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BFE" w:rsidRPr="00E55BFE" w:rsidRDefault="00E55BFE" w:rsidP="00E55BF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Изобразительное искусство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FE" w:rsidRPr="00E55BFE" w:rsidRDefault="00E55BFE" w:rsidP="00E55BFE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E55BFE" w:rsidRPr="00E55BFE" w:rsidRDefault="00E55BFE" w:rsidP="002C79C0">
      <w:pPr>
        <w:shd w:val="clear" w:color="auto" w:fill="FFFFFF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FE" w:rsidRPr="00E55BFE" w:rsidRDefault="00E55BFE" w:rsidP="00E55BF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Учебная программа «Изобразительное искусство» разработана для 1 — 4 класса начальной школы.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left="24"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На изучение предмета отводится 1 ч в  неделю, всего на курс — 135 ч.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right="5"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Предмет изучается: в 1 классе — 33 ч в год, во 2—4 классах — 34 ч в год (при 1 ч в неделю).  </w:t>
      </w:r>
    </w:p>
    <w:p w:rsidR="00E55BFE" w:rsidRPr="00E55BFE" w:rsidRDefault="00E55BFE" w:rsidP="002C79C0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5BFE" w:rsidRPr="00E55BFE" w:rsidRDefault="00E55BFE" w:rsidP="00E55BFE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Личностные, </w:t>
      </w:r>
      <w:proofErr w:type="spellStart"/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предметные результаты освоения учебного предмета 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55BFE" w:rsidRPr="00E55BFE" w:rsidRDefault="00E55BFE" w:rsidP="00E55BF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народа;</w:t>
      </w:r>
    </w:p>
    <w:p w:rsidR="00E55BFE" w:rsidRPr="00E55BFE" w:rsidRDefault="00E55BFE" w:rsidP="00E55BF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E55BFE" w:rsidRPr="00E55BFE" w:rsidRDefault="00E55BFE" w:rsidP="00E55BF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особой роли культуры и  искусства в жизни общества и каждого отдельного человека;</w:t>
      </w:r>
    </w:p>
    <w:p w:rsidR="00E55BFE" w:rsidRPr="00E55BFE" w:rsidRDefault="00E55BFE" w:rsidP="00E55BF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E55BFE" w:rsidRPr="00E55BFE" w:rsidRDefault="00E55BFE" w:rsidP="00E55BFE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навыками коллективной деятельности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совместной творческой работы </w:t>
      </w:r>
      <w:r w:rsidRPr="00E55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команде одноклассников под руководством учителя;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сотрудничать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товарищами в процессе совместной деятельности, соотносить свою часть работы с общим замыслом;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E55BFE" w:rsidRPr="00E55BFE" w:rsidRDefault="00E55BFE" w:rsidP="009506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 уровень</w:t>
      </w:r>
      <w:r w:rsidR="00950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E55BFE" w:rsidRPr="00E55BFE" w:rsidRDefault="00E55BFE" w:rsidP="00E55BFE">
      <w:pPr>
        <w:widowControl w:val="0"/>
        <w:numPr>
          <w:ilvl w:val="0"/>
          <w:numId w:val="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E55BFE" w:rsidRPr="00E55BFE" w:rsidRDefault="00E55BFE" w:rsidP="00E55BFE">
      <w:pPr>
        <w:shd w:val="clear" w:color="auto" w:fill="FFFFFF"/>
        <w:spacing w:after="0" w:line="240" w:lineRule="auto"/>
        <w:ind w:left="5" w:right="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видов и жанров пространственно-визуальных искусств;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понимание образной природы искусства;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эстетическая оценка явлений природы, событий окружающего мира;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обсуждать и анализировать произведения искусства, выражая суждения о содержании, сюжетах и вырази</w:t>
      </w:r>
      <w:r w:rsidRPr="00E55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oftHyphen/>
        <w:t>тельных средствах;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усвоение названий ведущих художественных музеев России и художе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ственных музеев своего региона;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before="5" w:after="0" w:line="240" w:lineRule="auto"/>
        <w:ind w:right="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природе, человеку, обществу;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задуманный художественный образ;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умений применять в художественно—творческой  деятельности основ </w:t>
      </w:r>
      <w:proofErr w:type="spellStart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цветоведения</w:t>
      </w:r>
      <w:proofErr w:type="spellEnd"/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 графической грамоты;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рассуждать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объяснять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памятников и архитектурной среды древнего зодчества для современного общества;</w:t>
      </w:r>
    </w:p>
    <w:p w:rsidR="00E55BFE" w:rsidRP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E55BFE" w:rsidRDefault="00E55BFE" w:rsidP="00E55BFE">
      <w:pPr>
        <w:widowControl w:val="0"/>
        <w:numPr>
          <w:ilvl w:val="0"/>
          <w:numId w:val="3"/>
        </w:numPr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приводить примеры</w:t>
      </w:r>
      <w:r w:rsidRPr="00E55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5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9506F6" w:rsidRDefault="009506F6" w:rsidP="009506F6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6" w:rsidRPr="009506F6" w:rsidRDefault="009506F6" w:rsidP="009506F6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bCs/>
          <w:spacing w:val="-5"/>
          <w:sz w:val="24"/>
          <w:szCs w:val="24"/>
          <w:lang w:eastAsia="ja-JP"/>
        </w:rPr>
        <w:t>Результаты изучения учебного предмета</w:t>
      </w:r>
    </w:p>
    <w:p w:rsidR="009506F6" w:rsidRPr="009506F6" w:rsidRDefault="009506F6" w:rsidP="009506F6">
      <w:pPr>
        <w:tabs>
          <w:tab w:val="left" w:pos="1440"/>
        </w:tabs>
        <w:spacing w:after="0" w:line="240" w:lineRule="auto"/>
        <w:ind w:firstLine="72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Личностные:</w:t>
      </w:r>
    </w:p>
    <w:p w:rsidR="009506F6" w:rsidRPr="009506F6" w:rsidRDefault="009506F6" w:rsidP="009506F6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ценностно-эстетической сфере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эмоционально-ценностное отношение к окружающему миру; толерантное принятие разнообразия культурных явлений, национальных ценностей и духовных традиций; художественный вкус и способность  к эстетической оценке произведений искусств, нравственной оценке своих и чужих поступков, явлений окружающей жизни;</w:t>
      </w:r>
    </w:p>
    <w:p w:rsidR="009506F6" w:rsidRPr="009506F6" w:rsidRDefault="009506F6" w:rsidP="009506F6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познавательной сфере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способность к художественному познанию мира; умение применять полученные знания  в собственной художественно-творческой деятельности;</w:t>
      </w:r>
    </w:p>
    <w:p w:rsidR="009506F6" w:rsidRPr="009506F6" w:rsidRDefault="009506F6" w:rsidP="009506F6">
      <w:pPr>
        <w:numPr>
          <w:ilvl w:val="0"/>
          <w:numId w:val="30"/>
        </w:numPr>
        <w:tabs>
          <w:tab w:val="clear" w:pos="720"/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трудовой сфере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навыки использования различных художественных материалов для работы в разных техниках; стремление использовать художественные умения для создания красивых вещей или их украшения.</w:t>
      </w:r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Метапредметные</w:t>
      </w:r>
      <w:proofErr w:type="spellEnd"/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умения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видеть и воспринимать проявления художественной культуры в окружающей жизни;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желание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общаться с искусством, участвовать в обсуждении содержания и выразительных сре</w:t>
      </w:r>
      <w:proofErr w:type="gramStart"/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дств пр</w:t>
      </w:r>
      <w:proofErr w:type="gramEnd"/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оизведений искусства;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обогащение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ключевых компетенций художественно-эстетическим содержанием;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формирование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мотивации и умений организовывать самостоятельную художественно-творческую и предметно-продуктивную деятельность, выбирать средства для реализации художественного замысла;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формирование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способности оценивать результаты художественно-творческой деятельности, собственной и одноклассников;</w:t>
      </w:r>
    </w:p>
    <w:p w:rsidR="009506F6" w:rsidRPr="009506F6" w:rsidRDefault="009506F6" w:rsidP="009506F6">
      <w:pPr>
        <w:numPr>
          <w:ilvl w:val="0"/>
          <w:numId w:val="31"/>
        </w:numPr>
        <w:tabs>
          <w:tab w:val="num" w:pos="0"/>
          <w:tab w:val="left" w:pos="108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овладение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начальным уровнем  культуры пользования </w:t>
      </w:r>
      <w:proofErr w:type="spellStart"/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словарямию</w:t>
      </w:r>
      <w:proofErr w:type="spellEnd"/>
    </w:p>
    <w:p w:rsidR="009506F6" w:rsidRPr="009506F6" w:rsidRDefault="009506F6" w:rsidP="009506F6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Предметные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: </w:t>
      </w:r>
    </w:p>
    <w:p w:rsidR="009506F6" w:rsidRPr="009506F6" w:rsidRDefault="009506F6" w:rsidP="009506F6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познавательной сфере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умения различать основные виды и жанры пластических искусств, характеризовать их специфику; </w:t>
      </w:r>
      <w:proofErr w:type="spellStart"/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сформированность</w:t>
      </w:r>
      <w:proofErr w:type="spellEnd"/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представлений  о ведущих музеях России и художественных музеях своего региона;</w:t>
      </w:r>
    </w:p>
    <w:p w:rsidR="009506F6" w:rsidRPr="009506F6" w:rsidRDefault="009506F6" w:rsidP="009506F6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 ценностно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-</w:t>
      </w: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эстетической сфере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-  умения различать 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 в главных темах искусства, и отражение их в  собственной художественной деятельности; умение эмоционально оценивать шедевры русского и мирового искусства; проявление устойчивого интереса  к художественным традициям своего народа и других народов;</w:t>
      </w:r>
      <w:proofErr w:type="gramEnd"/>
    </w:p>
    <w:p w:rsidR="009506F6" w:rsidRPr="009506F6" w:rsidRDefault="009506F6" w:rsidP="009506F6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коммуникативной сфере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 художественно-творческой деятельности;</w:t>
      </w:r>
    </w:p>
    <w:p w:rsidR="009506F6" w:rsidRPr="009506F6" w:rsidRDefault="009506F6" w:rsidP="009506F6">
      <w:pPr>
        <w:numPr>
          <w:ilvl w:val="0"/>
          <w:numId w:val="32"/>
        </w:numPr>
        <w:tabs>
          <w:tab w:val="clear" w:pos="720"/>
          <w:tab w:val="num" w:pos="0"/>
          <w:tab w:val="left" w:pos="900"/>
        </w:tabs>
        <w:spacing w:after="0" w:line="240" w:lineRule="auto"/>
        <w:ind w:left="0"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9506F6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в трудовой сфере </w:t>
      </w:r>
      <w:r w:rsidRPr="009506F6">
        <w:rPr>
          <w:rFonts w:ascii="Times New Roman" w:eastAsia="MS Mincho" w:hAnsi="Times New Roman" w:cs="Times New Roman"/>
          <w:sz w:val="24"/>
          <w:szCs w:val="24"/>
          <w:lang w:eastAsia="ja-JP"/>
        </w:rPr>
        <w:t>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известных.</w:t>
      </w:r>
    </w:p>
    <w:p w:rsidR="009506F6" w:rsidRDefault="009506F6" w:rsidP="009506F6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6" w:rsidRDefault="009506F6" w:rsidP="009506F6">
      <w:pPr>
        <w:widowControl w:val="0"/>
        <w:tabs>
          <w:tab w:val="left" w:pos="0"/>
          <w:tab w:val="left" w:pos="36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6F6" w:rsidRPr="001B1D42" w:rsidRDefault="009506F6" w:rsidP="009506F6">
      <w:pPr>
        <w:spacing w:after="0" w:line="360" w:lineRule="auto"/>
        <w:ind w:firstLine="720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B1D42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Планируемые результаты изучения учебного предмета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изобразительного искусства при получении начального общего образования  в МБОУ «Школа № 7» у обучающихся будут </w:t>
      </w: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сформированы основы художественной культуры: представ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</w:t>
      </w:r>
      <w:proofErr w:type="gramEnd"/>
    </w:p>
    <w:p w:rsidR="009506F6" w:rsidRPr="009506F6" w:rsidRDefault="009506F6" w:rsidP="009506F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Восприятие искусства и виды художественной деятельности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-различать основные виды художественной деятельности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(рисунок, живопись, скульптура, художественное конструирование и дизайн,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декоративно­прикладное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искусство) и участвовать в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художественно­творческой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-различать основные виды и жанры пластических ис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кусств, понимать их специфику;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эмоционально­ценностно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относиться к природе, человеку, обществу; различать и передавать в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д.) окружающего мира и жизненных явлений;</w:t>
      </w:r>
      <w:proofErr w:type="gramEnd"/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-приводить примеры ведущих художественных музеев Рос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 и художественных музеев своего региона, показывать на примерах их роль и назначение.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Выпускник получит возможность научиться:</w:t>
      </w:r>
    </w:p>
    <w:p w:rsidR="009506F6" w:rsidRPr="009506F6" w:rsidRDefault="009506F6" w:rsidP="001B1D42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t>-воспринимать произведения изобразительного искусства;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  <w:lang w:eastAsia="ru-RU"/>
        </w:rPr>
        <w:br/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-видеть проявления прекрасного в произведениях искусства (картины, архитектура, скульптура и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т.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д.), в природе, на улице, в быту;</w:t>
      </w:r>
    </w:p>
    <w:p w:rsidR="009506F6" w:rsidRPr="009506F6" w:rsidRDefault="009506F6" w:rsidP="009506F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Азбука искусства. Как говорит искусство?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простые композиции на заданную тему на плоскости и в пространстве;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-использовать выразительные средства изобразительного искусства: композицию, форму, ритм, линию, цвет, объём,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фактуру; различные художественные материалы для воплощения собственного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художественно­творческого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замысла;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-различать основные и составные, тёплые и холодные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цвета; изменять их эмоциональную напряжённость с помощью смешивания с белой и чёрной красками; использовать </w:t>
      </w: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их для передачи художественного замысла в собственной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учебно­творческой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  <w:proofErr w:type="gramEnd"/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-создавать средствами живописи, графики, скульптуры,</w:t>
      </w: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декоративно­прикладного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 образ человека: переда</w:t>
      </w:r>
      <w:r w:rsidRPr="009506F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-наблюдать, сравнивать, сопоставлять и анализировать </w:t>
      </w:r>
      <w:proofErr w:type="gramStart"/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про­</w:t>
      </w:r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странственную</w:t>
      </w:r>
      <w:proofErr w:type="spellEnd"/>
      <w:proofErr w:type="gramEnd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форму предмета; изображать предметы раз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личной формы; использовать простые формы для создания </w:t>
      </w: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выразительных образов в живописи, скульптуре, графике,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художественном конструировании;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-использовать декоративные элементы, геометрические, </w:t>
      </w:r>
      <w:proofErr w:type="gramStart"/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рас­</w:t>
      </w:r>
      <w:r w:rsidRPr="009506F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тительные</w:t>
      </w:r>
      <w:proofErr w:type="spellEnd"/>
      <w:proofErr w:type="gram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узоры для украшения своих изделий и предметов быта; использовать ритм и стилизацию форм для создания орнамента; передавать в собственной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художественно­творческой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специфику стилистики произведений народных художественных промыслов в России (с учётом местных условий).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-пользоваться средствами выразительности языка жи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вописи, графики, скульптуры, </w:t>
      </w:r>
      <w:proofErr w:type="spellStart"/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декоративно­прикладного</w:t>
      </w:r>
      <w:proofErr w:type="spellEnd"/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искусства, художественного конструирования в собственной </w:t>
      </w:r>
      <w:proofErr w:type="spellStart"/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художественно­творческой</w:t>
      </w:r>
      <w:proofErr w:type="spellEnd"/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 xml:space="preserve"> деятельности; передавать раз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-выполнять простые рисунки и орнаментальные композиции, используя язык компьютерной графики в программе </w:t>
      </w:r>
      <w:proofErr w:type="spellStart"/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Paint</w:t>
      </w:r>
      <w:proofErr w:type="spellEnd"/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9506F6" w:rsidRPr="009506F6" w:rsidRDefault="009506F6" w:rsidP="009506F6">
      <w:pPr>
        <w:keepNext/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Значимые темы искусства. О чём говорит искусство?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-осознавать значимые темы искусства и отражать их в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собственной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художественно­творческой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-выбирать художественные материалы, средства художественной выразительности для создания образов природы,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 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 — в живописи, графике и скульптуре, </w:t>
      </w:r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выражая своё отношение к качествам данного объекта) с опорой на правила перспективы, </w:t>
      </w:r>
      <w:proofErr w:type="spellStart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цветоведения</w:t>
      </w:r>
      <w:proofErr w:type="spellEnd"/>
      <w:r w:rsidRPr="009506F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, усвоенные </w:t>
      </w:r>
      <w:r w:rsidRPr="009506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способы действия.</w:t>
      </w:r>
      <w:proofErr w:type="gramEnd"/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lang w:eastAsia="ru-RU"/>
        </w:rPr>
        <w:t>-видеть, чувствовать и изображать красоту и раз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нообразие природы, человека, зданий, предметов;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 xml:space="preserve">-понимать и передавать в художественной работе 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lang w:eastAsia="ru-RU"/>
        </w:rPr>
        <w:t>-изображать пейзажи, натюрморты, портреты, вы</w:t>
      </w: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ражая своё отношение к ним;</w:t>
      </w:r>
    </w:p>
    <w:p w:rsidR="009506F6" w:rsidRPr="009506F6" w:rsidRDefault="009506F6" w:rsidP="009506F6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506F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-изображать многофигурные композиции на значимые жизненные темы и участвовать в коллективных работах на эти темы.</w:t>
      </w:r>
    </w:p>
    <w:p w:rsidR="009506F6" w:rsidRPr="001B1D42" w:rsidRDefault="009506F6" w:rsidP="009506F6">
      <w:pPr>
        <w:tabs>
          <w:tab w:val="left" w:pos="9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B1D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 xml:space="preserve"> УЧЕБНО - ТЕМАТИЧЕСКОЕ ПЛАНИРОВАНИЕ УЧЕБНОГО КУРСА -</w:t>
      </w:r>
    </w:p>
    <w:p w:rsidR="009506F6" w:rsidRPr="001B1D42" w:rsidRDefault="009506F6" w:rsidP="009506F6">
      <w:pPr>
        <w:tabs>
          <w:tab w:val="left" w:pos="900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1B1D42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135 часов</w:t>
      </w:r>
    </w:p>
    <w:tbl>
      <w:tblPr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677"/>
        <w:gridCol w:w="3380"/>
      </w:tblGrid>
      <w:tr w:rsidR="009506F6" w:rsidRPr="009506F6" w:rsidTr="009506F6">
        <w:tc>
          <w:tcPr>
            <w:tcW w:w="2802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Содержание курса</w:t>
            </w:r>
          </w:p>
        </w:tc>
        <w:tc>
          <w:tcPr>
            <w:tcW w:w="4677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Тематическое планирование</w:t>
            </w:r>
          </w:p>
        </w:tc>
        <w:tc>
          <w:tcPr>
            <w:tcW w:w="3380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Характеристика деятельности учащихся</w:t>
            </w:r>
          </w:p>
        </w:tc>
      </w:tr>
      <w:tr w:rsidR="009506F6" w:rsidRPr="009506F6" w:rsidTr="009506F6">
        <w:tc>
          <w:tcPr>
            <w:tcW w:w="10859" w:type="dxa"/>
            <w:gridSpan w:val="3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Виды художественной деятельности</w:t>
            </w:r>
          </w:p>
        </w:tc>
      </w:tr>
      <w:tr w:rsidR="009506F6" w:rsidRPr="009506F6" w:rsidTr="009506F6">
        <w:tc>
          <w:tcPr>
            <w:tcW w:w="2802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Особенности художественного творчества: художник и зритель. Образная сущность искусства: художественный образ, его условность, передача общего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через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единичное. Человек, мир природы в реальной жизни – образ  человека, природы в искусстве. Отражение в произведениях пластических искусств человеческих чувств и идей: выражение отношения к природе, человеку и обществу средствами художественного языка. Фотография и произведение изобразительного искусства – сходства и различия. Виды художественной деятельности: рисунок, живопись, скульптура, архитектура, дизайн, декоративно-прикладное искусство. </w:t>
            </w:r>
          </w:p>
        </w:tc>
        <w:tc>
          <w:tcPr>
            <w:tcW w:w="4677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Между художником и зрителем нет непреодолимых границ. Художник, воспроизводя реальный мир таким, каким он его видит и чувствует, создаёт художественный образ. В художественном образе сосредоточенны реальность и воображение, идеи и чувства, отношение художника к природе, человеку, обществу, событиям и явлениям. Зритель воспринимает произведение искусства, соотнося изображенное с собственным опытом, чувствами, отношением. Для того чтобы правильно понять содержание произведения, надо знать язык, на котором «говорит» художник. Восприятие и эмоциональная оценка шедевров живописи, графики, скульптуры, архитектуры, декоративно-прикладного искусства (обзор).   </w:t>
            </w:r>
          </w:p>
        </w:tc>
        <w:tc>
          <w:tcPr>
            <w:tcW w:w="3380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Воспринимать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своё отношение к шедеврам русского и мирового искусства.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Участвовать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 обсуждении содержания и выразительных средств художественных произведений.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Понимать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условность и субъективность художественного образа.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Различать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объекты и явления реальной жизни и их образы, выраженные в произведении искусства, 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объяснять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разницу.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Понимать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общее и особенное в произведении изобразительного искусства и в художественной фотографии.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Выбирать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использовать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различные художественные материалы для передачи собственного художественного замысла.</w:t>
            </w:r>
          </w:p>
        </w:tc>
      </w:tr>
      <w:tr w:rsidR="009506F6" w:rsidRPr="009506F6" w:rsidTr="009506F6">
        <w:tc>
          <w:tcPr>
            <w:tcW w:w="10859" w:type="dxa"/>
            <w:gridSpan w:val="3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Азбука искусства (обучение основам художественной грамоты). </w:t>
            </w:r>
          </w:p>
          <w:p w:rsidR="009506F6" w:rsidRPr="009506F6" w:rsidRDefault="009506F6" w:rsidP="009506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Как говорит искусство?</w:t>
            </w:r>
          </w:p>
        </w:tc>
      </w:tr>
      <w:tr w:rsidR="009506F6" w:rsidRPr="009506F6" w:rsidTr="009506F6">
        <w:tc>
          <w:tcPr>
            <w:tcW w:w="2802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Композиция, форма, ритм, линия, цвет, объём, фактура – средства художественной выразительности изобразительных искусств.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Композиция в рисунке, живописи, скульптуре, художественном конструировании и дизайне, декоративно-прикладном искусстве. Элементарные приёмы построения композиции на плоскости и в пространстве. Пропорции и перспектива. Понятия: линия горизонта, ближе – больше, дальше – меньше, загораживание. Роль контраста в композиции: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низкое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высокое, большое и маленькое, тонкое и толстое, тёмное и светлое, спокойное и динамичное и т.д. Композиционный центр (зрительный центр композиции). Главное и второстепенное в композиции. Симметрия и асимметрия. Образы природы в живописи.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Роль ритма в эмоциональном звучании композиции в живописи и в рисунке (ритмы: спокойный, замедленный, порывистый и т.д.). Особая роль ритма в декоративно-прикладном искусстве. Ритм линий, ритм пятен, ритм цвета. Передача движения в композиции с помощью ритма элементов.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Цвет – основа языка живописи. Живописные материалы. Красота и разнообразие природы, человека, зданий, предметов, выраженные средствами живописи. Основные и составные, тёплые и холодные цвета.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Выбор средств художественной выразительности для создания художественного образа в соответствии с поставленными задачами.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Образ человека в живописи.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Линия – основа языка рисунка.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Многообразие линий (тонкие, толстые, прямые, волнистые, острые, летящие) и их знаковый характер.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Материалы для рисунка: карандаш, ручка, фломастер, уголь, пастель, мелки и т.д.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Приёмы работы различными графическими материалами. Роль рисунка в искусстве.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Красота и разнообразие природы, человека, зданий, предметов, выраженные средствами рисунка.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Линия, штрих, пятно и художественный образ. Изображение деревьев, птиц, животных: общие и характерные черты.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Форма.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Использование простых форм для создания выразительных образов. 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Объём – основа языка скульптуры.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Материалы скульптуры и их роль в создании выразительного образа. Элементарные приёмы работы пластическими скульптурными материалами для создания выразительного образа (пластилин, глина – раскатывание; набор объёма; вытягивание формы). Основные темы скульптуры. Красота человека  и животных, выраженная средствами скульптуры.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Художественное конструирование и дизайн. Разнообразие материалов для художественного конструирования и моделирования. Элементарные приёмы работы с различными материалами для создания выразительного образа.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Декоративно-прикладное искусство. Понимание истоков декоративно-прикладного искусства и его роли в жизни человека. Роль природных условий в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характере традиционной культуры народа. Пейзажи родной природы.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Синтетический характер народной культуры (украшения жилища, предметов быта, орудий труда, костюма; музыка, песни, хороводы; былины, сказания, сказки). </w:t>
            </w:r>
            <w:proofErr w:type="gramEnd"/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Разнообразие декоративных форм в природе.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Сказочные образы народной культуры и декоративно-прикладное искусство.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Ознакомление с произведениями народных художественных промыслов России (с учётом местных условий).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Представление о богатстве и разнообразии художественной культуры.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Ведущие художественные музеи России: ГТГ, Русский музей, Эрмитаж – и региональные музеи. </w:t>
            </w:r>
          </w:p>
        </w:tc>
        <w:tc>
          <w:tcPr>
            <w:tcW w:w="4677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Интернациональный язык искусства.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Композиция – основа языка всех искусств. Способы построения простой композиции при изображении природы, человека, предмета, тематического сюжета. Создание композиции на заданную тему на плоскости (живопись, рисунок, орнамент) и в пространстве (скульптура, художественное конструирование).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Жанр пейзажа.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Композиция пейзажа в графике и живописи (понятия: перспектива, линия горизонта, ближе – больше, дальше – меньше, загораживание; контраст в композиции: низкое и высокое, большое и маленькое и т.д.).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Основная идея тематики уроков, связанных с пейзажем «Земля – наш общий дом».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Наблюдение природы и природных явлений, различение их  характера и их эмоциональных состояний.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Использование различных художественных материалов и средств для создания выразительных образов природы в рисунке, живописи, аппликации (возможны темы: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«Осень в парке», «Осенний лес»).</w:t>
            </w:r>
            <w:proofErr w:type="gramEnd"/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Выполнение упражнений на ритм. Передача движения и эмоционального состояния в композиции на плоскости: изображение птичьей стаи, стайки рыб, падающей листвы (рисунок, живопись, </w:t>
            </w:r>
            <w:proofErr w:type="spell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граттаж</w:t>
            </w:r>
            <w:proofErr w:type="spell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, аппликация). Передача движения в композиции с помощью ритма. Уравновешенные или динамичные композиции на заданную тему. Украшение закладки или открытки простым орнаментом, используя чередование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геометрических или растительных элементов.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Изучение свойства цвета в процессе создания композиций – основные и составные цвета (примерные темы: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«Цветы для мамы», «Цветущие цветы», «Воздушные шары», «Разноцветные бабочки» и т.п.), тёплые и холодные цвета (примерные темы: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«Дворец Снежной королевы», «Изумрудный город», «Город Солнца», «Цветочный город»).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Передача с помощью цветов тёплый или холодный гаммы характера человеческих взаимоотношений, различных эмоциональных состояний: добра и зла, тревоги и нежности, сострадания  и героики и т.п. (создание живописными средствами образа постройки, сказочного персонажа).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Роль белой и чёрной красок в эмоциональном звучании и выразительности образа (примерные темы: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«Гроза», «Ветер», «Снежная буря», «Весенний день», «Закат»). </w:t>
            </w:r>
            <w:proofErr w:type="gramEnd"/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Знакомство с художественными произведениями, изображающими природу и человека в контрастных эмоциональных состояниях.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Жанр портрета. Основная идея тематики уроков, связанных с портретом, - «Человек и человеческие взаимоотношения». Образ человека в разных культурах мира. Представления народов о красоте человека, отражённые в изобразительном искусстве, сказках, песнях.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Композиция и порядок изображения (от пятна) портрета в живописи. Пропорции фигуры и лица человека. Изображение женского и мужского портретов персонажей русских народных сказок (например, Василиса Прекрасная, Василиса Премудрая, Алёнушка, Иван-Царевич и т.п.). Создание женских и мужских образов античного мира, Средневековья, стран Востока.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Красота и гармония общения (со сверстниками, с людьми старшего поколения, природой) в искусстве как отражение внутреннего мира человека. Изображение портрета современника (друга, автопортрета, мамы и т.д.). Примерные темы композиции: «Мать и дитя», «Я и моя семья», «Мои друзья» и т.д.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Приёмы работы различными графическими материалами. Рисунок как самостоятельное произведение искусства и как подготовительная работа.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Создание с помощью линий, штриха, пятна выразительных образов, передача эмоционального состояния природы, человека, животного.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Примерные задания: образы деревьев – старое, крючковатое, молодое, нежное; величавое, мощное, раскидистое (образы: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«Дуб-богатырь», «Берёзка – девица красавица»). Образы животных: разъярённых и ласковых, например, кошки, собаки и т. д.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Примерные темы композиций: «Зимний лес», «Лес Снегурочки», «Лес Деда Мороза», «Кошка – охотница» и т д.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Знакомство с рисунками русских и зарубежных художников, изображающими природу, человека, животных.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Изображение графическими средствами бабочек, сказочной птицы, зверя, фантастических существ, сказочных замков; выражение их характера.  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Анализ геометрической формы предмета.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Изображение предметов различной формы (рисунок, живопись). Жанр натюрморта. Представление о роли изобразительных (пластических) иску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сств в п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овседневной жизни человека, в организации его материального окружения. Изображение простого натюрморта с натуры или по представлению. Передача с помощью формы и цвета образа-характера предметов (например, олицетворение предметов быта с героями известной сказки или выполнение эскиза чайного сервиза для купчихи, царевны и т.д.). Сходство и контраст форм. Геометрические и природные формы в орнаменте (эскиз украшения предмета быта или одежды, например платка).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Объём в пространстве и объём на плоскости. Способы передачи объёма. Выразительность объёмных композиций. Разнообразие форм предметного мира и передача их в пространстве.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Лепка животных, человека, сказочных персонажей.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Приём трансформации объёмных форм для создания выразительных образов животных. Знакомство с выразительными произведениями скульптуры, изображающими животных, человека, мифологических персонажей.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Лепка фигуры спортсмена, выразительного сказочного или литературного персонажа.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Представление о разнообразии материалов для художественного моделирования и конструирования. Основная идея тематики уроков, связанных с организацией материальной среды – «Искусство дарит людям красоту». Элементарные приёмы работы с различными материалами (пластилин, бумага, картон и др.) для создания выразительного образа.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Постройки в природе: птичьи гнёзда, норы, ульи, домик улитки и т.д. Разнообразие форм предметного мира, сходство и контраст, передача их в объёме или выполнение эскизов на плоскости.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Искусство дизайна в современном мире. Художественное конструирование и оформление помещений и парков, транспорта и посуды, мебели и одежды, книг и игрушек (примерные задания: изображение любимой игрушки, иллюстрации к любимой книжке, проектирование мебели для кухни или детской площадки, лепка или конструирование из бумаги, коробочек транспорта и т.д.). Коллективная работа. Художественное конструирование сказочных зданий (например, сказочного зоопарка, в котором форма и декор домиков для животных передают черты его обитателя). Трансформация форм. Влияние формы предмета на представление о  его характере.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Коллективная работа. Конструирование детской площадки, парка, городской улицы с использованием простых геометрических и растительных форм. 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Изготовление маски или куклы для кукольного спектакля с использованием приёма трансформации формы для выразительности характеристики персонажа.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Выполнение макета оформления сцены для музыкальной сказки («Золушка», «Щелкунчик», «Снегурочка» и др.). Конструирование макета костюма сказочного персонажа.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Образы архитектуры разных эпох и народов.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Композиция на темы городской жизни или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иллюстрации к мифам Античности и сказкам Средневековья с изображением человека в городской среде (на фоне зданий).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Коллективная работа (создание макета мемориального комплекса «Защитникам Отечества»).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Истоки декоративно-прикладного искусства и его роль в жизни человека. Определяющая роль природных условий в характере традиционной культуры народа. Красота пейзажей родной природы. Создание композиции на тему «Гармония жилья с природой» (коллективная или индивидуальная работа).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Единство декоративного строя в украшении жилища, предметов быта, орудий труда, костюма (на примере русского искусства).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Основная идея тематики уроков, связанных с русской культурой и искусством, - «Родина моя – Россия». Конструкция и декор традиционного жилища, предметов быта и орудий труда. Изображение крестьянской избы (на плоскости или в объёме), использование элементов декора.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Древние образы и знаковый характер древних изображений, используемых в украшении жилья и предметов быта. Сказочные образы народной культуры в декоративно-прикладном искусстве.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Наблюдение и зарисовка  разнообразных декоративных форм в природе: цветы, раскраска бабочек, переплетение ветвей деревьев и т.д. Стилизация природных форм. Роль силуэта в орнаменте.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Изображение в живописи, графике, рельефе, аппликации сказочных образов народной культуры (конь, петух, птица Сирин, Древо жизни и др.).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Изготовление эскизов и моделей игрушек, посуды по мотивам современных народных промыслов (Дымково, Филимоново, Хохлома, Гжель, местные промыслы и т.д.).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Изготовление эскизов украшения прялки, эскизов вышивки на полотенце, скатерти с использованием древних образов-знаков. Эскизы народных костюмов.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Изображение народных праздников, сцен быта и труда народа (коллективные или индивидуальные работы). Знакомство с произведениями изобразительного искусства, изображающими сцены праздников и труда народа.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Проявления художественной культуры вокруг нас: музеи искусства, пластические искусства в доме, на улице, в театре (обобщение пройденного материала возможно в форме выставки работ учащихся, викторины, экскурсии по городу,  в музеи и т.д.). 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Знакомство с ведущими художественными музеями России: ГТГ, Русский музей, Эрмитаж – и региональные музеи. Их внешний вид, характер интерьеров и специфика коллекций.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Произведения разных видов и жанров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изобразительных (пластических) искусств в музеях: живопись, графика, скульптура, декоративно-прикладное искусство.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Жанры изобразительного искусства: портрет, натюрморт, пейзаж. </w:t>
            </w:r>
          </w:p>
        </w:tc>
        <w:tc>
          <w:tcPr>
            <w:tcW w:w="3380" w:type="dxa"/>
            <w:shd w:val="clear" w:color="auto" w:fill="auto"/>
          </w:tcPr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lastRenderedPageBreak/>
              <w:t>Овладевать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основами языка живописи, графики, скульптуры, декоративно-прикладного искусства, художественного конструирования.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Создавать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элементарные композиции на заданную тему на плоскости (живопись, рисунок, орнамент) и в пространстве (скульптура, художественное конструирование).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Наблюдать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природу и природные явления, различать их  характер и их эмоциональные состояния.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Понимать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разницу в изображении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природы в разное время года, суток, в различную погоду.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Использовать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элементарные правила перспективы для передачи пространства на плоскости в изображениях природы, городского пейзажа, сюжетных сцен.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контраст для усиления эмоционально-образного звучания работы. Использовать композиционный центр,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отделять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 xml:space="preserve">главное от 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второстепенного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proofErr w:type="gramStart"/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растения, животных, человека, природу, сказочные и фантастические существа, здания, предметы.</w:t>
            </w:r>
            <w:proofErr w:type="gramEnd"/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Передавать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помощью ритма движение и эмоциональное состояние в композиции на плоскости. 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различные средства живописи для создания выразительных образов природы разных географических широт.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Различать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основные и составные, тёплые и холодные цвета.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Овладевать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 практике основами </w:t>
            </w:r>
            <w:proofErr w:type="spell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цветоведения</w:t>
            </w:r>
            <w:proofErr w:type="spell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Создавать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средствами живописи эмоционально выразительные образы природы, человека, сказочного героя.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Передавать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помощью цвета характер и эмоциональное состояние природы, персонажа.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Воспринимать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эмоционально оценивать шедевры русского и зарубежного искусства, изображающие природу и человека в контрастных эмоциональных состояниях.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Передавать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характерные черты внешнего облика, одежды, украшений, отражающих отношение  народов к человеку.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Использовать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пропорциональные отношения лица, фигуры человека при создании портрета.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портреты персонажей народных сказок, мифов, литературных произведений,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передавать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своё отношение к персонажу.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Эмоционально откликаться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 образы персонажей произведений искусства, пробуждающих чувства печали, сострадания, радости, героизма, ужаса и т.д.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ценность искусства в сотворении гармонии между человеком и окружающим миром.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Овладевать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приёмами работы различными графическими материалами.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Создавать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графическими средствами выразительные образы природы, человека, животного.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Создавать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средствами компьютерной графики выразительные образы природы, человека, животного (в программе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val="en-US" w:eastAsia="ja-JP"/>
              </w:rPr>
              <w:t>Paint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Выбирать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характер линий для создания ярких эмоциональных образов в рисунке.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графическими средствами реальных и фантастических птиц, насекомых, зверей, строения;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их характер.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Наблюдать, сравнивать, сопоставлять, анализировать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геометрические формы предметов.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предметы различной формы, использовать простые формы для создания выразительных образов в рисунке и живописи.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декоративные элементы, простые узоры (геометрические, растительные) для украшения реальных и фантастических образов.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простые формы для создания выразительных образов человека или животного в скульптуре.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Моделировать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 помощью трансформации природных форм образы фантастических животных или человечков на плоскости и в объёме.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приёмы трансформации объёмных форм для создания выразительных образов животных.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 объёме выразительные образы человека,  литературного персонажа.  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роль изобразительных (пластических) иску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сств в п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овседневной жизни человека, в организации его материального окружения.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эстетическую оценку произведениям художественной культуры, предметам быта,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архитектурным постройкам, сопровождающим жизнь человека.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Наблюдать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постройки в природе: птичьи гнёзда, норы, ульи, домик улитки и т.д.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Различать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разнообразие форм предметного быта.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Видеть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 понимать многообразие видов художественной деятельности человека, связанной с моделированием и конструированием: здания, предметы быта, транспорт, посуда, одежда, театральные декорации и т.д.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Конструировать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здания из картона, бумаги, пластилина.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Моделировать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различные комплексы: детскую площадку, сказочный зоопарк и т.д.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Использовать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для выразительности  композиции сходство и контраст форм.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роль художника в театре.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Моделировать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маску, костюм сказочного персонажа из подручных материалов.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Выполнять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простые макеты.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Узнавать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характерные черты нескольких ярких культур мира (например, Древняя Греция, средневековая Европа, Япония или Индия).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передавать в собственной художественной деятельности единые черты в архитектуре, одежде, предметах быта нескольких наиболее ярких культур.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Осознавать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героизм и нравственную красоту подвига защитников Отечества.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Понимать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собственную ответственность за свою Родину,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принимать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посильное участие в сохранении памяти о его героях.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Понимать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важность гармонии постройки с окружающим ландшафтом.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Создавать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графическими или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lastRenderedPageBreak/>
              <w:t>живописными средствами композиции пейзажа с</w:t>
            </w:r>
            <w:r w:rsidR="001B1D4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входящими в него постройками.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Понимать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смысл знаков-образов народного искусства  и знаково-символический язык деко</w:t>
            </w:r>
            <w:r w:rsidR="001B1D4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ративно-прикладного искусства.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Наблюдать и передавать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 собственной художественно-творческой деятельности разнообразие и красоту природных форм и украшений в природе.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Обобщать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 рисунке природные формы,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выявлять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существенные  признаки для создания декоративного образа.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Использовать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стилизаци</w:t>
            </w:r>
            <w:r w:rsidR="001B1D4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ю форм для создания орнамента.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Различать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произведения ведущих народных художественных промыслов России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называть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известные центры </w:t>
            </w:r>
            <w:r w:rsidR="001B1D42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художественных ремёсел России.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Изготавливать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эскизы и модели игрушек, посуды по мотивам современных народных промыслов,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передавать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специфику  стилистики произведений народных художественных промыслов России (с учётом местных условий).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Изображать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многофигурные сцены.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Эмоционально откликаться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на красоту народных праздников, сцен быта и труда народа, отражённых в произведениях изобразительного искусства, 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выражать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своё отношение к ним в собственной художественно-творческой деятельности.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Осознавать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, что архитектура и декоративно-прикладное искусство во все времена украшали повседневную жизнь человека.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Выражать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своё отношение к произведению изобразительного искусства в высказываниях, рассказах, небольшом сочинении.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Участвовать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 обсуждении содержания и выразительных сре</w:t>
            </w:r>
            <w:proofErr w:type="gramStart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дств пр</w:t>
            </w:r>
            <w:proofErr w:type="gramEnd"/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оизведений изобразительного искусства.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Воспринимать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эмоционально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оценивать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шедевры русского и мирового искусства.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Группировать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>произведения изобразительных искусств по видам и жанрам.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Группировать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и </w:t>
            </w: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 xml:space="preserve">соотносить 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произведения разных искусств по характеру, эмоциональному состоянию. </w:t>
            </w:r>
          </w:p>
          <w:p w:rsidR="009506F6" w:rsidRPr="009506F6" w:rsidRDefault="009506F6" w:rsidP="009506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9506F6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Называть</w:t>
            </w:r>
            <w:r w:rsidRPr="009506F6"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  <w:t xml:space="preserve"> ведущие художественные музеи России и художественные музеи своего региона.</w:t>
            </w:r>
          </w:p>
        </w:tc>
      </w:tr>
    </w:tbl>
    <w:p w:rsidR="009506F6" w:rsidRPr="009506F6" w:rsidRDefault="009506F6" w:rsidP="009506F6">
      <w:pPr>
        <w:tabs>
          <w:tab w:val="left" w:pos="900"/>
        </w:tabs>
        <w:spacing w:after="0" w:line="36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194643" w:rsidRPr="00194643" w:rsidRDefault="00194643" w:rsidP="00194643">
      <w:pPr>
        <w:pStyle w:val="Style17"/>
        <w:widowControl/>
        <w:spacing w:before="48"/>
        <w:contextualSpacing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194643">
        <w:rPr>
          <w:rStyle w:val="FontStyle94"/>
          <w:rFonts w:ascii="Times New Roman" w:hAnsi="Times New Roman" w:cs="Times New Roman"/>
          <w:sz w:val="24"/>
          <w:szCs w:val="24"/>
        </w:rPr>
        <w:lastRenderedPageBreak/>
        <w:t>СОДЕРЖАНИЕ КУРСА</w:t>
      </w:r>
    </w:p>
    <w:p w:rsidR="00194643" w:rsidRPr="00194643" w:rsidRDefault="00194643" w:rsidP="00194643">
      <w:pPr>
        <w:pStyle w:val="Style17"/>
        <w:widowControl/>
        <w:spacing w:before="48"/>
        <w:contextualSpacing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</w:p>
    <w:p w:rsidR="00194643" w:rsidRPr="00194643" w:rsidRDefault="00194643" w:rsidP="00194643">
      <w:pPr>
        <w:pStyle w:val="Style17"/>
        <w:widowControl/>
        <w:spacing w:before="48"/>
        <w:contextualSpacing/>
        <w:jc w:val="center"/>
        <w:rPr>
          <w:rStyle w:val="FontStyle94"/>
          <w:rFonts w:ascii="Times New Roman" w:hAnsi="Times New Roman" w:cs="Times New Roman"/>
          <w:sz w:val="24"/>
          <w:szCs w:val="24"/>
        </w:rPr>
      </w:pPr>
      <w:r w:rsidRPr="00194643">
        <w:rPr>
          <w:rStyle w:val="FontStyle94"/>
          <w:rFonts w:ascii="Times New Roman" w:hAnsi="Times New Roman" w:cs="Times New Roman"/>
          <w:sz w:val="24"/>
          <w:szCs w:val="24"/>
        </w:rPr>
        <w:t>1 КЛАСС</w:t>
      </w:r>
    </w:p>
    <w:p w:rsidR="00194643" w:rsidRPr="00194643" w:rsidRDefault="00194643" w:rsidP="00194643">
      <w:pPr>
        <w:pStyle w:val="Style17"/>
        <w:widowControl/>
        <w:spacing w:before="48"/>
        <w:contextualSpacing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194643">
        <w:rPr>
          <w:rStyle w:val="FontStyle94"/>
          <w:rFonts w:ascii="Times New Roman" w:hAnsi="Times New Roman" w:cs="Times New Roman"/>
          <w:sz w:val="24"/>
          <w:szCs w:val="24"/>
        </w:rPr>
        <w:t>«</w:t>
      </w:r>
      <w:r w:rsidRPr="00194643">
        <w:rPr>
          <w:rStyle w:val="FontStyle102"/>
          <w:rFonts w:ascii="Times New Roman" w:hAnsi="Times New Roman" w:cs="Times New Roman"/>
          <w:sz w:val="24"/>
          <w:szCs w:val="24"/>
        </w:rPr>
        <w:t>ТЫ ИЗОБРАЖАЕШЬ, УКРАШАЕШЬ И СТРОИШЬ»</w:t>
      </w:r>
    </w:p>
    <w:p w:rsidR="00194643" w:rsidRPr="00194643" w:rsidRDefault="00194643" w:rsidP="00194643">
      <w:pPr>
        <w:pStyle w:val="Style29"/>
        <w:widowControl/>
        <w:spacing w:before="91" w:line="240" w:lineRule="auto"/>
        <w:ind w:firstLine="0"/>
        <w:contextualSpacing/>
        <w:jc w:val="left"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Ты учишься изображать  (9ч.)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Изображения всюду вокруг нас.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Мастер Изображения учит видеть.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Изображать можно пятном.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Изображать можно в объеме.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 Изображать можно линией.</w:t>
      </w:r>
    </w:p>
    <w:p w:rsidR="00194643" w:rsidRPr="00194643" w:rsidRDefault="00194643" w:rsidP="00194643">
      <w:pPr>
        <w:pStyle w:val="Style43"/>
        <w:widowControl/>
        <w:spacing w:line="240" w:lineRule="auto"/>
        <w:ind w:right="253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 Разноцветные краски.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Изображать можно и то, что невидимо (настроение).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Художники и зрители (обобщение темы).</w:t>
      </w:r>
    </w:p>
    <w:p w:rsidR="00194643" w:rsidRPr="00194643" w:rsidRDefault="00194643" w:rsidP="00194643">
      <w:pPr>
        <w:pStyle w:val="Style29"/>
        <w:widowControl/>
        <w:spacing w:before="120" w:line="240" w:lineRule="auto"/>
        <w:ind w:firstLine="0"/>
        <w:contextualSpacing/>
        <w:jc w:val="left"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Ты украшаешь  (8ч.)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Мир полон украшений.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Цветы.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Красоту нужно уметь замечать.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Узоры на крыльях. Ритм пятен.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Красивые рыбы. Монотипия.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Украшения птиц. Объемная аппликация.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Узоры, которые создали люди.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Как украшает себя человек.</w:t>
      </w:r>
    </w:p>
    <w:p w:rsidR="00194643" w:rsidRPr="00194643" w:rsidRDefault="00194643" w:rsidP="0019464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Мастер Украшения помогает сделать праздник (обобщение темы).</w:t>
      </w:r>
    </w:p>
    <w:p w:rsidR="00194643" w:rsidRPr="00194643" w:rsidRDefault="00194643" w:rsidP="00194643">
      <w:pPr>
        <w:pStyle w:val="Style29"/>
        <w:widowControl/>
        <w:spacing w:before="115" w:line="240" w:lineRule="auto"/>
        <w:ind w:firstLine="0"/>
        <w:contextualSpacing/>
        <w:jc w:val="left"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Ты строишь  (11ч.)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Постройки в нашей жизни.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Дома бывают разными.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Домики, которые построила природа.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Дом снаружи и внутри.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Строим город.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Все имеет свое строение.</w:t>
      </w:r>
    </w:p>
    <w:p w:rsidR="00194643" w:rsidRPr="00194643" w:rsidRDefault="00194643" w:rsidP="00194643">
      <w:pPr>
        <w:pStyle w:val="Style43"/>
        <w:widowControl/>
        <w:spacing w:before="5"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Строим вещи.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Город, в котором мы живем (обобщение темы).</w:t>
      </w:r>
    </w:p>
    <w:p w:rsidR="00194643" w:rsidRPr="00194643" w:rsidRDefault="00194643" w:rsidP="00194643">
      <w:pPr>
        <w:pStyle w:val="Style29"/>
        <w:widowControl/>
        <w:spacing w:before="120" w:line="240" w:lineRule="auto"/>
        <w:ind w:firstLine="0"/>
        <w:contextualSpacing/>
        <w:jc w:val="left"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Изображение, украшение, постройка всегда помогают друг другу  (5ч.)</w:t>
      </w:r>
    </w:p>
    <w:p w:rsidR="00194643" w:rsidRPr="00194643" w:rsidRDefault="00194643" w:rsidP="00194643">
      <w:pPr>
        <w:pStyle w:val="Style43"/>
        <w:widowControl/>
        <w:spacing w:before="5"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Три Брата-Мастера всегда трудятся вместе. </w:t>
      </w:r>
    </w:p>
    <w:p w:rsidR="00194643" w:rsidRPr="00194643" w:rsidRDefault="00194643" w:rsidP="00194643">
      <w:pPr>
        <w:pStyle w:val="Style43"/>
        <w:widowControl/>
        <w:spacing w:before="5" w:line="240" w:lineRule="auto"/>
        <w:ind w:right="1690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Праздник весны.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4224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Сказочная страна. Времена года.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Здравствуй, лето! Урок любования (обобщение темы).</w:t>
      </w:r>
    </w:p>
    <w:p w:rsidR="00194643" w:rsidRPr="00194643" w:rsidRDefault="00194643" w:rsidP="00194643">
      <w:pPr>
        <w:pStyle w:val="Style8"/>
        <w:widowControl/>
        <w:spacing w:before="115" w:line="240" w:lineRule="auto"/>
        <w:contextualSpacing/>
        <w:rPr>
          <w:rStyle w:val="FontStyle102"/>
          <w:rFonts w:ascii="Times New Roman" w:hAnsi="Times New Roman" w:cs="Times New Roman"/>
          <w:sz w:val="24"/>
          <w:szCs w:val="24"/>
        </w:rPr>
      </w:pPr>
      <w:r w:rsidRPr="00194643">
        <w:rPr>
          <w:rStyle w:val="FontStyle102"/>
          <w:rFonts w:ascii="Times New Roman" w:hAnsi="Times New Roman" w:cs="Times New Roman"/>
          <w:sz w:val="24"/>
          <w:szCs w:val="24"/>
        </w:rPr>
        <w:t>2 КЛАСС</w:t>
      </w:r>
    </w:p>
    <w:p w:rsidR="00194643" w:rsidRPr="00194643" w:rsidRDefault="00194643" w:rsidP="00194643">
      <w:pPr>
        <w:pStyle w:val="Style8"/>
        <w:widowControl/>
        <w:spacing w:before="115" w:line="240" w:lineRule="auto"/>
        <w:contextualSpacing/>
        <w:rPr>
          <w:rStyle w:val="FontStyle137"/>
          <w:sz w:val="24"/>
          <w:szCs w:val="24"/>
        </w:rPr>
      </w:pPr>
      <w:r w:rsidRPr="00194643">
        <w:rPr>
          <w:rStyle w:val="FontStyle102"/>
          <w:rFonts w:ascii="Times New Roman" w:hAnsi="Times New Roman" w:cs="Times New Roman"/>
          <w:sz w:val="24"/>
          <w:szCs w:val="24"/>
        </w:rPr>
        <w:t>«ИСКУССТВО И ТЫ»</w:t>
      </w:r>
    </w:p>
    <w:p w:rsidR="00194643" w:rsidRPr="00194643" w:rsidRDefault="00194643" w:rsidP="00194643">
      <w:pPr>
        <w:pStyle w:val="Style63"/>
        <w:widowControl/>
        <w:spacing w:before="106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Как и чем работает художник?  (8ч.)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Три основных цвета — желтый, красный, синий.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Белая и черная краски.</w:t>
      </w:r>
    </w:p>
    <w:p w:rsidR="00194643" w:rsidRPr="00194643" w:rsidRDefault="00194643" w:rsidP="00194643">
      <w:pPr>
        <w:pStyle w:val="Style25"/>
        <w:widowControl/>
        <w:spacing w:line="240" w:lineRule="auto"/>
        <w:ind w:right="-2386"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Пастель и цветные мелки, акварель, их выразительные возможности.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Выразительные возможности аппликации. Выразительные возможности графических материалов. Выразительность материалов для работы в объеме. Выразительные возможности бумаги.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Неожиданные материалы (обобщение темы).</w:t>
      </w:r>
    </w:p>
    <w:p w:rsidR="00194643" w:rsidRPr="00194643" w:rsidRDefault="00194643" w:rsidP="00194643">
      <w:pPr>
        <w:pStyle w:val="Style63"/>
        <w:widowControl/>
        <w:spacing w:before="120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Реальность и фантазия  (7ч.)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295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Изображение и реальность. Изображение и фантазия. Украшение и реальность. Украшение и фантазия. Постройка и реальность. Постройка и фантазия.</w:t>
      </w:r>
    </w:p>
    <w:p w:rsidR="00194643" w:rsidRPr="00194643" w:rsidRDefault="00194643" w:rsidP="0019464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Братья-Мастера Изображения, Украшения и Постройки всег</w:t>
      </w:r>
      <w:r w:rsidRPr="00194643">
        <w:rPr>
          <w:rStyle w:val="FontStyle98"/>
          <w:sz w:val="24"/>
          <w:szCs w:val="24"/>
        </w:rPr>
        <w:softHyphen/>
        <w:t>да работают вместе (обобщение темы).</w:t>
      </w:r>
    </w:p>
    <w:p w:rsidR="00194643" w:rsidRPr="00194643" w:rsidRDefault="00194643" w:rsidP="00194643">
      <w:pPr>
        <w:pStyle w:val="Style63"/>
        <w:widowControl/>
        <w:spacing w:before="125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О чем говорит искусство  (11ч.)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lastRenderedPageBreak/>
        <w:t xml:space="preserve">Изображение природы в различных состояниях.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Изображение характера животных.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Изображение характера человека: женский образ.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Изображение характера человека: мужской образ. Образ человека в скульптуре.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Человек и его украшения.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О чем говорят украшения. Образ здания.</w:t>
      </w:r>
    </w:p>
    <w:p w:rsidR="00194643" w:rsidRDefault="00194643" w:rsidP="0019464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В изображении, украшении, постройке человек выражает свои чувства, мысли, настроение, свое отношение к миру (обобщение темы).</w:t>
      </w:r>
    </w:p>
    <w:p w:rsidR="00194643" w:rsidRDefault="00194643" w:rsidP="0019464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  <w:sz w:val="24"/>
          <w:szCs w:val="24"/>
        </w:rPr>
      </w:pPr>
    </w:p>
    <w:p w:rsidR="00194643" w:rsidRPr="00194643" w:rsidRDefault="00194643" w:rsidP="00194643">
      <w:pPr>
        <w:pStyle w:val="Style63"/>
        <w:widowControl/>
        <w:spacing w:before="110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Как говорит искусство  (8ч.)</w:t>
      </w:r>
    </w:p>
    <w:p w:rsidR="00194643" w:rsidRPr="00194643" w:rsidRDefault="00194643" w:rsidP="00194643">
      <w:pPr>
        <w:pStyle w:val="Style21"/>
        <w:widowControl/>
        <w:spacing w:line="240" w:lineRule="auto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Теплые и холодные цвета. Борьба теплого и холодного. Тихие и звонкие цвета.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-1961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Что такое ритм линий? 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-1961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Характер линий. 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-1961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Ритм пятен.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Пропорции выражают характер.</w:t>
      </w:r>
    </w:p>
    <w:p w:rsidR="00194643" w:rsidRPr="00194643" w:rsidRDefault="00194643" w:rsidP="0019464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Ритм линий и пятен, цвет, пропорции — средства вырази</w:t>
      </w:r>
      <w:r w:rsidRPr="00194643">
        <w:rPr>
          <w:rStyle w:val="FontStyle98"/>
          <w:sz w:val="24"/>
          <w:szCs w:val="24"/>
        </w:rPr>
        <w:softHyphen/>
        <w:t>тельности.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Обобщающий урок года.</w:t>
      </w:r>
    </w:p>
    <w:p w:rsidR="00194643" w:rsidRDefault="00194643" w:rsidP="0019464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  <w:sz w:val="24"/>
          <w:szCs w:val="24"/>
        </w:rPr>
      </w:pPr>
    </w:p>
    <w:p w:rsidR="00194643" w:rsidRPr="00194643" w:rsidRDefault="00194643" w:rsidP="00194643">
      <w:pPr>
        <w:pStyle w:val="Style43"/>
        <w:widowControl/>
        <w:spacing w:before="5" w:line="240" w:lineRule="auto"/>
        <w:ind w:right="1690"/>
        <w:contextualSpacing/>
        <w:jc w:val="center"/>
        <w:rPr>
          <w:rStyle w:val="FontStyle98"/>
          <w:b/>
          <w:sz w:val="24"/>
          <w:szCs w:val="24"/>
        </w:rPr>
      </w:pPr>
      <w:r w:rsidRPr="00194643">
        <w:rPr>
          <w:rStyle w:val="FontStyle98"/>
          <w:b/>
          <w:sz w:val="24"/>
          <w:szCs w:val="24"/>
        </w:rPr>
        <w:t>3 КЛАСС</w:t>
      </w:r>
    </w:p>
    <w:p w:rsidR="00194643" w:rsidRPr="00194643" w:rsidRDefault="00194643" w:rsidP="00194643">
      <w:pPr>
        <w:pStyle w:val="Style43"/>
        <w:widowControl/>
        <w:spacing w:before="5" w:line="240" w:lineRule="auto"/>
        <w:ind w:right="1690"/>
        <w:contextualSpacing/>
        <w:jc w:val="center"/>
        <w:rPr>
          <w:rStyle w:val="FontStyle98"/>
          <w:b/>
          <w:sz w:val="24"/>
          <w:szCs w:val="24"/>
        </w:rPr>
      </w:pPr>
      <w:r w:rsidRPr="00194643">
        <w:rPr>
          <w:rStyle w:val="FontStyle98"/>
          <w:b/>
          <w:sz w:val="24"/>
          <w:szCs w:val="24"/>
        </w:rPr>
        <w:t>«ИСКУССТВО ВОКРУГ НАС»</w:t>
      </w:r>
    </w:p>
    <w:p w:rsidR="00194643" w:rsidRPr="00194643" w:rsidRDefault="00194643" w:rsidP="00194643">
      <w:pPr>
        <w:pStyle w:val="Style63"/>
        <w:widowControl/>
        <w:spacing w:before="115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Искусство в твоем доме  (8ч.)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Твои игрушки.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Посуда у тебя дома.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Обои и шторы у тебя дома.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Мамин платок.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Твои книжки.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Открытки.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Труд художника для твоего дома (обобщение темы).</w:t>
      </w:r>
    </w:p>
    <w:p w:rsidR="00194643" w:rsidRDefault="00194643" w:rsidP="0019464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  <w:sz w:val="24"/>
          <w:szCs w:val="24"/>
        </w:rPr>
      </w:pPr>
    </w:p>
    <w:p w:rsidR="00194643" w:rsidRPr="00194643" w:rsidRDefault="00194643" w:rsidP="00194643">
      <w:pPr>
        <w:pStyle w:val="Style63"/>
        <w:widowControl/>
        <w:spacing w:before="149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Искусство на улицах твоего города  (7ч.)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Памятники архитектуры.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Парки, скверы, бульвары.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Ажурные ограды.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Волшебные фонари.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379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Витрины.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Удивительный транспорт.</w:t>
      </w:r>
    </w:p>
    <w:p w:rsidR="00194643" w:rsidRPr="00194643" w:rsidRDefault="00194643" w:rsidP="00194643">
      <w:pPr>
        <w:pStyle w:val="Style19"/>
        <w:widowControl/>
        <w:spacing w:line="240" w:lineRule="auto"/>
        <w:ind w:firstLine="0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Труд художника на улицах твоего города (села) (обобщение темы).</w:t>
      </w:r>
    </w:p>
    <w:p w:rsidR="00194643" w:rsidRPr="00194643" w:rsidRDefault="00194643" w:rsidP="00194643">
      <w:pPr>
        <w:pStyle w:val="Style19"/>
        <w:widowControl/>
        <w:spacing w:line="240" w:lineRule="auto"/>
        <w:ind w:right="-283" w:firstLine="0"/>
        <w:contextualSpacing/>
        <w:jc w:val="left"/>
        <w:rPr>
          <w:rStyle w:val="FontStyle98"/>
          <w:sz w:val="24"/>
          <w:szCs w:val="24"/>
        </w:rPr>
        <w:sectPr w:rsidR="00194643" w:rsidRPr="00194643" w:rsidSect="00194643">
          <w:pgSz w:w="11905" w:h="16837"/>
          <w:pgMar w:top="720" w:right="720" w:bottom="720" w:left="720" w:header="720" w:footer="720" w:gutter="0"/>
          <w:cols w:space="60"/>
          <w:noEndnote/>
          <w:docGrid w:linePitch="299"/>
        </w:sectPr>
      </w:pPr>
    </w:p>
    <w:p w:rsidR="00194643" w:rsidRPr="00194643" w:rsidRDefault="00194643" w:rsidP="00194643">
      <w:pPr>
        <w:pStyle w:val="Style63"/>
        <w:widowControl/>
        <w:spacing w:before="149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lastRenderedPageBreak/>
        <w:t>Художник и зрелище  (11ч.)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Художник в цирке.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Художник в театре.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Театр кукол.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Маски.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Афиша и плакат.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Праздник в городе.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143"/>
          <w:sz w:val="24"/>
          <w:szCs w:val="24"/>
        </w:rPr>
      </w:pPr>
      <w:r w:rsidRPr="00194643">
        <w:rPr>
          <w:rStyle w:val="FontStyle98"/>
          <w:sz w:val="24"/>
          <w:szCs w:val="24"/>
        </w:rPr>
        <w:t>Школ</w:t>
      </w:r>
      <w:r>
        <w:rPr>
          <w:rStyle w:val="FontStyle98"/>
          <w:sz w:val="24"/>
          <w:szCs w:val="24"/>
        </w:rPr>
        <w:t>ьный карнавал (обобщение темы).</w:t>
      </w:r>
    </w:p>
    <w:p w:rsidR="00194643" w:rsidRPr="00194643" w:rsidRDefault="00194643" w:rsidP="00194643">
      <w:pPr>
        <w:pStyle w:val="Style63"/>
        <w:widowControl/>
        <w:spacing w:before="149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Художник и музей  (8ч.)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Музей в жизни города.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 Картина — особый мир. Картина – пейзаж.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Картина-портрет.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Картина-натюрморт.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126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Картины исторические и бытовые. 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126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Скульптура в музее и на улице. </w:t>
      </w:r>
    </w:p>
    <w:p w:rsidR="00194643" w:rsidRPr="00194643" w:rsidRDefault="00194643" w:rsidP="00194643">
      <w:pPr>
        <w:pStyle w:val="Style43"/>
        <w:widowControl/>
        <w:spacing w:before="43" w:line="240" w:lineRule="auto"/>
        <w:ind w:right="126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Художественная выставка (обобщение темы).</w:t>
      </w:r>
    </w:p>
    <w:p w:rsidR="00194643" w:rsidRPr="00194643" w:rsidRDefault="00194643" w:rsidP="00194643">
      <w:pPr>
        <w:pStyle w:val="Style43"/>
        <w:widowControl/>
        <w:spacing w:before="5" w:line="240" w:lineRule="auto"/>
        <w:ind w:right="1690"/>
        <w:contextualSpacing/>
        <w:rPr>
          <w:rStyle w:val="FontStyle98"/>
          <w:sz w:val="24"/>
          <w:szCs w:val="24"/>
        </w:rPr>
      </w:pPr>
    </w:p>
    <w:p w:rsidR="00194643" w:rsidRPr="00194643" w:rsidRDefault="00194643" w:rsidP="00194643">
      <w:pPr>
        <w:pStyle w:val="Style43"/>
        <w:widowControl/>
        <w:tabs>
          <w:tab w:val="left" w:pos="9637"/>
        </w:tabs>
        <w:spacing w:before="5" w:line="240" w:lineRule="auto"/>
        <w:ind w:right="-2"/>
        <w:contextualSpacing/>
        <w:jc w:val="center"/>
        <w:rPr>
          <w:rStyle w:val="FontStyle98"/>
          <w:b/>
          <w:sz w:val="24"/>
          <w:szCs w:val="24"/>
        </w:rPr>
      </w:pPr>
      <w:r w:rsidRPr="00194643">
        <w:rPr>
          <w:rStyle w:val="FontStyle98"/>
          <w:b/>
          <w:sz w:val="24"/>
          <w:szCs w:val="24"/>
        </w:rPr>
        <w:t>4 КЛАСС</w:t>
      </w:r>
    </w:p>
    <w:p w:rsidR="00194643" w:rsidRPr="00194643" w:rsidRDefault="00194643" w:rsidP="00194643">
      <w:pPr>
        <w:pStyle w:val="Style43"/>
        <w:widowControl/>
        <w:tabs>
          <w:tab w:val="left" w:pos="9637"/>
        </w:tabs>
        <w:spacing w:before="5" w:line="240" w:lineRule="auto"/>
        <w:ind w:right="-2"/>
        <w:contextualSpacing/>
        <w:jc w:val="center"/>
        <w:rPr>
          <w:rStyle w:val="FontStyle102"/>
          <w:rFonts w:ascii="Times New Roman" w:hAnsi="Times New Roman" w:cs="Times New Roman"/>
          <w:sz w:val="24"/>
          <w:szCs w:val="24"/>
        </w:rPr>
      </w:pPr>
      <w:r w:rsidRPr="00194643">
        <w:rPr>
          <w:rStyle w:val="FontStyle102"/>
          <w:rFonts w:ascii="Times New Roman" w:hAnsi="Times New Roman" w:cs="Times New Roman"/>
          <w:sz w:val="24"/>
          <w:szCs w:val="24"/>
        </w:rPr>
        <w:t>«КАЖДЫЙ НАРОД – ХУДОЖНИК»</w:t>
      </w:r>
    </w:p>
    <w:p w:rsidR="00194643" w:rsidRPr="00194643" w:rsidRDefault="00194643" w:rsidP="00194643">
      <w:pPr>
        <w:pStyle w:val="Style43"/>
        <w:widowControl/>
        <w:tabs>
          <w:tab w:val="left" w:pos="9637"/>
        </w:tabs>
        <w:spacing w:before="5" w:line="240" w:lineRule="auto"/>
        <w:ind w:right="-2"/>
        <w:contextualSpacing/>
        <w:jc w:val="center"/>
        <w:rPr>
          <w:rStyle w:val="FontStyle102"/>
          <w:rFonts w:ascii="Times New Roman" w:hAnsi="Times New Roman" w:cs="Times New Roman"/>
          <w:bCs w:val="0"/>
          <w:sz w:val="24"/>
          <w:szCs w:val="24"/>
        </w:rPr>
      </w:pPr>
      <w:r w:rsidRPr="00194643">
        <w:rPr>
          <w:rStyle w:val="FontStyle102"/>
          <w:rFonts w:ascii="Times New Roman" w:hAnsi="Times New Roman" w:cs="Times New Roman"/>
          <w:sz w:val="24"/>
          <w:szCs w:val="24"/>
        </w:rPr>
        <w:t>(ИЗОБРАЖЕНИЕ, УКРАШЕНИЕ, ПОСТРОЙКА В ТВОРЧЕСТВЕ НАРОДОВ ВСЕЙ ЗЕМЛИ)</w:t>
      </w:r>
    </w:p>
    <w:p w:rsidR="00194643" w:rsidRPr="00194643" w:rsidRDefault="00194643" w:rsidP="00194643">
      <w:pPr>
        <w:pStyle w:val="Style63"/>
        <w:widowControl/>
        <w:spacing w:before="106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Истоки родного искусства  (8ч.)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295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Пейзаж родной земли.</w:t>
      </w:r>
    </w:p>
    <w:p w:rsidR="00194643" w:rsidRPr="00194643" w:rsidRDefault="00194643" w:rsidP="00194643">
      <w:pPr>
        <w:pStyle w:val="Style43"/>
        <w:widowControl/>
        <w:spacing w:line="240" w:lineRule="auto"/>
        <w:ind w:right="295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Деревня — деревянный мир.</w:t>
      </w:r>
    </w:p>
    <w:p w:rsidR="00194643" w:rsidRPr="00194643" w:rsidRDefault="00194643" w:rsidP="00194643">
      <w:pPr>
        <w:pStyle w:val="Style43"/>
        <w:widowControl/>
        <w:spacing w:line="240" w:lineRule="auto"/>
        <w:ind w:right="2957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Красота человека.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Народные праздники (обобщение темы).</w:t>
      </w:r>
    </w:p>
    <w:p w:rsidR="00194643" w:rsidRPr="00194643" w:rsidRDefault="00194643" w:rsidP="00194643">
      <w:pPr>
        <w:pStyle w:val="Style63"/>
        <w:widowControl/>
        <w:spacing w:before="158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Древние города нашей земли  (7ч.)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Родной угол.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Древние соборы.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Города Русской земли.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Древнерусские воины-защитники.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Новгород. Псков. Владимир и Суздаль. Москва. 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Узорочье теремов.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Пир в теремных палатах (обобщение темы).</w:t>
      </w:r>
    </w:p>
    <w:p w:rsidR="00194643" w:rsidRPr="00194643" w:rsidRDefault="00194643" w:rsidP="00194643">
      <w:pPr>
        <w:pStyle w:val="Style63"/>
        <w:widowControl/>
        <w:spacing w:before="154"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Каждый народ — художник  (11ч.)</w:t>
      </w:r>
    </w:p>
    <w:p w:rsidR="00194643" w:rsidRPr="00194643" w:rsidRDefault="00194643" w:rsidP="00194643">
      <w:pPr>
        <w:pStyle w:val="Style21"/>
        <w:widowControl/>
        <w:spacing w:line="240" w:lineRule="auto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Страна восходящего солнца. Образ художественной культуры Японии.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Народы гор и степей.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Города в пустыне.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Древняя Эллада.</w:t>
      </w:r>
    </w:p>
    <w:p w:rsidR="00194643" w:rsidRPr="00194643" w:rsidRDefault="00194643" w:rsidP="00194643">
      <w:pPr>
        <w:pStyle w:val="Style21"/>
        <w:widowControl/>
        <w:spacing w:line="240" w:lineRule="auto"/>
        <w:contextualSpacing/>
        <w:jc w:val="left"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Европейские города Средневековья.</w:t>
      </w:r>
    </w:p>
    <w:p w:rsidR="00194643" w:rsidRPr="00194643" w:rsidRDefault="00194643" w:rsidP="00194643">
      <w:pPr>
        <w:pStyle w:val="Style21"/>
        <w:widowControl/>
        <w:spacing w:line="240" w:lineRule="auto"/>
        <w:contextualSpacing/>
        <w:jc w:val="left"/>
        <w:rPr>
          <w:rStyle w:val="FontStyle101"/>
          <w:b w:val="0"/>
          <w:bCs w:val="0"/>
          <w:sz w:val="24"/>
          <w:szCs w:val="24"/>
        </w:rPr>
      </w:pPr>
      <w:r w:rsidRPr="00194643">
        <w:rPr>
          <w:rStyle w:val="FontStyle98"/>
          <w:sz w:val="24"/>
          <w:szCs w:val="24"/>
        </w:rPr>
        <w:t>Многообразие художественных культур в мире (обобщение темы)</w:t>
      </w:r>
    </w:p>
    <w:p w:rsidR="00194643" w:rsidRPr="00194643" w:rsidRDefault="00194643" w:rsidP="00194643">
      <w:pPr>
        <w:pStyle w:val="Style63"/>
        <w:widowControl/>
        <w:contextualSpacing/>
        <w:rPr>
          <w:rStyle w:val="FontStyle143"/>
          <w:b/>
          <w:i/>
          <w:sz w:val="24"/>
          <w:szCs w:val="24"/>
          <w:u w:val="single"/>
        </w:rPr>
      </w:pPr>
    </w:p>
    <w:p w:rsidR="00194643" w:rsidRPr="00194643" w:rsidRDefault="00194643" w:rsidP="00194643">
      <w:pPr>
        <w:pStyle w:val="Style63"/>
        <w:widowControl/>
        <w:contextualSpacing/>
        <w:rPr>
          <w:rStyle w:val="FontStyle143"/>
          <w:b/>
          <w:i/>
          <w:sz w:val="24"/>
          <w:szCs w:val="24"/>
          <w:u w:val="single"/>
        </w:rPr>
      </w:pPr>
      <w:r w:rsidRPr="00194643">
        <w:rPr>
          <w:rStyle w:val="FontStyle143"/>
          <w:b/>
          <w:i/>
          <w:sz w:val="24"/>
          <w:szCs w:val="24"/>
          <w:u w:val="single"/>
        </w:rPr>
        <w:t>Искусство объединяет народы  (8ч.)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Материнство.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Мудрость старости.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Сопереживание.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 xml:space="preserve"> Герои-защитники. </w:t>
      </w:r>
    </w:p>
    <w:p w:rsidR="00194643" w:rsidRPr="00194643" w:rsidRDefault="00194643" w:rsidP="00194643">
      <w:pPr>
        <w:pStyle w:val="Style43"/>
        <w:widowControl/>
        <w:spacing w:line="240" w:lineRule="auto"/>
        <w:ind w:right="3802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Юность и надежды.</w:t>
      </w:r>
    </w:p>
    <w:p w:rsidR="00194643" w:rsidRPr="00194643" w:rsidRDefault="00194643" w:rsidP="00194643">
      <w:pPr>
        <w:pStyle w:val="Style43"/>
        <w:widowControl/>
        <w:spacing w:line="240" w:lineRule="auto"/>
        <w:contextualSpacing/>
        <w:rPr>
          <w:rStyle w:val="FontStyle98"/>
          <w:sz w:val="24"/>
          <w:szCs w:val="24"/>
        </w:rPr>
      </w:pPr>
      <w:r w:rsidRPr="00194643">
        <w:rPr>
          <w:rStyle w:val="FontStyle98"/>
          <w:sz w:val="24"/>
          <w:szCs w:val="24"/>
        </w:rPr>
        <w:t>Искусство народов мира (обобщение темы).</w:t>
      </w:r>
    </w:p>
    <w:p w:rsidR="00E55BFE" w:rsidRPr="00194643" w:rsidRDefault="00E55BFE" w:rsidP="00194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19" w:rsidRDefault="00FB3219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43" w:rsidRDefault="00194643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43" w:rsidRDefault="00194643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4643" w:rsidRDefault="00194643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219" w:rsidRPr="00FB3219" w:rsidRDefault="00FB3219" w:rsidP="00FB3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Учебно-тематический план 1 класс</w:t>
      </w:r>
    </w:p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FB3219" w:rsidRPr="00FB3219" w:rsidTr="00FB3219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FB3219" w:rsidRPr="00FB3219" w:rsidRDefault="00FB3219" w:rsidP="00FB321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FB3219" w:rsidRPr="00FB3219" w:rsidRDefault="00FB3219" w:rsidP="00D65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FB3219" w:rsidRPr="00FB3219" w:rsidTr="00FB3219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D656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Уроки контроля (обобщающие уроки)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Ты изображаешь. Знакомство с Мастером Изображения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Введение в предмет. Все дети любят рисовать.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FB3219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Изображения всюду вокруг нас.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Мастер Изображения учит видеть.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пятном.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5-6.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линией.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Разноцветные краски. Волшебный мир красок.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и то, что невидимо (настроение).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Художники и зрители (обобщение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Ты украшаешь. Знакомство с Мастером Украшения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Мир полон украшений.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узоры на крыльях.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красивые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Узоры,  которые создали люди.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Как украшает себя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17-18.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Мастер Украшения помогает сделать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Раздел 3. Ты строишь. Знакомство с Мастером Постройки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Постройки в нашей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Домики, которая построила природа.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21-22.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Дом снаружи и внутри.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Строим 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имеет свое 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25-26.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Постройка предметов (упаковок).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27-28.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Город, в котором мы живем.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Изображение, украшение, постройка всегда помогают друг другу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Совместная работа трех Братьев - Мастеров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«Сказочная страна». Создание панно.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«Праздник весны». Конструирование птиц из бумаги.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Разноцветные жуки.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«Здравствуй,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FB3219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2</w:t>
            </w:r>
          </w:p>
        </w:tc>
      </w:tr>
    </w:tbl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B3219" w:rsidRPr="00FB3219" w:rsidRDefault="00FB3219" w:rsidP="00FB3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Учебно-тематический план 2 класс</w:t>
      </w:r>
    </w:p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FB3219" w:rsidRPr="00FB3219" w:rsidTr="00D656BE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FB3219" w:rsidRPr="00FB3219" w:rsidRDefault="00FB3219" w:rsidP="00D65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FB3219" w:rsidRPr="00FB3219" w:rsidRDefault="00FB3219" w:rsidP="00D65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FB3219" w:rsidRPr="00FB3219" w:rsidTr="00D656BE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D656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Уроки контроля (обобщающие уроки)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«Чем и как работают художники»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«Цветочная поляна». Три основных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«Осенний лес». Выразительные возможности других материалов (графические: пастель, мелки)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6-7.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«Игровая площадка» - для вылепленных зверей. Выразительные возможности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«Реальность и фантазия»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«Наши друзья: птицы». Рисунок птицы. Изображение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«Сказочная птица». Изображение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«Узоры паутины». Украшение и реальность, украшения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«Обитатели подводного мира». Украшение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«Кружевные узоры». Украшения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«Подводный мир». Постройка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Постройка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«О чем говорит искусство»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сказочного героя. Художественное изображение в объеме.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 чего начинается Родина?». Природа в разных состояниях.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«Морозные узоры». Украшение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«Морской бой </w:t>
            </w:r>
            <w:proofErr w:type="spell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Салтана</w:t>
            </w:r>
            <w:proofErr w:type="spell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пиратов». Выражение намерений через украшение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24-25.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«Как говорит искусство»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«Мозаика».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Цвет как средство выражения: «тихие» (глухие) и «звонкие» цвета («Весенняя земля»)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Графические упражнения. Линия как средство  выражения. Характер линий.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«Дерево». Линия, как средство выражения. Характер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«Птицы». Ритм пятен как средство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«Экзамен художника Тюбика». Искусствоведческая викторина.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B3219" w:rsidRPr="00FB3219" w:rsidRDefault="00FB3219" w:rsidP="00FB3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Учебно-тематический план 3 класс</w:t>
      </w:r>
    </w:p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FB3219" w:rsidRPr="00FB3219" w:rsidTr="00D656BE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FB3219" w:rsidRPr="00FB3219" w:rsidRDefault="00FB3219" w:rsidP="00D65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FB3219" w:rsidRPr="00FB3219" w:rsidRDefault="00FB3219" w:rsidP="00FB32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FB3219" w:rsidRPr="00FB3219" w:rsidTr="00D656BE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Уроки контроля (обобщающие уроки)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«Искусство в твоем доме»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Осенний вернисаж. Прощаемся с летом (вводный урок).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D656BE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Красота букетов из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Жо</w:t>
            </w:r>
            <w:r w:rsidR="00FB3219"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стово</w:t>
            </w:r>
            <w:proofErr w:type="spellEnd"/>
            <w:r w:rsidR="00FB3219"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 Твоя посуда.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Мамин платок.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Обои и шторы в твоем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5-6.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игрушки (озорной товар).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Иллюстрация твоей книжки.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Иллюстрирование русских народных </w:t>
            </w:r>
            <w:proofErr w:type="spell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потешек</w:t>
            </w:r>
            <w:proofErr w:type="spell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 Импровизация на тему дымковской глиняной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Поздравительная открытка. Декоративная закладка.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Букет цветов.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«Искусство на улицах твоего города»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11-12.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Декор русской избы. Памятники архитектуры — наследие предков. В мире народного зодчества.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Парки, скверы, бульвары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Транспорт в городе.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Витрины магазинов.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«Художник и зрелище»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театрального героя. Эскиз куклы.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театрального героя. Силуэт-загадка.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18-19.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Театр кукол (голова и костюм куклы)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Карнавальные маски.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Пальчиковый театр. Театральный занавес.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Конструирование сувенирной куклы.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Афиша, плакат к спектаклю.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Цирковое представление «Парад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-а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лле». Художник и цирк.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«Музеи искусств»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Музей искусств (интерьер музея).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Натюрморт. В музеях хранятся картины-натюрморты.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Красота российских далей. В музеях хранятся известные пейзажи.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Портрет друга. В музеях хранятся наиболее известные портреты.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Музеи архитектуры.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Лоскутный коврик. Коллаж. Музеи народно-декоративного искусства.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Музеи искусств. Ступени художественного образования.  Искусствоведческая викторина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рок - обобщение)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</w:tbl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B3219" w:rsidRPr="00FB3219" w:rsidRDefault="00FB3219" w:rsidP="00FB3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B3219" w:rsidRPr="00FB3219" w:rsidRDefault="00FB3219" w:rsidP="00FB321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Учебно-тематический план 4 класс </w:t>
      </w:r>
    </w:p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9"/>
        <w:gridCol w:w="6520"/>
        <w:gridCol w:w="1134"/>
        <w:gridCol w:w="1276"/>
        <w:gridCol w:w="1134"/>
      </w:tblGrid>
      <w:tr w:rsidR="00FB3219" w:rsidRPr="00FB3219" w:rsidTr="00D656BE">
        <w:trPr>
          <w:cantSplit/>
          <w:trHeight w:hRule="exact" w:val="28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FB3219" w:rsidRPr="00FB3219" w:rsidRDefault="00FB3219" w:rsidP="00D656B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FB3219" w:rsidRPr="00FB3219" w:rsidRDefault="00FB3219" w:rsidP="00FB321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 том числе:</w:t>
            </w:r>
          </w:p>
        </w:tc>
      </w:tr>
      <w:tr w:rsidR="00FB3219" w:rsidRPr="00FB3219" w:rsidTr="00D656BE">
        <w:trPr>
          <w:cantSplit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B3219" w:rsidRPr="00FB3219" w:rsidRDefault="00FB3219" w:rsidP="00FB3219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Практические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Уроки контроля (обобщающие уроки)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«Истоки родного искусства»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Какого цвета Родина? Осенний вернисаж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Гармония жилья с природой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Деревня — деревянный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русского человека (женский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русского человека  (мужской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Воспевание труда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Народные праздники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Ярмарка. Обобщение по теме «Истоки родного искусства»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«Древние города нашей земли»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Древнерусский город-крепость.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Древние соборы.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Древний город и его 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Древнерусские воины-защитники.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Города Русской земли. Золотое кольцо России.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Узорочье теремов.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«Каждый народ - художник»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Отношение к красоте природы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человека, характер одежды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Искусство народов гор и степей.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художественной культуры Средней Азии.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красоты древнегреческого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Древнегреческая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Древнегреческий праздник. Олимпийские игры в Древней Греции.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Средневековые готические костюмы.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Многообразие художественных культур в мире. Обобщение по теме «Каждый народ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-х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удожник».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«Искусство объединяет народы»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народы воспевают материнство.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народы воспевают мудрость старости.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Сопереживание — великая тема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31 -32.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Герои, борцы и 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Юность и надежды.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</w:tr>
      <w:tr w:rsidR="00FB3219" w:rsidRPr="00FB3219" w:rsidTr="00D656BE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</w:tr>
      <w:tr w:rsidR="00FB3219" w:rsidRPr="00FB3219" w:rsidTr="00D656BE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FB3219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3219" w:rsidRPr="00FB3219" w:rsidRDefault="00FB3219" w:rsidP="00D656B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4</w:t>
            </w:r>
          </w:p>
        </w:tc>
      </w:tr>
    </w:tbl>
    <w:p w:rsidR="00FB3219" w:rsidRPr="00FB3219" w:rsidRDefault="00FB3219" w:rsidP="00FB3219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B3219" w:rsidRPr="00E55BFE" w:rsidRDefault="00FB3219" w:rsidP="00E55BF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BFE" w:rsidRPr="00E55BFE" w:rsidRDefault="00E55BFE" w:rsidP="00E5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Содержание учебного курса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 класс -33 часа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«Ты изображаешь. Знакомство с Мастером Изображения » (10 часов)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1.  Введение в предмет. Все люди любят рисовать.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знакомство с учебным предметом «Изобразительное искусство» и учебником. Рисование солнца или рисунка по замыслу.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краски, кисточки, карандаши восковые, бумага разных видов, пастельные мелки, баночки с водой.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работы детей, выполненные в различных техниках (гуашь, мелки, карандаш); учебник «Искусство и ты».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 о солнце.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запись песни «Улыбайся, солнышко», сл. В. Кузнецова, муз. С.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Стемпневского</w:t>
      </w:r>
      <w:proofErr w:type="spell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2. Изображения всюду вокруг нас.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знакомство с видами художественной деятельности; рисование того, что больше всего хочется с использованием любых материалов.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акварель, кисти, карандаши, мелки, фломастеры, бумага, клей, ножницы, пластилин.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иллюстрации с различными изображениями (узоры на  ткани, керамические изделия с различными изображениями), иллюстрированные книги, шкатулки, открытки и др.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загадки, стихи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3.  Мастер Изображения учит видеть. (1 час)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Развитие наблюдательности и аналитических возможностей глаза. Фрагменты природы. Животные – чем они похожи и чем отличаются друг от друга.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Изображение сказочного леса, где все деревья похожи на разные по форме листья; изображение животных.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фломастеры или цветные карандаши,  краски или мелки, кисти.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аппликация из цветной бумаги «Осенний лес»; осенние листья; иллюстрация «осенний 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пейзаж»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,с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лайды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изображением рисунков животных или живых зверей.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стихи об осени и о зверях.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4. Изображать можно пятном.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Присмотреться к разным пятнам – мох на камне, осыпь на стене, узоры на мраморе и постараться увидеть в них какие-либо изображения. Превратить пятно в изображение зверушки. Пятно, наклеенное или нарисованное, подготовлено учителем.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краски, мелки, черная тушь, черный фломастер.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иллюстрации к книгам о животных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Е.Чарушина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В.Лебедева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Т.Мавриной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М.Митурича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других художников, работающих пятном.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5. Изображать можно в объеме. Лепка птицы и животного из целого куска.                                (2 часа)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Превратим комок пластилина в птицу. Лепка. Посмотреть и подумать, какие объемные предметы на что-нибудь похожи, например, картофелины и другие овощи, коряги в лесу или парке.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пластилин, стеки, дощечка.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природных объемов выразительных форм или настоящие камешки, форма которых что-нибудь напоминает.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6. Изображать можно линией. 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Линией можно рассказывать. "Расскажи нам о себе" – рисунок или ряд последовательных рисунков.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черный фломастер или карандаш.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линейные иллюстрации детских книг, рисунки на темы стихов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С.Маршака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А.Барто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Д.Хармса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 веселым, озорным развитием сюжета, образцы графики, фотографии пейзажей.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веселые стихи про жизнь дома.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детские песенки о жизни в семье.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7. Волшебный мир красок. Разноцветные краски. 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Проба красок. Радость общения с красками. Овладение навыками организации рабочего места и пользования красками. Название цвета. Что в жизни напоминает каждый цвет. Игровое изображение красочного многоцветного коврика.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краски, гуашь, крупная и тонкая кисти, белая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8. Изображать можно и то, что невидимо (настроение).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радость и изобразить грусть. Рисуем музыку – задача выразить в изображении образы контрастных по настроению музыкальных пьес.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белая бумага,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произведения художников (репродукции), иллюстрации детских книг, детские работы.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мелодии радостные и грустные.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9. Художники и зрители (обобщение темы).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Быть зрителем интересно и непросто. Этому надо учиться. Знакомство с понятием "произведение искусства". Картина. Скульптура. Цвет и краски в картинах художников. Развитие навыков восприятия. Беседа. Выставка детских работ за учебную четверть.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 Ван Гог "Подсолнухи", Н. Рерих "Заморские гости", В. Васнецов "Три богатыря", С. Кончаловский "Сирень", М. Врубель "Царевна Лебедь".</w:t>
      </w:r>
      <w:proofErr w:type="gramEnd"/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«Ты украшаешь. Знакомство с Мастером Украшения» (8 часов)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10. Мир полон украшений.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Развитие наблюдательности. Опыт эстетических впечатлений. Изображение сказочного цветка (по воображению)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lastRenderedPageBreak/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крупная и тонкая кисти, цветная или белая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с изображением различных украшений, иллюстрации с изображением цветов;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запись песни «О волшебном цветке».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11. Красоту надо уметь замечать: узоры на крыльях.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Украшение крыльев бабочки. Бабочка украшается по вырезанной учителем заготовке или может быть нарисована (крупно, на весь лист) детьми на уроке. Многообразие и красота узоров в природе.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гуашь, крупная и тонкая кисти, цветная или белая бумага.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"Бабочки", коллекции бабочек, книги с их изображением.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загадки о бабочках.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12. Красоту надо уметь замечать: красивые рыбы.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Развитие наблюдательности. Опыт эстетических впечатлений. Украшение рыбки узорами чешуи.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крупная и тонкая кисти, цветная или белая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стихи, загадки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13. Красоту надо уметь замечать: украшения птиц. Объемная аппликация.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нарядной птицы в технике объемной аппликации, коллажа. Развитие декоративного чувства совмещения материалов, их цвета и фактуры.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разноцветная и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разнофактурная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книги с изображением различных птиц.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детские или народные песни с ярко выраженным игровым, декоративным моментом (звон колокольчика, имитация птичьего пения).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14.Узоры,  которые создали люди.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Декоративная деятельность. Из истории декоративно-прикладного искусства, его роли в жизни людей, правила составления основного вида украшения – орнамента.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Основа орнамента - элементы (геометрические формы, формы растительного и животного мира), повторяющиеся через определенные промежутки, ритм – равномерное чередование элементов.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Изображение орнамента по воображению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гуашь, крупная и тонкая кисти, цветная или белая бумага, ножницы, салфетки.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иллюстрации или фото образцов орнаментов, образцы различных предметов, украшенные узорами (полотенце с орнаментом, предметы быта, изделия народных мастеров, обои и т.д.), образцы геометрического орнамента в полосе.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15. Как украшает себя человек.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Задание: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любимых сказочных героев и их украшений.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простой карандаш, ластик, краски, кисти, бумага, баночки с водой, восковые мелки.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образцы сказочных героев.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16. Мастер Украшения помогает сделать праздник. (2 часа).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Дизайн, как разновидность художественного творчества, синтеза изобразительного, декоративно-прикладного, конструкторского искусства в  современном мире.  Понятия «дизайн», «дизайнер»; составление из природного материала украшения для новогодней елки, использование законов композиции.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Украшение комнаты. Изготовление праздничных новогодних гирлянд и звезд. Украшение класса и своего дома к новогодним праздникам. Коллективное панно "Новогодняя елка".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ножницы, клей, фольга, серпантин.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детские работы, выполненные за четверть.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стихи о празднике Нового года.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рождественские и новогодние праздничные песни, П. Чайковский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фрагменты балета "Щелкунчик".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«Ты строишь. Знакомство с Мастером Постройки» (10 часов)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17. Постройки в нашей жизни.  (1 часа).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сказочного дома для себя и своего товарища по воображению. Изображение дома с помощью печаток.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гуашь, кисти, печатки (ластик, палочка, колпачок от ручки и т.п.)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образцы домов, фотографии архитектурных построек.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18. Домики, которая построила природа.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Лепка сказочных домиков в форме овощей и фруктов. Постройка из коробочек и бумаги удобных домиков для слона, жирафа и крокодила. Слон большой и почти квадратный, у жирафа – длинная шея, а крокодил очень длинный. Дети учатся понимать выразительность пропорций и конструкцию формы.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пластилин, стеки, тряпочка, дощечка.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иллюстрации к сказкам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А.Милна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"Винни-Пух",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Н.Носова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"Незнайка в Цветочном городе",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Дж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одари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Чиполлино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",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А.Волкова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"Волшебник Изумрудного города".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описания сказочных городков.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музыка к мультфильму и балету "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Чиполлино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19. Дом снаружи и внутри. (2 часа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)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Дом "смотрит" на улицу, но живут внутри дома. "Внутри" и "снаружи" очень взаимосвязаны. Изображение дома в виде букв алфавита так, как будто у них прозрачные стены. Как бы могли жить в домах-буквах маленькие алфавитные человечки, как расположены там комнаты, лестницы, окна.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 (белая или цветная), карандаши или цветные мелки.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иллюстрации детских книг.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20. Строим город.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 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образа города для конкретной сказки. Конструирование игрового города. Игра в архитекторов.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гуашь, цветная или белая бумага, широкая и тонкая кисти, коробки разных форм, плотная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иллюстрации детских книг.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описания сказочного города из литературного произведения.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21. Все имеет свое строение. 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Сделать образы разных зверей – зоопарк-конструкцию из коробочек. Сделать из коробочек веселых собак разных пород. Материал можно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заменить на аппликацию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разнообразные образы собак делаются из наклеивания на лист заранее заготовленных одноцветных бумажных обрезков разных геометрических форм.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различные коробки, цветная и белая плотная бумага, клей, ножницы.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животных или репродукции картин с изображением животных.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22.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Постройка предметов (упаковок).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(2 часа).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Конструирование из бумаги, упаковок, подставок, цветов и игрушек.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или белая бумага, ножницы, клей.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с различных предметов, соответствующих заданию.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стихи о веселых трудолюбивых мастерах.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23. Город, в котором мы живем. (2 часа).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"Я рисую любимый город". Изображение "по впечатлению" после экскурсии.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гуашь, кисти или мелки (по выбору учителя).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стихи о своем городе.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lastRenderedPageBreak/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песни о своем городе.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Обобщение темы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выставка работ, сделанных за четверть. Дети учатся смотреть и обсуждать работы друг друга. Игра в художников и зрителей. Можно сделать обобщающее панно "Наш город" или "Москва".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«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Изображение, украшение, постройка всегда помогают друг другу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» (5 часов)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24.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Совместная работа трех Братьев - Мастеров</w:t>
      </w:r>
      <w:r w:rsidRPr="00F22826">
        <w:rPr>
          <w:rFonts w:ascii="Times New Roman" w:eastAsia="Arial Unicode MS" w:hAnsi="Times New Roman" w:cs="Times New Roman"/>
          <w:b/>
          <w:bCs/>
          <w:i/>
          <w:kern w:val="2"/>
          <w:sz w:val="24"/>
          <w:szCs w:val="24"/>
          <w:lang w:eastAsia="ar-SA"/>
        </w:rPr>
        <w:t>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(1час).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Узнаем совместную работу "Мастеров" в своих работах прошлых четвертей и в произведениях искусства.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Обобщением здесь является 1-й урок. Его цель – показать детям, что на самом деле наши три "Мастера" неразлучны. Они постоянно помогают друг другу. Но у каждого "Мастера" своя работа, свое назначение. И в конкретной работе один из "Мастеров" всегда главный. Вот, например, наши рисунки-изображения: где тут работа "Мастера Постройки"? А сейчас эти работы украшают класс. А в работах, где главным был "Мастер Украшения", как ему помогали "Мастер Изображения", "Мастер Постройки"? Главное, это вспомнить с ребятами, в чем именно состоит роль каждого "Мастера" и чему он помог научиться. В классе должны быть выставлены лучшие работы детей за весь год. Своего рода отчетная выставка. Желательно, чтобы каждый ребенок имел какую-то выставленную работу. Дети учатся рассказывать о своих произведениях и о рисунках своих товарищей. В конце урока демонстрируются слайды произведений взрослого искусства, и дети должны выделить "участие" каждого "Мастера" в этих работах: ваза с фигуративным рисунком; ваза, форма которой что-то изображает; картина с архитектурной постройкой; фонтан со скульптурой; дворцовый интерьер с ярким декором, скульптурой и картинами; интерьер современного здания с монументальной росписью.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25. «Сказочная страна». Создание панно.(1 час).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Коллективное панно и индивидуальные изображения по сказке.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гуашь, кисти, ножницы, клей, цветная бумага, фольга.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музыка из мультфильмов, фильма или балета по этой сказке.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сказка, выбранная учителем.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26. «Праздник весны». Конструирование птиц из бумаги. 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конструирование и украшение птиц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>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образец педагога, иллюстрации птиц.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стихотворение  о весне, загадки о  птицах.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27. Разноцветные жуки (1 час)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конструирование и украшение жуков, бабочек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>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образец педагога, иллюстрации жуков, бабочек.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стихотворение  о весне, загадки о насекомых.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28. «Здравствуй, лето!». (1 час)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Композиция "Здравствуй, лето!" по впечатлениям от природы.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нарисовать рисунок о лете.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гуашь, кисти, баночки с водой, тонированная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стихи о лете, загадки о лете.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 класс (34 часа)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DA747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«Ты и искусство»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Программа 2 класса вводит учащихся в тему начального этапа художественного обучения «Основы художественного восприятия», закладывает фундамент такого восприятия.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Основную идею программы — связь искусства с жизнью — выражают две линии: одна — познание образного строя искусства, другая — познание красоты жизни. Эти две линии будут развиваться в 3-4 классах и в среднем звене.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Познание образного строя искусства — задача каждого урока. Познание красоты жизни осуществляется через задания уроков.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уроках у учеников продолжает формироваться умение быть в роли художника, зрителя, критика-зрителя. Во втором классе ученикам дается представление о сотворчестве художника и зрителя.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Тема "Ты и искусство" – важнейшая для данной концепции, она содержит основополагающие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подтемы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необходимые для первичного приобщения к искусству как культуре.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Здесь и первоэлементы языка (образного строя) пластических искусств и основы понимания их связей с окружающей жизнью ребенка.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Понимание языка и связей с жизнью выстроены в четкой методической последовательности.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Нарушение ее нежелательно.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Задача всех этих тем – введение ребят в мир искусства, эмоционально связанный с миром их личных наблюдений, переживаний, раздумий.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567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Содержание учебного материала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 Чем и как работают художники » (8 часов: 8 -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(художественные свойства материалов)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Здесь основная задача – знакомство с выразительными возможностями художественных материалов. Открытие их своеобразия, красоты и характера материала.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1.  «Цветочная поляна». Три основных цвета.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Тема коллективной композиции «Цветы».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Детям предлагается изобразить тремя основными цветами и их смесями крупные и мелкие цветы во весь лист. Цветы желательно не срисовывать, а придумывать на основе натуры. Нарисовать цветы, заполняя крупными изображениями весь лист (без предварительного рисунка). Цветок в раскрытом состоянии.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гуашь (3 цвета: желтая, красная, синяя), бумага белая, ножницы, клей,  кисточки,  баночки с водой. 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живые цветы, слайды цветов, цветущего луга; наглядные пособия, демонстрирующие 3 основных цвета и их смешение (составные цвета); репродукции с картин: Ф. Толстой «Букет цветов, бабочек и птичек»,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Хруцкий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«Цветы и плоды» и др.   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 по теме.</w:t>
      </w:r>
    </w:p>
    <w:p w:rsidR="00F22826" w:rsidRPr="00F22826" w:rsidRDefault="00F22826" w:rsidP="00D656B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2. «Радуга на грозовом небе». Пять красок — богатство цвета и тона: гуашь.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природные стихии на больших листах бумаги крупными кистями без предварительного рисунка (гроза, буря, извержение вулкана, дождь, туман, солнечный день)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 (5 красок — желтая, синяя, красная, черная, белая), кисти, бумага больших размеров.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слайды природы в резко выраженных состояниях — гроза, буря  и т.п.; репродукции: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И. Левитан «Буря — дождь», Ф. Васильев «Перед грозой», «Кучевое облако», А. Куинджи «Облака», «Стадо в степи», «Эльбрус», «Ночь на Днепре», «Эффект заката», «Море.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Крым», И. Шишкин «Последние лучи. Этюд», К. Моне «Скалы в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Бель-Иле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», П.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Синьяк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«Гавань в Марселе», И. Айвазовский «Девятый вал», «Закат на море», «Черное море», К.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Юон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«Русская зима.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Лигаево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», И. Грабарь «Февральская лазурь» и др.; методическая таблица «Полный цветовой круг» и др.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стихи по теме.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3.  «Осенний лес». Выразительные возможности других материалов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  <w:proofErr w:type="gram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г</w:t>
      </w:r>
      <w:proofErr w:type="gram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рафические: пастель, мелки).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Изображение осеннего леса пастелью, мелками.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 суровая (оберточная), мелки, пастель, цветные карандаши.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осеннего леса и репродукции работ художников на эту тему: И. Шишкин «Осень», «Перед грозой», «Дождь в дубовом лесу», И. Левитан «Золотая осень», В. Поляков «Осень в Абрамцево», «Золотая осень», И. Бродский «Опавшие листья»; наглядное пособие по работе с разными красками и материалами; практический показ техники графического рисунка.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стихотворения А. Пушкина, С. Есенина.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 Чайковский «Осень» (из цикла «Времена года»).</w:t>
      </w: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4. «Осенний листопад» - коврик аппликаций. Выразительные возможности аппликации.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сделать несколько ковриков аппликаций на тему «Осенний листопад».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куски ткани, нитки, ножницы, клей (лучше ПВА), серая, коричневая бумага или холст, мешковина для фона. 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живые листья, слайды осеннего леса, земли, асфальта с опавшими листьями; В. Ван Гог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Подсолнухи»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,И</w:t>
      </w:r>
      <w:proofErr w:type="spellEnd"/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Левитан «Золотая осень», И. Бродский «Опавшие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листья»,Ф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Толстой «Букет цветов, бабочек и птичек»,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Хруцкий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«Цветы и плоды».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Ф. Тютчев «Листья»,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Балонский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«Кружат листья...», стихотворения и загадки по теме урока.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Музыкальный ряд: ноктюрны Ф. Шопена; П. Чайковский «Сентябрь» (из цикла «Времена года»).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5. «Графика зимнего леса». Выразительные возможности графических материалов.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Придумать зимний лес, нарисовать несколько маленьких эскизов-композиций на тему «Графика зимнего леса».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черная тушь, чернила, перо, палочка, тонкая кисть или уголь, тряпочка, резинка.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материалы или слайды деревьев зимнего леса; репродукции графических произведений: М.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Мибурич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«Зима», Г.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Верейский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 саду»,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«Русский север», А. Дейнека «Девочка у окна», В. Фаворский — иллюстрации к рассказу А. Н. Толстого: «Русак», «Пролетающие птицы», Г.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Кроллис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«Дерево солнца»; таблица «Как дерево растет».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М. Пришвин «Рассказы о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природе»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,з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агадки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стихотворения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 Чайковский «Декабрь» (из цикла «Времена года»).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6. «Звери в лесу». Выразительные возможности материалов для работы в объеме. 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животных родного края (или привычных домашних) по впечатлению и памяти (лепка)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.Л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епка дополнительного элемента - дерева происходит на втором уроке.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дощечка-подставка, пластилин, стеки, тряпка, банка с водой, газеты, проволока (для каркаса дерева).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методические таблицы («Последовательность рисования, лепки птиц и животных»); фотографии скульптур, сувениров (птица счастья Архангельской области); выполненные учителем и детьми модели; иллюстрации работ художников-анималистов (Е.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Чарушин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В.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Ватагин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Ю. Васнецов, Е.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Рачев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П. Рубенс «Этюд оседланной лошади», В. Серов «Стригуны на водопое.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Домотканово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», А. Дюрер «Кролик», Леонардо да Винчи «Наброски коня» и другие), фотографии скульптуры египетской богини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Бастет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конных скульптур П.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Клодта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7. «Игровая площадка» - для вылепленных зверей. Выразительные возможности бумаги.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Выполнение макета игровой площадки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Изготовление игровой площадки для зверей из бумаги. На площадке будут горки, качели, мостики, фонтаны из плотной бумаги.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ножницы, тонкий картон,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lastRenderedPageBreak/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произведений архитектуры; макет, выполненный учителем; таблица, показывающая приемы работы с бумагой.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«Реальность и фантазия» (8 часов: 8 -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этих уроках дети получают представление о природных истоках творчества художника и о значении в этом процессе фантазии и воображения.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Необходимо помочь ученикам осознать, что фантазия всегда опирается на реальные жизненные источники.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уроках и вне урока учащиеся должны научиться вычленять в окружающей действительности украшение (человека, здания, предметы, а значит, и замечать, видеть их), а также владеть приемами построения и изображения, видеть их соединение даже в одном предмете.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8. «Наши друзья: птицы». Рисунок птицы. Изображение и реальность.(1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Дети рисуют с натуры — чучела или с рисунка в методическом пособии, иллюстрации в книге (птица должна быть видна вся). В течение урока выполнить 3-4 наброска с натуры птиц в различных положениях или один подробно проработанный рисунок, крупно.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для учителя — методические таблицы «Этапы выполнения рисунка птицы», «Скелет птицы в движении», чучела птицы — натуральный материал, фотографии птиц, открытки, сувениры; для учащихся — художественные материалы (гуашь — 1-2 краски), цветная бумага,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кисти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,б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аночка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воды, палитра, простой карандаш, резинка, фотографии, открытки, красочные иллюстрации их книг о птицах.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рисунки, выполненные детьми; иллюстрации В. Серова к басням И. Крылова («Ворона и лисица», «Ворона в павлиньих перьях»), В. Фаворский — иллюстрации к рассказу Л. Толстого «Ласточки», М. Врубель «Лебедь», иллюстрации Е.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Чарушина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 книгам, рисунки и скульптуры  В.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Ватагина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стихотворения и отрывки из рассказов о птицах, загадки; К. Паустовский «Растрепанный воробей».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9. «Сказочная птица». Изображение и фантазия.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.р</w:t>
      </w:r>
      <w:proofErr w:type="gram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абота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птицу — фантазию, сказочную птицу. Особое условие при выполнении работы: изображают дети птицу либо в холодном, либо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теплом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колорите, а фон в противоположном цвету птицы колорите (птица в «теплом» цвете — фон в «холодном», и наоборот).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бумага, баночка с водой, фотографии или открытки с изображением птиц, книги на ту же тему, игрушки.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слайды реальных и фантастических животных и птиц в русской и каменной резьбе, в европейском и восточном искусстве;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М.Врубель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"Царевна Лебедь", методические таблицы «Цветовой круг», «Творческая переработка природных форм в декоративные», «Теплые и холодные цвета».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 С. Пушкин «Сказка о Золотом Петушке», стихотворения, фольклор.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фантастические образы из музыкальных произведений на темы сказок.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10. «Узоры паутины». Украшение и реальность, украшения в природе.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Дети изображают паутинки с помощью принесенных ими материалов.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Возможны несколько вариантов рисунка:</w:t>
      </w:r>
    </w:p>
    <w:p w:rsidR="00F22826" w:rsidRPr="00F22826" w:rsidRDefault="00F22826" w:rsidP="00F2282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белой бумаге, тушь, пастель, уголь, гуашь;</w:t>
      </w:r>
    </w:p>
    <w:p w:rsidR="00F22826" w:rsidRPr="00F22826" w:rsidRDefault="00F22826" w:rsidP="00F2282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тем же, но на тонированной бумаге;</w:t>
      </w:r>
    </w:p>
    <w:p w:rsidR="00F22826" w:rsidRPr="00F22826" w:rsidRDefault="00F22826" w:rsidP="00F22826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черной бумаге белым мелом с закреплением (лак для волос, сладкая вода).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крупная и тонкая кисти, цветная или белая бумага, уголь, пастель, тушь.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 фрагментов природы, увиденных глазами художника, фотографа (паутинки с каплями росы, дождь на ветках, иней, снежинки, пена; узоры плесени и грибков на камнях, стволах деревьев, сережки весенних деревьев и крылья бабочек и насекомых, цветы и т. д.).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загадки по теме.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11. «Обитатели подводного мира». Украшение и реальность.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Коллективная композиция «Подводный мир».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Школьники класса делятся на 2 группы. Учащиеся первой группы изображают морских рыбок на отдельных листочках, а учащиеся  второй группы изображают силуэты водорослей на цветной бумаге и вырезают их. В конце урока ученики собирают свои работы в панно.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гуашь, крупная и тонкая кисти, цветная или белая бумага, ножницы, клей, фломастеры.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и фотографии рыб, обитателей подводного мира, водорослей; репродукция картины А. Матисса «Красные рыбы».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загадки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музыкальные фрагменты из оперы Н. Римского-Корсакова «Садко»; детские песенки по теме урока.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12. «Кружевные узоры». Украшения и фантазия.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придумать кружево, похожее на снежинки, паутинки, звездочки. Украшение заданной формы (воротничок, подзор, кокошник, закладка для книги и т. д.). Работа в технике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граттаж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 (процарапывание).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воск, желток, гуашь, тонкая кисть,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фотографии кружев, вышивок, вещи бытового назначения, декоративно украшенные, вышивка, узоры; репродукции: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Д. Левицкий «Портрет дочери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Агаши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русском костюме»,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«Вологодская девушка в праздничном наряде», иллюстрации к русским народным сказкам:  Н. Рерих «Снегурочка», В. Васнецов «У царевны подземного царства», В. Суриков «Меншиков в Березове».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различные ритмические сочетания с преобладанием повторяющегося ритма.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13. «Подводный мир». Постройка и реальность.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создания коллективной композиции «Подводный мир» учащиеся делятся на две группы: флора и фауна подводного мира.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Учащиеся первой группы выполняют фон для общей работы: изображают воду, морское дно, вырезают из цветной бумаги водоросли. Ученики второй группы выполняют объемные изображения жителей подводного мира в технике бумажной пластики, используя цветную бумагу. (Работа этих групп ведется по технологическим картам).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цветная бумага, ножницы, клей, нитки, игла, большой лист.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фотографии конструктивных форм в природе (домики моллюсков, улиток, черепах, соты пчел, яйцо, головка мака или стручок гороха и многое другое). Слайды архитектурных композиций.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14. Постройка и фантазия.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Конструктивное строение из бумаги.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Создание макетов фантастических зданий, конструкций (сгибание, подклеивание бумаги).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бумага, ножницы, клей, коробки небольших размеров из-под конфет.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слайды и фотографии построек, способных пробуждать детскую фантазию, работ и проектов архитекторо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в-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новаторов (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Ле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Корбюзье, А. Гауди, В. Татлин), зданий разных архитектурных стилей (Египет, Древняя Греция, Восток — пагоды, Север — чумы, юрты, постройки среднего века и т.п.); методические таблицы.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«О чем говорит искусство» (10 часов: 10 часов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  <w:proofErr w:type="gram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Работа)</w:t>
      </w:r>
      <w:proofErr w:type="gramEnd"/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Это – центральная и важнейшая тема года. Две предыдущие подводят к ней. Основной задачей является освоение того, что в искусстве ничего и никогда не изображается, не украшается, не строится просто так, только ради искусности. "Братья – Мастера", то есть искусство, выражает человеческие чувства и мысли, понимание, то есть отношение к тому, что люди изображают, к тому, кого или что украшают, постройкой выражают отношение к тому, для кого и для чего строят. До этого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вопрос выражения должен был ощущаться детьми в работах только на эмоциональном уровне. Теперь для детей должно все это перейти на уровень осознания, стать очередным и важнейшим открытием. Все последующие четверти и годы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обучения по программе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эта тема постоянно, в каждой четверти, каждом задании, должна акцентироваться, закрепляться через процесс восприятия и процесс созидания. Каждое задание должно иметь эмоциональную направленность, развивать способность воспринимать оттенки чувств и выражать их в практической работе.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15. «Четвероногий герой». Выражение характера изображаемых животных. Живопись.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Задание: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животного с показом его характера и настроения.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карандаш, ластик, краски, кисти, бумага, баночки с водой, фотографии животных, иллюстрации книг.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иллюстрации В.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Ватагина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Маугли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 и другим книгам; иллюстрации по теме, фотографии животных, репродукции работ художников-анималистов: Е.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Чарушин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Ю. Васнецов, П. Рубенс и т.п.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Дж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Р. Киплинг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Маугли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», С. Маршак «Детки в клетке» и др. или сказки о животных, загадки.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фрагмент из фантазии «Карнавал животных» К. Сен-Санса.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16. Сказочный мужской образ. Выражение характера человека в изображении («Веселый и грустный клоуны»)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доброго и злого воина (например, богатыря и его врага). Можно воспользоваться другим сюжетом «Веселый и грустный клоуны (Арлекин и Пьеро) в цирке».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альбом,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репродукции: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В. Васнецов «Богатыри», «Витязь на распутье», М. Врубель «Пан», «Демон сидящий»,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другие; иллюстрации к сказкам из книг; фотографии лица крупным планом; методические пособия «Пропорции лица», «Положение головы (прямо, ¾, профиль)», «Мимика». 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стихи, загадки, отрывки из былин.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музыка Н. Римского-Корсакова к опере «Сказка 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17. Женский образ русских сказок. Выражение характера человека в изображении.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Изображение противоположных по характеру сказочных образов (Царевна Лебедь и Баба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Бабариха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Золушка и Мачеха и др.).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гуашь, кисти, пастель, восковые мелки.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Репродукции картин художников, изобразивших  женский образ.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загадки, стихи, сказка «Морозко» и т.п.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18. Образ сказочного героя. Художественное изображение в объеме.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Детям предлагается изобразить в объеме конкретные мужские и женские сказочные образы — выполнение скульптуры. Лепка сказочных героев с ярко-выраженными характерами.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пластилин, стеки, тряпочка, дощечка, проволока для каркаса.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сувениры, куклы; методические таблицы; фотографии скульптуры, в том числе античной, слайды скульптурных изображений произведений С. Коненкова,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Голубкиной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керамика М. Врубеля.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19. «С чего начинается Родина?». Природа в разных состояниях.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контрастные состояния природы (море нежное, ласковое, бурное, тревожное, радостное и т.д.) индивидуально, с помощью подбора цветовой гаммы.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 (белая или цветная), акварель, гуашь, карандаши или цветные мелки, банка с водой, кисти, тряпка..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и слайды: И. Левитана, В. Серова,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Саврасова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А. Куинджи, Н.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Ромадина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А. Герасимова, И. Грабаря, Г.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Нисского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А. Рылова, К.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Юона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И. Айвазовского, С.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ЖуковскогоМ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Сарьяна и другие; рисунки детей.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сказки А. С. Пушкина «О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», «О  рыбаке и рыбке», стихотворения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П. Чайковский «Времена года», А. Вивальди «Времена года», К. Дебюсси, А. Моцарта и т.д.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20. «Человек и его украшения». Выражение характера человека через украшения.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 Задание: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1) Украсить кокошник заданной формы (предварительно вырезать по трафарету воротника), дополнительно можно вырезать из плотной бумаги зеркальце, сумочку, гребешок и тоже украсить.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2) Украсить богатырские доспехи (предварительно вырезать по трафарету из плотной бумаги щит, шлем, меч) так, чтобы было видно, что они принадлежат воину, который защищает, и воину, который угрожает.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гуашь, заготовки из больших листов бумаги, широкая и тонкая кисти, линейка, циркуль, трафареты.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с произведениями художников (Н. Рерих, Н. Аргунов «Портрет крестьянки», Д. Левицкий «Портрет дочери»), иллюстрации детских книг (И.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), фотографии старинной русской одежды, оружия, кружев, женских и мужских костюмов, украшений разных народов.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народные песни.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21. «Морозные узоры». Украшение и реальность.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Вырезать элемент морозного узора, в основе технологии вырезания узоров из бумаги лежат приемы работы мастеров народного искусства в технике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вырезанки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». Ученики наклеивают свои элементы узора на общий фон (белый, цветной).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кисть, цветная (синих  и серых оттенков) и белая плотная бумага, клей, ножницы.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и слайды морозных узоров.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стихотворения, загадки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22. «Морской бой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Салтана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и пиратов». Выражение намерений через украшение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Украсить два сказочных флота —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добрый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злой. Украшения подобрать такие, которые выражали бы намерения — добрые и злые.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 клей, булавки.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репродукции произведений художников, иллюстрации детских книг: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картины к сказке «Сказка 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»; произведения народного искусства; Н. Рерих «Заморские гости».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сказка А. С. Пушкина «О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23. «Замок Снежной Королевы». Дом для сказочных героев.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данном уроке предлагается работа в смешанной технике (фон — пейзаж, аппликация; макетирование, конструирование).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1) Конструирование из альбомных листов разные домики.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2) Фон — заставка для сказочного города (или домика).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ножницы, клей, коробки небольших размеров, гуашь, кисти.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и репродукции  архитектурных сооружений.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«Как говорит искусство» (9 часов: 8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работа, 1 -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Начиная с этой четверти на выразительность средств нужно обращать внимание постоянно. Ты хочешь это выразить? А как, чем?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 уроках идет разговор о языке искусства, рассматривается, какими же средствами достигается выражение отношения, каким образом художник добивается выражения своего отношения в работе.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На доступном уровне идет знакомство с элементами профессионального языка художников: с линией, цветом, пятном, объемом, а также ритмом как средствами композиции. Это пока первое знакомство, первые представления о методах и средствах художественного языка. В последующих классах эта тема будет углубляться.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24.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«Огонь в ночи» («Перо жар-птицы»). Цвет как средство выражения: «теплые» и «холодные» цвета.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Дети рисуют костер на фоне ночного неба.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бумага, гуашь без белой и черной красок,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методические таблицы «Цветовой круг», «Теплые и холодные цвета»; слайды угасающего костра, огня.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25. «Мозаика». 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Цвет как  средство выражения: «тихие» (глухие) и «звонкие» цвета («весенняя земля»).(1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Умение наблюдать борьбу цвета в жизни. Изображение весенней земли (индивидуально по памяти и впечатлению). Если есть дополнительные уроки, их можно дать на сюжеты создания "теплого царства" (Солнечного города), "холодного царства" (Снежной королевы), добиваясь колористического богатства внутри одной цветовой гаммы.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крупные кисти, большие листы бумаги.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весенней земли, грозового неба, тумана, методические пособия по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цветоведению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М.Пришвин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рассказы,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С.Есенин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стихи о весне.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Э.Григ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"Утро" (фрагмент из сюиты "Пер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Гюнт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")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26. Графические упражнения. Линия как средство выражения. Ритм линий. 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весеннего лесного пейзажа с использованием графических упражнений. Обязательно в рисунке должны быть ручьи.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пастель или цветные мелки.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М.Пришвин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"Лесной ручей"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А.Арсенский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"Лесной ручей", "Прелюдия";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Э.Григ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"Весной".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27. «Дерево». Линия как средство выражения. Характер линий.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работа)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Изображение ветки с определенным характером и настроением (индивидуально или по два человека, по впечатлению и по памяти): нежные и могучие ветки, при этом надо акцентировать умения создавать разные фактуры углем, сангиной.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кисть, палочка, уголь, сангина и большие листы бумаги.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крупные, большие весенние ветки (береза, дуб, сосна), слайды с изображением веток.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японские трехстишия (танки).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28. «Птицы». Ритм пятен как средство выражения.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Элементарные знания о композиции. От изменения положения на листе даже одинаковых пятен изменяется и содержание композиции. Ритмическое расположение летящих птиц (работа индивидуальная или коллективная).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цветная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наглядные пособия.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фрагменты с выраженной ритмической организацией.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29. «Поле цветов». Ритм цвета, пятен как средство выражения. Живопись (или оригами, цветная аппликация).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. работа)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Каждый из учеников рисует самый красивый цветок. За 10 минут до конца урока ученики вырезают свой цветок и приклеивают свой цветок на общий фон.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кисти,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lastRenderedPageBreak/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методические таблицы, динамическая таблица «Ближе — дальше»; японская, китайская графика (о растениях); репродукции картин художников. 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 Литературный </w:t>
      </w:r>
      <w:proofErr w:type="spell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ряд</w:t>
      </w: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тихотворения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загадки о цветах.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30. «Птицы». Пропорция как средство художественной выразительности. Пропорции и характер (бумажная пластика или лепка).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. работа)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Конструирование или лепка птиц с разным характером пропорций – большой хвост – маленькая головка – большой клюв.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бумага белая, цветная, ножницы, клей или пластилин, стеки, картонка.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птицы реальные и сказочные (слайды иллюстраций книг, игрушка).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</w:t>
      </w:r>
      <w:proofErr w:type="spell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ряд</w:t>
      </w: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тихотворения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загадки о птицах.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31. «Весна идет». Ритм пятен, линий, пропорций как средство художественной выразительности.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Создание коллективного панно по теме "Весна. Шум птиц".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большие листы для панно, гуашь,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детские работы, выполненные на тему "Весна", слайды веток, весенних мотивов.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32. «Экзамен художника Тюбика». Искусствоведческая викторина. (1 час —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методические таблицы, репродукции работ художников, слайды, проектор, предметы, изделия народных промыслов; раздаточный материал к заданиям и т.п.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D656BE">
      <w:pPr>
        <w:widowControl w:val="0"/>
        <w:suppressAutoHyphens/>
        <w:spacing w:after="0" w:line="240" w:lineRule="auto"/>
        <w:ind w:firstLine="706"/>
        <w:jc w:val="center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  класс (34 часа)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«Искусство вокруг нас»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Одна из основных идей программы: "От родного порога – в мир культуры Земли", то есть от приобщения к культуре своего народа, даже от культуры своей "малой родины" – без этого нет пути к общечеловеческой культуре.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Обучение в этом классе строится на приобщении детей к миру искусства через познание окружающего предметного мира, его художественного смысла. Дети подводятся к пониманию того, что предметы имеют не только утилитарное назначение, но и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являются носителями духовной культуры и так было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всегда – от далекой древности до наших дней. Надо помочь ребенку увидеть красоту окружающих его вещей, предметов, объектов, произведений искусства, обратив особое внимание на роль художников – "Мастеров Изображения, Украшения, Постройки" – в создании среды жизни человека.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конце года дети должны почувствовать, что их жизнь, жизнь каждого человека ежедневно связана с деятельностью искусств. Завершающие уроки каждой четверти должны содержать вопрос: "А что было бы, если бы "Братья-Мастера" не участвовали в создании окружающего вас мира – дома, на улице и т.д.?" Понимание огромной роли иску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сств в р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еальной повседневной жизни должно стать открытием для детей и их родителей.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 Искусство в твоем доме  » (10 часов: 10 часов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Внимание обращается не только на красоту природы, но и на красоту предметов, на красоту рукотворную, которая окружает нас в быту, в нашем доме, на улицах нашего города, в театрах, в музеях.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Здесь "Мастера" ведут ребенка в его квартиру и выясняют, что же каждый из них "сделал" в ближайшем окружении ребенка, и в итоге выясняется, что без их участия не создавался ни один предмет дома, не было бы и самого дома.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1.  «Осенний вернисаж». Прощаемся с летом.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Детям предлагается изобразить цветы с натуры или по памяти.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гуашь, бумага белая, кисточки,  баночки с водой.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живые цветы, слайды цветов, цветущего луга; репродукции с картин: Ф. Толстой «Букет цветов, бабочек и птичек»,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Хруцкий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«Цветы и плоды» и др.   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lastRenderedPageBreak/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стихи, загадки об осени, о цветах.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 И. Чайковский «Вальс цветов», «Времена года», А. Вивальди «Времена года».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2. «Красота букетов из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Жостово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». Твоя посуда.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Повседневная и праздничная посуда. Конструкция, форма предметов и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роспись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украшение посуды. Работа "Мастеров Постройки, Украшения и Изображения" в изготовлении посуды. Изображение на бумаге. Лепка посуды из пластилина с росписью по белой грунтовке. При этом обязательно подчеркивается назначение посуды: для кого она, для какого случая.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тонированная бумага, гуашь, пластилин, глина, водно-эмульсионная краска.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образцы посуды из натурного фонда, слайды народной посуды, посуда из разных материалов (металла, дерева, пластмассы)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.и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зобразить природные стихии на больших листах бумаги крупными кистями без предварительного рисунка (гроза, буря, извержение вулкана, дождь, туман, солнечный день)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3.  «Мамин платок».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Эскиз платка: для девочки, для бабушки, то есть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разных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содержанию, ритмике рисунка, колориту, как средство выражения.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кисти, белая и цветная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природных мотивов платков, платки и ткани, образцы детских работ по этой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русская народная музыка (как фон).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100" w:lineRule="atLeast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4. «Обои и шторы в твоем доме».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Эскизы обоев или штор для комнаты, имеющей четкое назначение: спальня, гостиная, детская. Можно выполнить и в технике набойки.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клише, бумага или ткань.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отрывки из какой-нибудь сказки, где приводится словесная характеристика комнат сказочного дворца.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музыкальные отрывки, характеризующие разные состояния: бурное (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Ф.Шопен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"Полонез" ля-бемоль мажор, соч. 53), спокойное, лирически-нежное (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Ф.Шопен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"Мазурка" ля-минор, соч. 17).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5. «Твои игрушки» (озорной товар).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Игрушки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– какими им быть – придумал художник. Детские игрушки, народные игрушки, самодельные игрушки. Лепка игрушки из пластилина или глины.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пластилин или глина, солома, заготовки из дерева, бумага, гуашь, водно-эмульсионная краска для грунта; кисти маленького размера, тампоны.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народная игрушка (слайды): дымка,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городец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филимоново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богородская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резная игрушка, игрушки из подручного материала: упаковок, ткани, меха.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пословицы, поговорки, фольклор, русские народные сказки.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русская народная музыка, П. Чайковский "Детский альбом".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6. «Иллюстрация твоей книжки».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Художник и книга. Иллюстрации. Форма книги. Шрифт. Буквица. Иллюстрирование выбранной сказки или конструирование книжки-игрушки.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гуашь, кисти, белая или цветная бумага, мелки.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обложки и иллюстрации к хорошо знакомым сказкам (иллюстрации разных авторов к одной и той же сказке), слайды, книжки-игрушки, детские книжки.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текст выбранной сказки.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7. «Иллюстрирование русских народных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потешек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Импровизация на тему дымковской глиняной игрушки.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Дети выполняют иллюстрации к русским народным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потешкам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стиле дымковской игрушки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lastRenderedPageBreak/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кисть, фломастеры, бумага, ножницы.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произведений архитектуры; макет, выполненный учителем; таблица, показывающая приемы работы с бумагой.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пословицы, поговорки, фольклор, русские народные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потешки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8. «Поздравительная открытка, декоративная закладка».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Эскиз открытки или декоративной закладки (по растительным мотивам). Возможно исполнение в технике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граттажа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гравюры наклейками или графической монотипии.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бумага маленького формата, тушь, перо, палочка.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с гравюр по дереву, линолеуму, офортов, литографий, образцы детских работ в разных техниках.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9. «Букет цветов».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Ученики рисуют самый красивый цветок (по их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мнению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 умению) и вырезают его изображение.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кисть, ножницы, клей.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репродукции картин художников, изобразивших цветы; аппликации, фотографии цветов; живые цветы. 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«Искусство на улицах твоего города» (5 часов: 5 часов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Все начинается "с порога родного дома". Эта четверть и посвящена этому "порогу". И Родины нет без него. Не просто Москва или Тула – но именно родная улица, идущая "у лица" твоего дома, исхоженная ногами.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Итогом занятий должно стать не только представление о деятельности художника в этой области, но и осознанное видение красоты родного города, села, страны. Понимание важности сохранения памятников истории, архитектуры, материальной культуры, приобщение к истории культуры своего народа. Ребенок ощутит гордость за своих предков, за их художественный дар, ощутит себя их наследником.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10. Декор русской избы. Памятники архитектуры — наследие предков. В мире народного зодчества.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Изучение и изображение архитектурного памятника, своих родных мест.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тонированная бумага, восковые мелки или гуашь, белая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репродукции, отображающие городской пейзаж, фотографии, слайды; материалы по истории и жизни родного города, села.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материалы, связанные с выбранным архитектурным памятником.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shd w:val="clear" w:color="auto" w:fill="FFFF00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11. Парки, скверы, бульвары города.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Архитектура, постройка парков. Образ парка. Парки для отдыха, парки-музеи, детские парки. Изображение парка, сквера, возможен коллаж.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цветная, белая бумага, гуашь или восковые мелки,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видовые слайды, репродукции картин.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 И. Чайковский цикл «Времена года»; Р. Шуман «На опушке леса», «Одинаковые цветы»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12. Транспорт в городе.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создании формы машин тоже участвует художник. Машины разных времен. Умение видеть образ в форме машин. Придумать, нарисовать или построить из бумаги образы фантастических машин (наземных, водных, воздушных).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белая и цветная бумага, ножницы, клей, графические материалы.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транспорта. Слайды старинного транспорта. Репродукции из журналов.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загадки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13. Витрины магазинов.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Роль художника в создании витрин. Реклама. Проект оформления витрины любого магазина (по выбору детей). При наличии дополнительного времени можно сделать групповые объемные макеты.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плоские конфетные коробки, белая и цветная бумага, ножницы, клей, пластилин.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с оформленными витринами; детские работы предыдущих лет; заготовки фрагментов оформления для показа способов компоновки.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«Художник и зрелище» (10 часов: 10 часов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зрелищных искусствах "Братья-Мастера" принимали участие с древних времен. Но и сегодня их роль незаменима. По усмотрению педагога, можно объединить большинство уроков темы идеей создания кукольного спектакля, к которому последовательно выполняются занавес, декорации, костюмы, куклы, афиша. В конце на обобщающем уроке можно устроить театрализованное представление.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Ввести ученика в мир театра, дать ему представление о том, что изобразительное искусство является необходимой частью зрелища.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14. Образ театрального героя. Эскиз куклы.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Эскиз персонажа кукольного театра (перчаточного или обычного). Ученики рисуют кукольный персонаж (обрисовывают свою руку в форме перчатки, где на указательный палец будет надеваться голова куклы) либо просто создают куклу — образ.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бумага, мелки, пастель.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фотографии, иллюстрации из книг о кукольном театре; зарисовки учителя.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15. Образ театрального героя. Силуэт-загадка.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персонаж теневого театра — нарисовать силуэтный профиль.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гуашь (черная, коричневая, серая), акварель, тушь, крупные и мелкие кисточки, фломастеры того же цвета, что и силуэт персонажа, бумага.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графические работы; репродукции Е. Кругликовой;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вырезалки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16.  Театр кукол (голова и костюм куклы).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Театральные куклы. Театр Петрушки. Перчаточные куклы, тростевые, марионетки. Работа художника над куклой. Персонажи. Образ куклы, ее конструкция и украшение. Создание куклы на уроке.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пластилин, бумага, ножницы, клей, ткань, нитки, мелкие пуговицы.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слайды с изображением театральных кукол, репродукции из книг о кукольном театре, диафильм.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17. Карнавальные маски. (2 часа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Маски разных времен и народов. Маски в древних образах, в театре, на празднике. Конструирование выразительных острохарактерных масок.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масок разных народов и масок театральных.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стихотворения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Барто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З. Александровой, фольклор.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18. Пальчиковый театр. Театральный занавес.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Роль занавеса в театре. Занавес и образ спектакля. Эскиз занавеса к спектаклю (коллективная работа, 2–4 человека).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бумага большого размера (можно от обоев).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театральных занавесов, репродукции из книг о кукольном театре.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19.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Конструирование сувенирной куклы.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конструирование сувенирной куклы в русской национальной одежде из цветной бумаги; создание коллективной композиции «Веселый хоровод».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фломастеры, клей, ножницы, дополнения-украшения,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сувениры, куклы; игрушки Дымково, Сергиев Посада, села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Богородское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матрешки и т.п.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народные песни.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20. Афиша, плакат к спектаклю.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Значение афиши. Образ спектакля, его выражение в афише. Шрифт. Изображение. Эскиз плаката-афиши к спектаклю.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 большого формата, гуашь, кисти,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театральные и цирковые афиши.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21. Цирковое представление «Парад - алле». Художник и цирк.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Роль художника в цирке. Образ радостного и таинственного зрелища. Изображение циркового представления и его персонажей.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мелки,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и слайды  с примерами клоунады, жонглирования и другими номерами.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стихотворение С. Маршака «Цирк», загадки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торжественные бравурные марши, передающие атмосферу цирка.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«Музеи искусств» (9 часов: 8 часов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работа, 1 час —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Познакомившись с ролью художника в нашей повседневной жизни, с разными прикладными формами искусства, мы завершаем год темой об искусстве, которое хранится в музеях. Каждый город может гордиться своими музеями. Музеи Москвы, Санкт-Петербурга, других городов России – хранители самых великих произведений мирового и русского искусства. И к этим шедеврам каждый ребенок должен прикоснуться и научиться гордиться тем, что именно его родной город хранит такие великие произведения. Они хранятся именно в музеях. В Москве есть музей – святыня для русской культуры – Третьяковская галерея. О ней в первую очередь нужно рассказать. Огромную роль сегодня играют Эрмитаж и Русский музей – центры международных художественных связей, есть много малых, также интересных музеев и выставочных залов.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Однако тема "Музеи" шире. Музеи бывают не только искусства, но всех сторон человеческой культуры. Бывают и "домашние музеи" в виде семейных альбомов, рассказывающих об истории семьи, интересных этапах жизни. Может быть домашний музей игрушек, марок, археологических находок, просто личных памятных вещей. Все это – часть нашей культуры. "Братья-Мастера" помогают в грамотной организации таких музеев.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22. 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Музей искусств (интерьер музея).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Разнообразные музеи. Роль художника в организации экспозиции. Крупнейшие художественные музеи: Третьяковская галерея, Музей изобразительных искусств им. А.С. Пушкина, Эрмитаж, Русский музей, музеи родного города.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интерьер музея с фигурами людей.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кисти, бумага.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репродукции, открытки из наборов «Третьяковская галерея», «Эрмитаж» и т.д.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И. С. Бах «Органные прелюдии» (в качестве фона).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23. Натюрморт. В музеях хранятся картины-натюрморты.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Что такое "картина". Картина-натюрморт. Жанр натюрморта. Натюрморт как рассказ о человеке. Изображение натюрморта по представлению, выражение настроения.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бумага,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lastRenderedPageBreak/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слайды натюрмортов с ярко выраженным настроением (Ж.Б. Шарден,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К.Петров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-Водкин,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П.Кончаловский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М.Сарьян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П.Кузнецов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В.Стожаров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В.Ван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Гог и др.).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 на дом: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посмотреть в музее или на выставке натюрморты разных авторов.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24.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Красота российских далей. В музеях хранятся известные пейзажи.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Смотрим знаменитые пейзажи: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И.Левитана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А.Саврасова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Н.Рериха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А.Куинджи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В.Ван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Гога,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К.Коро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Изображение пейзажа по представлению с ярко выраженным настроением: радостный и праздничный пейзаж; мрачный и тоскливый пейзаж; нежный и певучий пейзаж.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Дети на этом уроке вспомнят, какое настроение можно выразить холодными и теплыми цветами, глухими и звонкими и, что может получиться при их смешении.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белая бумага,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с примерами живописного пейзажа с ярко выраженным настроением (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В.Ван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Гог,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Н.Рерих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И.Левитан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А.Рылов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А.Куинджи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В.Бялыницкий-Бируля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музыка на этом уроке может быть использована для создания определенного настроения.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25. Портрет друга. В музеях хранятся наиболее известные портреты.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Знакомство с жанром портрета. Портрет по памяти или по представлению (портрет подруги, друга).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гуашь, кисти (или пастель).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живописных портретов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Ф.Рокотова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В.Серова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В.Ван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Гога,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И.Репина</w:t>
      </w:r>
      <w:proofErr w:type="spellEnd"/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 и стихотворения.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26. Лепка спортсмена (или кошки). В музеях хранятся скульптуры известных мастеров. 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Учимся смотреть скульптуру. Скульптура в музее и на улице. Памятники. Парковая скульптура. Лепка фигуры человека или животного (в движении) для парковой скульптуры.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пластилин, стеки, подставка из картона.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из наборов "Третьяковская галерея", "Русский музей", "Эрмитаж" (произведения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А.Л.Бари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П.Трубецкого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Е.Лансере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27. Музеи архитектуры.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. работа)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Изображение древней архитектуры (крепость, башня, ворота и т.д.)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тонированная бумага, мелки, цветные карандаши, фломастеры.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с изображением сооружений архитектуры; иллюстрации картин и т.д.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28.  Лоскутный коврик. Коллаж. Музеи народно-декоративного искусства.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Изобразить композиционную схему на тему сказки и выполнить ее в технике бумажной аппликации (обрывная аппликация из цветной бумаги).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цветная бумага, ножницы, клей, гуашь, фломастеры, кусочки ткани.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настенные коврики, образцы изделий, выполненные в технике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пэчворк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фотографии, варежки, меховая аппликация.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народная музыка.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29. По мотивам народного творчества: керамика Гжели, бумажный змей, лев — аппликация. Музеи народного декоративно-прикладного искусства.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. работа)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1) украсить самостоятельно тарелку гжельской майолики.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2) придумать форму и яркое украшение для воздушного змея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3) нарисовать одного из диковинных животных, увиденных в орнаментах народов;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кисти, бумага, ножницы,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открытки — иллюстрации музеев декоративного искусства, изображения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декоративных элементов на одежде; предметы декоративно-прикладного характера.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30. Музеи искусств. Ступени художественного образования.  Искусствоведческая викторина.  (Урок - обобщение). (1 час — обобщение)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"Экскурсия" по выставке лучших работ за год, праздник искусств со своим собственным сценарием. Подвести итог: какова роль художника в жизни каждого человека.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4  класс (34 часа)</w:t>
      </w:r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«Каждый народ – художник (изображение, украшение, постройка</w:t>
      </w:r>
      <w:proofErr w:type="gramEnd"/>
    </w:p>
    <w:p w:rsidR="00F22826" w:rsidRPr="00F22826" w:rsidRDefault="00F22826" w:rsidP="00D656B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в творчестве народов всей земли) 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Целью художественного воспитания и обучения ребенка в 4-м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Многообразие культур не случайно – оно всегда выражает глубинные отношения каждого народа с жизнью природы, в среде которой складывается его история. Эти отношения не неподвижны – они живут и развиваются во времени, связаны с влиянием одной культуры на другую. В этом лежат основы своеобразия национальных культур и их взаимосвязь. Разнообразие этих культур – богатство культуры человечества.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Цельность каждой культуры – также важнейший элемент содержания, который необходимо ощутить детям. Ребенок сегодня окружен многоликой беспорядочностью явлений культуры, приходящих к нему через средства массовой информации. Здоровое художественное чувство ищет порядок в этом хаосе образов, поэтому каждую культуру нужно доносить как "целостную художественную личность".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Художественные представления надо давать как зримые сказки о культурах. Дети по возрасту еще не готовы к историческому мышлению. Но им присуще стремление, чуткость к образному пониманию мира, соотносимому с сознанием, выраженным в народных искусствах. Здесь "должна"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господствовать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правда художественного образа.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Приобщаясь путем сотворчества и восприятия к истокам культуры своего народа или других народов Земли, дети начинают ощущать себя участниками развития человечества, открывают себе путь к дальнейшему расширению восприимчивости к богатствам человеческой культуры.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Многообразие представлений различных народов о красоте раскрывается в процессе сравнения родной природы, труда, архитектуры, красоты человека с культурой других народов.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Учебные задания года предусматривают дальнейшее развитие навыков работы с гуашью, пастелью, пластилином, бумагой. Задачи трудового воспитания органично связаны с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художественными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В процессе овладения навыками работы с разнообразными материалами дети приходят к пониманию красоты творчества.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 4-м классе возрастает значение коллективных работ в учебно-воспитательном процессе. Значительную роль в программе 4-го класса играют музыкальные и литературные произведения, позволяющие создать целостное представление о культуре народа.</w:t>
      </w:r>
    </w:p>
    <w:p w:rsidR="00F22826" w:rsidRPr="00F22826" w:rsidRDefault="00F22826" w:rsidP="00D656BE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Содержание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       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 Истоки родного искусства» (9 часов: 8 часов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работа, 1 час -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Древо культуры твоего народа, его корни. Огромное воспитательное значение приобретает приобщение школьников к истокам народного искусства и художественных представлений народа.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Практическая работа на уроках должна совмещать индивидуальные и коллективные формы.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1.  Какого цвета Родина? Осенний вернисаж.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Детям предлагается изобразить на бумаге настроение, характер какого-либо дерева, то есть показать характер того человека, которого напоминает вам образ березы, осины, дуба и др.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графические материалы, бумага белая.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репродукции картин И. С. Остроухова «Золотая осень», И. И. Левитана «Золотая осень», плакат «Как растут деревья».   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загадки о деревьях; новелла В.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Пескова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«Русская осень», стихотворение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А. Болонского.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П. И. Чайковский «Вальс цветов», «Времена года», А. Вивальди «Времена года».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2. Пейзаж родной земли. Характерные черты и красота разных времен года.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Характерные черты, своеобразие родного пейзажа. Изображение пейзажа своей родной стороны. Выявление его особой красоты. Используя бумажную пластику, изобразить любимое время года.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белая плотная бумага, резак, ножницы, линейка, циркуль, скрепки, клей ПВА.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слайды природы, репродукции картин русских художников.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русские народные песни.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3.  Гармония жилья с природой.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: Знакомство с конструкцией избы, значения ее частей. Единство в работе "Трех Мастеров". Магические представления как поэтические образы мира.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Изба – образ лица человека; окна – очи дома – украшались наличниками; фасад – "чело" – лобной доской,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причелинами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Украшение "деревянных" построек, созданных на прошлом уроке (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индивидуально-коллективно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). Дополнительно – изображение избы (гуашь, кисти).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Моделирование из бумаги (или лепка) избы. Индивидуально-коллективная работа.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бумага, картон, пластилин, ножницы, стеки.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 на дом: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найти изображения русской деревни, ее построек. Дополнительно – изображение избы (гуашь, кисти).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из серий "Этнографические музеи", "Русское народное искусство", "Деревянное зодчество Руси".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В.Белов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"Лад".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4. Деревня — деревянный мир.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Знакомство с русской деревянной архитектурой: избы, ворота, амбары, колодцы... Деревянное церковное зодчество. Изображение деревни. Коллективное панно или индивидуальная работа.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гуашь, бумага, клей, ножницы.  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5. Образ русского человека (женский образ).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Нарисовать русскую красавицу. Передать в рисунке характерные особенности русской красавицы. Задание выполняется индивидуально на больших листах гуашью.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бумага, гуашь, водно-эмульсионная краска для грунта; кисти большого и маленького размера, тампоны.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А. Венецианова «На пашне. Весна» В. Васнецова «Аленушка»,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«Илья Муромец освобождает Забаву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Путятишну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А. С. Пушкин «Сказка 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 (отрывок), Н. Некрасов «Кому на Руси жить хорошо» (отрывок)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русская народная музыка.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6. Образ русского человека (мужской образ).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портрет богатыря гуашью на больших листах бумаги.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гуашь, кисти, белая или цветная бумага.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В. Васнецова «Богатыри», «Витязь на распутье», М. Врубеля «Микула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Селянинович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», П.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Корина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«Александр Невский».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С. Дрожжин «Песня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Микулы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Селяниновича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»; отрывки из былин «Илья Муромец и Соловей-разбойник», «Добрыня и Змей» и т.д.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Музыкальный ряд: запись фрагмента из симфонии А. Бородина «Богатырская», хор «Вставайте, люди русские, на славный бой,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на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смертный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бой» из канты С. Прокофьева «Александр Невский».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7. Воспевание труда в искусстве.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Учащиеся изображают гуашью на больших листах бумаги различные трудовые процессы: пахоту, сенокос или уборку урожая.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гуашь, кисть, бумага, баночка с водой.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репродукции картин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Пластова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«Сенокос», Т. Яблонской «Хлеб».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А. Кольцов «Косарь»; русские народные пословицы, поговорки  и загадки о труде.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8. Народные праздники.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Роль праздников в жизни людей. Календарные праздники: осенний праздник урожая, ярмарка. Праздник – это образ идеальной, счастливой жизни.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Создание работ на тему народного праздника.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склеенное полотнище обоев для панно или листы бумаги,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Б.Кустодиев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К.Юон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Ф.Малявин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произведения народного декоративного искусства.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Токмакова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"Ярмарка".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Р.Щедрин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"Озорные частушки",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Н.Римский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-Корсаков "Снегурочка".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9. Ярмарка. Обобщение темы «Истоки родного искусства».  (1 час – обобщение).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Учащиеся изготавливают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рогозы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(мочала) куклу.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листья рогоза, ножницы, цветные нити, початок рогоза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..</w:t>
      </w:r>
      <w:proofErr w:type="gramEnd"/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рисунки кукол из соломы; икона святой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Параскевы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Пятницы.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русский фольклор (праздничные песни, пословицы о труде).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запись русской народной песни «Коробейники». </w:t>
      </w:r>
    </w:p>
    <w:p w:rsidR="00F22826" w:rsidRPr="00F22826" w:rsidRDefault="00F22826" w:rsidP="00D656BE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«Древние города нашей земли» (7 часов: 6 часов -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</w:t>
      </w:r>
      <w:proofErr w:type="gram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  <w:proofErr w:type="gram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Работа, 1 час - обобщение)</w:t>
      </w:r>
      <w:proofErr w:type="gramEnd"/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Каждый город особенный. У него свое неповторимое лицо, свой характер, каждый город имеет свою особую судьбу. Его здания в своем облике запечатлели исторический путь народа, события его жизни. Слово "город" произошло от "городить", "отгораживать" крепостной стеной –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крепостить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На высоких холмах, отражаясь в реках и озерах, росли города с белизной стен, куполами храмов, перезвоном колоколов. Таких городов больше нигде нет. Раскрыть их красоту, мудрость их архитектурной организации.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10. Древнерусский город-крепость.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изучение конструкций и пропорций крепостных башен. Постройка крепостных стен и башен из бумаги или пластилина. Возможен изобразительный вариант.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согласно выбранному варианту задания.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«Сказка 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», В. Васнецова «Московский Кремль при Дмитрии Донском»; рисунок схема Астраханского Кремля.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Н.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Кончаловская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«Как у царских воевод Разин Астрахань берет»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запись русских народных инструментальных мелодий.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shd w:val="clear" w:color="auto" w:fill="FFFF00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11. Древние соборы.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Конструирование древнерусской церкви и древнерусской колокольни.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цветная, белая бумага, гуашь или восковые мелки, кисть, ножницы, клей ПВА, резак.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В. Васнецова «Московский Кремль. Соборы»; фотографии Успенского, Благовещенского, Архангельского соборов Московского Кремля и фотография колокольни Ивана Великого.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отрывки из стихотворений А. Пушкина, М.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Просянникова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Л.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Мея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запись песни О. Газманова «Золотые купала»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12. Древний город и его жители.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Задания: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индивидуальное конструирование каменных палат древнерусского города;</w:t>
      </w:r>
    </w:p>
    <w:p w:rsidR="00F22826" w:rsidRPr="00F22826" w:rsidRDefault="00F22826" w:rsidP="00F22826">
      <w:pPr>
        <w:widowControl w:val="0"/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коллективное выполнение композиции «Образ древнерусского города» из изготовленных на предыдущих уроках церквей, колоколен, крепостных башен и каменных палат.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белая и цветная бумага, ножницы, клей, гуашь, кисти, резак.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репродукции картин А. М. Васнецова «Кремль при Дмитрии Донском», «Книжные лавочки на Спасском мосту в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VII в.».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         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стих Н.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Кончаловской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«Где теперь Москва-столица, жили раньше зверь да птица»; стих М.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Познанской</w:t>
      </w:r>
      <w:proofErr w:type="spellEnd"/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13. Древнерусские воины-защитники.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древнерусских воинов или княжескую дружину.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графические материалы, альбом.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памятника Минину и Пожарскому в Москве.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Токмакова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«На родной земле».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запись народных мелодий.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14. Города русской земли. Золотое кольцо России.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живописно древнерусский город.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графические материалы, альбом.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 исторической архитектуры городов Золотого кольца (Сергиев Посад, Переславль-Залесский, Ростов, Углич, Ярославль, Кострома, Плес, Суздаль, Владимир).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 Н.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Кончаловской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«Наша древняя столица».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запись звона колоколов ростовских церквей.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15. Узорочье теремов.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изобразить интерьер палаты; подготовить фон для следующего задания (групповая работа). Выполнить работу гуашью.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графические материалы, альбом.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 Теремного дворца в Москве, набор фотографий «Древние палаты Московского Кремля, образцы орнаментов.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стихотворения-загадки о ДПИ; отрывок стихотворения Н.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Кончаловской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«Наша древняя столица».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16. Праздничный пир в теремных палатах. Обобщение по теме «Древние города нашей земли»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(1 час –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создать коллективное  аппликационное панно «Княжеский пир» (изображение и вклеивание персонажей и предметного мира праздника).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графические материалы, альбом, ножницы, клей  ПВА.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иллюстрации И.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Билибина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 «Сказке о царе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Салтане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», русской народной сказке «Царевна-лягушка» с изображением праздничного пира в царских палатах.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А. Фет «Воздушный город», отрывки из русских былин.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запись народных мелодий.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 «Каждый народ - художник» (11 часов: 10 часов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работа, 1 час -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"Братья-Мастера" ведут детей от встречи с корнями родной культуры к осознанию многообразия художественных культур мира. Учитель может выбрать оптимальные культуры, чтобы успеть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интересно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прожить их с детьми. Мы предлагаем три в контексте их связей с культурой современного мира. Это культура Древней Греции, средневековой (готической) Европы и Японии как пример культуры Востока, но учитель может взять для изучения Египет, Китай, Индию, культуры Средней Азии и т.д. Важно осознание детьми того, что мир художественной жизни на Земле чрезвычайно многолик – и это очень интересно, радостно. Через искусство мы приобщаемся к мировосприятию, к душе разных народов, сопереживаем им, становимся духовно богаче. Именно это нужно формировать на таких уроках.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Художественные культуры мира – это не история искусств этих народов. Это пространственно-предметный мир культуры, в котором выражается душа народа.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 xml:space="preserve">Есть удобный методически-игровой путь, чтобы не заниматься историей, а увидеть целостно образ культуры: путешествие сказочного героя по этим странам (Садко,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Синдбад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-мореход, Одиссей, аргонавты и т.д.).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Каждая культура просматривается по четырем параметрам: природа и характер построек, люди в этой среде и праздники народов как выражение представлений о счастье и красоте жизни.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17.  Праздник как элемент художественной культуры страны. Образ японских построек.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японские постройки. Часть учеников работают над панно, а другие — рисуют постройки индивидуально. Затем лучшие из них вырезают и прикрепляют к общему панно «Праздник цветения вишни — сакуры».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акварель, кисти, бумага, мелки, пастель, ножницы.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фотографии японского храма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-п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агоды и японского жилья.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японская поэзия.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запись японских инструментальных мелодий.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18. Отношение к красоте природы в японской культуре.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природу через детали, характерные для японских художников (ветка дерева с птичкой, цветок с бабочкой, трава с кузнечиком, стрекозами, ветка цветущей вишни на фоне тумана, дальних гор).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Материалы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:  акварель, тушь, крупные и мелкие кисточки, ножницы, клей ПВА,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фотографии с изображением техники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икэбана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; репродукции произведений К. Хокусая; образы японской природы, изображенные на свитках и ширмах.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японская поэзия, отрывок из трактата «О любви к лесам и источникам»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19. Образ человека, характер одежды в японской культуре.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Изображение японок в кимоно.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бумага, ножницы, клей, акварель, кисти, мелки.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Т.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Киёнаго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«Вечерняя прохлада на берегу реки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Окива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»;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Харинобу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«Красавица»; фотографии с изображением образа японской женщины в национальной одежде.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японская народная песня.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20.  Искусство народов гор и степей.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жизнь в степи и красоту пустых пространств.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бумага, кисти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М. Сарьяна «Колхоз села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Каринж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», «Старый Ереван», П. Кузнецова «Степь», «Мираж в степи»; фотографии с изображением сакли и юрты; иллюстрации с изображением национальной казахской одежды.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загадки, стихотворения В. С.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Терьяна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, Р.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Асаева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И. Никитина, А. Толстого.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запись народных мелодий (армянская, казахская)</w:t>
      </w: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napToGrid w:val="0"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21. Образ художественной культуры Средней Азии. 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Подумать над образом древнего среднеазиатского города; выполнить обрывную аппликацию на цветной бумаге.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мелки, ножницы, клей ПВА.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иллюстрация «Пустыня», фотографии мечетей, минаретов, медресе, мавзолея в Средней Азии; иллюстрации декора архитектурных памятников.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Н. Сладков «Желтая земля»; стихотворения Низами.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22. Образ красоты древнегреческого человека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изобразить фигуры олимпийских спортсменов (фигура в движении) в соответствии с пониманием греками красоты человеческого тела — физически совершенного, прекрасного и в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покое, и в движении.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графические материалы, альбом.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скульптур: «Дискобол» Мирона; «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Кольеносец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»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Поликлета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, античных ваз.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отрывок из древнегреческой трагедии Софокла «Антигона»; стихотворение О. Тарутина «Античные вазы».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23. Древнегреческая архитектура.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греческие храмы (объемное моделирование из бумаги).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бумага большого формата, ножницы, гуашь, кисти, клей.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Акрополя, Парфенона, иллюстрации дорического, ионического, коринфского и композиционного ордеров.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стихотворение О. Тарутина «Древние греки».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24. Древнегреческий праздник. Олимпийские игры в Древней Греции.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уроке дети создают панно «Олимпийские игры в Древней Греции».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бумага, ножницы, клей ПВА, мелки,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рисунков на древнегреческих вазах, скульптур; рисунки с изображением Олимпии.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легендарные рассказы о знаменитых атлетах.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25. Образ готических городов средневековой Европы. Средневековая архитектура. (1 час </w:t>
      </w:r>
      <w:proofErr w:type="gram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-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</w:t>
      </w:r>
      <w:proofErr w:type="gram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уроке дети конструируют средневековые готические здания.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бумага, ножницы, клей ПВА, мелки,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фотографии с изображением средневековой архитектуры.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26. Средневековые готические костюмы. Ремесленные цеха. (1 час </w:t>
      </w:r>
      <w:proofErr w:type="gram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-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</w:t>
      </w:r>
      <w:proofErr w:type="gram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уроке дети работают над панно «Праздник цехов ремесленников на городской площади».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цветная бумага, бумага, ножницы, клей ПВА, мелки, гуашь, кисти.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рисунки с изображением средневековой одежды и гербов ремесленных цехов.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отрывок поэмы Вернера Садовника «Крестьянин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Гельмбрехт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27. Многообразие художественных культур в мире. Обобщение по теме «Каждый народ - художник». (1 час - обобщение).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На уроке дети с учителем играют в викторину по темам прошлых четвертей.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карточки, задания, дидактические игры, графические материалы.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фотографии архитектурных построек.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легенда о мастере города Ургенча.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 xml:space="preserve">«Искусство объединяет народы» (7 часов: 6 часов — </w:t>
      </w:r>
      <w:proofErr w:type="spellStart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 работа, 1 час — обобщение)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Последняя четверть этого класса завершает программу начальной школы. Заканчивается первый этап обучения. Педагогу необходимо завершить основные линии осознания искусства ребенком.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Темы года вводили детей в богатство и разнообразие представлений народов о красоте явлений жизни. Здесь все: и понимание природы, и связь с ней построек, и одежда и праздники – все разное. Мы и должны были осознать: именно это прекрасно, что человечество столь богато разными художественными культурами и что они не случайно разные. В четвертой четверти задачи принципиально меняются – они как бы противоположны – от представлений о великом многообразии к представлениям о единстве для всех народов понимания красоты и безобразия коренных явлений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lastRenderedPageBreak/>
        <w:t>жизни. Дети должны увидеть, что при любой разности люди остаются людьми, и есть нечто, воспринимаемое всеми народами Земли как одинаково прекрасное. Мы единое племя Земли, несмотря на всю непохожесть, мы братья. Общими для всех народов являются представления не о внешних проявлениях, а о самых глубинных, не подчиненных внешним условиям природы и истории.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28. Все народы воспевают материнство</w:t>
      </w:r>
      <w:r w:rsidRPr="00F22826">
        <w:rPr>
          <w:rFonts w:ascii="Times New Roman" w:eastAsia="Arial Unicode MS" w:hAnsi="Times New Roman" w:cs="Times New Roman"/>
          <w:b/>
          <w:bCs/>
          <w:kern w:val="2"/>
          <w:sz w:val="24"/>
          <w:szCs w:val="24"/>
          <w:lang w:eastAsia="ar-SA"/>
        </w:rPr>
        <w:t>.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мать и дитя, их единство, ласку, отношение друг к другу (изображение по представлению).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пастель, кисти, бумага.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proofErr w:type="gramStart"/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репродукции картин П. Пикассо «Мать и дитя», А. и С. Ткачевых «Матери», А.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Пластова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«Мама», Рафаэля «Сикстинская мадонна»  и т.д.</w:t>
      </w:r>
      <w:proofErr w:type="gramEnd"/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пословицы о материнстве, стихотворения о матери.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Музыкальный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запись песни «Наши мамы» в исполнении Л.  Зыкиной.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29. Все народы воспевают мудрость старости. 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Задание: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любимого пожилого человека, стремиться выразить его внутренний мир.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гуашь, бумага, кисти, мелки, пастель.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репродукции картин Рембрандта «Портрет старика в красном», Леонардо да Винчи «Автопортрет».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стих «Старик» А. Плещеева, «Мой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дедушка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»Р</w:t>
      </w:r>
      <w:proofErr w:type="spellEnd"/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 Гамзатова.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30. Сопереживание — великая тема искусства.</w:t>
      </w:r>
      <w:r w:rsidRPr="00F22826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ar-SA"/>
        </w:rPr>
        <w:t xml:space="preserve"> </w:t>
      </w: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(1 час –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обдумать рисунок с драматичным сюжетом (больное животное, погибшее дерево и т. п.) и изобразить.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белая бумага, графические материалы.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В. Перова «Тройка», Рембрандта «Возвращение блудного сына».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отрывок рассказа А. Чехова «Ванька»; стихотворения Н. Некрасова «Плач детей», Б. Слуцкого «Лошади в океане».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музыка на этом уроке может быть использована для создания определенного настроения.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31. Герои, борцы и защитники. (2 часа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Задание: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эскиз памятника герою (замысел и выполнение эскиза из пластилина).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Материалы: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бумага, гуашь, кисти (или пастель), пластилин, стеки, дощечка.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слайды и фотографии памятников — ансамблей героям Великой Отечественной войны и др.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Литературный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стихотворения А. Ахматовой «Мужество».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68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32. Юность и надежда.  (1 час — </w:t>
      </w:r>
      <w:proofErr w:type="spellStart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практ</w:t>
      </w:r>
      <w:proofErr w:type="spellEnd"/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. работа)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>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изобразить радость детства, мечты о счастье, подвигах, путешествиях, открытиях.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гуашь или мелки, бумага.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Зрительный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 картин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стихи по теме.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детские песни.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33. Искусство народов мира. Обобщение по теме «Искусство объединяет народы». (1 час – обобщение) 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u w:val="single"/>
          <w:lang w:eastAsia="ar-SA"/>
        </w:rPr>
        <w:t>Задание</w:t>
      </w:r>
      <w:r w:rsidRPr="00F22826">
        <w:rPr>
          <w:rFonts w:ascii="Times New Roman" w:eastAsia="Arial Unicode MS" w:hAnsi="Times New Roman" w:cs="Times New Roman"/>
          <w:i/>
          <w:kern w:val="2"/>
          <w:sz w:val="24"/>
          <w:szCs w:val="24"/>
          <w:lang w:eastAsia="ar-SA"/>
        </w:rPr>
        <w:t xml:space="preserve">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дети играют в викторину и </w:t>
      </w:r>
      <w:proofErr w:type="gram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выясняют чему научились</w:t>
      </w:r>
      <w:proofErr w:type="gram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 год.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Материалы: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 бумага, мелки, цветные карандаши, фломастеры.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Зрительный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репродукции.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 xml:space="preserve">Литературный ряд: 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стих И. Тарбы «Художник».</w:t>
      </w:r>
    </w:p>
    <w:p w:rsidR="00F22826" w:rsidRPr="00F22826" w:rsidRDefault="00F22826" w:rsidP="00F22826">
      <w:pPr>
        <w:widowControl w:val="0"/>
        <w:suppressAutoHyphens/>
        <w:spacing w:after="0" w:line="240" w:lineRule="auto"/>
        <w:ind w:firstLine="706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F22826">
        <w:rPr>
          <w:rFonts w:ascii="Times New Roman" w:eastAsia="Arial Unicode MS" w:hAnsi="Times New Roman" w:cs="Times New Roman"/>
          <w:i/>
          <w:iCs/>
          <w:kern w:val="2"/>
          <w:sz w:val="24"/>
          <w:szCs w:val="24"/>
          <w:u w:val="single"/>
          <w:lang w:eastAsia="ar-SA"/>
        </w:rPr>
        <w:t>Музыкальный ряд:</w:t>
      </w:r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запись пьесы «Веселый марш» Д. </w:t>
      </w:r>
      <w:proofErr w:type="spellStart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Кабалевского</w:t>
      </w:r>
      <w:proofErr w:type="spellEnd"/>
      <w:r w:rsidRPr="00F22826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.</w:t>
      </w:r>
    </w:p>
    <w:p w:rsidR="00E55BFE" w:rsidRPr="00E55BFE" w:rsidRDefault="00E55BFE" w:rsidP="00E55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55BFE" w:rsidRPr="00E55BFE" w:rsidSect="00E55BFE">
          <w:pgSz w:w="11906" w:h="16838" w:code="9"/>
          <w:pgMar w:top="720" w:right="720" w:bottom="720" w:left="720" w:header="567" w:footer="0" w:gutter="0"/>
          <w:cols w:space="708"/>
          <w:docGrid w:linePitch="360"/>
        </w:sectPr>
      </w:pPr>
    </w:p>
    <w:p w:rsidR="000F6C3B" w:rsidRPr="00FB3219" w:rsidRDefault="000F6C3B" w:rsidP="000F6C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Календарно-тематическое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план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ирование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1 класс</w:t>
      </w:r>
    </w:p>
    <w:p w:rsidR="000F6C3B" w:rsidRPr="00FB3219" w:rsidRDefault="000F6C3B" w:rsidP="000F6C3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0F6C3B" w:rsidRPr="00FB3219" w:rsidTr="000F6C3B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0F6C3B" w:rsidRPr="00FB3219" w:rsidTr="000F6C3B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Ты изображаешь. Знакомство с Мастером Изображения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</w:t>
            </w: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Введение в предмет. Все дети любят рисовать.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Изображения всюду вокруг нас.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Мастер Изображения учит видеть.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пятном.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5-6.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в объеме. Лепка птицы и животного из целого куска.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линией.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Разноцветные краски. Волшебный мир красок.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Изображать можно и то, что невидимо (настроение).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Художники и зрители (обобщение темы)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Ты украшаешь. Знакомство с Мастером Украшения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Мир полон украшений.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узоры на крыльях.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красивые рыбы.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Красоту надо уметь замечать: украшения птиц. Объемная аппликация.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Узоры,  которые создали люди.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Как украшает себя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17-18.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Мастер Украшения помогает сделать праздник.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0F6C3B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Раздел 3. Ты строишь. Знакомство с Мастером Постройки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Постройки в нашей жизни.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Домики, которая построила природа.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21-22.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Дом снаружи и внутри.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Строим город.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имеет свое строение.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25-26.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Постройка предметов (упаковок).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27-28.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Город, в котором мы живем.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E3726" w:rsidRPr="00FB3219" w:rsidTr="00E94BF8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726" w:rsidRPr="00FB3219" w:rsidRDefault="005E3726" w:rsidP="005E372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Раздел 4.  Изображение, украшение, постройка всегда помогают друг 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другу (5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Совместная работа трех Братьев - Мастеров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«Сказочная страна». Создание панно.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«Праздник весны». Конструирование птиц из бумаги.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Разноцветные жуки.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«Здравствуй, лето!»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6C3B" w:rsidRPr="00FB3219" w:rsidRDefault="000F6C3B" w:rsidP="000F6C3B">
      <w:pPr>
        <w:widowControl w:val="0"/>
        <w:suppressAutoHyphens/>
        <w:spacing w:after="0" w:line="240" w:lineRule="auto"/>
        <w:ind w:left="360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0F6C3B" w:rsidRPr="00FB3219" w:rsidRDefault="00901AEC" w:rsidP="000F6C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Календарно-тематическое</w:t>
      </w:r>
      <w:r w:rsidR="000F6C3B"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п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ланирование</w:t>
      </w:r>
      <w:r w:rsidR="000F6C3B"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2 класс</w:t>
      </w:r>
    </w:p>
    <w:p w:rsidR="000F6C3B" w:rsidRPr="00FB3219" w:rsidRDefault="000F6C3B" w:rsidP="000F6C3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0F6C3B" w:rsidRPr="00FB3219" w:rsidTr="000F6C3B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3B" w:rsidRPr="00FB3219" w:rsidRDefault="00901AEC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0F6C3B" w:rsidRPr="00FB3219" w:rsidTr="000F6C3B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901AEC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3B" w:rsidRPr="00FB3219" w:rsidRDefault="00901AEC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901AEC" w:rsidRPr="00FB3219" w:rsidTr="00E55BAA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«Чем и как работают художники»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</w:t>
            </w: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«Цветочная поляна». Три основных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«Радуга на грозовом небе». Пять красок — богатство цвета и тона: гуашь.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«Осенний лес». Выразительные возможности других </w:t>
            </w: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материалов (графические: пастель, мелки)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lastRenderedPageBreak/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«Осенний листопад» - коврик аппликаций. Выразительные возможности аппликации.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«Графика зимнего леса». Выразительные возможности графических материалов.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6-7.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«Звери в лесу». Выразительные возможности материалов для работы в объеме.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«Игровая площадка» - для вылепленных зверей. Выразительные возможности бумаги.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F411E0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901AEC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«Реальность и фантазия»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«Наши друзья: птицы». Рисунок птицы. Изображение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«Сказочная птица». Изображение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«Узоры паутины». Украшение и реальность, украшения в природе.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«Обитатели подводного мира». Украшение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«Кружевные узоры». Украшения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«Подводный мир». Постройка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Постройка и фантазия.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A05E5A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901AEC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«О чем говорит искусство»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«Четвероногий герой». Выражение характера изображаемых животных. Живопись.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Сказочный мужской образ. Выражение характера человека в изображении («Веселый и грустный клоуны»)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Женский образ русских сказок. Выражение характера человека в изображении.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сказочного героя. Художественное изображение в объеме.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«С чего начинается Родина?». Природа в разных состояниях.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«Человек и его украшения». Выражение характера человека через украшения.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«Морозные узоры». Украшение и реальность.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«Морской бой </w:t>
            </w:r>
            <w:proofErr w:type="spell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Салтана</w:t>
            </w:r>
            <w:proofErr w:type="spell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и пиратов». Выражение намерений через украшение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24-25.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«Замок Снежной Королевы». Дом для сказочных героев.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2469A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«Как говорит искусство»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«Огонь в ночи» («Перо жар-птицы»). Цвет как средство выражения: «теплые» и «холодные» цвета.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«Мозаика».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Цвет как средство выражения: «тихие» (глухие) и «звонкие» цвета («Весенняя земля»)  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Графические упражнения. Линия как средство  выражения. Характер линий.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«Дерево». Линия, как средство выражения. Характер линий.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«Птицы». Ритм пятен как средство выражения.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«Поле цветов». Ритм цвета, пятен как средство выражения. Живопись (или оригами, цветная аппликация)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«Птицы». Пропорция как средство художественной выразительности. Пропорции и характер (бумажная пластика или лепка).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«Весна идет». Ритм пятен, линий, пропорций как средство художественной выразительности.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901AEC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«Экзамен художника Тюбика». Искусствоведческая викторина.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6C3B" w:rsidRPr="00FB3219" w:rsidRDefault="000F6C3B" w:rsidP="000F6C3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Календарно-тематическое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план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ирование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3 класс</w:t>
      </w:r>
    </w:p>
    <w:p w:rsidR="000F6C3B" w:rsidRPr="00FB3219" w:rsidRDefault="000F6C3B" w:rsidP="000F6C3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4"/>
        <w:gridCol w:w="6525"/>
        <w:gridCol w:w="1134"/>
        <w:gridCol w:w="1276"/>
        <w:gridCol w:w="1134"/>
      </w:tblGrid>
      <w:tr w:rsidR="000F6C3B" w:rsidRPr="00FB3219" w:rsidTr="000F6C3B">
        <w:trPr>
          <w:cantSplit/>
          <w:trHeight w:hRule="exact" w:val="286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0F6C3B" w:rsidRPr="00FB3219" w:rsidRDefault="000F6C3B" w:rsidP="000F6C3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0F6C3B" w:rsidRPr="00FB3219" w:rsidTr="000F6C3B">
        <w:trPr>
          <w:cantSplit/>
        </w:trPr>
        <w:tc>
          <w:tcPr>
            <w:tcW w:w="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F6C3B" w:rsidRPr="00FB3219" w:rsidRDefault="000F6C3B" w:rsidP="000F6C3B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«Искусство в твоем доме»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</w:t>
            </w: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Осенний вернисаж. Прощаемся с летом (вводный урок).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Красота букетов из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Жо</w:t>
            </w: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стово</w:t>
            </w:r>
            <w:proofErr w:type="spell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 Твоя посуда.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Мамин платок.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Обои и шторы в твоем доме.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5-6.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Твои игрушки (озорной товар).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Иллюстрация твоей книжки.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Иллюстрирование русских народных </w:t>
            </w:r>
            <w:proofErr w:type="spell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потешек</w:t>
            </w:r>
            <w:proofErr w:type="spell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 Импровизация на тему дымковской глиняной игрушки.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Поздравительная открытка. Декоративная закладка.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Букет цветов.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0F6C3B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«Искусство на улицах твоего города»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11-12.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Декор русской избы. Памятники архитектуры — наследие предков. В мире народного зодчества.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Парки, скверы, бульвары города.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Транспорт в городе.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Витрины магазинов.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0F6C3B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«Художник и зрелище»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театрального героя. Эскиз куклы.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театрального героя. Силуэт-загадка.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18-19.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Театр кукол (голова и костюм куклы)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20-21.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Карнавальные маски.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Пальчиковый театр. Театральный занавес.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Конструирование сувенирной куклы.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Афиша, плакат к спектаклю.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Цирковое представление «Парад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-а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лле». Художник и цирк.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«Музеи искусств»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Музей искусств (интерьер музея).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Натюрморт. В музеях хранятся картины-натюрморты.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Красота российских далей. В музеях хранятся известные пейзажи.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Портрет друга. В музеях хранятся наиболее известные портреты.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Лепка спортсмена (или кошки). В музеях хранятся скульптуры известных мастеров.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Музеи архитектуры.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32.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Лоскутный коврик. Коллаж. Музеи народно-декоративного искусства.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По мотивам народного творчества: керамика Гжели, бумажный змей, лев — аппликация. Музеи народного декоративно-прикладного искусства.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0F6C3B" w:rsidRPr="00FB3219" w:rsidTr="000F6C3B">
        <w:tc>
          <w:tcPr>
            <w:tcW w:w="6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Музеи искусств. Ступени художественного образования.  Искусствоведческая викторина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рок - обобщение)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3B" w:rsidRPr="00FB3219" w:rsidRDefault="000F6C3B" w:rsidP="000F6C3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6C3B" w:rsidRPr="00FB3219" w:rsidRDefault="000F6C3B" w:rsidP="000F6C3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901AEC" w:rsidRDefault="00901AEC" w:rsidP="00901A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01AEC" w:rsidRDefault="00901AEC" w:rsidP="00901A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01AEC" w:rsidRDefault="00901AEC" w:rsidP="00901A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</w:p>
    <w:p w:rsidR="00901AEC" w:rsidRPr="00FB3219" w:rsidRDefault="00901AEC" w:rsidP="00901AE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lastRenderedPageBreak/>
        <w:t>Кал</w:t>
      </w:r>
      <w:r w:rsidR="007B0447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е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ндарно-тематическое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план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ирование</w:t>
      </w: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4 класс </w:t>
      </w:r>
    </w:p>
    <w:p w:rsidR="00901AEC" w:rsidRPr="00FB3219" w:rsidRDefault="00901AEC" w:rsidP="00901AEC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FB3219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</w:t>
      </w:r>
    </w:p>
    <w:tbl>
      <w:tblPr>
        <w:tblW w:w="0" w:type="auto"/>
        <w:tblInd w:w="-105" w:type="dxa"/>
        <w:tblLayout w:type="fixed"/>
        <w:tblLook w:val="04A0" w:firstRow="1" w:lastRow="0" w:firstColumn="1" w:lastColumn="0" w:noHBand="0" w:noVBand="1"/>
      </w:tblPr>
      <w:tblGrid>
        <w:gridCol w:w="639"/>
        <w:gridCol w:w="6520"/>
        <w:gridCol w:w="1134"/>
        <w:gridCol w:w="1276"/>
        <w:gridCol w:w="1134"/>
      </w:tblGrid>
      <w:tr w:rsidR="00901AEC" w:rsidRPr="00FB3219" w:rsidTr="00481A21">
        <w:trPr>
          <w:cantSplit/>
          <w:trHeight w:hRule="exact" w:val="286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Раздел</w:t>
            </w:r>
          </w:p>
          <w:p w:rsidR="00901AEC" w:rsidRPr="00FB3219" w:rsidRDefault="00901AEC" w:rsidP="00481A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Количество</w:t>
            </w:r>
          </w:p>
          <w:p w:rsidR="00901AEC" w:rsidRPr="00FB3219" w:rsidRDefault="00901AEC" w:rsidP="00481A2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часов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</w:t>
            </w:r>
          </w:p>
        </w:tc>
      </w:tr>
      <w:tr w:rsidR="00901AEC" w:rsidRPr="00FB3219" w:rsidTr="00481A21">
        <w:trPr>
          <w:cantSplit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AEC" w:rsidRPr="00FB3219" w:rsidRDefault="00901AEC" w:rsidP="00481A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AEC" w:rsidRPr="00FB3219" w:rsidRDefault="00901AEC" w:rsidP="00481A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01AEC" w:rsidRPr="00FB3219" w:rsidRDefault="00901AEC" w:rsidP="00481A21">
            <w:pPr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Дата по плану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Корректировка</w:t>
            </w:r>
          </w:p>
        </w:tc>
      </w:tr>
      <w:tr w:rsidR="00901AEC" w:rsidRPr="00FB3219" w:rsidTr="00D073C4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Раздел 1. «Истоки родного искусства» 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(</w:t>
            </w: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9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Какого цвета Родина? Осенний вернисаж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Пейзаж родной земли. Характерные черты и красота разных времен года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Гармония жилья с природой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Деревня — деревянный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русского человека (женский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русского человека  (мужской образ)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Воспевание труда в искусстве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Народные праздники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Ярмарка. Обобщение по теме «Истоки родного искусства»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B644CF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901AEC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>Раздел 2. «Древние города нашей земли»</w:t>
            </w:r>
            <w:r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Древнерусский город-крепость.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Древние соборы.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Древний город и его жители.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Древнерусские воины-защитники.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Города Русской земли. Золотое кольцо России.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Узорочье теремов.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Праздничный пир в теремных палатах. Обобщение по теме «Древние города нашей земли»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0050DF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3. «Каждый народ - художник»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11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17.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Праздник как элемент художественной культуры страны. Образ японских построек.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Отношение к красоте природы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человека, характер одежды в японской культуре.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Искусство народов гор и степей.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художественной культуры Средней Азии.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красоты древнегреческого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23.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Древнегреческая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Древнегреческий праздник. Олимпийские игры в Древней Греции.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25.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Образ готических городов  средневековой Европы. Средневековая архитектура.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26.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Средневековые готические костюмы.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27.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 xml:space="preserve">Многообразие художественных культур в мире. Обобщение по теме «Каждый народ </w:t>
            </w:r>
            <w:proofErr w:type="gramStart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-х</w:t>
            </w:r>
            <w:proofErr w:type="gramEnd"/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удожник».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641C71">
        <w:tc>
          <w:tcPr>
            <w:tcW w:w="10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901AE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Раздел 4.  «Искусство объединяет народы»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(</w:t>
            </w:r>
            <w:r w:rsidRPr="00FB3219"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7</w:t>
            </w:r>
            <w:r>
              <w:rPr>
                <w:rFonts w:ascii="Times New Roman" w:eastAsia="Arial Unicode MS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 xml:space="preserve"> ч)</w:t>
            </w: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28.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народы воспевают материнство.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29.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Все народы воспевают мудрость старости.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30.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Сопереживание — великая тема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31 -32.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Герои, борцы и защитники.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Юность и надежды.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901AEC" w:rsidRPr="00FB3219" w:rsidTr="00901AEC">
        <w:tc>
          <w:tcPr>
            <w:tcW w:w="6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34.</w:t>
            </w:r>
          </w:p>
        </w:tc>
        <w:tc>
          <w:tcPr>
            <w:tcW w:w="6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Искусство народов мира. Обобщение по теме «Искусство объединяет народы». (Искусствоведческая викторина)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B321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AEC" w:rsidRPr="00FB3219" w:rsidRDefault="00901AEC" w:rsidP="00481A2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0F739C" w:rsidRDefault="000F739C" w:rsidP="00B5498D">
      <w:pPr>
        <w:spacing w:after="0" w:line="240" w:lineRule="auto"/>
      </w:pPr>
    </w:p>
    <w:sectPr w:rsidR="000F739C" w:rsidSect="00E55B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choolBook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5"/>
    <w:multiLevelType w:val="multilevel"/>
    <w:tmpl w:val="00000015"/>
    <w:name w:val="WW8Num21"/>
    <w:lvl w:ilvl="0">
      <w:start w:val="1"/>
      <w:numFmt w:val="decimal"/>
      <w:lvlText w:val="%1)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00000016"/>
    <w:multiLevelType w:val="multilevel"/>
    <w:tmpl w:val="00000016"/>
    <w:name w:val="WW8Num22"/>
    <w:lvl w:ilvl="0">
      <w:start w:val="1"/>
      <w:numFmt w:val="decimal"/>
      <w:lvlText w:val="%1)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1D0871BF"/>
    <w:multiLevelType w:val="hybridMultilevel"/>
    <w:tmpl w:val="1AC43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3043D8"/>
    <w:multiLevelType w:val="hybridMultilevel"/>
    <w:tmpl w:val="12DCCA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770250"/>
    <w:multiLevelType w:val="hybridMultilevel"/>
    <w:tmpl w:val="EDB4B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13"/>
  </w:num>
  <w:num w:numId="20">
    <w:abstractNumId w:val="14"/>
  </w:num>
  <w:num w:numId="21">
    <w:abstractNumId w:val="15"/>
  </w:num>
  <w:num w:numId="22">
    <w:abstractNumId w:val="16"/>
  </w:num>
  <w:num w:numId="23">
    <w:abstractNumId w:val="17"/>
  </w:num>
  <w:num w:numId="24">
    <w:abstractNumId w:val="18"/>
  </w:num>
  <w:num w:numId="25">
    <w:abstractNumId w:val="19"/>
  </w:num>
  <w:num w:numId="26">
    <w:abstractNumId w:val="20"/>
  </w:num>
  <w:num w:numId="27">
    <w:abstractNumId w:val="21"/>
  </w:num>
  <w:num w:numId="28">
    <w:abstractNumId w:val="22"/>
  </w:num>
  <w:num w:numId="29">
    <w:abstractNumId w:val="23"/>
  </w:num>
  <w:num w:numId="30">
    <w:abstractNumId w:val="29"/>
  </w:num>
  <w:num w:numId="31">
    <w:abstractNumId w:val="28"/>
  </w:num>
  <w:num w:numId="32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4A"/>
    <w:rsid w:val="000F6C3B"/>
    <w:rsid w:val="000F739C"/>
    <w:rsid w:val="00194643"/>
    <w:rsid w:val="001B1D42"/>
    <w:rsid w:val="002C79C0"/>
    <w:rsid w:val="005E3726"/>
    <w:rsid w:val="007B0447"/>
    <w:rsid w:val="007B284A"/>
    <w:rsid w:val="00901AEC"/>
    <w:rsid w:val="009506F6"/>
    <w:rsid w:val="00B5498D"/>
    <w:rsid w:val="00BB249E"/>
    <w:rsid w:val="00D656BE"/>
    <w:rsid w:val="00DA747A"/>
    <w:rsid w:val="00E55BFE"/>
    <w:rsid w:val="00F22826"/>
    <w:rsid w:val="00FB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55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55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55B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B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55BF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E55BFE"/>
  </w:style>
  <w:style w:type="character" w:styleId="a4">
    <w:name w:val="Hyperlink"/>
    <w:basedOn w:val="a1"/>
    <w:rsid w:val="00E55BFE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E55B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qFormat/>
    <w:rsid w:val="00E55BFE"/>
    <w:rPr>
      <w:b/>
      <w:bCs/>
    </w:rPr>
  </w:style>
  <w:style w:type="paragraph" w:styleId="21">
    <w:name w:val="Body Text 2"/>
    <w:basedOn w:val="a0"/>
    <w:link w:val="22"/>
    <w:rsid w:val="00E55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E55B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E5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E55BF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E55BFE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E55B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E55BF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qFormat/>
    <w:rsid w:val="00E55B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Body Text Indent"/>
    <w:basedOn w:val="a0"/>
    <w:link w:val="ae"/>
    <w:rsid w:val="00E55B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f0"/>
    <w:locked/>
    <w:rsid w:val="00E55BFE"/>
    <w:rPr>
      <w:b/>
      <w:bCs/>
      <w:sz w:val="24"/>
      <w:szCs w:val="24"/>
    </w:rPr>
  </w:style>
  <w:style w:type="paragraph" w:styleId="af0">
    <w:name w:val="Title"/>
    <w:basedOn w:val="a0"/>
    <w:link w:val="af"/>
    <w:qFormat/>
    <w:rsid w:val="00E55BF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E5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E55B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basedOn w:val="a1"/>
    <w:link w:val="af1"/>
    <w:rsid w:val="00E55B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3">
    <w:name w:val="footnote reference"/>
    <w:basedOn w:val="a1"/>
    <w:rsid w:val="00E55BFE"/>
    <w:rPr>
      <w:vertAlign w:val="superscript"/>
    </w:rPr>
  </w:style>
  <w:style w:type="paragraph" w:styleId="af4">
    <w:name w:val="Plain Text"/>
    <w:basedOn w:val="a0"/>
    <w:link w:val="af5"/>
    <w:rsid w:val="00E55B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E55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E55BFE"/>
  </w:style>
  <w:style w:type="paragraph" w:customStyle="1" w:styleId="msg-header-from">
    <w:name w:val="msg-header-from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0"/>
    <w:link w:val="afc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rsid w:val="00E55BFE"/>
    <w:rPr>
      <w:vertAlign w:val="superscript"/>
    </w:rPr>
  </w:style>
  <w:style w:type="paragraph" w:styleId="a">
    <w:name w:val="List Bullet"/>
    <w:basedOn w:val="a0"/>
    <w:rsid w:val="00E55B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E55B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f"/>
    <w:rsid w:val="00E55B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E55BFE"/>
    <w:rPr>
      <w:rFonts w:ascii="Tahoma" w:eastAsia="Times New Roman" w:hAnsi="Tahoma" w:cs="Tahoma"/>
      <w:sz w:val="16"/>
      <w:szCs w:val="16"/>
    </w:rPr>
  </w:style>
  <w:style w:type="paragraph" w:customStyle="1" w:styleId="aff0">
    <w:name w:val="Новый"/>
    <w:basedOn w:val="a0"/>
    <w:rsid w:val="00E55B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E55BFE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E5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E55B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E55B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E55B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E55B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55BF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3">
    <w:name w:val="Emphasis"/>
    <w:basedOn w:val="a1"/>
    <w:qFormat/>
    <w:rsid w:val="00E55BFE"/>
    <w:rPr>
      <w:i/>
      <w:iCs/>
    </w:rPr>
  </w:style>
  <w:style w:type="paragraph" w:customStyle="1" w:styleId="16">
    <w:name w:val="Стиль1"/>
    <w:basedOn w:val="a0"/>
    <w:rsid w:val="00E55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E55B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E55BFE"/>
    <w:rPr>
      <w:rFonts w:ascii="SchoolBookCSanPin" w:hAnsi="SchoolBookCSanPin"/>
      <w:sz w:val="24"/>
      <w:szCs w:val="24"/>
      <w:lang w:val="ru-RU" w:eastAsia="ru-RU" w:bidi="ar-SA"/>
    </w:rPr>
  </w:style>
  <w:style w:type="numbering" w:customStyle="1" w:styleId="26">
    <w:name w:val="Нет списка2"/>
    <w:next w:val="a3"/>
    <w:uiPriority w:val="99"/>
    <w:semiHidden/>
    <w:unhideWhenUsed/>
    <w:rsid w:val="00F22826"/>
  </w:style>
  <w:style w:type="paragraph" w:styleId="aff6">
    <w:name w:val="List"/>
    <w:basedOn w:val="aa"/>
    <w:semiHidden/>
    <w:unhideWhenUsed/>
    <w:rsid w:val="00F2282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i w:val="0"/>
      <w:iCs w:val="0"/>
      <w:kern w:val="2"/>
      <w:szCs w:val="24"/>
      <w:lang w:eastAsia="ar-SA"/>
    </w:rPr>
  </w:style>
  <w:style w:type="paragraph" w:customStyle="1" w:styleId="aff7">
    <w:name w:val="Заголовок"/>
    <w:basedOn w:val="a0"/>
    <w:next w:val="aa"/>
    <w:rsid w:val="00F2282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31">
    <w:name w:val="Название3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7">
    <w:name w:val="Название2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28">
    <w:name w:val="Указатель2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17">
    <w:name w:val="Название1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18">
    <w:name w:val="Указатель1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10">
    <w:name w:val="Основной текст с отступом 21"/>
    <w:basedOn w:val="a0"/>
    <w:rsid w:val="00F2282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2"/>
      <w:sz w:val="28"/>
      <w:szCs w:val="24"/>
      <w:lang w:eastAsia="ar-SA"/>
    </w:rPr>
  </w:style>
  <w:style w:type="paragraph" w:customStyle="1" w:styleId="aff8">
    <w:name w:val="Содержимое таблицы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WW8Num6z0">
    <w:name w:val="WW8Num6z0"/>
    <w:rsid w:val="00F22826"/>
    <w:rPr>
      <w:rFonts w:ascii="Symbol" w:hAnsi="Symbol" w:hint="default"/>
    </w:rPr>
  </w:style>
  <w:style w:type="character" w:customStyle="1" w:styleId="WW8Num7z0">
    <w:name w:val="WW8Num7z0"/>
    <w:rsid w:val="00F22826"/>
    <w:rPr>
      <w:rFonts w:ascii="Symbol" w:hAnsi="Symbol" w:hint="default"/>
    </w:rPr>
  </w:style>
  <w:style w:type="character" w:customStyle="1" w:styleId="WW8Num8z0">
    <w:name w:val="WW8Num8z0"/>
    <w:rsid w:val="00F22826"/>
    <w:rPr>
      <w:rFonts w:ascii="Symbol" w:hAnsi="Symbol" w:hint="default"/>
    </w:rPr>
  </w:style>
  <w:style w:type="character" w:customStyle="1" w:styleId="WW8Num9z0">
    <w:name w:val="WW8Num9z0"/>
    <w:rsid w:val="00F22826"/>
    <w:rPr>
      <w:rFonts w:ascii="Symbol" w:hAnsi="Symbol" w:hint="default"/>
    </w:rPr>
  </w:style>
  <w:style w:type="character" w:customStyle="1" w:styleId="WW8Num10z0">
    <w:name w:val="WW8Num10z0"/>
    <w:rsid w:val="00F22826"/>
    <w:rPr>
      <w:rFonts w:ascii="Symbol" w:hAnsi="Symbol" w:hint="default"/>
    </w:rPr>
  </w:style>
  <w:style w:type="character" w:customStyle="1" w:styleId="WW8Num12z0">
    <w:name w:val="WW8Num12z0"/>
    <w:rsid w:val="00F22826"/>
    <w:rPr>
      <w:rFonts w:ascii="Symbol" w:hAnsi="Symbol" w:hint="default"/>
    </w:rPr>
  </w:style>
  <w:style w:type="character" w:customStyle="1" w:styleId="WW8Num12z1">
    <w:name w:val="WW8Num12z1"/>
    <w:rsid w:val="00F22826"/>
    <w:rPr>
      <w:rFonts w:ascii="Courier New" w:hAnsi="Courier New" w:cs="Courier New" w:hint="default"/>
    </w:rPr>
  </w:style>
  <w:style w:type="character" w:customStyle="1" w:styleId="WW8Num12z2">
    <w:name w:val="WW8Num12z2"/>
    <w:rsid w:val="00F22826"/>
    <w:rPr>
      <w:rFonts w:ascii="Wingdings" w:hAnsi="Wingdings" w:hint="default"/>
    </w:rPr>
  </w:style>
  <w:style w:type="character" w:customStyle="1" w:styleId="WW8Num13z0">
    <w:name w:val="WW8Num13z0"/>
    <w:rsid w:val="00F22826"/>
    <w:rPr>
      <w:rFonts w:ascii="Symbol" w:hAnsi="Symbol" w:hint="default"/>
    </w:rPr>
  </w:style>
  <w:style w:type="character" w:customStyle="1" w:styleId="WW8Num13z1">
    <w:name w:val="WW8Num13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F22826"/>
    <w:rPr>
      <w:rFonts w:ascii="Symbol" w:hAnsi="Symbol" w:hint="default"/>
    </w:rPr>
  </w:style>
  <w:style w:type="character" w:customStyle="1" w:styleId="WW8Num14z1">
    <w:name w:val="WW8Num14z1"/>
    <w:rsid w:val="00F22826"/>
    <w:rPr>
      <w:rFonts w:ascii="Courier New" w:hAnsi="Courier New" w:cs="Courier New" w:hint="default"/>
    </w:rPr>
  </w:style>
  <w:style w:type="character" w:customStyle="1" w:styleId="WW8Num14z2">
    <w:name w:val="WW8Num14z2"/>
    <w:rsid w:val="00F22826"/>
    <w:rPr>
      <w:rFonts w:ascii="Wingdings" w:hAnsi="Wingdings" w:hint="default"/>
    </w:rPr>
  </w:style>
  <w:style w:type="character" w:customStyle="1" w:styleId="WW8Num15z0">
    <w:name w:val="WW8Num15z0"/>
    <w:rsid w:val="00F22826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22826"/>
    <w:rPr>
      <w:rFonts w:ascii="Symbol" w:hAnsi="Symbol" w:hint="default"/>
    </w:rPr>
  </w:style>
  <w:style w:type="character" w:customStyle="1" w:styleId="WW8Num17z0">
    <w:name w:val="WW8Num17z0"/>
    <w:rsid w:val="00F22826"/>
    <w:rPr>
      <w:rFonts w:ascii="Wingdings" w:hAnsi="Wingdings" w:cs="StarSymbol" w:hint="default"/>
      <w:sz w:val="18"/>
      <w:szCs w:val="18"/>
    </w:rPr>
  </w:style>
  <w:style w:type="character" w:customStyle="1" w:styleId="WW8Num18z0">
    <w:name w:val="WW8Num18z0"/>
    <w:rsid w:val="00F22826"/>
    <w:rPr>
      <w:rFonts w:ascii="Symbol" w:hAnsi="Symbol" w:hint="default"/>
    </w:rPr>
  </w:style>
  <w:style w:type="character" w:customStyle="1" w:styleId="WW8Num19z0">
    <w:name w:val="WW8Num19z0"/>
    <w:rsid w:val="00F22826"/>
    <w:rPr>
      <w:rFonts w:ascii="Symbol" w:hAnsi="Symbol" w:hint="default"/>
    </w:rPr>
  </w:style>
  <w:style w:type="character" w:customStyle="1" w:styleId="29">
    <w:name w:val="Основной шрифт абзаца2"/>
    <w:rsid w:val="00F22826"/>
  </w:style>
  <w:style w:type="character" w:customStyle="1" w:styleId="19">
    <w:name w:val="Основной шрифт абзаца1"/>
    <w:rsid w:val="00F22826"/>
  </w:style>
  <w:style w:type="character" w:customStyle="1" w:styleId="Absatz-Standardschriftart">
    <w:name w:val="Absatz-Standardschriftart"/>
    <w:rsid w:val="00F22826"/>
  </w:style>
  <w:style w:type="character" w:customStyle="1" w:styleId="WW-Absatz-Standardschriftart">
    <w:name w:val="WW-Absatz-Standardschriftart"/>
    <w:rsid w:val="00F22826"/>
  </w:style>
  <w:style w:type="character" w:customStyle="1" w:styleId="WW-Absatz-Standardschriftart1">
    <w:name w:val="WW-Absatz-Standardschriftart1"/>
    <w:rsid w:val="00F22826"/>
  </w:style>
  <w:style w:type="character" w:customStyle="1" w:styleId="WW-Absatz-Standardschriftart11">
    <w:name w:val="WW-Absatz-Standardschriftart11"/>
    <w:rsid w:val="00F22826"/>
  </w:style>
  <w:style w:type="character" w:customStyle="1" w:styleId="WW-Absatz-Standardschriftart111">
    <w:name w:val="WW-Absatz-Standardschriftart111"/>
    <w:rsid w:val="00F22826"/>
  </w:style>
  <w:style w:type="character" w:customStyle="1" w:styleId="WW-Absatz-Standardschriftart1111">
    <w:name w:val="WW-Absatz-Standardschriftart1111"/>
    <w:rsid w:val="00F22826"/>
  </w:style>
  <w:style w:type="character" w:customStyle="1" w:styleId="WW-Absatz-Standardschriftart11111">
    <w:name w:val="WW-Absatz-Standardschriftart11111"/>
    <w:rsid w:val="00F22826"/>
  </w:style>
  <w:style w:type="character" w:customStyle="1" w:styleId="WW-Absatz-Standardschriftart111111">
    <w:name w:val="WW-Absatz-Standardschriftart111111"/>
    <w:rsid w:val="00F22826"/>
  </w:style>
  <w:style w:type="character" w:customStyle="1" w:styleId="WW-Absatz-Standardschriftart1111111">
    <w:name w:val="WW-Absatz-Standardschriftart1111111"/>
    <w:rsid w:val="00F22826"/>
  </w:style>
  <w:style w:type="character" w:customStyle="1" w:styleId="WW-Absatz-Standardschriftart11111111">
    <w:name w:val="WW-Absatz-Standardschriftart11111111"/>
    <w:rsid w:val="00F22826"/>
  </w:style>
  <w:style w:type="character" w:customStyle="1" w:styleId="WW-Absatz-Standardschriftart111111111">
    <w:name w:val="WW-Absatz-Standardschriftart111111111"/>
    <w:rsid w:val="00F22826"/>
  </w:style>
  <w:style w:type="character" w:customStyle="1" w:styleId="WW-Absatz-Standardschriftart1111111111">
    <w:name w:val="WW-Absatz-Standardschriftart1111111111"/>
    <w:rsid w:val="00F22826"/>
  </w:style>
  <w:style w:type="character" w:customStyle="1" w:styleId="WW-Absatz-Standardschriftart11111111111">
    <w:name w:val="WW-Absatz-Standardschriftart11111111111"/>
    <w:rsid w:val="00F22826"/>
  </w:style>
  <w:style w:type="character" w:customStyle="1" w:styleId="WW-Absatz-Standardschriftart111111111111">
    <w:name w:val="WW-Absatz-Standardschriftart111111111111"/>
    <w:rsid w:val="00F22826"/>
  </w:style>
  <w:style w:type="character" w:customStyle="1" w:styleId="WW-Absatz-Standardschriftart1111111111111">
    <w:name w:val="WW-Absatz-Standardschriftart1111111111111"/>
    <w:rsid w:val="00F22826"/>
  </w:style>
  <w:style w:type="character" w:customStyle="1" w:styleId="WW-Absatz-Standardschriftart11111111111111">
    <w:name w:val="WW-Absatz-Standardschriftart11111111111111"/>
    <w:rsid w:val="00F22826"/>
  </w:style>
  <w:style w:type="character" w:customStyle="1" w:styleId="WW8Num2z0">
    <w:name w:val="WW8Num2z0"/>
    <w:rsid w:val="00F22826"/>
    <w:rPr>
      <w:rFonts w:ascii="Symbol" w:hAnsi="Symbol" w:hint="default"/>
    </w:rPr>
  </w:style>
  <w:style w:type="character" w:customStyle="1" w:styleId="WW8Num3z0">
    <w:name w:val="WW8Num3z0"/>
    <w:rsid w:val="00F22826"/>
    <w:rPr>
      <w:rFonts w:ascii="Symbol" w:hAnsi="Symbol" w:hint="default"/>
    </w:rPr>
  </w:style>
  <w:style w:type="character" w:customStyle="1" w:styleId="WW8Num4z0">
    <w:name w:val="WW8Num4z0"/>
    <w:rsid w:val="00F22826"/>
    <w:rPr>
      <w:rFonts w:ascii="Symbol" w:hAnsi="Symbol" w:hint="default"/>
    </w:rPr>
  </w:style>
  <w:style w:type="character" w:customStyle="1" w:styleId="WW8Num11z0">
    <w:name w:val="WW8Num11z0"/>
    <w:rsid w:val="00F22826"/>
    <w:rPr>
      <w:rFonts w:ascii="Symbol" w:hAnsi="Symbol" w:hint="default"/>
    </w:rPr>
  </w:style>
  <w:style w:type="character" w:customStyle="1" w:styleId="WW8Num16z1">
    <w:name w:val="WW8Num16z1"/>
    <w:rsid w:val="00F22826"/>
    <w:rPr>
      <w:rFonts w:ascii="Courier New" w:hAnsi="Courier New" w:cs="Courier New" w:hint="default"/>
    </w:rPr>
  </w:style>
  <w:style w:type="character" w:customStyle="1" w:styleId="WW8Num16z2">
    <w:name w:val="WW8Num16z2"/>
    <w:rsid w:val="00F22826"/>
    <w:rPr>
      <w:rFonts w:ascii="Wingdings" w:hAnsi="Wingdings" w:hint="default"/>
    </w:rPr>
  </w:style>
  <w:style w:type="character" w:customStyle="1" w:styleId="WW8Num17z1">
    <w:name w:val="WW8Num17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">
    <w:name w:val="WW-Absatz-Standardschriftart111111111111111"/>
    <w:rsid w:val="00F22826"/>
  </w:style>
  <w:style w:type="character" w:customStyle="1" w:styleId="WW-Absatz-Standardschriftart1111111111111111">
    <w:name w:val="WW-Absatz-Standardschriftart1111111111111111"/>
    <w:rsid w:val="00F22826"/>
  </w:style>
  <w:style w:type="character" w:customStyle="1" w:styleId="WW8Num22z0">
    <w:name w:val="WW8Num22z0"/>
    <w:rsid w:val="00F22826"/>
    <w:rPr>
      <w:rFonts w:ascii="Symbol" w:hAnsi="Symbol" w:hint="default"/>
    </w:rPr>
  </w:style>
  <w:style w:type="character" w:customStyle="1" w:styleId="WW8Num22z1">
    <w:name w:val="WW8Num22z1"/>
    <w:rsid w:val="00F22826"/>
    <w:rPr>
      <w:rFonts w:ascii="Courier New" w:hAnsi="Courier New" w:cs="Courier New" w:hint="default"/>
    </w:rPr>
  </w:style>
  <w:style w:type="character" w:customStyle="1" w:styleId="WW8Num22z2">
    <w:name w:val="WW8Num22z2"/>
    <w:rsid w:val="00F22826"/>
    <w:rPr>
      <w:rFonts w:ascii="Wingdings" w:hAnsi="Wingdings" w:hint="default"/>
    </w:rPr>
  </w:style>
  <w:style w:type="character" w:customStyle="1" w:styleId="WW8Num19z1">
    <w:name w:val="WW8Num19z1"/>
    <w:rsid w:val="00F22826"/>
    <w:rPr>
      <w:rFonts w:ascii="Courier New" w:hAnsi="Courier New" w:cs="Courier New" w:hint="default"/>
    </w:rPr>
  </w:style>
  <w:style w:type="character" w:customStyle="1" w:styleId="WW8Num19z2">
    <w:name w:val="WW8Num19z2"/>
    <w:rsid w:val="00F22826"/>
    <w:rPr>
      <w:rFonts w:ascii="Wingdings" w:hAnsi="Wingdings" w:hint="default"/>
    </w:rPr>
  </w:style>
  <w:style w:type="character" w:customStyle="1" w:styleId="WW8Num18z1">
    <w:name w:val="WW8Num18z1"/>
    <w:rsid w:val="00F22826"/>
    <w:rPr>
      <w:rFonts w:ascii="Courier New" w:hAnsi="Courier New" w:cs="Courier New" w:hint="default"/>
    </w:rPr>
  </w:style>
  <w:style w:type="character" w:customStyle="1" w:styleId="WW8Num18z2">
    <w:name w:val="WW8Num18z2"/>
    <w:rsid w:val="00F22826"/>
    <w:rPr>
      <w:rFonts w:ascii="Wingdings" w:hAnsi="Wingdings" w:hint="default"/>
    </w:rPr>
  </w:style>
  <w:style w:type="character" w:customStyle="1" w:styleId="WW8Num25z0">
    <w:name w:val="WW8Num25z0"/>
    <w:rsid w:val="00F22826"/>
    <w:rPr>
      <w:rFonts w:ascii="Symbol" w:hAnsi="Symbol" w:hint="default"/>
    </w:rPr>
  </w:style>
  <w:style w:type="character" w:customStyle="1" w:styleId="WW8Num25z1">
    <w:name w:val="WW8Num25z1"/>
    <w:rsid w:val="00F22826"/>
    <w:rPr>
      <w:rFonts w:ascii="Courier New" w:hAnsi="Courier New" w:cs="Courier New" w:hint="default"/>
    </w:rPr>
  </w:style>
  <w:style w:type="character" w:customStyle="1" w:styleId="WW8Num25z2">
    <w:name w:val="WW8Num25z2"/>
    <w:rsid w:val="00F22826"/>
    <w:rPr>
      <w:rFonts w:ascii="Wingdings" w:hAnsi="Wingdings" w:hint="default"/>
    </w:rPr>
  </w:style>
  <w:style w:type="character" w:customStyle="1" w:styleId="WW8Num4z1">
    <w:name w:val="WW8Num4z1"/>
    <w:rsid w:val="00F22826"/>
    <w:rPr>
      <w:rFonts w:ascii="Courier New" w:hAnsi="Courier New" w:cs="Courier New" w:hint="default"/>
    </w:rPr>
  </w:style>
  <w:style w:type="character" w:customStyle="1" w:styleId="WW8Num4z2">
    <w:name w:val="WW8Num4z2"/>
    <w:rsid w:val="00F22826"/>
    <w:rPr>
      <w:rFonts w:ascii="Wingdings" w:hAnsi="Wingdings" w:hint="default"/>
    </w:rPr>
  </w:style>
  <w:style w:type="character" w:customStyle="1" w:styleId="WW8Num2z1">
    <w:name w:val="WW8Num2z1"/>
    <w:rsid w:val="00F22826"/>
    <w:rPr>
      <w:rFonts w:ascii="Courier New" w:hAnsi="Courier New" w:cs="Courier New" w:hint="default"/>
    </w:rPr>
  </w:style>
  <w:style w:type="character" w:customStyle="1" w:styleId="WW8Num2z2">
    <w:name w:val="WW8Num2z2"/>
    <w:rsid w:val="00F22826"/>
    <w:rPr>
      <w:rFonts w:ascii="Wingdings" w:hAnsi="Wingdings" w:hint="default"/>
    </w:rPr>
  </w:style>
  <w:style w:type="character" w:customStyle="1" w:styleId="aff9">
    <w:name w:val="Маркеры списка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affa">
    <w:name w:val="Символ нумерации"/>
    <w:rsid w:val="00F22826"/>
  </w:style>
  <w:style w:type="numbering" w:customStyle="1" w:styleId="33">
    <w:name w:val="Нет списка3"/>
    <w:next w:val="a3"/>
    <w:uiPriority w:val="99"/>
    <w:semiHidden/>
    <w:unhideWhenUsed/>
    <w:rsid w:val="00FB3219"/>
  </w:style>
  <w:style w:type="character" w:customStyle="1" w:styleId="FontStyle98">
    <w:name w:val="Font Style98"/>
    <w:basedOn w:val="a1"/>
    <w:uiPriority w:val="99"/>
    <w:rsid w:val="0019464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19464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194643"/>
    <w:rPr>
      <w:rFonts w:ascii="Arial Black" w:hAnsi="Arial Black" w:cs="Arial Black"/>
      <w:sz w:val="20"/>
      <w:szCs w:val="20"/>
    </w:rPr>
  </w:style>
  <w:style w:type="character" w:customStyle="1" w:styleId="FontStyle101">
    <w:name w:val="Font Style101"/>
    <w:basedOn w:val="a1"/>
    <w:uiPriority w:val="99"/>
    <w:rsid w:val="00194643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1"/>
    <w:uiPriority w:val="99"/>
    <w:rsid w:val="00194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1"/>
    <w:uiPriority w:val="99"/>
    <w:rsid w:val="00194643"/>
    <w:rPr>
      <w:rFonts w:ascii="Times New Roman" w:hAnsi="Times New Roman" w:cs="Times New Roman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E55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link w:val="20"/>
    <w:qFormat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55BF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E55BF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55B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E55BFE"/>
    <w:rPr>
      <w:rFonts w:ascii="Times New Roman" w:eastAsia="Times New Roman" w:hAnsi="Times New Roman" w:cs="Times New Roman"/>
      <w:b/>
      <w:bCs/>
      <w:color w:val="333333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55BF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E55B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E55BFE"/>
  </w:style>
  <w:style w:type="character" w:styleId="a4">
    <w:name w:val="Hyperlink"/>
    <w:basedOn w:val="a1"/>
    <w:rsid w:val="00E55BFE"/>
    <w:rPr>
      <w:strike w:val="0"/>
      <w:dstrike w:val="0"/>
      <w:color w:val="3366CC"/>
      <w:u w:val="none"/>
      <w:effect w:val="none"/>
    </w:rPr>
  </w:style>
  <w:style w:type="paragraph" w:styleId="a5">
    <w:name w:val="Normal (Web)"/>
    <w:basedOn w:val="a0"/>
    <w:rsid w:val="00E55BF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1"/>
    <w:qFormat/>
    <w:rsid w:val="00E55BFE"/>
    <w:rPr>
      <w:b/>
      <w:bCs/>
    </w:rPr>
  </w:style>
  <w:style w:type="paragraph" w:styleId="21">
    <w:name w:val="Body Text 2"/>
    <w:basedOn w:val="a0"/>
    <w:link w:val="22"/>
    <w:rsid w:val="00E55BF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aliases w:val="основа"/>
    <w:rsid w:val="00E55B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u-2-msonormal">
    <w:name w:val="u-2-msonormal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2"/>
    <w:rsid w:val="00E55B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basedOn w:val="a0"/>
    <w:rsid w:val="00E55BFE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9">
    <w:name w:val="цифра и тире"/>
    <w:basedOn w:val="a8"/>
    <w:rsid w:val="00E55BFE"/>
    <w:pPr>
      <w:ind w:left="850" w:firstLine="0"/>
    </w:p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rsid w:val="00E55BFE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1,Основной текст Знак Знак Знак Знак Знак3,Основной текст Знак Знак Знак Знак1"/>
    <w:basedOn w:val="a1"/>
    <w:link w:val="aa"/>
    <w:rsid w:val="00E55BFE"/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ac">
    <w:name w:val="List Paragraph"/>
    <w:basedOn w:val="a0"/>
    <w:qFormat/>
    <w:rsid w:val="00E55BFE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d">
    <w:name w:val="Body Text Indent"/>
    <w:basedOn w:val="a0"/>
    <w:link w:val="ae"/>
    <w:rsid w:val="00E55B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1"/>
    <w:link w:val="ad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азвание Знак"/>
    <w:basedOn w:val="a1"/>
    <w:link w:val="af0"/>
    <w:locked/>
    <w:rsid w:val="00E55BFE"/>
    <w:rPr>
      <w:b/>
      <w:bCs/>
      <w:sz w:val="24"/>
      <w:szCs w:val="24"/>
    </w:rPr>
  </w:style>
  <w:style w:type="paragraph" w:styleId="af0">
    <w:name w:val="Title"/>
    <w:basedOn w:val="a0"/>
    <w:link w:val="af"/>
    <w:qFormat/>
    <w:rsid w:val="00E55BFE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1"/>
    <w:rsid w:val="00E55B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1">
    <w:name w:val="footnote text"/>
    <w:basedOn w:val="a0"/>
    <w:link w:val="af2"/>
    <w:rsid w:val="00E55BFE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af2">
    <w:name w:val="Текст сноски Знак"/>
    <w:basedOn w:val="a1"/>
    <w:link w:val="af1"/>
    <w:rsid w:val="00E55BFE"/>
    <w:rPr>
      <w:rFonts w:ascii="Times New Roman" w:eastAsia="Arial Unicode MS" w:hAnsi="Times New Roman" w:cs="Times New Roman"/>
      <w:kern w:val="1"/>
      <w:sz w:val="20"/>
      <w:szCs w:val="20"/>
    </w:rPr>
  </w:style>
  <w:style w:type="character" w:styleId="af3">
    <w:name w:val="footnote reference"/>
    <w:basedOn w:val="a1"/>
    <w:rsid w:val="00E55BFE"/>
    <w:rPr>
      <w:vertAlign w:val="superscript"/>
    </w:rPr>
  </w:style>
  <w:style w:type="paragraph" w:styleId="af4">
    <w:name w:val="Plain Text"/>
    <w:basedOn w:val="a0"/>
    <w:link w:val="af5"/>
    <w:rsid w:val="00E55BF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E55BF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er"/>
    <w:basedOn w:val="a0"/>
    <w:link w:val="af7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1"/>
    <w:link w:val="af6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E55BFE"/>
  </w:style>
  <w:style w:type="paragraph" w:customStyle="1" w:styleId="msg-header-from">
    <w:name w:val="msg-header-from"/>
    <w:basedOn w:val="a0"/>
    <w:rsid w:val="00E55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4">
    <w:name w:val="Table Grid 1"/>
    <w:basedOn w:val="a2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9">
    <w:name w:val="header"/>
    <w:basedOn w:val="a0"/>
    <w:link w:val="afa"/>
    <w:uiPriority w:val="99"/>
    <w:rsid w:val="00E55B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Верхний колонтитул Знак"/>
    <w:basedOn w:val="a1"/>
    <w:link w:val="af9"/>
    <w:uiPriority w:val="99"/>
    <w:rsid w:val="00E55B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0"/>
    <w:link w:val="afc"/>
    <w:rsid w:val="00E55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basedOn w:val="a1"/>
    <w:rsid w:val="00E55BFE"/>
    <w:rPr>
      <w:vertAlign w:val="superscript"/>
    </w:rPr>
  </w:style>
  <w:style w:type="paragraph" w:styleId="a">
    <w:name w:val="List Bullet"/>
    <w:basedOn w:val="a0"/>
    <w:rsid w:val="00E55BF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0"/>
    <w:rsid w:val="00E55BF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0"/>
    <w:link w:val="aff"/>
    <w:rsid w:val="00E55B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">
    <w:name w:val="Текст выноски Знак"/>
    <w:basedOn w:val="a1"/>
    <w:link w:val="afe"/>
    <w:rsid w:val="00E55BFE"/>
    <w:rPr>
      <w:rFonts w:ascii="Tahoma" w:eastAsia="Times New Roman" w:hAnsi="Tahoma" w:cs="Tahoma"/>
      <w:sz w:val="16"/>
      <w:szCs w:val="16"/>
    </w:rPr>
  </w:style>
  <w:style w:type="paragraph" w:customStyle="1" w:styleId="aff0">
    <w:name w:val="Новый"/>
    <w:basedOn w:val="a0"/>
    <w:rsid w:val="00E55BF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аголовок таблицы"/>
    <w:basedOn w:val="a0"/>
    <w:rsid w:val="00E55BFE"/>
    <w:pPr>
      <w:widowControl w:val="0"/>
      <w:suppressLineNumbers/>
      <w:suppressAutoHyphens/>
      <w:spacing w:after="0" w:line="240" w:lineRule="auto"/>
      <w:jc w:val="center"/>
    </w:pPr>
    <w:rPr>
      <w:rFonts w:ascii="Times" w:eastAsia="Times" w:hAnsi="Times" w:cs="Times New Roman"/>
      <w:b/>
      <w:bCs/>
      <w:sz w:val="24"/>
      <w:szCs w:val="20"/>
      <w:lang w:val="en-US"/>
    </w:rPr>
  </w:style>
  <w:style w:type="paragraph" w:customStyle="1" w:styleId="110">
    <w:name w:val="Заголовок 11"/>
    <w:basedOn w:val="a0"/>
    <w:rsid w:val="00E55B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0"/>
    <w:link w:val="HTML2"/>
    <w:rsid w:val="00E5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1"/>
    <w:uiPriority w:val="99"/>
    <w:semiHidden/>
    <w:rsid w:val="00E55BFE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1"/>
    <w:link w:val="HTML"/>
    <w:rsid w:val="00E55BFE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4">
    <w:name w:val="Body Text Indent 2"/>
    <w:basedOn w:val="a0"/>
    <w:link w:val="25"/>
    <w:semiHidden/>
    <w:unhideWhenUsed/>
    <w:rsid w:val="00E55BF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1"/>
    <w:link w:val="24"/>
    <w:semiHidden/>
    <w:rsid w:val="00E55B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Block Text"/>
    <w:basedOn w:val="a0"/>
    <w:rsid w:val="00E55BFE"/>
    <w:pPr>
      <w:spacing w:after="0" w:line="480" w:lineRule="auto"/>
      <w:ind w:left="540" w:right="1418" w:firstLine="340"/>
      <w:jc w:val="both"/>
    </w:pPr>
    <w:rPr>
      <w:rFonts w:ascii="HA_Udr" w:eastAsia="Times New Roman" w:hAnsi="HA_Udr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E55BFE"/>
    <w:pPr>
      <w:spacing w:after="0" w:line="240" w:lineRule="auto"/>
      <w:ind w:left="720" w:firstLine="709"/>
      <w:jc w:val="both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styleId="aff3">
    <w:name w:val="Emphasis"/>
    <w:basedOn w:val="a1"/>
    <w:qFormat/>
    <w:rsid w:val="00E55BFE"/>
    <w:rPr>
      <w:i/>
      <w:iCs/>
    </w:rPr>
  </w:style>
  <w:style w:type="paragraph" w:customStyle="1" w:styleId="16">
    <w:name w:val="Стиль1"/>
    <w:basedOn w:val="a0"/>
    <w:rsid w:val="00E55B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Стиль"/>
    <w:rsid w:val="00E55BF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5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basedOn w:val="a1"/>
    <w:locked/>
    <w:rsid w:val="00E55BFE"/>
    <w:rPr>
      <w:rFonts w:ascii="SchoolBookCSanPin" w:hAnsi="SchoolBookCSanPin"/>
      <w:sz w:val="24"/>
      <w:szCs w:val="24"/>
      <w:lang w:val="ru-RU" w:eastAsia="ru-RU" w:bidi="ar-SA"/>
    </w:rPr>
  </w:style>
  <w:style w:type="numbering" w:customStyle="1" w:styleId="26">
    <w:name w:val="Нет списка2"/>
    <w:next w:val="a3"/>
    <w:uiPriority w:val="99"/>
    <w:semiHidden/>
    <w:unhideWhenUsed/>
    <w:rsid w:val="00F22826"/>
  </w:style>
  <w:style w:type="paragraph" w:styleId="aff6">
    <w:name w:val="List"/>
    <w:basedOn w:val="aa"/>
    <w:semiHidden/>
    <w:unhideWhenUsed/>
    <w:rsid w:val="00F22826"/>
    <w:pPr>
      <w:widowControl w:val="0"/>
      <w:suppressAutoHyphens/>
      <w:spacing w:after="120"/>
    </w:pPr>
    <w:rPr>
      <w:rFonts w:ascii="Arial" w:eastAsia="Arial Unicode MS" w:hAnsi="Arial" w:cs="Tahoma"/>
      <w:b w:val="0"/>
      <w:bCs w:val="0"/>
      <w:i w:val="0"/>
      <w:iCs w:val="0"/>
      <w:kern w:val="2"/>
      <w:szCs w:val="24"/>
      <w:lang w:eastAsia="ar-SA"/>
    </w:rPr>
  </w:style>
  <w:style w:type="paragraph" w:customStyle="1" w:styleId="aff7">
    <w:name w:val="Заголовок"/>
    <w:basedOn w:val="a0"/>
    <w:next w:val="aa"/>
    <w:rsid w:val="00F22826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2"/>
      <w:sz w:val="28"/>
      <w:szCs w:val="28"/>
      <w:lang w:eastAsia="ar-SA"/>
    </w:rPr>
  </w:style>
  <w:style w:type="paragraph" w:customStyle="1" w:styleId="31">
    <w:name w:val="Название3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32">
    <w:name w:val="Указатель3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7">
    <w:name w:val="Название2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28">
    <w:name w:val="Указатель2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17">
    <w:name w:val="Название1"/>
    <w:basedOn w:val="a0"/>
    <w:rsid w:val="00F22826"/>
    <w:pPr>
      <w:widowControl w:val="0"/>
      <w:suppressLineNumbers/>
      <w:suppressAutoHyphens/>
      <w:spacing w:before="120" w:after="120" w:line="240" w:lineRule="auto"/>
    </w:pPr>
    <w:rPr>
      <w:rFonts w:ascii="Arial" w:eastAsia="Arial Unicode MS" w:hAnsi="Arial" w:cs="Tahoma"/>
      <w:i/>
      <w:iCs/>
      <w:kern w:val="2"/>
      <w:sz w:val="20"/>
      <w:szCs w:val="24"/>
      <w:lang w:eastAsia="ar-SA"/>
    </w:rPr>
  </w:style>
  <w:style w:type="paragraph" w:customStyle="1" w:styleId="18">
    <w:name w:val="Указатель1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ahoma"/>
      <w:kern w:val="2"/>
      <w:sz w:val="20"/>
      <w:szCs w:val="24"/>
      <w:lang w:eastAsia="ar-SA"/>
    </w:rPr>
  </w:style>
  <w:style w:type="paragraph" w:customStyle="1" w:styleId="210">
    <w:name w:val="Основной текст с отступом 21"/>
    <w:basedOn w:val="a0"/>
    <w:rsid w:val="00F22826"/>
    <w:pPr>
      <w:widowControl w:val="0"/>
      <w:suppressAutoHyphens/>
      <w:spacing w:after="0" w:line="240" w:lineRule="auto"/>
      <w:ind w:firstLine="706"/>
      <w:jc w:val="both"/>
    </w:pPr>
    <w:rPr>
      <w:rFonts w:ascii="Arial" w:eastAsia="Arial Unicode MS" w:hAnsi="Arial" w:cs="Times New Roman"/>
      <w:kern w:val="2"/>
      <w:sz w:val="28"/>
      <w:szCs w:val="24"/>
      <w:lang w:eastAsia="ar-SA"/>
    </w:rPr>
  </w:style>
  <w:style w:type="paragraph" w:customStyle="1" w:styleId="aff8">
    <w:name w:val="Содержимое таблицы"/>
    <w:basedOn w:val="a0"/>
    <w:rsid w:val="00F22826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character" w:customStyle="1" w:styleId="WW8Num6z0">
    <w:name w:val="WW8Num6z0"/>
    <w:rsid w:val="00F22826"/>
    <w:rPr>
      <w:rFonts w:ascii="Symbol" w:hAnsi="Symbol" w:hint="default"/>
    </w:rPr>
  </w:style>
  <w:style w:type="character" w:customStyle="1" w:styleId="WW8Num7z0">
    <w:name w:val="WW8Num7z0"/>
    <w:rsid w:val="00F22826"/>
    <w:rPr>
      <w:rFonts w:ascii="Symbol" w:hAnsi="Symbol" w:hint="default"/>
    </w:rPr>
  </w:style>
  <w:style w:type="character" w:customStyle="1" w:styleId="WW8Num8z0">
    <w:name w:val="WW8Num8z0"/>
    <w:rsid w:val="00F22826"/>
    <w:rPr>
      <w:rFonts w:ascii="Symbol" w:hAnsi="Symbol" w:hint="default"/>
    </w:rPr>
  </w:style>
  <w:style w:type="character" w:customStyle="1" w:styleId="WW8Num9z0">
    <w:name w:val="WW8Num9z0"/>
    <w:rsid w:val="00F22826"/>
    <w:rPr>
      <w:rFonts w:ascii="Symbol" w:hAnsi="Symbol" w:hint="default"/>
    </w:rPr>
  </w:style>
  <w:style w:type="character" w:customStyle="1" w:styleId="WW8Num10z0">
    <w:name w:val="WW8Num10z0"/>
    <w:rsid w:val="00F22826"/>
    <w:rPr>
      <w:rFonts w:ascii="Symbol" w:hAnsi="Symbol" w:hint="default"/>
    </w:rPr>
  </w:style>
  <w:style w:type="character" w:customStyle="1" w:styleId="WW8Num12z0">
    <w:name w:val="WW8Num12z0"/>
    <w:rsid w:val="00F22826"/>
    <w:rPr>
      <w:rFonts w:ascii="Symbol" w:hAnsi="Symbol" w:hint="default"/>
    </w:rPr>
  </w:style>
  <w:style w:type="character" w:customStyle="1" w:styleId="WW8Num12z1">
    <w:name w:val="WW8Num12z1"/>
    <w:rsid w:val="00F22826"/>
    <w:rPr>
      <w:rFonts w:ascii="Courier New" w:hAnsi="Courier New" w:cs="Courier New" w:hint="default"/>
    </w:rPr>
  </w:style>
  <w:style w:type="character" w:customStyle="1" w:styleId="WW8Num12z2">
    <w:name w:val="WW8Num12z2"/>
    <w:rsid w:val="00F22826"/>
    <w:rPr>
      <w:rFonts w:ascii="Wingdings" w:hAnsi="Wingdings" w:hint="default"/>
    </w:rPr>
  </w:style>
  <w:style w:type="character" w:customStyle="1" w:styleId="WW8Num13z0">
    <w:name w:val="WW8Num13z0"/>
    <w:rsid w:val="00F22826"/>
    <w:rPr>
      <w:rFonts w:ascii="Symbol" w:hAnsi="Symbol" w:hint="default"/>
    </w:rPr>
  </w:style>
  <w:style w:type="character" w:customStyle="1" w:styleId="WW8Num13z1">
    <w:name w:val="WW8Num13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3z2">
    <w:name w:val="WW8Num13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8Num14z0">
    <w:name w:val="WW8Num14z0"/>
    <w:rsid w:val="00F22826"/>
    <w:rPr>
      <w:rFonts w:ascii="Symbol" w:hAnsi="Symbol" w:hint="default"/>
    </w:rPr>
  </w:style>
  <w:style w:type="character" w:customStyle="1" w:styleId="WW8Num14z1">
    <w:name w:val="WW8Num14z1"/>
    <w:rsid w:val="00F22826"/>
    <w:rPr>
      <w:rFonts w:ascii="Courier New" w:hAnsi="Courier New" w:cs="Courier New" w:hint="default"/>
    </w:rPr>
  </w:style>
  <w:style w:type="character" w:customStyle="1" w:styleId="WW8Num14z2">
    <w:name w:val="WW8Num14z2"/>
    <w:rsid w:val="00F22826"/>
    <w:rPr>
      <w:rFonts w:ascii="Wingdings" w:hAnsi="Wingdings" w:hint="default"/>
    </w:rPr>
  </w:style>
  <w:style w:type="character" w:customStyle="1" w:styleId="WW8Num15z0">
    <w:name w:val="WW8Num15z0"/>
    <w:rsid w:val="00F22826"/>
    <w:rPr>
      <w:rFonts w:ascii="Symbol" w:hAnsi="Symbol" w:cs="StarSymbol" w:hint="default"/>
      <w:sz w:val="18"/>
      <w:szCs w:val="18"/>
    </w:rPr>
  </w:style>
  <w:style w:type="character" w:customStyle="1" w:styleId="WW8Num16z0">
    <w:name w:val="WW8Num16z0"/>
    <w:rsid w:val="00F22826"/>
    <w:rPr>
      <w:rFonts w:ascii="Symbol" w:hAnsi="Symbol" w:hint="default"/>
    </w:rPr>
  </w:style>
  <w:style w:type="character" w:customStyle="1" w:styleId="WW8Num17z0">
    <w:name w:val="WW8Num17z0"/>
    <w:rsid w:val="00F22826"/>
    <w:rPr>
      <w:rFonts w:ascii="Wingdings" w:hAnsi="Wingdings" w:cs="StarSymbol" w:hint="default"/>
      <w:sz w:val="18"/>
      <w:szCs w:val="18"/>
    </w:rPr>
  </w:style>
  <w:style w:type="character" w:customStyle="1" w:styleId="WW8Num18z0">
    <w:name w:val="WW8Num18z0"/>
    <w:rsid w:val="00F22826"/>
    <w:rPr>
      <w:rFonts w:ascii="Symbol" w:hAnsi="Symbol" w:hint="default"/>
    </w:rPr>
  </w:style>
  <w:style w:type="character" w:customStyle="1" w:styleId="WW8Num19z0">
    <w:name w:val="WW8Num19z0"/>
    <w:rsid w:val="00F22826"/>
    <w:rPr>
      <w:rFonts w:ascii="Symbol" w:hAnsi="Symbol" w:hint="default"/>
    </w:rPr>
  </w:style>
  <w:style w:type="character" w:customStyle="1" w:styleId="29">
    <w:name w:val="Основной шрифт абзаца2"/>
    <w:rsid w:val="00F22826"/>
  </w:style>
  <w:style w:type="character" w:customStyle="1" w:styleId="19">
    <w:name w:val="Основной шрифт абзаца1"/>
    <w:rsid w:val="00F22826"/>
  </w:style>
  <w:style w:type="character" w:customStyle="1" w:styleId="Absatz-Standardschriftart">
    <w:name w:val="Absatz-Standardschriftart"/>
    <w:rsid w:val="00F22826"/>
  </w:style>
  <w:style w:type="character" w:customStyle="1" w:styleId="WW-Absatz-Standardschriftart">
    <w:name w:val="WW-Absatz-Standardschriftart"/>
    <w:rsid w:val="00F22826"/>
  </w:style>
  <w:style w:type="character" w:customStyle="1" w:styleId="WW-Absatz-Standardschriftart1">
    <w:name w:val="WW-Absatz-Standardschriftart1"/>
    <w:rsid w:val="00F22826"/>
  </w:style>
  <w:style w:type="character" w:customStyle="1" w:styleId="WW-Absatz-Standardschriftart11">
    <w:name w:val="WW-Absatz-Standardschriftart11"/>
    <w:rsid w:val="00F22826"/>
  </w:style>
  <w:style w:type="character" w:customStyle="1" w:styleId="WW-Absatz-Standardschriftart111">
    <w:name w:val="WW-Absatz-Standardschriftart111"/>
    <w:rsid w:val="00F22826"/>
  </w:style>
  <w:style w:type="character" w:customStyle="1" w:styleId="WW-Absatz-Standardschriftart1111">
    <w:name w:val="WW-Absatz-Standardschriftart1111"/>
    <w:rsid w:val="00F22826"/>
  </w:style>
  <w:style w:type="character" w:customStyle="1" w:styleId="WW-Absatz-Standardschriftart11111">
    <w:name w:val="WW-Absatz-Standardschriftart11111"/>
    <w:rsid w:val="00F22826"/>
  </w:style>
  <w:style w:type="character" w:customStyle="1" w:styleId="WW-Absatz-Standardschriftart111111">
    <w:name w:val="WW-Absatz-Standardschriftart111111"/>
    <w:rsid w:val="00F22826"/>
  </w:style>
  <w:style w:type="character" w:customStyle="1" w:styleId="WW-Absatz-Standardschriftart1111111">
    <w:name w:val="WW-Absatz-Standardschriftart1111111"/>
    <w:rsid w:val="00F22826"/>
  </w:style>
  <w:style w:type="character" w:customStyle="1" w:styleId="WW-Absatz-Standardschriftart11111111">
    <w:name w:val="WW-Absatz-Standardschriftart11111111"/>
    <w:rsid w:val="00F22826"/>
  </w:style>
  <w:style w:type="character" w:customStyle="1" w:styleId="WW-Absatz-Standardschriftart111111111">
    <w:name w:val="WW-Absatz-Standardschriftart111111111"/>
    <w:rsid w:val="00F22826"/>
  </w:style>
  <w:style w:type="character" w:customStyle="1" w:styleId="WW-Absatz-Standardschriftart1111111111">
    <w:name w:val="WW-Absatz-Standardschriftart1111111111"/>
    <w:rsid w:val="00F22826"/>
  </w:style>
  <w:style w:type="character" w:customStyle="1" w:styleId="WW-Absatz-Standardschriftart11111111111">
    <w:name w:val="WW-Absatz-Standardschriftart11111111111"/>
    <w:rsid w:val="00F22826"/>
  </w:style>
  <w:style w:type="character" w:customStyle="1" w:styleId="WW-Absatz-Standardschriftart111111111111">
    <w:name w:val="WW-Absatz-Standardschriftart111111111111"/>
    <w:rsid w:val="00F22826"/>
  </w:style>
  <w:style w:type="character" w:customStyle="1" w:styleId="WW-Absatz-Standardschriftart1111111111111">
    <w:name w:val="WW-Absatz-Standardschriftart1111111111111"/>
    <w:rsid w:val="00F22826"/>
  </w:style>
  <w:style w:type="character" w:customStyle="1" w:styleId="WW-Absatz-Standardschriftart11111111111111">
    <w:name w:val="WW-Absatz-Standardschriftart11111111111111"/>
    <w:rsid w:val="00F22826"/>
  </w:style>
  <w:style w:type="character" w:customStyle="1" w:styleId="WW8Num2z0">
    <w:name w:val="WW8Num2z0"/>
    <w:rsid w:val="00F22826"/>
    <w:rPr>
      <w:rFonts w:ascii="Symbol" w:hAnsi="Symbol" w:hint="default"/>
    </w:rPr>
  </w:style>
  <w:style w:type="character" w:customStyle="1" w:styleId="WW8Num3z0">
    <w:name w:val="WW8Num3z0"/>
    <w:rsid w:val="00F22826"/>
    <w:rPr>
      <w:rFonts w:ascii="Symbol" w:hAnsi="Symbol" w:hint="default"/>
    </w:rPr>
  </w:style>
  <w:style w:type="character" w:customStyle="1" w:styleId="WW8Num4z0">
    <w:name w:val="WW8Num4z0"/>
    <w:rsid w:val="00F22826"/>
    <w:rPr>
      <w:rFonts w:ascii="Symbol" w:hAnsi="Symbol" w:hint="default"/>
    </w:rPr>
  </w:style>
  <w:style w:type="character" w:customStyle="1" w:styleId="WW8Num11z0">
    <w:name w:val="WW8Num11z0"/>
    <w:rsid w:val="00F22826"/>
    <w:rPr>
      <w:rFonts w:ascii="Symbol" w:hAnsi="Symbol" w:hint="default"/>
    </w:rPr>
  </w:style>
  <w:style w:type="character" w:customStyle="1" w:styleId="WW8Num16z1">
    <w:name w:val="WW8Num16z1"/>
    <w:rsid w:val="00F22826"/>
    <w:rPr>
      <w:rFonts w:ascii="Courier New" w:hAnsi="Courier New" w:cs="Courier New" w:hint="default"/>
    </w:rPr>
  </w:style>
  <w:style w:type="character" w:customStyle="1" w:styleId="WW8Num16z2">
    <w:name w:val="WW8Num16z2"/>
    <w:rsid w:val="00F22826"/>
    <w:rPr>
      <w:rFonts w:ascii="Wingdings" w:hAnsi="Wingdings" w:hint="default"/>
    </w:rPr>
  </w:style>
  <w:style w:type="character" w:customStyle="1" w:styleId="WW8Num17z1">
    <w:name w:val="WW8Num17z1"/>
    <w:rsid w:val="00F22826"/>
    <w:rPr>
      <w:rFonts w:ascii="Wingdings 2" w:hAnsi="Wingdings 2" w:cs="StarSymbol" w:hint="default"/>
      <w:sz w:val="18"/>
      <w:szCs w:val="18"/>
    </w:rPr>
  </w:style>
  <w:style w:type="character" w:customStyle="1" w:styleId="WW8Num17z2">
    <w:name w:val="WW8Num17z2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WW-Absatz-Standardschriftart111111111111111">
    <w:name w:val="WW-Absatz-Standardschriftart111111111111111"/>
    <w:rsid w:val="00F22826"/>
  </w:style>
  <w:style w:type="character" w:customStyle="1" w:styleId="WW-Absatz-Standardschriftart1111111111111111">
    <w:name w:val="WW-Absatz-Standardschriftart1111111111111111"/>
    <w:rsid w:val="00F22826"/>
  </w:style>
  <w:style w:type="character" w:customStyle="1" w:styleId="WW8Num22z0">
    <w:name w:val="WW8Num22z0"/>
    <w:rsid w:val="00F22826"/>
    <w:rPr>
      <w:rFonts w:ascii="Symbol" w:hAnsi="Symbol" w:hint="default"/>
    </w:rPr>
  </w:style>
  <w:style w:type="character" w:customStyle="1" w:styleId="WW8Num22z1">
    <w:name w:val="WW8Num22z1"/>
    <w:rsid w:val="00F22826"/>
    <w:rPr>
      <w:rFonts w:ascii="Courier New" w:hAnsi="Courier New" w:cs="Courier New" w:hint="default"/>
    </w:rPr>
  </w:style>
  <w:style w:type="character" w:customStyle="1" w:styleId="WW8Num22z2">
    <w:name w:val="WW8Num22z2"/>
    <w:rsid w:val="00F22826"/>
    <w:rPr>
      <w:rFonts w:ascii="Wingdings" w:hAnsi="Wingdings" w:hint="default"/>
    </w:rPr>
  </w:style>
  <w:style w:type="character" w:customStyle="1" w:styleId="WW8Num19z1">
    <w:name w:val="WW8Num19z1"/>
    <w:rsid w:val="00F22826"/>
    <w:rPr>
      <w:rFonts w:ascii="Courier New" w:hAnsi="Courier New" w:cs="Courier New" w:hint="default"/>
    </w:rPr>
  </w:style>
  <w:style w:type="character" w:customStyle="1" w:styleId="WW8Num19z2">
    <w:name w:val="WW8Num19z2"/>
    <w:rsid w:val="00F22826"/>
    <w:rPr>
      <w:rFonts w:ascii="Wingdings" w:hAnsi="Wingdings" w:hint="default"/>
    </w:rPr>
  </w:style>
  <w:style w:type="character" w:customStyle="1" w:styleId="WW8Num18z1">
    <w:name w:val="WW8Num18z1"/>
    <w:rsid w:val="00F22826"/>
    <w:rPr>
      <w:rFonts w:ascii="Courier New" w:hAnsi="Courier New" w:cs="Courier New" w:hint="default"/>
    </w:rPr>
  </w:style>
  <w:style w:type="character" w:customStyle="1" w:styleId="WW8Num18z2">
    <w:name w:val="WW8Num18z2"/>
    <w:rsid w:val="00F22826"/>
    <w:rPr>
      <w:rFonts w:ascii="Wingdings" w:hAnsi="Wingdings" w:hint="default"/>
    </w:rPr>
  </w:style>
  <w:style w:type="character" w:customStyle="1" w:styleId="WW8Num25z0">
    <w:name w:val="WW8Num25z0"/>
    <w:rsid w:val="00F22826"/>
    <w:rPr>
      <w:rFonts w:ascii="Symbol" w:hAnsi="Symbol" w:hint="default"/>
    </w:rPr>
  </w:style>
  <w:style w:type="character" w:customStyle="1" w:styleId="WW8Num25z1">
    <w:name w:val="WW8Num25z1"/>
    <w:rsid w:val="00F22826"/>
    <w:rPr>
      <w:rFonts w:ascii="Courier New" w:hAnsi="Courier New" w:cs="Courier New" w:hint="default"/>
    </w:rPr>
  </w:style>
  <w:style w:type="character" w:customStyle="1" w:styleId="WW8Num25z2">
    <w:name w:val="WW8Num25z2"/>
    <w:rsid w:val="00F22826"/>
    <w:rPr>
      <w:rFonts w:ascii="Wingdings" w:hAnsi="Wingdings" w:hint="default"/>
    </w:rPr>
  </w:style>
  <w:style w:type="character" w:customStyle="1" w:styleId="WW8Num4z1">
    <w:name w:val="WW8Num4z1"/>
    <w:rsid w:val="00F22826"/>
    <w:rPr>
      <w:rFonts w:ascii="Courier New" w:hAnsi="Courier New" w:cs="Courier New" w:hint="default"/>
    </w:rPr>
  </w:style>
  <w:style w:type="character" w:customStyle="1" w:styleId="WW8Num4z2">
    <w:name w:val="WW8Num4z2"/>
    <w:rsid w:val="00F22826"/>
    <w:rPr>
      <w:rFonts w:ascii="Wingdings" w:hAnsi="Wingdings" w:hint="default"/>
    </w:rPr>
  </w:style>
  <w:style w:type="character" w:customStyle="1" w:styleId="WW8Num2z1">
    <w:name w:val="WW8Num2z1"/>
    <w:rsid w:val="00F22826"/>
    <w:rPr>
      <w:rFonts w:ascii="Courier New" w:hAnsi="Courier New" w:cs="Courier New" w:hint="default"/>
    </w:rPr>
  </w:style>
  <w:style w:type="character" w:customStyle="1" w:styleId="WW8Num2z2">
    <w:name w:val="WW8Num2z2"/>
    <w:rsid w:val="00F22826"/>
    <w:rPr>
      <w:rFonts w:ascii="Wingdings" w:hAnsi="Wingdings" w:hint="default"/>
    </w:rPr>
  </w:style>
  <w:style w:type="character" w:customStyle="1" w:styleId="aff9">
    <w:name w:val="Маркеры списка"/>
    <w:rsid w:val="00F22826"/>
    <w:rPr>
      <w:rFonts w:ascii="StarSymbol" w:eastAsia="StarSymbol" w:hAnsi="StarSymbol" w:cs="StarSymbol" w:hint="eastAsia"/>
      <w:sz w:val="18"/>
      <w:szCs w:val="18"/>
    </w:rPr>
  </w:style>
  <w:style w:type="character" w:customStyle="1" w:styleId="affa">
    <w:name w:val="Символ нумерации"/>
    <w:rsid w:val="00F22826"/>
  </w:style>
  <w:style w:type="numbering" w:customStyle="1" w:styleId="33">
    <w:name w:val="Нет списка3"/>
    <w:next w:val="a3"/>
    <w:uiPriority w:val="99"/>
    <w:semiHidden/>
    <w:unhideWhenUsed/>
    <w:rsid w:val="00FB3219"/>
  </w:style>
  <w:style w:type="character" w:customStyle="1" w:styleId="FontStyle98">
    <w:name w:val="Font Style98"/>
    <w:basedOn w:val="a1"/>
    <w:uiPriority w:val="99"/>
    <w:rsid w:val="00194643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9">
    <w:name w:val="Style1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102">
    <w:name w:val="Font Style102"/>
    <w:basedOn w:val="a1"/>
    <w:uiPriority w:val="99"/>
    <w:rsid w:val="00194643"/>
    <w:rPr>
      <w:rFonts w:ascii="Arial Black" w:hAnsi="Arial Black" w:cs="Arial Black"/>
      <w:sz w:val="16"/>
      <w:szCs w:val="16"/>
    </w:rPr>
  </w:style>
  <w:style w:type="paragraph" w:customStyle="1" w:styleId="Style8">
    <w:name w:val="Style8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194643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b/>
      <w:bCs/>
      <w:sz w:val="24"/>
      <w:szCs w:val="24"/>
      <w:lang w:eastAsia="ru-RU"/>
    </w:rPr>
  </w:style>
  <w:style w:type="character" w:customStyle="1" w:styleId="FontStyle94">
    <w:name w:val="Font Style94"/>
    <w:basedOn w:val="a1"/>
    <w:uiPriority w:val="99"/>
    <w:rsid w:val="00194643"/>
    <w:rPr>
      <w:rFonts w:ascii="Arial Black" w:hAnsi="Arial Black" w:cs="Arial Black"/>
      <w:sz w:val="20"/>
      <w:szCs w:val="20"/>
    </w:rPr>
  </w:style>
  <w:style w:type="character" w:customStyle="1" w:styleId="FontStyle101">
    <w:name w:val="Font Style101"/>
    <w:basedOn w:val="a1"/>
    <w:uiPriority w:val="99"/>
    <w:rsid w:val="00194643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37">
    <w:name w:val="Font Style137"/>
    <w:basedOn w:val="a1"/>
    <w:uiPriority w:val="99"/>
    <w:rsid w:val="0019464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3">
    <w:name w:val="Font Style143"/>
    <w:basedOn w:val="a1"/>
    <w:uiPriority w:val="99"/>
    <w:rsid w:val="00194643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0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45</Pages>
  <Words>19999</Words>
  <Characters>113997</Characters>
  <Application>Microsoft Office Word</Application>
  <DocSecurity>0</DocSecurity>
  <Lines>949</Lines>
  <Paragraphs>267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Фотеева</dc:creator>
  <cp:keywords/>
  <dc:description/>
  <cp:lastModifiedBy>Фотеева</cp:lastModifiedBy>
  <cp:revision>16</cp:revision>
  <dcterms:created xsi:type="dcterms:W3CDTF">2016-07-03T08:30:00Z</dcterms:created>
  <dcterms:modified xsi:type="dcterms:W3CDTF">2016-08-29T10:37:00Z</dcterms:modified>
</cp:coreProperties>
</file>