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81" w:rsidRPr="005C6981" w:rsidRDefault="005C6981" w:rsidP="005C6981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jc w:val="both"/>
        <w:rPr>
          <w:color w:val="000000"/>
          <w:sz w:val="28"/>
          <w:szCs w:val="28"/>
        </w:rPr>
      </w:pPr>
    </w:p>
    <w:p w:rsidR="00283FFB" w:rsidRDefault="00283FFB" w:rsidP="001820A5">
      <w:pPr>
        <w:jc w:val="both"/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</w:pPr>
      <w:r w:rsidRPr="00283FFB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Я очень долго думала с чего начать моё эссе. В</w:t>
      </w:r>
      <w:r w:rsidR="001820A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голове в</w:t>
      </w:r>
      <w:r w:rsidRPr="00283FFB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ертелось миллион цитат</w:t>
      </w:r>
      <w:r w:rsidR="001820A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, я смотрела работы</w:t>
      </w:r>
      <w:r w:rsidRPr="00283FFB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других учителей и пыталась найти в</w:t>
      </w:r>
      <w:r w:rsidR="001820A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большом обилии информации то, ч</w:t>
      </w:r>
      <w:r w:rsidRPr="00283FFB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то понравится лично мне и сможет </w:t>
      </w:r>
      <w:r w:rsidR="001820A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наиболее полно отразить моё внутреннее состояние</w:t>
      </w:r>
      <w:r w:rsidRPr="00283FFB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.</w:t>
      </w:r>
    </w:p>
    <w:p w:rsidR="008D5335" w:rsidRDefault="001820A5" w:rsidP="001820A5">
      <w:pPr>
        <w:jc w:val="both"/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И вот</w:t>
      </w:r>
      <w:r w:rsidRPr="001820A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именно высказывание великого педагога </w:t>
      </w:r>
      <w:proofErr w:type="spellStart"/>
      <w:r w:rsidRPr="001820A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Януша</w:t>
      </w:r>
      <w:proofErr w:type="spellEnd"/>
      <w:r w:rsidRPr="001820A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Корча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ка смогло попасть в самую точку: </w:t>
      </w:r>
      <w:r w:rsidR="005C6981" w:rsidRPr="005C6981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«Учительский труд на любом уровне – это не профессия, не просто работа: это дело, которому посвящаешь себя… Посвятить себя чему-то – значит полностью чему-то отдаться, не требуя ничего взамен: быть похожим на монаха, на отшельника, на великих учителей и ученых – а не на тех, кто сдает несколько экзаменов и называет себя преподавателем.</w:t>
      </w:r>
      <w:r w:rsidR="005C6981" w:rsidRPr="005C6981">
        <w:rPr>
          <w:rFonts w:ascii="Times New Roman" w:hAnsi="Times New Roman" w:cs="Times New Roman"/>
          <w:color w:val="242F33"/>
          <w:sz w:val="28"/>
          <w:szCs w:val="28"/>
        </w:rPr>
        <w:br/>
      </w:r>
      <w:r w:rsidR="005C6981" w:rsidRPr="005C6981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…Учительский труд – одно из величайших призваний в жизни… Но учитель должен быть предан своему делу в наивысшей степени, полностью отдаться ему, учить от всего ума и от всего сердца, всем своим существом; и при наличии такой преданности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возможно многое». </w:t>
      </w:r>
    </w:p>
    <w:p w:rsidR="005C6981" w:rsidRDefault="005C6981" w:rsidP="001820A5">
      <w:pPr>
        <w:jc w:val="both"/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Я </w:t>
      </w:r>
      <w:r w:rsidR="001820A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полностью 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согласна с</w:t>
      </w:r>
      <w:r w:rsidR="001820A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о словами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Я</w:t>
      </w:r>
      <w:r w:rsidR="001820A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нуша</w:t>
      </w:r>
      <w:proofErr w:type="spellEnd"/>
      <w:r w:rsidR="001820A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Корчака: я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уверена, что профессия «учитель»</w:t>
      </w:r>
      <w:r w:rsidR="001820A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-</w:t>
      </w:r>
      <w:r w:rsidR="001820A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это не работа или набор штампов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. Можно мечтать стать </w:t>
      </w:r>
      <w:proofErr w:type="gramStart"/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учителем  </w:t>
      </w:r>
      <w:r w:rsidR="000955CC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с</w:t>
      </w:r>
      <w:proofErr w:type="gramEnd"/>
      <w:r w:rsidR="000955CC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раннего</w:t>
      </w:r>
      <w:r w:rsidR="001820A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детства, п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ойти в педагогический </w:t>
      </w:r>
      <w:r w:rsidR="001820A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колледж или ВУЗ</w:t>
      </w:r>
      <w:r w:rsidR="000955CC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, успешно полу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чить</w:t>
      </w:r>
      <w:r w:rsidR="001820A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образование и прийти в школу, а з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атем понять, что это не твоё. Учитель</w:t>
      </w:r>
      <w:r w:rsidR="000955CC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-</w:t>
      </w:r>
      <w:r w:rsidR="000955CC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это состояние души и мыслей. Это то</w:t>
      </w:r>
      <w:r w:rsidR="00C163A9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с чем человек рождается. Талант. Но мало родиться талантливым, необходимо много и упорно работать.</w:t>
      </w:r>
    </w:p>
    <w:p w:rsidR="005C6981" w:rsidRDefault="005C6981" w:rsidP="001820A5">
      <w:pPr>
        <w:jc w:val="both"/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Я никогда не мечтала стать учителем, не думала об этом. Я думала, что для этого необхо</w:t>
      </w:r>
      <w:r w:rsidR="00C163A9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димо не</w:t>
      </w:r>
      <w:r w:rsidR="004F7494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что большее</w:t>
      </w:r>
      <w:r w:rsidR="00C163A9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, чем просто желание: н</w:t>
      </w:r>
      <w:r w:rsidR="004F7494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еограниченная свобода мысли, беш</w:t>
      </w:r>
      <w:r w:rsidR="00C163A9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енная энергетика и творчество, а</w:t>
      </w:r>
      <w:r w:rsidR="004F7494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ещё безграничная вера в себ</w:t>
      </w:r>
      <w:r w:rsidR="00C163A9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я и своё дело. Я думала, что во мне этого нет. Но как</w:t>
      </w:r>
      <w:r w:rsidR="004F7494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извес</w:t>
      </w:r>
      <w:r w:rsidR="00C163A9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тно, порой</w:t>
      </w:r>
      <w:r w:rsidR="004F7494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таланты могут</w:t>
      </w:r>
      <w:r w:rsidR="00C163A9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долго и незаметно</w:t>
      </w:r>
      <w:r w:rsidR="004F7494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дремать в нас.</w:t>
      </w:r>
    </w:p>
    <w:p w:rsidR="004F7494" w:rsidRDefault="004F7494" w:rsidP="001820A5">
      <w:pPr>
        <w:jc w:val="both"/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Мне очень повезло. Я встретила на своём пути самого замечательного преподавателя, который смог из запу</w:t>
      </w:r>
      <w:r w:rsidR="00C163A9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ганного утёнка создать лебедя, н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о </w:t>
      </w:r>
      <w:r w:rsidR="00C163A9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произошло 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это</w:t>
      </w:r>
      <w:r w:rsidR="00C163A9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, конечно, не сразу. 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</w:t>
      </w:r>
    </w:p>
    <w:p w:rsidR="00EA7B4A" w:rsidRDefault="00EA7B4A" w:rsidP="001820A5">
      <w:pPr>
        <w:jc w:val="both"/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Когда я совершенно неожиданно для себя</w:t>
      </w:r>
      <w:r w:rsidR="004F7494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попала в педагогический колледж, последнее, что о я могла представить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: то, как я стою</w:t>
      </w:r>
      <w:r w:rsidR="004F7494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у доски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и что-то объясняю</w:t>
      </w:r>
      <w:r w:rsidR="004F7494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. У меня долгое время не б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ыло возможности раскрыть себя, д</w:t>
      </w:r>
      <w:r w:rsidR="004F7494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а и 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верили в меня очень немногие</w:t>
      </w:r>
      <w:r w:rsidR="004F7494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. </w:t>
      </w:r>
    </w:p>
    <w:p w:rsidR="00EA7B4A" w:rsidRDefault="004F7494" w:rsidP="001820A5">
      <w:pPr>
        <w:jc w:val="both"/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Я помню</w:t>
      </w:r>
      <w:r w:rsidR="00EA7B4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, как мне говорили, что детей надо любить. </w:t>
      </w:r>
      <w:r w:rsidR="00EA7B4A" w:rsidRPr="00EA7B4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Когда я была ещё студенткой</w:t>
      </w:r>
      <w:r w:rsidR="00EA7B4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, часто думала: «</w:t>
      </w:r>
      <w:r w:rsidR="00EA7B4A" w:rsidRPr="00EA7B4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А как можно любить чужого тебе</w:t>
      </w:r>
      <w:r w:rsidR="00EA7B4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ребенка? Ведь ты его не знаешь!</w:t>
      </w:r>
      <w:r w:rsidR="00EA7B4A" w:rsidRPr="00EA7B4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Или как можно так самоотв</w:t>
      </w:r>
      <w:r w:rsidR="00EA7B4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ерженно отдавать себя профессии?</w:t>
      </w:r>
      <w:r w:rsidR="00EA7B4A" w:rsidRPr="00EA7B4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Не спать ночами, создавать нечто грандиозное</w:t>
      </w:r>
      <w:r w:rsidR="00EA7B4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?..» </w:t>
      </w:r>
    </w:p>
    <w:p w:rsidR="00EA7B4A" w:rsidRDefault="004F7494" w:rsidP="001820A5">
      <w:pPr>
        <w:jc w:val="both"/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lastRenderedPageBreak/>
        <w:t>Я смогла найти</w:t>
      </w:r>
      <w:r w:rsidR="00EA7B4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ответы на свои вопросы и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менно в тот день, когда впервые переступила порог своего вт</w:t>
      </w:r>
      <w:r w:rsidR="00EA7B4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орого класса. Передо мной было девять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маленьких воробушков,</w:t>
      </w:r>
      <w:r w:rsidR="00EA7B4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напуганных неизвестностью. Я стала их четвертым учителем за неполных полтора года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. </w:t>
      </w:r>
      <w:r w:rsidR="00EA7B4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В тот момент, когда я увидела их таких, по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няла, что </w:t>
      </w:r>
      <w:r w:rsidR="00EA7B4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теперь 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не могу их оставить. </w:t>
      </w:r>
    </w:p>
    <w:p w:rsidR="004F7494" w:rsidRDefault="004F7494" w:rsidP="001820A5">
      <w:pPr>
        <w:jc w:val="both"/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Это </w:t>
      </w:r>
      <w:r w:rsidR="00EA7B4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был 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мой первый опыт работ</w:t>
      </w:r>
      <w:r w:rsidR="00EA7B4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ы учителем. Сначала я боялась, н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е знала</w:t>
      </w:r>
      <w:r w:rsidR="00EA7B4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, за что схватиться, в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едь у моих детей был огромный пробел в знаниях, а впереди были очень сложные темы.</w:t>
      </w:r>
      <w:r w:rsidR="002201D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</w:t>
      </w:r>
      <w:r w:rsidR="00EA7B4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Тогд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а пришлось выдохнуть, успокоиться </w:t>
      </w:r>
      <w:r w:rsidR="002201D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и начать работу</w:t>
      </w:r>
      <w:r w:rsidR="00EA7B4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. Не скажу, что было легко: я оказалась таким же испуганным птенцом</w:t>
      </w:r>
      <w:r w:rsidR="00E0671F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, как и мои ученики, но я не могла дать им почувствовать свой страх</w:t>
      </w:r>
      <w:r w:rsidR="002201D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. Мы привыкали</w:t>
      </w:r>
      <w:r w:rsidR="00E0671F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друг к другу, много работали, и</w:t>
      </w:r>
      <w:r w:rsidR="002201D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ногда задерживались в школе до самого вечера. Бесконечные к</w:t>
      </w:r>
      <w:r w:rsidR="00E0671F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ружки, дополнительные занятия, мероприятия, классные часы, </w:t>
      </w:r>
      <w:proofErr w:type="gramStart"/>
      <w:r w:rsidR="00E0671F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а </w:t>
      </w:r>
      <w:r w:rsidR="002201D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дома</w:t>
      </w:r>
      <w:proofErr w:type="gramEnd"/>
      <w:r w:rsidR="002201D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продолжалась усиленная подготовка к урокам. Я стремилась, н</w:t>
      </w:r>
      <w:r w:rsidR="00E0671F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айти или придумать нечто интересное, необыч</w:t>
      </w:r>
      <w:r w:rsidR="002201D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ное, что понравится моим ученикам, поможет им закреп</w:t>
      </w:r>
      <w:r w:rsidR="00E0671F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ить трудные темы. Так пролетел второй</w:t>
      </w:r>
      <w:r w:rsidR="002201D5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класс. </w:t>
      </w:r>
    </w:p>
    <w:p w:rsidR="002201D5" w:rsidRDefault="002201D5" w:rsidP="001820A5">
      <w:pPr>
        <w:jc w:val="both"/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Ког</w:t>
      </w:r>
      <w:r w:rsidR="00E0671F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да я смогла немного выдохнуть, я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снова вернулась к своему вопросу. </w:t>
      </w:r>
      <w:r w:rsidR="00E0671F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Только теперь он звучал иначе: «С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могла ли я полюбить свой класс?</w:t>
      </w:r>
      <w:r w:rsidR="00E0671F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Теперь я могу на него ответить. Смогла. Я нашла тот</w:t>
      </w:r>
      <w:r w:rsidR="00E0671F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самый секрет любви к ребенку: </w:t>
      </w:r>
      <w:r w:rsidR="00E0671F" w:rsidRPr="00E0671F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одной любви мало - детей необходимо уважать, вед</w:t>
      </w:r>
      <w:r w:rsidR="00E0671F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ь дети – это маленькие взрослые, а ещё в 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ребенке надо видеть себя. </w:t>
      </w:r>
      <w:r w:rsidR="00E0671F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И я вижу себя в каждом из них: кто-то такой же серьезный и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рассудительный, а кто-то любит помечтать. </w:t>
      </w:r>
    </w:p>
    <w:p w:rsidR="00E0671F" w:rsidRDefault="002201D5" w:rsidP="001820A5">
      <w:pPr>
        <w:jc w:val="both"/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Но, тогда я спросила себя. А действительно ли это моё призвание? Ведь я люблю, чтобы всё было идеально «по линеечке», а дети вносят хаос. Я задавала себе этот вопрос каждый раз, когда мои дети писали ко</w:t>
      </w:r>
      <w:r w:rsidR="00E0671F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нтрольные на «2» или «3». М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не казалось, что у прекрасн</w:t>
      </w:r>
      <w:r w:rsidR="00E0671F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ых педагогов такого не бывает, ч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то у них дети</w:t>
      </w:r>
      <w:r w:rsidR="00E0671F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понимают всё с первого раза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,</w:t>
      </w:r>
      <w:r w:rsidR="00E0671F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даже самые сложные темы. </w:t>
      </w:r>
      <w:r w:rsidR="00E0671F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Теперь я знаю, что это не так,</w:t>
      </w:r>
      <w:r w:rsidR="0037672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никто не застрахован</w:t>
      </w:r>
      <w:r w:rsidR="00E0671F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от неудач</w:t>
      </w:r>
      <w:r w:rsidR="0037672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. И сейчас я мог</w:t>
      </w:r>
      <w:r w:rsidR="00E0671F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у ответить себе на этот вопрос: «Да, это моё призвание!»</w:t>
      </w:r>
    </w:p>
    <w:p w:rsidR="002201D5" w:rsidRDefault="0037672A" w:rsidP="001820A5">
      <w:pPr>
        <w:jc w:val="both"/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Мне могут</w:t>
      </w:r>
      <w:r w:rsidR="00E0671F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говорить, что профессия учителя не является высоко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оплачиваемо</w:t>
      </w:r>
      <w:r w:rsidR="00E0671F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 и</w:t>
      </w:r>
      <w:proofErr w:type="gramEnd"/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нервов</w:t>
      </w:r>
      <w:r w:rsidR="001D74D2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тратится слишком много 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и</w:t>
      </w:r>
      <w:r w:rsidR="001D74D2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других трудностей миллиард, но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всё меркнет, когда я виж</w:t>
      </w:r>
      <w:r w:rsidR="001D74D2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у сияющие глаза моих учеников, к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огда </w:t>
      </w:r>
      <w:r w:rsidR="001D74D2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они приходят в школу, открывают для себя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что-то новое.</w:t>
      </w:r>
    </w:p>
    <w:p w:rsidR="004F7494" w:rsidRDefault="0037672A" w:rsidP="001820A5">
      <w:pPr>
        <w:jc w:val="both"/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Я узнала, что значит</w:t>
      </w:r>
      <w:r w:rsidR="001D74D2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посвятить себя любимому делу, к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ак</w:t>
      </w:r>
      <w:r w:rsidR="001D74D2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ово это - гореть любимым занятием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. Пусть </w:t>
      </w:r>
      <w:proofErr w:type="gramStart"/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бывает сложно</w:t>
      </w:r>
      <w:proofErr w:type="gramEnd"/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и ты устаёшь. Но, повторюсь, когда видишь сияющие глаза своих учени</w:t>
      </w:r>
      <w:r w:rsidR="001D74D2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ков и результаты своей работы, то понимаешь, что это стоит всех потраченных сил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.</w:t>
      </w:r>
    </w:p>
    <w:p w:rsidR="0037672A" w:rsidRPr="005C6981" w:rsidRDefault="001D74D2" w:rsidP="001820A5">
      <w:pPr>
        <w:jc w:val="both"/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В завершение</w:t>
      </w:r>
      <w:r w:rsidR="003D7261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я хочу сказать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,</w:t>
      </w:r>
      <w:r w:rsidR="003D7261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что учитель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</w:t>
      </w:r>
      <w:r w:rsidR="0037672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- это дейс</w:t>
      </w:r>
      <w:r w:rsidR="003D7261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твительно призвание. И пусть я открыла его не столь давно, мне есть к чему стремиться. Именно этот </w:t>
      </w:r>
      <w:r w:rsidR="003D7261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lastRenderedPageBreak/>
        <w:t>внутренний огонь д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вижет мной во всех начинаниях, направляет меня, и</w:t>
      </w:r>
      <w:r w:rsidR="003D7261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я сделаю всё, чтобы он никогда не 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по</w:t>
      </w:r>
      <w:r w:rsidR="003D7261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гас.</w:t>
      </w:r>
      <w:bookmarkStart w:id="0" w:name="_GoBack"/>
      <w:bookmarkEnd w:id="0"/>
    </w:p>
    <w:sectPr w:rsidR="0037672A" w:rsidRPr="005C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F1"/>
    <w:rsid w:val="000955CC"/>
    <w:rsid w:val="001815F1"/>
    <w:rsid w:val="001820A5"/>
    <w:rsid w:val="001D74D2"/>
    <w:rsid w:val="002201D5"/>
    <w:rsid w:val="00283FFB"/>
    <w:rsid w:val="0037672A"/>
    <w:rsid w:val="003D7261"/>
    <w:rsid w:val="004F7494"/>
    <w:rsid w:val="005C6981"/>
    <w:rsid w:val="00763824"/>
    <w:rsid w:val="008D5335"/>
    <w:rsid w:val="00C163A9"/>
    <w:rsid w:val="00E0671F"/>
    <w:rsid w:val="00EA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E0F5"/>
  <w15:chartTrackingRefBased/>
  <w15:docId w15:val="{1C6E8459-5E64-4704-85F8-CCC6BB9F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6</cp:revision>
  <dcterms:created xsi:type="dcterms:W3CDTF">2022-01-25T11:46:00Z</dcterms:created>
  <dcterms:modified xsi:type="dcterms:W3CDTF">2022-01-26T15:10:00Z</dcterms:modified>
</cp:coreProperties>
</file>