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bookmarkStart w:id="0" w:name="block-5648845"/>
      <w:r w:rsidRPr="00B406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406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4060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Анивского городского округа</w:t>
      </w:r>
      <w:bookmarkEnd w:id="2"/>
      <w:r w:rsidRPr="00B406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0606">
        <w:rPr>
          <w:rFonts w:ascii="Times New Roman" w:hAnsi="Times New Roman"/>
          <w:color w:val="000000"/>
          <w:sz w:val="28"/>
          <w:lang w:val="ru-RU"/>
        </w:rPr>
        <w:t>​</w:t>
      </w:r>
    </w:p>
    <w:p w:rsidR="00812717" w:rsidRDefault="00B406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"НОШ № 6 с.Троицкое"</w:t>
      </w:r>
    </w:p>
    <w:p w:rsidR="00812717" w:rsidRDefault="00812717">
      <w:pPr>
        <w:spacing w:after="0"/>
        <w:ind w:left="120"/>
      </w:pPr>
    </w:p>
    <w:p w:rsidR="00812717" w:rsidRDefault="00812717">
      <w:pPr>
        <w:spacing w:after="0"/>
        <w:ind w:left="120"/>
      </w:pPr>
    </w:p>
    <w:p w:rsidR="00812717" w:rsidRDefault="00812717">
      <w:pPr>
        <w:spacing w:after="0"/>
        <w:ind w:left="120"/>
      </w:pPr>
    </w:p>
    <w:p w:rsidR="00812717" w:rsidRDefault="0081271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40606" w:rsidTr="000D4161">
        <w:tc>
          <w:tcPr>
            <w:tcW w:w="3114" w:type="dxa"/>
          </w:tcPr>
          <w:p w:rsidR="00C53FFE" w:rsidRPr="0040209D" w:rsidRDefault="00B4060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406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406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06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Самсонова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Т.Н.</w:t>
            </w:r>
          </w:p>
          <w:p w:rsidR="00B40606" w:rsidRDefault="00B406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Заседание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</w:p>
          <w:p w:rsidR="004E6975" w:rsidRDefault="00B406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406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060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06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B406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06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Кочеткова Т. Н.</w:t>
            </w:r>
          </w:p>
          <w:p w:rsidR="00B40606" w:rsidRDefault="00B406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406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06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06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406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060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 Ю.И.</w:t>
            </w:r>
          </w:p>
          <w:p w:rsidR="00B40606" w:rsidRDefault="00B406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406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6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/>
        <w:ind w:left="120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‌</w:t>
      </w:r>
    </w:p>
    <w:p w:rsidR="00812717" w:rsidRPr="00B40606" w:rsidRDefault="00812717">
      <w:pPr>
        <w:spacing w:after="0"/>
        <w:ind w:left="120"/>
        <w:rPr>
          <w:lang w:val="ru-RU"/>
        </w:rPr>
      </w:pPr>
      <w:bookmarkStart w:id="3" w:name="_GoBack"/>
      <w:bookmarkEnd w:id="3"/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794779)</w:t>
      </w: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12717" w:rsidRPr="00B40606" w:rsidRDefault="00B40606">
      <w:pPr>
        <w:spacing w:after="0" w:line="408" w:lineRule="auto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812717">
      <w:pPr>
        <w:spacing w:after="0"/>
        <w:ind w:left="120"/>
        <w:jc w:val="center"/>
        <w:rPr>
          <w:lang w:val="ru-RU"/>
        </w:rPr>
      </w:pPr>
    </w:p>
    <w:p w:rsidR="00812717" w:rsidRPr="00B40606" w:rsidRDefault="00B40606">
      <w:pPr>
        <w:spacing w:after="0"/>
        <w:ind w:left="120"/>
        <w:jc w:val="center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33a6f4f1-a4d0-4904-9be8-f3bc488806fd"/>
      <w:r w:rsidRPr="00B40606">
        <w:rPr>
          <w:rFonts w:ascii="Times New Roman" w:hAnsi="Times New Roman"/>
          <w:b/>
          <w:color w:val="000000"/>
          <w:sz w:val="28"/>
          <w:lang w:val="ru-RU"/>
        </w:rPr>
        <w:t>Троицкое</w:t>
      </w:r>
      <w:bookmarkEnd w:id="4"/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B406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406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0606">
        <w:rPr>
          <w:rFonts w:ascii="Times New Roman" w:hAnsi="Times New Roman"/>
          <w:color w:val="000000"/>
          <w:sz w:val="28"/>
          <w:lang w:val="ru-RU"/>
        </w:rPr>
        <w:t>​</w:t>
      </w: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812717">
      <w:pPr>
        <w:rPr>
          <w:lang w:val="ru-RU"/>
        </w:rPr>
        <w:sectPr w:rsidR="00812717" w:rsidRPr="00B40606">
          <w:pgSz w:w="11906" w:h="16383"/>
          <w:pgMar w:top="1134" w:right="850" w:bottom="1134" w:left="1701" w:header="720" w:footer="720" w:gutter="0"/>
          <w:cols w:space="720"/>
        </w:sect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bookmarkStart w:id="6" w:name="block-5648844"/>
      <w:bookmarkEnd w:id="0"/>
      <w:r w:rsidRPr="00B406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</w:t>
      </w:r>
      <w:r w:rsidRPr="00B40606">
        <w:rPr>
          <w:rFonts w:ascii="Times New Roman" w:hAnsi="Times New Roman"/>
          <w:color w:val="000000"/>
          <w:sz w:val="28"/>
          <w:lang w:val="ru-RU"/>
        </w:rPr>
        <w:t>ание.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</w:t>
      </w:r>
      <w:r w:rsidRPr="00B40606">
        <w:rPr>
          <w:rFonts w:ascii="Times New Roman" w:hAnsi="Times New Roman"/>
          <w:color w:val="000000"/>
          <w:sz w:val="28"/>
          <w:lang w:val="ru-RU"/>
        </w:rPr>
        <w:t>содержательные линии для обязательного изучения окружающего мира в каждом классе на уровне начального общего образования.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</w:t>
      </w:r>
      <w:r w:rsidRPr="00B40606">
        <w:rPr>
          <w:rFonts w:ascii="Times New Roman" w:hAnsi="Times New Roman"/>
          <w:color w:val="000000"/>
          <w:sz w:val="28"/>
          <w:lang w:val="ru-RU"/>
        </w:rPr>
        <w:t>тные достижения обучающегося за каждый год обучения на уровне начального общего образования.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ЦЕЛИ ИЗ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>УЧЕНИЯ ПРЕДМЕТА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</w:t>
      </w:r>
      <w:r w:rsidRPr="00B40606">
        <w:rPr>
          <w:rFonts w:ascii="Times New Roman" w:hAnsi="Times New Roman"/>
          <w:color w:val="000000"/>
          <w:sz w:val="28"/>
          <w:lang w:val="ru-RU"/>
        </w:rPr>
        <w:t>ющих целей: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</w:t>
      </w:r>
      <w:r w:rsidRPr="00B40606">
        <w:rPr>
          <w:rFonts w:ascii="Times New Roman" w:hAnsi="Times New Roman"/>
          <w:color w:val="000000"/>
          <w:sz w:val="28"/>
          <w:lang w:val="ru-RU"/>
        </w:rPr>
        <w:t>тавленных в содержании программы по окружающему миру;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, связанной как с поисково-исследовательской деятельностью (наблюдения, опыты, трудовая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</w:t>
      </w:r>
      <w:r w:rsidRPr="00B40606">
        <w:rPr>
          <w:rFonts w:ascii="Times New Roman" w:hAnsi="Times New Roman"/>
          <w:color w:val="000000"/>
          <w:sz w:val="28"/>
          <w:lang w:val="ru-RU"/>
        </w:rPr>
        <w:t>по созданию общечеловеческих ценностей, законов и правил построения взаимоотношений в социуме;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о-положительного отношения к природе в соответствии с экологическими нормами поведения; </w:t>
      </w:r>
    </w:p>
    <w:p w:rsidR="00812717" w:rsidRPr="00B40606" w:rsidRDefault="00B406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Центральн</w:t>
      </w:r>
      <w:r w:rsidRPr="00B40606">
        <w:rPr>
          <w:rFonts w:ascii="Times New Roman" w:hAnsi="Times New Roman"/>
          <w:color w:val="000000"/>
          <w:sz w:val="28"/>
          <w:lang w:val="ru-RU"/>
        </w:rPr>
        <w:t>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жизни на основе развивающейся способности предвидеть результаты своих поступков и оценки возникшей ситуации.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12717" w:rsidRPr="00B40606" w:rsidRDefault="00B406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12717" w:rsidRPr="00B40606" w:rsidRDefault="00B406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B40606">
        <w:rPr>
          <w:rFonts w:ascii="Times New Roman" w:hAnsi="Times New Roman"/>
          <w:color w:val="000000"/>
          <w:sz w:val="28"/>
          <w:lang w:val="ru-RU"/>
        </w:rPr>
        <w:t>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</w:t>
      </w:r>
      <w:r w:rsidRPr="00B40606">
        <w:rPr>
          <w:rFonts w:ascii="Times New Roman" w:hAnsi="Times New Roman"/>
          <w:color w:val="000000"/>
          <w:sz w:val="28"/>
          <w:lang w:val="ru-RU"/>
        </w:rPr>
        <w:t>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12717" w:rsidRPr="00B40606" w:rsidRDefault="00812717">
      <w:pPr>
        <w:rPr>
          <w:lang w:val="ru-RU"/>
        </w:rPr>
        <w:sectPr w:rsidR="00812717" w:rsidRPr="00B40606">
          <w:pgSz w:w="11906" w:h="16383"/>
          <w:pgMar w:top="1134" w:right="850" w:bottom="1134" w:left="1701" w:header="720" w:footer="720" w:gutter="0"/>
          <w:cols w:space="720"/>
        </w:sect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bookmarkStart w:id="7" w:name="block-5648847"/>
      <w:bookmarkEnd w:id="6"/>
      <w:r w:rsidRPr="00B406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Школа. Ш</w:t>
      </w:r>
      <w:r w:rsidRPr="00B40606">
        <w:rPr>
          <w:rFonts w:ascii="Times New Roman" w:hAnsi="Times New Roman"/>
          <w:color w:val="000000"/>
          <w:sz w:val="28"/>
          <w:lang w:val="ru-RU"/>
        </w:rPr>
        <w:t>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</w:t>
      </w:r>
      <w:r w:rsidRPr="00B40606">
        <w:rPr>
          <w:rFonts w:ascii="Times New Roman" w:hAnsi="Times New Roman"/>
          <w:color w:val="000000"/>
          <w:sz w:val="28"/>
          <w:lang w:val="ru-RU"/>
        </w:rPr>
        <w:t>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</w:t>
      </w:r>
      <w:r w:rsidRPr="00B40606">
        <w:rPr>
          <w:rFonts w:ascii="Times New Roman" w:hAnsi="Times New Roman"/>
          <w:color w:val="000000"/>
          <w:sz w:val="28"/>
          <w:lang w:val="ru-RU"/>
        </w:rPr>
        <w:t>омощь в семье. Совместный труд и отдых. Домашний адрес.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B40606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</w:t>
      </w:r>
      <w:r w:rsidRPr="00B40606">
        <w:rPr>
          <w:rFonts w:ascii="Times New Roman" w:hAnsi="Times New Roman"/>
          <w:color w:val="000000"/>
          <w:sz w:val="28"/>
          <w:lang w:val="ru-RU"/>
        </w:rPr>
        <w:t>турные объекты родного края.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</w:t>
      </w:r>
      <w:r w:rsidRPr="00B40606">
        <w:rPr>
          <w:rFonts w:ascii="Times New Roman" w:hAnsi="Times New Roman"/>
          <w:color w:val="000000"/>
          <w:sz w:val="28"/>
          <w:lang w:val="ru-RU"/>
        </w:rPr>
        <w:t>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</w:t>
      </w:r>
      <w:r w:rsidRPr="00B40606">
        <w:rPr>
          <w:rFonts w:ascii="Times New Roman" w:hAnsi="Times New Roman"/>
          <w:color w:val="000000"/>
          <w:sz w:val="28"/>
          <w:lang w:val="ru-RU"/>
        </w:rPr>
        <w:t>я в природе.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</w:t>
      </w:r>
      <w:r w:rsidRPr="00B40606">
        <w:rPr>
          <w:rFonts w:ascii="Times New Roman" w:hAnsi="Times New Roman"/>
          <w:color w:val="000000"/>
          <w:sz w:val="28"/>
          <w:lang w:val="ru-RU"/>
        </w:rPr>
        <w:t>, стебель, лист, цветок, плод, семя. Комнатные растения, правила содержания и ухода.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Правила безоп</w:t>
      </w:r>
      <w:r w:rsidRPr="00B40606">
        <w:rPr>
          <w:rFonts w:ascii="Times New Roman" w:hAnsi="Times New Roman"/>
          <w:i/>
          <w:color w:val="000000"/>
          <w:sz w:val="28"/>
          <w:lang w:val="ru-RU"/>
        </w:rPr>
        <w:t>асной жизнедеятельности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</w:t>
      </w:r>
      <w:r w:rsidRPr="00B40606">
        <w:rPr>
          <w:rFonts w:ascii="Times New Roman" w:hAnsi="Times New Roman"/>
          <w:color w:val="000000"/>
          <w:sz w:val="28"/>
          <w:lang w:val="ru-RU"/>
        </w:rPr>
        <w:t>итами.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</w:t>
      </w:r>
      <w:r w:rsidRPr="00B40606">
        <w:rPr>
          <w:rFonts w:ascii="Times New Roman" w:hAnsi="Times New Roman"/>
          <w:color w:val="000000"/>
          <w:sz w:val="28"/>
          <w:lang w:val="ru-RU"/>
        </w:rPr>
        <w:t>контролируемого доступа в информационно-телекоммуникационную сеть Интернет.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ивных универсальных учебных действий, регулятивных универсальных учебных действий, совместной деятельности.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2717" w:rsidRPr="00B40606" w:rsidRDefault="00B406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12717" w:rsidRPr="00B40606" w:rsidRDefault="00B406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812717" w:rsidRPr="00B40606" w:rsidRDefault="00B406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12717" w:rsidRPr="00B40606" w:rsidRDefault="00B406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812717" w:rsidRPr="00B40606" w:rsidRDefault="00B406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406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2717" w:rsidRPr="00B40606" w:rsidRDefault="00B406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в про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12717" w:rsidRPr="00B40606" w:rsidRDefault="00B406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812717" w:rsidRPr="00B40606" w:rsidRDefault="00B406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12717" w:rsidRPr="00B40606" w:rsidRDefault="00B406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12717" w:rsidRPr="00B40606" w:rsidRDefault="00B406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406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2717" w:rsidRPr="00B40606" w:rsidRDefault="00B406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812717" w:rsidRPr="00B40606" w:rsidRDefault="00B406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12717" w:rsidRPr="00B40606" w:rsidRDefault="00B406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B40606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4060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12717" w:rsidRPr="00B40606" w:rsidRDefault="00B406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B40606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B40606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B40606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B40606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B40606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B40606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B40606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B40606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B40606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B40606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B40606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B40606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2717" w:rsidRPr="00B40606" w:rsidRDefault="00B406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12717" w:rsidRPr="00B40606" w:rsidRDefault="00B406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12717" w:rsidRDefault="00B4060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12717" w:rsidRPr="00B40606" w:rsidRDefault="00B406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812717" w:rsidRPr="00B40606" w:rsidRDefault="00B4060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12717" w:rsidRDefault="00B40606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B40606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812717" w:rsidRPr="00B40606" w:rsidRDefault="00B406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12717" w:rsidRPr="00B40606" w:rsidRDefault="00B406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12717" w:rsidRPr="00B40606" w:rsidRDefault="00B406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12717" w:rsidRPr="00B40606" w:rsidRDefault="00B4060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B40606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4060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12717" w:rsidRPr="00B40606" w:rsidRDefault="00B4060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12717" w:rsidRPr="00B40606" w:rsidRDefault="00B406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12717" w:rsidRPr="00B40606" w:rsidRDefault="00B406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12717" w:rsidRPr="00B40606" w:rsidRDefault="00B4060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B40606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12717" w:rsidRPr="00B40606" w:rsidRDefault="00B406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12717" w:rsidRPr="00B40606" w:rsidRDefault="00B406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12717" w:rsidRPr="00B40606" w:rsidRDefault="00B406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B40606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812717" w:rsidRPr="00B40606" w:rsidRDefault="00B406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12717" w:rsidRPr="00B40606" w:rsidRDefault="00B4060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B40606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812717" w:rsidRPr="00B40606" w:rsidRDefault="00B406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12717" w:rsidRPr="00B40606" w:rsidRDefault="00B406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12717" w:rsidRPr="00B40606" w:rsidRDefault="00B4060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4060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12717" w:rsidRPr="00B40606" w:rsidRDefault="00B406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812717" w:rsidRPr="00B40606" w:rsidRDefault="00B406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12717" w:rsidRPr="00B40606" w:rsidRDefault="00B406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812717" w:rsidRPr="00B40606" w:rsidRDefault="00B4060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B40606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B40606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B40606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B40606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ловека. </w:t>
      </w:r>
      <w:r>
        <w:rPr>
          <w:rFonts w:ascii="Times New Roman" w:hAnsi="Times New Roman"/>
          <w:color w:val="000000"/>
          <w:sz w:val="28"/>
        </w:rPr>
        <w:t xml:space="preserve">Вода. Свойства воды. </w:t>
      </w:r>
      <w:r w:rsidRPr="00B4060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B40606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B40606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B40606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B40606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B40606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B40606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B40606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B40606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B40606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B40606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12717" w:rsidRPr="00B40606" w:rsidRDefault="00B406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812717" w:rsidRPr="00B40606" w:rsidRDefault="00B406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12717" w:rsidRPr="00B40606" w:rsidRDefault="00B406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812717" w:rsidRPr="00B40606" w:rsidRDefault="00B406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12717" w:rsidRPr="00B40606" w:rsidRDefault="00B4060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B40606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812717" w:rsidRPr="00B40606" w:rsidRDefault="00B406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12717" w:rsidRPr="00B40606" w:rsidRDefault="00B406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812717" w:rsidRPr="00B40606" w:rsidRDefault="00B406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12717" w:rsidRPr="00B40606" w:rsidRDefault="00B406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812717" w:rsidRPr="00B40606" w:rsidRDefault="00B4060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12717" w:rsidRPr="00B40606" w:rsidRDefault="00B4060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B40606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12717" w:rsidRPr="00B40606" w:rsidRDefault="00B406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B40606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812717" w:rsidRPr="00B40606" w:rsidRDefault="00B406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12717" w:rsidRPr="00B40606" w:rsidRDefault="00B406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12717" w:rsidRPr="00B40606" w:rsidRDefault="00B406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812717" w:rsidRPr="00B40606" w:rsidRDefault="00B4060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12717" w:rsidRPr="00B40606" w:rsidRDefault="00B4060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812717" w:rsidRPr="00B40606" w:rsidRDefault="00B4060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060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12717" w:rsidRPr="00B40606" w:rsidRDefault="00B406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2717" w:rsidRPr="00B40606" w:rsidRDefault="00B406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12717" w:rsidRPr="00B40606" w:rsidRDefault="00B406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12717" w:rsidRPr="00B40606" w:rsidRDefault="00B4060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B40606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B40606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B40606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B40606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B40606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B40606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B40606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B40606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B40606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B40606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B40606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B40606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B40606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B40606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B40606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B40606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12717" w:rsidRPr="00B40606" w:rsidRDefault="00B406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12717" w:rsidRPr="00B40606" w:rsidRDefault="00B406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812717" w:rsidRPr="00B40606" w:rsidRDefault="00B406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12717" w:rsidRPr="00B40606" w:rsidRDefault="00B406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12717" w:rsidRPr="00B40606" w:rsidRDefault="00B406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812717" w:rsidRPr="00B40606" w:rsidRDefault="00B4060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12717" w:rsidRPr="00B40606" w:rsidRDefault="00B406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B40606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12717" w:rsidRPr="00B40606" w:rsidRDefault="00B406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12717" w:rsidRPr="00B40606" w:rsidRDefault="00B4060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12717" w:rsidRPr="00B40606" w:rsidRDefault="00B4060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создав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12717" w:rsidRPr="00B40606" w:rsidRDefault="00B4060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812717" w:rsidRPr="00B40606" w:rsidRDefault="00B4060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12717" w:rsidRPr="00B40606" w:rsidRDefault="00B4060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12717" w:rsidRPr="00B40606" w:rsidRDefault="00B4060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12717" w:rsidRPr="00B40606" w:rsidRDefault="00B4060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812717" w:rsidRPr="00B40606" w:rsidRDefault="00B4060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12717" w:rsidRPr="00B40606" w:rsidRDefault="00B4060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812717" w:rsidRPr="00B40606" w:rsidRDefault="00812717">
      <w:pPr>
        <w:rPr>
          <w:lang w:val="ru-RU"/>
        </w:rPr>
        <w:sectPr w:rsidR="00812717" w:rsidRPr="00B40606">
          <w:pgSz w:w="11906" w:h="16383"/>
          <w:pgMar w:top="1134" w:right="850" w:bottom="1134" w:left="1701" w:header="720" w:footer="720" w:gutter="0"/>
          <w:cols w:space="720"/>
        </w:sect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bookmarkStart w:id="8" w:name="block-5648848"/>
      <w:bookmarkEnd w:id="7"/>
      <w:r w:rsidRPr="00B4060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B40606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/>
        <w:ind w:left="120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B40606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12717" w:rsidRPr="00B40606" w:rsidRDefault="00B4060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812717" w:rsidRPr="00B40606" w:rsidRDefault="00B4060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12717" w:rsidRPr="00B40606" w:rsidRDefault="00B4060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12717" w:rsidRPr="00B40606" w:rsidRDefault="00B4060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812717" w:rsidRPr="00B40606" w:rsidRDefault="00B4060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812717" w:rsidRPr="00B40606" w:rsidRDefault="00B4060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12717" w:rsidRPr="00B40606" w:rsidRDefault="00B4060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812717" w:rsidRPr="00B40606" w:rsidRDefault="00B4060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812717" w:rsidRPr="00B40606" w:rsidRDefault="00B4060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12717" w:rsidRPr="00B40606" w:rsidRDefault="00B4060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12717" w:rsidRPr="00B40606" w:rsidRDefault="00B406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812717" w:rsidRPr="00B40606" w:rsidRDefault="00B4060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12717" w:rsidRPr="00B40606" w:rsidRDefault="00B4060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12717" w:rsidRPr="00B40606" w:rsidRDefault="00B4060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ос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12717" w:rsidRPr="00B40606" w:rsidRDefault="00B4060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B40606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812717" w:rsidRPr="00B40606" w:rsidRDefault="00B4060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/>
        <w:ind w:left="120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12717" w:rsidRPr="00B40606" w:rsidRDefault="00B4060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12717" w:rsidRPr="00B40606" w:rsidRDefault="00B4060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812717" w:rsidRDefault="00B40606">
      <w:pPr>
        <w:numPr>
          <w:ilvl w:val="0"/>
          <w:numId w:val="35"/>
        </w:numPr>
        <w:spacing w:after="0" w:line="264" w:lineRule="auto"/>
        <w:jc w:val="both"/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12717" w:rsidRPr="00B40606" w:rsidRDefault="00B4060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B40606">
        <w:rPr>
          <w:rFonts w:ascii="Times New Roman" w:hAnsi="Times New Roman"/>
          <w:color w:val="000000"/>
          <w:sz w:val="28"/>
          <w:lang w:val="ru-RU"/>
        </w:rPr>
        <w:t>.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812717" w:rsidRPr="00B40606" w:rsidRDefault="00B4060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12717" w:rsidRPr="00B40606" w:rsidRDefault="00B4060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12717" w:rsidRPr="00B40606" w:rsidRDefault="00B4060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12717" w:rsidRPr="00B40606" w:rsidRDefault="00B406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812717" w:rsidRPr="00B40606" w:rsidRDefault="00B406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12717" w:rsidRPr="00B40606" w:rsidRDefault="00B406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12717" w:rsidRPr="00B40606" w:rsidRDefault="00B406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812717" w:rsidRPr="00B40606" w:rsidRDefault="00B406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12717" w:rsidRPr="00B40606" w:rsidRDefault="00B4060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812717" w:rsidRDefault="00B4060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12717" w:rsidRPr="00B40606" w:rsidRDefault="00B4060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12717" w:rsidRPr="00B40606" w:rsidRDefault="00B4060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12717" w:rsidRPr="00B40606" w:rsidRDefault="00B4060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12717" w:rsidRPr="00B40606" w:rsidRDefault="00B4060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12717" w:rsidRPr="00B40606" w:rsidRDefault="00B4060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/>
        <w:ind w:left="120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406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12717" w:rsidRPr="00B40606" w:rsidRDefault="00B4060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К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406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12717" w:rsidRPr="00B40606" w:rsidRDefault="00B4060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406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12717" w:rsidRDefault="00B4060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12717" w:rsidRPr="00B40606" w:rsidRDefault="00B4060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12717" w:rsidRPr="00B40606" w:rsidRDefault="00812717">
      <w:pPr>
        <w:spacing w:after="0" w:line="264" w:lineRule="auto"/>
        <w:ind w:left="120"/>
        <w:jc w:val="both"/>
        <w:rPr>
          <w:lang w:val="ru-RU"/>
        </w:rPr>
      </w:pPr>
    </w:p>
    <w:p w:rsidR="00812717" w:rsidRPr="00B40606" w:rsidRDefault="00B40606">
      <w:pPr>
        <w:spacing w:after="0" w:line="264" w:lineRule="auto"/>
        <w:ind w:left="120"/>
        <w:jc w:val="both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2717" w:rsidRPr="00B40606" w:rsidRDefault="00B40606">
      <w:pPr>
        <w:spacing w:after="0" w:line="264" w:lineRule="auto"/>
        <w:ind w:firstLine="600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К ко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4060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12717" w:rsidRDefault="00B40606">
      <w:pPr>
        <w:numPr>
          <w:ilvl w:val="0"/>
          <w:numId w:val="43"/>
        </w:numPr>
        <w:spacing w:after="0" w:line="264" w:lineRule="auto"/>
        <w:jc w:val="both"/>
      </w:pPr>
      <w:r w:rsidRPr="00B40606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40606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B40606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812717" w:rsidRPr="00B40606" w:rsidRDefault="00B4060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12717" w:rsidRPr="00B40606" w:rsidRDefault="00812717">
      <w:pPr>
        <w:rPr>
          <w:lang w:val="ru-RU"/>
        </w:rPr>
        <w:sectPr w:rsidR="00812717" w:rsidRPr="00B40606">
          <w:pgSz w:w="11906" w:h="16383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bookmarkStart w:id="9" w:name="block-5648846"/>
      <w:bookmarkEnd w:id="8"/>
      <w:r w:rsidRPr="00B406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52"/>
        <w:gridCol w:w="2142"/>
        <w:gridCol w:w="3566"/>
      </w:tblGrid>
      <w:tr w:rsidR="00812717">
        <w:trPr>
          <w:trHeight w:val="144"/>
          <w:tblCellSpacing w:w="20" w:type="nil"/>
        </w:trPr>
        <w:tc>
          <w:tcPr>
            <w:tcW w:w="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взаимопомощь в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семье.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1271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природные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1271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1271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Pr="00B40606" w:rsidRDefault="00B40606">
      <w:pPr>
        <w:spacing w:after="0"/>
        <w:ind w:left="120"/>
        <w:rPr>
          <w:lang w:val="ru-RU"/>
        </w:rPr>
      </w:pPr>
      <w:bookmarkStart w:id="10" w:name="block-5648851"/>
      <w:bookmarkEnd w:id="9"/>
      <w:r w:rsidRPr="00B406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12717" w:rsidRDefault="00B40606">
      <w:pPr>
        <w:spacing w:after="0"/>
        <w:ind w:left="120"/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64"/>
        <w:gridCol w:w="1910"/>
        <w:gridCol w:w="1364"/>
        <w:gridCol w:w="2242"/>
      </w:tblGrid>
      <w:tr w:rsidR="0081271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Родина?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РФ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мы знаем о растениях? Что общего у разных растений?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растениями (практическая работа)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называние). Главная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сведения о родном крае: название. Моя малая родина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по разделу "Человек 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ситуациях. Номера </w:t>
            </w:r>
            <w:r>
              <w:rPr>
                <w:rFonts w:ascii="Times New Roman" w:hAnsi="Times New Roman"/>
                <w:color w:val="000000"/>
                <w:sz w:val="24"/>
              </w:rPr>
              <w:t>телефонов экстренных служб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 и воды в разных условиях (в комнате, на улице)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года: наблюдения за особенностью погоды, жизнью растительного и животного мира осенью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Где живут слоны?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 и правила закаливания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1271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природе: зависимость изменений в живой природе от изменений в неживой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дикорастущие и культурные: общее 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называние,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</w:t>
            </w:r>
            <w:r>
              <w:rPr>
                <w:rFonts w:ascii="Times New Roman" w:hAnsi="Times New Roman"/>
                <w:color w:val="000000"/>
                <w:sz w:val="24"/>
              </w:rPr>
              <w:t>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Карта мира. Материки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название,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Явления природы. В гости к весне. Впереди </w:t>
            </w:r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1271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мельчайшие одноклеточные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в учреждениях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производстве, в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бюджет,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Китая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1271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717" w:rsidRDefault="008127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717" w:rsidRDefault="00812717"/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взаимодействия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за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историко-культурного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Алтай (краткая характеристика, главные вершины,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водоёмов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водоёмы: водохранилища, пруды (общая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время: история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России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Взятие </w:t>
            </w:r>
            <w:r>
              <w:rPr>
                <w:rFonts w:ascii="Times New Roman" w:hAnsi="Times New Roman"/>
                <w:color w:val="000000"/>
                <w:sz w:val="24"/>
              </w:rPr>
              <w:t>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Конституция РФ.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12717" w:rsidRPr="00B40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406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</w:t>
            </w: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2717" w:rsidRDefault="00812717">
            <w:pPr>
              <w:spacing w:after="0"/>
              <w:ind w:left="135"/>
            </w:pPr>
          </w:p>
        </w:tc>
      </w:tr>
      <w:tr w:rsidR="008127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Pr="00B40606" w:rsidRDefault="00B40606">
            <w:pPr>
              <w:spacing w:after="0"/>
              <w:ind w:left="135"/>
              <w:rPr>
                <w:lang w:val="ru-RU"/>
              </w:rPr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 w:rsidRPr="00B406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2717" w:rsidRDefault="00B406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717" w:rsidRDefault="00812717"/>
        </w:tc>
      </w:tr>
    </w:tbl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812717">
      <w:pPr>
        <w:sectPr w:rsidR="008127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717" w:rsidRDefault="00B40606">
      <w:pPr>
        <w:spacing w:after="0"/>
        <w:ind w:left="120"/>
      </w:pPr>
      <w:bookmarkStart w:id="11" w:name="block-56488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2717" w:rsidRDefault="00B406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2717" w:rsidRPr="00B40606" w:rsidRDefault="00B40606">
      <w:pPr>
        <w:spacing w:after="0" w:line="480" w:lineRule="auto"/>
        <w:ind w:left="120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​‌•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Pr="00B40606">
        <w:rPr>
          <w:sz w:val="28"/>
          <w:lang w:val="ru-RU"/>
        </w:rPr>
        <w:br/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</w:t>
      </w:r>
      <w:r w:rsidRPr="00B40606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r w:rsidRPr="00B40606">
        <w:rPr>
          <w:sz w:val="28"/>
          <w:lang w:val="ru-RU"/>
        </w:rPr>
        <w:br/>
      </w:r>
      <w:bookmarkStart w:id="12" w:name="7242d94d-e1f1-4df7-9b61-f04a247942f3"/>
      <w:r w:rsidRPr="00B4060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12"/>
      <w:r w:rsidRPr="00B406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2717" w:rsidRPr="00B40606" w:rsidRDefault="00B40606">
      <w:pPr>
        <w:spacing w:after="0" w:line="480" w:lineRule="auto"/>
        <w:ind w:left="120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B40606">
        <w:rPr>
          <w:rFonts w:ascii="Times New Roman" w:hAnsi="Times New Roman"/>
          <w:color w:val="000000"/>
          <w:sz w:val="28"/>
          <w:lang w:val="ru-RU"/>
        </w:rPr>
        <w:t>Окружающий мир (в 2 частях), 4 класс/Плешаков А. А., Акционерное общество "Издательство "Пр</w:t>
      </w:r>
      <w:r w:rsidRPr="00B40606">
        <w:rPr>
          <w:rFonts w:ascii="Times New Roman" w:hAnsi="Times New Roman"/>
          <w:color w:val="000000"/>
          <w:sz w:val="28"/>
          <w:lang w:val="ru-RU"/>
        </w:rPr>
        <w:t>освещение"</w:t>
      </w:r>
      <w:bookmarkEnd w:id="13"/>
      <w:r w:rsidRPr="00B40606">
        <w:rPr>
          <w:rFonts w:ascii="Times New Roman" w:hAnsi="Times New Roman"/>
          <w:color w:val="000000"/>
          <w:sz w:val="28"/>
          <w:lang w:val="ru-RU"/>
        </w:rPr>
        <w:t>‌</w:t>
      </w:r>
    </w:p>
    <w:p w:rsidR="00812717" w:rsidRPr="00B40606" w:rsidRDefault="00B40606">
      <w:pPr>
        <w:spacing w:after="0"/>
        <w:ind w:left="120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​</w:t>
      </w:r>
    </w:p>
    <w:p w:rsidR="00812717" w:rsidRPr="00B40606" w:rsidRDefault="00B40606">
      <w:pPr>
        <w:spacing w:after="0" w:line="480" w:lineRule="auto"/>
        <w:ind w:left="120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2717" w:rsidRPr="00B40606" w:rsidRDefault="00B40606">
      <w:pPr>
        <w:spacing w:after="0" w:line="480" w:lineRule="auto"/>
        <w:ind w:left="120"/>
        <w:rPr>
          <w:lang w:val="ru-RU"/>
        </w:rPr>
      </w:pPr>
      <w:r w:rsidRPr="00B4060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5f05c12-f0c4-4d54-885b-c56ae9683aa1"/>
      <w:r w:rsidRPr="00B40606">
        <w:rPr>
          <w:rFonts w:ascii="Times New Roman" w:hAnsi="Times New Roman"/>
          <w:color w:val="000000"/>
          <w:sz w:val="28"/>
          <w:lang w:val="ru-RU"/>
        </w:rPr>
        <w:t>А.А. Плешаков Методические рекомендации. Окружающий мир 1-4. Акционерное общество "Просвещение"</w:t>
      </w:r>
      <w:bookmarkEnd w:id="14"/>
      <w:r w:rsidRPr="00B406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2717" w:rsidRPr="00B40606" w:rsidRDefault="00812717">
      <w:pPr>
        <w:spacing w:after="0"/>
        <w:ind w:left="120"/>
        <w:rPr>
          <w:lang w:val="ru-RU"/>
        </w:rPr>
      </w:pPr>
    </w:p>
    <w:p w:rsidR="00812717" w:rsidRPr="00B40606" w:rsidRDefault="00B40606">
      <w:pPr>
        <w:spacing w:after="0" w:line="480" w:lineRule="auto"/>
        <w:ind w:left="120"/>
        <w:rPr>
          <w:lang w:val="ru-RU"/>
        </w:rPr>
      </w:pPr>
      <w:r w:rsidRPr="00B406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717" w:rsidRDefault="00B406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 xml:space="preserve">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12717" w:rsidRDefault="00812717">
      <w:pPr>
        <w:sectPr w:rsidR="0081271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B4060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D0A"/>
    <w:multiLevelType w:val="multilevel"/>
    <w:tmpl w:val="14B60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C32A8"/>
    <w:multiLevelType w:val="multilevel"/>
    <w:tmpl w:val="26922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B51A4"/>
    <w:multiLevelType w:val="multilevel"/>
    <w:tmpl w:val="702CE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D402A"/>
    <w:multiLevelType w:val="multilevel"/>
    <w:tmpl w:val="95CC2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F4632"/>
    <w:multiLevelType w:val="multilevel"/>
    <w:tmpl w:val="3B884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7B7C74"/>
    <w:multiLevelType w:val="multilevel"/>
    <w:tmpl w:val="73A05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C54D50"/>
    <w:multiLevelType w:val="multilevel"/>
    <w:tmpl w:val="7A2A2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1A27CE"/>
    <w:multiLevelType w:val="multilevel"/>
    <w:tmpl w:val="82AC7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622CD2"/>
    <w:multiLevelType w:val="multilevel"/>
    <w:tmpl w:val="6682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751D2"/>
    <w:multiLevelType w:val="multilevel"/>
    <w:tmpl w:val="68589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068F2"/>
    <w:multiLevelType w:val="multilevel"/>
    <w:tmpl w:val="B0AE8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73783"/>
    <w:multiLevelType w:val="multilevel"/>
    <w:tmpl w:val="9364C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5C0B63"/>
    <w:multiLevelType w:val="multilevel"/>
    <w:tmpl w:val="E7DA4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3E598D"/>
    <w:multiLevelType w:val="multilevel"/>
    <w:tmpl w:val="79F2C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40871"/>
    <w:multiLevelType w:val="multilevel"/>
    <w:tmpl w:val="F9BC3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2E7802"/>
    <w:multiLevelType w:val="multilevel"/>
    <w:tmpl w:val="715A2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539AD"/>
    <w:multiLevelType w:val="multilevel"/>
    <w:tmpl w:val="B78A9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155511"/>
    <w:multiLevelType w:val="multilevel"/>
    <w:tmpl w:val="56A8E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051514"/>
    <w:multiLevelType w:val="multilevel"/>
    <w:tmpl w:val="96745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351F9C"/>
    <w:multiLevelType w:val="multilevel"/>
    <w:tmpl w:val="A9DCE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BC76B0"/>
    <w:multiLevelType w:val="multilevel"/>
    <w:tmpl w:val="0F8CE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1192B"/>
    <w:multiLevelType w:val="multilevel"/>
    <w:tmpl w:val="95509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A01EA3"/>
    <w:multiLevelType w:val="multilevel"/>
    <w:tmpl w:val="38F8D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5B6DA6"/>
    <w:multiLevelType w:val="multilevel"/>
    <w:tmpl w:val="A64EA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D53A10"/>
    <w:multiLevelType w:val="multilevel"/>
    <w:tmpl w:val="68888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7B3569"/>
    <w:multiLevelType w:val="multilevel"/>
    <w:tmpl w:val="955C94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BB6C6A"/>
    <w:multiLevelType w:val="multilevel"/>
    <w:tmpl w:val="DCC04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F50F53"/>
    <w:multiLevelType w:val="multilevel"/>
    <w:tmpl w:val="0B76F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47095F"/>
    <w:multiLevelType w:val="multilevel"/>
    <w:tmpl w:val="89701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AD69C6"/>
    <w:multiLevelType w:val="multilevel"/>
    <w:tmpl w:val="6096C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E56792"/>
    <w:multiLevelType w:val="multilevel"/>
    <w:tmpl w:val="0DD2A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964B3E"/>
    <w:multiLevelType w:val="multilevel"/>
    <w:tmpl w:val="80721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EE36C0"/>
    <w:multiLevelType w:val="multilevel"/>
    <w:tmpl w:val="37147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CF6177"/>
    <w:multiLevelType w:val="multilevel"/>
    <w:tmpl w:val="9918A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3F31E5"/>
    <w:multiLevelType w:val="multilevel"/>
    <w:tmpl w:val="B9B62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8A371E"/>
    <w:multiLevelType w:val="multilevel"/>
    <w:tmpl w:val="5FE2D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16773B"/>
    <w:multiLevelType w:val="multilevel"/>
    <w:tmpl w:val="BCB02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B9547F"/>
    <w:multiLevelType w:val="multilevel"/>
    <w:tmpl w:val="B0960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894DEF"/>
    <w:multiLevelType w:val="multilevel"/>
    <w:tmpl w:val="17742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BD6975"/>
    <w:multiLevelType w:val="multilevel"/>
    <w:tmpl w:val="E31C4A6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375D87"/>
    <w:multiLevelType w:val="multilevel"/>
    <w:tmpl w:val="8B68A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B1423D"/>
    <w:multiLevelType w:val="multilevel"/>
    <w:tmpl w:val="BB6253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640322"/>
    <w:multiLevelType w:val="multilevel"/>
    <w:tmpl w:val="A08C9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5"/>
  </w:num>
  <w:num w:numId="3">
    <w:abstractNumId w:val="36"/>
  </w:num>
  <w:num w:numId="4">
    <w:abstractNumId w:val="16"/>
  </w:num>
  <w:num w:numId="5">
    <w:abstractNumId w:val="18"/>
  </w:num>
  <w:num w:numId="6">
    <w:abstractNumId w:val="9"/>
  </w:num>
  <w:num w:numId="7">
    <w:abstractNumId w:val="37"/>
  </w:num>
  <w:num w:numId="8">
    <w:abstractNumId w:val="5"/>
  </w:num>
  <w:num w:numId="9">
    <w:abstractNumId w:val="42"/>
  </w:num>
  <w:num w:numId="10">
    <w:abstractNumId w:val="25"/>
  </w:num>
  <w:num w:numId="11">
    <w:abstractNumId w:val="17"/>
  </w:num>
  <w:num w:numId="12">
    <w:abstractNumId w:val="39"/>
  </w:num>
  <w:num w:numId="13">
    <w:abstractNumId w:val="29"/>
  </w:num>
  <w:num w:numId="14">
    <w:abstractNumId w:val="6"/>
  </w:num>
  <w:num w:numId="15">
    <w:abstractNumId w:val="12"/>
  </w:num>
  <w:num w:numId="16">
    <w:abstractNumId w:val="26"/>
  </w:num>
  <w:num w:numId="17">
    <w:abstractNumId w:val="30"/>
  </w:num>
  <w:num w:numId="18">
    <w:abstractNumId w:val="0"/>
  </w:num>
  <w:num w:numId="19">
    <w:abstractNumId w:val="31"/>
  </w:num>
  <w:num w:numId="20">
    <w:abstractNumId w:val="35"/>
  </w:num>
  <w:num w:numId="21">
    <w:abstractNumId w:val="28"/>
  </w:num>
  <w:num w:numId="22">
    <w:abstractNumId w:val="8"/>
  </w:num>
  <w:num w:numId="23">
    <w:abstractNumId w:val="32"/>
  </w:num>
  <w:num w:numId="24">
    <w:abstractNumId w:val="21"/>
  </w:num>
  <w:num w:numId="25">
    <w:abstractNumId w:val="33"/>
  </w:num>
  <w:num w:numId="26">
    <w:abstractNumId w:val="40"/>
  </w:num>
  <w:num w:numId="27">
    <w:abstractNumId w:val="13"/>
  </w:num>
  <w:num w:numId="28">
    <w:abstractNumId w:val="27"/>
  </w:num>
  <w:num w:numId="29">
    <w:abstractNumId w:val="14"/>
  </w:num>
  <w:num w:numId="30">
    <w:abstractNumId w:val="4"/>
  </w:num>
  <w:num w:numId="31">
    <w:abstractNumId w:val="24"/>
  </w:num>
  <w:num w:numId="32">
    <w:abstractNumId w:val="3"/>
  </w:num>
  <w:num w:numId="33">
    <w:abstractNumId w:val="1"/>
  </w:num>
  <w:num w:numId="34">
    <w:abstractNumId w:val="19"/>
  </w:num>
  <w:num w:numId="35">
    <w:abstractNumId w:val="34"/>
  </w:num>
  <w:num w:numId="36">
    <w:abstractNumId w:val="22"/>
  </w:num>
  <w:num w:numId="37">
    <w:abstractNumId w:val="38"/>
  </w:num>
  <w:num w:numId="38">
    <w:abstractNumId w:val="10"/>
  </w:num>
  <w:num w:numId="39">
    <w:abstractNumId w:val="2"/>
  </w:num>
  <w:num w:numId="40">
    <w:abstractNumId w:val="11"/>
  </w:num>
  <w:num w:numId="41">
    <w:abstractNumId w:val="7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2717"/>
    <w:rsid w:val="00812717"/>
    <w:rsid w:val="00B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1968"/>
  <w15:docId w15:val="{14C97762-613D-4501-A291-F63FEDF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68</Pages>
  <Words>13200</Words>
  <Characters>75245</Characters>
  <Application>Microsoft Office Word</Application>
  <DocSecurity>0</DocSecurity>
  <Lines>627</Lines>
  <Paragraphs>176</Paragraphs>
  <ScaleCrop>false</ScaleCrop>
  <Company>HP Inc.</Company>
  <LinksUpToDate>false</LinksUpToDate>
  <CharactersWithSpaces>88269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2023-08-24T22:24:00Z</dcterms:created>
  <dcterms:modified xsi:type="dcterms:W3CDTF">2023-08-24T22:27:00Z</dcterms:modified>
</cp:coreProperties>
</file>