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7.1.0.0 -->
  <w:body>
    <w:p w:rsidR="00C412A5" w:rsidRPr="005E5C0F" w:rsidP="00DC7936">
      <w:pPr>
        <w:widowControl w:val="0"/>
        <w:spacing w:line="276" w:lineRule="auto"/>
        <w:ind w:right="617"/>
        <w:rPr>
          <w:rFonts w:ascii="Times New Roman" w:hAnsi="Times New Roman"/>
          <w:b/>
          <w:bCs/>
          <w:sz w:val="24"/>
          <w:szCs w:val="24"/>
        </w:rPr>
      </w:pPr>
      <w:bookmarkStart w:id="0" w:name="_Hlk32089616"/>
      <w:r>
        <w:rPr>
          <w:rFonts w:ascii="Times New Roman" w:hAnsi="Times New Roman"/>
          <w:b/>
          <w:bCs/>
          <w:sz w:val="24"/>
          <w:szCs w:val="24"/>
        </w:rPr>
        <w:t xml:space="preserve">КРИТЕРИЙ </w:t>
      </w:r>
      <w:r>
        <w:rPr>
          <w:rFonts w:ascii="Times New Roman" w:hAnsi="Times New Roman"/>
          <w:b/>
          <w:bCs/>
          <w:sz w:val="24"/>
          <w:szCs w:val="24"/>
        </w:rPr>
        <w:t>5 .</w:t>
      </w:r>
      <w:r w:rsidRPr="00013CF8">
        <w:rPr>
          <w:rFonts w:ascii="Times New Roman" w:hAnsi="Times New Roman"/>
          <w:sz w:val="24"/>
          <w:szCs w:val="24"/>
        </w:rPr>
        <w:t>СО</w:t>
      </w:r>
      <w:r w:rsidRPr="00013CF8">
        <w:rPr>
          <w:rFonts w:ascii="Times New Roman" w:hAnsi="Times New Roman"/>
          <w:spacing w:val="-9"/>
          <w:sz w:val="24"/>
          <w:szCs w:val="24"/>
        </w:rPr>
        <w:t>З</w:t>
      </w:r>
      <w:r w:rsidRPr="00013CF8">
        <w:rPr>
          <w:rFonts w:ascii="Times New Roman" w:hAnsi="Times New Roman"/>
          <w:spacing w:val="-7"/>
          <w:sz w:val="24"/>
          <w:szCs w:val="24"/>
        </w:rPr>
        <w:t>Д</w:t>
      </w:r>
      <w:r w:rsidRPr="00013CF8">
        <w:rPr>
          <w:rFonts w:ascii="Times New Roman" w:hAnsi="Times New Roman"/>
          <w:sz w:val="24"/>
          <w:szCs w:val="24"/>
        </w:rPr>
        <w:t>АНИЕ</w:t>
      </w:r>
      <w:r w:rsidRPr="00013CF8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У</w:t>
      </w:r>
      <w:r w:rsidRPr="00013CF8">
        <w:rPr>
          <w:rFonts w:ascii="Times New Roman" w:hAnsi="Times New Roman"/>
          <w:spacing w:val="-3"/>
          <w:sz w:val="24"/>
          <w:szCs w:val="24"/>
        </w:rPr>
        <w:t>СЛ</w:t>
      </w:r>
      <w:r w:rsidRPr="00013CF8">
        <w:rPr>
          <w:rFonts w:ascii="Times New Roman" w:hAnsi="Times New Roman"/>
          <w:sz w:val="24"/>
          <w:szCs w:val="24"/>
        </w:rPr>
        <w:t>ОВИЙ</w:t>
      </w:r>
      <w:r w:rsidRPr="00013CF8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013CF8">
        <w:rPr>
          <w:rFonts w:ascii="Times New Roman" w:hAnsi="Times New Roman"/>
          <w:spacing w:val="-1"/>
          <w:sz w:val="24"/>
          <w:szCs w:val="24"/>
        </w:rPr>
        <w:t>Д</w:t>
      </w:r>
      <w:r w:rsidRPr="00013CF8">
        <w:rPr>
          <w:rFonts w:ascii="Times New Roman" w:hAnsi="Times New Roman"/>
          <w:sz w:val="24"/>
          <w:szCs w:val="24"/>
        </w:rPr>
        <w:t>ЛЯ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АД</w:t>
      </w:r>
      <w:r w:rsidRPr="00013CF8">
        <w:rPr>
          <w:rFonts w:ascii="Times New Roman" w:hAnsi="Times New Roman"/>
          <w:spacing w:val="-1"/>
          <w:sz w:val="24"/>
          <w:szCs w:val="24"/>
        </w:rPr>
        <w:t>Р</w:t>
      </w:r>
      <w:r w:rsidRPr="00013CF8">
        <w:rPr>
          <w:rFonts w:ascii="Times New Roman" w:hAnsi="Times New Roman"/>
          <w:sz w:val="24"/>
          <w:szCs w:val="24"/>
        </w:rPr>
        <w:t>ЕСНОЙ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pacing w:val="-18"/>
          <w:sz w:val="24"/>
          <w:szCs w:val="24"/>
        </w:rPr>
        <w:t>Р</w:t>
      </w:r>
      <w:r w:rsidRPr="00013CF8">
        <w:rPr>
          <w:rFonts w:ascii="Times New Roman" w:hAnsi="Times New Roman"/>
          <w:spacing w:val="-17"/>
          <w:sz w:val="24"/>
          <w:szCs w:val="24"/>
        </w:rPr>
        <w:t>А</w:t>
      </w:r>
      <w:r w:rsidRPr="00013CF8">
        <w:rPr>
          <w:rFonts w:ascii="Times New Roman" w:hAnsi="Times New Roman"/>
          <w:spacing w:val="-1"/>
          <w:sz w:val="24"/>
          <w:szCs w:val="24"/>
        </w:rPr>
        <w:t>Б</w:t>
      </w:r>
      <w:r w:rsidRPr="00013CF8">
        <w:rPr>
          <w:rFonts w:ascii="Times New Roman" w:hAnsi="Times New Roman"/>
          <w:spacing w:val="-2"/>
          <w:sz w:val="24"/>
          <w:szCs w:val="24"/>
        </w:rPr>
        <w:t>О</w:t>
      </w:r>
      <w:r w:rsidRPr="00013CF8">
        <w:rPr>
          <w:rFonts w:ascii="Times New Roman" w:hAnsi="Times New Roman"/>
          <w:sz w:val="24"/>
          <w:szCs w:val="24"/>
        </w:rPr>
        <w:t>ТЫ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 xml:space="preserve">С </w:t>
      </w:r>
      <w:r w:rsidRPr="00013CF8">
        <w:rPr>
          <w:rFonts w:ascii="Times New Roman" w:hAnsi="Times New Roman"/>
          <w:spacing w:val="-19"/>
          <w:sz w:val="24"/>
          <w:szCs w:val="24"/>
        </w:rPr>
        <w:t>РА</w:t>
      </w:r>
      <w:r w:rsidRPr="00013CF8">
        <w:rPr>
          <w:rFonts w:ascii="Times New Roman" w:hAnsi="Times New Roman"/>
          <w:spacing w:val="-10"/>
          <w:sz w:val="24"/>
          <w:szCs w:val="24"/>
        </w:rPr>
        <w:t>З</w:t>
      </w:r>
      <w:r w:rsidRPr="00013CF8">
        <w:rPr>
          <w:rFonts w:ascii="Times New Roman" w:hAnsi="Times New Roman"/>
          <w:spacing w:val="-5"/>
          <w:sz w:val="24"/>
          <w:szCs w:val="24"/>
        </w:rPr>
        <w:t>Л</w:t>
      </w:r>
      <w:r w:rsidRPr="00013CF8">
        <w:rPr>
          <w:rFonts w:ascii="Times New Roman" w:hAnsi="Times New Roman"/>
          <w:sz w:val="24"/>
          <w:szCs w:val="24"/>
        </w:rPr>
        <w:t xml:space="preserve">ИЧНЫМИ </w:t>
      </w:r>
      <w:r w:rsidRPr="00013CF8">
        <w:rPr>
          <w:rFonts w:ascii="Times New Roman" w:hAnsi="Times New Roman"/>
          <w:spacing w:val="-1"/>
          <w:sz w:val="24"/>
          <w:szCs w:val="24"/>
        </w:rPr>
        <w:t>К</w:t>
      </w:r>
      <w:r w:rsidRPr="00013CF8">
        <w:rPr>
          <w:rFonts w:ascii="Times New Roman" w:hAnsi="Times New Roman"/>
          <w:spacing w:val="-11"/>
          <w:sz w:val="24"/>
          <w:szCs w:val="24"/>
        </w:rPr>
        <w:t>А</w:t>
      </w:r>
      <w:r w:rsidRPr="00013CF8">
        <w:rPr>
          <w:rFonts w:ascii="Times New Roman" w:hAnsi="Times New Roman"/>
          <w:spacing w:val="-12"/>
          <w:sz w:val="24"/>
          <w:szCs w:val="24"/>
        </w:rPr>
        <w:t>Т</w:t>
      </w:r>
      <w:r w:rsidRPr="00013CF8">
        <w:rPr>
          <w:rFonts w:ascii="Times New Roman" w:hAnsi="Times New Roman"/>
          <w:sz w:val="24"/>
          <w:szCs w:val="24"/>
        </w:rPr>
        <w:t>Е</w:t>
      </w:r>
      <w:r w:rsidRPr="00013CF8">
        <w:rPr>
          <w:rFonts w:ascii="Times New Roman" w:hAnsi="Times New Roman"/>
          <w:spacing w:val="-4"/>
          <w:sz w:val="24"/>
          <w:szCs w:val="24"/>
        </w:rPr>
        <w:t>ГО</w:t>
      </w:r>
      <w:r w:rsidRPr="00013CF8">
        <w:rPr>
          <w:rFonts w:ascii="Times New Roman" w:hAnsi="Times New Roman"/>
          <w:sz w:val="24"/>
          <w:szCs w:val="24"/>
        </w:rPr>
        <w:t>РИЯМИ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УЧА</w:t>
      </w:r>
      <w:r w:rsidRPr="00013CF8">
        <w:rPr>
          <w:rFonts w:ascii="Times New Roman" w:hAnsi="Times New Roman"/>
          <w:spacing w:val="1"/>
          <w:sz w:val="24"/>
          <w:szCs w:val="24"/>
        </w:rPr>
        <w:t>Щ</w:t>
      </w:r>
      <w:r w:rsidRPr="00013CF8">
        <w:rPr>
          <w:rFonts w:ascii="Times New Roman" w:hAnsi="Times New Roman"/>
          <w:sz w:val="24"/>
          <w:szCs w:val="24"/>
        </w:rPr>
        <w:t>И</w:t>
      </w:r>
      <w:r w:rsidRPr="00013CF8">
        <w:rPr>
          <w:rFonts w:ascii="Times New Roman" w:hAnsi="Times New Roman"/>
          <w:spacing w:val="-6"/>
          <w:sz w:val="24"/>
          <w:szCs w:val="24"/>
        </w:rPr>
        <w:t>Х</w:t>
      </w:r>
      <w:r w:rsidRPr="00013CF8">
        <w:rPr>
          <w:rFonts w:ascii="Times New Roman" w:hAnsi="Times New Roman"/>
          <w:spacing w:val="-5"/>
          <w:sz w:val="24"/>
          <w:szCs w:val="24"/>
        </w:rPr>
        <w:t>С</w:t>
      </w:r>
      <w:r w:rsidRPr="00013CF8">
        <w:rPr>
          <w:rFonts w:ascii="Times New Roman" w:hAnsi="Times New Roman"/>
          <w:sz w:val="24"/>
          <w:szCs w:val="24"/>
        </w:rPr>
        <w:t>Я(</w:t>
      </w:r>
      <w:r w:rsidRPr="00013CF8">
        <w:rPr>
          <w:rFonts w:ascii="Times New Roman" w:hAnsi="Times New Roman"/>
          <w:spacing w:val="-7"/>
          <w:sz w:val="24"/>
          <w:szCs w:val="24"/>
        </w:rPr>
        <w:t>О</w:t>
      </w:r>
      <w:r w:rsidRPr="00013CF8">
        <w:rPr>
          <w:rFonts w:ascii="Times New Roman" w:hAnsi="Times New Roman"/>
          <w:spacing w:val="-8"/>
          <w:sz w:val="24"/>
          <w:szCs w:val="24"/>
        </w:rPr>
        <w:t>Д</w:t>
      </w:r>
      <w:r w:rsidRPr="00013CF8">
        <w:rPr>
          <w:rFonts w:ascii="Times New Roman" w:hAnsi="Times New Roman"/>
          <w:sz w:val="24"/>
          <w:szCs w:val="24"/>
        </w:rPr>
        <w:t>АРЕННЫЕ ДЕТИ,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ДЕТИ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ИЗ СЕ</w:t>
      </w:r>
      <w:r w:rsidRPr="00013CF8">
        <w:rPr>
          <w:rFonts w:ascii="Times New Roman" w:hAnsi="Times New Roman"/>
          <w:spacing w:val="-1"/>
          <w:sz w:val="24"/>
          <w:szCs w:val="24"/>
        </w:rPr>
        <w:t>М</w:t>
      </w:r>
      <w:r w:rsidRPr="00013CF8">
        <w:rPr>
          <w:rFonts w:ascii="Times New Roman" w:hAnsi="Times New Roman"/>
          <w:sz w:val="24"/>
          <w:szCs w:val="24"/>
        </w:rPr>
        <w:t>ЕЙ</w:t>
      </w:r>
      <w:r w:rsidRPr="00013CF8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013CF8">
        <w:rPr>
          <w:rFonts w:ascii="Times New Roman" w:hAnsi="Times New Roman"/>
          <w:sz w:val="24"/>
          <w:szCs w:val="24"/>
        </w:rPr>
        <w:t>МИГ</w:t>
      </w:r>
      <w:r w:rsidRPr="00013CF8">
        <w:rPr>
          <w:rFonts w:ascii="Times New Roman" w:hAnsi="Times New Roman"/>
          <w:spacing w:val="-18"/>
          <w:sz w:val="24"/>
          <w:szCs w:val="24"/>
        </w:rPr>
        <w:t>Р</w:t>
      </w:r>
      <w:r w:rsidRPr="00013CF8">
        <w:rPr>
          <w:rFonts w:ascii="Times New Roman" w:hAnsi="Times New Roman"/>
          <w:spacing w:val="-17"/>
          <w:sz w:val="24"/>
          <w:szCs w:val="24"/>
        </w:rPr>
        <w:t>А</w:t>
      </w:r>
      <w:r w:rsidRPr="00013CF8">
        <w:rPr>
          <w:rFonts w:ascii="Times New Roman" w:hAnsi="Times New Roman"/>
          <w:sz w:val="24"/>
          <w:szCs w:val="24"/>
        </w:rPr>
        <w:t>Н</w:t>
      </w:r>
      <w:r w:rsidRPr="00013CF8">
        <w:rPr>
          <w:rFonts w:ascii="Times New Roman" w:hAnsi="Times New Roman"/>
          <w:spacing w:val="-2"/>
          <w:sz w:val="24"/>
          <w:szCs w:val="24"/>
        </w:rPr>
        <w:t>ТО</w:t>
      </w:r>
      <w:r w:rsidRPr="00013CF8">
        <w:rPr>
          <w:rFonts w:ascii="Times New Roman" w:hAnsi="Times New Roman"/>
          <w:sz w:val="24"/>
          <w:szCs w:val="24"/>
        </w:rPr>
        <w:t>В, ДЕТИ С ОВЗ, ДЕТИ-СИ</w:t>
      </w:r>
      <w:r w:rsidRPr="00013CF8">
        <w:rPr>
          <w:rFonts w:ascii="Times New Roman" w:hAnsi="Times New Roman"/>
          <w:spacing w:val="-3"/>
          <w:sz w:val="24"/>
          <w:szCs w:val="24"/>
        </w:rPr>
        <w:t>Р</w:t>
      </w:r>
      <w:r w:rsidRPr="00013CF8">
        <w:rPr>
          <w:rFonts w:ascii="Times New Roman" w:hAnsi="Times New Roman"/>
          <w:sz w:val="24"/>
          <w:szCs w:val="24"/>
        </w:rPr>
        <w:t>ОТЫ)</w:t>
      </w:r>
      <w:r w:rsidRPr="00013CF8" w:rsidR="00DC7936">
        <w:rPr>
          <w:rFonts w:ascii="Times New Roman" w:hAnsi="Times New Roman"/>
          <w:sz w:val="24"/>
          <w:szCs w:val="24"/>
        </w:rPr>
        <w:t>.</w:t>
      </w:r>
    </w:p>
    <w:p w:rsidR="00C412A5" w:rsidRPr="00787CFC" w:rsidP="000F1AC8">
      <w:pPr>
        <w:widowControl w:val="0"/>
        <w:spacing w:line="276" w:lineRule="auto"/>
        <w:ind w:right="131"/>
        <w:rPr>
          <w:rFonts w:ascii="Times New Roman" w:hAnsi="Times New Roman"/>
          <w:b/>
          <w:bCs/>
          <w:sz w:val="24"/>
          <w:szCs w:val="24"/>
        </w:rPr>
      </w:pPr>
      <w:r w:rsidRPr="00787CFC">
        <w:rPr>
          <w:rFonts w:ascii="Times New Roman" w:hAnsi="Times New Roman"/>
          <w:b/>
          <w:bCs/>
          <w:sz w:val="24"/>
          <w:szCs w:val="24"/>
        </w:rPr>
        <w:t>1.Опис</w:t>
      </w:r>
      <w:r w:rsidRPr="00787CFC">
        <w:rPr>
          <w:rFonts w:ascii="Times New Roman" w:hAnsi="Times New Roman"/>
          <w:b/>
          <w:bCs/>
          <w:spacing w:val="2"/>
          <w:sz w:val="24"/>
          <w:szCs w:val="24"/>
        </w:rPr>
        <w:t>а</w:t>
      </w:r>
      <w:r w:rsidRPr="00787CFC">
        <w:rPr>
          <w:rFonts w:ascii="Times New Roman" w:hAnsi="Times New Roman"/>
          <w:b/>
          <w:bCs/>
          <w:sz w:val="24"/>
          <w:szCs w:val="24"/>
        </w:rPr>
        <w:t>ние</w:t>
      </w:r>
      <w:r w:rsidRPr="00787CFC">
        <w:rPr>
          <w:rFonts w:ascii="Times New Roman" w:hAnsi="Times New Roman"/>
          <w:b/>
          <w:bCs/>
          <w:spacing w:val="67"/>
          <w:sz w:val="24"/>
          <w:szCs w:val="24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</w:rPr>
        <w:t>опы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</w:rPr>
        <w:t>а</w:t>
      </w:r>
      <w:r w:rsidRPr="00787CFC">
        <w:rPr>
          <w:rFonts w:ascii="Times New Roman" w:hAnsi="Times New Roman"/>
          <w:b/>
          <w:bCs/>
          <w:spacing w:val="4"/>
          <w:sz w:val="24"/>
          <w:szCs w:val="24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</w:rPr>
        <w:t>дея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</w:rPr>
        <w:t>ел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>ь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b/>
          <w:bCs/>
          <w:sz w:val="24"/>
          <w:szCs w:val="24"/>
        </w:rPr>
        <w:t>ос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</w:rPr>
        <w:t>и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 xml:space="preserve"> п</w:t>
      </w:r>
      <w:r w:rsidRPr="00787CFC">
        <w:rPr>
          <w:rFonts w:ascii="Times New Roman" w:hAnsi="Times New Roman"/>
          <w:b/>
          <w:bCs/>
          <w:sz w:val="24"/>
          <w:szCs w:val="24"/>
        </w:rPr>
        <w:t>о со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</w:rPr>
        <w:t>д</w:t>
      </w:r>
      <w:r w:rsidRPr="00787CFC">
        <w:rPr>
          <w:rFonts w:ascii="Times New Roman" w:hAnsi="Times New Roman"/>
          <w:b/>
          <w:bCs/>
          <w:sz w:val="24"/>
          <w:szCs w:val="24"/>
        </w:rPr>
        <w:t>ан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b/>
          <w:bCs/>
          <w:sz w:val="24"/>
          <w:szCs w:val="24"/>
        </w:rPr>
        <w:t xml:space="preserve">ю 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</w:rPr>
        <w:t>у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</w:rPr>
        <w:t>с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л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b/>
          <w:bCs/>
          <w:spacing w:val="-4"/>
          <w:sz w:val="24"/>
          <w:szCs w:val="24"/>
        </w:rPr>
        <w:t>в</w:t>
      </w:r>
      <w:r w:rsidRPr="00787CFC">
        <w:rPr>
          <w:rFonts w:ascii="Times New Roman" w:hAnsi="Times New Roman"/>
          <w:b/>
          <w:bCs/>
          <w:sz w:val="24"/>
          <w:szCs w:val="24"/>
        </w:rPr>
        <w:t xml:space="preserve">ий для 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b/>
          <w:bCs/>
          <w:sz w:val="24"/>
          <w:szCs w:val="24"/>
        </w:rPr>
        <w:t>д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>е</w:t>
      </w:r>
      <w:r w:rsidRPr="00787CFC">
        <w:rPr>
          <w:rFonts w:ascii="Times New Roman" w:hAnsi="Times New Roman"/>
          <w:b/>
          <w:bCs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b/>
          <w:bCs/>
          <w:sz w:val="24"/>
          <w:szCs w:val="24"/>
        </w:rPr>
        <w:t>ой ра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>б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b/>
          <w:bCs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</w:rPr>
        <w:t>ы с</w:t>
      </w:r>
      <w:r w:rsidRPr="00787CFC">
        <w:rPr>
          <w:rFonts w:ascii="Times New Roman" w:hAnsi="Times New Roman"/>
          <w:sz w:val="24"/>
          <w:szCs w:val="24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</w:rPr>
        <w:t>разл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b/>
          <w:bCs/>
          <w:sz w:val="24"/>
          <w:szCs w:val="24"/>
        </w:rPr>
        <w:t>чными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</w:rPr>
        <w:t xml:space="preserve"> 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</w:rPr>
        <w:t>к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b/>
          <w:bCs/>
          <w:spacing w:val="-6"/>
          <w:sz w:val="24"/>
          <w:szCs w:val="24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</w:rPr>
        <w:t>е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</w:rPr>
        <w:t>г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b/>
          <w:bCs/>
          <w:sz w:val="24"/>
          <w:szCs w:val="24"/>
        </w:rPr>
        <w:t>риями</w:t>
      </w:r>
      <w:r w:rsidRPr="00787CFC">
        <w:rPr>
          <w:rFonts w:ascii="Times New Roman" w:hAnsi="Times New Roman"/>
          <w:b/>
          <w:bCs/>
          <w:spacing w:val="2"/>
          <w:sz w:val="24"/>
          <w:szCs w:val="24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</w:rPr>
        <w:t>о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</w:rPr>
        <w:t>бу</w:t>
      </w:r>
      <w:r w:rsidRPr="00787CFC">
        <w:rPr>
          <w:rFonts w:ascii="Times New Roman" w:hAnsi="Times New Roman"/>
          <w:b/>
          <w:bCs/>
          <w:sz w:val="24"/>
          <w:szCs w:val="24"/>
        </w:rPr>
        <w:t>чаю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</w:rPr>
        <w:t>щ</w:t>
      </w:r>
      <w:r w:rsidRPr="00787CFC">
        <w:rPr>
          <w:rFonts w:ascii="Times New Roman" w:hAnsi="Times New Roman"/>
          <w:b/>
          <w:bCs/>
          <w:sz w:val="24"/>
          <w:szCs w:val="24"/>
        </w:rPr>
        <w:t>и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</w:rPr>
        <w:t>хс</w:t>
      </w:r>
      <w:r w:rsidRPr="00787CFC">
        <w:rPr>
          <w:rFonts w:ascii="Times New Roman" w:hAnsi="Times New Roman"/>
          <w:b/>
          <w:bCs/>
          <w:sz w:val="24"/>
          <w:szCs w:val="24"/>
        </w:rPr>
        <w:t>я</w:t>
      </w:r>
    </w:p>
    <w:p w:rsidR="00C412A5" w:rsidRPr="00787CFC" w:rsidP="000F1AC8">
      <w:pPr>
        <w:widowControl w:val="0"/>
        <w:spacing w:line="276" w:lineRule="auto"/>
        <w:ind w:right="-20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л</w:t>
      </w:r>
      <w:r w:rsidRPr="00787CFC">
        <w:rPr>
          <w:rFonts w:ascii="Times New Roman" w:hAnsi="Times New Roman"/>
          <w:sz w:val="24"/>
          <w:szCs w:val="24"/>
        </w:rPr>
        <w:t>ь</w:t>
      </w:r>
      <w:r w:rsidRPr="00787CFC">
        <w:rPr>
          <w:rFonts w:ascii="Times New Roman" w:hAnsi="Times New Roman"/>
          <w:spacing w:val="-2"/>
          <w:sz w:val="24"/>
          <w:szCs w:val="24"/>
        </w:rPr>
        <w:t>зо</w:t>
      </w:r>
      <w:r w:rsidRPr="00787CFC">
        <w:rPr>
          <w:rFonts w:ascii="Times New Roman" w:hAnsi="Times New Roman"/>
          <w:spacing w:val="-4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ание</w:t>
      </w:r>
      <w:r w:rsidRPr="00787CF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1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ич</w:t>
      </w:r>
      <w:r w:rsidRPr="00787CFC">
        <w:rPr>
          <w:rFonts w:ascii="Times New Roman" w:hAnsi="Times New Roman"/>
          <w:spacing w:val="2"/>
          <w:sz w:val="24"/>
          <w:szCs w:val="24"/>
        </w:rPr>
        <w:t>ес</w:t>
      </w:r>
      <w:r w:rsidRPr="00787CFC">
        <w:rPr>
          <w:rFonts w:ascii="Times New Roman" w:hAnsi="Times New Roman"/>
          <w:sz w:val="24"/>
          <w:szCs w:val="24"/>
        </w:rPr>
        <w:t xml:space="preserve">ких </w:t>
      </w:r>
      <w:r w:rsidRPr="00787CFC">
        <w:rPr>
          <w:rFonts w:ascii="Times New Roman" w:hAnsi="Times New Roman"/>
          <w:spacing w:val="-2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е</w:t>
      </w:r>
      <w:r w:rsidRPr="00787CFC">
        <w:rPr>
          <w:rFonts w:ascii="Times New Roman" w:hAnsi="Times New Roman"/>
          <w:spacing w:val="-2"/>
          <w:sz w:val="24"/>
          <w:szCs w:val="24"/>
        </w:rPr>
        <w:t>х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л</w:t>
      </w:r>
      <w:r w:rsidRPr="00787CFC">
        <w:rPr>
          <w:rFonts w:ascii="Times New Roman" w:hAnsi="Times New Roman"/>
          <w:sz w:val="24"/>
          <w:szCs w:val="24"/>
        </w:rPr>
        <w:t>огий,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ме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pacing w:val="-5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,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ф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р</w:t>
      </w:r>
      <w:r w:rsidRPr="00787CFC">
        <w:rPr>
          <w:rFonts w:ascii="Times New Roman" w:hAnsi="Times New Roman"/>
          <w:spacing w:val="-1"/>
          <w:sz w:val="24"/>
          <w:szCs w:val="24"/>
        </w:rPr>
        <w:t>аб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5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ы</w:t>
      </w:r>
      <w:r w:rsidRPr="00787CFC" w:rsidR="005800A3">
        <w:rPr>
          <w:rFonts w:ascii="Times New Roman" w:hAnsi="Times New Roman"/>
          <w:sz w:val="24"/>
          <w:szCs w:val="24"/>
        </w:rPr>
        <w:t xml:space="preserve">, </w:t>
      </w:r>
      <w:r w:rsidRPr="00787CFC">
        <w:rPr>
          <w:rFonts w:ascii="Times New Roman" w:hAnsi="Times New Roman"/>
          <w:spacing w:val="-1"/>
          <w:sz w:val="24"/>
          <w:szCs w:val="24"/>
        </w:rPr>
        <w:t>обе</w:t>
      </w:r>
      <w:r w:rsidRPr="00787CFC">
        <w:rPr>
          <w:rFonts w:ascii="Times New Roman" w:hAnsi="Times New Roman"/>
          <w:spacing w:val="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2"/>
          <w:sz w:val="24"/>
          <w:szCs w:val="24"/>
        </w:rPr>
        <w:t>е</w:t>
      </w:r>
      <w:r w:rsidRPr="00787CFC">
        <w:rPr>
          <w:rFonts w:ascii="Times New Roman" w:hAnsi="Times New Roman"/>
          <w:spacing w:val="-4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иваю</w:t>
      </w:r>
      <w:r w:rsidRPr="00787CFC">
        <w:rPr>
          <w:rFonts w:ascii="Times New Roman" w:hAnsi="Times New Roman"/>
          <w:spacing w:val="-1"/>
          <w:sz w:val="24"/>
          <w:szCs w:val="24"/>
        </w:rPr>
        <w:t>щ</w:t>
      </w:r>
      <w:r w:rsidRPr="00787CFC">
        <w:rPr>
          <w:rFonts w:ascii="Times New Roman" w:hAnsi="Times New Roman"/>
          <w:sz w:val="24"/>
          <w:szCs w:val="24"/>
        </w:rPr>
        <w:t>их индивид</w:t>
      </w:r>
      <w:r w:rsidRPr="00787CFC">
        <w:rPr>
          <w:rFonts w:ascii="Times New Roman" w:hAnsi="Times New Roman"/>
          <w:spacing w:val="-2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лиза</w:t>
      </w:r>
      <w:r w:rsidRPr="00787CFC">
        <w:rPr>
          <w:rFonts w:ascii="Times New Roman" w:hAnsi="Times New Roman"/>
          <w:spacing w:val="1"/>
          <w:sz w:val="24"/>
          <w:szCs w:val="24"/>
        </w:rPr>
        <w:t>ц</w:t>
      </w:r>
      <w:r w:rsidRPr="00787CFC">
        <w:rPr>
          <w:rFonts w:ascii="Times New Roman" w:hAnsi="Times New Roman"/>
          <w:sz w:val="24"/>
          <w:szCs w:val="24"/>
        </w:rPr>
        <w:t>ию об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в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pacing w:val="-6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ельно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оце</w:t>
      </w:r>
      <w:r w:rsidRPr="00787CFC">
        <w:rPr>
          <w:rFonts w:ascii="Times New Roman" w:hAnsi="Times New Roman"/>
          <w:spacing w:val="2"/>
          <w:sz w:val="24"/>
          <w:szCs w:val="24"/>
        </w:rPr>
        <w:t>с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 xml:space="preserve">для </w:t>
      </w:r>
      <w:r w:rsidRPr="00787CFC">
        <w:rPr>
          <w:rFonts w:ascii="Times New Roman" w:hAnsi="Times New Roman"/>
          <w:spacing w:val="-1"/>
          <w:sz w:val="24"/>
          <w:szCs w:val="24"/>
        </w:rPr>
        <w:t>ка</w:t>
      </w:r>
      <w:r w:rsidRPr="00787CFC">
        <w:rPr>
          <w:rFonts w:ascii="Times New Roman" w:hAnsi="Times New Roman"/>
          <w:spacing w:val="-4"/>
          <w:sz w:val="24"/>
          <w:szCs w:val="24"/>
        </w:rPr>
        <w:t>ж</w:t>
      </w:r>
      <w:r w:rsidRPr="00787CFC">
        <w:rPr>
          <w:rFonts w:ascii="Times New Roman" w:hAnsi="Times New Roman"/>
          <w:sz w:val="24"/>
          <w:szCs w:val="24"/>
        </w:rPr>
        <w:t xml:space="preserve">дой 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з выделенных</w:t>
      </w:r>
      <w:r w:rsidRPr="00787CF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г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pacing w:val="-1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>пп у</w:t>
      </w:r>
      <w:r w:rsidRPr="00787CFC">
        <w:rPr>
          <w:rFonts w:ascii="Times New Roman" w:hAnsi="Times New Roman"/>
          <w:spacing w:val="-1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1"/>
          <w:sz w:val="24"/>
          <w:szCs w:val="24"/>
        </w:rPr>
        <w:t>щ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-3"/>
          <w:sz w:val="24"/>
          <w:szCs w:val="24"/>
        </w:rPr>
        <w:t>хс</w:t>
      </w:r>
      <w:r w:rsidRPr="00787CFC">
        <w:rPr>
          <w:rFonts w:ascii="Times New Roman" w:hAnsi="Times New Roman"/>
          <w:sz w:val="24"/>
          <w:szCs w:val="24"/>
        </w:rPr>
        <w:t>я</w:t>
      </w:r>
      <w:r w:rsidRPr="00787CFC" w:rsidR="005800A3">
        <w:rPr>
          <w:rFonts w:ascii="Times New Roman" w:hAnsi="Times New Roman"/>
          <w:sz w:val="24"/>
          <w:szCs w:val="24"/>
        </w:rPr>
        <w:t>.</w:t>
      </w:r>
    </w:p>
    <w:p w:rsidR="00C412A5" w:rsidRPr="00787CFC" w:rsidP="000F1AC8">
      <w:pPr>
        <w:widowControl w:val="0"/>
        <w:spacing w:line="276" w:lineRule="auto"/>
        <w:ind w:right="6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pacing w:val="109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2"/>
          <w:sz w:val="24"/>
          <w:szCs w:val="24"/>
        </w:rPr>
        <w:t>ос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е</w:t>
      </w:r>
      <w:r w:rsidRPr="00787CFC">
        <w:rPr>
          <w:rFonts w:ascii="Times New Roman" w:hAnsi="Times New Roman"/>
          <w:spacing w:val="11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р</w:t>
      </w:r>
      <w:r w:rsidRPr="00787CFC">
        <w:rPr>
          <w:rFonts w:ascii="Times New Roman" w:hAnsi="Times New Roman"/>
          <w:spacing w:val="2"/>
          <w:sz w:val="24"/>
          <w:szCs w:val="24"/>
        </w:rPr>
        <w:t>е</w:t>
      </w:r>
      <w:r w:rsidRPr="00787CFC">
        <w:rPr>
          <w:rFonts w:ascii="Times New Roman" w:hAnsi="Times New Roman"/>
          <w:spacing w:val="3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з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ции</w:t>
      </w:r>
      <w:r w:rsidRPr="00787CFC">
        <w:rPr>
          <w:rFonts w:ascii="Times New Roman" w:hAnsi="Times New Roman"/>
          <w:spacing w:val="11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новной</w:t>
      </w:r>
      <w:r w:rsidRPr="00787CFC">
        <w:rPr>
          <w:rFonts w:ascii="Times New Roman" w:hAnsi="Times New Roman"/>
          <w:spacing w:val="11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обра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ельной</w:t>
      </w:r>
      <w:r w:rsidRPr="00787CFC">
        <w:rPr>
          <w:rFonts w:ascii="Times New Roman" w:hAnsi="Times New Roman"/>
          <w:spacing w:val="11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программы</w:t>
      </w:r>
      <w:r w:rsidRPr="00787CFC">
        <w:rPr>
          <w:rFonts w:ascii="Times New Roman" w:hAnsi="Times New Roman"/>
          <w:spacing w:val="11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овно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10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общ</w:t>
      </w:r>
      <w:r w:rsidRPr="00787CFC">
        <w:rPr>
          <w:rFonts w:ascii="Times New Roman" w:hAnsi="Times New Roman"/>
          <w:spacing w:val="1"/>
          <w:sz w:val="24"/>
          <w:szCs w:val="24"/>
        </w:rPr>
        <w:t>е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 обра</w:t>
      </w:r>
      <w:r w:rsidRPr="00787CFC">
        <w:rPr>
          <w:rFonts w:ascii="Times New Roman" w:hAnsi="Times New Roman"/>
          <w:spacing w:val="-2"/>
          <w:sz w:val="24"/>
          <w:szCs w:val="24"/>
        </w:rPr>
        <w:t>зова</w:t>
      </w:r>
      <w:r w:rsidRPr="00787CFC">
        <w:rPr>
          <w:rFonts w:ascii="Times New Roman" w:hAnsi="Times New Roman"/>
          <w:sz w:val="24"/>
          <w:szCs w:val="24"/>
        </w:rPr>
        <w:t>ния</w:t>
      </w:r>
      <w:r w:rsidRPr="00787CF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лежит</w:t>
      </w:r>
      <w:r w:rsidRPr="00787CF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систе</w:t>
      </w:r>
      <w:r w:rsidRPr="00787CFC">
        <w:rPr>
          <w:rFonts w:ascii="Times New Roman" w:hAnsi="Times New Roman"/>
          <w:spacing w:val="-1"/>
          <w:sz w:val="24"/>
          <w:szCs w:val="24"/>
        </w:rPr>
        <w:t>м</w:t>
      </w:r>
      <w:r w:rsidRPr="00787CFC">
        <w:rPr>
          <w:rFonts w:ascii="Times New Roman" w:hAnsi="Times New Roman"/>
          <w:sz w:val="24"/>
          <w:szCs w:val="24"/>
        </w:rPr>
        <w:t>но</w:t>
      </w:r>
      <w:r w:rsidRPr="00787CFC">
        <w:rPr>
          <w:rFonts w:ascii="Times New Roman" w:hAnsi="Times New Roman"/>
          <w:spacing w:val="6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-</w:t>
      </w:r>
      <w:r w:rsidRPr="00787CF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ятельн</w:t>
      </w:r>
      <w:r w:rsidRPr="00787CFC">
        <w:rPr>
          <w:rFonts w:ascii="Times New Roman" w:hAnsi="Times New Roman"/>
          <w:spacing w:val="2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тный</w:t>
      </w:r>
      <w:r w:rsidRPr="00787CF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4"/>
          <w:sz w:val="24"/>
          <w:szCs w:val="24"/>
        </w:rPr>
        <w:t>од</w:t>
      </w:r>
      <w:r w:rsidRPr="00787CFC">
        <w:rPr>
          <w:rFonts w:ascii="Times New Roman" w:hAnsi="Times New Roman"/>
          <w:spacing w:val="-6"/>
          <w:sz w:val="24"/>
          <w:szCs w:val="24"/>
        </w:rPr>
        <w:t>х</w:t>
      </w:r>
      <w:r w:rsidRPr="00787CFC">
        <w:rPr>
          <w:rFonts w:ascii="Times New Roman" w:hAnsi="Times New Roman"/>
          <w:spacing w:val="-8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,</w:t>
      </w:r>
      <w:r w:rsidRPr="00787CF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7"/>
          <w:sz w:val="24"/>
          <w:szCs w:val="24"/>
        </w:rPr>
        <w:t>к</w:t>
      </w:r>
      <w:r w:rsidRPr="00787CFC">
        <w:rPr>
          <w:rFonts w:ascii="Times New Roman" w:hAnsi="Times New Roman"/>
          <w:spacing w:val="-10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рый</w:t>
      </w:r>
      <w:r w:rsidRPr="00787CFC">
        <w:rPr>
          <w:rFonts w:ascii="Times New Roman" w:hAnsi="Times New Roman"/>
          <w:spacing w:val="8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п</w:t>
      </w:r>
      <w:r w:rsidRPr="00787CFC">
        <w:rPr>
          <w:rFonts w:ascii="Times New Roman" w:hAnsi="Times New Roman"/>
          <w:sz w:val="24"/>
          <w:szCs w:val="24"/>
        </w:rPr>
        <w:t>ре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2"/>
          <w:sz w:val="24"/>
          <w:szCs w:val="24"/>
        </w:rPr>
        <w:t>ол</w:t>
      </w:r>
      <w:r w:rsidRPr="00787CFC">
        <w:rPr>
          <w:rFonts w:ascii="Times New Roman" w:hAnsi="Times New Roman"/>
          <w:sz w:val="24"/>
          <w:szCs w:val="24"/>
        </w:rPr>
        <w:t>агает</w:t>
      </w:r>
      <w:r w:rsidRPr="00787CFC">
        <w:rPr>
          <w:rFonts w:ascii="Times New Roman" w:hAnsi="Times New Roman"/>
          <w:spacing w:val="7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 xml:space="preserve">азнообразие </w:t>
      </w:r>
      <w:r w:rsidRPr="00787CFC">
        <w:rPr>
          <w:rFonts w:ascii="Times New Roman" w:hAnsi="Times New Roman"/>
          <w:spacing w:val="-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нд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ви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</w:t>
      </w:r>
      <w:r w:rsidRPr="00787CFC">
        <w:rPr>
          <w:rFonts w:ascii="Times New Roman" w:hAnsi="Times New Roman"/>
          <w:spacing w:val="-1"/>
          <w:sz w:val="24"/>
          <w:szCs w:val="24"/>
        </w:rPr>
        <w:t>ь</w:t>
      </w:r>
      <w:r w:rsidRPr="00787CFC">
        <w:rPr>
          <w:rFonts w:ascii="Times New Roman" w:hAnsi="Times New Roman"/>
          <w:sz w:val="24"/>
          <w:szCs w:val="24"/>
        </w:rPr>
        <w:t>ных</w:t>
      </w:r>
      <w:r w:rsidRPr="00787CFC">
        <w:rPr>
          <w:rFonts w:ascii="Times New Roman" w:hAnsi="Times New Roman"/>
          <w:spacing w:val="14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обра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ельных</w:t>
      </w:r>
      <w:r w:rsidRPr="00787CFC">
        <w:rPr>
          <w:rFonts w:ascii="Times New Roman" w:hAnsi="Times New Roman"/>
          <w:spacing w:val="15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ае</w:t>
      </w:r>
      <w:r w:rsidRPr="00787CFC">
        <w:rPr>
          <w:rFonts w:ascii="Times New Roman" w:hAnsi="Times New Roman"/>
          <w:spacing w:val="-1"/>
          <w:sz w:val="24"/>
          <w:szCs w:val="24"/>
        </w:rPr>
        <w:t>к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рий</w:t>
      </w:r>
      <w:r w:rsidRPr="00787CFC">
        <w:rPr>
          <w:rFonts w:ascii="Times New Roman" w:hAnsi="Times New Roman"/>
          <w:spacing w:val="14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147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-1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ивиду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льно</w:t>
      </w:r>
      <w:r w:rsidRPr="00787CFC">
        <w:rPr>
          <w:rFonts w:ascii="Times New Roman" w:hAnsi="Times New Roman"/>
          <w:spacing w:val="-5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146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вития</w:t>
      </w:r>
      <w:r w:rsidRPr="00787CFC">
        <w:rPr>
          <w:rFonts w:ascii="Times New Roman" w:hAnsi="Times New Roman"/>
          <w:spacing w:val="147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к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ждо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 о</w:t>
      </w:r>
      <w:r w:rsidRPr="00787CFC">
        <w:rPr>
          <w:rFonts w:ascii="Times New Roman" w:hAnsi="Times New Roman"/>
          <w:spacing w:val="-5"/>
          <w:sz w:val="24"/>
          <w:szCs w:val="24"/>
        </w:rPr>
        <w:t>б</w:t>
      </w:r>
      <w:r w:rsidRPr="00787CFC">
        <w:rPr>
          <w:rFonts w:ascii="Times New Roman" w:hAnsi="Times New Roman"/>
          <w:spacing w:val="-4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ающе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2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я,</w:t>
      </w:r>
      <w:r w:rsidRPr="00787CFC">
        <w:rPr>
          <w:rFonts w:ascii="Times New Roman" w:hAnsi="Times New Roman"/>
          <w:spacing w:val="42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числе</w:t>
      </w:r>
      <w:r w:rsidRPr="00787CFC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аренных</w:t>
      </w:r>
      <w:r w:rsidRPr="00787CF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детей,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</w:t>
      </w:r>
      <w:r w:rsidRPr="00787CFC">
        <w:rPr>
          <w:rFonts w:ascii="Times New Roman" w:hAnsi="Times New Roman"/>
          <w:spacing w:val="1"/>
          <w:sz w:val="24"/>
          <w:szCs w:val="24"/>
        </w:rPr>
        <w:t>е</w:t>
      </w:r>
      <w:r w:rsidRPr="00787CFC">
        <w:rPr>
          <w:rFonts w:ascii="Times New Roman" w:hAnsi="Times New Roman"/>
          <w:spacing w:val="-1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ей-и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лидов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детей</w:t>
      </w:r>
      <w:r w:rsidRPr="00787CF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 xml:space="preserve">ограниченными </w:t>
      </w:r>
      <w:r w:rsidRPr="00787CFC">
        <w:rPr>
          <w:rFonts w:ascii="Times New Roman" w:hAnsi="Times New Roman"/>
          <w:spacing w:val="-2"/>
          <w:sz w:val="24"/>
          <w:szCs w:val="24"/>
        </w:rPr>
        <w:t>во</w:t>
      </w:r>
      <w:r w:rsidRPr="00787CFC">
        <w:rPr>
          <w:rFonts w:ascii="Times New Roman" w:hAnsi="Times New Roman"/>
          <w:spacing w:val="-3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-4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ж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pacing w:val="-1"/>
          <w:sz w:val="24"/>
          <w:szCs w:val="24"/>
        </w:rPr>
        <w:t>тя</w:t>
      </w:r>
      <w:r w:rsidRPr="00787CFC">
        <w:rPr>
          <w:rFonts w:ascii="Times New Roman" w:hAnsi="Times New Roman"/>
          <w:sz w:val="24"/>
          <w:szCs w:val="24"/>
        </w:rPr>
        <w:t>ми</w:t>
      </w:r>
      <w:r w:rsidRPr="00787CF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pacing w:val="-3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оров</w:t>
      </w:r>
      <w:r w:rsidRPr="00787CFC">
        <w:rPr>
          <w:rFonts w:ascii="Times New Roman" w:hAnsi="Times New Roman"/>
          <w:spacing w:val="-1"/>
          <w:sz w:val="24"/>
          <w:szCs w:val="24"/>
        </w:rPr>
        <w:t>ь</w:t>
      </w:r>
      <w:r w:rsidRPr="00787CFC">
        <w:rPr>
          <w:rFonts w:ascii="Times New Roman" w:hAnsi="Times New Roman"/>
          <w:sz w:val="24"/>
          <w:szCs w:val="24"/>
        </w:rPr>
        <w:t>я,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дете</w:t>
      </w:r>
      <w:r w:rsidRPr="00787CFC">
        <w:rPr>
          <w:rFonts w:ascii="Times New Roman" w:hAnsi="Times New Roman"/>
          <w:spacing w:val="-1"/>
          <w:sz w:val="24"/>
          <w:szCs w:val="24"/>
        </w:rPr>
        <w:t>й</w:t>
      </w:r>
      <w:r w:rsidRPr="00787CFC">
        <w:rPr>
          <w:rFonts w:ascii="Times New Roman" w:hAnsi="Times New Roman"/>
          <w:sz w:val="24"/>
          <w:szCs w:val="24"/>
        </w:rPr>
        <w:t>,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по</w:t>
      </w:r>
      <w:r w:rsidRPr="00787CFC">
        <w:rPr>
          <w:rFonts w:ascii="Times New Roman" w:hAnsi="Times New Roman"/>
          <w:spacing w:val="-1"/>
          <w:sz w:val="24"/>
          <w:szCs w:val="24"/>
        </w:rPr>
        <w:t>п</w:t>
      </w:r>
      <w:r w:rsidRPr="00787CFC">
        <w:rPr>
          <w:rFonts w:ascii="Times New Roman" w:hAnsi="Times New Roman"/>
          <w:sz w:val="24"/>
          <w:szCs w:val="24"/>
        </w:rPr>
        <w:t>ав</w:t>
      </w:r>
      <w:r w:rsidRPr="00787CFC">
        <w:rPr>
          <w:rFonts w:ascii="Times New Roman" w:hAnsi="Times New Roman"/>
          <w:spacing w:val="-1"/>
          <w:sz w:val="24"/>
          <w:szCs w:val="24"/>
        </w:rPr>
        <w:t>ш</w:t>
      </w:r>
      <w:r w:rsidRPr="00787CFC">
        <w:rPr>
          <w:rFonts w:ascii="Times New Roman" w:hAnsi="Times New Roman"/>
          <w:sz w:val="24"/>
          <w:szCs w:val="24"/>
        </w:rPr>
        <w:t>их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 тр</w:t>
      </w:r>
      <w:r w:rsidRPr="00787CFC">
        <w:rPr>
          <w:rFonts w:ascii="Times New Roman" w:hAnsi="Times New Roman"/>
          <w:spacing w:val="-7"/>
          <w:sz w:val="24"/>
          <w:szCs w:val="24"/>
        </w:rPr>
        <w:t>у</w:t>
      </w:r>
      <w:r w:rsidRPr="00787CFC">
        <w:rPr>
          <w:rFonts w:ascii="Times New Roman" w:hAnsi="Times New Roman"/>
          <w:spacing w:val="-11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ные</w:t>
      </w:r>
      <w:r w:rsidRPr="00787CFC">
        <w:rPr>
          <w:rFonts w:ascii="Times New Roman" w:hAnsi="Times New Roman"/>
          <w:spacing w:val="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ж</w:t>
      </w:r>
      <w:r w:rsidRPr="00787CFC">
        <w:rPr>
          <w:rFonts w:ascii="Times New Roman" w:hAnsi="Times New Roman"/>
          <w:sz w:val="24"/>
          <w:szCs w:val="24"/>
        </w:rPr>
        <w:t>изн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нные си</w:t>
      </w:r>
      <w:r w:rsidRPr="00787CFC">
        <w:rPr>
          <w:rFonts w:ascii="Times New Roman" w:hAnsi="Times New Roman"/>
          <w:spacing w:val="-2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ции.</w:t>
      </w:r>
    </w:p>
    <w:p w:rsidR="001D15B8" w:rsidRPr="00787CFC" w:rsidP="000F1AC8">
      <w:pPr>
        <w:widowControl w:val="0"/>
        <w:tabs>
          <w:tab w:val="left" w:pos="1699"/>
          <w:tab w:val="left" w:pos="2228"/>
          <w:tab w:val="left" w:pos="3520"/>
          <w:tab w:val="left" w:pos="3950"/>
          <w:tab w:val="left" w:pos="4291"/>
          <w:tab w:val="left" w:pos="5468"/>
          <w:tab w:val="left" w:pos="6980"/>
          <w:tab w:val="left" w:pos="7408"/>
          <w:tab w:val="left" w:pos="8409"/>
          <w:tab w:val="left" w:pos="8820"/>
          <w:tab w:val="left" w:pos="9370"/>
          <w:tab w:val="left" w:pos="9768"/>
        </w:tabs>
        <w:spacing w:line="276" w:lineRule="auto"/>
        <w:ind w:right="-19"/>
        <w:rPr>
          <w:rFonts w:ascii="Times New Roman" w:hAnsi="Times New Roman"/>
          <w:spacing w:val="36"/>
          <w:sz w:val="24"/>
          <w:szCs w:val="24"/>
        </w:rPr>
      </w:pP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Ак</w:t>
      </w:r>
      <w:r w:rsidRPr="00787CFC">
        <w:rPr>
          <w:rFonts w:ascii="Times New Roman" w:hAnsi="Times New Roman"/>
          <w:b/>
          <w:bCs/>
          <w:spacing w:val="-5"/>
          <w:sz w:val="24"/>
          <w:szCs w:val="24"/>
          <w:u w:val="single"/>
        </w:rPr>
        <w:t>т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у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альнос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>т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ь</w:t>
      </w:r>
      <w:r w:rsidRPr="00787CFC">
        <w:rPr>
          <w:rFonts w:ascii="Times New Roman" w:hAnsi="Times New Roman"/>
          <w:b/>
          <w:bCs/>
          <w:spacing w:val="120"/>
          <w:sz w:val="24"/>
          <w:szCs w:val="24"/>
          <w:u w:val="single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оп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>ы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т</w:t>
      </w:r>
      <w:r w:rsidRPr="00787CFC">
        <w:rPr>
          <w:rFonts w:ascii="Times New Roman" w:hAnsi="Times New Roman"/>
          <w:b/>
          <w:bCs/>
          <w:spacing w:val="5"/>
          <w:sz w:val="24"/>
          <w:szCs w:val="24"/>
          <w:u w:val="single"/>
        </w:rPr>
        <w:t>а</w:t>
      </w:r>
      <w:r w:rsidRPr="00787CFC">
        <w:rPr>
          <w:rFonts w:ascii="Times New Roman" w:hAnsi="Times New Roman"/>
          <w:b/>
          <w:bCs/>
          <w:spacing w:val="119"/>
          <w:sz w:val="24"/>
          <w:szCs w:val="24"/>
          <w:u w:val="single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закл</w:t>
      </w:r>
      <w:r w:rsidRPr="00787CFC">
        <w:rPr>
          <w:rFonts w:ascii="Times New Roman" w:hAnsi="Times New Roman"/>
          <w:spacing w:val="-5"/>
          <w:sz w:val="24"/>
          <w:szCs w:val="24"/>
        </w:rPr>
        <w:t>ю</w:t>
      </w:r>
      <w:r w:rsidRPr="00787CFC">
        <w:rPr>
          <w:rFonts w:ascii="Times New Roman" w:hAnsi="Times New Roman"/>
          <w:spacing w:val="-7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ае</w:t>
      </w:r>
      <w:r w:rsidRPr="00787CFC">
        <w:rPr>
          <w:rFonts w:ascii="Times New Roman" w:hAnsi="Times New Roman"/>
          <w:spacing w:val="2"/>
          <w:sz w:val="24"/>
          <w:szCs w:val="24"/>
        </w:rPr>
        <w:t>т</w:t>
      </w:r>
      <w:r w:rsidRPr="00787CFC">
        <w:rPr>
          <w:rFonts w:ascii="Times New Roman" w:hAnsi="Times New Roman"/>
          <w:spacing w:val="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</w:t>
      </w:r>
      <w:r w:rsidRPr="00787CFC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pacing w:val="12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нео</w:t>
      </w:r>
      <w:r w:rsidRPr="00787CFC">
        <w:rPr>
          <w:rFonts w:ascii="Times New Roman" w:hAnsi="Times New Roman"/>
          <w:spacing w:val="-6"/>
          <w:sz w:val="24"/>
          <w:szCs w:val="24"/>
        </w:rPr>
        <w:t>б</w:t>
      </w:r>
      <w:r w:rsidRPr="00787CFC">
        <w:rPr>
          <w:rFonts w:ascii="Times New Roman" w:hAnsi="Times New Roman"/>
          <w:spacing w:val="-10"/>
          <w:sz w:val="24"/>
          <w:szCs w:val="24"/>
        </w:rPr>
        <w:t>хо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1"/>
          <w:sz w:val="24"/>
          <w:szCs w:val="24"/>
        </w:rPr>
        <w:t>м</w:t>
      </w:r>
      <w:r w:rsidRPr="00787CFC">
        <w:rPr>
          <w:rFonts w:ascii="Times New Roman" w:hAnsi="Times New Roman"/>
          <w:spacing w:val="2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>
        <w:rPr>
          <w:rFonts w:ascii="Times New Roman" w:hAnsi="Times New Roman"/>
          <w:spacing w:val="126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зд</w:t>
      </w:r>
      <w:r w:rsidRPr="00787CFC">
        <w:rPr>
          <w:rFonts w:ascii="Times New Roman" w:hAnsi="Times New Roman"/>
          <w:spacing w:val="-3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ь</w:t>
      </w:r>
      <w:r w:rsidRPr="00787CFC">
        <w:rPr>
          <w:rFonts w:ascii="Times New Roman" w:hAnsi="Times New Roman"/>
          <w:spacing w:val="11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обра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</w:t>
      </w:r>
      <w:r w:rsidRPr="00787CFC">
        <w:rPr>
          <w:rFonts w:ascii="Times New Roman" w:hAnsi="Times New Roman"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spacing w:val="1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>ю</w:t>
      </w:r>
      <w:r w:rsidRPr="00787CFC">
        <w:rPr>
          <w:rFonts w:ascii="Times New Roman" w:hAnsi="Times New Roman"/>
          <w:spacing w:val="12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ср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pacing w:val="-12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 xml:space="preserve">,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2"/>
          <w:sz w:val="24"/>
          <w:szCs w:val="24"/>
        </w:rPr>
        <w:t>ос</w:t>
      </w:r>
      <w:r w:rsidRPr="00787CFC">
        <w:rPr>
          <w:rFonts w:ascii="Times New Roman" w:hAnsi="Times New Roman"/>
          <w:sz w:val="24"/>
          <w:szCs w:val="24"/>
        </w:rPr>
        <w:t>об</w:t>
      </w:r>
      <w:r w:rsidRPr="00787CFC">
        <w:rPr>
          <w:rFonts w:ascii="Times New Roman" w:hAnsi="Times New Roman"/>
          <w:spacing w:val="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в</w:t>
      </w:r>
      <w:r w:rsidRPr="00787CFC">
        <w:rPr>
          <w:rFonts w:ascii="Times New Roman" w:hAnsi="Times New Roman"/>
          <w:spacing w:val="-2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>ю</w:t>
      </w:r>
      <w:r w:rsidRPr="00787CFC">
        <w:rPr>
          <w:rFonts w:ascii="Times New Roman" w:hAnsi="Times New Roman"/>
          <w:spacing w:val="-2"/>
          <w:sz w:val="24"/>
          <w:szCs w:val="24"/>
        </w:rPr>
        <w:t>щ</w:t>
      </w:r>
      <w:r w:rsidRPr="00787CFC">
        <w:rPr>
          <w:rFonts w:ascii="Times New Roman" w:hAnsi="Times New Roman"/>
          <w:sz w:val="24"/>
          <w:szCs w:val="24"/>
        </w:rPr>
        <w:t>ую</w:t>
      </w:r>
      <w:r w:rsidRPr="00787CFC">
        <w:rPr>
          <w:rFonts w:ascii="Times New Roman" w:hAnsi="Times New Roman"/>
          <w:sz w:val="24"/>
          <w:szCs w:val="24"/>
        </w:rPr>
        <w:tab/>
        <w:t>с</w:t>
      </w:r>
      <w:r w:rsidRPr="00787CFC">
        <w:rPr>
          <w:rFonts w:ascii="Times New Roman" w:hAnsi="Times New Roman"/>
          <w:spacing w:val="3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мо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pacing w:val="2"/>
          <w:sz w:val="24"/>
          <w:szCs w:val="24"/>
        </w:rPr>
        <w:t>еа</w:t>
      </w:r>
      <w:r w:rsidRPr="00787CFC">
        <w:rPr>
          <w:rFonts w:ascii="Times New Roman" w:hAnsi="Times New Roman"/>
          <w:sz w:val="24"/>
          <w:szCs w:val="24"/>
        </w:rPr>
        <w:t>л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зации</w:t>
      </w:r>
      <w:r w:rsidRPr="00787CFC">
        <w:rPr>
          <w:rFonts w:ascii="Times New Roman" w:hAnsi="Times New Roman"/>
          <w:sz w:val="24"/>
          <w:szCs w:val="24"/>
        </w:rPr>
        <w:tab/>
      </w:r>
      <w:r w:rsidRPr="00787CFC">
        <w:rPr>
          <w:rFonts w:ascii="Times New Roman" w:hAnsi="Times New Roman"/>
          <w:spacing w:val="-2"/>
          <w:sz w:val="24"/>
          <w:szCs w:val="24"/>
        </w:rPr>
        <w:t>к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ждо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="000F1AC8">
        <w:rPr>
          <w:rFonts w:ascii="Times New Roman" w:hAnsi="Times New Roman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5"/>
          <w:sz w:val="24"/>
          <w:szCs w:val="24"/>
        </w:rPr>
        <w:t>б</w:t>
      </w:r>
      <w:r w:rsidRPr="00787CFC">
        <w:rPr>
          <w:rFonts w:ascii="Times New Roman" w:hAnsi="Times New Roman"/>
          <w:spacing w:val="-4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ающе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2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я,</w:t>
      </w:r>
      <w:r w:rsidR="000F1AC8">
        <w:rPr>
          <w:rFonts w:ascii="Times New Roman" w:hAnsi="Times New Roman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фо</w:t>
      </w:r>
      <w:r w:rsidRPr="00787CFC">
        <w:rPr>
          <w:rFonts w:ascii="Times New Roman" w:hAnsi="Times New Roman"/>
          <w:spacing w:val="-2"/>
          <w:sz w:val="24"/>
          <w:szCs w:val="24"/>
        </w:rPr>
        <w:t>рм</w:t>
      </w:r>
      <w:r w:rsidRPr="00787CFC">
        <w:rPr>
          <w:rFonts w:ascii="Times New Roman" w:hAnsi="Times New Roman"/>
          <w:sz w:val="24"/>
          <w:szCs w:val="24"/>
        </w:rPr>
        <w:t>иро</w:t>
      </w:r>
      <w:r w:rsidRPr="00787CFC">
        <w:rPr>
          <w:rFonts w:ascii="Times New Roman" w:hAnsi="Times New Roman"/>
          <w:spacing w:val="-2"/>
          <w:sz w:val="24"/>
          <w:szCs w:val="24"/>
        </w:rPr>
        <w:t>ва</w:t>
      </w:r>
      <w:r w:rsidRPr="00787CFC">
        <w:rPr>
          <w:rFonts w:ascii="Times New Roman" w:hAnsi="Times New Roman"/>
          <w:sz w:val="24"/>
          <w:szCs w:val="24"/>
        </w:rPr>
        <w:t>нию</w:t>
      </w:r>
      <w:r w:rsidRPr="00787CFC">
        <w:rPr>
          <w:rFonts w:ascii="Times New Roman" w:hAnsi="Times New Roman"/>
          <w:sz w:val="24"/>
          <w:szCs w:val="24"/>
        </w:rPr>
        <w:tab/>
        <w:t>у</w:t>
      </w:r>
      <w:r w:rsidRPr="00787CFC">
        <w:rPr>
          <w:rFonts w:ascii="Times New Roman" w:hAnsi="Times New Roman"/>
          <w:sz w:val="24"/>
          <w:szCs w:val="24"/>
        </w:rPr>
        <w:tab/>
      </w:r>
      <w:r w:rsidRPr="00787CFC">
        <w:rPr>
          <w:rFonts w:ascii="Times New Roman" w:hAnsi="Times New Roman"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е</w:t>
      </w:r>
      <w:r w:rsidRPr="00787CFC">
        <w:rPr>
          <w:rFonts w:ascii="Times New Roman" w:hAnsi="Times New Roman"/>
          <w:spacing w:val="-4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 xml:space="preserve">о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2"/>
          <w:sz w:val="24"/>
          <w:szCs w:val="24"/>
        </w:rPr>
        <w:t>ос</w:t>
      </w:r>
      <w:r w:rsidRPr="00787CFC">
        <w:rPr>
          <w:rFonts w:ascii="Times New Roman" w:hAnsi="Times New Roman"/>
          <w:sz w:val="24"/>
          <w:szCs w:val="24"/>
        </w:rPr>
        <w:t>об</w:t>
      </w:r>
      <w:r w:rsidRPr="00787CFC">
        <w:rPr>
          <w:rFonts w:ascii="Times New Roman" w:hAnsi="Times New Roman"/>
          <w:spacing w:val="1"/>
          <w:sz w:val="24"/>
          <w:szCs w:val="24"/>
        </w:rPr>
        <w:t>но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>
        <w:rPr>
          <w:rFonts w:ascii="Times New Roman" w:hAnsi="Times New Roman"/>
          <w:sz w:val="24"/>
          <w:szCs w:val="24"/>
        </w:rPr>
        <w:tab/>
        <w:t>в</w:t>
      </w:r>
      <w:r w:rsidRPr="00787CFC">
        <w:rPr>
          <w:rFonts w:ascii="Times New Roman" w:hAnsi="Times New Roman"/>
          <w:spacing w:val="-1"/>
          <w:sz w:val="24"/>
          <w:szCs w:val="24"/>
        </w:rPr>
        <w:t>ы</w:t>
      </w:r>
      <w:r w:rsidRPr="00787CFC">
        <w:rPr>
          <w:rFonts w:ascii="Times New Roman" w:hAnsi="Times New Roman"/>
          <w:sz w:val="24"/>
          <w:szCs w:val="24"/>
        </w:rPr>
        <w:t>раб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pacing w:val="-1"/>
          <w:sz w:val="24"/>
          <w:szCs w:val="24"/>
        </w:rPr>
        <w:t>ы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ь</w:t>
      </w:r>
      <w:r w:rsidRPr="00787CFC">
        <w:rPr>
          <w:rFonts w:ascii="Times New Roman" w:hAnsi="Times New Roman"/>
          <w:sz w:val="24"/>
          <w:szCs w:val="24"/>
        </w:rPr>
        <w:tab/>
        <w:t>и</w:t>
      </w:r>
      <w:r w:rsidRPr="00787CFC">
        <w:rPr>
          <w:rFonts w:ascii="Times New Roman" w:hAnsi="Times New Roman"/>
          <w:sz w:val="24"/>
          <w:szCs w:val="24"/>
        </w:rPr>
        <w:tab/>
        <w:t>и</w:t>
      </w:r>
      <w:r w:rsidRPr="00787CFC">
        <w:rPr>
          <w:rFonts w:ascii="Times New Roman" w:hAnsi="Times New Roman"/>
          <w:spacing w:val="-2"/>
          <w:sz w:val="24"/>
          <w:szCs w:val="24"/>
        </w:rPr>
        <w:t>зм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 xml:space="preserve">нять    </w:t>
      </w:r>
      <w:r w:rsidRPr="00787CFC">
        <w:rPr>
          <w:rFonts w:ascii="Times New Roman" w:hAnsi="Times New Roman"/>
          <w:spacing w:val="-35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соб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-2"/>
          <w:sz w:val="24"/>
          <w:szCs w:val="24"/>
        </w:rPr>
        <w:t>ве</w:t>
      </w:r>
      <w:r w:rsidRPr="00787CFC">
        <w:rPr>
          <w:rFonts w:ascii="Times New Roman" w:hAnsi="Times New Roman"/>
          <w:sz w:val="24"/>
          <w:szCs w:val="24"/>
        </w:rPr>
        <w:t>нн</w:t>
      </w:r>
      <w:r w:rsidRPr="00787CFC">
        <w:rPr>
          <w:rFonts w:ascii="Times New Roman" w:hAnsi="Times New Roman"/>
          <w:spacing w:val="2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>ю</w:t>
      </w:r>
      <w:r w:rsidRPr="00787CFC">
        <w:rPr>
          <w:rFonts w:ascii="Times New Roman" w:hAnsi="Times New Roman"/>
          <w:sz w:val="24"/>
          <w:szCs w:val="24"/>
        </w:rPr>
        <w:tab/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pacing w:val="1"/>
          <w:sz w:val="24"/>
          <w:szCs w:val="24"/>
        </w:rPr>
        <w:t>т</w:t>
      </w:r>
      <w:r w:rsidRPr="00787CFC">
        <w:rPr>
          <w:rFonts w:ascii="Times New Roman" w:hAnsi="Times New Roman"/>
          <w:spacing w:val="2"/>
          <w:sz w:val="24"/>
          <w:szCs w:val="24"/>
        </w:rPr>
        <w:t>р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егию</w:t>
      </w:r>
      <w:r w:rsidRPr="00787CFC">
        <w:rPr>
          <w:rFonts w:ascii="Times New Roman" w:hAnsi="Times New Roman"/>
          <w:sz w:val="24"/>
          <w:szCs w:val="24"/>
        </w:rPr>
        <w:tab/>
        <w:t>в</w:t>
      </w:r>
      <w:r w:rsidRPr="00787CFC">
        <w:rPr>
          <w:rFonts w:ascii="Times New Roman" w:hAnsi="Times New Roman"/>
          <w:sz w:val="24"/>
          <w:szCs w:val="24"/>
        </w:rPr>
        <w:tab/>
        <w:t>меняющи</w:t>
      </w:r>
      <w:r w:rsidRPr="00787CFC">
        <w:rPr>
          <w:rFonts w:ascii="Times New Roman" w:hAnsi="Times New Roman"/>
          <w:spacing w:val="-4"/>
          <w:sz w:val="24"/>
          <w:szCs w:val="24"/>
        </w:rPr>
        <w:t>х</w:t>
      </w:r>
      <w:r w:rsidRPr="00787CFC">
        <w:rPr>
          <w:rFonts w:ascii="Times New Roman" w:hAnsi="Times New Roman"/>
          <w:spacing w:val="-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 обс</w:t>
      </w:r>
      <w:r w:rsidRPr="00787CFC">
        <w:rPr>
          <w:rFonts w:ascii="Times New Roman" w:hAnsi="Times New Roman"/>
          <w:spacing w:val="-3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о</w:t>
      </w:r>
      <w:r w:rsidRPr="00787CFC">
        <w:rPr>
          <w:rFonts w:ascii="Times New Roman" w:hAnsi="Times New Roman"/>
          <w:spacing w:val="-1"/>
          <w:sz w:val="24"/>
          <w:szCs w:val="24"/>
        </w:rPr>
        <w:t>ят</w:t>
      </w:r>
      <w:r w:rsidRPr="00787CFC">
        <w:rPr>
          <w:rFonts w:ascii="Times New Roman" w:hAnsi="Times New Roman"/>
          <w:sz w:val="24"/>
          <w:szCs w:val="24"/>
        </w:rPr>
        <w:t>ельст</w:t>
      </w:r>
      <w:r w:rsidRPr="00787CFC">
        <w:rPr>
          <w:rFonts w:ascii="Times New Roman" w:hAnsi="Times New Roman"/>
          <w:spacing w:val="-2"/>
          <w:sz w:val="24"/>
          <w:szCs w:val="24"/>
        </w:rPr>
        <w:t>ва</w:t>
      </w:r>
      <w:r w:rsidRPr="00787CFC">
        <w:rPr>
          <w:rFonts w:ascii="Times New Roman" w:hAnsi="Times New Roman"/>
          <w:sz w:val="24"/>
          <w:szCs w:val="24"/>
        </w:rPr>
        <w:t>х</w:t>
      </w:r>
      <w:r w:rsidRPr="00787CF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ж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з</w:t>
      </w:r>
      <w:r w:rsidRPr="00787CFC">
        <w:rPr>
          <w:rFonts w:ascii="Times New Roman" w:hAnsi="Times New Roman"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и.</w:t>
      </w:r>
      <w:r w:rsidRPr="00787CFC">
        <w:rPr>
          <w:rFonts w:ascii="Times New Roman" w:hAnsi="Times New Roman"/>
          <w:spacing w:val="36"/>
          <w:sz w:val="24"/>
          <w:szCs w:val="24"/>
        </w:rPr>
        <w:t xml:space="preserve"> </w:t>
      </w:r>
    </w:p>
    <w:p w:rsidR="00C412A5" w:rsidRPr="00787CFC" w:rsidP="000F1AC8">
      <w:pPr>
        <w:widowControl w:val="0"/>
        <w:tabs>
          <w:tab w:val="left" w:pos="1699"/>
          <w:tab w:val="left" w:pos="2228"/>
          <w:tab w:val="left" w:pos="3520"/>
          <w:tab w:val="left" w:pos="3950"/>
          <w:tab w:val="left" w:pos="4291"/>
          <w:tab w:val="left" w:pos="5468"/>
          <w:tab w:val="left" w:pos="6980"/>
          <w:tab w:val="left" w:pos="7408"/>
          <w:tab w:val="left" w:pos="8409"/>
          <w:tab w:val="left" w:pos="8820"/>
          <w:tab w:val="left" w:pos="9370"/>
          <w:tab w:val="left" w:pos="9768"/>
        </w:tabs>
        <w:spacing w:line="276" w:lineRule="auto"/>
        <w:ind w:right="-19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Пе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д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а</w:t>
      </w:r>
      <w:r w:rsidRPr="00787CFC">
        <w:rPr>
          <w:rFonts w:ascii="Times New Roman" w:hAnsi="Times New Roman"/>
          <w:b/>
          <w:bCs/>
          <w:spacing w:val="-4"/>
          <w:sz w:val="24"/>
          <w:szCs w:val="24"/>
          <w:u w:val="single"/>
        </w:rPr>
        <w:t>го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гич</w:t>
      </w:r>
      <w:r w:rsidRPr="00787CFC">
        <w:rPr>
          <w:rFonts w:ascii="Times New Roman" w:hAnsi="Times New Roman"/>
          <w:b/>
          <w:bCs/>
          <w:spacing w:val="2"/>
          <w:sz w:val="24"/>
          <w:szCs w:val="24"/>
          <w:u w:val="single"/>
        </w:rPr>
        <w:t>ес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к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  <w:u w:val="single"/>
        </w:rPr>
        <w:t>а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я</w:t>
      </w:r>
      <w:r w:rsidRPr="00787CFC">
        <w:rPr>
          <w:rFonts w:ascii="Times New Roman" w:hAnsi="Times New Roman"/>
          <w:b/>
          <w:bCs/>
          <w:spacing w:val="31"/>
          <w:sz w:val="24"/>
          <w:szCs w:val="24"/>
          <w:u w:val="single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идея:</w:t>
      </w:r>
      <w:r w:rsidRPr="00787CFC">
        <w:rPr>
          <w:rFonts w:ascii="Times New Roman" w:hAnsi="Times New Roman"/>
          <w:b/>
          <w:bCs/>
          <w:spacing w:val="35"/>
          <w:sz w:val="24"/>
          <w:szCs w:val="24"/>
          <w:u w:val="single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зд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ние</w:t>
      </w:r>
      <w:r w:rsidRPr="00787CFC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«</w:t>
      </w:r>
      <w:r w:rsidRPr="00787CFC">
        <w:rPr>
          <w:rFonts w:ascii="Times New Roman" w:hAnsi="Times New Roman"/>
          <w:spacing w:val="-2"/>
          <w:sz w:val="24"/>
          <w:szCs w:val="24"/>
        </w:rPr>
        <w:t>б</w:t>
      </w:r>
      <w:r w:rsidRPr="00787CFC">
        <w:rPr>
          <w:rFonts w:ascii="Times New Roman" w:hAnsi="Times New Roman"/>
          <w:sz w:val="24"/>
          <w:szCs w:val="24"/>
        </w:rPr>
        <w:t>езб</w:t>
      </w:r>
      <w:r w:rsidRPr="00787CFC">
        <w:rPr>
          <w:rFonts w:ascii="Times New Roman" w:hAnsi="Times New Roman"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рьерн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й</w:t>
      </w:r>
      <w:r w:rsidRPr="00787CFC">
        <w:rPr>
          <w:rFonts w:ascii="Times New Roman" w:hAnsi="Times New Roman"/>
          <w:sz w:val="24"/>
          <w:szCs w:val="24"/>
        </w:rPr>
        <w:t>»</w:t>
      </w:r>
      <w:r w:rsidRPr="00787CFC">
        <w:rPr>
          <w:rFonts w:ascii="Times New Roman" w:hAnsi="Times New Roman"/>
          <w:spacing w:val="32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</w:t>
      </w:r>
      <w:r w:rsidRPr="00787CFC">
        <w:rPr>
          <w:rFonts w:ascii="Times New Roman" w:hAnsi="Times New Roman"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pacing w:val="-6"/>
          <w:sz w:val="24"/>
          <w:szCs w:val="24"/>
        </w:rPr>
        <w:t>а</w:t>
      </w:r>
      <w:r w:rsidRPr="00787CFC">
        <w:rPr>
          <w:rFonts w:ascii="Times New Roman" w:hAnsi="Times New Roman"/>
          <w:spacing w:val="-3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 xml:space="preserve">ельной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р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 xml:space="preserve">ы для </w:t>
      </w:r>
      <w:r w:rsidRPr="00787CFC">
        <w:rPr>
          <w:rFonts w:ascii="Times New Roman" w:hAnsi="Times New Roman"/>
          <w:spacing w:val="-1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сех у</w:t>
      </w:r>
      <w:r w:rsidRPr="00787CFC">
        <w:rPr>
          <w:rFonts w:ascii="Times New Roman" w:hAnsi="Times New Roman"/>
          <w:spacing w:val="-1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ащи</w:t>
      </w:r>
      <w:r w:rsidRPr="00787CFC">
        <w:rPr>
          <w:rFonts w:ascii="Times New Roman" w:hAnsi="Times New Roman"/>
          <w:spacing w:val="-5"/>
          <w:sz w:val="24"/>
          <w:szCs w:val="24"/>
        </w:rPr>
        <w:t>х</w:t>
      </w:r>
      <w:r w:rsidRPr="00787CFC">
        <w:rPr>
          <w:rFonts w:ascii="Times New Roman" w:hAnsi="Times New Roman"/>
          <w:spacing w:val="-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я.</w:t>
      </w:r>
    </w:p>
    <w:p w:rsidR="00C412A5" w:rsidRPr="00787CFC" w:rsidP="000F1AC8">
      <w:pPr>
        <w:widowControl w:val="0"/>
        <w:tabs>
          <w:tab w:val="left" w:pos="4590"/>
        </w:tabs>
        <w:spacing w:line="276" w:lineRule="auto"/>
        <w:ind w:right="3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299" distR="114299" simplePos="0" relativeHeight="251660288" behindDoc="1" locked="0" layoutInCell="0" allowOverlap="1">
                <wp:simplePos x="0" y="0"/>
                <wp:positionH relativeFrom="page">
                  <wp:posOffset>1672589</wp:posOffset>
                </wp:positionH>
                <wp:positionV relativeFrom="paragraph">
                  <wp:posOffset>1383664</wp:posOffset>
                </wp:positionV>
                <wp:extent cx="0" cy="0"/>
                <wp:effectExtent l="0" t="0" r="0" b="0"/>
                <wp:wrapNone/>
                <wp:docPr id="158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0" cy="0"/>
                          <a:chOff x="0" y="0"/>
                          <a:chExt cx="0" cy="0"/>
                        </a:xfrm>
                        <a:noFill/>
                      </wpg:grpSpPr>
                      <wps:wsp xmlns:wps="http://schemas.microsoft.com/office/word/2010/wordprocessingShape">
                        <wps:cNvPr id="159" name="Shape 12"/>
                        <wps:cNvSpPr/>
                        <wps:spPr>
                          <a:xfrm>
                            <a:off x="1671955" y="6931025"/>
                            <a:ext cx="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7F007F"/>
                            </a:solidFill>
                          </a:ln>
                        </wps:spPr>
                        <wps:bodyPr vert="horz" anchor="t"/>
                      </wps:wsp>
                      <wps:wsp xmlns:wps="http://schemas.microsoft.com/office/word/2010/wordprocessingShape">
                        <wps:cNvPr id="160" name="Shape 13"/>
                        <wps:cNvSpPr/>
                        <wps:spPr>
                          <a:xfrm>
                            <a:off x="1671955" y="6931025"/>
                            <a:ext cx="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7F007F"/>
                            </a:solidFill>
                          </a:ln>
                        </wps:spPr>
                        <wps:bodyPr vert="horz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1" o:spid="_x0000_s1025" style="width:0;height:0;margin-top:108.95pt;margin-left:131.7pt;mso-position-horizontal-relative:page;mso-wrap-distance-bottom:0pt;mso-wrap-distance-left:9pt;mso-wrap-distance-right:9pt;mso-wrap-distance-top:0pt;position:absolute;z-index:-251655168" coordsize="0,0" o:allowincell="f">
                <v:shape id="Shape 12" o:spid="_x0000_s1026" style="width:0;height:0;mso-wrap-style:square;position:absolute;visibility:visible;v-text-anchor:top" coordsize="0,0" path="m,l,xe" filled="f" strokecolor="#7f007f">
                  <v:stroke endcap="square"/>
                  <v:path arrowok="t" textboxrect="0,0,0,0"/>
                </v:shape>
                <v:shape id="Shape 13" o:spid="_x0000_s1027" style="width:0;height:0;mso-wrap-style:square;position:absolute;visibility:visible;v-text-anchor:top" coordsize="0,0" path="m,l,xe" filled="f" strokecolor="#7f007f">
                  <v:stroke endcap="square"/>
                  <v:path arrowok="t" textboxrect="0,0,0,0"/>
                </v:shape>
              </v:group>
            </w:pict>
          </mc:Fallback>
        </mc:AlternateContent>
      </w:r>
      <w:r w:rsidRPr="00787CFC"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299" distR="114299" simplePos="0" relativeHeight="251658240" behindDoc="1" locked="0" layoutInCell="0" allowOverlap="1">
                <wp:simplePos x="0" y="0"/>
                <wp:positionH relativeFrom="page">
                  <wp:posOffset>6056629</wp:posOffset>
                </wp:positionH>
                <wp:positionV relativeFrom="paragraph">
                  <wp:posOffset>1392554</wp:posOffset>
                </wp:positionV>
                <wp:extent cx="0" cy="0"/>
                <wp:effectExtent l="0" t="0" r="0" b="0"/>
                <wp:wrapNone/>
                <wp:docPr id="155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0" cy="0"/>
                          <a:chOff x="0" y="0"/>
                          <a:chExt cx="0" cy="0"/>
                        </a:xfrm>
                        <a:noFill/>
                      </wpg:grpSpPr>
                      <wps:wsp xmlns:wps="http://schemas.microsoft.com/office/word/2010/wordprocessingShape">
                        <wps:cNvPr id="156" name="Shape 15"/>
                        <wps:cNvSpPr/>
                        <wps:spPr>
                          <a:xfrm>
                            <a:off x="6055995" y="6939915"/>
                            <a:ext cx="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7F007F"/>
                            </a:solidFill>
                          </a:ln>
                        </wps:spPr>
                        <wps:bodyPr vert="horz" anchor="t"/>
                      </wps:wsp>
                      <wps:wsp xmlns:wps="http://schemas.microsoft.com/office/word/2010/wordprocessingShape">
                        <wps:cNvPr id="157" name="Shape 16"/>
                        <wps:cNvSpPr/>
                        <wps:spPr>
                          <a:xfrm>
                            <a:off x="6055995" y="6939915"/>
                            <a:ext cx="0" cy="0"/>
                          </a:xfrm>
                          <a:custGeom>
                            <a:avLst/>
                            <a:gdLst/>
                            <a:rect l="0" t="0" r="0" b="0"/>
                            <a:pathLst>
                              <a:path fill="norm" stroke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 cap="sq">
                            <a:solidFill>
                              <a:srgbClr val="7F007F"/>
                            </a:solidFill>
                          </a:ln>
                        </wps:spPr>
                        <wps:bodyPr vert="horz" anchor="t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rawingObject14" o:spid="_x0000_s1028" style="width:0;height:0;margin-top:109.65pt;margin-left:476.9pt;mso-position-horizontal-relative:page;mso-wrap-distance-bottom:0pt;mso-wrap-distance-left:9pt;mso-wrap-distance-right:9pt;mso-wrap-distance-top:0pt;position:absolute;z-index:-251657216" coordsize="0,0" o:allowincell="f">
                <v:shape id="Shape 15" o:spid="_x0000_s1029" style="width:0;height:0;mso-wrap-style:square;position:absolute;visibility:visible;v-text-anchor:top" coordsize="0,0" path="m,l,xe" filled="f" strokecolor="#7f007f">
                  <v:stroke endcap="square"/>
                  <v:path arrowok="t" textboxrect="0,0,0,0"/>
                </v:shape>
                <v:shape id="Shape 16" o:spid="_x0000_s1030" style="width:0;height:0;mso-wrap-style:square;position:absolute;visibility:visible;v-text-anchor:top" coordsize="0,0" path="m,l,xe" filled="f" strokecolor="#7f007f">
                  <v:stroke endcap="square"/>
                  <v:path arrowok="t" textboxrect="0,0,0,0"/>
                </v:shape>
              </v:group>
            </w:pict>
          </mc:Fallback>
        </mc:AlternateContent>
      </w:r>
      <w:r w:rsidRPr="00787CFC"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Р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>е</w:t>
      </w:r>
      <w:r w:rsidRPr="00787CFC">
        <w:rPr>
          <w:rFonts w:ascii="Times New Roman" w:hAnsi="Times New Roman"/>
          <w:b/>
          <w:bCs/>
          <w:spacing w:val="-4"/>
          <w:sz w:val="24"/>
          <w:szCs w:val="24"/>
          <w:u w:val="single"/>
        </w:rPr>
        <w:t>ш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ае</w:t>
      </w:r>
      <w:r w:rsidRPr="00787CFC">
        <w:rPr>
          <w:rFonts w:ascii="Times New Roman" w:hAnsi="Times New Roman"/>
          <w:b/>
          <w:bCs/>
          <w:spacing w:val="1"/>
          <w:sz w:val="24"/>
          <w:szCs w:val="24"/>
          <w:u w:val="single"/>
        </w:rPr>
        <w:t>м</w:t>
      </w:r>
      <w:r w:rsidRPr="00787CFC">
        <w:rPr>
          <w:rFonts w:ascii="Times New Roman" w:hAnsi="Times New Roman"/>
          <w:b/>
          <w:bCs/>
          <w:spacing w:val="-2"/>
          <w:sz w:val="24"/>
          <w:szCs w:val="24"/>
          <w:u w:val="single"/>
        </w:rPr>
        <w:t>а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я</w:t>
      </w:r>
      <w:r w:rsidRPr="00787CFC">
        <w:rPr>
          <w:rFonts w:ascii="Times New Roman" w:hAnsi="Times New Roman"/>
          <w:b/>
          <w:bCs/>
          <w:spacing w:val="97"/>
          <w:sz w:val="24"/>
          <w:szCs w:val="24"/>
          <w:u w:val="single"/>
        </w:rPr>
        <w:t xml:space="preserve"> 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про</w:t>
      </w:r>
      <w:r w:rsidRPr="00787CFC">
        <w:rPr>
          <w:rFonts w:ascii="Times New Roman" w:hAnsi="Times New Roman"/>
          <w:b/>
          <w:bCs/>
          <w:spacing w:val="-3"/>
          <w:sz w:val="24"/>
          <w:szCs w:val="24"/>
          <w:u w:val="single"/>
        </w:rPr>
        <w:t>б</w:t>
      </w:r>
      <w:r w:rsidRPr="00787CFC">
        <w:rPr>
          <w:rFonts w:ascii="Times New Roman" w:hAnsi="Times New Roman"/>
          <w:b/>
          <w:bCs/>
          <w:spacing w:val="-4"/>
          <w:sz w:val="24"/>
          <w:szCs w:val="24"/>
          <w:u w:val="single"/>
        </w:rPr>
        <w:t>л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е</w:t>
      </w:r>
      <w:r w:rsidRPr="00787CFC">
        <w:rPr>
          <w:rFonts w:ascii="Times New Roman" w:hAnsi="Times New Roman"/>
          <w:b/>
          <w:bCs/>
          <w:spacing w:val="-1"/>
          <w:sz w:val="24"/>
          <w:szCs w:val="24"/>
          <w:u w:val="single"/>
        </w:rPr>
        <w:t>м</w:t>
      </w:r>
      <w:r w:rsidRPr="00787CFC">
        <w:rPr>
          <w:rFonts w:ascii="Times New Roman" w:hAnsi="Times New Roman"/>
          <w:b/>
          <w:bCs/>
          <w:sz w:val="24"/>
          <w:szCs w:val="24"/>
          <w:u w:val="single"/>
        </w:rPr>
        <w:t>а</w:t>
      </w:r>
      <w:r w:rsidRPr="00787CFC">
        <w:rPr>
          <w:rFonts w:ascii="Times New Roman" w:hAnsi="Times New Roman"/>
          <w:spacing w:val="9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закл</w:t>
      </w:r>
      <w:r w:rsidRPr="00787CFC">
        <w:rPr>
          <w:rFonts w:ascii="Times New Roman" w:hAnsi="Times New Roman"/>
          <w:spacing w:val="-6"/>
          <w:sz w:val="24"/>
          <w:szCs w:val="24"/>
        </w:rPr>
        <w:t>юч</w:t>
      </w:r>
      <w:r w:rsidRPr="00787CFC">
        <w:rPr>
          <w:rFonts w:ascii="Times New Roman" w:hAnsi="Times New Roman"/>
          <w:sz w:val="24"/>
          <w:szCs w:val="24"/>
        </w:rPr>
        <w:t>ае</w:t>
      </w:r>
      <w:r w:rsidRPr="00787CFC">
        <w:rPr>
          <w:rFonts w:ascii="Times New Roman" w:hAnsi="Times New Roman"/>
          <w:spacing w:val="2"/>
          <w:sz w:val="24"/>
          <w:szCs w:val="24"/>
        </w:rPr>
        <w:t>т</w:t>
      </w:r>
      <w:r w:rsidRPr="00787CFC">
        <w:rPr>
          <w:rFonts w:ascii="Times New Roman" w:hAnsi="Times New Roman"/>
          <w:spacing w:val="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я</w:t>
      </w:r>
      <w:r w:rsidRPr="00787CFC">
        <w:rPr>
          <w:rFonts w:ascii="Times New Roman" w:hAnsi="Times New Roman"/>
          <w:spacing w:val="9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ab/>
        <w:t>и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ивиду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лиз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ции</w:t>
      </w:r>
      <w:r w:rsidRPr="00787CFC">
        <w:rPr>
          <w:rFonts w:ascii="Times New Roman" w:hAnsi="Times New Roman"/>
          <w:spacing w:val="95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</w:t>
      </w:r>
      <w:r w:rsidRPr="00787CFC">
        <w:rPr>
          <w:rFonts w:ascii="Times New Roman" w:hAnsi="Times New Roman"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зо</w:t>
      </w:r>
      <w:r w:rsidRPr="00787CFC">
        <w:rPr>
          <w:rFonts w:ascii="Times New Roman" w:hAnsi="Times New Roman"/>
          <w:spacing w:val="-1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3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ельно</w:t>
      </w:r>
      <w:r w:rsidRPr="00787CFC">
        <w:rPr>
          <w:rFonts w:ascii="Times New Roman" w:hAnsi="Times New Roman"/>
          <w:spacing w:val="-5"/>
          <w:sz w:val="24"/>
          <w:szCs w:val="24"/>
        </w:rPr>
        <w:t>г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94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1"/>
          <w:sz w:val="24"/>
          <w:szCs w:val="24"/>
        </w:rPr>
        <w:t>п</w:t>
      </w:r>
      <w:r w:rsidRPr="00787CFC">
        <w:rPr>
          <w:rFonts w:ascii="Times New Roman" w:hAnsi="Times New Roman"/>
          <w:sz w:val="24"/>
          <w:szCs w:val="24"/>
        </w:rPr>
        <w:t>р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ц</w:t>
      </w:r>
      <w:r w:rsidRPr="00787CFC">
        <w:rPr>
          <w:rFonts w:ascii="Times New Roman" w:hAnsi="Times New Roman"/>
          <w:spacing w:val="3"/>
          <w:sz w:val="24"/>
          <w:szCs w:val="24"/>
        </w:rPr>
        <w:t>е</w:t>
      </w:r>
      <w:r w:rsidRPr="00787CFC">
        <w:rPr>
          <w:rFonts w:ascii="Times New Roman" w:hAnsi="Times New Roman"/>
          <w:spacing w:val="2"/>
          <w:sz w:val="24"/>
          <w:szCs w:val="24"/>
        </w:rPr>
        <w:t>с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9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 xml:space="preserve">и </w:t>
      </w:r>
      <w:r w:rsidRPr="00787CFC">
        <w:rPr>
          <w:rFonts w:ascii="Times New Roman" w:hAnsi="Times New Roman"/>
          <w:spacing w:val="-8"/>
          <w:sz w:val="24"/>
          <w:szCs w:val="24"/>
        </w:rPr>
        <w:t>к</w:t>
      </w:r>
      <w:r w:rsidRPr="00787CFC">
        <w:rPr>
          <w:rFonts w:ascii="Times New Roman" w:hAnsi="Times New Roman"/>
          <w:spacing w:val="-9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м</w:t>
      </w:r>
      <w:r w:rsidRPr="00787CFC">
        <w:rPr>
          <w:rFonts w:ascii="Times New Roman" w:hAnsi="Times New Roman"/>
          <w:sz w:val="24"/>
          <w:szCs w:val="24"/>
        </w:rPr>
        <w:t>пле</w:t>
      </w:r>
      <w:r w:rsidRPr="00787CFC">
        <w:rPr>
          <w:rFonts w:ascii="Times New Roman" w:hAnsi="Times New Roman"/>
          <w:spacing w:val="-3"/>
          <w:sz w:val="24"/>
          <w:szCs w:val="24"/>
        </w:rPr>
        <w:t>кс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64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pacing w:val="-6"/>
          <w:sz w:val="24"/>
          <w:szCs w:val="24"/>
        </w:rPr>
        <w:t>х</w:t>
      </w:r>
      <w:r w:rsidRPr="00787CFC">
        <w:rPr>
          <w:rFonts w:ascii="Times New Roman" w:hAnsi="Times New Roman"/>
          <w:spacing w:val="-10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е</w:t>
      </w:r>
      <w:r w:rsidRPr="00787CFC">
        <w:rPr>
          <w:rFonts w:ascii="Times New Roman" w:hAnsi="Times New Roman"/>
          <w:spacing w:val="71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к</w:t>
      </w:r>
      <w:r w:rsidRPr="00787CFC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spacing w:val="-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нию</w:t>
      </w:r>
      <w:r w:rsidRPr="00787CFC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личн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2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на</w:t>
      </w:r>
      <w:r w:rsidRPr="00787CFC">
        <w:rPr>
          <w:rFonts w:ascii="Times New Roman" w:hAnsi="Times New Roman"/>
          <w:spacing w:val="75"/>
          <w:sz w:val="24"/>
          <w:szCs w:val="24"/>
        </w:rPr>
        <w:t xml:space="preserve"> </w:t>
      </w:r>
      <w:r w:rsidRPr="00787CFC">
        <w:rPr>
          <w:rFonts w:ascii="Times New Roman" w:hAnsi="Times New Roman"/>
          <w:i/>
          <w:iCs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i/>
          <w:iCs/>
          <w:sz w:val="24"/>
          <w:szCs w:val="24"/>
        </w:rPr>
        <w:t>снове</w:t>
      </w:r>
      <w:r w:rsidRPr="00787CF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87CFC">
        <w:rPr>
          <w:rFonts w:ascii="Times New Roman" w:hAnsi="Times New Roman"/>
          <w:i/>
          <w:iCs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i/>
          <w:iCs/>
          <w:sz w:val="24"/>
          <w:szCs w:val="24"/>
        </w:rPr>
        <w:t>с</w:t>
      </w:r>
      <w:r w:rsidRPr="00787CFC">
        <w:rPr>
          <w:rFonts w:ascii="Times New Roman" w:hAnsi="Times New Roman"/>
          <w:i/>
          <w:iCs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i/>
          <w:iCs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i/>
          <w:iCs/>
          <w:sz w:val="24"/>
          <w:szCs w:val="24"/>
        </w:rPr>
        <w:t>е</w:t>
      </w:r>
      <w:r w:rsidRPr="00787CFC">
        <w:rPr>
          <w:rFonts w:ascii="Times New Roman" w:hAnsi="Times New Roman"/>
          <w:i/>
          <w:iCs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i/>
          <w:iCs/>
          <w:sz w:val="24"/>
          <w:szCs w:val="24"/>
        </w:rPr>
        <w:t>ия</w:t>
      </w:r>
      <w:r w:rsidRPr="00787CFC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87CFC">
        <w:rPr>
          <w:rFonts w:ascii="Times New Roman" w:hAnsi="Times New Roman"/>
          <w:i/>
          <w:iCs/>
          <w:sz w:val="24"/>
          <w:szCs w:val="24"/>
        </w:rPr>
        <w:t>ра</w:t>
      </w:r>
      <w:r w:rsidRPr="00787CFC">
        <w:rPr>
          <w:rFonts w:ascii="Times New Roman" w:hAnsi="Times New Roman"/>
          <w:i/>
          <w:iCs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i/>
          <w:iCs/>
          <w:spacing w:val="-3"/>
          <w:sz w:val="24"/>
          <w:szCs w:val="24"/>
        </w:rPr>
        <w:t>л</w:t>
      </w:r>
      <w:r w:rsidRPr="00787CFC">
        <w:rPr>
          <w:rFonts w:ascii="Times New Roman" w:hAnsi="Times New Roman"/>
          <w:i/>
          <w:iCs/>
          <w:sz w:val="24"/>
          <w:szCs w:val="24"/>
        </w:rPr>
        <w:t>и</w:t>
      </w:r>
      <w:r w:rsidRPr="00787CFC">
        <w:rPr>
          <w:rFonts w:ascii="Times New Roman" w:hAnsi="Times New Roman"/>
          <w:i/>
          <w:iCs/>
          <w:spacing w:val="-2"/>
          <w:sz w:val="24"/>
          <w:szCs w:val="24"/>
        </w:rPr>
        <w:t>ч</w:t>
      </w:r>
      <w:r w:rsidRPr="00787CFC">
        <w:rPr>
          <w:rFonts w:ascii="Times New Roman" w:hAnsi="Times New Roman"/>
          <w:i/>
          <w:iCs/>
          <w:sz w:val="24"/>
          <w:szCs w:val="24"/>
        </w:rPr>
        <w:t>ных</w:t>
      </w:r>
      <w:r w:rsidRPr="00787CF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87CFC">
        <w:rPr>
          <w:rFonts w:ascii="Times New Roman" w:hAnsi="Times New Roman"/>
          <w:i/>
          <w:iCs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i/>
          <w:iCs/>
          <w:sz w:val="24"/>
          <w:szCs w:val="24"/>
        </w:rPr>
        <w:t>по</w:t>
      </w:r>
      <w:r w:rsidRPr="00787CFC">
        <w:rPr>
          <w:rFonts w:ascii="Times New Roman" w:hAnsi="Times New Roman"/>
          <w:i/>
          <w:iCs/>
          <w:spacing w:val="-3"/>
          <w:sz w:val="24"/>
          <w:szCs w:val="24"/>
        </w:rPr>
        <w:t>с</w:t>
      </w:r>
      <w:r w:rsidRPr="00787CFC">
        <w:rPr>
          <w:rFonts w:ascii="Times New Roman" w:hAnsi="Times New Roman"/>
          <w:i/>
          <w:iCs/>
          <w:spacing w:val="-6"/>
          <w:sz w:val="24"/>
          <w:szCs w:val="24"/>
        </w:rPr>
        <w:t>о</w:t>
      </w:r>
      <w:r w:rsidRPr="00787CFC">
        <w:rPr>
          <w:rFonts w:ascii="Times New Roman" w:hAnsi="Times New Roman"/>
          <w:i/>
          <w:iCs/>
          <w:spacing w:val="-4"/>
          <w:sz w:val="24"/>
          <w:szCs w:val="24"/>
        </w:rPr>
        <w:t>б</w:t>
      </w:r>
      <w:r w:rsidRPr="00787CFC">
        <w:rPr>
          <w:rFonts w:ascii="Times New Roman" w:hAnsi="Times New Roman"/>
          <w:i/>
          <w:iCs/>
          <w:sz w:val="24"/>
          <w:szCs w:val="24"/>
        </w:rPr>
        <w:t>ов</w:t>
      </w:r>
      <w:r w:rsidRPr="00787CFC">
        <w:rPr>
          <w:rFonts w:ascii="Times New Roman" w:hAnsi="Times New Roman"/>
          <w:sz w:val="24"/>
          <w:szCs w:val="24"/>
        </w:rPr>
        <w:t xml:space="preserve"> </w:t>
      </w:r>
      <w:r w:rsidRPr="00787CFC">
        <w:rPr>
          <w:rFonts w:ascii="Times New Roman" w:hAnsi="Times New Roman"/>
          <w:i/>
          <w:iCs/>
          <w:sz w:val="24"/>
          <w:szCs w:val="24"/>
        </w:rPr>
        <w:t>д</w:t>
      </w:r>
      <w:r w:rsidRPr="00787CFC">
        <w:rPr>
          <w:rFonts w:ascii="Times New Roman" w:hAnsi="Times New Roman"/>
          <w:i/>
          <w:iCs/>
          <w:spacing w:val="3"/>
          <w:sz w:val="24"/>
          <w:szCs w:val="24"/>
        </w:rPr>
        <w:t>е</w:t>
      </w:r>
      <w:r w:rsidRPr="00787CFC">
        <w:rPr>
          <w:rFonts w:ascii="Times New Roman" w:hAnsi="Times New Roman"/>
          <w:i/>
          <w:iCs/>
          <w:sz w:val="24"/>
          <w:szCs w:val="24"/>
        </w:rPr>
        <w:t>ят</w:t>
      </w:r>
      <w:r w:rsidRPr="00787CFC">
        <w:rPr>
          <w:rFonts w:ascii="Times New Roman" w:hAnsi="Times New Roman"/>
          <w:i/>
          <w:iCs/>
          <w:spacing w:val="-3"/>
          <w:sz w:val="24"/>
          <w:szCs w:val="24"/>
        </w:rPr>
        <w:t>ел</w:t>
      </w:r>
      <w:r w:rsidRPr="00787CFC">
        <w:rPr>
          <w:rFonts w:ascii="Times New Roman" w:hAnsi="Times New Roman"/>
          <w:i/>
          <w:iCs/>
          <w:spacing w:val="-1"/>
          <w:sz w:val="24"/>
          <w:szCs w:val="24"/>
        </w:rPr>
        <w:t>ь</w:t>
      </w:r>
      <w:r w:rsidRPr="00787CFC">
        <w:rPr>
          <w:rFonts w:ascii="Times New Roman" w:hAnsi="Times New Roman"/>
          <w:i/>
          <w:iCs/>
          <w:sz w:val="24"/>
          <w:szCs w:val="24"/>
        </w:rPr>
        <w:t>н</w:t>
      </w:r>
      <w:r w:rsidRPr="00787CFC">
        <w:rPr>
          <w:rFonts w:ascii="Times New Roman" w:hAnsi="Times New Roman"/>
          <w:i/>
          <w:iCs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i/>
          <w:iCs/>
          <w:sz w:val="24"/>
          <w:szCs w:val="24"/>
        </w:rPr>
        <w:t>сти</w:t>
      </w:r>
      <w:r w:rsidRPr="00787CF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ам</w:t>
      </w:r>
      <w:r w:rsidRPr="00787CFC">
        <w:rPr>
          <w:rFonts w:ascii="Times New Roman" w:hAnsi="Times New Roman"/>
          <w:spacing w:val="-1"/>
          <w:sz w:val="24"/>
          <w:szCs w:val="24"/>
        </w:rPr>
        <w:t>к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х</w:t>
      </w:r>
      <w:r w:rsidRPr="00787CF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>
        <w:rPr>
          <w:rFonts w:ascii="Times New Roman" w:hAnsi="Times New Roman"/>
          <w:spacing w:val="-1"/>
          <w:sz w:val="24"/>
          <w:szCs w:val="24"/>
        </w:rPr>
        <w:t>ре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ы</w:t>
      </w:r>
      <w:r w:rsidRPr="00787CF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ш</w:t>
      </w:r>
      <w:r w:rsidRPr="00787CFC">
        <w:rPr>
          <w:rFonts w:ascii="Times New Roman" w:hAnsi="Times New Roman"/>
          <w:spacing w:val="-5"/>
          <w:sz w:val="24"/>
          <w:szCs w:val="24"/>
        </w:rPr>
        <w:t>к</w:t>
      </w:r>
      <w:r w:rsidRPr="00787CFC">
        <w:rPr>
          <w:rFonts w:ascii="Times New Roman" w:hAnsi="Times New Roman"/>
          <w:spacing w:val="-10"/>
          <w:sz w:val="24"/>
          <w:szCs w:val="24"/>
        </w:rPr>
        <w:t>о</w:t>
      </w:r>
      <w:r w:rsidRPr="00787CFC">
        <w:rPr>
          <w:rFonts w:ascii="Times New Roman" w:hAnsi="Times New Roman"/>
          <w:spacing w:val="-2"/>
          <w:sz w:val="24"/>
          <w:szCs w:val="24"/>
        </w:rPr>
        <w:t>л</w:t>
      </w:r>
      <w:r w:rsidRPr="00787CFC">
        <w:rPr>
          <w:rFonts w:ascii="Times New Roman" w:hAnsi="Times New Roman"/>
          <w:sz w:val="24"/>
          <w:szCs w:val="24"/>
        </w:rPr>
        <w:t>ы</w:t>
      </w:r>
      <w:r w:rsidRPr="00787CF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94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во</w:t>
      </w:r>
      <w:r w:rsidRPr="00787CFC">
        <w:rPr>
          <w:rFonts w:ascii="Times New Roman" w:hAnsi="Times New Roman"/>
          <w:spacing w:val="-3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-4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ж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тей</w:t>
      </w:r>
      <w:r w:rsidRPr="00787CFC">
        <w:rPr>
          <w:rFonts w:ascii="Times New Roman" w:hAnsi="Times New Roman"/>
          <w:spacing w:val="16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циу</w:t>
      </w:r>
      <w:r w:rsidRPr="00787CFC">
        <w:rPr>
          <w:rFonts w:ascii="Times New Roman" w:hAnsi="Times New Roman"/>
          <w:spacing w:val="-3"/>
          <w:sz w:val="24"/>
          <w:szCs w:val="24"/>
        </w:rPr>
        <w:t>м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.</w:t>
      </w:r>
      <w:r w:rsidRPr="00787CFC">
        <w:rPr>
          <w:rFonts w:ascii="Times New Roman" w:hAnsi="Times New Roman"/>
          <w:spacing w:val="9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</w:t>
      </w:r>
      <w:r w:rsidRPr="00787CF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класс</w:t>
      </w:r>
      <w:r w:rsidRPr="00787CFC">
        <w:rPr>
          <w:rFonts w:ascii="Times New Roman" w:hAnsi="Times New Roman"/>
          <w:spacing w:val="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х,</w:t>
      </w:r>
      <w:r w:rsidRPr="00787CFC">
        <w:rPr>
          <w:rFonts w:ascii="Times New Roman" w:hAnsi="Times New Roman"/>
          <w:spacing w:val="14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6"/>
          <w:sz w:val="24"/>
          <w:szCs w:val="24"/>
        </w:rPr>
        <w:t>гд</w:t>
      </w:r>
      <w:r w:rsidRPr="00787CFC">
        <w:rPr>
          <w:rFonts w:ascii="Times New Roman" w:hAnsi="Times New Roman"/>
          <w:sz w:val="24"/>
          <w:szCs w:val="24"/>
        </w:rPr>
        <w:t>е</w:t>
      </w:r>
      <w:r w:rsidRPr="00787CFC">
        <w:rPr>
          <w:rFonts w:ascii="Times New Roman" w:hAnsi="Times New Roman"/>
          <w:spacing w:val="1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я</w:t>
      </w:r>
      <w:r w:rsidRPr="00787CFC">
        <w:rPr>
          <w:rFonts w:ascii="Times New Roman" w:hAnsi="Times New Roman"/>
          <w:spacing w:val="15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аб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2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ю</w:t>
      </w:r>
      <w:r w:rsidRPr="00787CFC">
        <w:rPr>
          <w:rFonts w:ascii="Times New Roman" w:hAnsi="Times New Roman"/>
          <w:sz w:val="24"/>
          <w:szCs w:val="24"/>
        </w:rPr>
        <w:t xml:space="preserve">, </w:t>
      </w:r>
      <w:r w:rsidRPr="00787CFC">
        <w:rPr>
          <w:rFonts w:ascii="Times New Roman" w:hAnsi="Times New Roman"/>
          <w:spacing w:val="2"/>
          <w:sz w:val="24"/>
          <w:szCs w:val="24"/>
        </w:rPr>
        <w:t>е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ть</w:t>
      </w:r>
      <w:r w:rsidRPr="00787CFC">
        <w:rPr>
          <w:rFonts w:ascii="Times New Roman" w:hAnsi="Times New Roman"/>
          <w:spacing w:val="1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ар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нные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(1%</w:t>
      </w:r>
      <w:r w:rsidRPr="00787CFC">
        <w:rPr>
          <w:rFonts w:ascii="Times New Roman" w:hAnsi="Times New Roman"/>
          <w:spacing w:val="-1"/>
          <w:sz w:val="24"/>
          <w:szCs w:val="24"/>
        </w:rPr>
        <w:t>)</w:t>
      </w:r>
      <w:r w:rsidRPr="00787CFC">
        <w:rPr>
          <w:rFonts w:ascii="Times New Roman" w:hAnsi="Times New Roman"/>
          <w:sz w:val="24"/>
          <w:szCs w:val="24"/>
        </w:rPr>
        <w:t>,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</w:t>
      </w:r>
      <w:r w:rsidRPr="00787CFC">
        <w:rPr>
          <w:rFonts w:ascii="Times New Roman" w:hAnsi="Times New Roman"/>
          <w:spacing w:val="1"/>
          <w:sz w:val="24"/>
          <w:szCs w:val="24"/>
        </w:rPr>
        <w:t>е</w:t>
      </w:r>
      <w:r w:rsidRPr="00787CFC">
        <w:rPr>
          <w:rFonts w:ascii="Times New Roman" w:hAnsi="Times New Roman"/>
          <w:spacing w:val="-1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1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З</w:t>
      </w:r>
      <w:r w:rsidRPr="00787CFC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(0,</w:t>
      </w:r>
      <w:r w:rsidRPr="00787CFC" w:rsidR="001D15B8">
        <w:rPr>
          <w:rFonts w:ascii="Times New Roman" w:hAnsi="Times New Roman"/>
          <w:sz w:val="24"/>
          <w:szCs w:val="24"/>
        </w:rPr>
        <w:t>1</w:t>
      </w:r>
      <w:r w:rsidRPr="00787CFC">
        <w:rPr>
          <w:rFonts w:ascii="Times New Roman" w:hAnsi="Times New Roman"/>
          <w:sz w:val="24"/>
          <w:szCs w:val="24"/>
        </w:rPr>
        <w:t>%),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 д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ти-сир</w:t>
      </w:r>
      <w:r w:rsidRPr="00787CFC">
        <w:rPr>
          <w:rFonts w:ascii="Times New Roman" w:hAnsi="Times New Roman"/>
          <w:spacing w:val="-1"/>
          <w:sz w:val="24"/>
          <w:szCs w:val="24"/>
        </w:rPr>
        <w:t>от</w:t>
      </w:r>
      <w:r w:rsidRPr="00787CFC">
        <w:rPr>
          <w:rFonts w:ascii="Times New Roman" w:hAnsi="Times New Roman"/>
          <w:sz w:val="24"/>
          <w:szCs w:val="24"/>
        </w:rPr>
        <w:t>ы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(0,</w:t>
      </w:r>
      <w:r w:rsidRPr="00787CFC" w:rsidR="001D15B8">
        <w:rPr>
          <w:rFonts w:ascii="Times New Roman" w:hAnsi="Times New Roman"/>
          <w:sz w:val="24"/>
          <w:szCs w:val="24"/>
        </w:rPr>
        <w:t>1</w:t>
      </w:r>
      <w:r w:rsidRPr="00787CFC">
        <w:rPr>
          <w:rFonts w:ascii="Times New Roman" w:hAnsi="Times New Roman"/>
          <w:sz w:val="24"/>
          <w:szCs w:val="24"/>
        </w:rPr>
        <w:t>%).</w:t>
      </w:r>
      <w:r w:rsidRPr="00787CF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По</w:t>
      </w:r>
      <w:r w:rsidRPr="00787CFC">
        <w:rPr>
          <w:rFonts w:ascii="Times New Roman" w:hAnsi="Times New Roman"/>
          <w:spacing w:val="2"/>
          <w:sz w:val="24"/>
          <w:szCs w:val="24"/>
        </w:rPr>
        <w:t>э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-4"/>
          <w:sz w:val="24"/>
          <w:szCs w:val="24"/>
        </w:rPr>
        <w:t>ом</w:t>
      </w:r>
      <w:r w:rsidRPr="00787CFC">
        <w:rPr>
          <w:rFonts w:ascii="Times New Roman" w:hAnsi="Times New Roman"/>
          <w:sz w:val="24"/>
          <w:szCs w:val="24"/>
        </w:rPr>
        <w:t>у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я</w:t>
      </w:r>
      <w:r w:rsidRPr="00787CFC">
        <w:rPr>
          <w:rFonts w:ascii="Times New Roman" w:hAnsi="Times New Roman"/>
          <w:spacing w:val="3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зад</w:t>
      </w:r>
      <w:r w:rsidRPr="00787CFC">
        <w:rPr>
          <w:rFonts w:ascii="Times New Roman" w:hAnsi="Times New Roman"/>
          <w:spacing w:val="-4"/>
          <w:sz w:val="24"/>
          <w:szCs w:val="24"/>
        </w:rPr>
        <w:t>а</w:t>
      </w:r>
      <w:r w:rsidRPr="00787CFC">
        <w:rPr>
          <w:rFonts w:ascii="Times New Roman" w:hAnsi="Times New Roman"/>
          <w:spacing w:val="-7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4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со</w:t>
      </w:r>
      <w:r w:rsidRPr="00787CFC">
        <w:rPr>
          <w:rFonts w:ascii="Times New Roman" w:hAnsi="Times New Roman"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spacing w:val="-3"/>
          <w:sz w:val="24"/>
          <w:szCs w:val="24"/>
        </w:rPr>
        <w:t>дат</w:t>
      </w:r>
      <w:r w:rsidRPr="00787CFC">
        <w:rPr>
          <w:rFonts w:ascii="Times New Roman" w:hAnsi="Times New Roman"/>
          <w:sz w:val="24"/>
          <w:szCs w:val="24"/>
        </w:rPr>
        <w:t>ь</w:t>
      </w:r>
      <w:r w:rsidRPr="00787CFC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авные</w:t>
      </w:r>
      <w:r w:rsidRPr="00787CFC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во</w:t>
      </w:r>
      <w:r w:rsidRPr="00787CFC">
        <w:rPr>
          <w:rFonts w:ascii="Times New Roman" w:hAnsi="Times New Roman"/>
          <w:spacing w:val="-3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-4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ж</w:t>
      </w:r>
      <w:r w:rsidRPr="00787CFC">
        <w:rPr>
          <w:rFonts w:ascii="Times New Roman" w:hAnsi="Times New Roman"/>
          <w:sz w:val="24"/>
          <w:szCs w:val="24"/>
        </w:rPr>
        <w:t>н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>
        <w:rPr>
          <w:rFonts w:ascii="Times New Roman" w:hAnsi="Times New Roman"/>
          <w:spacing w:val="4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для</w:t>
      </w:r>
      <w:r w:rsidRPr="00787CFC">
        <w:rPr>
          <w:rFonts w:ascii="Times New Roman" w:hAnsi="Times New Roman"/>
          <w:spacing w:val="3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5"/>
          <w:sz w:val="24"/>
          <w:szCs w:val="24"/>
        </w:rPr>
        <w:t>б</w:t>
      </w:r>
      <w:r w:rsidRPr="00787CFC">
        <w:rPr>
          <w:rFonts w:ascii="Times New Roman" w:hAnsi="Times New Roman"/>
          <w:spacing w:val="-4"/>
          <w:sz w:val="24"/>
          <w:szCs w:val="24"/>
        </w:rPr>
        <w:t>у</w:t>
      </w:r>
      <w:r w:rsidRPr="00787CFC">
        <w:rPr>
          <w:rFonts w:ascii="Times New Roman" w:hAnsi="Times New Roman"/>
          <w:sz w:val="24"/>
          <w:szCs w:val="24"/>
        </w:rPr>
        <w:t>че</w:t>
      </w:r>
      <w:r w:rsidRPr="00787CFC">
        <w:rPr>
          <w:rFonts w:ascii="Times New Roman" w:hAnsi="Times New Roman"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ия</w:t>
      </w:r>
      <w:r w:rsidRPr="00787CFC">
        <w:rPr>
          <w:rFonts w:ascii="Times New Roman" w:hAnsi="Times New Roman"/>
          <w:spacing w:val="4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 w:rsidR="005800A3">
        <w:rPr>
          <w:rFonts w:ascii="Times New Roman" w:hAnsi="Times New Roman"/>
          <w:sz w:val="24"/>
          <w:szCs w:val="24"/>
        </w:rPr>
        <w:t>ех детей.</w:t>
      </w:r>
    </w:p>
    <w:p w:rsidR="00C412A5" w:rsidRPr="00787CFC" w:rsidP="000F1AC8">
      <w:pPr>
        <w:widowControl w:val="0"/>
        <w:tabs>
          <w:tab w:val="left" w:pos="5882"/>
        </w:tabs>
        <w:spacing w:line="276" w:lineRule="auto"/>
        <w:ind w:right="78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pacing w:val="-2"/>
          <w:sz w:val="24"/>
          <w:szCs w:val="24"/>
        </w:rPr>
        <w:t>«</w:t>
      </w:r>
      <w:r w:rsidRPr="00787CFC">
        <w:rPr>
          <w:rFonts w:ascii="Times New Roman" w:hAnsi="Times New Roman"/>
          <w:sz w:val="24"/>
          <w:szCs w:val="24"/>
        </w:rPr>
        <w:t>Б</w:t>
      </w:r>
      <w:r w:rsidRPr="00787CFC">
        <w:rPr>
          <w:rFonts w:ascii="Times New Roman" w:hAnsi="Times New Roman"/>
          <w:spacing w:val="3"/>
          <w:sz w:val="24"/>
          <w:szCs w:val="24"/>
        </w:rPr>
        <w:t>е</w:t>
      </w:r>
      <w:r w:rsidRPr="00787CFC">
        <w:rPr>
          <w:rFonts w:ascii="Times New Roman" w:hAnsi="Times New Roman"/>
          <w:spacing w:val="1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барье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на</w:t>
      </w:r>
      <w:r w:rsidRPr="00787CFC">
        <w:rPr>
          <w:rFonts w:ascii="Times New Roman" w:hAnsi="Times New Roman"/>
          <w:spacing w:val="1"/>
          <w:sz w:val="24"/>
          <w:szCs w:val="24"/>
        </w:rPr>
        <w:t>я</w:t>
      </w:r>
      <w:r w:rsidRPr="00787CFC">
        <w:rPr>
          <w:rFonts w:ascii="Times New Roman" w:hAnsi="Times New Roman"/>
          <w:sz w:val="24"/>
          <w:szCs w:val="24"/>
        </w:rPr>
        <w:t>»</w:t>
      </w:r>
      <w:r w:rsidRPr="00787CFC">
        <w:rPr>
          <w:rFonts w:ascii="Times New Roman" w:hAnsi="Times New Roman"/>
          <w:spacing w:val="17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3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ельная</w:t>
      </w:r>
      <w:r w:rsidRPr="00787CFC">
        <w:rPr>
          <w:rFonts w:ascii="Times New Roman" w:hAnsi="Times New Roman"/>
          <w:spacing w:val="173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р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pacing w:val="-2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 w:rsidR="005800A3">
        <w:rPr>
          <w:rFonts w:ascii="Times New Roman" w:hAnsi="Times New Roman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-1"/>
          <w:sz w:val="24"/>
          <w:szCs w:val="24"/>
        </w:rPr>
        <w:t>м</w:t>
      </w:r>
      <w:r w:rsidRPr="00787CFC">
        <w:rPr>
          <w:rFonts w:ascii="Times New Roman" w:hAnsi="Times New Roman"/>
          <w:sz w:val="24"/>
          <w:szCs w:val="24"/>
        </w:rPr>
        <w:t>еет</w:t>
      </w:r>
      <w:r w:rsidRPr="00787CFC">
        <w:rPr>
          <w:rFonts w:ascii="Times New Roman" w:hAnsi="Times New Roman"/>
          <w:spacing w:val="171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л</w:t>
      </w:r>
      <w:r w:rsidRPr="00787CFC">
        <w:rPr>
          <w:rFonts w:ascii="Times New Roman" w:hAnsi="Times New Roman"/>
          <w:sz w:val="24"/>
          <w:szCs w:val="24"/>
        </w:rPr>
        <w:t>ичн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тно</w:t>
      </w:r>
      <w:r w:rsidRPr="00787CFC">
        <w:rPr>
          <w:rFonts w:ascii="Times New Roman" w:hAnsi="Times New Roman"/>
          <w:spacing w:val="17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нтиро</w:t>
      </w:r>
      <w:r w:rsidRPr="00787CFC">
        <w:rPr>
          <w:rFonts w:ascii="Times New Roman" w:hAnsi="Times New Roman"/>
          <w:spacing w:val="-1"/>
          <w:sz w:val="24"/>
          <w:szCs w:val="24"/>
        </w:rPr>
        <w:t>в</w:t>
      </w:r>
      <w:r w:rsidRPr="00787CFC">
        <w:rPr>
          <w:rFonts w:ascii="Times New Roman" w:hAnsi="Times New Roman"/>
          <w:spacing w:val="-2"/>
          <w:sz w:val="24"/>
          <w:szCs w:val="24"/>
        </w:rPr>
        <w:t>а</w:t>
      </w:r>
      <w:r w:rsidRPr="00787CFC">
        <w:rPr>
          <w:rFonts w:ascii="Times New Roman" w:hAnsi="Times New Roman"/>
          <w:spacing w:val="-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 xml:space="preserve">ную </w:t>
      </w:r>
      <w:r w:rsidRPr="00787CFC">
        <w:rPr>
          <w:rFonts w:ascii="Times New Roman" w:hAnsi="Times New Roman"/>
          <w:spacing w:val="-1"/>
          <w:sz w:val="24"/>
          <w:szCs w:val="24"/>
        </w:rPr>
        <w:t>нап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</w:t>
      </w:r>
      <w:r w:rsidRPr="00787CFC">
        <w:rPr>
          <w:rFonts w:ascii="Times New Roman" w:hAnsi="Times New Roman"/>
          <w:spacing w:val="-2"/>
          <w:sz w:val="24"/>
          <w:szCs w:val="24"/>
        </w:rPr>
        <w:t>вл</w:t>
      </w:r>
      <w:r w:rsidRPr="00787CFC">
        <w:rPr>
          <w:rFonts w:ascii="Times New Roman" w:hAnsi="Times New Roman"/>
          <w:sz w:val="24"/>
          <w:szCs w:val="24"/>
        </w:rPr>
        <w:t>ен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pacing w:val="2"/>
          <w:sz w:val="24"/>
          <w:szCs w:val="24"/>
        </w:rPr>
        <w:t>ос</w:t>
      </w:r>
      <w:r w:rsidRPr="00787CFC">
        <w:rPr>
          <w:rFonts w:ascii="Times New Roman" w:hAnsi="Times New Roman"/>
          <w:sz w:val="24"/>
          <w:szCs w:val="24"/>
        </w:rPr>
        <w:t>ть</w:t>
      </w:r>
      <w:r w:rsidRPr="00787CFC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с</w:t>
      </w:r>
      <w:r w:rsidRPr="00787CFC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ш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роким</w:t>
      </w:r>
      <w:r w:rsidRPr="00787CF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1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пе</w:t>
      </w:r>
      <w:r w:rsidRPr="00787CFC">
        <w:rPr>
          <w:rFonts w:ascii="Times New Roman" w:hAnsi="Times New Roman"/>
          <w:spacing w:val="-1"/>
          <w:sz w:val="24"/>
          <w:szCs w:val="24"/>
        </w:rPr>
        <w:t>к</w:t>
      </w:r>
      <w:r w:rsidRPr="00787CFC">
        <w:rPr>
          <w:rFonts w:ascii="Times New Roman" w:hAnsi="Times New Roman"/>
          <w:sz w:val="24"/>
          <w:szCs w:val="24"/>
        </w:rPr>
        <w:t>тр</w:t>
      </w:r>
      <w:r w:rsidRPr="00787CFC">
        <w:rPr>
          <w:rFonts w:ascii="Times New Roman" w:hAnsi="Times New Roman"/>
          <w:spacing w:val="-2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65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гибк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х</w:t>
      </w:r>
      <w:r w:rsidRPr="00787CF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фо</w:t>
      </w:r>
      <w:r w:rsidRPr="00787CFC">
        <w:rPr>
          <w:rFonts w:ascii="Times New Roman" w:hAnsi="Times New Roman"/>
          <w:spacing w:val="-2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6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1"/>
          <w:sz w:val="24"/>
          <w:szCs w:val="24"/>
        </w:rPr>
        <w:t>е</w:t>
      </w:r>
      <w:r w:rsidRPr="00787CFC">
        <w:rPr>
          <w:rFonts w:ascii="Times New Roman" w:hAnsi="Times New Roman"/>
          <w:spacing w:val="-1"/>
          <w:sz w:val="24"/>
          <w:szCs w:val="24"/>
        </w:rPr>
        <w:t>т</w:t>
      </w:r>
      <w:r w:rsidRPr="00787CFC">
        <w:rPr>
          <w:rFonts w:ascii="Times New Roman" w:hAnsi="Times New Roman"/>
          <w:spacing w:val="-6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ов</w:t>
      </w:r>
      <w:r w:rsidRPr="00787CFC">
        <w:rPr>
          <w:rFonts w:ascii="Times New Roman" w:hAnsi="Times New Roman"/>
          <w:spacing w:val="69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5"/>
          <w:sz w:val="24"/>
          <w:szCs w:val="24"/>
        </w:rPr>
        <w:t>б</w:t>
      </w:r>
      <w:r w:rsidRPr="00787CFC">
        <w:rPr>
          <w:rFonts w:ascii="Times New Roman" w:hAnsi="Times New Roman"/>
          <w:spacing w:val="-4"/>
          <w:sz w:val="24"/>
          <w:szCs w:val="24"/>
        </w:rPr>
        <w:t>у</w:t>
      </w:r>
      <w:r w:rsidRPr="00787CFC">
        <w:rPr>
          <w:rFonts w:ascii="Times New Roman" w:hAnsi="Times New Roman"/>
          <w:spacing w:val="-1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ения</w:t>
      </w:r>
      <w:r w:rsidRPr="00787CFC">
        <w:rPr>
          <w:rFonts w:ascii="Times New Roman" w:hAnsi="Times New Roman"/>
          <w:spacing w:val="68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70"/>
          <w:sz w:val="24"/>
          <w:szCs w:val="24"/>
        </w:rPr>
        <w:t xml:space="preserve"> </w:t>
      </w:r>
      <w:r w:rsidRPr="00787CFC">
        <w:rPr>
          <w:rFonts w:ascii="Times New Roman" w:hAnsi="Times New Roman"/>
          <w:spacing w:val="-2"/>
          <w:sz w:val="24"/>
          <w:szCs w:val="24"/>
        </w:rPr>
        <w:t>в</w:t>
      </w:r>
      <w:r w:rsidRPr="00787CFC">
        <w:rPr>
          <w:rFonts w:ascii="Times New Roman" w:hAnsi="Times New Roman"/>
          <w:spacing w:val="1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1"/>
          <w:sz w:val="24"/>
          <w:szCs w:val="24"/>
        </w:rPr>
        <w:t>и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2"/>
          <w:sz w:val="24"/>
          <w:szCs w:val="24"/>
        </w:rPr>
        <w:t>а</w:t>
      </w:r>
      <w:r w:rsidRPr="00787CFC">
        <w:rPr>
          <w:rFonts w:ascii="Times New Roman" w:hAnsi="Times New Roman"/>
          <w:spacing w:val="1"/>
          <w:sz w:val="24"/>
          <w:szCs w:val="24"/>
        </w:rPr>
        <w:t>н</w:t>
      </w:r>
      <w:r w:rsidRPr="00787CFC">
        <w:rPr>
          <w:rFonts w:ascii="Times New Roman" w:hAnsi="Times New Roman"/>
          <w:sz w:val="24"/>
          <w:szCs w:val="24"/>
        </w:rPr>
        <w:t>ия, с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ч</w:t>
      </w:r>
      <w:r w:rsidRPr="00787CFC">
        <w:rPr>
          <w:rFonts w:ascii="Times New Roman" w:hAnsi="Times New Roman"/>
          <w:sz w:val="24"/>
          <w:szCs w:val="24"/>
        </w:rPr>
        <w:t>ет</w:t>
      </w:r>
      <w:r w:rsidRPr="00787CFC">
        <w:rPr>
          <w:rFonts w:ascii="Times New Roman" w:hAnsi="Times New Roman"/>
          <w:spacing w:val="2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ющих</w:t>
      </w:r>
      <w:r w:rsidRPr="00787CFC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т</w:t>
      </w:r>
      <w:r w:rsidRPr="00787CFC">
        <w:rPr>
          <w:rFonts w:ascii="Times New Roman" w:hAnsi="Times New Roman"/>
          <w:spacing w:val="2"/>
          <w:sz w:val="24"/>
          <w:szCs w:val="24"/>
        </w:rPr>
        <w:t>р</w:t>
      </w:r>
      <w:r w:rsidRPr="00787CFC">
        <w:rPr>
          <w:rFonts w:ascii="Times New Roman" w:hAnsi="Times New Roman"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дици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нные</w:t>
      </w:r>
      <w:r w:rsidRPr="00787CFC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и</w:t>
      </w:r>
      <w:r w:rsidRPr="00787CFC">
        <w:rPr>
          <w:rFonts w:ascii="Times New Roman" w:hAnsi="Times New Roman"/>
          <w:spacing w:val="36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нет</w:t>
      </w:r>
      <w:r w:rsidRPr="00787CFC">
        <w:rPr>
          <w:rFonts w:ascii="Times New Roman" w:hAnsi="Times New Roman"/>
          <w:spacing w:val="1"/>
          <w:sz w:val="24"/>
          <w:szCs w:val="24"/>
        </w:rPr>
        <w:t>р</w:t>
      </w:r>
      <w:r w:rsidRPr="00787CFC">
        <w:rPr>
          <w:rFonts w:ascii="Times New Roman" w:hAnsi="Times New Roman"/>
          <w:sz w:val="24"/>
          <w:szCs w:val="24"/>
        </w:rPr>
        <w:t>адици</w:t>
      </w:r>
      <w:r w:rsidRPr="00787CFC">
        <w:rPr>
          <w:rFonts w:ascii="Times New Roman" w:hAnsi="Times New Roman"/>
          <w:spacing w:val="-1"/>
          <w:sz w:val="24"/>
          <w:szCs w:val="24"/>
        </w:rPr>
        <w:t>о</w:t>
      </w:r>
      <w:r w:rsidRPr="00787CFC">
        <w:rPr>
          <w:rFonts w:ascii="Times New Roman" w:hAnsi="Times New Roman"/>
          <w:sz w:val="24"/>
          <w:szCs w:val="24"/>
        </w:rPr>
        <w:t>нные</w:t>
      </w:r>
      <w:r w:rsidRPr="00787CFC">
        <w:rPr>
          <w:rFonts w:ascii="Times New Roman" w:hAnsi="Times New Roman"/>
          <w:spacing w:val="10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п</w:t>
      </w:r>
      <w:r w:rsidRPr="00787CFC">
        <w:rPr>
          <w:rFonts w:ascii="Times New Roman" w:hAnsi="Times New Roman"/>
          <w:spacing w:val="-3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pacing w:val="-6"/>
          <w:sz w:val="24"/>
          <w:szCs w:val="24"/>
        </w:rPr>
        <w:t>х</w:t>
      </w:r>
      <w:r w:rsidRPr="00787CFC">
        <w:rPr>
          <w:rFonts w:ascii="Times New Roman" w:hAnsi="Times New Roman"/>
          <w:spacing w:val="-10"/>
          <w:sz w:val="24"/>
          <w:szCs w:val="24"/>
        </w:rPr>
        <w:t>о</w:t>
      </w:r>
      <w:r w:rsidRPr="00787CFC">
        <w:rPr>
          <w:rFonts w:ascii="Times New Roman" w:hAnsi="Times New Roman"/>
          <w:spacing w:val="-4"/>
          <w:sz w:val="24"/>
          <w:szCs w:val="24"/>
        </w:rPr>
        <w:t>д</w:t>
      </w:r>
      <w:r w:rsidRPr="00787CFC">
        <w:rPr>
          <w:rFonts w:ascii="Times New Roman" w:hAnsi="Times New Roman"/>
          <w:sz w:val="24"/>
          <w:szCs w:val="24"/>
        </w:rPr>
        <w:t>ы</w:t>
      </w:r>
      <w:r w:rsidRPr="00787CFC">
        <w:rPr>
          <w:rFonts w:ascii="Times New Roman" w:hAnsi="Times New Roman"/>
          <w:spacing w:val="37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к</w:t>
      </w:r>
      <w:r w:rsidRPr="00787CFC">
        <w:rPr>
          <w:rFonts w:ascii="Times New Roman" w:hAnsi="Times New Roman"/>
          <w:spacing w:val="35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разным</w:t>
      </w:r>
      <w:r w:rsidRPr="00787CFC">
        <w:rPr>
          <w:rFonts w:ascii="Times New Roman" w:hAnsi="Times New Roman"/>
          <w:spacing w:val="33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вид</w:t>
      </w:r>
      <w:r w:rsidRPr="00787CFC">
        <w:rPr>
          <w:rFonts w:ascii="Times New Roman" w:hAnsi="Times New Roman"/>
          <w:spacing w:val="1"/>
          <w:sz w:val="24"/>
          <w:szCs w:val="24"/>
        </w:rPr>
        <w:t>а</w:t>
      </w:r>
      <w:r w:rsidRPr="00787CFC">
        <w:rPr>
          <w:rFonts w:ascii="Times New Roman" w:hAnsi="Times New Roman"/>
          <w:sz w:val="24"/>
          <w:szCs w:val="24"/>
        </w:rPr>
        <w:t>м</w:t>
      </w:r>
      <w:r w:rsidRPr="00787CFC">
        <w:rPr>
          <w:rFonts w:ascii="Times New Roman" w:hAnsi="Times New Roman"/>
          <w:spacing w:val="34"/>
          <w:sz w:val="24"/>
          <w:szCs w:val="24"/>
        </w:rPr>
        <w:t xml:space="preserve"> </w:t>
      </w:r>
      <w:r w:rsidRPr="00787CFC">
        <w:rPr>
          <w:rFonts w:ascii="Times New Roman" w:hAnsi="Times New Roman"/>
          <w:sz w:val="24"/>
          <w:szCs w:val="24"/>
        </w:rPr>
        <w:t>обра</w:t>
      </w:r>
      <w:r w:rsidRPr="00787CFC">
        <w:rPr>
          <w:rFonts w:ascii="Times New Roman" w:hAnsi="Times New Roman"/>
          <w:spacing w:val="-1"/>
          <w:sz w:val="24"/>
          <w:szCs w:val="24"/>
        </w:rPr>
        <w:t>з</w:t>
      </w:r>
      <w:r w:rsidRPr="00787CFC">
        <w:rPr>
          <w:rFonts w:ascii="Times New Roman" w:hAnsi="Times New Roman"/>
          <w:sz w:val="24"/>
          <w:szCs w:val="24"/>
        </w:rPr>
        <w:t>о</w:t>
      </w:r>
      <w:r w:rsidRPr="00787CFC">
        <w:rPr>
          <w:rFonts w:ascii="Times New Roman" w:hAnsi="Times New Roman"/>
          <w:spacing w:val="-3"/>
          <w:sz w:val="24"/>
          <w:szCs w:val="24"/>
        </w:rPr>
        <w:t>в</w:t>
      </w:r>
      <w:r w:rsidRPr="00787CFC">
        <w:rPr>
          <w:rFonts w:ascii="Times New Roman" w:hAnsi="Times New Roman"/>
          <w:spacing w:val="-5"/>
          <w:sz w:val="24"/>
          <w:szCs w:val="24"/>
        </w:rPr>
        <w:t>а</w:t>
      </w:r>
      <w:r w:rsidRPr="00787CFC">
        <w:rPr>
          <w:rFonts w:ascii="Times New Roman" w:hAnsi="Times New Roman"/>
          <w:spacing w:val="-4"/>
          <w:sz w:val="24"/>
          <w:szCs w:val="24"/>
        </w:rPr>
        <w:t>т</w:t>
      </w:r>
      <w:r w:rsidRPr="00787CFC">
        <w:rPr>
          <w:rFonts w:ascii="Times New Roman" w:hAnsi="Times New Roman"/>
          <w:sz w:val="24"/>
          <w:szCs w:val="24"/>
        </w:rPr>
        <w:t>ельной д</w:t>
      </w:r>
      <w:r w:rsidRPr="00787CFC">
        <w:rPr>
          <w:rFonts w:ascii="Times New Roman" w:hAnsi="Times New Roman"/>
          <w:spacing w:val="-1"/>
          <w:sz w:val="24"/>
          <w:szCs w:val="24"/>
        </w:rPr>
        <w:t>е</w:t>
      </w:r>
      <w:r w:rsidRPr="00787CFC">
        <w:rPr>
          <w:rFonts w:ascii="Times New Roman" w:hAnsi="Times New Roman"/>
          <w:sz w:val="24"/>
          <w:szCs w:val="24"/>
        </w:rPr>
        <w:t>ятельн</w:t>
      </w:r>
      <w:r w:rsidRPr="00787CFC">
        <w:rPr>
          <w:rFonts w:ascii="Times New Roman" w:hAnsi="Times New Roman"/>
          <w:spacing w:val="2"/>
          <w:sz w:val="24"/>
          <w:szCs w:val="24"/>
        </w:rPr>
        <w:t>о</w:t>
      </w:r>
      <w:r w:rsidRPr="00787CFC">
        <w:rPr>
          <w:rFonts w:ascii="Times New Roman" w:hAnsi="Times New Roman"/>
          <w:spacing w:val="3"/>
          <w:sz w:val="24"/>
          <w:szCs w:val="24"/>
        </w:rPr>
        <w:t>с</w:t>
      </w:r>
      <w:r w:rsidRPr="00787CFC">
        <w:rPr>
          <w:rFonts w:ascii="Times New Roman" w:hAnsi="Times New Roman"/>
          <w:sz w:val="24"/>
          <w:szCs w:val="24"/>
        </w:rPr>
        <w:t>ти</w:t>
      </w:r>
      <w:r w:rsidRPr="00787CFC" w:rsidR="005800A3">
        <w:rPr>
          <w:rFonts w:ascii="Times New Roman" w:hAnsi="Times New Roman"/>
          <w:sz w:val="24"/>
          <w:szCs w:val="24"/>
        </w:rPr>
        <w:t>.</w:t>
      </w:r>
    </w:p>
    <w:p w:rsidR="005800A3" w:rsidRPr="00787CFC" w:rsidP="00787CFC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787CFC">
        <w:rPr>
          <w:rFonts w:ascii="Times New Roman" w:hAnsi="Times New Roman"/>
          <w:b/>
          <w:bCs/>
          <w:sz w:val="24"/>
          <w:szCs w:val="24"/>
        </w:rPr>
        <w:t>1.Адресная работа   учителя с обучающимися ведется по следующим направлениям:</w:t>
      </w:r>
    </w:p>
    <w:p w:rsidR="005800A3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1.Работа с одаренными детьми;</w:t>
      </w:r>
    </w:p>
    <w:p w:rsidR="005800A3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2.Работа с детьми из неблагополучных семей и детьми, попавшими в трудные жизненные ситуации;</w:t>
      </w:r>
    </w:p>
    <w:p w:rsidR="005800A3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3.Работа с детьми – инвалидами и детьми с ограниченными возможностями здоровья;</w:t>
      </w:r>
    </w:p>
    <w:p w:rsidR="005800A3" w:rsidRPr="005E5C0F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>Поэтому  я</w:t>
      </w:r>
      <w:r w:rsidRPr="00787CFC">
        <w:rPr>
          <w:rFonts w:ascii="Times New Roman" w:hAnsi="Times New Roman"/>
          <w:sz w:val="24"/>
          <w:szCs w:val="24"/>
        </w:rPr>
        <w:t xml:space="preserve">    в  начале    каждого  учебного  года  я  составляю  определенную  адресную  «памятку» для  работы  с  обучающимися:    на  начало  года  49  обучающихся(5,6,7,8,10  класс</w:t>
      </w:r>
      <w:r w:rsidRPr="005E5C0F">
        <w:rPr>
          <w:rFonts w:ascii="Times New Roman" w:hAnsi="Times New Roman"/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981"/>
        <w:gridCol w:w="1981"/>
        <w:gridCol w:w="1981"/>
        <w:gridCol w:w="1981"/>
        <w:gridCol w:w="1981"/>
      </w:tblGrid>
      <w:tr w:rsidTr="00787CF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Дети-</w:t>
            </w:r>
            <w:r w:rsidRPr="00787CFC">
              <w:rPr>
                <w:rFonts w:ascii="Times New Roman" w:hAnsi="Times New Roman"/>
              </w:rPr>
              <w:t>сироты,  опекаемые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Дети  их</w:t>
            </w:r>
            <w:r w:rsidRPr="00787CFC">
              <w:rPr>
                <w:rFonts w:ascii="Times New Roman" w:hAnsi="Times New Roman"/>
              </w:rPr>
              <w:t xml:space="preserve">  неблагополучных  семей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Дети  из</w:t>
            </w:r>
            <w:r w:rsidRPr="00787CFC">
              <w:rPr>
                <w:rFonts w:ascii="Times New Roman" w:hAnsi="Times New Roman"/>
              </w:rPr>
              <w:t xml:space="preserve">  семей  мигрантов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Дети  с</w:t>
            </w:r>
            <w:r w:rsidRPr="00787CFC">
              <w:rPr>
                <w:rFonts w:ascii="Times New Roman" w:hAnsi="Times New Roman"/>
              </w:rPr>
              <w:t xml:space="preserve"> ОВЗ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 xml:space="preserve">Одаренные   </w:t>
            </w:r>
            <w:r w:rsidRPr="00787CFC">
              <w:rPr>
                <w:rFonts w:ascii="Times New Roman" w:hAnsi="Times New Roman"/>
              </w:rPr>
              <w:t>дети(</w:t>
            </w:r>
            <w:r w:rsidRPr="00787CFC">
              <w:rPr>
                <w:rFonts w:ascii="Times New Roman" w:hAnsi="Times New Roman"/>
              </w:rPr>
              <w:t>появляются  в  процессе  знакомства,  работы,  выявлению  талантов,  интересов)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отсутствуют</w:t>
            </w:r>
          </w:p>
        </w:tc>
        <w:tc>
          <w:tcPr>
            <w:tcW w:w="1981" w:type="dxa"/>
            <w:shd w:val="clear" w:color="auto" w:fill="auto"/>
          </w:tcPr>
          <w:p w:rsid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Воровщиков</w:t>
            </w:r>
            <w:r w:rsidRPr="00787CFC">
              <w:rPr>
                <w:rFonts w:ascii="Times New Roman" w:hAnsi="Times New Roman"/>
              </w:rPr>
              <w:t xml:space="preserve"> </w:t>
            </w:r>
          </w:p>
          <w:p w:rsidR="005800A3" w:rsidRPr="00787CFC" w:rsidP="00787CFC">
            <w:pPr>
              <w:spacing w:after="150"/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Владислав</w:t>
            </w:r>
          </w:p>
        </w:tc>
        <w:tc>
          <w:tcPr>
            <w:tcW w:w="1981" w:type="dxa"/>
            <w:shd w:val="clear" w:color="auto" w:fill="auto"/>
          </w:tcPr>
          <w:p w:rsidR="005800A3" w:rsidRPr="00787CFC" w:rsidP="00787CFC">
            <w:pPr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Смирнова  Виктория</w:t>
            </w:r>
            <w:r w:rsidRPr="00787CFC">
              <w:rPr>
                <w:rFonts w:ascii="Times New Roman" w:hAnsi="Times New Roman"/>
              </w:rPr>
              <w:t>-5класс</w:t>
            </w:r>
          </w:p>
          <w:p w:rsidR="005800A3" w:rsidRPr="00787CFC" w:rsidP="00787CFC">
            <w:pPr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Усолкин</w:t>
            </w:r>
            <w:r w:rsidRPr="00787CFC">
              <w:rPr>
                <w:rFonts w:ascii="Times New Roman" w:hAnsi="Times New Roman"/>
              </w:rPr>
              <w:t xml:space="preserve">  Александр</w:t>
            </w:r>
            <w:r w:rsidRPr="00787CFC">
              <w:rPr>
                <w:rFonts w:ascii="Times New Roman" w:hAnsi="Times New Roman"/>
              </w:rPr>
              <w:t>-7класс</w:t>
            </w:r>
          </w:p>
          <w:p w:rsidR="005800A3" w:rsidRPr="00787CFC" w:rsidP="00787CFC">
            <w:pPr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Бисимбаева</w:t>
            </w:r>
            <w:r w:rsidRPr="00787CFC">
              <w:rPr>
                <w:rFonts w:ascii="Times New Roman" w:hAnsi="Times New Roman"/>
              </w:rPr>
              <w:t xml:space="preserve">  Камила</w:t>
            </w:r>
            <w:r w:rsidRPr="00787CFC">
              <w:rPr>
                <w:rFonts w:ascii="Times New Roman" w:hAnsi="Times New Roman"/>
              </w:rPr>
              <w:t>-7класс</w:t>
            </w:r>
          </w:p>
          <w:p w:rsidR="005800A3" w:rsidRPr="00787CFC" w:rsidP="00787CFC">
            <w:pPr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Бондарь  Ксения</w:t>
            </w:r>
            <w:r w:rsidRPr="00787CFC">
              <w:rPr>
                <w:rFonts w:ascii="Times New Roman" w:hAnsi="Times New Roman"/>
              </w:rPr>
              <w:t>-6класс</w:t>
            </w:r>
          </w:p>
          <w:p w:rsidR="005800A3" w:rsidRPr="00787CFC" w:rsidP="00787CFC">
            <w:pPr>
              <w:jc w:val="left"/>
              <w:rPr>
                <w:rFonts w:ascii="Times New Roman" w:hAnsi="Times New Roman"/>
              </w:rPr>
            </w:pPr>
            <w:r w:rsidRPr="00787CFC">
              <w:rPr>
                <w:rFonts w:ascii="Times New Roman" w:hAnsi="Times New Roman"/>
              </w:rPr>
              <w:t>Нигматулина</w:t>
            </w:r>
            <w:r w:rsidRPr="00787CFC">
              <w:rPr>
                <w:rFonts w:ascii="Times New Roman" w:hAnsi="Times New Roman"/>
              </w:rPr>
              <w:t xml:space="preserve">  Анжела</w:t>
            </w:r>
            <w:r w:rsidRPr="00787CFC">
              <w:rPr>
                <w:rFonts w:ascii="Times New Roman" w:hAnsi="Times New Roman"/>
              </w:rPr>
              <w:t>-10 класс</w:t>
            </w:r>
          </w:p>
        </w:tc>
      </w:tr>
    </w:tbl>
    <w:p w:rsidR="005800A3" w:rsidRPr="005800A3" w:rsidP="005800A3">
      <w:pPr>
        <w:spacing w:after="150"/>
        <w:rPr>
          <w:rFonts w:ascii="Times New Roman" w:hAnsi="Times New Roman"/>
          <w:sz w:val="24"/>
          <w:szCs w:val="24"/>
        </w:rPr>
        <w:sectPr w:rsidSect="00B611C7">
          <w:headerReference w:type="default" r:id="rId5"/>
          <w:footerReference w:type="default" r:id="rId6"/>
          <w:type w:val="continuous"/>
          <w:pgSz w:w="11900" w:h="16840"/>
          <w:pgMar w:top="720" w:right="720" w:bottom="720" w:left="720" w:header="0" w:footer="0" w:gutter="0"/>
          <w:cols w:space="720"/>
          <w:docGrid w:linePitch="299"/>
        </w:sectPr>
      </w:pPr>
    </w:p>
    <w:p w:rsidR="00C412A5" w:rsidRPr="008A4302" w:rsidP="005800A3">
      <w:pPr>
        <w:spacing w:line="276" w:lineRule="auto"/>
        <w:jc w:val="left"/>
        <w:rPr>
          <w:rFonts w:ascii="Times New Roman" w:hAnsi="Times New Roman"/>
          <w:sz w:val="24"/>
          <w:szCs w:val="24"/>
        </w:rPr>
        <w:sectPr w:rsidSect="00B611C7">
          <w:type w:val="continuous"/>
          <w:pgSz w:w="11900" w:h="16840"/>
          <w:pgMar w:top="720" w:right="720" w:bottom="720" w:left="720" w:header="0" w:footer="0" w:gutter="0"/>
          <w:cols w:num="2" w:space="720" w:equalWidth="0">
            <w:col w:w="2649" w:space="375"/>
            <w:col w:w="4736"/>
          </w:cols>
          <w:docGrid w:linePitch="299"/>
        </w:sectPr>
      </w:pPr>
    </w:p>
    <w:p w:rsidR="00787CFC" w:rsidP="00787CFC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 xml:space="preserve"> </w:t>
      </w:r>
      <w:r w:rsidRPr="00435225" w:rsidR="00E01A9A">
        <w:rPr>
          <w:rFonts w:ascii="Times New Roman" w:hAnsi="Times New Roman"/>
          <w:b/>
          <w:bCs/>
          <w:sz w:val="24"/>
          <w:szCs w:val="24"/>
        </w:rPr>
        <w:t xml:space="preserve">Ребенок   </w:t>
      </w:r>
      <w:r w:rsidRPr="00435225" w:rsidR="00E01A9A">
        <w:rPr>
          <w:rFonts w:ascii="Times New Roman" w:hAnsi="Times New Roman"/>
          <w:b/>
          <w:bCs/>
          <w:sz w:val="24"/>
          <w:szCs w:val="24"/>
        </w:rPr>
        <w:t>с  ОВЗ</w:t>
      </w:r>
    </w:p>
    <w:p w:rsidR="00824C91" w:rsidRPr="00787CFC" w:rsidP="00787CFC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  <w:r w:rsidRPr="00435225">
        <w:rPr>
          <w:rFonts w:ascii="Times New Roman" w:hAnsi="Times New Roman"/>
          <w:b/>
          <w:bCs/>
          <w:sz w:val="24"/>
          <w:szCs w:val="24"/>
        </w:rPr>
        <w:t>На  начальном</w:t>
      </w:r>
      <w:r w:rsidRPr="00435225">
        <w:rPr>
          <w:rFonts w:ascii="Times New Roman" w:hAnsi="Times New Roman"/>
          <w:b/>
          <w:bCs/>
          <w:sz w:val="24"/>
          <w:szCs w:val="24"/>
        </w:rPr>
        <w:t xml:space="preserve">  этапе  работы %  участия  ребенка  в </w:t>
      </w:r>
      <w:r w:rsidRPr="00435225" w:rsidR="00662935">
        <w:rPr>
          <w:rFonts w:ascii="Times New Roman" w:hAnsi="Times New Roman"/>
          <w:b/>
          <w:bCs/>
          <w:sz w:val="24"/>
          <w:szCs w:val="24"/>
        </w:rPr>
        <w:t xml:space="preserve">творческих </w:t>
      </w:r>
      <w:r w:rsidRPr="0043522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435225" w:rsidR="00662935">
        <w:rPr>
          <w:rFonts w:ascii="Times New Roman" w:hAnsi="Times New Roman"/>
          <w:b/>
          <w:bCs/>
          <w:sz w:val="24"/>
          <w:szCs w:val="24"/>
        </w:rPr>
        <w:t xml:space="preserve">мероприятиях   был  0%  </w:t>
      </w:r>
    </w:p>
    <w:p w:rsidR="00012001" w:rsidRPr="00435225" w:rsidP="00787CFC">
      <w:pPr>
        <w:spacing w:after="150"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b/>
          <w:bCs/>
          <w:sz w:val="24"/>
          <w:szCs w:val="24"/>
        </w:rPr>
        <w:t>Формы и методы реализации:</w:t>
      </w:r>
      <w:r w:rsidRPr="00435225">
        <w:rPr>
          <w:rFonts w:ascii="Times New Roman" w:hAnsi="Times New Roman"/>
          <w:sz w:val="24"/>
          <w:szCs w:val="24"/>
        </w:rPr>
        <w:t xml:space="preserve"> урочная, внеурочная (</w:t>
      </w:r>
      <w:r w:rsidRPr="00435225" w:rsidR="000227D3">
        <w:rPr>
          <w:rFonts w:ascii="Times New Roman" w:hAnsi="Times New Roman"/>
          <w:sz w:val="24"/>
          <w:szCs w:val="24"/>
        </w:rPr>
        <w:t xml:space="preserve">кружки </w:t>
      </w:r>
      <w:r w:rsidRPr="00435225">
        <w:rPr>
          <w:rFonts w:ascii="Times New Roman" w:hAnsi="Times New Roman"/>
          <w:sz w:val="24"/>
          <w:szCs w:val="24"/>
        </w:rPr>
        <w:t>,</w:t>
      </w:r>
      <w:r w:rsidRPr="00435225">
        <w:rPr>
          <w:rFonts w:ascii="Times New Roman" w:hAnsi="Times New Roman"/>
          <w:sz w:val="24"/>
          <w:szCs w:val="24"/>
        </w:rPr>
        <w:t xml:space="preserve"> индивидуальные занятия</w:t>
      </w:r>
      <w:r w:rsidRPr="00435225">
        <w:rPr>
          <w:rFonts w:ascii="Times New Roman" w:hAnsi="Times New Roman"/>
          <w:sz w:val="24"/>
          <w:szCs w:val="24"/>
        </w:rPr>
        <w:t>).</w:t>
      </w:r>
    </w:p>
    <w:p w:rsidR="005800A3" w:rsidRPr="00435225" w:rsidP="00787CFC">
      <w:pPr>
        <w:spacing w:after="150"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>Учащиеся с ОВЗ обучаются по индивидуальной программе с учетом уровня подготовки, физического и умственного развития. При оценивании учитывается не только достигнутый результат, но и динамика изменений физической подготовки ученика.</w:t>
      </w:r>
      <w:r w:rsidRPr="00435225" w:rsidR="000227D3">
        <w:rPr>
          <w:rFonts w:ascii="Times New Roman" w:hAnsi="Times New Roman"/>
          <w:sz w:val="24"/>
          <w:szCs w:val="24"/>
        </w:rPr>
        <w:t xml:space="preserve"> </w:t>
      </w:r>
      <w:r w:rsidRPr="00435225">
        <w:rPr>
          <w:rFonts w:ascii="Times New Roman" w:hAnsi="Times New Roman"/>
          <w:sz w:val="24"/>
          <w:szCs w:val="24"/>
        </w:rPr>
        <w:t xml:space="preserve">Система работы с учащимися с ослабленным здоровьем включает в себя разработку индивидуальных заданий для развития навыков самостоятельной работы с текстом, схемами, таблицами. </w:t>
      </w:r>
      <w:r w:rsidRPr="00435225" w:rsidR="005E2455">
        <w:rPr>
          <w:rFonts w:ascii="Times New Roman" w:hAnsi="Times New Roman"/>
          <w:b/>
          <w:sz w:val="24"/>
          <w:szCs w:val="24"/>
        </w:rPr>
        <w:t>Ссылка</w:t>
      </w:r>
      <w:r>
        <w:fldChar w:fldCharType="begin"/>
      </w:r>
      <w:r>
        <w:instrText xml:space="preserve"> HYPERLINK "https://uchportfolio.ru/s2650687569/?page=58683" </w:instrText>
      </w:r>
      <w:r>
        <w:fldChar w:fldCharType="separate"/>
      </w:r>
      <w:r w:rsidRPr="00435225" w:rsidR="005E2455">
        <w:rPr>
          <w:rStyle w:val="Hyperlink"/>
          <w:rFonts w:ascii="Times New Roman" w:hAnsi="Times New Roman"/>
          <w:sz w:val="24"/>
          <w:szCs w:val="24"/>
        </w:rPr>
        <w:t>https://uchportfolio.ru/s2650687569/?page=58683</w:t>
      </w:r>
      <w:r>
        <w:fldChar w:fldCharType="end"/>
      </w:r>
    </w:p>
    <w:p w:rsidR="00C274FB" w:rsidRPr="00435225" w:rsidP="00787CFC">
      <w:pPr>
        <w:spacing w:after="150"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b/>
          <w:sz w:val="24"/>
          <w:szCs w:val="24"/>
        </w:rPr>
        <w:t>1.2</w:t>
      </w:r>
      <w:r w:rsidRPr="00435225" w:rsidR="000227D3">
        <w:rPr>
          <w:rFonts w:ascii="Times New Roman" w:hAnsi="Times New Roman"/>
          <w:b/>
          <w:sz w:val="24"/>
          <w:szCs w:val="24"/>
        </w:rPr>
        <w:t xml:space="preserve">Составляю     </w:t>
      </w:r>
      <w:r w:rsidRPr="00435225" w:rsidR="000227D3">
        <w:rPr>
          <w:rFonts w:ascii="Times New Roman" w:hAnsi="Times New Roman"/>
          <w:b/>
          <w:sz w:val="24"/>
          <w:szCs w:val="24"/>
        </w:rPr>
        <w:t>программу  для</w:t>
      </w:r>
      <w:r w:rsidRPr="00435225" w:rsidR="000227D3">
        <w:rPr>
          <w:rFonts w:ascii="Times New Roman" w:hAnsi="Times New Roman"/>
          <w:b/>
          <w:sz w:val="24"/>
          <w:szCs w:val="24"/>
        </w:rPr>
        <w:t xml:space="preserve">  адаптированного  обучения</w:t>
      </w:r>
    </w:p>
    <w:p w:rsidR="00C412A5" w:rsidRPr="00435225" w:rsidP="00787CFC">
      <w:pPr>
        <w:spacing w:after="150"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 xml:space="preserve">1. </w:t>
      </w:r>
      <w:r w:rsidRPr="00435225">
        <w:rPr>
          <w:rFonts w:ascii="Times New Roman" w:hAnsi="Times New Roman"/>
          <w:b/>
          <w:sz w:val="24"/>
          <w:szCs w:val="24"/>
        </w:rPr>
        <w:t>Пояснительная записка</w:t>
      </w:r>
    </w:p>
    <w:p w:rsidR="00C412A5" w:rsidRPr="00435225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 xml:space="preserve">Рабочая программа </w:t>
      </w:r>
      <w:r w:rsidRPr="00435225" w:rsidR="000227D3">
        <w:rPr>
          <w:rFonts w:ascii="Times New Roman" w:hAnsi="Times New Roman"/>
          <w:sz w:val="24"/>
          <w:szCs w:val="24"/>
        </w:rPr>
        <w:t xml:space="preserve">адаптированного </w:t>
      </w:r>
      <w:r w:rsidRPr="00435225">
        <w:rPr>
          <w:rFonts w:ascii="Times New Roman" w:hAnsi="Times New Roman"/>
          <w:sz w:val="24"/>
          <w:szCs w:val="24"/>
        </w:rPr>
        <w:t xml:space="preserve">обучения по русскому языку для 5 класса составлена в соответствии с положениями  Федерального государственного образовательного стандарта основного общего образования, на основе Примерной программы основного общего образования по русскому  языку и Рабочей программы по русскому языку для 5-9 классов (Русский язык. Рабочие программы. </w:t>
      </w:r>
      <w:r w:rsidRPr="00435225">
        <w:rPr>
          <w:rFonts w:ascii="Times New Roman" w:hAnsi="Times New Roman"/>
          <w:sz w:val="24"/>
          <w:szCs w:val="24"/>
        </w:rPr>
        <w:t>Предметная  линия</w:t>
      </w:r>
      <w:r w:rsidRPr="00435225">
        <w:rPr>
          <w:rFonts w:ascii="Times New Roman" w:hAnsi="Times New Roman"/>
          <w:sz w:val="24"/>
          <w:szCs w:val="24"/>
        </w:rPr>
        <w:t xml:space="preserve"> учебников Т.А. </w:t>
      </w:r>
      <w:r w:rsidRPr="00435225">
        <w:rPr>
          <w:rFonts w:ascii="Times New Roman" w:hAnsi="Times New Roman"/>
          <w:sz w:val="24"/>
          <w:szCs w:val="24"/>
        </w:rPr>
        <w:t>Ладыженской</w:t>
      </w:r>
      <w:r w:rsidRPr="00435225">
        <w:rPr>
          <w:rFonts w:ascii="Times New Roman" w:hAnsi="Times New Roman"/>
          <w:sz w:val="24"/>
          <w:szCs w:val="24"/>
        </w:rPr>
        <w:t xml:space="preserve">, М.Т. Баранова, Л.А. </w:t>
      </w:r>
      <w:r w:rsidRPr="00435225">
        <w:rPr>
          <w:rFonts w:ascii="Times New Roman" w:hAnsi="Times New Roman"/>
          <w:sz w:val="24"/>
          <w:szCs w:val="24"/>
        </w:rPr>
        <w:t>Тростенцовой</w:t>
      </w:r>
      <w:r w:rsidRPr="00435225">
        <w:rPr>
          <w:rFonts w:ascii="Times New Roman" w:hAnsi="Times New Roman"/>
          <w:sz w:val="24"/>
          <w:szCs w:val="24"/>
        </w:rPr>
        <w:t>. 5-9 классы – М.: Просвещение, 201</w:t>
      </w:r>
      <w:r w:rsidRPr="00435225" w:rsidR="00435225">
        <w:rPr>
          <w:rFonts w:ascii="Times New Roman" w:hAnsi="Times New Roman"/>
          <w:sz w:val="24"/>
          <w:szCs w:val="24"/>
        </w:rPr>
        <w:t>6</w:t>
      </w:r>
      <w:r w:rsidRPr="00435225">
        <w:rPr>
          <w:rFonts w:ascii="Times New Roman" w:hAnsi="Times New Roman"/>
          <w:sz w:val="24"/>
          <w:szCs w:val="24"/>
        </w:rPr>
        <w:t>.)</w:t>
      </w:r>
    </w:p>
    <w:p w:rsidR="00C412A5" w:rsidRPr="00435225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b/>
          <w:sz w:val="24"/>
          <w:szCs w:val="24"/>
        </w:rPr>
        <w:t xml:space="preserve">Целями и задачами </w:t>
      </w:r>
      <w:r w:rsidRPr="00435225">
        <w:rPr>
          <w:rFonts w:ascii="Times New Roman" w:hAnsi="Times New Roman"/>
          <w:sz w:val="24"/>
          <w:szCs w:val="24"/>
        </w:rPr>
        <w:t xml:space="preserve">изучения </w:t>
      </w:r>
      <w:r w:rsidRPr="00435225">
        <w:rPr>
          <w:rFonts w:ascii="Times New Roman" w:hAnsi="Times New Roman"/>
          <w:sz w:val="24"/>
          <w:szCs w:val="24"/>
        </w:rPr>
        <w:t>русского  языка</w:t>
      </w:r>
      <w:r w:rsidRPr="00435225">
        <w:rPr>
          <w:rFonts w:ascii="Times New Roman" w:hAnsi="Times New Roman"/>
          <w:sz w:val="24"/>
          <w:szCs w:val="24"/>
        </w:rPr>
        <w:t xml:space="preserve"> в основной школе являются:</w:t>
      </w:r>
    </w:p>
    <w:p w:rsidR="00C412A5" w:rsidRPr="00435225" w:rsidP="00787CFC">
      <w:pPr>
        <w:spacing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>воспитание духовно богатой, нравственно ориентированной личности;</w:t>
      </w:r>
    </w:p>
    <w:p w:rsidR="00C412A5" w:rsidRPr="00435225" w:rsidP="00787CFC">
      <w:pPr>
        <w:spacing w:before="100" w:beforeAutospacing="1"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 xml:space="preserve">овладение системой знаний, языковыми и речевыми умениями и навыками, овладение важнейшими </w:t>
      </w:r>
      <w:r w:rsidRPr="00435225">
        <w:rPr>
          <w:rFonts w:ascii="Times New Roman" w:hAnsi="Times New Roman"/>
          <w:sz w:val="24"/>
          <w:szCs w:val="24"/>
        </w:rPr>
        <w:t>общеучебными</w:t>
      </w:r>
      <w:r w:rsidRPr="00435225">
        <w:rPr>
          <w:rFonts w:ascii="Times New Roman" w:hAnsi="Times New Roman"/>
          <w:sz w:val="24"/>
          <w:szCs w:val="24"/>
        </w:rPr>
        <w:t xml:space="preserve"> умениями и универсальными учебными действиями;</w:t>
      </w:r>
    </w:p>
    <w:p w:rsidR="00C412A5" w:rsidRPr="00435225" w:rsidP="00787CFC">
      <w:pPr>
        <w:spacing w:before="100" w:beforeAutospacing="1"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>освоение знаний об устройстве языковой системы и закономерности её функционирования;</w:t>
      </w:r>
    </w:p>
    <w:p w:rsidR="00012001" w:rsidRPr="00435225" w:rsidP="00787CFC">
      <w:pPr>
        <w:spacing w:before="100" w:beforeAutospacing="1" w:after="200" w:line="276" w:lineRule="auto"/>
        <w:contextualSpacing/>
        <w:rPr>
          <w:rFonts w:ascii="Times New Roman" w:hAnsi="Times New Roman"/>
          <w:sz w:val="24"/>
          <w:szCs w:val="24"/>
        </w:rPr>
      </w:pPr>
      <w:r w:rsidRPr="00435225">
        <w:rPr>
          <w:rFonts w:ascii="Times New Roman" w:hAnsi="Times New Roman"/>
          <w:sz w:val="24"/>
          <w:szCs w:val="24"/>
        </w:rPr>
        <w:t>развитие интеллектуальных и творческих способностей обучающихся, развитие речевой культуры учащихся;</w:t>
      </w:r>
    </w:p>
    <w:tbl>
      <w:tblPr>
        <w:tblStyle w:val="TableGrid"/>
        <w:tblW w:w="0" w:type="auto"/>
        <w:tblLook w:val="04A0"/>
      </w:tblPr>
      <w:tblGrid>
        <w:gridCol w:w="4800"/>
        <w:gridCol w:w="4545"/>
      </w:tblGrid>
      <w:tr w:rsidTr="00012001">
        <w:tblPrEx>
          <w:tblW w:w="0" w:type="auto"/>
          <w:tblLook w:val="04A0"/>
        </w:tblPrEx>
        <w:tc>
          <w:tcPr>
            <w:tcW w:w="4800" w:type="dxa"/>
          </w:tcPr>
          <w:p w:rsidR="00012001" w:rsidP="00012001">
            <w:pPr>
              <w:spacing w:before="100" w:beforeAutospacing="1" w:after="200"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публикации  в  СМИ</w:t>
            </w:r>
          </w:p>
          <w:p w:rsidR="00012001" w:rsidP="00012001">
            <w:pPr>
              <w:spacing w:before="100" w:beforeAutospacing="1" w:after="200"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Адаптированная  программа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.Русский язык,5 класс</w:t>
            </w:r>
          </w:p>
        </w:tc>
        <w:tc>
          <w:tcPr>
            <w:tcW w:w="4545" w:type="dxa"/>
          </w:tcPr>
          <w:p w:rsidR="00012001" w:rsidP="00012001">
            <w:pPr>
              <w:spacing w:before="100" w:beforeAutospacing="1" w:after="200"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Свидетельство  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публикации  в  СМИ</w:t>
            </w:r>
          </w:p>
          <w:p w:rsidR="00012001" w:rsidP="00012001">
            <w:pPr>
              <w:spacing w:before="100" w:beforeAutospacing="1" w:after="200" w:line="276" w:lineRule="auto"/>
              <w:contextualSpacing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«Адаптированная </w:t>
            </w:r>
            <w:r>
              <w:rPr>
                <w:rFonts w:ascii="Times New Roman" w:hAnsi="Times New Roman"/>
                <w:sz w:val="24"/>
                <w:szCs w:val="24"/>
              </w:rPr>
              <w:t>программа .Литература</w:t>
            </w:r>
            <w:r>
              <w:rPr>
                <w:rFonts w:ascii="Times New Roman" w:hAnsi="Times New Roman"/>
                <w:sz w:val="24"/>
                <w:szCs w:val="24"/>
              </w:rPr>
              <w:t>,5 класс</w:t>
            </w:r>
          </w:p>
        </w:tc>
      </w:tr>
      <w:tr w:rsidTr="00012001">
        <w:tblPrEx>
          <w:tblW w:w="0" w:type="auto"/>
          <w:tblLook w:val="04A0"/>
        </w:tblPrEx>
        <w:tc>
          <w:tcPr>
            <w:tcW w:w="4800" w:type="dxa"/>
          </w:tcPr>
          <w:p w:rsidR="00012001" w:rsidP="00423714">
            <w:pPr>
              <w:spacing w:before="100" w:beforeAutospacing="1"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80260" cy="2757923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991794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02" cy="276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</w:tcPr>
          <w:p w:rsidR="00012001" w:rsidP="00423714">
            <w:pPr>
              <w:spacing w:before="100" w:beforeAutospacing="1"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42160" cy="2834640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58528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409" cy="2834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24C91" w:rsidP="00B546AB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1" w:name="_Hlk32090597"/>
      <w:bookmarkEnd w:id="0"/>
    </w:p>
    <w:p w:rsidR="00F60BC4" w:rsidRPr="000227D3" w:rsidP="00B546AB">
      <w:pPr>
        <w:spacing w:line="276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0227D3">
        <w:rPr>
          <w:rFonts w:ascii="Times New Roman" w:hAnsi="Times New Roman"/>
          <w:b/>
          <w:sz w:val="24"/>
          <w:szCs w:val="24"/>
          <w:lang w:eastAsia="en-US"/>
        </w:rPr>
        <w:t xml:space="preserve"> Реализация     </w:t>
      </w:r>
      <w:r w:rsidRPr="000227D3">
        <w:rPr>
          <w:rFonts w:ascii="Times New Roman" w:hAnsi="Times New Roman"/>
          <w:b/>
          <w:sz w:val="24"/>
          <w:szCs w:val="24"/>
          <w:lang w:eastAsia="en-US"/>
        </w:rPr>
        <w:t>индивидуальных  программ</w:t>
      </w:r>
      <w:r w:rsidRPr="000227D3">
        <w:rPr>
          <w:rFonts w:ascii="Times New Roman" w:hAnsi="Times New Roman"/>
          <w:b/>
          <w:sz w:val="24"/>
          <w:szCs w:val="24"/>
          <w:lang w:eastAsia="en-US"/>
        </w:rPr>
        <w:t xml:space="preserve">  развития</w:t>
      </w:r>
    </w:p>
    <w:p w:rsidR="00F60BC4" w:rsidRPr="00F60BC4" w:rsidP="00B546AB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0227D3">
        <w:rPr>
          <w:rFonts w:ascii="Times New Roman" w:hAnsi="Times New Roman"/>
          <w:sz w:val="24"/>
          <w:szCs w:val="24"/>
          <w:shd w:val="clear" w:color="auto" w:fill="FFFFFF"/>
        </w:rPr>
        <w:t>Проблема обучения детей-инвалидов и детей с ОВЗ в условиях массовой общеобразовательной школы - одна из актуальных проблем</w:t>
      </w:r>
      <w:r w:rsidRPr="00F60BC4">
        <w:rPr>
          <w:rFonts w:ascii="Times New Roman" w:hAnsi="Times New Roman"/>
          <w:sz w:val="24"/>
          <w:szCs w:val="24"/>
          <w:shd w:val="clear" w:color="auto" w:fill="FFFFFF"/>
        </w:rPr>
        <w:t xml:space="preserve"> современного российского общества. Очень важным является решение вопросов, связанных с обеспечением тех необходимых условий, которые позволят данной категории детей включиться в полноценный процесс образования наряду со здоровыми детьми.    </w:t>
      </w:r>
      <w:r w:rsidRPr="00F60BC4">
        <w:rPr>
          <w:rFonts w:ascii="Times New Roman" w:hAnsi="Times New Roman"/>
          <w:sz w:val="24"/>
          <w:szCs w:val="24"/>
          <w:lang w:eastAsia="en-US"/>
        </w:rPr>
        <w:t>Получение детьми с ограниченными возможностями здоровья (далее дети с ОВЗ) и детьми – инвалидами образования является их неотъемлемым законодательно закреплённым правом и основополагающим условием успешной социализации, обеспечения полноценного участия в жизни общества, эффективной самореализации в доступных видах социальной деятельности. Согласно ФЗ  «Об образовании в РФ» № 273-ФЗ от 29.12.2012 г. эти дети обладают дополнительными образовательными правами на особые педагогические подходы и специальные образовательные условия, закреплёнными в ст.2,5,16, 29,31. Обеспечение реализации прав детей с ОВЗ и детей – инвалидов на образование является одной из важнейших задач  нашей школы</w:t>
      </w:r>
      <w:r w:rsidR="00012001">
        <w:rPr>
          <w:rFonts w:ascii="Times New Roman" w:hAnsi="Times New Roman"/>
          <w:sz w:val="24"/>
          <w:szCs w:val="24"/>
          <w:lang w:eastAsia="en-US"/>
        </w:rPr>
        <w:t>.</w:t>
      </w:r>
    </w:p>
    <w:p w:rsidR="004B0471" w:rsidP="00B546AB">
      <w:pPr>
        <w:spacing w:line="276" w:lineRule="auto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Р</w:t>
      </w:r>
      <w:r w:rsidRPr="00F60BC4" w:rsidR="00F60BC4">
        <w:rPr>
          <w:rFonts w:ascii="Times New Roman" w:hAnsi="Times New Roman"/>
          <w:sz w:val="24"/>
          <w:szCs w:val="24"/>
          <w:lang w:eastAsia="en-US"/>
        </w:rPr>
        <w:t>еализуется  программа</w:t>
      </w:r>
      <w:r w:rsidRPr="00F60BC4" w:rsidR="00F60BC4">
        <w:rPr>
          <w:rFonts w:ascii="Times New Roman" w:hAnsi="Times New Roman"/>
          <w:sz w:val="24"/>
          <w:szCs w:val="24"/>
          <w:lang w:eastAsia="en-US"/>
        </w:rPr>
        <w:t xml:space="preserve">  ИПРА   ребенка</w:t>
      </w:r>
      <w:r w:rsidR="000227D3">
        <w:rPr>
          <w:rFonts w:ascii="Times New Roman" w:hAnsi="Times New Roman"/>
          <w:sz w:val="24"/>
          <w:szCs w:val="24"/>
          <w:lang w:eastAsia="en-US"/>
        </w:rPr>
        <w:t>-</w:t>
      </w:r>
      <w:r w:rsidRPr="00F60BC4" w:rsidR="00F60BC4">
        <w:rPr>
          <w:rFonts w:ascii="Times New Roman" w:hAnsi="Times New Roman"/>
          <w:sz w:val="24"/>
          <w:szCs w:val="24"/>
          <w:lang w:eastAsia="en-US"/>
        </w:rPr>
        <w:t xml:space="preserve">  инвалида</w:t>
      </w:r>
      <w:r w:rsidR="00012001">
        <w:rPr>
          <w:rFonts w:ascii="Times New Roman" w:hAnsi="Times New Roman"/>
          <w:sz w:val="24"/>
          <w:szCs w:val="24"/>
          <w:lang w:eastAsia="en-US"/>
        </w:rPr>
        <w:t>.</w:t>
      </w:r>
    </w:p>
    <w:p w:rsidR="004B0471" w:rsidP="00B546AB">
      <w:pPr>
        <w:spacing w:line="276" w:lineRule="auto"/>
        <w:rPr>
          <w:rFonts w:ascii="Times New Roman" w:hAnsi="Times New Roman"/>
          <w:sz w:val="24"/>
          <w:szCs w:val="24"/>
          <w:lang w:eastAsia="en-US"/>
        </w:rPr>
      </w:pPr>
    </w:p>
    <w:tbl>
      <w:tblPr>
        <w:tblStyle w:val="TableGrid"/>
        <w:tblW w:w="9672" w:type="dxa"/>
        <w:tblLook w:val="04A0"/>
      </w:tblPr>
      <w:tblGrid>
        <w:gridCol w:w="5286"/>
        <w:gridCol w:w="4752"/>
      </w:tblGrid>
      <w:tr w:rsidTr="00B611C7">
        <w:tblPrEx>
          <w:tblW w:w="9672" w:type="dxa"/>
          <w:tblLook w:val="04A0"/>
        </w:tblPrEx>
        <w:trPr>
          <w:trHeight w:val="67"/>
        </w:trPr>
        <w:tc>
          <w:tcPr>
            <w:tcW w:w="5094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Заключение  ПМПК</w:t>
            </w:r>
          </w:p>
        </w:tc>
        <w:tc>
          <w:tcPr>
            <w:tcW w:w="4578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ИПРА   ребенка</w:t>
            </w:r>
          </w:p>
        </w:tc>
      </w:tr>
      <w:tr w:rsidTr="00B611C7">
        <w:tblPrEx>
          <w:tblW w:w="9672" w:type="dxa"/>
          <w:tblLook w:val="04A0"/>
        </w:tblPrEx>
        <w:trPr>
          <w:trHeight w:val="1303"/>
        </w:trPr>
        <w:tc>
          <w:tcPr>
            <w:tcW w:w="5094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216275" cy="5082540"/>
                  <wp:effectExtent l="0" t="0" r="3175" b="3810"/>
                  <wp:docPr id="11" name="Рисунок 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2665508" name="Рисунок 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310" cy="508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78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79725" cy="5494020"/>
                  <wp:effectExtent l="0" t="0" r="635" b="3175"/>
                  <wp:docPr id="12" name="Рисунок 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84401" name="Рисунок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54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B611C7">
        <w:tblPrEx>
          <w:tblW w:w="9672" w:type="dxa"/>
          <w:tblLook w:val="04A0"/>
        </w:tblPrEx>
        <w:trPr>
          <w:trHeight w:val="108"/>
        </w:trPr>
        <w:tc>
          <w:tcPr>
            <w:tcW w:w="5094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ИПРА   ребенка</w:t>
            </w:r>
          </w:p>
        </w:tc>
        <w:tc>
          <w:tcPr>
            <w:tcW w:w="4578" w:type="dxa"/>
          </w:tcPr>
          <w:p w:rsidR="004B0471" w:rsidRPr="008A4302" w:rsidP="00B546AB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ИПРА   ребенка</w:t>
            </w:r>
          </w:p>
        </w:tc>
      </w:tr>
      <w:tr w:rsidTr="00B611C7">
        <w:tblPrEx>
          <w:tblW w:w="9672" w:type="dxa"/>
          <w:tblLook w:val="04A0"/>
        </w:tblPrEx>
        <w:trPr>
          <w:trHeight w:val="199"/>
        </w:trPr>
        <w:tc>
          <w:tcPr>
            <w:tcW w:w="5094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940831" cy="4206240"/>
                  <wp:effectExtent l="0" t="0" r="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995902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129" cy="4210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1" w:rsidP="00B546AB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578" w:type="dxa"/>
          </w:tcPr>
          <w:p w:rsidR="004B0471" w:rsidP="00B546AB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  <w:p w:rsidR="004B0471" w:rsidP="00B546AB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786228" cy="3940629"/>
                  <wp:effectExtent l="0" t="0" r="0" b="317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33981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468" cy="3943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0471" w:rsidRPr="008A4302" w:rsidP="00B546AB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F60BC4" w:rsidRPr="008A4302" w:rsidP="00435225">
      <w:pPr>
        <w:shd w:val="clear" w:color="auto" w:fill="FFFFFF"/>
        <w:spacing w:line="276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F60BC4">
        <w:rPr>
          <w:rFonts w:ascii="Times New Roman" w:hAnsi="Times New Roman"/>
          <w:b/>
          <w:bCs/>
          <w:kern w:val="36"/>
          <w:sz w:val="24"/>
          <w:szCs w:val="24"/>
        </w:rPr>
        <w:t>Программа индивидуальная развития</w:t>
      </w:r>
      <w:r w:rsidR="00435225">
        <w:rPr>
          <w:rFonts w:ascii="Times New Roman" w:hAnsi="Times New Roman"/>
          <w:b/>
          <w:bCs/>
          <w:kern w:val="36"/>
          <w:sz w:val="24"/>
          <w:szCs w:val="24"/>
        </w:rPr>
        <w:t xml:space="preserve"> </w:t>
      </w:r>
      <w:r w:rsidRPr="00F60BC4">
        <w:rPr>
          <w:rFonts w:ascii="Times New Roman" w:hAnsi="Times New Roman"/>
          <w:b/>
          <w:bCs/>
          <w:kern w:val="36"/>
          <w:sz w:val="24"/>
          <w:szCs w:val="24"/>
        </w:rPr>
        <w:t xml:space="preserve">ребенка-инвалида, </w:t>
      </w:r>
      <w:r w:rsidRPr="00F60BC4">
        <w:rPr>
          <w:rFonts w:ascii="Times New Roman" w:hAnsi="Times New Roman"/>
          <w:b/>
          <w:bCs/>
          <w:kern w:val="36"/>
          <w:sz w:val="24"/>
          <w:szCs w:val="24"/>
        </w:rPr>
        <w:t xml:space="preserve">учащегося </w:t>
      </w:r>
      <w:r w:rsidR="00D93B24">
        <w:rPr>
          <w:rFonts w:ascii="Times New Roman" w:hAnsi="Times New Roman"/>
          <w:b/>
          <w:bCs/>
          <w:kern w:val="36"/>
          <w:sz w:val="24"/>
          <w:szCs w:val="24"/>
        </w:rPr>
        <w:t xml:space="preserve"> 5</w:t>
      </w:r>
      <w:r w:rsidRPr="00F60BC4">
        <w:rPr>
          <w:rFonts w:ascii="Times New Roman" w:hAnsi="Times New Roman"/>
          <w:b/>
          <w:bCs/>
          <w:kern w:val="36"/>
          <w:sz w:val="24"/>
          <w:szCs w:val="24"/>
        </w:rPr>
        <w:t xml:space="preserve">  класса</w:t>
      </w:r>
    </w:p>
    <w:p w:rsidR="00F60BC4" w:rsidRPr="00F43CE1" w:rsidP="00435225">
      <w:pPr>
        <w:shd w:val="clear" w:color="auto" w:fill="FFFFFF"/>
        <w:spacing w:line="276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</w:rPr>
      </w:pPr>
      <w:r w:rsidRPr="00F60BC4">
        <w:rPr>
          <w:rFonts w:ascii="Times New Roman" w:hAnsi="Times New Roman"/>
          <w:color w:val="000000"/>
          <w:sz w:val="24"/>
          <w:szCs w:val="24"/>
        </w:rPr>
        <w:t xml:space="preserve">Автор: </w:t>
      </w:r>
      <w:r w:rsidRPr="00F60BC4">
        <w:rPr>
          <w:rFonts w:ascii="Times New Roman" w:hAnsi="Times New Roman"/>
          <w:color w:val="000000"/>
          <w:sz w:val="24"/>
          <w:szCs w:val="24"/>
        </w:rPr>
        <w:t>Воровщикова</w:t>
      </w:r>
      <w:r w:rsidRPr="00F60BC4">
        <w:rPr>
          <w:rFonts w:ascii="Times New Roman" w:hAnsi="Times New Roman"/>
          <w:color w:val="000000"/>
          <w:sz w:val="24"/>
          <w:szCs w:val="24"/>
        </w:rPr>
        <w:t xml:space="preserve">  Г.А.</w:t>
      </w:r>
      <w:r w:rsidRPr="00F60BC4">
        <w:rPr>
          <w:rFonts w:ascii="Times New Roman" w:hAnsi="Times New Roman"/>
          <w:color w:val="000000"/>
          <w:sz w:val="24"/>
          <w:szCs w:val="24"/>
        </w:rPr>
        <w:t>,   учитель  русского  языка  и  литературы</w:t>
      </w:r>
    </w:p>
    <w:p w:rsidR="00F60BC4" w:rsidRPr="00F60BC4" w:rsidP="00435225">
      <w:pPr>
        <w:shd w:val="clear" w:color="auto" w:fill="FFFFFF"/>
        <w:spacing w:after="120"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bCs/>
          <w:sz w:val="24"/>
          <w:szCs w:val="24"/>
        </w:rPr>
        <w:t>Пояснительная записка: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  <w:lang w:eastAsia="en-US"/>
        </w:rPr>
      </w:pPr>
      <w:r w:rsidRPr="00F60BC4">
        <w:rPr>
          <w:rFonts w:ascii="Times New Roman" w:hAnsi="Times New Roman"/>
          <w:sz w:val="24"/>
          <w:szCs w:val="24"/>
          <w:shd w:val="clear" w:color="auto" w:fill="FFFFFF"/>
        </w:rPr>
        <w:t xml:space="preserve">Проблема обучения детей-инвалидов и детей с ОВЗ в условиях массовой общеобразовательной школы - одна из актуальных проблем современного российского общества. Очень важным является решение вопросов, связанных с обеспечением тех необходимых условий, которые позволят данной категории детей включиться в полноценный процесс образования наряду со здоровыми детьми.    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Получение детьми с ограниченными возможностями здоровья (далее дети с ОВЗ) и детьми – инвалидами образования является их неотъемлемым законодательно закреплённым правом и основополагающим условием успешной социализации, обеспечения полноценного участия в жизни общества, эффективной самореализации в доступных видах социальной деятельности. Согласно </w:t>
      </w:r>
      <w:r w:rsidRPr="00F60BC4">
        <w:rPr>
          <w:rFonts w:ascii="Times New Roman" w:hAnsi="Times New Roman"/>
          <w:sz w:val="24"/>
          <w:szCs w:val="24"/>
          <w:lang w:eastAsia="en-US"/>
        </w:rPr>
        <w:t>ФЗ  «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Об образовании в РФ» № 273-ФЗ от 29.12.2012 г. эти дети обладают дополнительными образовательными правами на особые педагогические подходы и специальные образовательные условия, закреплёнными в ст.2,5,16, 29,31. 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bCs/>
          <w:sz w:val="24"/>
          <w:szCs w:val="24"/>
        </w:rPr>
        <w:t>Цель:</w:t>
      </w:r>
      <w:r w:rsidRPr="00F60BC4">
        <w:rPr>
          <w:rFonts w:ascii="Times New Roman" w:hAnsi="Times New Roman"/>
          <w:sz w:val="24"/>
          <w:szCs w:val="24"/>
        </w:rPr>
        <w:t> 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Формировать социально адаптированную личность, которая умеет реализовать свои способности в учебной, а в будущем в профессиональной деятельности, воспитать интеллектуального,  духовно богатого и здорового  гражданина,  способного к социальному творчеству, создание условий для его самопознания, самовоспитания и самореализации.</w:t>
      </w:r>
    </w:p>
    <w:p w:rsidR="00F60BC4" w:rsidRPr="00F60BC4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bCs/>
          <w:sz w:val="24"/>
          <w:szCs w:val="24"/>
        </w:rPr>
        <w:t>Задачи программы</w:t>
      </w:r>
      <w:r w:rsidRPr="00F60BC4">
        <w:rPr>
          <w:rFonts w:ascii="Times New Roman" w:hAnsi="Times New Roman"/>
          <w:sz w:val="24"/>
          <w:szCs w:val="24"/>
        </w:rPr>
        <w:t>:</w:t>
      </w:r>
    </w:p>
    <w:p w:rsidR="00776175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Расширять образовательное пространство обучающегося посредством применения 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F60BC4" w:rsidRPr="00F60BC4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информационно-коммуникационных технологий;</w:t>
      </w:r>
    </w:p>
    <w:p w:rsidR="00F60BC4" w:rsidRPr="00F60BC4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Поддерживать и координировать социально-педагогическую активность родителей;</w:t>
      </w:r>
    </w:p>
    <w:p w:rsidR="00F60BC4" w:rsidRPr="00F60BC4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Организовывать творческую и досуговую деятельность обучающейся;</w:t>
      </w:r>
    </w:p>
    <w:p w:rsidR="004238E2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Расширять социализирующее пространство</w:t>
      </w:r>
      <w:r>
        <w:rPr>
          <w:rFonts w:ascii="Times New Roman" w:hAnsi="Times New Roman"/>
          <w:sz w:val="24"/>
          <w:szCs w:val="24"/>
        </w:rPr>
        <w:t>;</w:t>
      </w:r>
    </w:p>
    <w:p w:rsidR="00F60BC4" w:rsidRPr="00F60BC4" w:rsidP="00787CFC">
      <w:pPr>
        <w:shd w:val="clear" w:color="auto" w:fill="FFFFFF"/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Организовать дополнительное образование обучающейся (работа кружка);</w:t>
      </w:r>
    </w:p>
    <w:p w:rsidR="004238E2" w:rsidP="00787CFC">
      <w:pPr>
        <w:shd w:val="clear" w:color="auto" w:fill="FFFFFF"/>
        <w:spacing w:after="120" w:line="276" w:lineRule="auto"/>
        <w:rPr>
          <w:rFonts w:ascii="Times New Roman" w:hAnsi="Times New Roman"/>
          <w:b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 xml:space="preserve">Срок реализации программа: </w:t>
      </w:r>
      <w:r w:rsidRPr="00F60BC4">
        <w:rPr>
          <w:rFonts w:ascii="Times New Roman" w:hAnsi="Times New Roman"/>
          <w:sz w:val="24"/>
          <w:szCs w:val="24"/>
        </w:rPr>
        <w:t>2016-2</w:t>
      </w:r>
      <w:r w:rsidR="001D15B8">
        <w:rPr>
          <w:rFonts w:ascii="Times New Roman" w:hAnsi="Times New Roman"/>
          <w:sz w:val="24"/>
          <w:szCs w:val="24"/>
        </w:rPr>
        <w:t>020</w:t>
      </w:r>
      <w:r w:rsidRPr="00F60BC4">
        <w:rPr>
          <w:rFonts w:ascii="Times New Roman" w:hAnsi="Times New Roman"/>
          <w:sz w:val="24"/>
          <w:szCs w:val="24"/>
        </w:rPr>
        <w:t xml:space="preserve"> гг.</w:t>
      </w:r>
    </w:p>
    <w:p w:rsidR="00F60BC4" w:rsidRPr="004238E2" w:rsidP="00787CFC">
      <w:pPr>
        <w:shd w:val="clear" w:color="auto" w:fill="FFFFFF"/>
        <w:spacing w:after="120" w:line="276" w:lineRule="auto"/>
        <w:rPr>
          <w:rFonts w:ascii="Times New Roman" w:hAnsi="Times New Roman"/>
          <w:b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Участник программы</w:t>
      </w:r>
      <w:r w:rsidRPr="00F60BC4">
        <w:rPr>
          <w:rFonts w:ascii="Times New Roman" w:hAnsi="Times New Roman"/>
          <w:sz w:val="24"/>
          <w:szCs w:val="24"/>
        </w:rPr>
        <w:t xml:space="preserve"> – ученик    </w:t>
      </w:r>
      <w:r w:rsidRPr="00F60BC4">
        <w:rPr>
          <w:rFonts w:ascii="Times New Roman" w:hAnsi="Times New Roman"/>
          <w:sz w:val="24"/>
          <w:szCs w:val="24"/>
        </w:rPr>
        <w:t>5  класса</w:t>
      </w:r>
      <w:r w:rsidRPr="00F60BC4">
        <w:rPr>
          <w:rFonts w:ascii="Times New Roman" w:hAnsi="Times New Roman"/>
          <w:sz w:val="24"/>
          <w:szCs w:val="24"/>
        </w:rPr>
        <w:t xml:space="preserve">  .</w:t>
      </w:r>
    </w:p>
    <w:p w:rsidR="00F60BC4" w:rsidRPr="00F60BC4" w:rsidP="00787CFC">
      <w:pPr>
        <w:shd w:val="clear" w:color="auto" w:fill="FFFFFF"/>
        <w:spacing w:after="120"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Данная программа разработана в результате социального заказа и составлена с целью комплексного развития ребенка с ограниченными возможностями здоровья и комплексной помощи её родителям. 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Методы работы при реализации программы: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- индивидуальные беседы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- наблюдение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- тестирование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- анкетирование родителей и учащихся 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- портфолио учащегося</w:t>
      </w:r>
    </w:p>
    <w:p w:rsidR="00F60BC4" w:rsidRPr="00F60BC4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- анализ участия учащегося </w:t>
      </w:r>
      <w:r w:rsidRPr="00F60BC4">
        <w:rPr>
          <w:rFonts w:ascii="Times New Roman" w:hAnsi="Times New Roman"/>
          <w:sz w:val="24"/>
          <w:szCs w:val="24"/>
        </w:rPr>
        <w:t>в  мероприятиях</w:t>
      </w:r>
    </w:p>
    <w:p w:rsidR="00F60BC4" w:rsidRPr="00F60BC4" w:rsidP="00787CFC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Сроки и этапы реализации программы:</w:t>
      </w:r>
    </w:p>
    <w:p w:rsidR="00F60BC4" w:rsidRPr="00F60BC4" w:rsidP="00787CFC">
      <w:pPr>
        <w:spacing w:line="276" w:lineRule="auto"/>
        <w:rPr>
          <w:rFonts w:ascii="Times New Roman" w:hAnsi="Times New Roman"/>
          <w:i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 xml:space="preserve">1этап </w:t>
      </w:r>
      <w:r w:rsidRPr="00F60BC4">
        <w:rPr>
          <w:rFonts w:ascii="Times New Roman" w:hAnsi="Times New Roman"/>
          <w:b/>
          <w:sz w:val="24"/>
          <w:szCs w:val="24"/>
        </w:rPr>
        <w:t>—  организационный</w:t>
      </w:r>
      <w:r w:rsidRPr="00F60BC4">
        <w:rPr>
          <w:rFonts w:ascii="Times New Roman" w:hAnsi="Times New Roman"/>
          <w:b/>
          <w:sz w:val="24"/>
          <w:szCs w:val="24"/>
        </w:rPr>
        <w:t xml:space="preserve"> этап</w:t>
      </w:r>
      <w:r w:rsidRPr="00F60BC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60BC4">
        <w:rPr>
          <w:rFonts w:ascii="Times New Roman" w:hAnsi="Times New Roman"/>
          <w:sz w:val="24"/>
          <w:szCs w:val="24"/>
        </w:rPr>
        <w:t>(начало обучения в 5 классе)</w:t>
      </w:r>
    </w:p>
    <w:p w:rsidR="00F60BC4" w:rsidRPr="00F60BC4" w:rsidP="00787CFC">
      <w:pPr>
        <w:spacing w:line="276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F60BC4">
        <w:rPr>
          <w:rFonts w:ascii="Times New Roman" w:hAnsi="Times New Roman"/>
          <w:sz w:val="24"/>
          <w:szCs w:val="24"/>
        </w:rPr>
        <w:t>составление индивидуальная карта ученика;</w:t>
      </w:r>
    </w:p>
    <w:p w:rsidR="00F60BC4" w:rsidRPr="00F60BC4" w:rsidP="00787CFC">
      <w:pPr>
        <w:spacing w:line="276" w:lineRule="auto"/>
        <w:rPr>
          <w:rFonts w:ascii="Times New Roman" w:hAnsi="Times New Roman"/>
          <w:i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  <w:lang w:eastAsia="en-US"/>
        </w:rPr>
        <w:t>- изучение рекомендаций по индивидуальной программе реабилитации ребёнка, выданной федеральным государственным учреждением медико-социальной экспертизы, рекомендации кустовой или областной ПМПК.</w:t>
      </w:r>
    </w:p>
    <w:p w:rsidR="00F60BC4" w:rsidRPr="00F60BC4" w:rsidP="00787CFC">
      <w:pPr>
        <w:spacing w:line="276" w:lineRule="auto"/>
        <w:rPr>
          <w:rFonts w:ascii="Times New Roman" w:hAnsi="Times New Roman"/>
          <w:i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2 этап — реализация программы</w:t>
      </w:r>
      <w:r w:rsidRPr="00F60BC4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60BC4">
        <w:rPr>
          <w:rFonts w:ascii="Times New Roman" w:hAnsi="Times New Roman"/>
          <w:sz w:val="24"/>
          <w:szCs w:val="24"/>
        </w:rPr>
        <w:t>(5-7 классы)</w:t>
      </w:r>
    </w:p>
    <w:p w:rsidR="00435225" w:rsidP="00787CFC">
      <w:pPr>
        <w:spacing w:before="100" w:beforeAutospacing="1" w:after="100" w:afterAutospacing="1" w:line="276" w:lineRule="auto"/>
        <w:textAlignment w:val="top"/>
        <w:rPr>
          <w:rFonts w:ascii="Times New Roman" w:hAnsi="Times New Roman"/>
          <w:b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Основополагающие направления и виды деятельности:</w:t>
      </w:r>
    </w:p>
    <w:p w:rsidR="00F60BC4" w:rsidRPr="00435225" w:rsidP="00787CFC">
      <w:pPr>
        <w:spacing w:before="100" w:beforeAutospacing="1" w:after="100" w:afterAutospacing="1" w:line="276" w:lineRule="auto"/>
        <w:textAlignment w:val="top"/>
        <w:rPr>
          <w:rFonts w:ascii="Times New Roman" w:hAnsi="Times New Roman"/>
          <w:b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  <w:shd w:val="clear" w:color="auto" w:fill="FFFFFF"/>
        </w:rPr>
        <w:t>Особенности развития личности ребенка-инвалида и различные ограничения, которые вносит в его жизнь дефект, приводят к тому, что его самостоятельное обучение в условиях массовой общеобразовательной школы часто бывает затруднено.</w:t>
      </w:r>
    </w:p>
    <w:p w:rsidR="00F60BC4" w:rsidRPr="00F60BC4" w:rsidP="00787CFC">
      <w:pPr>
        <w:shd w:val="clear" w:color="auto" w:fill="FFFFFF"/>
        <w:spacing w:after="120" w:line="276" w:lineRule="auto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bCs/>
          <w:sz w:val="24"/>
          <w:szCs w:val="24"/>
        </w:rPr>
        <w:t>Индивидуальная программа развития:</w:t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940"/>
        <w:gridCol w:w="2534"/>
        <w:gridCol w:w="3697"/>
        <w:gridCol w:w="1168"/>
      </w:tblGrid>
      <w:tr w:rsidTr="00435225">
        <w:tblPrEx>
          <w:tblW w:w="0" w:type="auto"/>
          <w:jc w:val="center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after="12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</w:rPr>
              <w:t>Компоненты реабилитационного воздействия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after="12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after="12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</w:rPr>
              <w:t>Формы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after="12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Tr="00435225">
        <w:tblPrEx>
          <w:tblW w:w="0" w:type="auto"/>
          <w:jc w:val="center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Социальная реабилитация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Обеспечить социальное, эмоциональное, интеллектуальное и попытаться максимально раскрыть его потенциал для обучения.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 xml:space="preserve"> создание проектно-исследовательских проектов учащимися с ОВЗ;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- активное включение в деятельность по предмету.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 xml:space="preserve">Учитель   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>русского  языка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 xml:space="preserve">  и  литературы</w:t>
            </w:r>
          </w:p>
        </w:tc>
      </w:tr>
      <w:tr w:rsidTr="00435225">
        <w:tblPrEx>
          <w:tblW w:w="0" w:type="auto"/>
          <w:jc w:val="center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Образовательная реабилитация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1) формировать основы целостной эстетической культуры через развитие его способностей и задатков;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>) использовать информационные технологии развивающего естественнонаучного образования, включая мультимедийные средства и ИКТ.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before="100" w:beforeAutospacing="1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Обучение по адаптивным учебным программам;</w:t>
            </w:r>
          </w:p>
          <w:p w:rsidR="00F60BC4" w:rsidRPr="00F60BC4" w:rsidP="00435225">
            <w:pPr>
              <w:spacing w:before="100" w:beforeAutospacing="1"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Вовлечение в дополнительное образование по предмету;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 xml:space="preserve">Учитель   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>русского  языка</w:t>
            </w:r>
          </w:p>
        </w:tc>
      </w:tr>
      <w:tr w:rsidTr="00435225">
        <w:tblPrEx>
          <w:tblW w:w="0" w:type="auto"/>
          <w:jc w:val="center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jc w:val="center"/>
        </w:trPr>
        <w:tc>
          <w:tcPr>
            <w:tcW w:w="0" w:type="auto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Предметная реабилитация, формирование и становление ребенка как интеллектуальной личности.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Воспитывать социальный оптимизм в масштабах всей будущей жизни.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>Организация и проведение свободного времени, полноценное участие во внеурочной деятельности по предмету. Включение в процесс реабилитации и адаптации не только ребенка, но и членов его ближайшего окружения.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F60BC4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Pr="00F60BC4">
              <w:rPr>
                <w:rFonts w:ascii="Times New Roman" w:hAnsi="Times New Roman"/>
                <w:sz w:val="24"/>
                <w:szCs w:val="24"/>
              </w:rPr>
              <w:t>русского  языка</w:t>
            </w:r>
          </w:p>
        </w:tc>
      </w:tr>
    </w:tbl>
    <w:p w:rsidR="00F60BC4" w:rsidRPr="00F60BC4" w:rsidP="00B546AB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en-US"/>
        </w:rPr>
      </w:pPr>
      <w:r w:rsidRPr="00F60BC4">
        <w:rPr>
          <w:rFonts w:ascii="Times New Roman" w:hAnsi="Times New Roman"/>
          <w:b/>
          <w:sz w:val="24"/>
          <w:szCs w:val="24"/>
          <w:lang w:eastAsia="en-US"/>
        </w:rPr>
        <w:t>Работа с родителями (регулирующая деятельность):</w:t>
      </w:r>
    </w:p>
    <w:tbl>
      <w:tblPr>
        <w:tblW w:w="986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2"/>
        <w:gridCol w:w="3749"/>
        <w:gridCol w:w="3492"/>
        <w:gridCol w:w="2069"/>
      </w:tblGrid>
      <w:tr w:rsidTr="00435225">
        <w:tblPrEx>
          <w:tblW w:w="9862" w:type="dxa"/>
          <w:tblInd w:w="-72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99"/>
        </w:trPr>
        <w:tc>
          <w:tcPr>
            <w:tcW w:w="552" w:type="dxa"/>
            <w:vAlign w:val="bottom"/>
            <w:hideMark/>
          </w:tcPr>
          <w:p w:rsidR="00F60BC4" w:rsidRPr="00F60BC4" w:rsidP="00435225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3749" w:type="dxa"/>
            <w:vAlign w:val="bottom"/>
            <w:hideMark/>
          </w:tcPr>
          <w:p w:rsidR="00F60BC4" w:rsidRPr="00F60BC4" w:rsidP="00435225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Содержание работы. Показатели </w:t>
            </w:r>
          </w:p>
        </w:tc>
        <w:tc>
          <w:tcPr>
            <w:tcW w:w="3492" w:type="dxa"/>
            <w:vAlign w:val="bottom"/>
            <w:hideMark/>
          </w:tcPr>
          <w:p w:rsidR="00F60BC4" w:rsidRPr="00F60BC4" w:rsidP="00435225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Технологии</w:t>
            </w:r>
          </w:p>
        </w:tc>
        <w:tc>
          <w:tcPr>
            <w:tcW w:w="2069" w:type="dxa"/>
            <w:vAlign w:val="bottom"/>
            <w:hideMark/>
          </w:tcPr>
          <w:p w:rsidR="00F60BC4" w:rsidRPr="00F60BC4" w:rsidP="00435225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Ответственные </w:t>
            </w:r>
          </w:p>
        </w:tc>
      </w:tr>
      <w:tr w:rsidTr="00435225">
        <w:tblPrEx>
          <w:tblW w:w="9862" w:type="dxa"/>
          <w:tblInd w:w="-72" w:type="dxa"/>
          <w:tblLook w:val="01E0"/>
        </w:tblPrEx>
        <w:trPr>
          <w:trHeight w:val="616"/>
        </w:trPr>
        <w:tc>
          <w:tcPr>
            <w:tcW w:w="552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749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Организация встречи родителей с учителем</w:t>
            </w:r>
          </w:p>
        </w:tc>
        <w:tc>
          <w:tcPr>
            <w:tcW w:w="3492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Встречи 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Консультации 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Собеседование </w:t>
            </w:r>
          </w:p>
        </w:tc>
        <w:tc>
          <w:tcPr>
            <w:tcW w:w="2069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Учитель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Классный руководитель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Tr="00435225">
        <w:tblPrEx>
          <w:tblW w:w="9862" w:type="dxa"/>
          <w:tblInd w:w="-72" w:type="dxa"/>
          <w:tblLook w:val="01E0"/>
        </w:tblPrEx>
        <w:trPr>
          <w:trHeight w:val="1731"/>
        </w:trPr>
        <w:tc>
          <w:tcPr>
            <w:tcW w:w="552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749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Оказание методической и консультативной помощи детям данной категории, </w:t>
            </w: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родителям  необходимой</w:t>
            </w: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для усвоения общеобразовательных программ</w:t>
            </w:r>
          </w:p>
        </w:tc>
        <w:tc>
          <w:tcPr>
            <w:tcW w:w="3492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Собеседование </w:t>
            </w:r>
          </w:p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Консультации</w:t>
            </w:r>
          </w:p>
        </w:tc>
        <w:tc>
          <w:tcPr>
            <w:tcW w:w="2069" w:type="dxa"/>
            <w:vAlign w:val="bottom"/>
            <w:hideMark/>
          </w:tcPr>
          <w:p w:rsidR="00F60BC4" w:rsidRPr="00F60BC4" w:rsidP="0043522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60BC4">
              <w:rPr>
                <w:rFonts w:ascii="Times New Roman" w:hAnsi="Times New Roman"/>
                <w:sz w:val="24"/>
                <w:szCs w:val="24"/>
                <w:lang w:eastAsia="en-US"/>
              </w:rPr>
              <w:t>Учитель</w:t>
            </w:r>
          </w:p>
        </w:tc>
      </w:tr>
    </w:tbl>
    <w:tbl>
      <w:tblPr>
        <w:tblStyle w:val="TableGrid"/>
        <w:tblpPr w:leftFromText="180" w:rightFromText="180" w:vertAnchor="text" w:horzAnchor="margin" w:tblpY="1031"/>
        <w:tblW w:w="9634" w:type="dxa"/>
        <w:tblLook w:val="04A0"/>
      </w:tblPr>
      <w:tblGrid>
        <w:gridCol w:w="3114"/>
        <w:gridCol w:w="3118"/>
        <w:gridCol w:w="3402"/>
      </w:tblGrid>
      <w:tr w:rsidTr="00435225">
        <w:tblPrEx>
          <w:tblW w:w="9634" w:type="dxa"/>
          <w:tblLook w:val="04A0"/>
        </w:tblPrEx>
        <w:trPr>
          <w:trHeight w:val="232"/>
        </w:trPr>
        <w:tc>
          <w:tcPr>
            <w:tcW w:w="3114" w:type="dxa"/>
            <w:vAlign w:val="center"/>
          </w:tcPr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4  класс</w:t>
            </w:r>
          </w:p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Русский  язык</w:t>
            </w: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-4</w:t>
            </w:r>
          </w:p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Литература-4</w:t>
            </w:r>
          </w:p>
        </w:tc>
        <w:tc>
          <w:tcPr>
            <w:tcW w:w="3118" w:type="dxa"/>
            <w:vAlign w:val="center"/>
          </w:tcPr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5 класс</w:t>
            </w:r>
          </w:p>
          <w:p w:rsid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662935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Русский  язык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-3</w:t>
            </w:r>
          </w:p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Литература-4</w:t>
            </w:r>
          </w:p>
        </w:tc>
        <w:tc>
          <w:tcPr>
            <w:tcW w:w="3402" w:type="dxa"/>
            <w:vAlign w:val="center"/>
          </w:tcPr>
          <w:p w:rsid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6класс</w:t>
            </w:r>
          </w:p>
          <w:p w:rsid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Русский  язык</w:t>
            </w: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-4(динамика+1)</w:t>
            </w:r>
          </w:p>
          <w:p w:rsidR="00662935" w:rsidRPr="00662935" w:rsidP="00435225">
            <w:pPr>
              <w:jc w:val="left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Литература-5(динамика+1)</w:t>
            </w:r>
          </w:p>
        </w:tc>
      </w:tr>
    </w:tbl>
    <w:p w:rsidR="00495347" w:rsidP="004238E2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  </w:t>
      </w:r>
    </w:p>
    <w:p w:rsidR="004238E2" w:rsidP="004238E2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en-US"/>
        </w:rPr>
      </w:pPr>
      <w:r>
        <w:rPr>
          <w:rFonts w:ascii="Times New Roman" w:hAnsi="Times New Roman"/>
          <w:b/>
          <w:sz w:val="24"/>
          <w:szCs w:val="24"/>
          <w:lang w:eastAsia="en-US"/>
        </w:rPr>
        <w:t xml:space="preserve">Табель </w:t>
      </w:r>
      <w:r>
        <w:rPr>
          <w:rFonts w:ascii="Times New Roman" w:hAnsi="Times New Roman"/>
          <w:b/>
          <w:sz w:val="24"/>
          <w:szCs w:val="24"/>
          <w:lang w:eastAsia="en-US"/>
        </w:rPr>
        <w:t>обучения  по</w:t>
      </w:r>
      <w:r>
        <w:rPr>
          <w:rFonts w:ascii="Times New Roman" w:hAnsi="Times New Roman"/>
          <w:b/>
          <w:sz w:val="24"/>
          <w:szCs w:val="24"/>
          <w:lang w:eastAsia="en-US"/>
        </w:rPr>
        <w:t xml:space="preserve">  русскому  языку  и  литературе</w:t>
      </w:r>
    </w:p>
    <w:p w:rsidR="004238E2" w:rsidP="004238E2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F43CE1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F43CE1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F43CE1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4238E2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787CFC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787CFC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662935" w:rsidP="00776175">
      <w:pPr>
        <w:rPr>
          <w:rFonts w:ascii="Times New Roman" w:hAnsi="Times New Roman"/>
          <w:b/>
          <w:sz w:val="24"/>
          <w:szCs w:val="24"/>
          <w:lang w:eastAsia="en-US"/>
        </w:rPr>
      </w:pPr>
    </w:p>
    <w:p w:rsidR="00F60BC4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  <w:r w:rsidRPr="00F60BC4">
        <w:rPr>
          <w:rFonts w:ascii="Times New Roman" w:hAnsi="Times New Roman"/>
          <w:sz w:val="24"/>
          <w:szCs w:val="24"/>
          <w:lang w:eastAsia="en-US"/>
        </w:rPr>
        <w:t xml:space="preserve">                       </w:t>
      </w:r>
      <w:r w:rsidRPr="008A4302">
        <w:rPr>
          <w:rFonts w:ascii="Times New Roman" w:hAnsi="Times New Roman"/>
          <w:sz w:val="24"/>
          <w:szCs w:val="24"/>
          <w:lang w:eastAsia="en-US"/>
        </w:rPr>
        <w:t xml:space="preserve">       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</w:t>
      </w:r>
      <w:r w:rsidR="0031244D">
        <w:rPr>
          <w:rFonts w:ascii="Times New Roman" w:hAnsi="Times New Roman"/>
          <w:sz w:val="24"/>
          <w:szCs w:val="24"/>
          <w:lang w:eastAsia="en-US"/>
        </w:rPr>
        <w:t xml:space="preserve">                 </w:t>
      </w:r>
      <w:r w:rsidR="00DE16DB">
        <w:rPr>
          <w:rFonts w:ascii="Times New Roman" w:hAnsi="Times New Roman"/>
          <w:sz w:val="24"/>
          <w:szCs w:val="24"/>
          <w:lang w:eastAsia="en-US"/>
        </w:rPr>
        <w:t xml:space="preserve">               </w:t>
      </w:r>
      <w:r w:rsidR="0031244D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F60BC4">
        <w:rPr>
          <w:rFonts w:ascii="Times New Roman" w:hAnsi="Times New Roman"/>
          <w:sz w:val="24"/>
          <w:szCs w:val="24"/>
          <w:lang w:eastAsia="en-US"/>
        </w:rPr>
        <w:t>СПРАВКА</w:t>
      </w:r>
    </w:p>
    <w:p w:rsidR="00F60BC4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  <w:r w:rsidRPr="00F60BC4"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="00776175">
        <w:rPr>
          <w:rFonts w:ascii="Times New Roman" w:hAnsi="Times New Roman"/>
          <w:sz w:val="24"/>
          <w:szCs w:val="24"/>
          <w:lang w:eastAsia="en-US"/>
        </w:rPr>
        <w:t xml:space="preserve">                          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Об    реализации   индивидуальных   </w:t>
      </w:r>
      <w:r w:rsidRPr="00F60BC4">
        <w:rPr>
          <w:rFonts w:ascii="Times New Roman" w:hAnsi="Times New Roman"/>
          <w:sz w:val="24"/>
          <w:szCs w:val="24"/>
          <w:lang w:eastAsia="en-US"/>
        </w:rPr>
        <w:t>программа  развития</w:t>
      </w:r>
    </w:p>
    <w:p w:rsidR="00F60BC4" w:rsidP="00776175">
      <w:pPr>
        <w:rPr>
          <w:rFonts w:ascii="Times New Roman" w:hAnsi="Times New Roman"/>
          <w:sz w:val="24"/>
          <w:szCs w:val="24"/>
          <w:lang w:eastAsia="en-US"/>
        </w:rPr>
      </w:pPr>
      <w:r w:rsidRPr="00F60BC4">
        <w:rPr>
          <w:rFonts w:ascii="Times New Roman" w:hAnsi="Times New Roman"/>
          <w:sz w:val="24"/>
          <w:szCs w:val="24"/>
          <w:lang w:eastAsia="en-US"/>
        </w:rPr>
        <w:t>Воровщиковой  Г.А.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="000F1AC8">
        <w:rPr>
          <w:rFonts w:ascii="Times New Roman" w:hAnsi="Times New Roman"/>
          <w:sz w:val="24"/>
          <w:szCs w:val="24"/>
          <w:lang w:eastAsia="en-US"/>
        </w:rPr>
        <w:t>участвует  в</w:t>
      </w:r>
      <w:r w:rsidR="000F1AC8">
        <w:rPr>
          <w:rFonts w:ascii="Times New Roman" w:hAnsi="Times New Roman"/>
          <w:sz w:val="24"/>
          <w:szCs w:val="24"/>
          <w:lang w:eastAsia="en-US"/>
        </w:rPr>
        <w:t xml:space="preserve">  реализации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   </w:t>
      </w:r>
      <w:r w:rsidRPr="00F60BC4">
        <w:rPr>
          <w:rFonts w:ascii="Times New Roman" w:hAnsi="Times New Roman"/>
          <w:sz w:val="24"/>
          <w:szCs w:val="24"/>
          <w:lang w:eastAsia="en-US"/>
        </w:rPr>
        <w:t>ИПРа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 для  ребенка    с  ОВЗ,  рассчитанн</w:t>
      </w:r>
      <w:r w:rsidR="000F1AC8">
        <w:rPr>
          <w:rFonts w:ascii="Times New Roman" w:hAnsi="Times New Roman"/>
          <w:sz w:val="24"/>
          <w:szCs w:val="24"/>
          <w:lang w:eastAsia="en-US"/>
        </w:rPr>
        <w:t xml:space="preserve">ой 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 на  4  года</w:t>
      </w:r>
    </w:p>
    <w:p w:rsidR="00776175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F60BC4" w:rsidRPr="00F60BC4" w:rsidP="00776175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bCs/>
          <w:sz w:val="24"/>
          <w:szCs w:val="24"/>
        </w:rPr>
        <w:t>Задачи программы</w:t>
      </w:r>
      <w:r w:rsidRPr="00F60BC4">
        <w:rPr>
          <w:rFonts w:ascii="Times New Roman" w:hAnsi="Times New Roman"/>
          <w:sz w:val="24"/>
          <w:szCs w:val="24"/>
        </w:rPr>
        <w:t>:</w:t>
      </w:r>
    </w:p>
    <w:p w:rsidR="00F60BC4" w:rsidRP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Расширять образовательное пространство обучающегося посредством применения информационно-коммуникационных технологий;</w:t>
      </w:r>
    </w:p>
    <w:p w:rsidR="00F60BC4" w:rsidRP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Поддерживать и координировать социально-педагогическую активность родителей;</w:t>
      </w:r>
    </w:p>
    <w:p w:rsidR="00F60BC4" w:rsidRP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Организовывать творческую и досуговую деятельность обучающейся;</w:t>
      </w:r>
    </w:p>
    <w:p w:rsidR="00F60BC4" w:rsidRP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Расширять социализирующее пространство через </w:t>
      </w:r>
      <w:r w:rsidR="00C51CEC">
        <w:rPr>
          <w:rFonts w:ascii="Times New Roman" w:hAnsi="Times New Roman"/>
          <w:sz w:val="24"/>
          <w:szCs w:val="24"/>
        </w:rPr>
        <w:t>развитие  литературного</w:t>
      </w:r>
      <w:r w:rsidR="00C51CEC">
        <w:rPr>
          <w:rFonts w:ascii="Times New Roman" w:hAnsi="Times New Roman"/>
          <w:sz w:val="24"/>
          <w:szCs w:val="24"/>
        </w:rPr>
        <w:t xml:space="preserve">  творчества</w:t>
      </w:r>
      <w:r w:rsidRPr="00F60BC4">
        <w:rPr>
          <w:rFonts w:ascii="Times New Roman" w:hAnsi="Times New Roman"/>
          <w:sz w:val="24"/>
          <w:szCs w:val="24"/>
        </w:rPr>
        <w:t>;</w:t>
      </w:r>
    </w:p>
    <w:p w:rsid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>Организовать дополнительное образование обучающейся;</w:t>
      </w:r>
    </w:p>
    <w:p w:rsidR="00776175" w:rsidRPr="00F60BC4" w:rsidP="00776175">
      <w:pPr>
        <w:shd w:val="clear" w:color="auto" w:fill="FFFFFF"/>
        <w:spacing w:before="100" w:beforeAutospacing="1"/>
        <w:rPr>
          <w:rFonts w:ascii="Times New Roman" w:hAnsi="Times New Roman"/>
          <w:sz w:val="24"/>
          <w:szCs w:val="24"/>
        </w:rPr>
      </w:pPr>
    </w:p>
    <w:p w:rsidR="00F60BC4" w:rsidP="00776175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 xml:space="preserve">Срок реализации программа: </w:t>
      </w:r>
      <w:r w:rsidRPr="00F60BC4">
        <w:rPr>
          <w:rFonts w:ascii="Times New Roman" w:hAnsi="Times New Roman"/>
          <w:sz w:val="24"/>
          <w:szCs w:val="24"/>
        </w:rPr>
        <w:t>201</w:t>
      </w:r>
      <w:r w:rsidR="00571F55">
        <w:rPr>
          <w:rFonts w:ascii="Times New Roman" w:hAnsi="Times New Roman"/>
          <w:sz w:val="24"/>
          <w:szCs w:val="24"/>
        </w:rPr>
        <w:t>7</w:t>
      </w:r>
      <w:r w:rsidRPr="00F60BC4">
        <w:rPr>
          <w:rFonts w:ascii="Times New Roman" w:hAnsi="Times New Roman"/>
          <w:sz w:val="24"/>
          <w:szCs w:val="24"/>
        </w:rPr>
        <w:t>-20</w:t>
      </w:r>
      <w:r w:rsidR="00571F55">
        <w:rPr>
          <w:rFonts w:ascii="Times New Roman" w:hAnsi="Times New Roman"/>
          <w:sz w:val="24"/>
          <w:szCs w:val="24"/>
        </w:rPr>
        <w:t>20</w:t>
      </w:r>
      <w:r w:rsidRPr="00F60BC4">
        <w:rPr>
          <w:rFonts w:ascii="Times New Roman" w:hAnsi="Times New Roman"/>
          <w:sz w:val="24"/>
          <w:szCs w:val="24"/>
        </w:rPr>
        <w:t xml:space="preserve"> гг.</w:t>
      </w:r>
    </w:p>
    <w:p w:rsidR="00776175" w:rsidRPr="00F60BC4" w:rsidP="00776175">
      <w:pPr>
        <w:shd w:val="clear" w:color="auto" w:fill="FFFFFF"/>
        <w:rPr>
          <w:rFonts w:ascii="Times New Roman" w:hAnsi="Times New Roman"/>
          <w:b/>
          <w:sz w:val="24"/>
          <w:szCs w:val="24"/>
        </w:rPr>
      </w:pPr>
    </w:p>
    <w:p w:rsidR="00F60BC4" w:rsidRPr="00F60BC4" w:rsidP="00776175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b/>
          <w:sz w:val="24"/>
          <w:szCs w:val="24"/>
        </w:rPr>
        <w:t>Участник программы</w:t>
      </w:r>
      <w:r w:rsidRPr="00F60BC4">
        <w:rPr>
          <w:rFonts w:ascii="Times New Roman" w:hAnsi="Times New Roman"/>
          <w:sz w:val="24"/>
          <w:szCs w:val="24"/>
        </w:rPr>
        <w:t xml:space="preserve"> – ученик    </w:t>
      </w:r>
      <w:r w:rsidR="008821C8">
        <w:rPr>
          <w:rFonts w:ascii="Times New Roman" w:hAnsi="Times New Roman"/>
          <w:sz w:val="24"/>
          <w:szCs w:val="24"/>
        </w:rPr>
        <w:t>7</w:t>
      </w:r>
      <w:r w:rsidRPr="00F60BC4">
        <w:rPr>
          <w:rFonts w:ascii="Times New Roman" w:hAnsi="Times New Roman"/>
          <w:sz w:val="24"/>
          <w:szCs w:val="24"/>
        </w:rPr>
        <w:t xml:space="preserve"> </w:t>
      </w:r>
      <w:r w:rsidRPr="00F60BC4">
        <w:rPr>
          <w:rFonts w:ascii="Times New Roman" w:hAnsi="Times New Roman"/>
          <w:sz w:val="24"/>
          <w:szCs w:val="24"/>
        </w:rPr>
        <w:t>класса  .</w:t>
      </w:r>
    </w:p>
    <w:p w:rsidR="00F60BC4" w:rsidRPr="00F60BC4" w:rsidP="00776175">
      <w:pPr>
        <w:shd w:val="clear" w:color="auto" w:fill="FFFFFF"/>
        <w:rPr>
          <w:rFonts w:ascii="Times New Roman" w:hAnsi="Times New Roman"/>
          <w:sz w:val="24"/>
          <w:szCs w:val="24"/>
        </w:rPr>
      </w:pPr>
      <w:r w:rsidRPr="00F60BC4">
        <w:rPr>
          <w:rFonts w:ascii="Times New Roman" w:hAnsi="Times New Roman"/>
          <w:sz w:val="24"/>
          <w:szCs w:val="24"/>
        </w:rPr>
        <w:t xml:space="preserve">Данная программа разработана в результате социального заказа и составлена с целью комплексного развития ребенка с ограниченными возможностями здоровья и комплексной помощи её родителям. </w:t>
      </w:r>
    </w:p>
    <w:p w:rsidR="00F60BC4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  <w:r w:rsidRPr="00F60BC4">
        <w:rPr>
          <w:rFonts w:ascii="Times New Roman" w:hAnsi="Times New Roman"/>
          <w:sz w:val="24"/>
          <w:szCs w:val="24"/>
          <w:lang w:eastAsia="en-US"/>
        </w:rPr>
        <w:t>На  сегодняшний</w:t>
      </w:r>
      <w:r w:rsidRPr="00F60BC4">
        <w:rPr>
          <w:rFonts w:ascii="Times New Roman" w:hAnsi="Times New Roman"/>
          <w:sz w:val="24"/>
          <w:szCs w:val="24"/>
          <w:lang w:eastAsia="en-US"/>
        </w:rPr>
        <w:t xml:space="preserve">  момент  учитель  работает  над   2  этапом  -  реализацией  программы  развития</w:t>
      </w:r>
    </w:p>
    <w:p w:rsidR="00F60BC4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662935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662935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662935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662935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662935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F60BC4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</w:p>
    <w:p w:rsidR="00F60BC4" w:rsidRPr="00F60BC4" w:rsidP="00776175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</w:t>
      </w:r>
      <w:r w:rsidRPr="00F60BC4">
        <w:rPr>
          <w:rFonts w:ascii="Times New Roman" w:hAnsi="Times New Roman"/>
          <w:sz w:val="24"/>
          <w:szCs w:val="24"/>
          <w:lang w:eastAsia="en-US"/>
        </w:rPr>
        <w:t>Директор_________________</w:t>
      </w:r>
      <w:r>
        <w:rPr>
          <w:rFonts w:ascii="Times New Roman" w:hAnsi="Times New Roman"/>
          <w:sz w:val="24"/>
          <w:szCs w:val="24"/>
          <w:lang w:eastAsia="en-US"/>
        </w:rPr>
        <w:t>/</w:t>
      </w:r>
      <w:r>
        <w:rPr>
          <w:rFonts w:ascii="Times New Roman" w:hAnsi="Times New Roman"/>
          <w:sz w:val="24"/>
          <w:szCs w:val="24"/>
          <w:lang w:eastAsia="en-US"/>
        </w:rPr>
        <w:t>Новикова  В.А.</w:t>
      </w:r>
      <w:r>
        <w:rPr>
          <w:rFonts w:ascii="Times New Roman" w:hAnsi="Times New Roman"/>
          <w:sz w:val="24"/>
          <w:szCs w:val="24"/>
          <w:lang w:eastAsia="en-US"/>
        </w:rPr>
        <w:t>/</w:t>
      </w:r>
    </w:p>
    <w:p w:rsidR="00F60BC4" w:rsidRPr="00F60BC4" w:rsidP="008A4302">
      <w:pPr>
        <w:spacing w:after="200" w:line="276" w:lineRule="auto"/>
        <w:rPr>
          <w:rFonts w:ascii="Times New Roman" w:hAnsi="Times New Roman"/>
          <w:b/>
          <w:sz w:val="24"/>
          <w:szCs w:val="24"/>
          <w:lang w:eastAsia="en-US"/>
        </w:rPr>
      </w:pPr>
    </w:p>
    <w:p w:rsidR="00F60BC4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76175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76175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76175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76175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6549A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6549A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6549A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87CF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87CF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787CF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6549AC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F60BC4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p w:rsidR="00200B14" w:rsidP="00200B14">
      <w:pPr>
        <w:pStyle w:val="c19"/>
        <w:shd w:val="clear" w:color="auto" w:fill="FFFFFF"/>
        <w:spacing w:before="0" w:beforeAutospacing="0" w:after="0" w:afterAutospacing="0"/>
        <w:rPr>
          <w:rStyle w:val="c35"/>
          <w:color w:val="000000"/>
          <w:sz w:val="28"/>
          <w:szCs w:val="28"/>
        </w:rPr>
      </w:pPr>
      <w:bookmarkStart w:id="2" w:name="_Hlk33389138"/>
    </w:p>
    <w:p w:rsidR="00200B14" w:rsidP="00200B14">
      <w:pPr>
        <w:pStyle w:val="c19"/>
        <w:shd w:val="clear" w:color="auto" w:fill="FFFFFF"/>
        <w:spacing w:before="0" w:beforeAutospacing="0" w:after="0" w:afterAutospacing="0"/>
        <w:rPr>
          <w:rStyle w:val="c35"/>
          <w:color w:val="000000"/>
          <w:sz w:val="28"/>
          <w:szCs w:val="28"/>
        </w:rPr>
      </w:pPr>
    </w:p>
    <w:p w:rsidR="00200B14" w:rsidP="00200B14">
      <w:pPr>
        <w:pStyle w:val="c19"/>
        <w:shd w:val="clear" w:color="auto" w:fill="FFFFFF"/>
        <w:spacing w:before="0" w:beforeAutospacing="0" w:after="0" w:afterAutospacing="0"/>
        <w:rPr>
          <w:rStyle w:val="c35"/>
          <w:color w:val="000000"/>
          <w:sz w:val="28"/>
          <w:szCs w:val="28"/>
        </w:rPr>
      </w:pPr>
      <w:r>
        <w:rPr>
          <w:rStyle w:val="c35"/>
          <w:noProof/>
          <w:color w:val="000000"/>
          <w:sz w:val="28"/>
          <w:szCs w:val="28"/>
        </w:rPr>
        <w:drawing>
          <wp:inline distT="0" distB="0" distL="0" distR="0">
            <wp:extent cx="2613660" cy="20040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154027" name="Picture 1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2004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B14" w:rsidP="00200B14">
      <w:pPr>
        <w:pStyle w:val="c19"/>
        <w:shd w:val="clear" w:color="auto" w:fill="FFFFFF"/>
        <w:spacing w:before="0" w:beforeAutospacing="0" w:after="0" w:afterAutospacing="0"/>
        <w:rPr>
          <w:rStyle w:val="c35"/>
          <w:color w:val="000000"/>
          <w:sz w:val="28"/>
          <w:szCs w:val="28"/>
        </w:rPr>
      </w:pPr>
    </w:p>
    <w:p w:rsidR="00200B14" w:rsidP="00200B14">
      <w:pPr>
        <w:pStyle w:val="c7"/>
        <w:shd w:val="clear" w:color="auto" w:fill="FFFFFF"/>
        <w:spacing w:before="0" w:beforeAutospacing="0" w:after="0" w:afterAutospacing="0"/>
        <w:rPr>
          <w:rStyle w:val="c35"/>
          <w:color w:val="000000"/>
          <w:sz w:val="28"/>
          <w:szCs w:val="28"/>
        </w:rPr>
      </w:pPr>
    </w:p>
    <w:p w:rsidR="00200B14" w:rsidP="00200B14">
      <w:pPr>
        <w:pStyle w:val="c7"/>
        <w:shd w:val="clear" w:color="auto" w:fill="FFFFFF"/>
        <w:spacing w:before="0" w:beforeAutospacing="0" w:after="0" w:afterAutospacing="0"/>
        <w:jc w:val="center"/>
        <w:rPr>
          <w:rStyle w:val="c35"/>
          <w:color w:val="000000"/>
          <w:sz w:val="28"/>
          <w:szCs w:val="28"/>
        </w:rPr>
      </w:pPr>
    </w:p>
    <w:p w:rsidR="00200B14" w:rsidRPr="00200CE9" w:rsidP="00200B14">
      <w:pPr>
        <w:pStyle w:val="c7"/>
        <w:shd w:val="clear" w:color="auto" w:fill="FFFFFF"/>
        <w:spacing w:before="0" w:beforeAutospacing="0" w:after="0" w:afterAutospacing="0"/>
        <w:jc w:val="center"/>
        <w:rPr>
          <w:rStyle w:val="c35"/>
          <w:color w:val="000000"/>
        </w:rPr>
      </w:pPr>
    </w:p>
    <w:p w:rsidR="00200B14" w:rsidRPr="00200CE9" w:rsidP="00200B14">
      <w:pPr>
        <w:pStyle w:val="c7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 xml:space="preserve">                             </w:t>
      </w:r>
      <w:r w:rsidRPr="00200CE9">
        <w:rPr>
          <w:rStyle w:val="c35"/>
          <w:color w:val="000000"/>
        </w:rPr>
        <w:t>Выписка  из</w:t>
      </w:r>
      <w:r w:rsidRPr="00200CE9">
        <w:rPr>
          <w:rStyle w:val="c35"/>
          <w:color w:val="000000"/>
        </w:rPr>
        <w:t xml:space="preserve">  приказа  №  </w:t>
      </w:r>
      <w:r>
        <w:rPr>
          <w:rStyle w:val="c35"/>
          <w:color w:val="000000"/>
        </w:rPr>
        <w:t>347</w:t>
      </w:r>
      <w:r w:rsidRPr="00200CE9">
        <w:rPr>
          <w:rStyle w:val="c35"/>
          <w:color w:val="000000"/>
        </w:rPr>
        <w:t xml:space="preserve">   от   </w:t>
      </w:r>
      <w:r>
        <w:rPr>
          <w:rStyle w:val="c35"/>
          <w:color w:val="000000"/>
        </w:rPr>
        <w:t>12.09.2018</w:t>
      </w:r>
    </w:p>
    <w:p w:rsidR="00200B14" w:rsidRPr="00200CE9" w:rsidP="00200B14">
      <w:pPr>
        <w:pStyle w:val="c7"/>
        <w:shd w:val="clear" w:color="auto" w:fill="FFFFFF"/>
        <w:spacing w:before="0" w:beforeAutospacing="0" w:after="0" w:afterAutospacing="0"/>
        <w:ind w:right="-57"/>
        <w:jc w:val="center"/>
        <w:rPr>
          <w:rStyle w:val="c35"/>
          <w:color w:val="000000"/>
        </w:rPr>
      </w:pP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О  разработке</w:t>
      </w:r>
      <w:r w:rsidRPr="00200CE9">
        <w:rPr>
          <w:rStyle w:val="c35"/>
          <w:color w:val="000000"/>
        </w:rPr>
        <w:t xml:space="preserve">    социальных  проектов  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 xml:space="preserve">                   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В  связи</w:t>
      </w:r>
      <w:r w:rsidRPr="00200CE9">
        <w:rPr>
          <w:rStyle w:val="c35"/>
          <w:color w:val="000000"/>
        </w:rPr>
        <w:t xml:space="preserve">  с  планом  работы  школы  на  2018-2019   учебный  год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Приказываю: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1.</w:t>
      </w:r>
      <w:r w:rsidRPr="00200CE9">
        <w:rPr>
          <w:rStyle w:val="c35"/>
          <w:color w:val="000000"/>
        </w:rPr>
        <w:t>Создать  рабочую</w:t>
      </w:r>
      <w:r w:rsidRPr="00200CE9">
        <w:rPr>
          <w:rStyle w:val="c35"/>
          <w:color w:val="000000"/>
        </w:rPr>
        <w:t xml:space="preserve">  группу  по  разработке  социальных   проектов  по  работе  с  детьми  с  ОВЗ  и  их  родителями: «</w:t>
      </w:r>
      <w:r w:rsidRPr="00200CE9">
        <w:rPr>
          <w:rStyle w:val="c35"/>
          <w:color w:val="000000"/>
        </w:rPr>
        <w:t>Вера.Надежда.Любовь</w:t>
      </w:r>
      <w:r w:rsidRPr="00200CE9">
        <w:rPr>
          <w:rStyle w:val="c35"/>
          <w:color w:val="000000"/>
        </w:rPr>
        <w:t>», «Лекарство  от  сердечной  недостаточности»,  «Муза  пера»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 xml:space="preserve">2.Назначить    </w:t>
      </w:r>
      <w:r w:rsidRPr="00200CE9">
        <w:rPr>
          <w:rStyle w:val="c35"/>
          <w:color w:val="000000"/>
        </w:rPr>
        <w:t>координатором  проектов</w:t>
      </w:r>
      <w:r w:rsidRPr="00200CE9">
        <w:rPr>
          <w:rStyle w:val="c35"/>
          <w:color w:val="000000"/>
        </w:rPr>
        <w:t xml:space="preserve">  учителя  русского языка  и  литературы  </w:t>
      </w:r>
      <w:r w:rsidRPr="00200CE9">
        <w:rPr>
          <w:rStyle w:val="c35"/>
          <w:color w:val="000000"/>
        </w:rPr>
        <w:t>Воровщикову</w:t>
      </w:r>
      <w:r w:rsidRPr="00200CE9">
        <w:rPr>
          <w:rStyle w:val="c35"/>
          <w:color w:val="000000"/>
        </w:rPr>
        <w:t xml:space="preserve">  Г.А.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3.</w:t>
      </w:r>
      <w:r w:rsidRPr="00200CE9">
        <w:rPr>
          <w:rStyle w:val="c35"/>
          <w:color w:val="000000"/>
        </w:rPr>
        <w:t>Назначить  сроки</w:t>
      </w:r>
      <w:r w:rsidRPr="00200CE9">
        <w:rPr>
          <w:rStyle w:val="c35"/>
          <w:color w:val="000000"/>
        </w:rPr>
        <w:t xml:space="preserve">  реализации  проектов  2018-20</w:t>
      </w:r>
      <w:r w:rsidR="00D65F6F">
        <w:rPr>
          <w:rStyle w:val="c35"/>
          <w:color w:val="000000"/>
        </w:rPr>
        <w:t>20</w:t>
      </w:r>
      <w:r w:rsidRPr="00200CE9">
        <w:rPr>
          <w:rStyle w:val="c35"/>
          <w:color w:val="000000"/>
        </w:rPr>
        <w:t xml:space="preserve">  учебны</w:t>
      </w:r>
      <w:r w:rsidR="00D65F6F">
        <w:rPr>
          <w:rStyle w:val="c35"/>
          <w:color w:val="000000"/>
        </w:rPr>
        <w:t>е</w:t>
      </w:r>
      <w:r w:rsidRPr="00200CE9">
        <w:rPr>
          <w:rStyle w:val="c35"/>
          <w:color w:val="000000"/>
        </w:rPr>
        <w:t xml:space="preserve">  год</w:t>
      </w:r>
      <w:r w:rsidR="00D65F6F">
        <w:rPr>
          <w:rStyle w:val="c35"/>
          <w:color w:val="000000"/>
        </w:rPr>
        <w:t>а</w:t>
      </w:r>
      <w:r w:rsidRPr="00200CE9">
        <w:rPr>
          <w:rStyle w:val="c35"/>
          <w:color w:val="000000"/>
        </w:rPr>
        <w:t xml:space="preserve"> </w:t>
      </w:r>
    </w:p>
    <w:p w:rsidR="00200B14" w:rsidRPr="00200CE9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</w:p>
    <w:p w:rsidR="00200B14" w:rsidP="00200B14">
      <w:pPr>
        <w:pStyle w:val="c19"/>
        <w:shd w:val="clear" w:color="auto" w:fill="FFFFFF"/>
        <w:spacing w:before="0" w:beforeAutospacing="0" w:after="0" w:afterAutospacing="0"/>
        <w:ind w:right="-57"/>
        <w:rPr>
          <w:rStyle w:val="c35"/>
          <w:color w:val="000000"/>
        </w:rPr>
      </w:pPr>
      <w:r w:rsidRPr="00200CE9">
        <w:rPr>
          <w:rStyle w:val="c35"/>
          <w:color w:val="000000"/>
        </w:rPr>
        <w:t>Директор _______________________/</w:t>
      </w:r>
      <w:r w:rsidRPr="00200CE9">
        <w:rPr>
          <w:rStyle w:val="c35"/>
          <w:color w:val="000000"/>
        </w:rPr>
        <w:t>Новикова  В.А.</w:t>
      </w:r>
      <w:r w:rsidRPr="00200CE9">
        <w:rPr>
          <w:rStyle w:val="c35"/>
          <w:color w:val="000000"/>
        </w:rPr>
        <w:t xml:space="preserve">/  </w:t>
      </w: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  <w:bookmarkEnd w:id="2"/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11C7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11C7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11C7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11C7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B611C7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RPr="00CC26C9" w:rsidP="00200B14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200B14" w:rsidRPr="008A4302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tbl>
      <w:tblPr>
        <w:tblW w:w="10010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423"/>
        <w:gridCol w:w="3352"/>
        <w:gridCol w:w="3235"/>
      </w:tblGrid>
      <w:tr w:rsidTr="00435225">
        <w:tblPrEx>
          <w:tblW w:w="10010" w:type="dxa"/>
          <w:tblInd w:w="-66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600"/>
        </w:trPr>
        <w:tc>
          <w:tcPr>
            <w:tcW w:w="3375" w:type="dxa"/>
          </w:tcPr>
          <w:p w:rsidR="006549AC" w:rsidP="004238E2">
            <w:pPr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Сертификат о прохождении  теста по  инклюзивному  образованию</w:t>
            </w:r>
          </w:p>
        </w:tc>
        <w:tc>
          <w:tcPr>
            <w:tcW w:w="3374" w:type="dxa"/>
          </w:tcPr>
          <w:p w:rsidR="006549AC" w:rsidRPr="008A4302" w:rsidP="004238E2">
            <w:pPr>
              <w:jc w:val="left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.Олимпиада  для  педагогов»Дети  с  ОВЗ-особые  дети»</w:t>
            </w:r>
          </w:p>
        </w:tc>
        <w:tc>
          <w:tcPr>
            <w:tcW w:w="3261" w:type="dxa"/>
          </w:tcPr>
          <w:p w:rsidR="006549AC" w:rsidP="004238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 1 место</w:t>
            </w:r>
          </w:p>
          <w:p w:rsidR="004238E2" w:rsidRPr="008A4302" w:rsidP="004238E2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«Инклюзивное  образование  в  школе»</w:t>
            </w:r>
          </w:p>
        </w:tc>
      </w:tr>
      <w:tr w:rsidTr="00435225">
        <w:tblPrEx>
          <w:tblW w:w="10010" w:type="dxa"/>
          <w:tblInd w:w="-665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4071"/>
        </w:trPr>
        <w:tc>
          <w:tcPr>
            <w:tcW w:w="3375" w:type="dxa"/>
          </w:tcPr>
          <w:p w:rsidR="005E2455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</w:t>
            </w:r>
            <w:r w:rsidRPr="008A4302" w:rsidR="00C75280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04060" cy="3253740"/>
                  <wp:effectExtent l="0" t="0" r="0" b="3810"/>
                  <wp:docPr id="14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5453762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060" cy="3253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5E2455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25980" cy="3535680"/>
                  <wp:effectExtent l="0" t="0" r="7620" b="7620"/>
                  <wp:docPr id="14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9365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353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5E2455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049780" cy="3429000"/>
                  <wp:effectExtent l="0" t="0" r="7620" b="0"/>
                  <wp:docPr id="14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480198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435225">
        <w:tblPrEx>
          <w:tblW w:w="10010" w:type="dxa"/>
          <w:tblInd w:w="-665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535"/>
        </w:trPr>
        <w:tc>
          <w:tcPr>
            <w:tcW w:w="3375" w:type="dxa"/>
          </w:tcPr>
          <w:p w:rsidR="006549AC" w:rsidP="008A4302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Диплом»Лучший конспект для  детей  с  ОВЗ»</w:t>
            </w:r>
          </w:p>
        </w:tc>
        <w:tc>
          <w:tcPr>
            <w:tcW w:w="3374" w:type="dxa"/>
          </w:tcPr>
          <w:p w:rsidR="006549AC" w:rsidRPr="008A4302" w:rsidP="008A4302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Благодарственное письмо</w:t>
            </w:r>
          </w:p>
        </w:tc>
        <w:tc>
          <w:tcPr>
            <w:tcW w:w="3261" w:type="dxa"/>
          </w:tcPr>
          <w:p w:rsidR="006549AC" w:rsidRPr="008A4302" w:rsidP="008A4302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Tr="00435225">
        <w:tblPrEx>
          <w:tblW w:w="10010" w:type="dxa"/>
          <w:tblInd w:w="-665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161"/>
        </w:trPr>
        <w:tc>
          <w:tcPr>
            <w:tcW w:w="3375" w:type="dxa"/>
          </w:tcPr>
          <w:p w:rsidR="00871A33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179320" cy="3406140"/>
                  <wp:effectExtent l="0" t="0" r="0" b="3810"/>
                  <wp:docPr id="14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36631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320" cy="3406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5" w:type="dxa"/>
            <w:gridSpan w:val="2"/>
          </w:tcPr>
          <w:p w:rsidR="00871A33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25700" cy="3405746"/>
                  <wp:effectExtent l="0" t="0" r="0" b="4445"/>
                  <wp:docPr id="146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204589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909" cy="3414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F55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  <w:p w:rsidR="00B611C7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  <w:p w:rsidR="00B611C7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</w:tc>
      </w:tr>
      <w:tr w:rsidTr="00435225">
        <w:tblPrEx>
          <w:tblW w:w="10010" w:type="dxa"/>
          <w:tblInd w:w="-665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728"/>
        </w:trPr>
        <w:tc>
          <w:tcPr>
            <w:tcW w:w="3375" w:type="dxa"/>
          </w:tcPr>
          <w:p w:rsidR="00871A33" w:rsidP="00871A3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АНО ДПО «ИДПК ГО»</w:t>
            </w:r>
          </w:p>
          <w:p w:rsidR="00871A33" w:rsidP="00871A3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Сертификат«Организация  специальной  помощи  детям  с  ОВЗ»</w:t>
            </w:r>
          </w:p>
        </w:tc>
        <w:tc>
          <w:tcPr>
            <w:tcW w:w="3374" w:type="dxa"/>
          </w:tcPr>
          <w:p w:rsidR="00871A33" w:rsidP="00871A3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АНО ДПО «ИДПК ГО»</w:t>
            </w:r>
          </w:p>
          <w:p w:rsidR="004238E2" w:rsidRPr="008A4302" w:rsidP="00871A33">
            <w:pPr>
              <w:spacing w:line="276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Сертификат«Методы и  приемы  обучения  детей  с  ОВЗ»</w:t>
            </w:r>
          </w:p>
        </w:tc>
        <w:tc>
          <w:tcPr>
            <w:tcW w:w="3261" w:type="dxa"/>
          </w:tcPr>
          <w:p w:rsidR="00871A33" w:rsidP="00871A33">
            <w:pPr>
              <w:rPr>
                <w:rFonts w:ascii="Times New Roman" w:hAnsi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АНО ДПО «ИДПК ГО»</w:t>
            </w:r>
          </w:p>
          <w:p w:rsidR="00871A33" w:rsidRPr="008A4302" w:rsidP="00871A33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>Сертификат«Психолого-педагогическое  сопровождение»</w:t>
            </w:r>
          </w:p>
        </w:tc>
      </w:tr>
      <w:tr w:rsidTr="00435225">
        <w:tblPrEx>
          <w:tblW w:w="10010" w:type="dxa"/>
          <w:tblInd w:w="-665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2942"/>
        </w:trPr>
        <w:tc>
          <w:tcPr>
            <w:tcW w:w="10010" w:type="dxa"/>
            <w:gridSpan w:val="3"/>
          </w:tcPr>
          <w:p w:rsidR="005E2455" w:rsidRPr="008A4302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3360420" cy="2575560"/>
                  <wp:effectExtent l="0" t="0" r="0" b="0"/>
                  <wp:docPr id="14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23595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302" w:rsidR="00871A33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05100" cy="2575560"/>
                  <wp:effectExtent l="0" t="0" r="0" b="0"/>
                  <wp:docPr id="145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53008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257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217420" cy="2316480"/>
                  <wp:effectExtent l="0" t="0" r="0" b="7620"/>
                  <wp:docPr id="14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96937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35225">
              <w:rPr>
                <w:noProof/>
              </w:rPr>
              <w:t xml:space="preserve"> </w:t>
            </w:r>
            <w:r w:rsidR="00435225">
              <w:rPr>
                <w:noProof/>
              </w:rPr>
              <w:drawing>
                <wp:inline distT="0" distB="0" distL="0" distR="0">
                  <wp:extent cx="2691122" cy="3908112"/>
                  <wp:effectExtent l="953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804676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02580" cy="3924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54D5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  <w:bookmarkEnd w:id="1"/>
      <w:r>
        <w:rPr>
          <w:rFonts w:ascii="Times New Roman" w:hAnsi="Times New Roman"/>
          <w:b/>
          <w:noProof/>
          <w:color w:val="FF0000"/>
          <w:sz w:val="24"/>
          <w:szCs w:val="24"/>
        </w:rPr>
        <w:t xml:space="preserve">   </w:t>
      </w:r>
    </w:p>
    <w:p w:rsidR="00366F8B" w:rsidP="008A4302">
      <w:pPr>
        <w:spacing w:line="276" w:lineRule="auto"/>
        <w:rPr>
          <w:rFonts w:ascii="Times New Roman" w:hAnsi="Times New Roman"/>
          <w:b/>
          <w:noProof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t>Был   разработан   социальный  проект,  который  отражал  интересы  ребенка</w:t>
      </w: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980"/>
        <w:gridCol w:w="7365"/>
      </w:tblGrid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Наименование  проекта</w:t>
            </w:r>
          </w:p>
        </w:tc>
        <w:tc>
          <w:tcPr>
            <w:tcW w:w="7365" w:type="dxa"/>
          </w:tcPr>
          <w:p w:rsidR="00366F8B" w:rsidP="00311D1E">
            <w:pPr>
              <w:jc w:val="left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                        «</w:t>
            </w:r>
            <w:r w:rsidR="00181C21">
              <w:rPr>
                <w:rFonts w:ascii="Times New Roman" w:hAnsi="Times New Roman"/>
                <w:b/>
                <w:noProof/>
                <w:sz w:val="24"/>
                <w:szCs w:val="24"/>
              </w:rPr>
              <w:t>Муза  пера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»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Правовая  основа  проекта</w:t>
            </w:r>
          </w:p>
        </w:tc>
        <w:tc>
          <w:tcPr>
            <w:tcW w:w="7365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-Федеральный  закон «Об  образовании в Российской Федерации» от  29.12.2012год  №273-ФЗ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-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Стратегия национальной государственной политики РФ на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период до 2025 г. (Указ Президента РФ от 19.12.2012 № 1666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«О  Стратегии  государственной  национальной  политики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Российской Федерации на период до 2025 года»);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- Федеральные государственные образовательные стандарты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начального,   основного   и   среднего   (полного)   общего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образования  (приказы  Министерства  образования  и  науки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Российской Федерации от06.10.2009 № 373, от 17.12.2010 №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1897 и от17.05.2012 № 413 соответственно);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-   Государственная   программа   Российской   Федерации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«Развитие  образования» на  2013-2020  годы  (распоряжение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Правительства РФ от15.05.2013 № 792-р);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- Концепция духовно-нравственного развития И воспитания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личности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гражданина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России(приказ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Министерства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образования и науки Российской Федерации от 17.12.2010 №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1897);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- Национальная программа поддержки и развития чтения в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России   на   2007-2020   гг.,   утвержденная   Федеральным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агентством по печати и массовым коммуникациям.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Миссия  проекта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информационного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 пространства  школы,ориентированного на  формирование  и  развитие интереса  к  чтению,  к  книге,  к  сочинительству как  фактару   социализации  личности ребенка,создание  условий  для  творческого  общения  детей</w:t>
            </w:r>
          </w:p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                                                                                                        </w:t>
            </w:r>
          </w:p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Предпосылки  проекта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Наличие  социальной  потребности  в  укреплении  позиций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книги и чтения в жизни ребенка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Необходимость   укрепления   взаимодействия   в   системе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“семья- школа - библиотека”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.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Осознание  профессиональной  ответственности  школьной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библиотеки за формирование интеллектуально-нравственных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качеств юных читателей.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Наличие необходимых ресурсов: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Методический  ресурс  (опыт  организации  детского  чтения,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наличие учебно-методических материалов)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Кадровый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ресурс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(соответствие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  <w:t>профессиональной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компетенции  школьного  библиотекаря  и  учителей  целям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проекта).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Разработчик  проекта</w:t>
            </w:r>
          </w:p>
        </w:tc>
        <w:tc>
          <w:tcPr>
            <w:tcW w:w="7365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Воровщикова  Галина  Александровна,  учитель  русского  языка  и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литературы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Куратор  проекта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Нигматулина  Наталия  Рудольфовна,  заместитель  директора  по УВР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Участники  проекта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Учителя русского языка и литературы, учителя начальных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классов, библиотекарь, учащиеся 2-8 классов</w:t>
            </w: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ab/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Актив  обучающихся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Воровщиков  Владислав, Левченко  Анастасия, Усолкин  Александр, Бисимбаева  Камилла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Сроки  реализации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1 этап (подготовительный)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(сентябрь-декабрь 2018)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2 этап (организационно-практический)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(январь 2018-январь 2019 г.г.)</w:t>
            </w:r>
          </w:p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66F8B">
              <w:rPr>
                <w:rFonts w:ascii="Times New Roman" w:hAnsi="Times New Roman"/>
                <w:bCs/>
                <w:noProof/>
                <w:sz w:val="24"/>
                <w:szCs w:val="24"/>
              </w:rPr>
              <w:t>3 этап (рефлексивно-аналитический(2019-2020)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</w:tcPr>
          <w:p w:rsid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Целевая  аудитория</w:t>
            </w:r>
          </w:p>
        </w:tc>
        <w:tc>
          <w:tcPr>
            <w:tcW w:w="7365" w:type="dxa"/>
          </w:tcPr>
          <w:p w:rsidR="00366F8B" w:rsidRPr="00366F8B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Учащиеся  2-9  классов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Основание для разработки</w:t>
            </w:r>
          </w:p>
        </w:tc>
        <w:tc>
          <w:tcPr>
            <w:tcW w:w="7365" w:type="dxa"/>
            <w:tcBorders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 xml:space="preserve">Инициативная разработка в </w:t>
            </w:r>
            <w:r>
              <w:fldChar w:fldCharType="begin"/>
            </w:r>
            <w:r>
              <w:instrText xml:space="preserve"> HYPERLINK "http://psihdocs.ru/programma-perepodgotovki-podgotovlena-v-ramkah-realizacii-prog.html" </w:instrText>
            </w:r>
            <w:r>
              <w:fldChar w:fldCharType="separate"/>
            </w:r>
            <w:r w:rsidRPr="00311D1E">
              <w:rPr>
                <w:rFonts w:ascii="Times New Roman" w:hAnsi="Times New Roman"/>
                <w:sz w:val="24"/>
                <w:szCs w:val="24"/>
              </w:rPr>
              <w:t>рамках реализации программы</w:t>
            </w:r>
            <w:r>
              <w:fldChar w:fldCharType="end"/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Цель  проекта</w:t>
            </w:r>
          </w:p>
        </w:tc>
        <w:tc>
          <w:tcPr>
            <w:tcW w:w="7365" w:type="dxa"/>
            <w:tcBorders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Поддержка формирования устойчивого интереса учащихся к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чтению,  рост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 xml:space="preserve">  читательской  активности  и  популяризации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чтения на основе сохранения и приумножения культурного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наследия.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Задачи  проекта</w:t>
            </w:r>
          </w:p>
        </w:tc>
        <w:tc>
          <w:tcPr>
            <w:tcW w:w="7365" w:type="dxa"/>
            <w:tcBorders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1.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>Разработка  и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 xml:space="preserve">  проведение  комплекса  мероприятий  по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выявлению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и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развитию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читательской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культуры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обучающихся;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 xml:space="preserve">2.Открытие   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>Клуба  любителей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 xml:space="preserve">  русского  языка;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3.Объединение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усилий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общественных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организаций,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культурных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учреждений,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библиотек,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>представителей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родительского   общественности   для   реализации   цели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проекта;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4.Способствованиеповышению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уровня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образования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школьников, обеспечение их гарантированных прав доступа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к информации и культурным ценностям;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5. Развитие детского самоуправления;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 ресурсы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 источники  финансирования</w:t>
            </w:r>
          </w:p>
        </w:tc>
        <w:tc>
          <w:tcPr>
            <w:tcW w:w="7365" w:type="dxa"/>
            <w:tcBorders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Основой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для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реализации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Проекта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являются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 xml:space="preserve">информационные,   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>кадровые   и   материальные   ресурсы  образовательного  учреждения</w:t>
            </w:r>
          </w:p>
        </w:tc>
      </w:tr>
      <w:tr w:rsidTr="00311D1E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1980" w:type="dxa"/>
            <w:tcBorders>
              <w:left w:val="single" w:sz="8" w:space="0" w:color="auto"/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Ожидаемые  результаты</w:t>
            </w:r>
          </w:p>
        </w:tc>
        <w:tc>
          <w:tcPr>
            <w:tcW w:w="7365" w:type="dxa"/>
            <w:tcBorders>
              <w:right w:val="single" w:sz="8" w:space="0" w:color="auto"/>
            </w:tcBorders>
          </w:tcPr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 xml:space="preserve">1.Повышение престижа чтения среди учащихся школы 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 xml:space="preserve"> и совершенствование их читательской культуры;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2.Совершенствование деятельности школьной библиотеки;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3.Возрождение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традиций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домашнего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  <w:t>чтения,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способствующих укреплению семьи и развитию ее духовно-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нравственной культуры;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4.Позитивно-преобразующее   развитие   культурного   поля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школы и улучшение психологического климата в</w:t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детско-взрослом сообществе;</w:t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  <w:r w:rsidRPr="00311D1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311D1E" w:rsidRPr="00311D1E" w:rsidP="00311D1E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311D1E">
              <w:rPr>
                <w:rFonts w:ascii="Times New Roman" w:hAnsi="Times New Roman"/>
                <w:sz w:val="24"/>
                <w:szCs w:val="24"/>
              </w:rPr>
              <w:t>5.Повышение качества образования обучающихся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366F8B" w:rsidRPr="00C801A4" w:rsidP="008A4302">
      <w:pPr>
        <w:spacing w:line="276" w:lineRule="auto"/>
        <w:rPr>
          <w:rFonts w:ascii="Times New Roman" w:hAnsi="Times New Roman"/>
          <w:bCs/>
          <w:noProof/>
          <w:sz w:val="24"/>
          <w:szCs w:val="24"/>
        </w:rPr>
      </w:pPr>
      <w:r w:rsidRPr="00366F8B">
        <w:rPr>
          <w:rFonts w:ascii="Times New Roman" w:hAnsi="Times New Roman"/>
          <w:bCs/>
          <w:noProof/>
          <w:sz w:val="24"/>
          <w:szCs w:val="24"/>
        </w:rPr>
        <w:t xml:space="preserve">  </w:t>
      </w:r>
    </w:p>
    <w:p w:rsidR="00070C3A" w:rsidRPr="00740715" w:rsidP="008A4302">
      <w:pPr>
        <w:spacing w:line="276" w:lineRule="auto"/>
        <w:rPr>
          <w:rFonts w:ascii="Times New Roman" w:hAnsi="Times New Roman"/>
          <w:b/>
          <w:noProof/>
          <w:sz w:val="24"/>
          <w:szCs w:val="24"/>
        </w:rPr>
      </w:pPr>
      <w:r w:rsidRPr="00530DC3">
        <w:rPr>
          <w:rFonts w:ascii="Times New Roman" w:hAnsi="Times New Roman"/>
          <w:b/>
          <w:noProof/>
          <w:sz w:val="24"/>
          <w:szCs w:val="24"/>
        </w:rPr>
        <w:t>ИТОГИ    РАБОТЫ  ПО  ДАННОМУ  НАПРАВЛЕНИЮ</w:t>
      </w:r>
      <w:r w:rsidR="00571F55">
        <w:rPr>
          <w:rFonts w:ascii="Times New Roman" w:hAnsi="Times New Roman"/>
          <w:b/>
          <w:noProof/>
          <w:sz w:val="24"/>
          <w:szCs w:val="24"/>
        </w:rPr>
        <w:t xml:space="preserve">  С</w:t>
      </w:r>
      <w:r w:rsidR="00D65F6F">
        <w:rPr>
          <w:rFonts w:ascii="Times New Roman" w:hAnsi="Times New Roman"/>
          <w:b/>
          <w:noProof/>
          <w:sz w:val="24"/>
          <w:szCs w:val="24"/>
        </w:rPr>
        <w:t xml:space="preserve">  </w:t>
      </w:r>
      <w:r w:rsidR="00571F55">
        <w:rPr>
          <w:rFonts w:ascii="Times New Roman" w:hAnsi="Times New Roman"/>
          <w:b/>
          <w:noProof/>
          <w:sz w:val="24"/>
          <w:szCs w:val="24"/>
        </w:rPr>
        <w:t>ОБУЧАЮЩИМСЯ</w:t>
      </w: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3261"/>
        <w:gridCol w:w="3595"/>
        <w:gridCol w:w="3203"/>
      </w:tblGrid>
      <w:tr w:rsidTr="00435225">
        <w:tblPrEx>
          <w:tblW w:w="0" w:type="auto"/>
          <w:tblInd w:w="-714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Название  конкурса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уровень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результат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«Искорки  надежды»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Региональный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Диплом  лауреата,  сборник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Публицистика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Всероссийские  олимпиады  и конкурсы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1место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Творчество  и  талант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Всероссийский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1место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Олимпиада 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Всероссийская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2место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Талантливые  дети  России</w:t>
            </w:r>
          </w:p>
        </w:tc>
        <w:tc>
          <w:tcPr>
            <w:tcW w:w="3595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Всероссийская</w:t>
            </w:r>
          </w:p>
        </w:tc>
        <w:tc>
          <w:tcPr>
            <w:tcW w:w="3203" w:type="dxa"/>
            <w:shd w:val="clear" w:color="auto" w:fill="auto"/>
          </w:tcPr>
          <w:p w:rsidR="00070C3A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1место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DE16DB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Всероссийский  конкурс  сочинений</w:t>
            </w:r>
          </w:p>
        </w:tc>
        <w:tc>
          <w:tcPr>
            <w:tcW w:w="3595" w:type="dxa"/>
            <w:shd w:val="clear" w:color="auto" w:fill="auto"/>
          </w:tcPr>
          <w:p w:rsidR="00DE16DB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Муниципальный</w:t>
            </w:r>
          </w:p>
        </w:tc>
        <w:tc>
          <w:tcPr>
            <w:tcW w:w="3203" w:type="dxa"/>
            <w:shd w:val="clear" w:color="auto" w:fill="auto"/>
          </w:tcPr>
          <w:p w:rsidR="00DE16DB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DE16DB">
              <w:rPr>
                <w:rFonts w:ascii="Times New Roman" w:hAnsi="Times New Roman"/>
                <w:bCs/>
                <w:noProof/>
                <w:sz w:val="24"/>
                <w:szCs w:val="24"/>
              </w:rPr>
              <w:t>1  место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C801A4" w:rsidP="00C801A4">
            <w:pPr>
              <w:spacing w:line="276" w:lineRule="auto"/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Всероссийский  конкурс</w:t>
            </w:r>
          </w:p>
          <w:p w:rsidR="00C801A4" w:rsidRPr="00DE16DB" w:rsidP="00C801A4">
            <w:pPr>
              <w:spacing w:line="276" w:lineRule="auto"/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Научно-  практическая  конференция»</w:t>
            </w:r>
          </w:p>
        </w:tc>
        <w:tc>
          <w:tcPr>
            <w:tcW w:w="3595" w:type="dxa"/>
            <w:shd w:val="clear" w:color="auto" w:fill="auto"/>
          </w:tcPr>
          <w:p w:rsidR="00C801A4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Всероссийский</w:t>
            </w:r>
          </w:p>
        </w:tc>
        <w:tc>
          <w:tcPr>
            <w:tcW w:w="3203" w:type="dxa"/>
            <w:shd w:val="clear" w:color="auto" w:fill="auto"/>
          </w:tcPr>
          <w:p w:rsidR="00C801A4" w:rsidRPr="00DE16DB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Доклад  в  группе</w:t>
            </w:r>
          </w:p>
        </w:tc>
      </w:tr>
      <w:tr w:rsidTr="00435225">
        <w:tblPrEx>
          <w:tblW w:w="0" w:type="auto"/>
          <w:tblInd w:w="-714" w:type="dxa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3261" w:type="dxa"/>
            <w:shd w:val="clear" w:color="auto" w:fill="auto"/>
          </w:tcPr>
          <w:p w:rsidR="00740715" w:rsidRPr="00740715" w:rsidP="00740715">
            <w:pPr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частник   </w:t>
            </w:r>
            <w:r>
              <w:rPr>
                <w:rFonts w:ascii="Times New Roman" w:hAnsi="Times New Roman"/>
                <w:sz w:val="24"/>
                <w:szCs w:val="24"/>
              </w:rPr>
              <w:t>всероссийского 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 на  лучшее  сочинение</w:t>
            </w:r>
          </w:p>
        </w:tc>
        <w:tc>
          <w:tcPr>
            <w:tcW w:w="3595" w:type="dxa"/>
            <w:shd w:val="clear" w:color="auto" w:fill="auto"/>
          </w:tcPr>
          <w:p w:rsidR="00740715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Всероссийский</w:t>
            </w:r>
          </w:p>
        </w:tc>
        <w:tc>
          <w:tcPr>
            <w:tcW w:w="3203" w:type="dxa"/>
            <w:shd w:val="clear" w:color="auto" w:fill="auto"/>
          </w:tcPr>
          <w:p w:rsidR="00740715" w:rsidP="00DE16DB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Сертификат</w:t>
            </w:r>
          </w:p>
        </w:tc>
      </w:tr>
    </w:tbl>
    <w:p w:rsidR="00871A33" w:rsidP="008A4302">
      <w:pPr>
        <w:spacing w:line="276" w:lineRule="auto"/>
        <w:rPr>
          <w:rFonts w:ascii="Times New Roman" w:hAnsi="Times New Roman"/>
          <w:b/>
          <w:noProof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848"/>
        <w:gridCol w:w="4497"/>
      </w:tblGrid>
      <w:tr w:rsidTr="003724D5">
        <w:tblPrEx>
          <w:tblW w:w="0" w:type="auto"/>
          <w:tblLook w:val="04A0"/>
        </w:tblPrEx>
        <w:tc>
          <w:tcPr>
            <w:tcW w:w="4761" w:type="dxa"/>
          </w:tcPr>
          <w:p w:rsidR="00871A33" w:rsidRPr="003724D5" w:rsidP="003724D5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>Диплом  1  место.Публицистика</w:t>
            </w:r>
          </w:p>
        </w:tc>
        <w:tc>
          <w:tcPr>
            <w:tcW w:w="4584" w:type="dxa"/>
          </w:tcPr>
          <w:p w:rsidR="00871A33" w:rsidRPr="003724D5" w:rsidP="003724D5">
            <w:pPr>
              <w:jc w:val="left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Диплом 1  место </w:t>
            </w:r>
            <w:r w:rsidRPr="003724D5" w:rsid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>«Литературное творчество»</w:t>
            </w:r>
          </w:p>
        </w:tc>
      </w:tr>
      <w:tr w:rsidTr="003724D5">
        <w:tblPrEx>
          <w:tblW w:w="0" w:type="auto"/>
          <w:tblLook w:val="04A0"/>
        </w:tblPrEx>
        <w:tc>
          <w:tcPr>
            <w:tcW w:w="4761" w:type="dxa"/>
          </w:tcPr>
          <w:p w:rsidR="00871A33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941320" cy="403860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588494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84" w:type="dxa"/>
          </w:tcPr>
          <w:p w:rsidR="00871A33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4155EB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676525" cy="4084320"/>
                  <wp:effectExtent l="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041694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408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724D5">
        <w:tblPrEx>
          <w:tblW w:w="0" w:type="auto"/>
          <w:tblLook w:val="04A0"/>
        </w:tblPrEx>
        <w:tc>
          <w:tcPr>
            <w:tcW w:w="4761" w:type="dxa"/>
          </w:tcPr>
          <w:p w:rsidR="003724D5" w:rsidRPr="003724D5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>Диплом  1  степени</w:t>
            </w:r>
          </w:p>
        </w:tc>
        <w:tc>
          <w:tcPr>
            <w:tcW w:w="4584" w:type="dxa"/>
          </w:tcPr>
          <w:p w:rsidR="00871A33" w:rsidRPr="003724D5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  <w:r w:rsidRP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>Диплом  победителя «Талантливые  дети»</w:t>
            </w:r>
          </w:p>
        </w:tc>
      </w:tr>
      <w:tr w:rsidTr="003724D5">
        <w:tblPrEx>
          <w:tblW w:w="0" w:type="auto"/>
          <w:tblLook w:val="04A0"/>
        </w:tblPrEx>
        <w:trPr>
          <w:trHeight w:val="586"/>
        </w:trPr>
        <w:tc>
          <w:tcPr>
            <w:tcW w:w="4761" w:type="dxa"/>
          </w:tcPr>
          <w:p w:rsidR="003724D5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 w:rsidRPr="008A4302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834640" cy="348234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19720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48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4D5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</w:p>
          <w:p w:rsidR="00C801A4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:rsidR="00C801A4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:rsidR="003724D5" w:rsidRPr="003724D5" w:rsidP="008A4302">
            <w:pPr>
              <w:spacing w:line="276" w:lineRule="auto"/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</w:pPr>
            <w:r w:rsidRPr="003724D5">
              <w:rPr>
                <w:rFonts w:ascii="Times New Roman" w:hAnsi="Times New Roman"/>
                <w:bCs/>
                <w:noProof/>
                <w:sz w:val="24"/>
                <w:szCs w:val="24"/>
              </w:rPr>
              <w:t>Диплом  победителя муниципального  этапа Всероссийского  конкурса  сочинений</w:t>
            </w:r>
          </w:p>
        </w:tc>
        <w:tc>
          <w:tcPr>
            <w:tcW w:w="4584" w:type="dxa"/>
          </w:tcPr>
          <w:p w:rsidR="00871A33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676525" cy="360426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9857775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440" cy="360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01A4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:rsidR="00C801A4" w:rsidP="008A4302">
            <w:pPr>
              <w:spacing w:line="276" w:lineRule="auto"/>
              <w:rPr>
                <w:rFonts w:ascii="Times New Roman" w:hAnsi="Times New Roman"/>
                <w:bCs/>
                <w:noProof/>
                <w:sz w:val="24"/>
                <w:szCs w:val="24"/>
              </w:rPr>
            </w:pPr>
          </w:p>
          <w:p w:rsidR="00C801A4" w:rsidRPr="00C801A4" w:rsidP="008A4302">
            <w:pPr>
              <w:spacing w:line="276" w:lineRule="auto"/>
              <w:rPr>
                <w:rFonts w:ascii="Times New Roman" w:hAnsi="Times New Roman"/>
                <w:bCs/>
                <w:noProof/>
                <w:color w:val="FF0000"/>
                <w:sz w:val="24"/>
                <w:szCs w:val="24"/>
              </w:rPr>
            </w:pPr>
            <w:r w:rsidRPr="00C801A4">
              <w:rPr>
                <w:rFonts w:ascii="Times New Roman" w:hAnsi="Times New Roman"/>
                <w:bCs/>
                <w:noProof/>
                <w:sz w:val="24"/>
                <w:szCs w:val="24"/>
              </w:rPr>
              <w:t>Участник  научно-  практической  конференции</w:t>
            </w:r>
            <w:r w:rsidR="00F02C70">
              <w:rPr>
                <w:rFonts w:ascii="Times New Roman" w:hAnsi="Times New Roman"/>
                <w:bCs/>
                <w:noProof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/>
                <w:bCs/>
                <w:noProof/>
                <w:sz w:val="24"/>
                <w:szCs w:val="24"/>
              </w:rPr>
              <w:t>Юный  исследователь»</w:t>
            </w:r>
          </w:p>
        </w:tc>
      </w:tr>
      <w:tr w:rsidTr="00366F8B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3724D5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</w:t>
            </w:r>
            <w:r w:rsidR="00311D1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499450" cy="346710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085178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2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69" cy="34740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</w:t>
            </w:r>
            <w:r w:rsidR="00311D1E">
              <w:rPr>
                <w:noProof/>
              </w:rPr>
              <w:drawing>
                <wp:inline distT="0" distB="0" distL="0" distR="0">
                  <wp:extent cx="2461260" cy="3726180"/>
                  <wp:effectExtent l="0" t="0" r="0" b="762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xmlns:r="http://schemas.openxmlformats.org/officeDocument/2006/relationships"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861" cy="3727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24D5" w:rsidP="008A4302">
            <w:pPr>
              <w:spacing w:line="276" w:lineRule="auto"/>
              <w:rPr>
                <w:rFonts w:ascii="Times New Roman" w:hAnsi="Times New Roman"/>
                <w:b/>
                <w:noProof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t xml:space="preserve">                                                   </w:t>
            </w:r>
          </w:p>
        </w:tc>
      </w:tr>
    </w:tbl>
    <w:p w:rsidR="00530DC3" w:rsidP="008A4302">
      <w:pPr>
        <w:spacing w:line="276" w:lineRule="auto"/>
        <w:rPr>
          <w:rFonts w:ascii="Times New Roman" w:hAnsi="Times New Roman"/>
          <w:noProof/>
          <w:sz w:val="24"/>
          <w:szCs w:val="24"/>
        </w:rPr>
      </w:pPr>
    </w:p>
    <w:p w:rsidR="00530DC3" w:rsidRPr="00530DC3" w:rsidP="008A4302">
      <w:pPr>
        <w:spacing w:line="276" w:lineRule="auto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t>ОБЛАСТНОЙ  КОНКУРС  « ИСКОРКИ  НАДЕЖДЫ».РАБОТА  УЧЕНИКА  ВОШЛА  В  ЛИТЕРАТУРНЫЙ СБОРНИК</w:t>
      </w:r>
    </w:p>
    <w:p w:rsidR="004155EB" w:rsidRPr="004155EB" w:rsidP="008A4302">
      <w:pPr>
        <w:spacing w:line="276" w:lineRule="auto"/>
        <w:rPr>
          <w:rFonts w:ascii="Times New Roman" w:hAnsi="Times New Roman"/>
          <w:noProof/>
          <w:sz w:val="24"/>
          <w:szCs w:val="24"/>
        </w:rPr>
      </w:pPr>
      <w:r w:rsidRPr="008A430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87980" cy="4076700"/>
            <wp:effectExtent l="0" t="0" r="0" b="0"/>
            <wp:docPr id="1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275606" name="Рисунок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A4302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67940" cy="4046220"/>
            <wp:effectExtent l="0" t="0" r="0" b="0"/>
            <wp:docPr id="13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2014" name="Рисунок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927" w:rsidP="00070C3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122483" cy="5742724"/>
            <wp:effectExtent l="9207" t="0" r="1588" b="1587"/>
            <wp:docPr id="8972723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554582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" t="3685" b="44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7615" cy="574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F6F" w:rsidP="00070C3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Сертификат  участника</w:t>
      </w:r>
      <w:r>
        <w:rPr>
          <w:rFonts w:ascii="Times New Roman" w:hAnsi="Times New Roman"/>
          <w:sz w:val="24"/>
          <w:szCs w:val="24"/>
        </w:rPr>
        <w:t xml:space="preserve">   всероссийского  конкурса   на  лучшее  сочинение</w:t>
      </w:r>
    </w:p>
    <w:p w:rsidR="00D65F6F" w:rsidRPr="00DE16DB" w:rsidP="00070C3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470031" cy="4565281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731706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458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1D9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9121D9" w:rsidRPr="003724D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Работа  с</w:t>
      </w:r>
      <w:r>
        <w:rPr>
          <w:rFonts w:ascii="Times New Roman" w:hAnsi="Times New Roman"/>
          <w:b/>
          <w:bCs/>
          <w:sz w:val="32"/>
          <w:szCs w:val="32"/>
        </w:rPr>
        <w:t xml:space="preserve">  родителями</w:t>
      </w:r>
      <w:r w:rsidRPr="009121D9">
        <w:rPr>
          <w:rFonts w:ascii="Times New Roman" w:hAnsi="Times New Roman"/>
          <w:color w:val="000000"/>
          <w:sz w:val="24"/>
          <w:szCs w:val="24"/>
        </w:rPr>
        <w:br/>
      </w:r>
      <w:r w:rsidRPr="009121D9">
        <w:rPr>
          <w:rFonts w:ascii="Times New Roman" w:hAnsi="Times New Roman"/>
          <w:b/>
          <w:bCs/>
          <w:color w:val="000000"/>
          <w:sz w:val="24"/>
          <w:szCs w:val="24"/>
        </w:rPr>
        <w:t>Индивидуальные методы работы учителя с родителями</w:t>
      </w:r>
      <w:r w:rsidRPr="009121D9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Нейтрализовать страхи родителей, создать у них убеждение о возможных высоких результатах ребенка в учебе помогут следующие методы. Изложение родителям при первом знакомстве основных принципов подхода учителя к их ребенку: 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1. Принятие ребенка с ОВЗ, как и всех остальных детей </w:t>
      </w:r>
    </w:p>
    <w:p w:rsid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2. Включение его в одинаковые с другими детьми виды деятельности, но с разными задачами. 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3. Вовлечение ребенка в коллективные формы обучения и групповое решение задач. 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4. Участие ребенка во внеклассной деятельности: в конкурсах, разработках творческих и научных проектов, смотрах знаний, совместных играх.  Сближению с родителями поможет вопрос: «Учитывая, что ваш ребенок делает сейчас, чему бы вы хотели обучить его в первую очередь?» Анкетирование родителей и посещение семьи. Цель – узнать микроклимат семьи и ее </w:t>
      </w:r>
      <w:r w:rsidRPr="009121D9">
        <w:rPr>
          <w:rFonts w:ascii="Times New Roman" w:hAnsi="Times New Roman"/>
          <w:color w:val="000000"/>
          <w:sz w:val="24"/>
          <w:szCs w:val="24"/>
        </w:rPr>
        <w:t>готовность  к</w:t>
      </w:r>
      <w:r w:rsidRPr="009121D9">
        <w:rPr>
          <w:rFonts w:ascii="Times New Roman" w:hAnsi="Times New Roman"/>
          <w:color w:val="000000"/>
          <w:sz w:val="24"/>
          <w:szCs w:val="24"/>
        </w:rPr>
        <w:t xml:space="preserve"> совместной со школой работе. Совместная разработка режима ребенка, учебного плана, общих единых требований учителя и родителей 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>1. Общие требования в учебной и трудовой деятельности ребенка.</w:t>
      </w:r>
    </w:p>
    <w:p w:rsidR="009121D9" w:rsidRP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 2. Общая сбалансированная система требований и поощрений. </w:t>
      </w:r>
    </w:p>
    <w:p w:rsid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3. Единая стратегия поведения с ребенком для нейтрализации манипулятивного поведения. </w:t>
      </w:r>
    </w:p>
    <w:p w:rsidR="009121D9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4. Единая стратегия по формированию у ребенка волевых качеств и чувства ответственности. </w:t>
      </w:r>
    </w:p>
    <w:p w:rsidR="008821C8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 w:rsidRPr="009121D9">
        <w:rPr>
          <w:rFonts w:ascii="Times New Roman" w:hAnsi="Times New Roman"/>
          <w:color w:val="000000"/>
          <w:sz w:val="24"/>
          <w:szCs w:val="24"/>
        </w:rPr>
        <w:t xml:space="preserve">5. Совместные действия по укреплению уверенности ребенка в своих силах и возможностях. </w:t>
      </w:r>
    </w:p>
    <w:p w:rsidR="008821C8" w:rsidP="00070C3A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9121D9" w:rsidRPr="008821C8" w:rsidP="00070C3A">
      <w:pPr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  <w:r w:rsidR="00A23789">
        <w:rPr>
          <w:rFonts w:ascii="Times New Roman" w:hAnsi="Times New Roman"/>
          <w:b/>
          <w:bCs/>
          <w:sz w:val="24"/>
          <w:szCs w:val="24"/>
        </w:rPr>
        <w:t>Мероприятия ,</w:t>
      </w:r>
      <w:r w:rsidR="00A23789">
        <w:rPr>
          <w:rFonts w:ascii="Times New Roman" w:hAnsi="Times New Roman"/>
          <w:b/>
          <w:bCs/>
          <w:sz w:val="24"/>
          <w:szCs w:val="24"/>
        </w:rPr>
        <w:t xml:space="preserve"> проводимые  с  родителями  ребенка</w:t>
      </w:r>
    </w:p>
    <w:tbl>
      <w:tblPr>
        <w:tblStyle w:val="TableGrid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2601"/>
        <w:gridCol w:w="4009"/>
        <w:gridCol w:w="2735"/>
      </w:tblGrid>
      <w:tr w:rsidTr="003724D5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2601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23789">
              <w:rPr>
                <w:rFonts w:ascii="Times New Roman" w:hAnsi="Times New Roman"/>
                <w:sz w:val="24"/>
                <w:szCs w:val="24"/>
              </w:rPr>
              <w:t>Названия  мероприятия</w:t>
            </w:r>
          </w:p>
        </w:tc>
        <w:tc>
          <w:tcPr>
            <w:tcW w:w="4009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23789">
              <w:rPr>
                <w:rFonts w:ascii="Times New Roman" w:hAnsi="Times New Roman"/>
                <w:sz w:val="24"/>
                <w:szCs w:val="24"/>
              </w:rPr>
              <w:t>Участие  родителей</w:t>
            </w:r>
          </w:p>
        </w:tc>
        <w:tc>
          <w:tcPr>
            <w:tcW w:w="2735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 w:rsidRPr="00A23789">
              <w:rPr>
                <w:rFonts w:ascii="Times New Roman" w:hAnsi="Times New Roman"/>
                <w:sz w:val="24"/>
                <w:szCs w:val="24"/>
              </w:rPr>
              <w:t>езультат</w:t>
            </w:r>
          </w:p>
        </w:tc>
      </w:tr>
      <w:tr w:rsidTr="003724D5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2601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23789">
              <w:rPr>
                <w:rFonts w:ascii="Times New Roman" w:hAnsi="Times New Roman"/>
                <w:sz w:val="24"/>
                <w:szCs w:val="24"/>
              </w:rPr>
              <w:t>Открытые  уроки</w:t>
            </w:r>
            <w:r w:rsidRPr="00A23789">
              <w:rPr>
                <w:rFonts w:ascii="Times New Roman" w:hAnsi="Times New Roman"/>
                <w:sz w:val="24"/>
                <w:szCs w:val="24"/>
              </w:rPr>
              <w:t xml:space="preserve">  по  предмету</w:t>
            </w:r>
          </w:p>
        </w:tc>
        <w:tc>
          <w:tcPr>
            <w:tcW w:w="4009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23789">
              <w:rPr>
                <w:rFonts w:ascii="Times New Roman" w:hAnsi="Times New Roman"/>
                <w:sz w:val="24"/>
                <w:szCs w:val="24"/>
              </w:rPr>
              <w:t>приветствуется</w:t>
            </w:r>
          </w:p>
        </w:tc>
        <w:tc>
          <w:tcPr>
            <w:tcW w:w="2735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A23789">
              <w:rPr>
                <w:rFonts w:ascii="Times New Roman" w:hAnsi="Times New Roman"/>
                <w:sz w:val="24"/>
                <w:szCs w:val="24"/>
              </w:rPr>
              <w:t>Ребенок  раскован</w:t>
            </w:r>
            <w:r w:rsidRPr="00A23789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23789">
              <w:rPr>
                <w:rFonts w:ascii="Times New Roman" w:hAnsi="Times New Roman"/>
                <w:sz w:val="24"/>
                <w:szCs w:val="24"/>
              </w:rPr>
              <w:t>очень  много  работает  на  уроке</w:t>
            </w:r>
          </w:p>
        </w:tc>
      </w:tr>
      <w:tr w:rsidTr="003724D5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2601" w:type="dxa"/>
          </w:tcPr>
          <w:p w:rsid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Оформление  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уроках  литературы  по  прочитанным   произведениям:</w:t>
            </w:r>
          </w:p>
          <w:p w:rsidR="00BD3F32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Карты  успеха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D3F32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9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 проводится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  цвете, ребенку  дается  задание  вместе с  родителями</w:t>
            </w:r>
            <w:r w:rsidR="00BD3F32">
              <w:rPr>
                <w:rFonts w:ascii="Times New Roman" w:hAnsi="Times New Roman"/>
                <w:sz w:val="24"/>
                <w:szCs w:val="24"/>
              </w:rPr>
              <w:t xml:space="preserve">  проанализировать   цветовой  анализ</w:t>
            </w:r>
          </w:p>
        </w:tc>
        <w:tc>
          <w:tcPr>
            <w:tcW w:w="2735" w:type="dxa"/>
          </w:tcPr>
          <w:p w:rsidR="00A23789" w:rsidRPr="00A23789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Заинтересован  процессом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,  как  и  все  ребята  в  классе</w:t>
            </w:r>
          </w:p>
        </w:tc>
      </w:tr>
      <w:tr w:rsidTr="003724D5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2601" w:type="dxa"/>
          </w:tcPr>
          <w:p w:rsidR="00BD3F32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Цикл  собраний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  Милосердие»</w:t>
            </w:r>
          </w:p>
        </w:tc>
        <w:tc>
          <w:tcPr>
            <w:tcW w:w="4009" w:type="dxa"/>
          </w:tcPr>
          <w:p w:rsidR="00BD3F32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Доклад    по </w:t>
            </w:r>
            <w:r>
              <w:rPr>
                <w:rFonts w:ascii="Times New Roman" w:hAnsi="Times New Roman"/>
                <w:sz w:val="24"/>
                <w:szCs w:val="24"/>
              </w:rPr>
              <w:t>истории  развития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милосердия   в России  с древнейших  времен</w:t>
            </w:r>
          </w:p>
        </w:tc>
        <w:tc>
          <w:tcPr>
            <w:tcW w:w="2735" w:type="dxa"/>
          </w:tcPr>
          <w:p w:rsidR="00BD3F32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Родители   </w:t>
            </w:r>
            <w:r>
              <w:rPr>
                <w:rFonts w:ascii="Times New Roman" w:hAnsi="Times New Roman"/>
                <w:sz w:val="24"/>
                <w:szCs w:val="24"/>
              </w:rPr>
              <w:t>заинтересованы  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продолжении  данной  работы</w:t>
            </w:r>
          </w:p>
        </w:tc>
      </w:tr>
      <w:tr w:rsidTr="003724D5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2601" w:type="dxa"/>
          </w:tcPr>
          <w:p w:rsidR="003724D5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Совместные  презентации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и  проекты</w:t>
            </w:r>
          </w:p>
        </w:tc>
        <w:tc>
          <w:tcPr>
            <w:tcW w:w="4009" w:type="dxa"/>
          </w:tcPr>
          <w:p w:rsidR="003724D5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Лекарство  от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сердечной  недостаточности»</w:t>
            </w:r>
          </w:p>
        </w:tc>
        <w:tc>
          <w:tcPr>
            <w:tcW w:w="2735" w:type="dxa"/>
          </w:tcPr>
          <w:p w:rsidR="003724D5" w:rsidP="003724D5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24D5" w:rsidP="00D93164">
      <w:pPr>
        <w:spacing w:line="276" w:lineRule="auto"/>
      </w:pPr>
    </w:p>
    <w:p w:rsidR="00740715" w:rsidP="00D93164">
      <w:pPr>
        <w:spacing w:line="276" w:lineRule="auto"/>
      </w:pPr>
    </w:p>
    <w:p w:rsidR="00740715" w:rsidP="00D93164">
      <w:pPr>
        <w:spacing w:line="276" w:lineRule="auto"/>
      </w:pPr>
    </w:p>
    <w:tbl>
      <w:tblPr>
        <w:tblStyle w:val="TableGrid"/>
        <w:tblW w:w="0" w:type="auto"/>
        <w:tblLook w:val="04A0"/>
      </w:tblPr>
      <w:tblGrid>
        <w:gridCol w:w="4879"/>
        <w:gridCol w:w="4466"/>
      </w:tblGrid>
      <w:tr w:rsidTr="00970717">
        <w:tblPrEx>
          <w:tblW w:w="0" w:type="auto"/>
          <w:tblLook w:val="04A0"/>
        </w:tblPrEx>
        <w:tc>
          <w:tcPr>
            <w:tcW w:w="4672" w:type="dxa"/>
          </w:tcPr>
          <w:p w:rsidR="00970717" w:rsidP="00D93164">
            <w:pPr>
              <w:spacing w:line="276" w:lineRule="auto"/>
            </w:pPr>
            <w:r>
              <w:t>Совместная  презентация</w:t>
            </w:r>
            <w:r>
              <w:t xml:space="preserve"> -проект</w:t>
            </w:r>
          </w:p>
        </w:tc>
        <w:tc>
          <w:tcPr>
            <w:tcW w:w="4673" w:type="dxa"/>
          </w:tcPr>
          <w:p w:rsidR="00970717" w:rsidP="00D93164">
            <w:pPr>
              <w:spacing w:line="276" w:lineRule="auto"/>
            </w:pPr>
            <w:r>
              <w:t>«</w:t>
            </w:r>
            <w:r>
              <w:t>Лекарство  от</w:t>
            </w:r>
            <w:r>
              <w:t xml:space="preserve">  сердечной  недостаточности»</w:t>
            </w:r>
          </w:p>
        </w:tc>
      </w:tr>
      <w:tr w:rsidTr="00970717">
        <w:tblPrEx>
          <w:tblW w:w="0" w:type="auto"/>
          <w:tblLook w:val="04A0"/>
        </w:tblPrEx>
        <w:tc>
          <w:tcPr>
            <w:tcW w:w="4672" w:type="dxa"/>
          </w:tcPr>
          <w:p w:rsidR="00970717" w:rsidP="00D93164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3002280" cy="2514600"/>
                  <wp:effectExtent l="0" t="0" r="7620" b="0"/>
                  <wp:docPr id="1647" name="Рисунок 1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5059709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0717" w:rsidP="00D93164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>
                  <wp:extent cx="2735580" cy="2522220"/>
                  <wp:effectExtent l="0" t="0" r="7620" b="0"/>
                  <wp:docPr id="1658" name="Рисунок 16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339196" name="Picture 1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25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21C8" w:rsidP="00070C3A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p w:rsidR="008821C8" w:rsidRPr="009121D9" w:rsidP="00070C3A">
      <w:pPr>
        <w:spacing w:line="276" w:lineRule="auto"/>
        <w:rPr>
          <w:rFonts w:ascii="Times New Roman" w:hAnsi="Times New Roman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4672"/>
        <w:gridCol w:w="4673"/>
      </w:tblGrid>
      <w:tr w:rsidTr="00970717">
        <w:tblPrEx>
          <w:tblW w:w="0" w:type="auto"/>
          <w:tblLook w:val="04A0"/>
        </w:tblPrEx>
        <w:tc>
          <w:tcPr>
            <w:tcW w:w="4672" w:type="dxa"/>
          </w:tcPr>
          <w:p w:rsidR="00970717" w:rsidRPr="00970717" w:rsidP="00970717">
            <w:pPr>
              <w:rPr>
                <w:rFonts w:ascii="Times New Roman" w:hAnsi="Times New Roman"/>
              </w:rPr>
            </w:pPr>
            <w:r w:rsidRPr="00970717">
              <w:rPr>
                <w:rFonts w:ascii="Times New Roman" w:hAnsi="Times New Roman"/>
              </w:rPr>
              <w:t>Диплом  победителя</w:t>
            </w:r>
            <w:r w:rsidRPr="00970717">
              <w:rPr>
                <w:rFonts w:ascii="Times New Roman" w:hAnsi="Times New Roman"/>
              </w:rPr>
              <w:t xml:space="preserve"> Всероссийского  педагогического  конкурса «Современные  технологии  обучения  и  воспитания  детей  с  ОВЗ»</w:t>
            </w:r>
          </w:p>
        </w:tc>
        <w:tc>
          <w:tcPr>
            <w:tcW w:w="4673" w:type="dxa"/>
          </w:tcPr>
          <w:p w:rsidR="00970717" w:rsidRPr="00970717" w:rsidP="00970717">
            <w:pPr>
              <w:rPr>
                <w:rFonts w:ascii="Times New Roman" w:hAnsi="Times New Roman"/>
              </w:rPr>
            </w:pPr>
            <w:r w:rsidRPr="00970717">
              <w:rPr>
                <w:rFonts w:ascii="Times New Roman" w:hAnsi="Times New Roman"/>
              </w:rPr>
              <w:t>Диплом  победителя</w:t>
            </w:r>
            <w:r w:rsidRPr="00970717">
              <w:rPr>
                <w:rFonts w:ascii="Times New Roman" w:hAnsi="Times New Roman"/>
              </w:rPr>
              <w:t xml:space="preserve"> «Лучшие  образовательные  проекты»</w:t>
            </w:r>
            <w:r>
              <w:rPr>
                <w:rFonts w:ascii="Times New Roman" w:hAnsi="Times New Roman"/>
              </w:rPr>
              <w:t>. «</w:t>
            </w:r>
            <w:r w:rsidRPr="00970717">
              <w:rPr>
                <w:rFonts w:ascii="Times New Roman" w:hAnsi="Times New Roman"/>
              </w:rPr>
              <w:t>Лекарство  от</w:t>
            </w:r>
            <w:r w:rsidRPr="00970717">
              <w:rPr>
                <w:rFonts w:ascii="Times New Roman" w:hAnsi="Times New Roman"/>
              </w:rPr>
              <w:t xml:space="preserve">  сердечной  недостаточности»</w:t>
            </w:r>
          </w:p>
        </w:tc>
      </w:tr>
      <w:tr w:rsidTr="00970717">
        <w:tblPrEx>
          <w:tblW w:w="0" w:type="auto"/>
          <w:tblLook w:val="04A0"/>
        </w:tblPrEx>
        <w:tc>
          <w:tcPr>
            <w:tcW w:w="4672" w:type="dxa"/>
          </w:tcPr>
          <w:p w:rsidR="00970717" w:rsidP="00070C3A">
            <w:pPr>
              <w:spacing w:line="276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2735580" cy="3930232"/>
                  <wp:effectExtent l="0" t="0" r="762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8104154" name="Picture 16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349" cy="3931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70717" w:rsidP="00070C3A">
            <w:pPr>
              <w:spacing w:line="276" w:lineRule="auto"/>
              <w:rPr>
                <w:rFonts w:ascii="Times New Roman" w:hAnsi="Times New Roman"/>
                <w:b/>
                <w:bCs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bCs/>
                <w:noProof/>
                <w:sz w:val="32"/>
                <w:szCs w:val="32"/>
              </w:rPr>
              <w:drawing>
                <wp:inline distT="0" distB="0" distL="0" distR="0">
                  <wp:extent cx="2766060" cy="3884630"/>
                  <wp:effectExtent l="0" t="0" r="0" b="1905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5541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0003" cy="38901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740715" w:rsidP="00070C3A">
      <w:pPr>
        <w:spacing w:line="276" w:lineRule="auto"/>
        <w:rPr>
          <w:rFonts w:ascii="Times New Roman" w:hAnsi="Times New Roman"/>
          <w:b/>
          <w:bCs/>
          <w:sz w:val="32"/>
          <w:szCs w:val="32"/>
        </w:rPr>
      </w:pPr>
    </w:p>
    <w:p w:rsidR="00FF6D72" w:rsidP="00070C3A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32"/>
          <w:szCs w:val="32"/>
        </w:rPr>
        <w:t>Программа  «</w:t>
      </w:r>
      <w:r w:rsidRPr="00070C3A" w:rsidR="00070C3A">
        <w:rPr>
          <w:rFonts w:ascii="Times New Roman" w:hAnsi="Times New Roman"/>
          <w:b/>
          <w:bCs/>
          <w:sz w:val="32"/>
          <w:szCs w:val="32"/>
        </w:rPr>
        <w:t>Одаренные  дети</w:t>
      </w:r>
      <w:r>
        <w:rPr>
          <w:rFonts w:ascii="Times New Roman" w:hAnsi="Times New Roman"/>
          <w:b/>
          <w:bCs/>
          <w:sz w:val="32"/>
          <w:szCs w:val="32"/>
        </w:rPr>
        <w:t>»</w:t>
      </w:r>
      <w:r w:rsidRPr="00070C3A" w:rsidR="00070C3A">
        <w:rPr>
          <w:rFonts w:ascii="Times New Roman" w:hAnsi="Times New Roman"/>
          <w:b/>
          <w:bCs/>
          <w:sz w:val="32"/>
          <w:szCs w:val="32"/>
        </w:rPr>
        <w:t xml:space="preserve"> :</w:t>
      </w:r>
      <w:r w:rsidR="00070C3A">
        <w:rPr>
          <w:rFonts w:ascii="Times New Roman" w:hAnsi="Times New Roman"/>
          <w:sz w:val="24"/>
          <w:szCs w:val="24"/>
        </w:rPr>
        <w:t xml:space="preserve">  </w:t>
      </w:r>
    </w:p>
    <w:p w:rsidR="0048019C" w:rsidP="00070C3A">
      <w:pPr>
        <w:spacing w:line="276" w:lineRule="auto"/>
        <w:rPr>
          <w:color w:val="0000FF"/>
          <w:u w:val="single"/>
        </w:rPr>
      </w:pPr>
      <w:r>
        <w:rPr>
          <w:rFonts w:ascii="Times New Roman" w:hAnsi="Times New Roman"/>
          <w:sz w:val="24"/>
          <w:szCs w:val="24"/>
        </w:rPr>
        <w:t xml:space="preserve">ссылка  </w:t>
      </w:r>
      <w:r>
        <w:fldChar w:fldCharType="begin"/>
      </w:r>
      <w:r>
        <w:instrText xml:space="preserve"> HYPERLINK "https://uchportfolio.ru/s2650687569/?page=58707" </w:instrText>
      </w:r>
      <w:r>
        <w:fldChar w:fldCharType="separate"/>
      </w:r>
      <w:r w:rsidRPr="007E6909">
        <w:rPr>
          <w:rStyle w:val="Hyperlink"/>
        </w:rPr>
        <w:t>https://uchportfolio.ru/s2650687569/?page=58707</w:t>
      </w:r>
      <w:r>
        <w:fldChar w:fldCharType="end"/>
      </w:r>
    </w:p>
    <w:p w:rsidR="0048019C" w:rsidP="00070C3A">
      <w:pPr>
        <w:spacing w:line="276" w:lineRule="auto"/>
        <w:rPr>
          <w:color w:val="0000FF"/>
          <w:u w:val="single"/>
        </w:rPr>
      </w:pPr>
      <w:r>
        <w:rPr>
          <w:noProof/>
          <w:color w:val="0000FF"/>
          <w:u w:val="single"/>
        </w:rPr>
        <w:drawing>
          <wp:inline distT="0" distB="0" distL="0" distR="0">
            <wp:extent cx="4346575" cy="3066415"/>
            <wp:effectExtent l="0" t="0" r="0" b="635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791204" name="Picture 4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75" cy="306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717" w:rsidRPr="00740715" w:rsidP="00740715">
      <w:pPr>
        <w:spacing w:line="276" w:lineRule="auto"/>
        <w:rPr>
          <w:rFonts w:ascii="Times New Roman" w:hAnsi="Times New Roman"/>
          <w:bCs/>
          <w:noProof/>
        </w:rPr>
      </w:pPr>
      <w:r w:rsidRPr="00970717">
        <w:rPr>
          <w:rFonts w:ascii="Times New Roman" w:hAnsi="Times New Roman"/>
          <w:bCs/>
          <w:noProof/>
        </w:rPr>
        <w:t>Сертификат  участника  онлайн-конференции «Организация  работы  с  одаренными детьми»</w:t>
      </w:r>
      <w:r w:rsidR="00740715">
        <w:rPr>
          <w:rFonts w:ascii="Times New Roman" w:hAnsi="Times New Roman"/>
          <w:bCs/>
          <w:noProof/>
        </w:rPr>
        <w:t>.</w:t>
      </w:r>
    </w:p>
    <w:p w:rsidR="00FF6D72" w:rsidRPr="00530DC3" w:rsidP="00FF6D72">
      <w:pPr>
        <w:rPr>
          <w:rFonts w:ascii="Times New Roman" w:hAnsi="Times New Roman"/>
          <w:sz w:val="24"/>
          <w:szCs w:val="24"/>
          <w:lang w:eastAsia="en-US"/>
        </w:rPr>
      </w:pPr>
      <w:r w:rsidRPr="00530DC3">
        <w:rPr>
          <w:rFonts w:ascii="Times New Roman" w:hAnsi="Times New Roman"/>
          <w:sz w:val="24"/>
          <w:szCs w:val="24"/>
          <w:lang w:eastAsia="en-US"/>
        </w:rPr>
        <w:t>По  моим</w:t>
      </w:r>
      <w:r w:rsidRPr="00530DC3">
        <w:rPr>
          <w:rFonts w:ascii="Times New Roman" w:hAnsi="Times New Roman"/>
          <w:sz w:val="24"/>
          <w:szCs w:val="24"/>
          <w:lang w:eastAsia="en-US"/>
        </w:rPr>
        <w:t xml:space="preserve">  педагогическим  наблюдениям  и  анализу   у  меня  в  классах  есть  дети  ,  обладающие  следующими  видами  одаренности:</w:t>
      </w:r>
    </w:p>
    <w:p w:rsidR="00CA417B" w:rsidRPr="00530DC3" w:rsidP="00FF6D72">
      <w:pPr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4508"/>
        <w:gridCol w:w="4837"/>
      </w:tblGrid>
      <w:tr w:rsidTr="008821C8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c>
          <w:tcPr>
            <w:tcW w:w="4508" w:type="dxa"/>
            <w:shd w:val="clear" w:color="auto" w:fill="auto"/>
          </w:tcPr>
          <w:p w:rsidR="00CA417B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академическая</w:t>
            </w:r>
          </w:p>
        </w:tc>
        <w:tc>
          <w:tcPr>
            <w:tcW w:w="4837" w:type="dxa"/>
            <w:shd w:val="clear" w:color="auto" w:fill="auto"/>
          </w:tcPr>
          <w:p w:rsidR="00CA417B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Смирнова  Вика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-5 класс</w:t>
            </w:r>
          </w:p>
          <w:p w:rsidR="00CA417B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Tr="008821C8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612"/>
        </w:trPr>
        <w:tc>
          <w:tcPr>
            <w:tcW w:w="4508" w:type="dxa"/>
            <w:vMerge w:val="restart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интеллектуальная</w:t>
            </w:r>
          </w:p>
        </w:tc>
        <w:tc>
          <w:tcPr>
            <w:tcW w:w="4837" w:type="dxa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Усолкин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Александр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-7  класс</w:t>
            </w:r>
          </w:p>
        </w:tc>
      </w:tr>
      <w:tr w:rsidTr="008821C8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348"/>
        </w:trPr>
        <w:tc>
          <w:tcPr>
            <w:tcW w:w="4508" w:type="dxa"/>
            <w:vMerge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37" w:type="dxa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Бисимбаева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Камила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-7класс</w:t>
            </w:r>
          </w:p>
        </w:tc>
      </w:tr>
      <w:tr w:rsidTr="008821C8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348"/>
        </w:trPr>
        <w:tc>
          <w:tcPr>
            <w:tcW w:w="4508" w:type="dxa"/>
            <w:vMerge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37" w:type="dxa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Бондарь  Ксения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-7класс</w:t>
            </w:r>
          </w:p>
        </w:tc>
      </w:tr>
      <w:tr w:rsidTr="008821C8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547"/>
        </w:trPr>
        <w:tc>
          <w:tcPr>
            <w:tcW w:w="4508" w:type="dxa"/>
            <w:vMerge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37" w:type="dxa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>Нигматулина</w:t>
            </w:r>
            <w:r w:rsidRPr="00530DC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Анжела-10 класс</w:t>
            </w:r>
          </w:p>
        </w:tc>
      </w:tr>
      <w:tr w:rsidTr="008821C8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547"/>
        </w:trPr>
        <w:tc>
          <w:tcPr>
            <w:tcW w:w="4508" w:type="dxa"/>
            <w:vMerge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837" w:type="dxa"/>
            <w:shd w:val="clear" w:color="auto" w:fill="auto"/>
          </w:tcPr>
          <w:p w:rsidR="008821C8" w:rsidRPr="00530DC3" w:rsidP="00DE16DB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Сабитова  Алтын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-6класс</w:t>
            </w:r>
          </w:p>
        </w:tc>
      </w:tr>
    </w:tbl>
    <w:p w:rsidR="009F089A" w:rsidRPr="00530DC3" w:rsidP="008F0152">
      <w:pPr>
        <w:rPr>
          <w:rFonts w:ascii="Times New Roman" w:hAnsi="Times New Roman"/>
          <w:sz w:val="28"/>
          <w:szCs w:val="28"/>
          <w:lang w:eastAsia="en-US"/>
        </w:rPr>
      </w:pPr>
      <w:r w:rsidRPr="00530DC3">
        <w:rPr>
          <w:rFonts w:ascii="Times New Roman" w:hAnsi="Times New Roman"/>
          <w:sz w:val="28"/>
          <w:szCs w:val="28"/>
          <w:lang w:eastAsia="en-US"/>
        </w:rPr>
        <w:t>Программа</w:t>
      </w:r>
      <w:r w:rsidR="008F0152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530DC3">
        <w:rPr>
          <w:rFonts w:ascii="Times New Roman" w:hAnsi="Times New Roman"/>
          <w:sz w:val="28"/>
          <w:szCs w:val="28"/>
          <w:lang w:eastAsia="en-US"/>
        </w:rPr>
        <w:t>работы</w:t>
      </w:r>
      <w:r w:rsidRPr="00530DC3">
        <w:rPr>
          <w:rFonts w:ascii="Times New Roman" w:hAnsi="Times New Roman"/>
          <w:sz w:val="28"/>
          <w:szCs w:val="28"/>
          <w:lang w:eastAsia="en-US"/>
        </w:rPr>
        <w:t xml:space="preserve"> с одаренными детьми</w:t>
      </w:r>
      <w:r w:rsidR="008F0152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530DC3">
        <w:rPr>
          <w:rFonts w:ascii="Times New Roman" w:hAnsi="Times New Roman"/>
          <w:sz w:val="28"/>
          <w:szCs w:val="28"/>
          <w:lang w:eastAsia="en-US"/>
        </w:rPr>
        <w:t>по русскому языку и литературе</w:t>
      </w:r>
    </w:p>
    <w:p w:rsidR="009F089A" w:rsidRPr="00530DC3" w:rsidP="00970717">
      <w:pPr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</w:t>
      </w:r>
      <w:r w:rsidRPr="00530DC3">
        <w:rPr>
          <w:rFonts w:ascii="Times New Roman" w:hAnsi="Times New Roman"/>
          <w:sz w:val="28"/>
          <w:szCs w:val="28"/>
          <w:lang w:eastAsia="en-US"/>
        </w:rPr>
        <w:t>на 2016-2020 годы</w:t>
      </w:r>
    </w:p>
    <w:p w:rsidR="009F089A" w:rsidRPr="00530DC3" w:rsidP="00530DC3">
      <w:pPr>
        <w:rPr>
          <w:rFonts w:ascii="Times New Roman" w:hAnsi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/>
          <w:b/>
          <w:bCs/>
          <w:sz w:val="28"/>
          <w:szCs w:val="28"/>
          <w:lang w:eastAsia="en-US"/>
        </w:rPr>
        <w:t xml:space="preserve">ссылка  </w:t>
      </w:r>
      <w:r>
        <w:fldChar w:fldCharType="begin"/>
      </w:r>
      <w:r>
        <w:instrText xml:space="preserve"> HYPERLINK "https://uchportfolio.ru/s2650687569/?page=58707" </w:instrText>
      </w:r>
      <w:r>
        <w:fldChar w:fldCharType="separate"/>
      </w:r>
      <w:r>
        <w:rPr>
          <w:rStyle w:val="Hyperlink"/>
        </w:rPr>
        <w:t>https://uchportfolio.ru/s2650687569/?page=58707</w:t>
      </w:r>
      <w:r>
        <w:fldChar w:fldCharType="end"/>
      </w:r>
    </w:p>
    <w:p w:rsidR="009F089A" w:rsidRPr="009F089A" w:rsidP="00970717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>ПАСПОРТ ПРОГРАММЫ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28" w:type="dxa"/>
          <w:left w:w="28" w:type="dxa"/>
          <w:bottom w:w="28" w:type="dxa"/>
          <w:right w:w="28" w:type="dxa"/>
        </w:tblCellMar>
        <w:tblLook w:val="01E0"/>
      </w:tblPr>
      <w:tblGrid>
        <w:gridCol w:w="2051"/>
        <w:gridCol w:w="7294"/>
      </w:tblGrid>
      <w:tr w:rsidTr="00787CFC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 xml:space="preserve">Наименование программы 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Работа с одаренными детьми по русскому языку и литературе на 2016-2020 годы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Основной разработчик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Воровщикова</w:t>
            </w:r>
            <w:r w:rsidRPr="00970717">
              <w:rPr>
                <w:rFonts w:ascii="Times New Roman" w:hAnsi="Times New Roman"/>
                <w:lang w:eastAsia="en-US"/>
              </w:rPr>
              <w:t xml:space="preserve">  </w:t>
            </w:r>
            <w:r w:rsidRPr="00970717">
              <w:rPr>
                <w:rFonts w:ascii="Times New Roman" w:hAnsi="Times New Roman"/>
                <w:lang w:eastAsia="en-US"/>
              </w:rPr>
              <w:t>Г</w:t>
            </w:r>
            <w:r w:rsidRPr="00970717">
              <w:rPr>
                <w:rFonts w:ascii="Times New Roman" w:hAnsi="Times New Roman"/>
                <w:lang w:eastAsia="en-US"/>
              </w:rPr>
              <w:t>.А.учитель</w:t>
            </w:r>
            <w:r w:rsidRPr="00970717">
              <w:rPr>
                <w:rFonts w:ascii="Times New Roman" w:hAnsi="Times New Roman"/>
                <w:lang w:eastAsia="en-US"/>
              </w:rPr>
              <w:t xml:space="preserve"> русского языка и литературы, высшая квалификационная категория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Цель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Создание  системы</w:t>
            </w:r>
            <w:r w:rsidRPr="00970717">
              <w:rPr>
                <w:rFonts w:ascii="Times New Roman" w:hAnsi="Times New Roman"/>
                <w:lang w:eastAsia="en-US"/>
              </w:rPr>
              <w:t xml:space="preserve">  условий, направленных на поддержку  и развитие одарённых детей. 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Задачи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Стимулировать интеллектуальное развитие обучающихся.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Создать условия, обеспечивающие развитие системы исследовательской деятельности учащихся в целях повышения эффективности образовательной деятельности в области филологической направленности.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 xml:space="preserve">Обеспечить участие одаренных детей в предметных олимпиадах всех уровней. 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 xml:space="preserve">Оказать педагогическую поддержку </w:t>
            </w:r>
            <w:r w:rsidRPr="00970717">
              <w:rPr>
                <w:rFonts w:ascii="Times New Roman" w:hAnsi="Times New Roman"/>
                <w:lang w:eastAsia="en-US"/>
              </w:rPr>
              <w:t>талантливым  детям</w:t>
            </w:r>
            <w:r w:rsidRPr="00970717">
              <w:rPr>
                <w:rFonts w:ascii="Times New Roman" w:hAnsi="Times New Roman"/>
                <w:lang w:eastAsia="en-US"/>
              </w:rPr>
              <w:t xml:space="preserve">  5-</w:t>
            </w:r>
            <w:r w:rsidR="00B3237A">
              <w:rPr>
                <w:rFonts w:ascii="Times New Roman" w:hAnsi="Times New Roman"/>
                <w:lang w:eastAsia="en-US"/>
              </w:rPr>
              <w:t>11</w:t>
            </w:r>
            <w:r w:rsidRPr="00970717">
              <w:rPr>
                <w:rFonts w:ascii="Times New Roman" w:hAnsi="Times New Roman"/>
                <w:lang w:eastAsia="en-US"/>
              </w:rPr>
              <w:t xml:space="preserve"> классов.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Основные направления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1) подготовка к участию в предметных олимпиадах по русскому языку и литературе;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2) исследовательская деятельность учащихся;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3) интеллектуальные и творческие конкурсы;</w:t>
            </w:r>
          </w:p>
          <w:p w:rsidR="009F089A" w:rsidRPr="00970717" w:rsidP="009F089A">
            <w:pPr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4) клубная деятельность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Основные исполнители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 xml:space="preserve">- учитель русского языка и литературы   </w:t>
            </w:r>
            <w:r w:rsidRPr="00970717">
              <w:rPr>
                <w:rFonts w:ascii="Times New Roman" w:hAnsi="Times New Roman"/>
                <w:lang w:eastAsia="en-US"/>
              </w:rPr>
              <w:t>Воровщикова</w:t>
            </w:r>
            <w:r w:rsidRPr="00970717">
              <w:rPr>
                <w:rFonts w:ascii="Times New Roman" w:hAnsi="Times New Roman"/>
                <w:lang w:eastAsia="en-US"/>
              </w:rPr>
              <w:t xml:space="preserve">  Г.А.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Принятие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tabs>
                <w:tab w:val="left" w:pos="220"/>
              </w:tabs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ab/>
            </w:r>
            <w:r w:rsidRPr="00970717">
              <w:rPr>
                <w:rFonts w:ascii="Times New Roman" w:hAnsi="Times New Roman"/>
                <w:lang w:eastAsia="en-US"/>
              </w:rPr>
              <w:t>30.08.201</w:t>
            </w:r>
            <w:r w:rsidRPr="00970717" w:rsidR="004E22EA">
              <w:rPr>
                <w:rFonts w:ascii="Times New Roman" w:hAnsi="Times New Roman"/>
                <w:lang w:eastAsia="en-US"/>
              </w:rPr>
              <w:t>7</w:t>
            </w:r>
            <w:r w:rsidRPr="00970717">
              <w:rPr>
                <w:rFonts w:ascii="Times New Roman" w:hAnsi="Times New Roman"/>
                <w:lang w:eastAsia="en-US"/>
              </w:rPr>
              <w:t xml:space="preserve"> г.</w:t>
            </w: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rPr>
          <w:trHeight w:val="1327"/>
        </w:trPr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Ожидаемые результаты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tabs>
                <w:tab w:val="left" w:pos="180"/>
              </w:tabs>
              <w:rPr>
                <w:rFonts w:ascii="Times New Roman" w:hAnsi="Times New Roman"/>
                <w:lang w:eastAsia="en-US"/>
              </w:rPr>
            </w:pP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 xml:space="preserve">положительное </w:t>
            </w:r>
            <w:r w:rsidRPr="00970717">
              <w:rPr>
                <w:rFonts w:ascii="Times New Roman" w:hAnsi="Times New Roman"/>
                <w:lang w:eastAsia="en-US"/>
              </w:rPr>
              <w:t>изменение  качественных</w:t>
            </w:r>
            <w:r w:rsidRPr="00970717">
              <w:rPr>
                <w:rFonts w:ascii="Times New Roman" w:hAnsi="Times New Roman"/>
                <w:lang w:eastAsia="en-US"/>
              </w:rPr>
              <w:t xml:space="preserve"> характеристик участия обучающихся в предметных олимпиадах и НПК, интеллектуальных конкурсах;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рост численности обучающихся и, принимающих участие в олимпиадном движении, исследовательской деятельности.</w:t>
            </w:r>
          </w:p>
          <w:p w:rsidR="009F089A" w:rsidRPr="00970717" w:rsidP="009F089A">
            <w:pPr>
              <w:tabs>
                <w:tab w:val="left" w:pos="180"/>
              </w:tabs>
              <w:rPr>
                <w:rFonts w:ascii="Times New Roman" w:hAnsi="Times New Roman"/>
                <w:lang w:eastAsia="en-US"/>
              </w:rPr>
            </w:pPr>
          </w:p>
        </w:tc>
      </w:tr>
      <w:tr w:rsidTr="00787CFC">
        <w:tblPrEx>
          <w:tblW w:w="0" w:type="auto"/>
          <w:tblCellMar>
            <w:top w:w="28" w:type="dxa"/>
            <w:left w:w="28" w:type="dxa"/>
            <w:bottom w:w="28" w:type="dxa"/>
            <w:right w:w="28" w:type="dxa"/>
          </w:tblCellMar>
          <w:tblLook w:val="01E0"/>
        </w:tblPrEx>
        <w:tc>
          <w:tcPr>
            <w:tcW w:w="2088" w:type="dxa"/>
          </w:tcPr>
          <w:p w:rsidR="009F089A" w:rsidRPr="00970717" w:rsidP="009F089A">
            <w:pPr>
              <w:jc w:val="center"/>
              <w:rPr>
                <w:rFonts w:ascii="Times New Roman" w:hAnsi="Times New Roman"/>
                <w:b/>
                <w:bCs/>
                <w:lang w:eastAsia="en-US"/>
              </w:rPr>
            </w:pPr>
            <w:r w:rsidRPr="00970717">
              <w:rPr>
                <w:rFonts w:ascii="Times New Roman" w:hAnsi="Times New Roman"/>
                <w:b/>
                <w:bCs/>
                <w:lang w:eastAsia="en-US"/>
              </w:rPr>
              <w:t>Сроки и этапы реализации программы</w:t>
            </w:r>
          </w:p>
        </w:tc>
        <w:tc>
          <w:tcPr>
            <w:tcW w:w="7483" w:type="dxa"/>
          </w:tcPr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Организационный этап (сентябрь 201</w:t>
            </w:r>
            <w:r w:rsidRPr="00970717" w:rsidR="004E22EA">
              <w:rPr>
                <w:rFonts w:ascii="Times New Roman" w:hAnsi="Times New Roman"/>
                <w:lang w:eastAsia="en-US"/>
              </w:rPr>
              <w:t>7</w:t>
            </w:r>
            <w:r w:rsidRPr="00970717">
              <w:rPr>
                <w:rFonts w:ascii="Times New Roman" w:hAnsi="Times New Roman"/>
                <w:lang w:eastAsia="en-US"/>
              </w:rPr>
              <w:t xml:space="preserve"> г.- октябрь 201</w:t>
            </w:r>
            <w:r w:rsidRPr="00970717" w:rsidR="004E22EA">
              <w:rPr>
                <w:rFonts w:ascii="Times New Roman" w:hAnsi="Times New Roman"/>
                <w:lang w:eastAsia="en-US"/>
              </w:rPr>
              <w:t>7</w:t>
            </w:r>
            <w:r w:rsidRPr="00970717">
              <w:rPr>
                <w:rFonts w:ascii="Times New Roman" w:hAnsi="Times New Roman"/>
                <w:lang w:eastAsia="en-US"/>
              </w:rPr>
              <w:t xml:space="preserve"> г.)</w:t>
            </w:r>
          </w:p>
          <w:p w:rsidR="009F089A" w:rsidRPr="00970717" w:rsidP="009F089A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Практический этап (</w:t>
            </w:r>
            <w:r w:rsidRPr="00970717">
              <w:rPr>
                <w:rFonts w:ascii="Times New Roman" w:hAnsi="Times New Roman"/>
                <w:lang w:eastAsia="en-US"/>
              </w:rPr>
              <w:t>ноябрь  201</w:t>
            </w:r>
            <w:r w:rsidRPr="00970717" w:rsidR="004E22EA">
              <w:rPr>
                <w:rFonts w:ascii="Times New Roman" w:hAnsi="Times New Roman"/>
                <w:lang w:eastAsia="en-US"/>
              </w:rPr>
              <w:t>8</w:t>
            </w:r>
            <w:r w:rsidRPr="00970717">
              <w:rPr>
                <w:rFonts w:ascii="Times New Roman" w:hAnsi="Times New Roman"/>
                <w:lang w:eastAsia="en-US"/>
              </w:rPr>
              <w:t xml:space="preserve"> </w:t>
            </w:r>
            <w:r w:rsidR="008821C8">
              <w:rPr>
                <w:rFonts w:ascii="Times New Roman" w:hAnsi="Times New Roman"/>
                <w:lang w:eastAsia="en-US"/>
              </w:rPr>
              <w:t>–</w:t>
            </w:r>
            <w:r w:rsidRPr="00970717">
              <w:rPr>
                <w:rFonts w:ascii="Times New Roman" w:hAnsi="Times New Roman"/>
                <w:lang w:eastAsia="en-US"/>
              </w:rPr>
              <w:t xml:space="preserve"> март  20</w:t>
            </w:r>
            <w:r w:rsidRPr="00970717" w:rsidR="004E22EA">
              <w:rPr>
                <w:rFonts w:ascii="Times New Roman" w:hAnsi="Times New Roman"/>
                <w:lang w:eastAsia="en-US"/>
              </w:rPr>
              <w:t>19</w:t>
            </w:r>
            <w:r w:rsidRPr="00970717">
              <w:rPr>
                <w:rFonts w:ascii="Times New Roman" w:hAnsi="Times New Roman"/>
                <w:lang w:eastAsia="en-US"/>
              </w:rPr>
              <w:t xml:space="preserve"> г.)</w:t>
            </w:r>
          </w:p>
          <w:p w:rsidR="009F089A" w:rsidRPr="00200B14" w:rsidP="00200B14">
            <w:pPr>
              <w:rPr>
                <w:rFonts w:ascii="Times New Roman" w:hAnsi="Times New Roman"/>
                <w:lang w:eastAsia="en-US"/>
              </w:rPr>
            </w:pPr>
            <w:r w:rsidRPr="00970717">
              <w:rPr>
                <w:rFonts w:ascii="Times New Roman" w:hAnsi="Times New Roman"/>
                <w:lang w:eastAsia="en-US"/>
              </w:rPr>
              <w:t>Обобщающий этап (апрель 2020 – май 2020 г)</w:t>
            </w:r>
          </w:p>
        </w:tc>
      </w:tr>
    </w:tbl>
    <w:p w:rsidR="009F089A" w:rsidRPr="00530DC3" w:rsidP="009F089A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530DC3">
        <w:rPr>
          <w:rFonts w:ascii="Times New Roman" w:hAnsi="Times New Roman"/>
          <w:b/>
          <w:bCs/>
          <w:sz w:val="24"/>
          <w:szCs w:val="24"/>
          <w:lang w:eastAsia="en-US"/>
        </w:rPr>
        <w:t>Направление  -</w:t>
      </w:r>
      <w:r w:rsidRPr="00530DC3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«Аналитическое сопровождение одаренных детей»</w:t>
      </w:r>
    </w:p>
    <w:p w:rsidR="009F089A" w:rsidRPr="009F089A" w:rsidP="009F089A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F089A" w:rsidRPr="009F089A" w:rsidP="009F089A">
      <w:pPr>
        <w:rPr>
          <w:rFonts w:ascii="Times New Roman" w:hAnsi="Times New Roman"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 xml:space="preserve">Задачи: </w:t>
      </w:r>
      <w:r w:rsidRPr="009F089A">
        <w:rPr>
          <w:rFonts w:ascii="Times New Roman" w:hAnsi="Times New Roman"/>
          <w:sz w:val="24"/>
          <w:szCs w:val="24"/>
          <w:lang w:eastAsia="en-US"/>
        </w:rPr>
        <w:t>Создание условий, обеспечивающих открытость информационного пространства по работе с одаренными детьми</w:t>
      </w:r>
    </w:p>
    <w:tbl>
      <w:tblPr>
        <w:tblpPr w:leftFromText="180" w:rightFromText="180" w:vertAnchor="text" w:horzAnchor="margin" w:tblpY="73"/>
        <w:tblW w:w="94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675"/>
        <w:gridCol w:w="3796"/>
        <w:gridCol w:w="1462"/>
        <w:gridCol w:w="1908"/>
        <w:gridCol w:w="1600"/>
      </w:tblGrid>
      <w:tr w:rsidTr="008F0152">
        <w:tblPrEx>
          <w:tblW w:w="9441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rPr>
          <w:trHeight w:val="409"/>
        </w:trPr>
        <w:tc>
          <w:tcPr>
            <w:tcW w:w="675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796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462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908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Исполнители</w:t>
            </w:r>
          </w:p>
        </w:tc>
        <w:tc>
          <w:tcPr>
            <w:tcW w:w="1600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Планируемый результат</w:t>
            </w:r>
          </w:p>
        </w:tc>
      </w:tr>
      <w:tr w:rsidTr="008F0152">
        <w:tblPrEx>
          <w:tblW w:w="9441" w:type="dxa"/>
          <w:tblLayout w:type="fixed"/>
          <w:tblLook w:val="00A0"/>
        </w:tblPrEx>
        <w:trPr>
          <w:trHeight w:val="400"/>
        </w:trPr>
        <w:tc>
          <w:tcPr>
            <w:tcW w:w="675" w:type="dxa"/>
          </w:tcPr>
          <w:p w:rsidR="00530DC3" w:rsidRPr="009F089A" w:rsidP="00530DC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96" w:type="dxa"/>
          </w:tcPr>
          <w:p w:rsidR="00530DC3" w:rsidRPr="009F089A" w:rsidP="00530DC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Анализ результатов работы с одаренными детьми.</w:t>
            </w:r>
          </w:p>
        </w:tc>
        <w:tc>
          <w:tcPr>
            <w:tcW w:w="1462" w:type="dxa"/>
          </w:tcPr>
          <w:p w:rsidR="00530DC3" w:rsidRPr="009F089A" w:rsidP="00530DC3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-2020 г.</w:t>
            </w:r>
          </w:p>
        </w:tc>
        <w:tc>
          <w:tcPr>
            <w:tcW w:w="1908" w:type="dxa"/>
          </w:tcPr>
          <w:p w:rsidR="00530DC3" w:rsidRPr="009F089A" w:rsidP="00530DC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Воровщикова</w:t>
            </w: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Г.А.</w:t>
            </w:r>
          </w:p>
        </w:tc>
        <w:tc>
          <w:tcPr>
            <w:tcW w:w="1600" w:type="dxa"/>
          </w:tcPr>
          <w:p w:rsidR="00530DC3" w:rsidRPr="009F089A" w:rsidP="00530DC3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Аналитические материалы</w:t>
            </w:r>
          </w:p>
        </w:tc>
      </w:tr>
    </w:tbl>
    <w:p w:rsidR="009F089A" w:rsidRPr="009F089A" w:rsidP="009F089A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F089A" w:rsidRPr="00530DC3" w:rsidP="009F089A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8"/>
          <w:szCs w:val="28"/>
          <w:lang w:eastAsia="en-US"/>
        </w:rPr>
        <w:t xml:space="preserve"> </w:t>
      </w:r>
      <w:r w:rsidRPr="00530DC3">
        <w:rPr>
          <w:rFonts w:ascii="Times New Roman" w:hAnsi="Times New Roman"/>
          <w:b/>
          <w:bCs/>
          <w:sz w:val="24"/>
          <w:szCs w:val="24"/>
          <w:lang w:eastAsia="en-US"/>
        </w:rPr>
        <w:t>Направление  -</w:t>
      </w:r>
      <w:r w:rsidRPr="00530DC3">
        <w:rPr>
          <w:rFonts w:ascii="Times New Roman" w:hAnsi="Times New Roman"/>
          <w:b/>
          <w:bCs/>
          <w:sz w:val="24"/>
          <w:szCs w:val="24"/>
          <w:lang w:eastAsia="en-US"/>
        </w:rPr>
        <w:t xml:space="preserve">  «Стимулирование одаренных обучающихся к участию в предметных олимпиадах»</w:t>
      </w:r>
    </w:p>
    <w:p w:rsidR="009F089A" w:rsidRPr="009F089A" w:rsidP="009F089A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>Задачи:</w:t>
      </w:r>
    </w:p>
    <w:p w:rsidR="009F089A" w:rsidRPr="008821C8" w:rsidP="008821C8">
      <w:pPr>
        <w:pStyle w:val="ListParagraph"/>
        <w:numPr>
          <w:ilvl w:val="0"/>
          <w:numId w:val="24"/>
        </w:numPr>
        <w:rPr>
          <w:rFonts w:ascii="Times New Roman" w:hAnsi="Times New Roman"/>
          <w:sz w:val="24"/>
          <w:szCs w:val="24"/>
          <w:lang w:eastAsia="en-US"/>
        </w:rPr>
      </w:pPr>
      <w:r w:rsidRPr="008821C8">
        <w:rPr>
          <w:rFonts w:ascii="Times New Roman" w:hAnsi="Times New Roman"/>
          <w:sz w:val="24"/>
          <w:szCs w:val="24"/>
          <w:lang w:eastAsia="en-US"/>
        </w:rPr>
        <w:t xml:space="preserve">Совершенствовать систему </w:t>
      </w:r>
      <w:r w:rsidRPr="008821C8">
        <w:rPr>
          <w:rFonts w:ascii="Times New Roman" w:hAnsi="Times New Roman"/>
          <w:sz w:val="24"/>
          <w:szCs w:val="24"/>
          <w:lang w:eastAsia="en-US"/>
        </w:rPr>
        <w:t>поощрения  одарённых</w:t>
      </w:r>
      <w:r w:rsidRPr="008821C8">
        <w:rPr>
          <w:rFonts w:ascii="Times New Roman" w:hAnsi="Times New Roman"/>
          <w:sz w:val="24"/>
          <w:szCs w:val="24"/>
          <w:lang w:eastAsia="en-US"/>
        </w:rPr>
        <w:t xml:space="preserve"> детей.</w:t>
      </w:r>
    </w:p>
    <w:p w:rsidR="009F089A" w:rsidRPr="009F089A" w:rsidP="009F089A">
      <w:pPr>
        <w:rPr>
          <w:rFonts w:ascii="Times New Roman" w:hAnsi="Times New Roman"/>
          <w:sz w:val="24"/>
          <w:szCs w:val="24"/>
          <w:lang w:eastAsia="en-US"/>
        </w:rPr>
      </w:pPr>
    </w:p>
    <w:tbl>
      <w:tblPr>
        <w:tblW w:w="91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65"/>
        <w:gridCol w:w="3742"/>
        <w:gridCol w:w="1395"/>
        <w:gridCol w:w="1819"/>
        <w:gridCol w:w="1733"/>
      </w:tblGrid>
      <w:tr w:rsidTr="008F0152">
        <w:tblPrEx>
          <w:tblW w:w="9154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ayout w:type="fixed"/>
          <w:tblLook w:val="00A0"/>
        </w:tblPrEx>
        <w:trPr>
          <w:trHeight w:val="402"/>
        </w:trPr>
        <w:tc>
          <w:tcPr>
            <w:tcW w:w="465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3742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1395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Сроки</w:t>
            </w:r>
          </w:p>
        </w:tc>
        <w:tc>
          <w:tcPr>
            <w:tcW w:w="1819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Исполнители</w:t>
            </w:r>
          </w:p>
        </w:tc>
        <w:tc>
          <w:tcPr>
            <w:tcW w:w="1733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Планируемый результат</w:t>
            </w:r>
          </w:p>
        </w:tc>
      </w:tr>
      <w:tr w:rsidTr="008F0152">
        <w:tblPrEx>
          <w:tblW w:w="9154" w:type="dxa"/>
          <w:tblLayout w:type="fixed"/>
          <w:tblLook w:val="00A0"/>
        </w:tblPrEx>
        <w:trPr>
          <w:trHeight w:val="201"/>
        </w:trPr>
        <w:tc>
          <w:tcPr>
            <w:tcW w:w="465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42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Создание портфолио одаренных детей</w:t>
            </w:r>
          </w:p>
        </w:tc>
        <w:tc>
          <w:tcPr>
            <w:tcW w:w="1395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201</w:t>
            </w:r>
            <w:r w:rsidR="004E22EA">
              <w:rPr>
                <w:rFonts w:ascii="Times New Roman" w:hAnsi="Times New Roman"/>
                <w:sz w:val="24"/>
                <w:szCs w:val="24"/>
                <w:lang w:eastAsia="en-US"/>
              </w:rPr>
              <w:t>7</w:t>
            </w: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-2020 г.</w:t>
            </w:r>
          </w:p>
        </w:tc>
        <w:tc>
          <w:tcPr>
            <w:tcW w:w="1819" w:type="dxa"/>
          </w:tcPr>
          <w:p w:rsidR="009F089A" w:rsidRPr="009F089A" w:rsidP="009F089A">
            <w:pPr>
              <w:rPr>
                <w:rFonts w:cs="Calibri"/>
                <w:lang w:eastAsia="en-US"/>
              </w:rPr>
            </w:pPr>
            <w:r w:rsidRPr="009F089A">
              <w:rPr>
                <w:rFonts w:cs="Calibri"/>
                <w:lang w:eastAsia="en-US"/>
              </w:rPr>
              <w:t>Воровщикова</w:t>
            </w:r>
            <w:r w:rsidRPr="009F089A">
              <w:rPr>
                <w:rFonts w:cs="Calibri"/>
                <w:lang w:eastAsia="en-US"/>
              </w:rPr>
              <w:t xml:space="preserve">  Г.А.</w:t>
            </w:r>
          </w:p>
        </w:tc>
        <w:tc>
          <w:tcPr>
            <w:tcW w:w="1733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Портфолио</w:t>
            </w:r>
          </w:p>
        </w:tc>
      </w:tr>
      <w:tr w:rsidTr="008F0152">
        <w:tblPrEx>
          <w:tblW w:w="9154" w:type="dxa"/>
          <w:tblLayout w:type="fixed"/>
          <w:tblLook w:val="00A0"/>
        </w:tblPrEx>
        <w:trPr>
          <w:trHeight w:val="349"/>
        </w:trPr>
        <w:tc>
          <w:tcPr>
            <w:tcW w:w="465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742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Награждение родителей благодарственными письмами, благодарностями</w:t>
            </w:r>
          </w:p>
        </w:tc>
        <w:tc>
          <w:tcPr>
            <w:tcW w:w="1395" w:type="dxa"/>
          </w:tcPr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F089A" w:rsidRPr="009F089A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F089A">
              <w:rPr>
                <w:rFonts w:ascii="Times New Roman" w:hAnsi="Times New Roman"/>
                <w:sz w:val="24"/>
                <w:szCs w:val="24"/>
                <w:lang w:eastAsia="en-US"/>
              </w:rPr>
              <w:t>Май ежегодно</w:t>
            </w:r>
          </w:p>
        </w:tc>
        <w:tc>
          <w:tcPr>
            <w:tcW w:w="1819" w:type="dxa"/>
          </w:tcPr>
          <w:p w:rsidR="009F089A" w:rsidRPr="009F089A" w:rsidP="009F089A">
            <w:pPr>
              <w:rPr>
                <w:rFonts w:cs="Calibri"/>
                <w:lang w:eastAsia="en-US"/>
              </w:rPr>
            </w:pPr>
            <w:r w:rsidRPr="009F089A">
              <w:rPr>
                <w:rFonts w:cs="Calibri"/>
                <w:lang w:eastAsia="en-US"/>
              </w:rPr>
              <w:t>Воровщикова</w:t>
            </w:r>
            <w:r w:rsidRPr="009F089A">
              <w:rPr>
                <w:rFonts w:cs="Calibri"/>
                <w:lang w:eastAsia="en-US"/>
              </w:rPr>
              <w:t xml:space="preserve">  Г.А.</w:t>
            </w:r>
          </w:p>
        </w:tc>
        <w:tc>
          <w:tcPr>
            <w:tcW w:w="1733" w:type="dxa"/>
          </w:tcPr>
          <w:p w:rsidR="009F089A" w:rsidRPr="009F089A" w:rsidP="009F089A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F089A" w:rsidRPr="009F089A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>Подготовка к участию в предметных олимпиадах</w:t>
      </w:r>
    </w:p>
    <w:p w:rsidR="009F089A" w:rsidRPr="009F089A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>по русскому языку и литературе</w:t>
      </w:r>
    </w:p>
    <w:p w:rsidR="009F089A" w:rsidP="00970717">
      <w:pPr>
        <w:rPr>
          <w:rFonts w:ascii="Times New Roman" w:hAnsi="Times New Roman"/>
          <w:sz w:val="24"/>
          <w:szCs w:val="24"/>
          <w:lang w:eastAsia="en-US"/>
        </w:rPr>
      </w:pPr>
      <w:r w:rsidRPr="009F089A">
        <w:rPr>
          <w:rFonts w:ascii="Times New Roman" w:hAnsi="Times New Roman"/>
          <w:sz w:val="24"/>
          <w:szCs w:val="24"/>
          <w:lang w:eastAsia="en-US"/>
        </w:rPr>
        <w:t xml:space="preserve">Как показывает практика, наиболее эффективный метод взаимодействия учителя с одаренным ребенком – </w:t>
      </w:r>
      <w:r w:rsidRPr="009F089A">
        <w:rPr>
          <w:rFonts w:ascii="Times New Roman" w:hAnsi="Times New Roman"/>
          <w:b/>
          <w:bCs/>
          <w:i/>
          <w:iCs/>
          <w:sz w:val="24"/>
          <w:szCs w:val="24"/>
          <w:lang w:eastAsia="en-US"/>
        </w:rPr>
        <w:t>индивидуальные занятия-консультации</w:t>
      </w:r>
      <w:r w:rsidRPr="009F089A">
        <w:rPr>
          <w:rFonts w:ascii="Times New Roman" w:hAnsi="Times New Roman"/>
          <w:sz w:val="24"/>
          <w:szCs w:val="24"/>
          <w:lang w:eastAsia="en-US"/>
        </w:rPr>
        <w:t xml:space="preserve"> с акцентом на его самостоятельную работу с материалом. </w:t>
      </w:r>
    </w:p>
    <w:tbl>
      <w:tblPr>
        <w:tblStyle w:val="5"/>
        <w:tblW w:w="0" w:type="auto"/>
        <w:tblLook w:val="04A0"/>
      </w:tblPr>
      <w:tblGrid>
        <w:gridCol w:w="1333"/>
        <w:gridCol w:w="1037"/>
        <w:gridCol w:w="3674"/>
        <w:gridCol w:w="3301"/>
      </w:tblGrid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Название  </w:t>
            </w:r>
            <w:r>
              <w:rPr>
                <w:rFonts w:ascii="Times New Roman" w:hAnsi="Times New Roman"/>
                <w:sz w:val="24"/>
                <w:szCs w:val="24"/>
              </w:rPr>
              <w:t>олимпиады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2018-2019год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Всероссийской  олимпиады  школьников</w:t>
            </w:r>
          </w:p>
        </w:tc>
        <w:tc>
          <w:tcPr>
            <w:tcW w:w="3301" w:type="dxa"/>
          </w:tcPr>
          <w:p w:rsid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победитель(</w:t>
            </w:r>
            <w:r>
              <w:rPr>
                <w:rFonts w:ascii="Times New Roman" w:hAnsi="Times New Roman"/>
                <w:sz w:val="24"/>
                <w:szCs w:val="24"/>
              </w:rPr>
              <w:t>русский  язык)Вострецова  Алеся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1призер(литература)</w:t>
            </w:r>
            <w:r>
              <w:rPr>
                <w:rFonts w:ascii="Times New Roman" w:hAnsi="Times New Roman"/>
                <w:sz w:val="24"/>
                <w:szCs w:val="24"/>
              </w:rPr>
              <w:t>Вострецова  Алеся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егиональный</w:t>
            </w:r>
          </w:p>
        </w:tc>
        <w:tc>
          <w:tcPr>
            <w:tcW w:w="1037" w:type="dxa"/>
          </w:tcPr>
          <w:p w:rsid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2018-2019год</w:t>
            </w:r>
          </w:p>
        </w:tc>
        <w:tc>
          <w:tcPr>
            <w:tcW w:w="3674" w:type="dxa"/>
          </w:tcPr>
          <w:p w:rsid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   </w:t>
            </w:r>
            <w:r>
              <w:rPr>
                <w:rFonts w:ascii="Times New Roman" w:hAnsi="Times New Roman"/>
                <w:sz w:val="24"/>
                <w:szCs w:val="24"/>
              </w:rPr>
              <w:t>этап  Всероссийской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олимпиады  школьников</w:t>
            </w:r>
          </w:p>
        </w:tc>
        <w:tc>
          <w:tcPr>
            <w:tcW w:w="3301" w:type="dxa"/>
          </w:tcPr>
          <w:p w:rsid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 Вострецова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Алеся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37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Муниципальный  этап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Всероссийской  олимпиады  школьников</w:t>
            </w:r>
          </w:p>
        </w:tc>
        <w:tc>
          <w:tcPr>
            <w:tcW w:w="3301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призер 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Нигматулина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Анжела(литература)10 класс</w:t>
            </w:r>
          </w:p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призер,Усолкин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Александр(литература)7класс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1037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Региональный    </w:t>
            </w:r>
            <w:r>
              <w:rPr>
                <w:rFonts w:ascii="Times New Roman" w:hAnsi="Times New Roman"/>
                <w:sz w:val="24"/>
                <w:szCs w:val="24"/>
              </w:rPr>
              <w:t>этап  Всероссийской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олимпиады  школьников</w:t>
            </w:r>
          </w:p>
        </w:tc>
        <w:tc>
          <w:tcPr>
            <w:tcW w:w="3301" w:type="dxa"/>
          </w:tcPr>
          <w:p w:rsidR="00C274FB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Участник  ,</w:t>
            </w:r>
            <w:r>
              <w:rPr>
                <w:rFonts w:ascii="Times New Roman" w:hAnsi="Times New Roman"/>
                <w:sz w:val="24"/>
                <w:szCs w:val="24"/>
              </w:rPr>
              <w:t>Нигматулина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Анжела-10класс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Конкурс-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исследование  орфографической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грамотности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  <w:lang w:val="en-US"/>
              </w:rPr>
              <w:t>Germ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.</w:t>
            </w:r>
            <w:r w:rsidRPr="00B3237A">
              <w:rPr>
                <w:rFonts w:ascii="Times New Roman" w:hAnsi="Times New Roman"/>
                <w:sz w:val="24"/>
                <w:szCs w:val="24"/>
                <w:lang w:val="en-US"/>
              </w:rPr>
              <w:t>ry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5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обучающихся( 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сертификат  уровень  грамотности  от 87-98%)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Дистанционная  олимпиада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Эрудит</w:t>
            </w:r>
            <w:r w:rsidRPr="00B3237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5  победителей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,  7  сертификатов-участников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Осенний  сезон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-2019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Инфоурок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Пантюхин  Владислав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,  7  класс,  3  место  ,олимпиада(  углубленный  уровень)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Конкурс-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исследование  орфографической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грамотности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  <w:lang w:val="en-US"/>
              </w:rPr>
              <w:t>Germ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.</w:t>
            </w:r>
            <w:r w:rsidRPr="00B3237A">
              <w:rPr>
                <w:rFonts w:ascii="Times New Roman" w:hAnsi="Times New Roman"/>
                <w:sz w:val="24"/>
                <w:szCs w:val="24"/>
                <w:lang w:val="en-US"/>
              </w:rPr>
              <w:t>ry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7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обучающихся( 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сертификат  уровень  грамотности  от 84-98%)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еждународный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Онлайн-олимпиада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Фоксфорд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Школа  онлайн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-обучения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5  грамот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-  участников, диплом  3  степени  Сабитова  Алтын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сероссийский</w:t>
            </w:r>
          </w:p>
        </w:tc>
        <w:tc>
          <w:tcPr>
            <w:tcW w:w="1037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Центр  довузовской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подготовки</w:t>
            </w:r>
          </w:p>
        </w:tc>
        <w:tc>
          <w:tcPr>
            <w:tcW w:w="3301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 Пятерочка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6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участников ,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из  них  пять  победителей</w:t>
            </w:r>
          </w:p>
        </w:tc>
      </w:tr>
      <w:tr w:rsidTr="00740715">
        <w:tblPrEx>
          <w:tblW w:w="0" w:type="auto"/>
          <w:tblLook w:val="04A0"/>
        </w:tblPrEx>
        <w:tc>
          <w:tcPr>
            <w:tcW w:w="1333" w:type="dxa"/>
          </w:tcPr>
          <w:p w:rsidR="008821C8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037" w:type="dxa"/>
          </w:tcPr>
          <w:p w:rsidR="008821C8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74" w:type="dxa"/>
          </w:tcPr>
          <w:p w:rsidR="008821C8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Научно-</w:t>
            </w:r>
            <w:r>
              <w:rPr>
                <w:rFonts w:ascii="Times New Roman" w:hAnsi="Times New Roman"/>
                <w:sz w:val="24"/>
                <w:szCs w:val="24"/>
              </w:rPr>
              <w:t>образовательный  центр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педагогических проектов</w:t>
            </w:r>
          </w:p>
        </w:tc>
        <w:tc>
          <w:tcPr>
            <w:tcW w:w="3301" w:type="dxa"/>
          </w:tcPr>
          <w:p w:rsidR="008821C8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Сабитова  Алтын</w:t>
            </w:r>
            <w:r>
              <w:rPr>
                <w:rFonts w:ascii="Times New Roman" w:hAnsi="Times New Roman"/>
                <w:sz w:val="24"/>
                <w:szCs w:val="24"/>
              </w:rPr>
              <w:t>-6класс</w:t>
            </w:r>
          </w:p>
          <w:p w:rsidR="008821C8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 Без  срока  давности»,  посвященном</w:t>
            </w:r>
            <w:r w:rsidR="00E83AB9">
              <w:rPr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75-летию  Великой  Победы(  в  жанре  сочинения «Кто к  нам с мечом  придет, тот  от  меча  и  погибнет»</w:t>
            </w:r>
            <w:r w:rsidR="00E83AB9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9F089A" w:rsidRPr="009F089A" w:rsidP="008F0152">
      <w:pPr>
        <w:rPr>
          <w:rFonts w:ascii="Times New Roman" w:hAnsi="Times New Roman"/>
          <w:b/>
          <w:bCs/>
          <w:sz w:val="24"/>
          <w:szCs w:val="24"/>
          <w:lang w:eastAsia="en-US"/>
        </w:rPr>
      </w:pPr>
      <w:r w:rsidRPr="009F089A">
        <w:rPr>
          <w:rFonts w:ascii="Times New Roman" w:hAnsi="Times New Roman"/>
          <w:b/>
          <w:bCs/>
          <w:sz w:val="24"/>
          <w:szCs w:val="24"/>
          <w:lang w:eastAsia="en-US"/>
        </w:rPr>
        <w:t>Исследовательская деятельность учащихся.</w:t>
      </w:r>
    </w:p>
    <w:p w:rsidR="009F089A" w:rsidRPr="009F089A" w:rsidP="008F0152">
      <w:pPr>
        <w:rPr>
          <w:rFonts w:ascii="Times New Roman" w:hAnsi="Times New Roman"/>
          <w:sz w:val="24"/>
          <w:szCs w:val="24"/>
          <w:lang w:eastAsia="en-US"/>
        </w:rPr>
      </w:pPr>
      <w:r w:rsidRPr="009F089A">
        <w:rPr>
          <w:rFonts w:ascii="Times New Roman" w:hAnsi="Times New Roman"/>
          <w:sz w:val="24"/>
          <w:szCs w:val="24"/>
          <w:lang w:eastAsia="en-US"/>
        </w:rPr>
        <w:t>Работа  педагога</w:t>
      </w:r>
      <w:r w:rsidRPr="009F089A">
        <w:rPr>
          <w:rFonts w:ascii="Times New Roman" w:hAnsi="Times New Roman"/>
          <w:sz w:val="24"/>
          <w:szCs w:val="24"/>
          <w:lang w:eastAsia="en-US"/>
        </w:rPr>
        <w:t xml:space="preserve"> по организации исследовательской деятельности направлена на:</w:t>
      </w:r>
    </w:p>
    <w:p w:rsidR="009F089A" w:rsidP="008F0152">
      <w:pPr>
        <w:tabs>
          <w:tab w:val="num" w:pos="2160"/>
        </w:tabs>
        <w:rPr>
          <w:rFonts w:ascii="Times New Roman" w:hAnsi="Times New Roman"/>
          <w:sz w:val="24"/>
          <w:szCs w:val="24"/>
          <w:lang w:eastAsia="en-US"/>
        </w:rPr>
      </w:pPr>
      <w:r w:rsidRPr="009F089A">
        <w:rPr>
          <w:rFonts w:ascii="Times New Roman" w:hAnsi="Times New Roman"/>
          <w:sz w:val="24"/>
          <w:szCs w:val="24"/>
          <w:lang w:eastAsia="en-US"/>
        </w:rPr>
        <w:t>развитие рефлексивной деятельности учащихся по осмыслению основных проблем исследования;</w:t>
      </w:r>
    </w:p>
    <w:tbl>
      <w:tblPr>
        <w:tblStyle w:val="4"/>
        <w:tblW w:w="0" w:type="auto"/>
        <w:tblLook w:val="04A0"/>
      </w:tblPr>
      <w:tblGrid>
        <w:gridCol w:w="1336"/>
        <w:gridCol w:w="1008"/>
        <w:gridCol w:w="3689"/>
        <w:gridCol w:w="3312"/>
      </w:tblGrid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Уровень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год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Название  конкурса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  исследовательских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работ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Русский  язык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-наше  достояние», Селезнева 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В.,Бондарь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Анастасия , 1  место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  по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русскому  языку 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Занимательное  словообразование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»  1 место  Вострецова  Алеся,  11  класс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Международный  конкурс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проектов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Диплом  2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степени , Бондарь  Анастасия  ,портал                  «Совушка»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  проектных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и  исследовательских  работ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Шаг  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науку»,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  место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,  Бондарь  Анастасия ,6  класс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Научно-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практическая  конференция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(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дистант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Доклад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«  Нетипичные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синкретичные  члены  предложения».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Усолкин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С.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,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Воровщиков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Влад,  Левченко  А.,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Бисимбаева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К.,7  класс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Центр  педагогических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инноваций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«Наукоград-2020»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1  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место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,Нигматулина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Анжела,  1  место</w:t>
            </w:r>
          </w:p>
        </w:tc>
      </w:tr>
      <w:tr w:rsidTr="00B3237A">
        <w:tblPrEx>
          <w:tblW w:w="0" w:type="auto"/>
          <w:tblLook w:val="04A0"/>
        </w:tblPrEx>
        <w:tc>
          <w:tcPr>
            <w:tcW w:w="1336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</w:tc>
        <w:tc>
          <w:tcPr>
            <w:tcW w:w="1008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3689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Академия  педагогических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проектов Российской  Федерации</w:t>
            </w:r>
          </w:p>
        </w:tc>
        <w:tc>
          <w:tcPr>
            <w:tcW w:w="3312" w:type="dxa"/>
          </w:tcPr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Конкурс «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Мой  шаг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в  науку»,</w:t>
            </w:r>
          </w:p>
          <w:p w:rsidR="00B3237A" w:rsidRPr="00B3237A" w:rsidP="00B3237A">
            <w:pPr>
              <w:rPr>
                <w:rFonts w:ascii="Times New Roman" w:hAnsi="Times New Roman"/>
                <w:sz w:val="24"/>
                <w:szCs w:val="24"/>
              </w:rPr>
            </w:pPr>
            <w:r w:rsidRPr="00B3237A">
              <w:rPr>
                <w:rFonts w:ascii="Times New Roman" w:hAnsi="Times New Roman"/>
                <w:sz w:val="24"/>
                <w:szCs w:val="24"/>
              </w:rPr>
              <w:t>Бисимбаева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 xml:space="preserve">  Камил</w:t>
            </w:r>
            <w:r w:rsidR="008821C8">
              <w:rPr>
                <w:rFonts w:ascii="Times New Roman" w:hAnsi="Times New Roman"/>
                <w:sz w:val="24"/>
                <w:szCs w:val="24"/>
              </w:rPr>
              <w:t>л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а</w:t>
            </w:r>
            <w:r w:rsidRPr="00B3237A">
              <w:rPr>
                <w:rFonts w:ascii="Times New Roman" w:hAnsi="Times New Roman"/>
                <w:sz w:val="24"/>
                <w:szCs w:val="24"/>
              </w:rPr>
              <w:t>- 7  класс,  1  место</w:t>
            </w:r>
          </w:p>
        </w:tc>
      </w:tr>
    </w:tbl>
    <w:p w:rsidR="00B3237A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p w:rsidR="00740715" w:rsidP="008821C8">
      <w:pPr>
        <w:rPr>
          <w:rFonts w:ascii="Times New Roman" w:hAnsi="Times New Roman"/>
          <w:b/>
          <w:bCs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/>
      </w:tblPr>
      <w:tblGrid>
        <w:gridCol w:w="4449"/>
        <w:gridCol w:w="4896"/>
      </w:tblGrid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RPr="009B1D4E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Благодарственное  письмо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за  подготовку  учащихся  к  международному  конкурсу  проектов</w:t>
            </w:r>
          </w:p>
        </w:tc>
        <w:tc>
          <w:tcPr>
            <w:tcW w:w="4896" w:type="dxa"/>
          </w:tcPr>
          <w:p w:rsidR="009B1D4E" w:rsidRPr="009B1D4E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Сертификат  по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прохождению  курса  КПК  4часа «  Обучение  одаренных детей»</w:t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200B14" w:rsidP="00200B14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76525" cy="3771900"/>
                  <wp:effectExtent l="0" t="0" r="9525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026528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951" cy="3780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00B14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200B14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9B1D4E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971800" cy="3749040"/>
                  <wp:effectExtent l="0" t="0" r="0" b="381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270314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74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RPr="009B1D4E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Грамота   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победителя  муниципального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этапа  Всероссийской  олимпиады  школьников   Вострецова  Алеся</w:t>
            </w:r>
          </w:p>
        </w:tc>
        <w:tc>
          <w:tcPr>
            <w:tcW w:w="4896" w:type="dxa"/>
          </w:tcPr>
          <w:p w:rsidR="009B1D4E" w:rsidRPr="009B1D4E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Диплом  2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степени.</w:t>
            </w:r>
            <w:r w:rsidR="00200B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Международный  конкурс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проектов  ,Бондарь  Анастасия</w:t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P="009B1D4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CA3B5E">
              <w:rPr>
                <w:noProof/>
              </w:rPr>
              <w:drawing>
                <wp:inline distT="0" distB="0" distL="0" distR="0">
                  <wp:extent cx="2638425" cy="3257550"/>
                  <wp:effectExtent l="0" t="0" r="9525" b="0"/>
                  <wp:docPr id="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60539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0859" cy="326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B14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9B1D4E" w:rsidRPr="009B1D4E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>Диплом  победителя</w:t>
            </w:r>
            <w:r w:rsidRPr="009B1D4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,Вострецова  Алеся,11  класс, «Занимательное  словообразование»</w:t>
            </w:r>
            <w:r w:rsidR="00013CF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«Эрудит-онлайн»</w:t>
            </w:r>
          </w:p>
        </w:tc>
        <w:tc>
          <w:tcPr>
            <w:tcW w:w="4896" w:type="dxa"/>
          </w:tcPr>
          <w:p w:rsidR="009B1D4E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3856EE">
              <w:rPr>
                <w:noProof/>
              </w:rPr>
              <w:drawing>
                <wp:inline distT="0" distB="0" distL="0" distR="0">
                  <wp:extent cx="2527935" cy="3286125"/>
                  <wp:effectExtent l="0" t="0" r="5715" b="9525"/>
                  <wp:docPr id="4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547106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935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B14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200B14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200B14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200B14" w:rsidRPr="00200B14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Усолкин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,7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класс,</w:t>
            </w:r>
            <w:r w:rsidR="00013CF8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r w:rsidRPr="00200B14">
              <w:rPr>
                <w:rFonts w:ascii="Times New Roman" w:hAnsi="Times New Roman"/>
                <w:sz w:val="24"/>
                <w:szCs w:val="24"/>
                <w:lang w:eastAsia="en-US"/>
              </w:rPr>
              <w:t>ризер</w:t>
            </w:r>
            <w:r w:rsidRPr="00200B14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муниципального  этапа Всероссийской  олимпиады  по  литературе</w:t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P="009B1D4E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447925" cy="3567077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78462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001" cy="35744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D4E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9B1D4E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19400" cy="3807088"/>
                  <wp:effectExtent l="0" t="0" r="0" b="317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08903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0231" cy="3808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RPr="00224E7D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Бондарь  Анастасия</w:t>
            </w:r>
            <w:r w:rsidRPr="00224E7D"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>,</w:t>
            </w:r>
            <w:r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24E7D"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>Диплом 2  степени,</w:t>
            </w:r>
            <w:r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«</w:t>
            </w:r>
            <w:r w:rsidRPr="00224E7D"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>Шаг  в  науку»,</w:t>
            </w:r>
            <w:r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24E7D"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конкурс  </w:t>
            </w:r>
            <w:r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</w:t>
            </w:r>
            <w:r w:rsidRPr="00224E7D" w:rsidR="00224E7D">
              <w:rPr>
                <w:rFonts w:ascii="Times New Roman" w:hAnsi="Times New Roman"/>
                <w:sz w:val="24"/>
                <w:szCs w:val="24"/>
                <w:lang w:eastAsia="en-US"/>
              </w:rPr>
              <w:t>исследовательских работ</w:t>
            </w:r>
          </w:p>
        </w:tc>
        <w:tc>
          <w:tcPr>
            <w:tcW w:w="4896" w:type="dxa"/>
          </w:tcPr>
          <w:p w:rsidR="009B1D4E" w:rsidRPr="00224E7D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Диплом  2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степени,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Усолкин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Саша,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«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Лига  эрудитов»</w:t>
            </w:r>
          </w:p>
        </w:tc>
      </w:tr>
      <w:tr w:rsidTr="00224E7D">
        <w:tblPrEx>
          <w:tblW w:w="0" w:type="auto"/>
          <w:tblLook w:val="04A0"/>
        </w:tblPrEx>
        <w:tc>
          <w:tcPr>
            <w:tcW w:w="4449" w:type="dxa"/>
          </w:tcPr>
          <w:p w:rsidR="009B1D4E" w:rsidP="00224E7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533650" cy="4067175"/>
                  <wp:effectExtent l="0" t="0" r="0" b="952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12020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816" cy="40770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B1D4E" w:rsidRPr="00224E7D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Диплом  3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степени   Бондарь  Ксения,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</w:t>
            </w:r>
            <w:r w:rsidRPr="00224E7D">
              <w:rPr>
                <w:rFonts w:ascii="Times New Roman" w:hAnsi="Times New Roman"/>
                <w:sz w:val="24"/>
                <w:szCs w:val="24"/>
                <w:lang w:eastAsia="en-US"/>
              </w:rPr>
              <w:t>«Лига  эрудитов»</w:t>
            </w:r>
          </w:p>
        </w:tc>
        <w:tc>
          <w:tcPr>
            <w:tcW w:w="4896" w:type="dxa"/>
          </w:tcPr>
          <w:p w:rsidR="009B1D4E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>
              <w:rPr>
                <w:noProof/>
              </w:rPr>
              <w:drawing>
                <wp:inline distT="0" distB="0" distL="0" distR="0">
                  <wp:extent cx="2834640" cy="3990975"/>
                  <wp:effectExtent l="0" t="0" r="381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3256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640" cy="3990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3CF8" w:rsidP="009F089A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</w:p>
          <w:p w:rsidR="00013CF8" w:rsidRPr="00013CF8" w:rsidP="009F089A">
            <w:pPr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13CF8">
              <w:rPr>
                <w:rFonts w:ascii="Times New Roman" w:hAnsi="Times New Roman"/>
                <w:sz w:val="24"/>
                <w:szCs w:val="24"/>
                <w:lang w:eastAsia="en-US"/>
              </w:rPr>
              <w:t>Грамота  за</w:t>
            </w:r>
            <w:r w:rsidRPr="00013CF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2 место   в районном конкурсе</w:t>
            </w:r>
          </w:p>
        </w:tc>
      </w:tr>
      <w:tr w:rsidTr="00200B14">
        <w:tblPrEx>
          <w:tblW w:w="0" w:type="auto"/>
          <w:tblLook w:val="04A0"/>
        </w:tblPrEx>
        <w:trPr>
          <w:trHeight w:val="58"/>
        </w:trPr>
        <w:tc>
          <w:tcPr>
            <w:tcW w:w="4449" w:type="dxa"/>
          </w:tcPr>
          <w:p w:rsidR="00224E7D" w:rsidP="00224E7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638425" cy="4476750"/>
                  <wp:effectExtent l="0" t="0" r="952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169861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447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24E7D" w:rsidP="009F089A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  <w:tc>
          <w:tcPr>
            <w:tcW w:w="4896" w:type="dxa"/>
          </w:tcPr>
          <w:p w:rsidR="00224E7D" w:rsidP="009F089A">
            <w:pPr>
              <w:jc w:val="center"/>
              <w:rPr>
                <w:noProof/>
              </w:rPr>
            </w:pPr>
            <w:r w:rsidRPr="00602BCC">
              <w:rPr>
                <w:noProof/>
                <w:lang w:eastAsia="en-US"/>
              </w:rPr>
              <w:drawing>
                <wp:inline distT="0" distB="0" distL="0" distR="0">
                  <wp:extent cx="2814298" cy="4286250"/>
                  <wp:effectExtent l="0" t="0" r="5715" b="0"/>
                  <wp:docPr id="4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18396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615" cy="4288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0B14" w:rsidP="009F089A">
            <w:pPr>
              <w:jc w:val="center"/>
              <w:rPr>
                <w:noProof/>
              </w:rPr>
            </w:pPr>
          </w:p>
          <w:p w:rsidR="00200B14" w:rsidP="00200B14">
            <w:pPr>
              <w:rPr>
                <w:noProof/>
              </w:rPr>
            </w:pPr>
          </w:p>
        </w:tc>
      </w:tr>
      <w:tr w:rsidTr="00366F8B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224E7D" w:rsidP="00224E7D">
            <w:pP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>Смирнова  Вика,  5класс, «Грамота -марафон», конкурс  исследования грамотности-97%</w:t>
            </w:r>
          </w:p>
          <w:p w:rsidR="00224E7D" w:rsidP="00224E7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       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811780" cy="3495675"/>
                  <wp:effectExtent l="0" t="0" r="762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11719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780" cy="3495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3CF8" w:rsidP="00224E7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  <w:p w:rsidR="00013CF8" w:rsidRPr="00224E7D" w:rsidP="00224E7D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</w:p>
        </w:tc>
      </w:tr>
      <w:tr w:rsidTr="00366F8B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200B14" w:rsidP="00200B14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Сабитова  Алтын</w:t>
            </w:r>
            <w:r>
              <w:rPr>
                <w:rFonts w:ascii="Times New Roman" w:hAnsi="Times New Roman"/>
                <w:sz w:val="24"/>
                <w:szCs w:val="24"/>
              </w:rPr>
              <w:t>-6класс</w:t>
            </w:r>
          </w:p>
          <w:p w:rsidR="00200B14" w:rsidP="00200B14">
            <w:pP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Победитель  конкурса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« Без  срока  давности»,  посвященном  75-летию  Великой  Победы(  в  жанре  сочинения «Кто к  нам с мечом  придет, тот  от  меча  и  погибнет»</w:t>
            </w:r>
          </w:p>
        </w:tc>
      </w:tr>
      <w:tr w:rsidTr="00366F8B">
        <w:tblPrEx>
          <w:tblW w:w="0" w:type="auto"/>
          <w:tblLook w:val="04A0"/>
        </w:tblPrEx>
        <w:tc>
          <w:tcPr>
            <w:tcW w:w="9345" w:type="dxa"/>
            <w:gridSpan w:val="2"/>
          </w:tcPr>
          <w:p w:rsidR="00200B14" w:rsidP="00224E7D">
            <w:pP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  <w:t xml:space="preserve">                                 </w:t>
            </w:r>
            <w:r>
              <w:rPr>
                <w:noProof/>
              </w:rPr>
              <w:drawing>
                <wp:inline distT="0" distB="0" distL="0" distR="0">
                  <wp:extent cx="2674620" cy="3519853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952124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4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658" cy="352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4E7D" w:rsidP="00013CF8">
      <w:pPr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 xml:space="preserve">         </w:t>
      </w:r>
    </w:p>
    <w:p w:rsidR="004E22EA" w:rsidRPr="00787CFC" w:rsidP="00787CFC">
      <w:pPr>
        <w:spacing w:line="276" w:lineRule="auto"/>
        <w:rPr>
          <w:rFonts w:ascii="Times New Roman" w:hAnsi="Times New Roman"/>
          <w:sz w:val="24"/>
          <w:szCs w:val="24"/>
          <w:lang w:eastAsia="en-US"/>
        </w:rPr>
      </w:pPr>
      <w:r w:rsidRPr="00787CFC">
        <w:rPr>
          <w:rFonts w:ascii="Times New Roman" w:hAnsi="Times New Roman"/>
          <w:sz w:val="24"/>
          <w:szCs w:val="24"/>
          <w:lang w:eastAsia="en-US"/>
        </w:rPr>
        <w:t xml:space="preserve">ИНДИВИДУАЛЬНЫЙ   </w:t>
      </w:r>
      <w:r w:rsidRPr="00787CFC">
        <w:rPr>
          <w:rFonts w:ascii="Times New Roman" w:hAnsi="Times New Roman"/>
          <w:sz w:val="24"/>
          <w:szCs w:val="24"/>
          <w:lang w:eastAsia="en-US"/>
        </w:rPr>
        <w:t>МАРШРУТ  ОДАРЕННОГО</w:t>
      </w:r>
      <w:r w:rsidRPr="00787CFC">
        <w:rPr>
          <w:rFonts w:ascii="Times New Roman" w:hAnsi="Times New Roman"/>
          <w:sz w:val="24"/>
          <w:szCs w:val="24"/>
          <w:lang w:eastAsia="en-US"/>
        </w:rPr>
        <w:t xml:space="preserve">   РЕБЕНКА</w:t>
      </w:r>
    </w:p>
    <w:p w:rsidR="00B611C7" w:rsidP="00B611C7">
      <w:pPr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787CFC">
        <w:rPr>
          <w:rFonts w:ascii="Times New Roman" w:hAnsi="Times New Roman"/>
          <w:b/>
          <w:sz w:val="24"/>
          <w:szCs w:val="24"/>
          <w:u w:val="single"/>
        </w:rPr>
        <w:t>Актуальность педагогического проекта</w:t>
      </w:r>
    </w:p>
    <w:p w:rsidR="00CA417B" w:rsidRPr="00B611C7" w:rsidP="00B611C7">
      <w:pPr>
        <w:spacing w:line="276" w:lineRule="auto"/>
        <w:rPr>
          <w:rFonts w:ascii="Times New Roman" w:hAnsi="Times New Roman"/>
          <w:b/>
          <w:sz w:val="24"/>
          <w:szCs w:val="24"/>
          <w:u w:val="single"/>
        </w:rPr>
      </w:pPr>
      <w:r w:rsidRPr="00787CFC">
        <w:rPr>
          <w:rFonts w:ascii="Times New Roman" w:hAnsi="Times New Roman"/>
          <w:b/>
          <w:bCs/>
          <w:sz w:val="24"/>
          <w:szCs w:val="24"/>
        </w:rPr>
        <w:t>Индивидуальная образовательная траектория школьника предполагает наличие индивидуального образовательного маршрута, а также разработанный способ его реализации.</w:t>
      </w:r>
      <w:r w:rsidRPr="00787CFC">
        <w:rPr>
          <w:rFonts w:ascii="Times New Roman" w:hAnsi="Times New Roman"/>
          <w:sz w:val="24"/>
          <w:szCs w:val="24"/>
        </w:rPr>
        <w:br/>
        <w:t>Универсального рецепта создания индивидуального образовательного маршрута (ИОМ) в настоящий момент нет. Невозможно определить этот маршрут на весь период обучения. ИОМ должен отражать процесс изменения в развитии и обучении ребенка. С помощью ИОМ происходит своевременная коррекция педагогического процесса. </w:t>
      </w:r>
      <w:r w:rsidRPr="00787CFC">
        <w:rPr>
          <w:rFonts w:ascii="Times New Roman" w:hAnsi="Times New Roman"/>
          <w:sz w:val="24"/>
          <w:szCs w:val="24"/>
        </w:rPr>
        <w:br/>
      </w:r>
      <w:r w:rsidRPr="00787CFC">
        <w:rPr>
          <w:rFonts w:ascii="Times New Roman" w:hAnsi="Times New Roman"/>
          <w:b/>
          <w:sz w:val="24"/>
          <w:szCs w:val="24"/>
        </w:rPr>
        <w:t>Вариант индивидуального образовательного маршрута обучающегося</w:t>
      </w:r>
    </w:p>
    <w:p w:rsidR="00224E7D" w:rsidP="00224E7D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b/>
          <w:sz w:val="24"/>
          <w:szCs w:val="24"/>
        </w:rPr>
        <w:t xml:space="preserve">Ожидаемые результаты: </w:t>
      </w:r>
      <w:r w:rsidRPr="00787CFC">
        <w:rPr>
          <w:rFonts w:ascii="Times New Roman" w:hAnsi="Times New Roman"/>
          <w:sz w:val="24"/>
          <w:szCs w:val="24"/>
        </w:rPr>
        <w:t>полное представление о личности ребёнка, выявление его индивидуальных особенностей. Знание особенностей характера и темперамента личности. Составление диаграмм, схем и графиков, отражающих личностное развитие ребёнка.</w:t>
      </w:r>
    </w:p>
    <w:p w:rsidR="00CA417B" w:rsidRPr="00224E7D" w:rsidP="00224E7D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b/>
          <w:sz w:val="24"/>
          <w:szCs w:val="24"/>
        </w:rPr>
        <w:t>Подчеркните необходимое из предложенных ниже вариантов, добавьте своё при необходимости.</w:t>
      </w:r>
    </w:p>
    <w:p w:rsidR="00CA417B" w:rsidRPr="00787CFC" w:rsidP="00224E7D">
      <w:pPr>
        <w:spacing w:line="276" w:lineRule="auto"/>
        <w:rPr>
          <w:rFonts w:ascii="Times New Roman" w:hAnsi="Times New Roman"/>
          <w:b/>
          <w:sz w:val="24"/>
          <w:szCs w:val="24"/>
        </w:rPr>
      </w:pPr>
      <w:r w:rsidRPr="00787CFC">
        <w:rPr>
          <w:rFonts w:ascii="Times New Roman" w:hAnsi="Times New Roman"/>
          <w:b/>
          <w:sz w:val="24"/>
          <w:szCs w:val="24"/>
        </w:rPr>
        <w:t>Предполагаемые результаты изучения новой учебной темы:</w:t>
      </w:r>
    </w:p>
    <w:p w:rsidR="00CA417B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sz w:val="24"/>
          <w:szCs w:val="24"/>
        </w:rPr>
        <w:t xml:space="preserve">прочное усвоение теоретического материала, приобретение навыков выполнения олимпиадных </w:t>
      </w:r>
      <w:r w:rsidRPr="00787CFC">
        <w:rPr>
          <w:rFonts w:ascii="Times New Roman" w:hAnsi="Times New Roman"/>
          <w:sz w:val="24"/>
          <w:szCs w:val="24"/>
        </w:rPr>
        <w:t>заданий,  выполнение</w:t>
      </w:r>
      <w:r w:rsidRPr="00787CFC">
        <w:rPr>
          <w:rFonts w:ascii="Times New Roman" w:hAnsi="Times New Roman"/>
          <w:sz w:val="24"/>
          <w:szCs w:val="24"/>
        </w:rPr>
        <w:t xml:space="preserve"> проекта «Моя будущая профессия», участие в  соревнованиях, конкурсах, связанных с этой темой, подготовка интересного реферата, повышение показателей учебно-исследовательской культуры.</w:t>
      </w:r>
    </w:p>
    <w:p w:rsidR="00CA417B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  <w:r w:rsidRPr="00787CFC">
        <w:rPr>
          <w:rFonts w:ascii="Times New Roman" w:hAnsi="Times New Roman"/>
          <w:b/>
          <w:sz w:val="24"/>
          <w:szCs w:val="24"/>
        </w:rPr>
        <w:t xml:space="preserve">Средства контроля изучения новой темы: </w:t>
      </w:r>
      <w:r w:rsidRPr="00787CFC">
        <w:rPr>
          <w:rFonts w:ascii="Times New Roman" w:hAnsi="Times New Roman"/>
          <w:sz w:val="24"/>
          <w:szCs w:val="24"/>
        </w:rPr>
        <w:t>итоговый зачет, контрольная работа, устная защита проекта, исследовательской работы, компьютерная диагностика, тестирование.</w:t>
      </w:r>
    </w:p>
    <w:p w:rsidR="00CA417B" w:rsidRPr="00787CFC" w:rsidP="00787CFC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CA417B" w:rsidRPr="00787CFC" w:rsidP="00787CFC">
      <w:pPr>
        <w:shd w:val="clear" w:color="auto" w:fill="FFFFFF"/>
        <w:spacing w:after="240" w:line="276" w:lineRule="auto"/>
        <w:rPr>
          <w:rFonts w:ascii="Times New Roman" w:hAnsi="Times New Roman"/>
          <w:color w:val="555555"/>
          <w:sz w:val="24"/>
          <w:szCs w:val="24"/>
        </w:rPr>
        <w:sectPr w:rsidSect="00B611C7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CA417B" w:rsidRPr="00CA417B" w:rsidP="00787CFC">
      <w:pPr>
        <w:shd w:val="clear" w:color="auto" w:fill="FFFFFF"/>
        <w:spacing w:after="300"/>
        <w:rPr>
          <w:rFonts w:ascii="Times New Roman" w:hAnsi="Times New Roman"/>
          <w:color w:val="555555"/>
        </w:rPr>
      </w:pPr>
      <w:r w:rsidRPr="00787CFC">
        <w:rPr>
          <w:rFonts w:ascii="Times New Roman" w:hAnsi="Times New Roman"/>
          <w:color w:val="555555"/>
          <w:sz w:val="24"/>
          <w:szCs w:val="24"/>
        </w:rPr>
        <w:t xml:space="preserve">Приложение </w:t>
      </w:r>
      <w:r w:rsidRPr="00787CFC">
        <w:rPr>
          <w:rFonts w:ascii="Times New Roman" w:hAnsi="Times New Roman"/>
          <w:color w:val="555555"/>
          <w:sz w:val="24"/>
          <w:szCs w:val="24"/>
        </w:rPr>
        <w:br/>
      </w:r>
      <w:r w:rsidRPr="00CA417B">
        <w:rPr>
          <w:rFonts w:ascii="Times New Roman" w:hAnsi="Times New Roman"/>
          <w:b/>
          <w:bCs/>
          <w:color w:val="555555"/>
        </w:rPr>
        <w:t>Индивидуальный образовательный маршрут</w:t>
      </w:r>
      <w:r w:rsidRPr="00CA417B">
        <w:rPr>
          <w:rFonts w:ascii="Times New Roman" w:hAnsi="Times New Roman"/>
          <w:color w:val="555555"/>
        </w:rPr>
        <w:t> </w:t>
      </w:r>
      <w:r w:rsidRPr="00CA417B">
        <w:rPr>
          <w:rFonts w:ascii="Times New Roman" w:hAnsi="Times New Roman"/>
          <w:color w:val="555555"/>
        </w:rPr>
        <w:br/>
      </w:r>
      <w:r>
        <w:rPr>
          <w:rFonts w:ascii="Times New Roman" w:hAnsi="Times New Roman"/>
          <w:b/>
          <w:bCs/>
          <w:color w:val="555555"/>
        </w:rPr>
        <w:t>Нигматулиной</w:t>
      </w:r>
      <w:r>
        <w:rPr>
          <w:rFonts w:ascii="Times New Roman" w:hAnsi="Times New Roman"/>
          <w:b/>
          <w:bCs/>
          <w:color w:val="555555"/>
        </w:rPr>
        <w:t xml:space="preserve">   Анжелы</w:t>
      </w:r>
    </w:p>
    <w:tbl>
      <w:tblPr>
        <w:tblW w:w="107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1434"/>
        <w:gridCol w:w="3159"/>
        <w:gridCol w:w="6122"/>
      </w:tblGrid>
      <w:tr w:rsidTr="00787CFC">
        <w:tblPrEx>
          <w:tblW w:w="10715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483"/>
        </w:trPr>
        <w:tc>
          <w:tcPr>
            <w:tcW w:w="143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rPr>
                <w:rFonts w:ascii="Times New Roman" w:hAnsi="Times New Roman"/>
              </w:rPr>
            </w:pPr>
          </w:p>
        </w:tc>
        <w:tc>
          <w:tcPr>
            <w:tcW w:w="315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jc w:val="center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Рефлексия</w:t>
            </w:r>
          </w:p>
        </w:tc>
        <w:tc>
          <w:tcPr>
            <w:tcW w:w="612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Pr="00CA417B">
              <w:rPr>
                <w:rFonts w:ascii="Times New Roman" w:hAnsi="Times New Roman"/>
              </w:rPr>
              <w:t>едагогическая поддержка, кураторство</w:t>
            </w:r>
          </w:p>
        </w:tc>
      </w:tr>
      <w:tr w:rsidTr="00787CFC">
        <w:tblPrEx>
          <w:tblW w:w="10715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1777"/>
        </w:trPr>
        <w:tc>
          <w:tcPr>
            <w:tcW w:w="143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Диагностика, анализ</w:t>
            </w:r>
          </w:p>
        </w:tc>
        <w:tc>
          <w:tcPr>
            <w:tcW w:w="315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/>
                <w:bCs/>
              </w:rPr>
              <w:t>Знаю – умею - достиг</w:t>
            </w:r>
            <w:r w:rsidRPr="00CA417B">
              <w:rPr>
                <w:rFonts w:ascii="Times New Roman" w:hAnsi="Times New Roman"/>
              </w:rPr>
              <w:t> </w:t>
            </w:r>
            <w:r w:rsidRPr="00CA417B">
              <w:rPr>
                <w:rFonts w:ascii="Times New Roman" w:hAnsi="Times New Roman"/>
              </w:rPr>
              <w:br/>
            </w:r>
            <w:r w:rsidRPr="00CA417B">
              <w:rPr>
                <w:rFonts w:ascii="Times New Roman" w:hAnsi="Times New Roman"/>
              </w:rPr>
              <w:t>1.Хороший</w:t>
            </w:r>
            <w:r w:rsidRPr="00CA417B">
              <w:rPr>
                <w:rFonts w:ascii="Times New Roman" w:hAnsi="Times New Roman"/>
              </w:rPr>
              <w:t xml:space="preserve"> уровень знаний по русскому языку и литературе. </w:t>
            </w:r>
            <w:r w:rsidRPr="00CA417B">
              <w:rPr>
                <w:rFonts w:ascii="Times New Roman" w:hAnsi="Times New Roman"/>
              </w:rPr>
              <w:br/>
              <w:t>2.Особый интерес вызывает проблема применение знаний в будущей профессиональной деятельности. </w:t>
            </w:r>
            <w:r w:rsidRPr="00CA417B">
              <w:rPr>
                <w:rFonts w:ascii="Times New Roman" w:hAnsi="Times New Roman"/>
              </w:rPr>
              <w:br/>
              <w:t>3.Умею писать небольшие доклады, делать презентации, пользоваться Интернет.</w:t>
            </w:r>
          </w:p>
        </w:tc>
        <w:tc>
          <w:tcPr>
            <w:tcW w:w="612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Задачи куратора: </w:t>
            </w:r>
            <w:r w:rsidRPr="00CA417B">
              <w:rPr>
                <w:rFonts w:ascii="Times New Roman" w:hAnsi="Times New Roman"/>
              </w:rPr>
              <w:br/>
              <w:t>1. Обеспечить вариативность внеурочной деятельности обучающегося. </w:t>
            </w:r>
            <w:r w:rsidRPr="00CA417B">
              <w:rPr>
                <w:rFonts w:ascii="Times New Roman" w:hAnsi="Times New Roman"/>
              </w:rPr>
              <w:br/>
              <w:t>2. Составить ИМ с учетом интересов ребенка. </w:t>
            </w:r>
            <w:r w:rsidRPr="00CA417B">
              <w:rPr>
                <w:rFonts w:ascii="Times New Roman" w:hAnsi="Times New Roman"/>
              </w:rPr>
              <w:br/>
            </w:r>
            <w:r w:rsidRPr="00CA417B">
              <w:rPr>
                <w:rFonts w:ascii="Times New Roman" w:hAnsi="Times New Roman"/>
              </w:rPr>
              <w:br/>
            </w:r>
          </w:p>
        </w:tc>
      </w:tr>
      <w:tr w:rsidTr="00787CFC">
        <w:tblPrEx>
          <w:tblW w:w="10715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1114"/>
        </w:trPr>
        <w:tc>
          <w:tcPr>
            <w:tcW w:w="143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Проектирование</w:t>
            </w:r>
          </w:p>
        </w:tc>
        <w:tc>
          <w:tcPr>
            <w:tcW w:w="315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/>
                <w:bCs/>
              </w:rPr>
              <w:t>Хочу узнать – научиться - достичь</w:t>
            </w:r>
            <w:r w:rsidRPr="00CA417B">
              <w:rPr>
                <w:rFonts w:ascii="Times New Roman" w:hAnsi="Times New Roman"/>
              </w:rPr>
              <w:t> </w:t>
            </w:r>
            <w:r w:rsidRPr="00CA417B">
              <w:rPr>
                <w:rFonts w:ascii="Times New Roman" w:hAnsi="Times New Roman"/>
              </w:rPr>
              <w:br/>
            </w:r>
            <w:r w:rsidRPr="00CA417B">
              <w:rPr>
                <w:rFonts w:ascii="Times New Roman" w:hAnsi="Times New Roman"/>
              </w:rPr>
              <w:t>1.Заниматься</w:t>
            </w:r>
            <w:r w:rsidRPr="00CA417B">
              <w:rPr>
                <w:rFonts w:ascii="Times New Roman" w:hAnsi="Times New Roman"/>
              </w:rPr>
              <w:t xml:space="preserve"> исследовательской деятельностью в области лингвистики. </w:t>
            </w:r>
            <w:r w:rsidRPr="00CA417B">
              <w:rPr>
                <w:rFonts w:ascii="Times New Roman" w:hAnsi="Times New Roman"/>
              </w:rPr>
              <w:br/>
              <w:t xml:space="preserve">2. Принимать успешное участие </w:t>
            </w:r>
            <w:r w:rsidRPr="00CA417B">
              <w:rPr>
                <w:rFonts w:ascii="Times New Roman" w:hAnsi="Times New Roman"/>
              </w:rPr>
              <w:t>в  конкурсах</w:t>
            </w:r>
            <w:r w:rsidRPr="00CA417B">
              <w:rPr>
                <w:rFonts w:ascii="Times New Roman" w:hAnsi="Times New Roman"/>
              </w:rPr>
              <w:t>, олимпиадах  различного уровня. </w:t>
            </w:r>
          </w:p>
        </w:tc>
        <w:tc>
          <w:tcPr>
            <w:tcW w:w="612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Для составления ИОМ выбираются конкретные виды деятельности: </w:t>
            </w:r>
            <w:r w:rsidRPr="00CA417B">
              <w:rPr>
                <w:rFonts w:ascii="Times New Roman" w:hAnsi="Times New Roman"/>
              </w:rPr>
              <w:br/>
              <w:t xml:space="preserve">1. Научно-исследовательская работа </w:t>
            </w:r>
            <w:r w:rsidRPr="00CA417B">
              <w:rPr>
                <w:rFonts w:ascii="Times New Roman" w:hAnsi="Times New Roman"/>
              </w:rPr>
              <w:br/>
              <w:t xml:space="preserve">2. Подготовка </w:t>
            </w:r>
            <w:r w:rsidRPr="00CA417B">
              <w:rPr>
                <w:rFonts w:ascii="Times New Roman" w:hAnsi="Times New Roman"/>
              </w:rPr>
              <w:t>к  поступлению</w:t>
            </w:r>
            <w:r w:rsidRPr="00CA417B">
              <w:rPr>
                <w:rFonts w:ascii="Times New Roman" w:hAnsi="Times New Roman"/>
              </w:rPr>
              <w:t xml:space="preserve"> в ВУЗ</w:t>
            </w:r>
            <w:r w:rsidRPr="00CA417B">
              <w:rPr>
                <w:rFonts w:ascii="Times New Roman" w:hAnsi="Times New Roman"/>
              </w:rPr>
              <w:br/>
              <w:t>3. Участие в конкурсах, олимпиадах, викторинах различных уровней по интересам учащегося. </w:t>
            </w:r>
          </w:p>
        </w:tc>
      </w:tr>
      <w:tr w:rsidTr="00787CFC">
        <w:tblPrEx>
          <w:tblW w:w="10715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2267"/>
        </w:trPr>
        <w:tc>
          <w:tcPr>
            <w:tcW w:w="143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Cs/>
              </w:rPr>
              <w:t>Организация</w:t>
            </w:r>
          </w:p>
        </w:tc>
        <w:tc>
          <w:tcPr>
            <w:tcW w:w="315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/>
                <w:bCs/>
              </w:rPr>
              <w:t>Мои шаги в достижении цели</w:t>
            </w:r>
            <w:r w:rsidRPr="00CA417B">
              <w:rPr>
                <w:rFonts w:ascii="Times New Roman" w:hAnsi="Times New Roman"/>
              </w:rPr>
              <w:br/>
              <w:t>- чтение дополнительной научной литературы по предмету, </w:t>
            </w:r>
            <w:r w:rsidRPr="00CA417B">
              <w:rPr>
                <w:rFonts w:ascii="Times New Roman" w:hAnsi="Times New Roman"/>
              </w:rPr>
              <w:br/>
              <w:t>- занятие дистанционного образования, </w:t>
            </w:r>
            <w:r w:rsidRPr="00CA417B">
              <w:rPr>
                <w:rFonts w:ascii="Times New Roman" w:hAnsi="Times New Roman"/>
              </w:rPr>
              <w:br/>
              <w:t>- участие в предметных неделях, конкурсах различного уровня, научно-практических конференциях </w:t>
            </w:r>
            <w:r w:rsidRPr="00CA417B">
              <w:rPr>
                <w:rFonts w:ascii="Times New Roman" w:hAnsi="Times New Roman"/>
              </w:rPr>
              <w:br/>
            </w:r>
            <w:r w:rsidRPr="00CA417B">
              <w:rPr>
                <w:rFonts w:ascii="Times New Roman" w:hAnsi="Times New Roman"/>
              </w:rPr>
              <w:br/>
            </w:r>
          </w:p>
        </w:tc>
        <w:tc>
          <w:tcPr>
            <w:tcW w:w="612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  <w:b/>
              </w:rPr>
            </w:pPr>
            <w:r w:rsidRPr="00CA417B">
              <w:rPr>
                <w:rFonts w:ascii="Times New Roman" w:hAnsi="Times New Roman"/>
                <w:b/>
              </w:rPr>
              <w:t>Виды учебной деятельности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Уроки-лекции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Консультации по содержанию учебного материала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Дополнительные консультации в рамках исследовательской </w:t>
            </w:r>
            <w:r w:rsidRPr="00CA417B">
              <w:rPr>
                <w:rFonts w:ascii="Times New Roman" w:hAnsi="Times New Roman"/>
              </w:rPr>
              <w:t>и  проектной</w:t>
            </w:r>
            <w:r w:rsidRPr="00CA417B">
              <w:rPr>
                <w:rFonts w:ascii="Times New Roman" w:hAnsi="Times New Roman"/>
              </w:rPr>
              <w:t xml:space="preserve"> деятельности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Учебные проекты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  <w:b/>
              </w:rPr>
            </w:pPr>
            <w:r w:rsidRPr="00CA417B">
              <w:rPr>
                <w:rFonts w:ascii="Times New Roman" w:hAnsi="Times New Roman"/>
                <w:b/>
              </w:rPr>
              <w:t>Научно-исследовательская деятельность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«Изучение русского </w:t>
            </w:r>
            <w:r w:rsidRPr="00CA417B">
              <w:rPr>
                <w:rFonts w:ascii="Times New Roman" w:hAnsi="Times New Roman"/>
              </w:rPr>
              <w:t>языка  в</w:t>
            </w:r>
            <w:r w:rsidRPr="00CA417B">
              <w:rPr>
                <w:rFonts w:ascii="Times New Roman" w:hAnsi="Times New Roman"/>
              </w:rPr>
              <w:t xml:space="preserve"> жизни человека»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  <w:b/>
              </w:rPr>
            </w:pPr>
            <w:r w:rsidRPr="00CA417B">
              <w:rPr>
                <w:rFonts w:ascii="Times New Roman" w:hAnsi="Times New Roman"/>
                <w:b/>
              </w:rPr>
              <w:t>Проектная и творческая деятельность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1) Проект </w:t>
            </w:r>
            <w:r w:rsidRPr="00CA417B">
              <w:rPr>
                <w:rFonts w:ascii="Times New Roman" w:hAnsi="Times New Roman"/>
              </w:rPr>
              <w:t>« Мои</w:t>
            </w:r>
            <w:r w:rsidRPr="00CA417B">
              <w:rPr>
                <w:rFonts w:ascii="Times New Roman" w:hAnsi="Times New Roman"/>
              </w:rPr>
              <w:t xml:space="preserve"> результаты»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2)  Проекты по предметам </w:t>
            </w:r>
          </w:p>
        </w:tc>
      </w:tr>
      <w:tr w:rsidTr="00787CFC">
        <w:tblPrEx>
          <w:tblW w:w="10715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trHeight w:val="1630"/>
        </w:trPr>
        <w:tc>
          <w:tcPr>
            <w:tcW w:w="1434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spacing w:after="300"/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Cs/>
              </w:rPr>
              <w:t>Мониторинг и анализ</w:t>
            </w:r>
          </w:p>
        </w:tc>
        <w:tc>
          <w:tcPr>
            <w:tcW w:w="3159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  <w:b/>
                <w:bCs/>
              </w:rPr>
              <w:t>Узнал – научился – достиг</w:t>
            </w:r>
            <w:r w:rsidRPr="00CA417B">
              <w:rPr>
                <w:rFonts w:ascii="Times New Roman" w:hAnsi="Times New Roman"/>
              </w:rPr>
              <w:t> </w:t>
            </w:r>
            <w:r w:rsidRPr="00CA417B">
              <w:rPr>
                <w:rFonts w:ascii="Times New Roman" w:hAnsi="Times New Roman"/>
              </w:rPr>
              <w:br/>
            </w:r>
            <w:r w:rsidRPr="00CA417B">
              <w:rPr>
                <w:rFonts w:ascii="Times New Roman" w:hAnsi="Times New Roman"/>
              </w:rPr>
              <w:t>1.Мои</w:t>
            </w:r>
            <w:r w:rsidRPr="00CA417B">
              <w:rPr>
                <w:rFonts w:ascii="Times New Roman" w:hAnsi="Times New Roman"/>
              </w:rPr>
              <w:t xml:space="preserve"> победы.</w:t>
            </w:r>
          </w:p>
        </w:tc>
        <w:tc>
          <w:tcPr>
            <w:tcW w:w="6122" w:type="dxa"/>
            <w:tcBorders>
              <w:top w:val="outset" w:sz="6" w:space="0" w:color="555555"/>
              <w:left w:val="outset" w:sz="6" w:space="0" w:color="555555"/>
              <w:bottom w:val="outset" w:sz="6" w:space="0" w:color="555555"/>
              <w:right w:val="outset" w:sz="6" w:space="0" w:color="555555"/>
            </w:tcBorders>
            <w:tcMar>
              <w:top w:w="0" w:type="dxa"/>
              <w:left w:w="75" w:type="dxa"/>
              <w:bottom w:w="0" w:type="dxa"/>
              <w:right w:w="75" w:type="dxa"/>
            </w:tcMar>
            <w:hideMark/>
          </w:tcPr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Работа  способствует</w:t>
            </w:r>
            <w:r w:rsidRPr="00CA417B">
              <w:rPr>
                <w:rFonts w:ascii="Times New Roman" w:hAnsi="Times New Roman"/>
              </w:rPr>
              <w:t xml:space="preserve"> развитию интеллектуальных и творческих способностей, позволит ему достичь хороших успехов в учебной деятельности. 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  <w:b/>
              </w:rPr>
            </w:pPr>
            <w:r w:rsidRPr="00CA417B">
              <w:rPr>
                <w:rFonts w:ascii="Times New Roman" w:hAnsi="Times New Roman"/>
                <w:b/>
              </w:rPr>
              <w:t>Учебные результаты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1) результаты участия в </w:t>
            </w:r>
            <w:r w:rsidRPr="00CA417B">
              <w:rPr>
                <w:rFonts w:ascii="Times New Roman" w:hAnsi="Times New Roman"/>
              </w:rPr>
              <w:t>олимпиаде  по</w:t>
            </w:r>
            <w:r w:rsidRPr="00CA417B">
              <w:rPr>
                <w:rFonts w:ascii="Times New Roman" w:hAnsi="Times New Roman"/>
              </w:rPr>
              <w:t xml:space="preserve"> русскому языку и литературе; 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2) Результаты всех видов мониторинга;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4) Годовая оценка по предмету;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>5) Результаты ГИА и ЕГЭ;</w:t>
            </w:r>
          </w:p>
          <w:p w:rsidR="00CA417B" w:rsidRPr="00CA417B" w:rsidP="00787CFC">
            <w:pPr>
              <w:jc w:val="left"/>
              <w:rPr>
                <w:rFonts w:ascii="Times New Roman" w:hAnsi="Times New Roman"/>
              </w:rPr>
            </w:pPr>
            <w:r w:rsidRPr="00CA417B">
              <w:rPr>
                <w:rFonts w:ascii="Times New Roman" w:hAnsi="Times New Roman"/>
              </w:rPr>
              <w:t xml:space="preserve">6) </w:t>
            </w:r>
            <w:r w:rsidRPr="00CA417B">
              <w:rPr>
                <w:rFonts w:ascii="Times New Roman" w:hAnsi="Times New Roman"/>
              </w:rPr>
              <w:t>Результаты  поступления</w:t>
            </w:r>
            <w:r w:rsidRPr="00CA417B">
              <w:rPr>
                <w:rFonts w:ascii="Times New Roman" w:hAnsi="Times New Roman"/>
              </w:rPr>
              <w:t>.</w:t>
            </w:r>
          </w:p>
        </w:tc>
      </w:tr>
    </w:tbl>
    <w:p w:rsidR="00CA417B" w:rsidRPr="008A42A4" w:rsidP="008A42A4">
      <w:pPr>
        <w:spacing w:after="200"/>
        <w:sectPr w:rsidSect="00B611C7">
          <w:pgSz w:w="11906" w:h="16838"/>
          <w:pgMar w:top="425" w:right="426" w:bottom="536" w:left="709" w:header="709" w:footer="709" w:gutter="0"/>
          <w:cols w:space="708"/>
          <w:docGrid w:linePitch="360"/>
        </w:sectPr>
      </w:pPr>
    </w:p>
    <w:p w:rsidR="00CA417B" w:rsidRPr="00787CFC" w:rsidP="0048019C">
      <w:pPr>
        <w:spacing w:after="200" w:line="276" w:lineRule="auto"/>
        <w:rPr>
          <w:rFonts w:ascii="Times New Roman" w:hAnsi="Times New Roman"/>
        </w:rPr>
      </w:pPr>
    </w:p>
    <w:p w:rsidR="00CA417B" w:rsidRPr="00787CFC" w:rsidP="00787CFC">
      <w:pPr>
        <w:jc w:val="right"/>
        <w:rPr>
          <w:rFonts w:ascii="Times New Roman" w:hAnsi="Times New Roman"/>
          <w:b/>
          <w:bCs/>
        </w:rPr>
      </w:pPr>
      <w:r w:rsidRPr="00787CFC">
        <w:rPr>
          <w:rFonts w:ascii="Times New Roman" w:hAnsi="Times New Roman"/>
          <w:b/>
          <w:bCs/>
        </w:rPr>
        <w:t>ГРАФИК  КОНТРОЛЯ</w:t>
      </w:r>
      <w:r w:rsidRPr="00787CFC">
        <w:rPr>
          <w:rFonts w:ascii="Times New Roman" w:hAnsi="Times New Roman"/>
          <w:b/>
          <w:bCs/>
        </w:rPr>
        <w:t xml:space="preserve">   ЗНАНИЙ  </w:t>
      </w:r>
      <w:r w:rsidR="00787CFC">
        <w:rPr>
          <w:rFonts w:ascii="Times New Roman" w:hAnsi="Times New Roman"/>
          <w:b/>
          <w:bCs/>
        </w:rPr>
        <w:t xml:space="preserve">В РАМКАХ </w:t>
      </w:r>
      <w:r w:rsidRPr="00787CFC">
        <w:rPr>
          <w:rFonts w:ascii="Times New Roman" w:hAnsi="Times New Roman"/>
          <w:b/>
          <w:bCs/>
        </w:rPr>
        <w:t>ИОМ</w:t>
      </w:r>
    </w:p>
    <w:p w:rsidR="00CA417B" w:rsidRPr="00CA417B" w:rsidP="00787CFC">
      <w:pPr>
        <w:jc w:val="right"/>
        <w:rPr>
          <w:rFonts w:ascii="Times New Roman" w:hAnsi="Times New Roman"/>
          <w:bCs/>
        </w:rPr>
      </w:pPr>
      <w:r w:rsidRPr="00CA417B">
        <w:rPr>
          <w:rFonts w:ascii="Times New Roman" w:hAnsi="Times New Roman"/>
          <w:bCs/>
        </w:rPr>
        <w:t xml:space="preserve">ученицы  </w:t>
      </w:r>
      <w:r>
        <w:rPr>
          <w:rFonts w:ascii="Times New Roman" w:hAnsi="Times New Roman"/>
          <w:bCs/>
        </w:rPr>
        <w:t>10</w:t>
      </w:r>
      <w:r w:rsidR="00571F55">
        <w:rPr>
          <w:rFonts w:ascii="Times New Roman" w:hAnsi="Times New Roman"/>
          <w:bCs/>
        </w:rPr>
        <w:t>класса</w:t>
      </w:r>
      <w:r>
        <w:rPr>
          <w:rFonts w:ascii="Times New Roman" w:hAnsi="Times New Roman"/>
          <w:bCs/>
        </w:rPr>
        <w:t xml:space="preserve">   </w:t>
      </w:r>
      <w:r>
        <w:rPr>
          <w:rFonts w:ascii="Times New Roman" w:hAnsi="Times New Roman"/>
          <w:bCs/>
        </w:rPr>
        <w:t>Нигматулиной</w:t>
      </w:r>
      <w:r>
        <w:rPr>
          <w:rFonts w:ascii="Times New Roman" w:hAnsi="Times New Roman"/>
          <w:bCs/>
        </w:rPr>
        <w:t xml:space="preserve">  Анжелы</w:t>
      </w:r>
    </w:p>
    <w:p w:rsidR="00CA417B" w:rsidRPr="00CA417B" w:rsidP="00787CFC">
      <w:pPr>
        <w:jc w:val="right"/>
        <w:rPr>
          <w:rFonts w:ascii="Times New Roman" w:hAnsi="Times New Roman"/>
          <w:bCs/>
        </w:rPr>
      </w:pPr>
      <w:r w:rsidRPr="00CA417B">
        <w:rPr>
          <w:rFonts w:ascii="Times New Roman" w:hAnsi="Times New Roman"/>
          <w:bCs/>
          <w:i/>
        </w:rPr>
        <w:t xml:space="preserve"> </w:t>
      </w:r>
      <w:r w:rsidRPr="00CA417B">
        <w:rPr>
          <w:rFonts w:ascii="Times New Roman" w:hAnsi="Times New Roman"/>
          <w:b/>
          <w:bCs/>
          <w:i/>
          <w:u w:val="single"/>
        </w:rPr>
        <w:t>201</w:t>
      </w:r>
      <w:r>
        <w:rPr>
          <w:rFonts w:ascii="Times New Roman" w:hAnsi="Times New Roman"/>
          <w:b/>
          <w:bCs/>
          <w:i/>
          <w:u w:val="single"/>
        </w:rPr>
        <w:t>9</w:t>
      </w:r>
      <w:r w:rsidRPr="00CA417B">
        <w:rPr>
          <w:rFonts w:ascii="Times New Roman" w:hAnsi="Times New Roman"/>
          <w:b/>
          <w:bCs/>
          <w:i/>
          <w:u w:val="single"/>
        </w:rPr>
        <w:t xml:space="preserve"> -20</w:t>
      </w:r>
      <w:r>
        <w:rPr>
          <w:rFonts w:ascii="Times New Roman" w:hAnsi="Times New Roman"/>
          <w:b/>
          <w:bCs/>
          <w:i/>
          <w:u w:val="single"/>
        </w:rPr>
        <w:t>20</w:t>
      </w:r>
      <w:r w:rsidRPr="00CA417B">
        <w:rPr>
          <w:rFonts w:ascii="Times New Roman" w:hAnsi="Times New Roman"/>
          <w:b/>
          <w:bCs/>
          <w:i/>
          <w:u w:val="single"/>
        </w:rPr>
        <w:t xml:space="preserve"> </w:t>
      </w:r>
      <w:r w:rsidRPr="00CA417B">
        <w:rPr>
          <w:rFonts w:ascii="Times New Roman" w:hAnsi="Times New Roman"/>
          <w:bCs/>
        </w:rPr>
        <w:t xml:space="preserve">учебный </w:t>
      </w:r>
      <w:r w:rsidRPr="00CA417B">
        <w:rPr>
          <w:rFonts w:ascii="Times New Roman" w:hAnsi="Times New Roman"/>
          <w:bCs/>
        </w:rPr>
        <w:t>год  по</w:t>
      </w:r>
      <w:r w:rsidRPr="00CA417B">
        <w:rPr>
          <w:rFonts w:ascii="Times New Roman" w:hAnsi="Times New Roman"/>
          <w:bCs/>
        </w:rPr>
        <w:t xml:space="preserve"> русскому языку</w:t>
      </w:r>
    </w:p>
    <w:p w:rsidR="00CA417B" w:rsidRPr="00CA417B" w:rsidP="005654D5">
      <w:pPr>
        <w:spacing w:after="200" w:line="276" w:lineRule="auto"/>
        <w:jc w:val="left"/>
        <w:rPr>
          <w:rFonts w:ascii="Times New Roman" w:hAnsi="Times New Roman"/>
          <w:b/>
          <w:bCs/>
        </w:rPr>
      </w:pPr>
      <w:r>
        <w:rPr>
          <w:rFonts w:ascii="Times New Roman" w:hAnsi="Times New Roman"/>
          <w:bCs/>
        </w:rPr>
        <w:t xml:space="preserve">                                                                                                               </w:t>
      </w:r>
      <w:r w:rsidRPr="00CA417B">
        <w:rPr>
          <w:rFonts w:ascii="Times New Roman" w:hAnsi="Times New Roman"/>
          <w:bCs/>
        </w:rPr>
        <w:t>(</w:t>
      </w:r>
      <w:r w:rsidRPr="00CA417B">
        <w:rPr>
          <w:rFonts w:ascii="Times New Roman" w:hAnsi="Times New Roman"/>
          <w:bCs/>
        </w:rPr>
        <w:t>учитель</w:t>
      </w:r>
      <w:r>
        <w:rPr>
          <w:rFonts w:ascii="Times New Roman" w:hAnsi="Times New Roman"/>
          <w:bCs/>
        </w:rPr>
        <w:t>:</w:t>
      </w:r>
      <w:r w:rsidRPr="00CA417B">
        <w:rPr>
          <w:rFonts w:ascii="Times New Roman" w:hAnsi="Times New Roman"/>
          <w:bCs/>
        </w:rPr>
        <w:t xml:space="preserve">  </w:t>
      </w:r>
      <w:r>
        <w:rPr>
          <w:rFonts w:ascii="Times New Roman" w:hAnsi="Times New Roman"/>
          <w:bCs/>
        </w:rPr>
        <w:t>Воровщикова</w:t>
      </w:r>
      <w:r>
        <w:rPr>
          <w:rFonts w:ascii="Times New Roman" w:hAnsi="Times New Roman"/>
          <w:bCs/>
        </w:rPr>
        <w:t xml:space="preserve">  Г.А.</w:t>
      </w:r>
      <w:r>
        <w:rPr>
          <w:rFonts w:ascii="Times New Roman" w:hAnsi="Times New Roman"/>
          <w:bCs/>
        </w:rPr>
        <w:t>)</w:t>
      </w:r>
    </w:p>
    <w:tbl>
      <w:tblPr>
        <w:tblW w:w="1066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23"/>
        <w:gridCol w:w="2076"/>
        <w:gridCol w:w="3461"/>
        <w:gridCol w:w="1384"/>
        <w:gridCol w:w="1522"/>
        <w:gridCol w:w="695"/>
      </w:tblGrid>
      <w:tr w:rsidTr="005654D5">
        <w:tblPrEx>
          <w:tblW w:w="10661" w:type="dxa"/>
          <w:tblInd w:w="-116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1E0"/>
        </w:tblPrEx>
        <w:trPr>
          <w:trHeight w:val="702"/>
        </w:trPr>
        <w:tc>
          <w:tcPr>
            <w:tcW w:w="1523" w:type="dxa"/>
            <w:shd w:val="clear" w:color="auto" w:fill="auto"/>
            <w:vAlign w:val="center"/>
          </w:tcPr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Вид</w:t>
            </w:r>
          </w:p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контроля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Тема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Цель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Форма контроля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CA417B" w:rsidP="005654D5">
            <w:pPr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Дата контроля</w:t>
            </w:r>
          </w:p>
        </w:tc>
        <w:tc>
          <w:tcPr>
            <w:tcW w:w="695" w:type="dxa"/>
            <w:shd w:val="clear" w:color="auto" w:fill="auto"/>
          </w:tcPr>
          <w:p w:rsidR="00CA417B" w:rsidRPr="00CA417B" w:rsidP="005654D5">
            <w:pPr>
              <w:tabs>
                <w:tab w:val="right" w:pos="1202"/>
              </w:tabs>
              <w:jc w:val="left"/>
              <w:rPr>
                <w:rFonts w:ascii="Times New Roman" w:hAnsi="Times New Roman"/>
                <w:bCs/>
              </w:rPr>
            </w:pPr>
            <w:r w:rsidRPr="00CA417B">
              <w:rPr>
                <w:rFonts w:ascii="Times New Roman" w:hAnsi="Times New Roman"/>
                <w:bCs/>
              </w:rPr>
              <w:t>Уровень знаний и умений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769"/>
        </w:trPr>
        <w:tc>
          <w:tcPr>
            <w:tcW w:w="1523" w:type="dxa"/>
            <w:vMerge w:val="restart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Диагностический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Входной мониторинг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Установление уровня остаточных знаний на начало учебного года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1036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Контроль знаний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 xml:space="preserve">Установление уровня знаний по итогам повторения учебного материала, пройденного в </w:t>
            </w:r>
            <w:r w:rsidR="00571F55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 xml:space="preserve"> классе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524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Рубежный мониторинг</w:t>
            </w:r>
          </w:p>
        </w:tc>
        <w:tc>
          <w:tcPr>
            <w:tcW w:w="3461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Установление уровня знаний по итогам 1 полугодия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декабрь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245"/>
        </w:trPr>
        <w:tc>
          <w:tcPr>
            <w:tcW w:w="1523" w:type="dxa"/>
            <w:vMerge w:val="restart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Тематический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 xml:space="preserve">Орфография 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Уровень знаний и умений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к.р</w:t>
            </w: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январь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454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Синтаксис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Уровень знаний и умений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454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Сочинение по допуску к ЕГЭ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Уровень знаний и умений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сочинение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февраль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267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</w:tcPr>
          <w:p w:rsidR="00CA417B" w:rsidRPr="00824C91" w:rsidP="005654D5">
            <w:pPr>
              <w:widowControl w:val="0"/>
              <w:autoSpaceDE w:val="0"/>
              <w:autoSpaceDN w:val="0"/>
              <w:adjustRightInd w:val="0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Пунктуация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Уровень знаний и умений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тест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апрель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256"/>
        </w:trPr>
        <w:tc>
          <w:tcPr>
            <w:tcW w:w="1523" w:type="dxa"/>
            <w:vMerge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Лексика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Уровень знаний и умений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«5»</w:t>
            </w:r>
          </w:p>
        </w:tc>
      </w:tr>
      <w:tr w:rsidTr="005654D5">
        <w:tblPrEx>
          <w:tblW w:w="10661" w:type="dxa"/>
          <w:tblInd w:w="-1168" w:type="dxa"/>
          <w:tblLayout w:type="fixed"/>
          <w:tblLook w:val="01E0"/>
        </w:tblPrEx>
        <w:trPr>
          <w:trHeight w:val="512"/>
        </w:trPr>
        <w:tc>
          <w:tcPr>
            <w:tcW w:w="1523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Итоговый</w:t>
            </w:r>
          </w:p>
        </w:tc>
        <w:tc>
          <w:tcPr>
            <w:tcW w:w="2076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ЕГЭ</w:t>
            </w:r>
          </w:p>
        </w:tc>
        <w:tc>
          <w:tcPr>
            <w:tcW w:w="346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 xml:space="preserve">Выявить уровень знаний и </w:t>
            </w: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умений  за</w:t>
            </w: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 xml:space="preserve"> курс 5-10 классов</w:t>
            </w:r>
          </w:p>
        </w:tc>
        <w:tc>
          <w:tcPr>
            <w:tcW w:w="1384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Пробный</w:t>
            </w:r>
          </w:p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экзамен</w:t>
            </w:r>
          </w:p>
        </w:tc>
        <w:tc>
          <w:tcPr>
            <w:tcW w:w="1522" w:type="dxa"/>
            <w:shd w:val="clear" w:color="auto" w:fill="auto"/>
            <w:vAlign w:val="center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март</w:t>
            </w:r>
          </w:p>
        </w:tc>
        <w:tc>
          <w:tcPr>
            <w:tcW w:w="695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Cs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Cs/>
                <w:sz w:val="24"/>
                <w:szCs w:val="24"/>
              </w:rPr>
              <w:t>92 балла</w:t>
            </w:r>
          </w:p>
        </w:tc>
      </w:tr>
    </w:tbl>
    <w:p w:rsidR="00CA417B" w:rsidRPr="00824C91" w:rsidP="005654D5">
      <w:pPr>
        <w:spacing w:after="200"/>
        <w:jc w:val="left"/>
        <w:rPr>
          <w:rFonts w:ascii="Times New Roman" w:hAnsi="Times New Roman"/>
          <w:b/>
          <w:sz w:val="24"/>
          <w:szCs w:val="24"/>
        </w:rPr>
      </w:pPr>
      <w:r w:rsidRPr="00824C91">
        <w:rPr>
          <w:rFonts w:ascii="Times New Roman" w:hAnsi="Times New Roman"/>
          <w:b/>
          <w:sz w:val="24"/>
          <w:szCs w:val="24"/>
        </w:rPr>
        <w:t>Результаты участия в олимпиадах.</w:t>
      </w:r>
    </w:p>
    <w:tbl>
      <w:tblPr>
        <w:tblW w:w="0" w:type="auto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311"/>
        <w:gridCol w:w="2323"/>
        <w:gridCol w:w="2345"/>
        <w:gridCol w:w="2610"/>
      </w:tblGrid>
      <w:tr w:rsidTr="00C27B3D">
        <w:tblPrEx>
          <w:tblW w:w="0" w:type="auto"/>
          <w:tblInd w:w="-1026" w:type="dxa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c>
          <w:tcPr>
            <w:tcW w:w="3418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/>
                <w:sz w:val="24"/>
                <w:szCs w:val="24"/>
              </w:rPr>
              <w:t>Формы внеурочной деятельности</w:t>
            </w:r>
          </w:p>
        </w:tc>
        <w:tc>
          <w:tcPr>
            <w:tcW w:w="23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241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/>
                <w:sz w:val="24"/>
                <w:szCs w:val="24"/>
              </w:rPr>
              <w:t>Уровень мероприятия</w:t>
            </w:r>
          </w:p>
        </w:tc>
        <w:tc>
          <w:tcPr>
            <w:tcW w:w="26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b/>
                <w:sz w:val="24"/>
                <w:szCs w:val="24"/>
              </w:rPr>
            </w:pPr>
            <w:r w:rsidRPr="00824C91">
              <w:rPr>
                <w:rFonts w:ascii="Times New Roman" w:hAnsi="Times New Roman"/>
                <w:b/>
                <w:sz w:val="24"/>
                <w:szCs w:val="24"/>
              </w:rPr>
              <w:t>Результат</w:t>
            </w:r>
          </w:p>
        </w:tc>
      </w:tr>
      <w:tr w:rsidTr="00C27B3D">
        <w:tblPrEx>
          <w:tblW w:w="0" w:type="auto"/>
          <w:tblInd w:w="-1026" w:type="dxa"/>
          <w:tblLook w:val="04A0"/>
        </w:tblPrEx>
        <w:tc>
          <w:tcPr>
            <w:tcW w:w="3418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Предметная олимпиада по русскому языку</w:t>
            </w:r>
          </w:p>
        </w:tc>
        <w:tc>
          <w:tcPr>
            <w:tcW w:w="23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1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26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призёр</w:t>
            </w:r>
          </w:p>
        </w:tc>
      </w:tr>
      <w:tr w:rsidTr="00C27B3D">
        <w:tblPrEx>
          <w:tblW w:w="0" w:type="auto"/>
          <w:tblInd w:w="-1026" w:type="dxa"/>
          <w:tblLook w:val="04A0"/>
        </w:tblPrEx>
        <w:tc>
          <w:tcPr>
            <w:tcW w:w="3418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Предметная олимпиада по литературе</w:t>
            </w:r>
          </w:p>
        </w:tc>
        <w:tc>
          <w:tcPr>
            <w:tcW w:w="23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1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школьный</w:t>
            </w:r>
          </w:p>
        </w:tc>
        <w:tc>
          <w:tcPr>
            <w:tcW w:w="26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победитель</w:t>
            </w:r>
          </w:p>
        </w:tc>
      </w:tr>
      <w:tr w:rsidTr="00C27B3D">
        <w:tblPrEx>
          <w:tblW w:w="0" w:type="auto"/>
          <w:tblInd w:w="-1026" w:type="dxa"/>
          <w:tblLook w:val="04A0"/>
        </w:tblPrEx>
        <w:tc>
          <w:tcPr>
            <w:tcW w:w="3418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Муниципальная  олимпиада</w:t>
            </w:r>
          </w:p>
        </w:tc>
        <w:tc>
          <w:tcPr>
            <w:tcW w:w="23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1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26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призер</w:t>
            </w:r>
          </w:p>
        </w:tc>
      </w:tr>
      <w:tr w:rsidTr="00C27B3D">
        <w:tblPrEx>
          <w:tblW w:w="0" w:type="auto"/>
          <w:tblInd w:w="-1026" w:type="dxa"/>
          <w:tblLook w:val="04A0"/>
        </w:tblPrEx>
        <w:tc>
          <w:tcPr>
            <w:tcW w:w="3418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Региональная  олимпиада</w:t>
            </w:r>
            <w:r w:rsidRPr="00824C91">
              <w:rPr>
                <w:rFonts w:ascii="Times New Roman" w:hAnsi="Times New Roman"/>
                <w:sz w:val="24"/>
                <w:szCs w:val="24"/>
              </w:rPr>
              <w:t xml:space="preserve"> по литературе</w:t>
            </w:r>
          </w:p>
        </w:tc>
        <w:tc>
          <w:tcPr>
            <w:tcW w:w="23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2019</w:t>
            </w:r>
          </w:p>
        </w:tc>
        <w:tc>
          <w:tcPr>
            <w:tcW w:w="2411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</w:tc>
        <w:tc>
          <w:tcPr>
            <w:tcW w:w="2693" w:type="dxa"/>
            <w:shd w:val="clear" w:color="auto" w:fill="auto"/>
          </w:tcPr>
          <w:p w:rsidR="00CA417B" w:rsidRPr="00824C91" w:rsidP="005654D5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824C91">
              <w:rPr>
                <w:rFonts w:ascii="Times New Roman" w:hAnsi="Times New Roman"/>
                <w:sz w:val="24"/>
                <w:szCs w:val="24"/>
              </w:rPr>
              <w:t>участник</w:t>
            </w:r>
          </w:p>
        </w:tc>
      </w:tr>
    </w:tbl>
    <w:p w:rsidR="00CA417B" w:rsidRPr="00824C91" w:rsidP="00824C91">
      <w:pPr>
        <w:spacing w:after="200"/>
        <w:jc w:val="center"/>
        <w:rPr>
          <w:rFonts w:ascii="Times New Roman" w:hAnsi="Times New Roman"/>
          <w:b/>
          <w:sz w:val="24"/>
          <w:szCs w:val="24"/>
        </w:rPr>
      </w:pPr>
    </w:p>
    <w:p w:rsidR="00224E7D" w:rsidP="009F089A"/>
    <w:p w:rsidR="00224E7D" w:rsidP="009F089A"/>
    <w:p w:rsidR="00224E7D" w:rsidP="009F089A"/>
    <w:p w:rsidR="00224E7D" w:rsidP="009F089A"/>
    <w:p w:rsidR="00224E7D" w:rsidP="009F089A"/>
    <w:p w:rsidR="00224E7D" w:rsidP="009F089A"/>
    <w:p w:rsidR="00224E7D" w:rsidP="009F089A"/>
    <w:p w:rsidR="00224E7D" w:rsidP="009F089A"/>
    <w:tbl>
      <w:tblPr>
        <w:tblStyle w:val="TableGrid"/>
        <w:tblW w:w="0" w:type="auto"/>
        <w:tblLook w:val="04A0"/>
      </w:tblPr>
      <w:tblGrid>
        <w:gridCol w:w="4781"/>
        <w:gridCol w:w="4782"/>
      </w:tblGrid>
      <w:tr w:rsidTr="00224E7D">
        <w:tblPrEx>
          <w:tblW w:w="0" w:type="auto"/>
          <w:tblLook w:val="04A0"/>
        </w:tblPrEx>
        <w:tc>
          <w:tcPr>
            <w:tcW w:w="4781" w:type="dxa"/>
          </w:tcPr>
          <w:p w:rsidR="00224E7D" w:rsidP="009F089A">
            <w:r>
              <w:t>Диплом  лауреата</w:t>
            </w:r>
            <w:r>
              <w:t xml:space="preserve">  1  степени «  Золотое  перо»</w:t>
            </w:r>
          </w:p>
          <w:p w:rsidR="00224E7D" w:rsidP="009F089A">
            <w:r>
              <w:t>Нигматулин</w:t>
            </w:r>
            <w:r w:rsidR="00571F55">
              <w:t>а</w:t>
            </w:r>
            <w:r w:rsidR="00571F55">
              <w:t xml:space="preserve"> </w:t>
            </w:r>
            <w:r>
              <w:t xml:space="preserve">  Анжела,10 класс</w:t>
            </w:r>
          </w:p>
        </w:tc>
        <w:tc>
          <w:tcPr>
            <w:tcW w:w="4782" w:type="dxa"/>
          </w:tcPr>
          <w:p w:rsidR="00224E7D" w:rsidP="009F089A">
            <w:r>
              <w:t xml:space="preserve">Грамота </w:t>
            </w:r>
            <w:r>
              <w:t>призера  муниципального</w:t>
            </w:r>
            <w:r>
              <w:t xml:space="preserve">   этапа  Всероссийской  олимпиады  школьников,                  </w:t>
            </w:r>
            <w:r>
              <w:t>Нигматулина</w:t>
            </w:r>
            <w:r>
              <w:t xml:space="preserve">  Анжела</w:t>
            </w:r>
          </w:p>
        </w:tc>
      </w:tr>
      <w:tr w:rsidTr="00224E7D">
        <w:tblPrEx>
          <w:tblW w:w="0" w:type="auto"/>
          <w:tblLook w:val="04A0"/>
        </w:tblPrEx>
        <w:tc>
          <w:tcPr>
            <w:tcW w:w="4781" w:type="dxa"/>
          </w:tcPr>
          <w:p w:rsidR="00224E7D" w:rsidP="009F089A">
            <w:r w:rsidRPr="00602BCC">
              <w:rPr>
                <w:noProof/>
                <w:lang w:eastAsia="en-US"/>
              </w:rPr>
              <w:drawing>
                <wp:inline distT="0" distB="0" distL="0" distR="0">
                  <wp:extent cx="2095500" cy="3169920"/>
                  <wp:effectExtent l="0" t="0" r="0" b="0"/>
                  <wp:docPr id="24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02555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4E7D" w:rsidP="009F089A"/>
          <w:p w:rsidR="00224E7D" w:rsidP="009F089A"/>
          <w:p w:rsidR="00224E7D" w:rsidP="009F089A"/>
        </w:tc>
        <w:tc>
          <w:tcPr>
            <w:tcW w:w="4782" w:type="dxa"/>
          </w:tcPr>
          <w:p w:rsidR="00224E7D" w:rsidP="009F089A">
            <w:r w:rsidRPr="003856EE">
              <w:rPr>
                <w:noProof/>
              </w:rPr>
              <w:drawing>
                <wp:inline distT="0" distB="0" distL="0" distR="0">
                  <wp:extent cx="2446020" cy="3169920"/>
                  <wp:effectExtent l="0" t="0" r="0" b="0"/>
                  <wp:docPr id="4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26363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020" cy="316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Tr="00366F8B">
        <w:tblPrEx>
          <w:tblW w:w="0" w:type="auto"/>
          <w:tblLook w:val="04A0"/>
        </w:tblPrEx>
        <w:tc>
          <w:tcPr>
            <w:tcW w:w="9563" w:type="dxa"/>
            <w:gridSpan w:val="2"/>
          </w:tcPr>
          <w:p w:rsidR="008A42A4" w:rsidP="009F089A">
            <w:r>
              <w:t xml:space="preserve">Диплом   1 </w:t>
            </w:r>
            <w:r>
              <w:t>степени  Всероссийского</w:t>
            </w:r>
            <w:r>
              <w:t xml:space="preserve">  дистанционного  конкурса проектно-исследовательских  работ</w:t>
            </w:r>
          </w:p>
          <w:p w:rsidR="008A42A4" w:rsidP="009F089A">
            <w:r>
              <w:t xml:space="preserve">«Наукоград», </w:t>
            </w:r>
            <w:r>
              <w:t>Нигматулина</w:t>
            </w:r>
            <w:r>
              <w:t xml:space="preserve">  Анжела</w:t>
            </w:r>
            <w:r>
              <w:t xml:space="preserve">,10  класс </w:t>
            </w:r>
          </w:p>
          <w:p w:rsidR="008A42A4" w:rsidP="009F089A"/>
          <w:p w:rsidR="008A42A4" w:rsidP="009F089A">
            <w:r>
              <w:rPr>
                <w:noProof/>
              </w:rPr>
              <w:t xml:space="preserve">                                                       </w:t>
            </w:r>
            <w:r>
              <w:rPr>
                <w:noProof/>
              </w:rPr>
              <w:drawing>
                <wp:inline distT="0" distB="0" distL="0" distR="0">
                  <wp:extent cx="2506345" cy="4019550"/>
                  <wp:effectExtent l="0" t="0" r="825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7650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345" cy="401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A42A4" w:rsidRPr="003856EE" w:rsidP="009F089A">
            <w:pPr>
              <w:rPr>
                <w:noProof/>
              </w:rPr>
            </w:pPr>
          </w:p>
        </w:tc>
      </w:tr>
    </w:tbl>
    <w:p w:rsidR="00B61132" w:rsidP="008A42A4">
      <w:pPr>
        <w:rPr>
          <w:rFonts w:ascii="Times New Roman" w:hAnsi="Times New Roman"/>
          <w:sz w:val="24"/>
          <w:szCs w:val="24"/>
          <w:lang w:eastAsia="en-US"/>
        </w:rPr>
      </w:pPr>
    </w:p>
    <w:p w:rsidR="00C2329E" w:rsidRPr="00C2329E" w:rsidP="00C2329E">
      <w:pPr>
        <w:widowControl w:val="0"/>
        <w:spacing w:before="1"/>
        <w:ind w:right="50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2329E">
        <w:rPr>
          <w:rFonts w:ascii="Times New Roman" w:hAnsi="Times New Roman"/>
          <w:b/>
          <w:bCs/>
          <w:color w:val="000000"/>
          <w:sz w:val="28"/>
          <w:szCs w:val="28"/>
        </w:rPr>
        <w:t xml:space="preserve">План    </w:t>
      </w:r>
      <w:r w:rsidRPr="00C2329E">
        <w:rPr>
          <w:rFonts w:ascii="Times New Roman" w:hAnsi="Times New Roman"/>
          <w:b/>
          <w:bCs/>
          <w:color w:val="000000"/>
          <w:sz w:val="28"/>
          <w:szCs w:val="28"/>
        </w:rPr>
        <w:t>работы  учителя</w:t>
      </w:r>
      <w:r w:rsidRPr="00C2329E">
        <w:rPr>
          <w:rFonts w:ascii="Times New Roman" w:hAnsi="Times New Roman"/>
          <w:b/>
          <w:bCs/>
          <w:color w:val="000000"/>
          <w:sz w:val="28"/>
          <w:szCs w:val="28"/>
        </w:rPr>
        <w:t xml:space="preserve">  с  родителями  одаренных  детей  на  год</w:t>
      </w:r>
    </w:p>
    <w:p w:rsidR="00C2329E" w:rsidRPr="00CC26C9" w:rsidP="00CC26C9">
      <w:pPr>
        <w:widowControl w:val="0"/>
        <w:spacing w:before="1" w:line="276" w:lineRule="auto"/>
        <w:ind w:right="5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Цель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-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вле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z w:val="24"/>
          <w:szCs w:val="24"/>
        </w:rPr>
        <w:t>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CC26C9">
        <w:rPr>
          <w:rFonts w:ascii="Times New Roman" w:hAnsi="Times New Roman"/>
          <w:color w:val="000000"/>
          <w:sz w:val="24"/>
          <w:szCs w:val="24"/>
        </w:rPr>
        <w:t>ел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более</w:t>
      </w:r>
      <w:r w:rsidRPr="00CC26C9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тесн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C26C9">
        <w:rPr>
          <w:rFonts w:ascii="Times New Roman" w:hAnsi="Times New Roman"/>
          <w:color w:val="000000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сот</w:t>
      </w:r>
      <w:r w:rsidRPr="00CC26C9"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CC26C9">
        <w:rPr>
          <w:rFonts w:ascii="Times New Roman" w:hAnsi="Times New Roman"/>
          <w:color w:val="000000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ст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чителе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м</w:t>
      </w:r>
    </w:p>
    <w:p w:rsidR="00C2329E" w:rsidRPr="00CC26C9" w:rsidP="00CC26C9">
      <w:pPr>
        <w:widowControl w:val="0"/>
        <w:spacing w:before="5" w:line="276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За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д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ачи:</w:t>
      </w:r>
    </w:p>
    <w:p w:rsidR="00C2329E" w:rsidRPr="00CC26C9" w:rsidP="00CC26C9">
      <w:pPr>
        <w:widowControl w:val="0"/>
        <w:spacing w:line="276" w:lineRule="auto"/>
        <w:ind w:right="48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1)</w:t>
      </w:r>
      <w:r w:rsidRPr="00CC26C9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="008A42A4">
        <w:rPr>
          <w:rFonts w:ascii="Times New Roman" w:hAnsi="Times New Roman"/>
          <w:color w:val="000000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оз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z w:val="24"/>
          <w:szCs w:val="24"/>
        </w:rPr>
        <w:t>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единого</w:t>
      </w:r>
      <w:r w:rsidRPr="00CC26C9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коллект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ва</w:t>
      </w:r>
      <w:r w:rsidRPr="00CC26C9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ед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ин</w:t>
      </w:r>
      <w:r w:rsidRPr="00CC26C9">
        <w:rPr>
          <w:rFonts w:ascii="Times New Roman" w:hAnsi="Times New Roman"/>
          <w:color w:val="000000"/>
          <w:sz w:val="24"/>
          <w:szCs w:val="24"/>
        </w:rPr>
        <w:t>омыш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ник</w:t>
      </w:r>
      <w:r w:rsidRPr="00CC26C9">
        <w:rPr>
          <w:rFonts w:ascii="Times New Roman" w:hAnsi="Times New Roman"/>
          <w:color w:val="000000"/>
          <w:sz w:val="24"/>
          <w:szCs w:val="24"/>
        </w:rPr>
        <w:t>ов</w:t>
      </w:r>
      <w:r w:rsidRPr="00CC26C9"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лассе</w:t>
      </w:r>
      <w:r w:rsidRPr="00CC26C9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6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системе</w:t>
      </w:r>
      <w:r w:rsidRPr="00CC26C9"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УЧИТЕЛЬ</w:t>
      </w:r>
      <w:r w:rsidRPr="00CC26C9"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– УЧАЩИЙСЯ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–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z w:val="24"/>
          <w:szCs w:val="24"/>
        </w:rPr>
        <w:t>ОДИТ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ЛЬ (законный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пред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тавител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C26C9">
        <w:rPr>
          <w:rFonts w:ascii="Times New Roman" w:hAnsi="Times New Roman"/>
          <w:color w:val="000000"/>
          <w:sz w:val="24"/>
          <w:szCs w:val="24"/>
        </w:rPr>
        <w:t>)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z w:val="24"/>
          <w:szCs w:val="24"/>
        </w:rPr>
        <w:t>ащи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z w:val="24"/>
          <w:szCs w:val="24"/>
        </w:rPr>
        <w:t>ся;</w:t>
      </w:r>
    </w:p>
    <w:p w:rsidR="00C2329E" w:rsidRPr="00CC26C9" w:rsidP="00CC26C9">
      <w:pPr>
        <w:widowControl w:val="0"/>
        <w:spacing w:line="276" w:lineRule="auto"/>
        <w:ind w:right="54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)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рг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CC26C9">
        <w:rPr>
          <w:rFonts w:ascii="Times New Roman" w:hAnsi="Times New Roman"/>
          <w:color w:val="000000"/>
          <w:sz w:val="24"/>
          <w:szCs w:val="24"/>
        </w:rPr>
        <w:t>ац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 рабо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род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телями 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z w:val="24"/>
          <w:szCs w:val="24"/>
        </w:rPr>
        <w:t>аренных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детей.</w:t>
      </w:r>
    </w:p>
    <w:p w:rsidR="00C2329E" w:rsidRPr="00CC26C9" w:rsidP="00CC26C9">
      <w:pPr>
        <w:widowControl w:val="0"/>
        <w:spacing w:before="5" w:line="276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На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пр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авл</w:t>
      </w:r>
      <w:r w:rsidRPr="00CC26C9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я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аб</w:t>
      </w:r>
      <w:r w:rsidRPr="00CC26C9">
        <w:rPr>
          <w:rFonts w:ascii="Times New Roman" w:hAnsi="Times New Roman"/>
          <w:b/>
          <w:bCs/>
          <w:color w:val="000000"/>
          <w:spacing w:val="-1"/>
          <w:sz w:val="24"/>
          <w:szCs w:val="24"/>
        </w:rPr>
        <w:t>о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родителям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C2329E" w:rsidRPr="00CC26C9" w:rsidP="00CC26C9">
      <w:pPr>
        <w:widowControl w:val="0"/>
        <w:spacing w:line="276" w:lineRule="auto"/>
        <w:ind w:right="49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</w:t>
      </w:r>
      <w:r w:rsidRPr="00CC26C9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росв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тел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C26C9">
        <w:rPr>
          <w:rFonts w:ascii="Times New Roman" w:hAnsi="Times New Roman"/>
          <w:color w:val="000000"/>
          <w:sz w:val="24"/>
          <w:szCs w:val="24"/>
        </w:rPr>
        <w:t>ское</w:t>
      </w:r>
      <w:r w:rsidRPr="00CC26C9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(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z w:val="24"/>
          <w:szCs w:val="24"/>
        </w:rPr>
        <w:t>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CC26C9">
        <w:rPr>
          <w:rFonts w:ascii="Times New Roman" w:hAnsi="Times New Roman"/>
          <w:color w:val="000000"/>
          <w:sz w:val="24"/>
          <w:szCs w:val="24"/>
        </w:rPr>
        <w:t>ельск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собран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я,</w:t>
      </w:r>
      <w:r w:rsidRPr="00CC26C9"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нс</w:t>
      </w:r>
      <w:r w:rsidRPr="00CC26C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льтац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ии</w:t>
      </w:r>
      <w:r w:rsidRPr="00CC26C9">
        <w:rPr>
          <w:rFonts w:ascii="Times New Roman" w:hAnsi="Times New Roman"/>
          <w:color w:val="000000"/>
          <w:sz w:val="24"/>
          <w:szCs w:val="24"/>
        </w:rPr>
        <w:t>,</w:t>
      </w:r>
      <w:r w:rsidRPr="00CC26C9"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масте</w:t>
      </w:r>
      <w:r w:rsidRPr="00CC26C9">
        <w:rPr>
          <w:rFonts w:ascii="Times New Roman" w:hAnsi="Times New Roman"/>
          <w:color w:val="000000"/>
          <w:spacing w:val="6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z w:val="24"/>
          <w:szCs w:val="24"/>
        </w:rPr>
        <w:t>-классы,</w:t>
      </w:r>
      <w:r w:rsidRPr="00CC26C9">
        <w:rPr>
          <w:rFonts w:ascii="Times New Roman" w:hAnsi="Times New Roman"/>
          <w:color w:val="000000"/>
          <w:spacing w:val="9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агляд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ая агитац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 (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тенд 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CC26C9">
        <w:rPr>
          <w:rFonts w:ascii="Times New Roman" w:hAnsi="Times New Roman"/>
          <w:color w:val="000000"/>
          <w:sz w:val="24"/>
          <w:szCs w:val="24"/>
        </w:rPr>
        <w:t>я ро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z w:val="24"/>
          <w:szCs w:val="24"/>
        </w:rPr>
        <w:t>ел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й), от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рытые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роки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т.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 w:rsidRPr="00CC26C9">
        <w:rPr>
          <w:rFonts w:ascii="Times New Roman" w:hAnsi="Times New Roman"/>
          <w:color w:val="000000"/>
          <w:sz w:val="24"/>
          <w:szCs w:val="24"/>
        </w:rPr>
        <w:t>;</w:t>
      </w:r>
    </w:p>
    <w:p w:rsidR="00C2329E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 ко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нс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ль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z w:val="24"/>
          <w:szCs w:val="24"/>
        </w:rPr>
        <w:t>ат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вное (ко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льта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ции</w:t>
      </w:r>
      <w:r w:rsidRPr="00CC26C9">
        <w:rPr>
          <w:rFonts w:ascii="Times New Roman" w:hAnsi="Times New Roman"/>
          <w:color w:val="000000"/>
          <w:sz w:val="24"/>
          <w:szCs w:val="24"/>
        </w:rPr>
        <w:t>, бе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еды)</w:t>
      </w:r>
    </w:p>
    <w:p w:rsidR="00C2329E" w:rsidRPr="00CC26C9" w:rsidP="00CC26C9">
      <w:pPr>
        <w:widowControl w:val="0"/>
        <w:spacing w:line="276" w:lineRule="auto"/>
        <w:ind w:right="49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</w:t>
      </w:r>
      <w:r w:rsidRPr="00CC26C9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ком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 w:rsidRPr="00CC26C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никатив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ное</w:t>
      </w:r>
      <w:r w:rsidRPr="00CC26C9">
        <w:rPr>
          <w:rFonts w:ascii="Times New Roman" w:hAnsi="Times New Roman"/>
          <w:color w:val="000000"/>
          <w:spacing w:val="169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(проведен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17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раздников,</w:t>
      </w:r>
      <w:r w:rsidRPr="00CC26C9"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сп</w:t>
      </w:r>
      <w:r w:rsidRPr="00CC26C9">
        <w:rPr>
          <w:rFonts w:ascii="Times New Roman" w:hAnsi="Times New Roman"/>
          <w:color w:val="000000"/>
          <w:spacing w:val="5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рт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вн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ме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z w:val="24"/>
          <w:szCs w:val="24"/>
        </w:rPr>
        <w:t>оприятий,</w:t>
      </w:r>
      <w:r w:rsidRPr="00CC26C9">
        <w:rPr>
          <w:rFonts w:ascii="Times New Roman" w:hAnsi="Times New Roman"/>
          <w:color w:val="000000"/>
          <w:spacing w:val="170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z w:val="24"/>
          <w:szCs w:val="24"/>
        </w:rPr>
        <w:t>одов, экс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-5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рс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ий</w:t>
      </w:r>
      <w:r w:rsidRPr="00CC26C9">
        <w:rPr>
          <w:rFonts w:ascii="Times New Roman" w:hAnsi="Times New Roman"/>
          <w:color w:val="000000"/>
          <w:sz w:val="24"/>
          <w:szCs w:val="24"/>
        </w:rPr>
        <w:t>, бе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ед, пом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щь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 орг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CC26C9">
        <w:rPr>
          <w:rFonts w:ascii="Times New Roman" w:hAnsi="Times New Roman"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CC26C9">
        <w:rPr>
          <w:rFonts w:ascii="Times New Roman" w:hAnsi="Times New Roman"/>
          <w:color w:val="000000"/>
          <w:sz w:val="24"/>
          <w:szCs w:val="24"/>
        </w:rPr>
        <w:t>ии твор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вы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тавок 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т.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z w:val="24"/>
          <w:szCs w:val="24"/>
        </w:rPr>
        <w:t>.).</w:t>
      </w:r>
    </w:p>
    <w:p w:rsidR="00C2329E" w:rsidRPr="00CC26C9" w:rsidP="00CC26C9">
      <w:pPr>
        <w:widowControl w:val="0"/>
        <w:spacing w:before="5" w:line="276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О</w:t>
      </w:r>
      <w:r w:rsidRPr="00CC26C9">
        <w:rPr>
          <w:rFonts w:ascii="Times New Roman" w:hAnsi="Times New Roman"/>
          <w:b/>
          <w:bCs/>
          <w:color w:val="000000"/>
          <w:spacing w:val="-2"/>
          <w:sz w:val="24"/>
          <w:szCs w:val="24"/>
        </w:rPr>
        <w:t>ж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идаемый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р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езуль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:</w:t>
      </w:r>
    </w:p>
    <w:p w:rsidR="00C2329E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формирован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ость</w:t>
      </w:r>
      <w:r w:rsidRPr="00CC26C9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z w:val="24"/>
          <w:szCs w:val="24"/>
        </w:rPr>
        <w:t>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CC26C9">
        <w:rPr>
          <w:rFonts w:ascii="Times New Roman" w:hAnsi="Times New Roman"/>
          <w:color w:val="000000"/>
          <w:sz w:val="24"/>
          <w:szCs w:val="24"/>
        </w:rPr>
        <w:t>ел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ман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 с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ль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бых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стор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реб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нк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;</w:t>
      </w:r>
    </w:p>
    <w:p w:rsidR="00C2329E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z w:val="24"/>
          <w:szCs w:val="24"/>
        </w:rPr>
        <w:t>ажи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z w:val="24"/>
          <w:szCs w:val="24"/>
        </w:rPr>
        <w:t>ель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ое от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ошен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 к ребен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-7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как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л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чности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гордость за</w:t>
      </w:r>
      <w:r w:rsidRPr="00CC26C9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его дост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жен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ия</w:t>
      </w:r>
      <w:r w:rsidRPr="00CC26C9">
        <w:rPr>
          <w:rFonts w:ascii="Times New Roman" w:hAnsi="Times New Roman"/>
          <w:color w:val="000000"/>
          <w:sz w:val="24"/>
          <w:szCs w:val="24"/>
        </w:rPr>
        <w:t>;</w:t>
      </w:r>
    </w:p>
    <w:p w:rsidR="00C2329E" w:rsidRPr="00CC26C9" w:rsidP="00CC26C9">
      <w:pPr>
        <w:widowControl w:val="0"/>
        <w:spacing w:line="276" w:lineRule="auto"/>
        <w:ind w:right="58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</w:t>
      </w:r>
      <w:r w:rsidRPr="00CC26C9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сформ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ров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нн</w:t>
      </w:r>
      <w:r w:rsidRPr="00CC26C9">
        <w:rPr>
          <w:rFonts w:ascii="Times New Roman" w:hAnsi="Times New Roman"/>
          <w:color w:val="000000"/>
          <w:sz w:val="24"/>
          <w:szCs w:val="24"/>
        </w:rPr>
        <w:t>ость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верия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z w:val="24"/>
          <w:szCs w:val="24"/>
        </w:rPr>
        <w:t>елю</w:t>
      </w:r>
      <w:r w:rsidRPr="00CC26C9"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 w:rsidRPr="00CC26C9">
        <w:rPr>
          <w:rFonts w:ascii="Times New Roman" w:hAnsi="Times New Roman"/>
          <w:color w:val="000000"/>
          <w:sz w:val="24"/>
          <w:szCs w:val="24"/>
        </w:rPr>
        <w:t>ожител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ь</w:t>
      </w:r>
      <w:r w:rsidRPr="00CC26C9">
        <w:rPr>
          <w:rFonts w:ascii="Times New Roman" w:hAnsi="Times New Roman"/>
          <w:color w:val="000000"/>
          <w:sz w:val="24"/>
          <w:szCs w:val="24"/>
        </w:rPr>
        <w:t>ного</w:t>
      </w:r>
      <w:r w:rsidRPr="00CC26C9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оше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 w:rsidRPr="00CC26C9">
        <w:rPr>
          <w:rFonts w:ascii="Times New Roman" w:hAnsi="Times New Roman"/>
          <w:color w:val="000000"/>
          <w:sz w:val="24"/>
          <w:szCs w:val="24"/>
        </w:rPr>
        <w:t>я</w:t>
      </w:r>
      <w:r w:rsidRPr="00CC26C9"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образователь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z w:val="24"/>
          <w:szCs w:val="24"/>
        </w:rPr>
        <w:t>й орган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CC26C9">
        <w:rPr>
          <w:rFonts w:ascii="Times New Roman" w:hAnsi="Times New Roman"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 w:rsidRPr="00CC26C9">
        <w:rPr>
          <w:rFonts w:ascii="Times New Roman" w:hAnsi="Times New Roman"/>
          <w:color w:val="000000"/>
          <w:sz w:val="24"/>
          <w:szCs w:val="24"/>
        </w:rPr>
        <w:t>ии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(гимн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зи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).</w:t>
      </w:r>
    </w:p>
    <w:p w:rsidR="00C2329E" w:rsidRPr="00CC26C9" w:rsidP="00CC26C9">
      <w:pPr>
        <w:widowControl w:val="0"/>
        <w:spacing w:before="4" w:line="276" w:lineRule="auto"/>
        <w:ind w:right="-20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Содер</w:t>
      </w:r>
      <w:r w:rsidRPr="00CC26C9">
        <w:rPr>
          <w:rFonts w:ascii="Times New Roman" w:hAnsi="Times New Roman"/>
          <w:b/>
          <w:bCs/>
          <w:color w:val="000000"/>
          <w:spacing w:val="-3"/>
          <w:sz w:val="24"/>
          <w:szCs w:val="24"/>
        </w:rPr>
        <w:t>ж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ан</w:t>
      </w:r>
      <w:r w:rsidRPr="00CC26C9"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рабо</w:t>
      </w:r>
      <w:r w:rsidRPr="00CC26C9">
        <w:rPr>
          <w:rFonts w:ascii="Times New Roman" w:hAnsi="Times New Roman"/>
          <w:b/>
          <w:bCs/>
          <w:color w:val="000000"/>
          <w:spacing w:val="2"/>
          <w:sz w:val="24"/>
          <w:szCs w:val="24"/>
        </w:rPr>
        <w:t>т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C26C9">
        <w:rPr>
          <w:rFonts w:ascii="Times New Roman" w:hAnsi="Times New Roman"/>
          <w:b/>
          <w:bCs/>
          <w:color w:val="000000"/>
          <w:sz w:val="24"/>
          <w:szCs w:val="24"/>
        </w:rPr>
        <w:t>родителями</w:t>
      </w:r>
    </w:p>
    <w:p w:rsidR="00C2329E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1</w:t>
      </w:r>
      <w:r w:rsidRPr="00CC26C9">
        <w:rPr>
          <w:rFonts w:ascii="Times New Roman" w:hAnsi="Times New Roman"/>
          <w:color w:val="000000"/>
          <w:sz w:val="24"/>
          <w:szCs w:val="24"/>
        </w:rPr>
        <w:t>. Ре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г</w:t>
      </w:r>
      <w:r w:rsidRPr="00CC26C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лярное проведе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род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CC26C9">
        <w:rPr>
          <w:rFonts w:ascii="Times New Roman" w:hAnsi="Times New Roman"/>
          <w:color w:val="000000"/>
          <w:sz w:val="24"/>
          <w:szCs w:val="24"/>
        </w:rPr>
        <w:t>ельс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собран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z w:val="24"/>
          <w:szCs w:val="24"/>
        </w:rPr>
        <w:t>.</w:t>
      </w:r>
    </w:p>
    <w:p w:rsidR="00C2329E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2</w:t>
      </w:r>
      <w:r w:rsidRPr="00CC26C9">
        <w:rPr>
          <w:rFonts w:ascii="Times New Roman" w:hAnsi="Times New Roman"/>
          <w:color w:val="000000"/>
          <w:sz w:val="24"/>
          <w:szCs w:val="24"/>
        </w:rPr>
        <w:t>. Пров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ни</w:t>
      </w:r>
      <w:r w:rsidRPr="00CC26C9">
        <w:rPr>
          <w:rFonts w:ascii="Times New Roman" w:hAnsi="Times New Roman"/>
          <w:color w:val="000000"/>
          <w:sz w:val="24"/>
          <w:szCs w:val="24"/>
        </w:rPr>
        <w:t>е 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альных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г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овых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кон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льтаци</w:t>
      </w:r>
      <w:r w:rsidRPr="00CC26C9">
        <w:rPr>
          <w:rFonts w:ascii="Times New Roman" w:hAnsi="Times New Roman"/>
          <w:color w:val="000000"/>
          <w:spacing w:val="7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z w:val="24"/>
          <w:szCs w:val="24"/>
        </w:rPr>
        <w:t>, бе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ед.</w:t>
      </w:r>
    </w:p>
    <w:p w:rsidR="00C2329E" w:rsidRPr="00CC26C9" w:rsidP="00CC26C9">
      <w:pPr>
        <w:widowControl w:val="0"/>
        <w:spacing w:line="276" w:lineRule="auto"/>
        <w:ind w:right="49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3</w:t>
      </w:r>
      <w:r w:rsidRPr="00CC26C9">
        <w:rPr>
          <w:rFonts w:ascii="Times New Roman" w:hAnsi="Times New Roman"/>
          <w:color w:val="000000"/>
          <w:sz w:val="24"/>
          <w:szCs w:val="24"/>
        </w:rPr>
        <w:t>.</w:t>
      </w:r>
      <w:r w:rsidRPr="00CC26C9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Пр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вле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 w:rsidRPr="00CC26C9">
        <w:rPr>
          <w:rFonts w:ascii="Times New Roman" w:hAnsi="Times New Roman"/>
          <w:color w:val="000000"/>
          <w:sz w:val="24"/>
          <w:szCs w:val="24"/>
        </w:rPr>
        <w:t>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род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ит</w:t>
      </w:r>
      <w:r w:rsidRPr="00CC26C9">
        <w:rPr>
          <w:rFonts w:ascii="Times New Roman" w:hAnsi="Times New Roman"/>
          <w:color w:val="000000"/>
          <w:sz w:val="24"/>
          <w:szCs w:val="24"/>
        </w:rPr>
        <w:t>ел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116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сот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р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дн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че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114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едагог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z w:val="24"/>
          <w:szCs w:val="24"/>
        </w:rPr>
        <w:t>ми</w:t>
      </w:r>
      <w:r w:rsidRPr="00CC26C9">
        <w:rPr>
          <w:rFonts w:ascii="Times New Roman" w:hAnsi="Times New Roman"/>
          <w:color w:val="000000"/>
          <w:spacing w:val="117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115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ем</w:t>
      </w:r>
      <w:r w:rsidRPr="00CC26C9">
        <w:rPr>
          <w:rFonts w:ascii="Times New Roman" w:hAnsi="Times New Roman"/>
          <w:color w:val="000000"/>
          <w:spacing w:val="113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рав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 w:rsidRPr="00CC26C9">
        <w:rPr>
          <w:rFonts w:ascii="Times New Roman" w:hAnsi="Times New Roman"/>
          <w:color w:val="000000"/>
          <w:sz w:val="24"/>
          <w:szCs w:val="24"/>
        </w:rPr>
        <w:t>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ям деятель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ост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:</w:t>
      </w:r>
    </w:p>
    <w:p w:rsidR="00C2329E" w:rsidRPr="00CC26C9" w:rsidP="00CC26C9">
      <w:pPr>
        <w:widowControl w:val="0"/>
        <w:spacing w:line="276" w:lineRule="auto"/>
        <w:ind w:right="3191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 помощь в орган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CC26C9">
        <w:rPr>
          <w:rFonts w:ascii="Times New Roman" w:hAnsi="Times New Roman"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CC26C9">
        <w:rPr>
          <w:rFonts w:ascii="Times New Roman" w:hAnsi="Times New Roman"/>
          <w:color w:val="000000"/>
          <w:sz w:val="24"/>
          <w:szCs w:val="24"/>
        </w:rPr>
        <w:t>и и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ров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де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z w:val="24"/>
          <w:szCs w:val="24"/>
        </w:rPr>
        <w:t>ии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творче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ких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вы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тавок; - помощь в благ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тро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й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стве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ласса;</w:t>
      </w:r>
    </w:p>
    <w:p w:rsidR="00C2329E" w:rsidRPr="00CC26C9" w:rsidP="00CC26C9">
      <w:pPr>
        <w:widowControl w:val="0"/>
        <w:spacing w:line="276" w:lineRule="auto"/>
        <w:ind w:right="4249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- помощь в проведен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z w:val="24"/>
          <w:szCs w:val="24"/>
        </w:rPr>
        <w:t>порт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ы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меропр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ятий; - помощь в орган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из</w:t>
      </w:r>
      <w:r w:rsidRPr="00CC26C9">
        <w:rPr>
          <w:rFonts w:ascii="Times New Roman" w:hAnsi="Times New Roman"/>
          <w:color w:val="000000"/>
          <w:sz w:val="24"/>
          <w:szCs w:val="24"/>
        </w:rPr>
        <w:t>а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ци</w:t>
      </w:r>
      <w:r w:rsidRPr="00CC26C9">
        <w:rPr>
          <w:rFonts w:ascii="Times New Roman" w:hAnsi="Times New Roman"/>
          <w:color w:val="000000"/>
          <w:sz w:val="24"/>
          <w:szCs w:val="24"/>
        </w:rPr>
        <w:t>и эк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с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pacing w:val="-6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 xml:space="preserve">рсий,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 w:rsidRPr="00CC26C9">
        <w:rPr>
          <w:rFonts w:ascii="Times New Roman" w:hAnsi="Times New Roman"/>
          <w:color w:val="000000"/>
          <w:sz w:val="24"/>
          <w:szCs w:val="24"/>
        </w:rPr>
        <w:t>оездо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.</w:t>
      </w:r>
    </w:p>
    <w:p w:rsidR="00530995" w:rsidRPr="00CC26C9" w:rsidP="00CC26C9">
      <w:pPr>
        <w:widowControl w:val="0"/>
        <w:spacing w:line="276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 w:rsidRPr="00CC26C9">
        <w:rPr>
          <w:rFonts w:ascii="Times New Roman" w:hAnsi="Times New Roman"/>
          <w:color w:val="000000"/>
          <w:sz w:val="24"/>
          <w:szCs w:val="24"/>
        </w:rPr>
        <w:t>5. Поощр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е</w:t>
      </w:r>
      <w:r w:rsidRPr="00CC26C9">
        <w:rPr>
          <w:rFonts w:ascii="Times New Roman" w:hAnsi="Times New Roman"/>
          <w:color w:val="000000"/>
          <w:sz w:val="24"/>
          <w:szCs w:val="24"/>
        </w:rPr>
        <w:t>н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е род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телей, ак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ти</w:t>
      </w:r>
      <w:r w:rsidRPr="00CC26C9"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z w:val="24"/>
          <w:szCs w:val="24"/>
        </w:rPr>
        <w:t>но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част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>в</w:t>
      </w:r>
      <w:r w:rsidRPr="00CC26C9">
        <w:rPr>
          <w:rFonts w:ascii="Times New Roman" w:hAnsi="Times New Roman"/>
          <w:color w:val="000000"/>
          <w:spacing w:val="-4"/>
          <w:sz w:val="24"/>
          <w:szCs w:val="24"/>
        </w:rPr>
        <w:t>у</w:t>
      </w:r>
      <w:r w:rsidRPr="00CC26C9">
        <w:rPr>
          <w:rFonts w:ascii="Times New Roman" w:hAnsi="Times New Roman"/>
          <w:color w:val="000000"/>
          <w:sz w:val="24"/>
          <w:szCs w:val="24"/>
        </w:rPr>
        <w:t>ющ</w:t>
      </w:r>
      <w:r w:rsidRPr="00CC26C9">
        <w:rPr>
          <w:rFonts w:ascii="Times New Roman" w:hAnsi="Times New Roman"/>
          <w:color w:val="000000"/>
          <w:spacing w:val="3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х</w:t>
      </w:r>
      <w:r w:rsidRPr="00CC26C9"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z w:val="24"/>
          <w:szCs w:val="24"/>
        </w:rPr>
        <w:t>в ж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 w:rsidRPr="00CC26C9">
        <w:rPr>
          <w:rFonts w:ascii="Times New Roman" w:hAnsi="Times New Roman"/>
          <w:color w:val="000000"/>
          <w:sz w:val="24"/>
          <w:szCs w:val="24"/>
        </w:rPr>
        <w:t>зни</w:t>
      </w:r>
      <w:r w:rsidRPr="00CC26C9"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 w:rsidRPr="00CC26C9"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 w:rsidRPr="00CC26C9">
        <w:rPr>
          <w:rFonts w:ascii="Times New Roman" w:hAnsi="Times New Roman"/>
          <w:color w:val="000000"/>
          <w:sz w:val="24"/>
          <w:szCs w:val="24"/>
        </w:rPr>
        <w:t>лас</w:t>
      </w:r>
      <w:r w:rsidRPr="00CC26C9">
        <w:rPr>
          <w:rFonts w:ascii="Times New Roman" w:hAnsi="Times New Roman"/>
          <w:color w:val="000000"/>
          <w:spacing w:val="-1"/>
          <w:sz w:val="24"/>
          <w:szCs w:val="24"/>
        </w:rPr>
        <w:t>са</w:t>
      </w:r>
    </w:p>
    <w:tbl>
      <w:tblPr>
        <w:tblpPr w:leftFromText="180" w:rightFromText="180" w:vertAnchor="text" w:horzAnchor="margin" w:tblpY="166"/>
        <w:tblW w:w="957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/>
      </w:tblPr>
      <w:tblGrid>
        <w:gridCol w:w="535"/>
        <w:gridCol w:w="5386"/>
        <w:gridCol w:w="3651"/>
      </w:tblGrid>
      <w:tr w:rsidTr="00CC26C9">
        <w:tblPrEx>
          <w:tblW w:w="9572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74FB" w:rsidRPr="00CC26C9" w:rsidP="00CC26C9">
            <w:pPr>
              <w:widowControl w:val="0"/>
              <w:spacing w:before="6" w:line="276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74FB" w:rsidRPr="00CC26C9" w:rsidP="00CC26C9">
            <w:pPr>
              <w:widowControl w:val="0"/>
              <w:spacing w:before="6" w:line="276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</w:t>
            </w:r>
            <w:r w:rsidRPr="00CC26C9">
              <w:rPr>
                <w:rFonts w:ascii="Times New Roman" w:hAnsi="Times New Roman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роп</w:t>
            </w:r>
            <w:r w:rsidRPr="00CC26C9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ри</w:t>
            </w:r>
            <w:r w:rsidRPr="00CC26C9">
              <w:rPr>
                <w:rFonts w:ascii="Times New Roman" w:hAnsi="Times New Roman"/>
                <w:b/>
                <w:bCs/>
                <w:color w:val="000000"/>
                <w:spacing w:val="-2"/>
                <w:sz w:val="24"/>
                <w:szCs w:val="24"/>
              </w:rPr>
              <w:t>я</w:t>
            </w:r>
            <w:r w:rsidRPr="00CC26C9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ти</w:t>
            </w: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3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274FB" w:rsidRPr="00CC26C9" w:rsidP="00CC26C9">
            <w:pPr>
              <w:widowControl w:val="0"/>
              <w:spacing w:before="6" w:line="276" w:lineRule="auto"/>
              <w:ind w:right="-20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Сро</w:t>
            </w:r>
            <w:r w:rsidRPr="00CC26C9">
              <w:rPr>
                <w:rFonts w:ascii="Times New Roman" w:hAnsi="Times New Roman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CC26C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Tr="00CC26C9">
        <w:tblPrEx>
          <w:tblW w:w="9572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cantSplit/>
          <w:trHeight w:hRule="exact" w:val="1116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4"/>
              <w:ind w:right="2751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Род</w:t>
            </w:r>
            <w:r w:rsidRPr="00CC26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и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тельские 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с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обран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="00CC26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я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Одар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ё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ые дети</w:t>
            </w:r>
          </w:p>
          <w:p w:rsidR="00C274FB" w:rsidP="00CC26C9">
            <w:pPr>
              <w:widowControl w:val="0"/>
              <w:tabs>
                <w:tab w:val="left" w:pos="590"/>
                <w:tab w:val="left" w:pos="1379"/>
                <w:tab w:val="left" w:pos="2345"/>
                <w:tab w:val="left" w:pos="3709"/>
                <w:tab w:val="left" w:pos="4367"/>
              </w:tabs>
              <w:ind w:right="5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Роль</w:t>
            </w:r>
            <w:r w:rsidRPr="00CC26C9" w:rsid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ем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ь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CC26C9" w:rsid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26C9">
              <w:rPr>
                <w:rFonts w:ascii="Times New Roman" w:hAnsi="Times New Roman"/>
                <w:color w:val="000000"/>
                <w:spacing w:val="2"/>
                <w:sz w:val="24"/>
                <w:szCs w:val="24"/>
              </w:rPr>
              <w:t>р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од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ит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ел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CC26C9" w:rsid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r w:rsidRPr="00CC26C9" w:rsid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разви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т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и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я потенциаль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ых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возмо</w:t>
            </w:r>
            <w:r w:rsidRPr="00CC26C9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ж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ностей ребен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к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</w:p>
          <w:p w:rsidR="00CC26C9" w:rsidP="00CC26C9">
            <w:pPr>
              <w:widowControl w:val="0"/>
              <w:tabs>
                <w:tab w:val="left" w:pos="590"/>
                <w:tab w:val="left" w:pos="1379"/>
                <w:tab w:val="left" w:pos="2345"/>
                <w:tab w:val="left" w:pos="3709"/>
                <w:tab w:val="left" w:pos="4367"/>
              </w:tabs>
              <w:spacing w:line="276" w:lineRule="auto"/>
              <w:ind w:right="5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26C9" w:rsidP="00CC26C9">
            <w:pPr>
              <w:widowControl w:val="0"/>
              <w:tabs>
                <w:tab w:val="left" w:pos="590"/>
                <w:tab w:val="left" w:pos="1379"/>
                <w:tab w:val="left" w:pos="2345"/>
                <w:tab w:val="left" w:pos="3709"/>
                <w:tab w:val="left" w:pos="4367"/>
              </w:tabs>
              <w:spacing w:line="276" w:lineRule="auto"/>
              <w:ind w:right="5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26C9" w:rsidRPr="00CC26C9" w:rsidP="00CC26C9">
            <w:pPr>
              <w:widowControl w:val="0"/>
              <w:tabs>
                <w:tab w:val="left" w:pos="590"/>
                <w:tab w:val="left" w:pos="1379"/>
                <w:tab w:val="left" w:pos="2345"/>
                <w:tab w:val="left" w:pos="3709"/>
                <w:tab w:val="left" w:pos="4367"/>
              </w:tabs>
              <w:spacing w:line="276" w:lineRule="auto"/>
              <w:ind w:right="5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- 1 р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а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з в ч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тв</w:t>
            </w:r>
            <w:r w:rsidRPr="00CC26C9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е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рть</w:t>
            </w:r>
          </w:p>
          <w:p w:rsidR="00CC26C9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26C9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26C9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C26C9" w:rsidRPr="00CC26C9" w:rsidP="00CC26C9">
            <w:pPr>
              <w:widowControl w:val="0"/>
              <w:spacing w:before="4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Tr="00CC26C9">
        <w:tblPrEx>
          <w:tblW w:w="9572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Ко</w:t>
            </w:r>
            <w:r w:rsidRPr="00CC26C9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нс</w:t>
            </w:r>
            <w:r w:rsidRPr="00CC26C9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>у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льтации  «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Воспитание  одаренного  ребенка»</w:t>
            </w:r>
          </w:p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spacing w:line="276" w:lineRule="auto"/>
              <w:jc w:val="left"/>
              <w:rPr>
                <w:rFonts w:eastAsia="Calibri" w:cs="Calibri"/>
                <w:sz w:val="24"/>
                <w:szCs w:val="24"/>
              </w:rPr>
            </w:pPr>
          </w:p>
        </w:tc>
      </w:tr>
      <w:tr w:rsidTr="00CC26C9">
        <w:tblPrEx>
          <w:tblW w:w="9572" w:type="dxa"/>
          <w:tblLayout w:type="fixed"/>
          <w:tblCellMar>
            <w:top w:w="28" w:type="dxa"/>
            <w:left w:w="28" w:type="dxa"/>
            <w:bottom w:w="28" w:type="dxa"/>
            <w:right w:w="28" w:type="dxa"/>
          </w:tblCellMar>
          <w:tblLook w:val="04A0"/>
        </w:tblPrEx>
        <w:trPr>
          <w:cantSplit/>
          <w:trHeight w:hRule="exact" w:val="285"/>
        </w:trPr>
        <w:tc>
          <w:tcPr>
            <w:tcW w:w="5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widowControl w:val="0"/>
              <w:spacing w:before="1" w:line="276" w:lineRule="auto"/>
              <w:ind w:right="-20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>Проведение  открытых</w:t>
            </w:r>
            <w:r w:rsidRPr="00CC26C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уроков</w:t>
            </w:r>
          </w:p>
        </w:tc>
        <w:tc>
          <w:tcPr>
            <w:tcW w:w="36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C274FB" w:rsidRPr="00CC26C9" w:rsidP="00CC26C9">
            <w:pPr>
              <w:spacing w:line="276" w:lineRule="auto"/>
              <w:jc w:val="left"/>
              <w:rPr>
                <w:rFonts w:eastAsia="Calibri" w:cs="Calibri"/>
                <w:sz w:val="24"/>
                <w:szCs w:val="24"/>
              </w:rPr>
            </w:pPr>
            <w:r w:rsidRPr="00CC26C9">
              <w:rPr>
                <w:rFonts w:eastAsia="Calibri" w:cs="Calibri"/>
                <w:sz w:val="24"/>
                <w:szCs w:val="24"/>
              </w:rPr>
              <w:t>Согласно  плану</w:t>
            </w:r>
          </w:p>
        </w:tc>
      </w:tr>
    </w:tbl>
    <w:p w:rsidR="00804B3B" w:rsidRPr="00CC26C9" w:rsidP="00CC26C9">
      <w:pPr>
        <w:pStyle w:val="c8"/>
        <w:shd w:val="clear" w:color="auto" w:fill="FFFFFF"/>
        <w:spacing w:before="0" w:beforeAutospacing="0" w:after="0" w:afterAutospacing="0" w:line="276" w:lineRule="auto"/>
        <w:rPr>
          <w:rStyle w:val="c3"/>
          <w:b/>
          <w:bCs/>
          <w:color w:val="000000"/>
        </w:rPr>
      </w:pPr>
    </w:p>
    <w:p w:rsidR="00804B3B" w:rsidRPr="00CC26C9" w:rsidP="00CC26C9">
      <w:pPr>
        <w:pStyle w:val="c8"/>
        <w:shd w:val="clear" w:color="auto" w:fill="FFFFFF"/>
        <w:spacing w:before="0" w:beforeAutospacing="0" w:after="0" w:afterAutospacing="0" w:line="276" w:lineRule="auto"/>
        <w:rPr>
          <w:b/>
          <w:bCs/>
          <w:color w:val="000000"/>
        </w:rPr>
      </w:pPr>
      <w:r w:rsidRPr="00CC26C9">
        <w:rPr>
          <w:b/>
          <w:bCs/>
          <w:color w:val="000000"/>
        </w:rPr>
        <w:t xml:space="preserve">  РЕЗУЛЬТАТЫ       </w:t>
      </w:r>
      <w:r w:rsidRPr="00CC26C9">
        <w:rPr>
          <w:b/>
          <w:bCs/>
          <w:color w:val="000000"/>
        </w:rPr>
        <w:t>РАБОТЫ  С</w:t>
      </w:r>
      <w:r w:rsidRPr="00CC26C9">
        <w:rPr>
          <w:b/>
          <w:bCs/>
          <w:color w:val="000000"/>
        </w:rPr>
        <w:t xml:space="preserve">  РОДИТЕЛЯМИ  ОДАРЕННЫХ  ДЕТЕЙ     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Во время учебного года родители и дети организуют совместные проекты разнообразной тематики, делают презентации своих проектов на тематических неделях.</w:t>
      </w:r>
    </w:p>
    <w:p w:rsidR="00804B3B" w:rsidRPr="00CC26C9" w:rsidP="00CC26C9">
      <w:pPr>
        <w:pStyle w:val="c8"/>
        <w:shd w:val="clear" w:color="auto" w:fill="FFFFFF"/>
        <w:spacing w:before="0" w:beforeAutospacing="0" w:after="0" w:afterAutospacing="0" w:line="276" w:lineRule="auto"/>
        <w:jc w:val="left"/>
        <w:rPr>
          <w:b/>
          <w:bCs/>
          <w:color w:val="000000"/>
        </w:rPr>
      </w:pPr>
      <w:r w:rsidRPr="00CC26C9">
        <w:rPr>
          <w:b/>
          <w:bCs/>
          <w:color w:val="000000"/>
        </w:rPr>
        <w:t>Критерии и показатели результативности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Каких показателей можно добиться, системно работая с семьями одаренных детей?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Для развития творческой и познавательной активности детей родители помогают детям участвовать в различных творческих и познавательных конкурсах различного уровня.</w:t>
      </w:r>
    </w:p>
    <w:p w:rsidR="00804B3B" w:rsidRPr="00CC26C9" w:rsidP="00CC26C9">
      <w:pPr>
        <w:pStyle w:val="c8"/>
        <w:shd w:val="clear" w:color="auto" w:fill="FFFFFF"/>
        <w:spacing w:before="0" w:beforeAutospacing="0" w:after="0" w:afterAutospacing="0" w:line="276" w:lineRule="auto"/>
        <w:jc w:val="left"/>
        <w:rPr>
          <w:b/>
          <w:bCs/>
          <w:color w:val="000000"/>
        </w:rPr>
      </w:pPr>
      <w:r w:rsidRPr="00CC26C9">
        <w:rPr>
          <w:b/>
          <w:bCs/>
          <w:color w:val="000000"/>
        </w:rPr>
        <w:t>Эффективность и качество подготовки одарённых детей.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Мои дети побеждают в олимпиадах, конкурсах разного уровня</w:t>
      </w:r>
      <w:r w:rsidRPr="00CC26C9" w:rsidR="0048019C">
        <w:rPr>
          <w:color w:val="000000"/>
        </w:rPr>
        <w:t>.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Одним из критериев результативности является </w:t>
      </w:r>
      <w:r w:rsidRPr="00CC26C9">
        <w:rPr>
          <w:b/>
          <w:bCs/>
          <w:color w:val="000000"/>
        </w:rPr>
        <w:t>удовлетворенность учащихся, родителей, учителей жизнедеятельностью одаренных детей в школе</w:t>
      </w:r>
      <w:r w:rsidRPr="00CC26C9">
        <w:rPr>
          <w:color w:val="000000"/>
        </w:rPr>
        <w:t>.</w:t>
      </w:r>
    </w:p>
    <w:p w:rsidR="00804B3B" w:rsidRPr="00CC26C9" w:rsidP="00CC26C9">
      <w:pPr>
        <w:pStyle w:val="c8"/>
        <w:shd w:val="clear" w:color="auto" w:fill="FFFFFF"/>
        <w:spacing w:before="0" w:beforeAutospacing="0" w:after="0" w:afterAutospacing="0" w:line="276" w:lineRule="auto"/>
        <w:jc w:val="left"/>
        <w:rPr>
          <w:b/>
          <w:bCs/>
          <w:color w:val="000000"/>
        </w:rPr>
      </w:pPr>
      <w:r w:rsidRPr="00CC26C9">
        <w:rPr>
          <w:b/>
          <w:bCs/>
          <w:color w:val="000000"/>
        </w:rPr>
        <w:t xml:space="preserve"> Поддержка и поощрение родителей на уровне школы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</w:pPr>
      <w:r w:rsidRPr="00CC26C9">
        <w:rPr>
          <w:color w:val="000000"/>
        </w:rPr>
        <w:t>Работа родителей обязательно должна поддерживаться и поощряться школой. Родители частые гости моего сайта, поэтому обязательно пишу на сайте поздравления и благодарности родителям.</w:t>
      </w:r>
    </w:p>
    <w:p w:rsidR="00804B3B" w:rsidRPr="00CC26C9" w:rsidP="00CC26C9">
      <w:pPr>
        <w:pStyle w:val="c8"/>
        <w:shd w:val="clear" w:color="auto" w:fill="FFFFFF"/>
        <w:spacing w:before="0" w:line="276" w:lineRule="auto"/>
        <w:jc w:val="left"/>
        <w:rPr>
          <w:color w:val="000000"/>
        </w:rPr>
        <w:sectPr w:rsidSect="00B611C7">
          <w:pgSz w:w="11906" w:h="16838"/>
          <w:pgMar w:top="1124" w:right="739" w:bottom="1134" w:left="1594" w:header="0" w:footer="0" w:gutter="0"/>
          <w:cols w:space="708"/>
        </w:sectPr>
      </w:pPr>
      <w:r w:rsidRPr="00CC26C9">
        <w:rPr>
          <w:color w:val="000000"/>
        </w:rPr>
        <w:t>В конце года всегда вручению грамоты и благодарственные письма родителям, которые в сотрудничестве с учителем создавали комфортные условия для развития творческого и познавательного потенциала своих детей</w:t>
      </w:r>
    </w:p>
    <w:p w:rsidR="004155EB" w:rsidRPr="00CC26C9" w:rsidP="00740715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sectPr w:rsidSect="00B611C7">
      <w:pgSz w:w="12240" w:h="15840"/>
      <w:pgMar w:top="1134" w:right="850" w:bottom="1134" w:left="1701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5F6F" w:rsidRPr="00776175">
    <w:pPr>
      <w:pStyle w:val="Footer"/>
      <w:rPr>
        <w:rFonts w:ascii="Bahnschrift SemiBold SemiConden" w:hAnsi="Bahnschrift SemiBold SemiConden"/>
        <w:b/>
        <w:bCs/>
        <w:sz w:val="24"/>
        <w:szCs w:val="24"/>
      </w:rPr>
    </w:pPr>
    <w:r w:rsidRPr="00776175">
      <w:rPr>
        <w:rFonts w:ascii="Bahnschrift SemiBold SemiConden" w:hAnsi="Bahnschrift SemiBold SemiConden"/>
        <w:b/>
        <w:bCs/>
        <w:sz w:val="24"/>
        <w:szCs w:val="24"/>
      </w:rPr>
      <w:t>ВЕРНО_______________________ДИРЕКТОР/</w:t>
    </w:r>
    <w:r w:rsidRPr="00776175">
      <w:rPr>
        <w:rFonts w:ascii="Bahnschrift SemiBold SemiConden" w:hAnsi="Bahnschrift SemiBold SemiConden"/>
        <w:b/>
        <w:bCs/>
        <w:sz w:val="24"/>
        <w:szCs w:val="24"/>
      </w:rPr>
      <w:t>НОВИКОВА  В.А.</w:t>
    </w:r>
    <w:r w:rsidRPr="00776175">
      <w:rPr>
        <w:rFonts w:ascii="Bahnschrift SemiBold SemiConden" w:hAnsi="Bahnschrift SemiBold SemiConden"/>
        <w:b/>
        <w:bCs/>
        <w:sz w:val="24"/>
        <w:szCs w:val="24"/>
      </w:rPr>
      <w:t>/</w:t>
    </w:r>
    <w:r>
      <w:rPr>
        <w:rFonts w:ascii="Bahnschrift SemiBold SemiConden" w:hAnsi="Bahnschrift SemiBold SemiConden"/>
        <w:b/>
        <w:bCs/>
        <w:sz w:val="24"/>
        <w:szCs w:val="24"/>
      </w:rPr>
      <w:t>27марта 2020год</w:t>
    </w:r>
  </w:p>
  <w:p w:rsidR="00D65F6F">
    <w:pPr>
      <w:pStyle w:val="Foo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D65F6F">
    <w:pPr>
      <w:pStyle w:val="Header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:rsidR="00D65F6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3062E15"/>
    <w:multiLevelType w:val="multilevel"/>
    <w:tmpl w:val="4BCA1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9C0C2B"/>
    <w:multiLevelType w:val="multilevel"/>
    <w:tmpl w:val="0C2EB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41351CF"/>
    <w:multiLevelType w:val="multilevel"/>
    <w:tmpl w:val="7C845A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514238"/>
    <w:multiLevelType w:val="multilevel"/>
    <w:tmpl w:val="2FD0A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FAD71E5"/>
    <w:multiLevelType w:val="multilevel"/>
    <w:tmpl w:val="407A1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BB1304"/>
    <w:multiLevelType w:val="multilevel"/>
    <w:tmpl w:val="7280F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477302D"/>
    <w:multiLevelType w:val="multilevel"/>
    <w:tmpl w:val="DE7A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F42DBA"/>
    <w:multiLevelType w:val="multilevel"/>
    <w:tmpl w:val="0F44F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E46982"/>
    <w:multiLevelType w:val="multilevel"/>
    <w:tmpl w:val="D6D2B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0D76BC3"/>
    <w:multiLevelType w:val="multilevel"/>
    <w:tmpl w:val="B540D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CD23D3"/>
    <w:multiLevelType w:val="multilevel"/>
    <w:tmpl w:val="165ADC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BD3E23"/>
    <w:multiLevelType w:val="multilevel"/>
    <w:tmpl w:val="02FA7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1D39C4"/>
    <w:multiLevelType w:val="multilevel"/>
    <w:tmpl w:val="B590CB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9865B65"/>
    <w:multiLevelType w:val="multilevel"/>
    <w:tmpl w:val="F33E3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7011B5"/>
    <w:multiLevelType w:val="multilevel"/>
    <w:tmpl w:val="F7CCE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FA12CAB"/>
    <w:multiLevelType w:val="multilevel"/>
    <w:tmpl w:val="993CFE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6890755"/>
    <w:multiLevelType w:val="multilevel"/>
    <w:tmpl w:val="EB20B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71B7B32"/>
    <w:multiLevelType w:val="multilevel"/>
    <w:tmpl w:val="F190C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8F7A35"/>
    <w:multiLevelType w:val="hybridMultilevel"/>
    <w:tmpl w:val="ABC63D80"/>
    <w:lvl w:ilvl="0">
      <w:start w:val="6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BB874AC"/>
    <w:multiLevelType w:val="multilevel"/>
    <w:tmpl w:val="76868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67877831"/>
    <w:multiLevelType w:val="multilevel"/>
    <w:tmpl w:val="A6E05D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B0E44BD"/>
    <w:multiLevelType w:val="multilevel"/>
    <w:tmpl w:val="9992EE3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CA0147B"/>
    <w:multiLevelType w:val="multilevel"/>
    <w:tmpl w:val="B9A8FAA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DD5708"/>
    <w:multiLevelType w:val="multilevel"/>
    <w:tmpl w:val="120CA7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2"/>
  </w:num>
  <w:num w:numId="3">
    <w:abstractNumId w:val="17"/>
  </w:num>
  <w:num w:numId="4">
    <w:abstractNumId w:val="0"/>
  </w:num>
  <w:num w:numId="5">
    <w:abstractNumId w:val="15"/>
  </w:num>
  <w:num w:numId="6">
    <w:abstractNumId w:val="11"/>
  </w:num>
  <w:num w:numId="7">
    <w:abstractNumId w:val="9"/>
  </w:num>
  <w:num w:numId="8">
    <w:abstractNumId w:val="2"/>
  </w:num>
  <w:num w:numId="9">
    <w:abstractNumId w:val="7"/>
  </w:num>
  <w:num w:numId="10">
    <w:abstractNumId w:val="4"/>
  </w:num>
  <w:num w:numId="11">
    <w:abstractNumId w:val="22"/>
  </w:num>
  <w:num w:numId="12">
    <w:abstractNumId w:val="16"/>
  </w:num>
  <w:num w:numId="13">
    <w:abstractNumId w:val="13"/>
  </w:num>
  <w:num w:numId="14">
    <w:abstractNumId w:val="10"/>
  </w:num>
  <w:num w:numId="15">
    <w:abstractNumId w:val="5"/>
  </w:num>
  <w:num w:numId="16">
    <w:abstractNumId w:val="14"/>
  </w:num>
  <w:num w:numId="17">
    <w:abstractNumId w:val="23"/>
  </w:num>
  <w:num w:numId="18">
    <w:abstractNumId w:val="19"/>
  </w:num>
  <w:num w:numId="19">
    <w:abstractNumId w:val="8"/>
  </w:num>
  <w:num w:numId="20">
    <w:abstractNumId w:val="21"/>
  </w:num>
  <w:num w:numId="21">
    <w:abstractNumId w:val="3"/>
  </w:num>
  <w:num w:numId="22">
    <w:abstractNumId w:val="20"/>
  </w:num>
  <w:num w:numId="23">
    <w:abstractNumId w:val="1"/>
  </w:num>
  <w:num w:numId="24">
    <w:abstractNumId w:val="18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15:docId w15:val="{A74E74B6-19BC-488A-BAFD-7C04DE519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54D5"/>
    <w:rPr>
      <w:rFonts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">
    <w:name w:val="msonormal"/>
    <w:basedOn w:val="Normal"/>
    <w:rsid w:val="00C412A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5E2455"/>
    <w:rPr>
      <w:color w:val="0000FF"/>
      <w:u w:val="single"/>
    </w:rPr>
  </w:style>
  <w:style w:type="table" w:styleId="TableGrid">
    <w:name w:val="Table Grid"/>
    <w:basedOn w:val="TableNormal"/>
    <w:uiPriority w:val="39"/>
    <w:rsid w:val="005E2455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a"/>
    <w:uiPriority w:val="99"/>
    <w:unhideWhenUsed/>
    <w:rsid w:val="008A4302"/>
    <w:pPr>
      <w:tabs>
        <w:tab w:val="center" w:pos="4677"/>
        <w:tab w:val="right" w:pos="9355"/>
      </w:tabs>
    </w:pPr>
  </w:style>
  <w:style w:type="character" w:customStyle="1" w:styleId="a">
    <w:name w:val="Верхний колонтитул Знак"/>
    <w:link w:val="Header"/>
    <w:uiPriority w:val="99"/>
    <w:locked/>
    <w:rsid w:val="008A4302"/>
    <w:rPr>
      <w:rFonts w:cs="Times New Roman"/>
    </w:rPr>
  </w:style>
  <w:style w:type="paragraph" w:styleId="Footer">
    <w:name w:val="footer"/>
    <w:basedOn w:val="Normal"/>
    <w:link w:val="a0"/>
    <w:uiPriority w:val="99"/>
    <w:unhideWhenUsed/>
    <w:rsid w:val="008A4302"/>
    <w:pPr>
      <w:tabs>
        <w:tab w:val="center" w:pos="4677"/>
        <w:tab w:val="right" w:pos="9355"/>
      </w:tabs>
    </w:pPr>
  </w:style>
  <w:style w:type="character" w:customStyle="1" w:styleId="a0">
    <w:name w:val="Нижний колонтитул Знак"/>
    <w:link w:val="Footer"/>
    <w:uiPriority w:val="99"/>
    <w:locked/>
    <w:rsid w:val="008A4302"/>
    <w:rPr>
      <w:rFonts w:cs="Times New Roman"/>
    </w:rPr>
  </w:style>
  <w:style w:type="table" w:customStyle="1" w:styleId="1">
    <w:name w:val="Сетка таблицы1"/>
    <w:basedOn w:val="TableNormal"/>
    <w:next w:val="TableGrid"/>
    <w:uiPriority w:val="39"/>
    <w:rsid w:val="005E6786"/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uiPriority w:val="99"/>
    <w:semiHidden/>
    <w:unhideWhenUsed/>
    <w:rsid w:val="00070C3A"/>
    <w:rPr>
      <w:color w:val="605E5C"/>
      <w:shd w:val="clear" w:color="auto" w:fill="E1DFDD"/>
    </w:rPr>
  </w:style>
  <w:style w:type="table" w:customStyle="1" w:styleId="2">
    <w:name w:val="Сетка таблицы2"/>
    <w:basedOn w:val="TableNormal"/>
    <w:next w:val="TableGrid"/>
    <w:uiPriority w:val="59"/>
    <w:rsid w:val="00CA417B"/>
    <w:rPr>
      <w:rFonts w:cs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TableNormal"/>
    <w:next w:val="TableGrid"/>
    <w:uiPriority w:val="39"/>
    <w:rsid w:val="008614E7"/>
    <w:rPr>
      <w:rFonts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NoList"/>
    <w:uiPriority w:val="99"/>
    <w:semiHidden/>
    <w:unhideWhenUsed/>
    <w:rsid w:val="00B61132"/>
  </w:style>
  <w:style w:type="character" w:styleId="FollowedHyperlink">
    <w:name w:val="FollowedHyperlink"/>
    <w:basedOn w:val="DefaultParagraphFont"/>
    <w:uiPriority w:val="99"/>
    <w:semiHidden/>
    <w:unhideWhenUsed/>
    <w:rsid w:val="00B61132"/>
    <w:rPr>
      <w:color w:val="954F72" w:themeColor="followedHyperlink"/>
      <w:u w:val="single"/>
    </w:rPr>
  </w:style>
  <w:style w:type="numbering" w:customStyle="1" w:styleId="20">
    <w:name w:val="Нет списка2"/>
    <w:next w:val="NoList"/>
    <w:uiPriority w:val="99"/>
    <w:semiHidden/>
    <w:unhideWhenUsed/>
    <w:rsid w:val="00B61132"/>
  </w:style>
  <w:style w:type="numbering" w:customStyle="1" w:styleId="30">
    <w:name w:val="Нет списка3"/>
    <w:next w:val="NoList"/>
    <w:uiPriority w:val="99"/>
    <w:semiHidden/>
    <w:unhideWhenUsed/>
    <w:rsid w:val="00C2329E"/>
  </w:style>
  <w:style w:type="paragraph" w:customStyle="1" w:styleId="c9">
    <w:name w:val="c9"/>
    <w:basedOn w:val="Normal"/>
    <w:rsid w:val="005309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DefaultParagraphFont"/>
    <w:rsid w:val="00530995"/>
  </w:style>
  <w:style w:type="paragraph" w:customStyle="1" w:styleId="c1">
    <w:name w:val="c1"/>
    <w:basedOn w:val="Normal"/>
    <w:rsid w:val="005309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DefaultParagraphFont"/>
    <w:rsid w:val="00530995"/>
  </w:style>
  <w:style w:type="paragraph" w:customStyle="1" w:styleId="c8">
    <w:name w:val="c8"/>
    <w:basedOn w:val="Normal"/>
    <w:rsid w:val="0053099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customStyle="1" w:styleId="4">
    <w:name w:val="Сетка таблицы4"/>
    <w:basedOn w:val="TableNormal"/>
    <w:next w:val="TableGrid"/>
    <w:uiPriority w:val="39"/>
    <w:rsid w:val="00B3237A"/>
    <w:pPr>
      <w:jc w:val="left"/>
    </w:pPr>
    <w:rPr>
      <w:rFonts w:asciiTheme="minorHAnsi" w:eastAsiaTheme="minorEastAsia" w:hAnsiTheme="minorHAns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TableNormal"/>
    <w:next w:val="TableGrid"/>
    <w:uiPriority w:val="39"/>
    <w:rsid w:val="00B3237A"/>
    <w:pPr>
      <w:jc w:val="left"/>
    </w:pPr>
    <w:rPr>
      <w:rFonts w:asciiTheme="minorHAnsi" w:eastAsiaTheme="minorEastAsia" w:hAnsiTheme="minorHAnsi" w:cs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7">
    <w:name w:val="c7"/>
    <w:basedOn w:val="Normal"/>
    <w:rsid w:val="00F8596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c35">
    <w:name w:val="c35"/>
    <w:basedOn w:val="DefaultParagraphFont"/>
    <w:rsid w:val="00F85960"/>
  </w:style>
  <w:style w:type="paragraph" w:customStyle="1" w:styleId="c19">
    <w:name w:val="c19"/>
    <w:basedOn w:val="Normal"/>
    <w:rsid w:val="00F8596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821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pixelsPerInch w:val="120"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jpeg" /><Relationship Id="rId11" Type="http://schemas.openxmlformats.org/officeDocument/2006/relationships/image" Target="media/image5.jpeg" /><Relationship Id="rId12" Type="http://schemas.openxmlformats.org/officeDocument/2006/relationships/image" Target="media/image6.jpeg" /><Relationship Id="rId13" Type="http://schemas.openxmlformats.org/officeDocument/2006/relationships/image" Target="media/image7.jpeg" /><Relationship Id="rId14" Type="http://schemas.openxmlformats.org/officeDocument/2006/relationships/image" Target="media/image8.jpeg" /><Relationship Id="rId15" Type="http://schemas.openxmlformats.org/officeDocument/2006/relationships/image" Target="media/image9.jpeg" /><Relationship Id="rId16" Type="http://schemas.openxmlformats.org/officeDocument/2006/relationships/image" Target="media/image10.jpeg" /><Relationship Id="rId17" Type="http://schemas.openxmlformats.org/officeDocument/2006/relationships/image" Target="media/image11.jpeg" /><Relationship Id="rId18" Type="http://schemas.openxmlformats.org/officeDocument/2006/relationships/image" Target="media/image12.jpeg" /><Relationship Id="rId19" Type="http://schemas.openxmlformats.org/officeDocument/2006/relationships/image" Target="media/image13.jpeg" /><Relationship Id="rId2" Type="http://schemas.openxmlformats.org/officeDocument/2006/relationships/webSettings" Target="webSettings.xml" /><Relationship Id="rId20" Type="http://schemas.openxmlformats.org/officeDocument/2006/relationships/image" Target="media/image14.jpeg" /><Relationship Id="rId21" Type="http://schemas.openxmlformats.org/officeDocument/2006/relationships/image" Target="media/image15.jpeg" /><Relationship Id="rId22" Type="http://schemas.openxmlformats.org/officeDocument/2006/relationships/image" Target="media/image16.jpeg" /><Relationship Id="rId23" Type="http://schemas.openxmlformats.org/officeDocument/2006/relationships/image" Target="media/image17.jpeg" /><Relationship Id="rId24" Type="http://schemas.openxmlformats.org/officeDocument/2006/relationships/image" Target="media/image18.emf" /><Relationship Id="rId25" Type="http://schemas.openxmlformats.org/officeDocument/2006/relationships/image" Target="media/image19.jpeg" /><Relationship Id="rId26" Type="http://schemas.openxmlformats.org/officeDocument/2006/relationships/image" Target="media/image20.jpeg" /><Relationship Id="rId27" Type="http://schemas.openxmlformats.org/officeDocument/2006/relationships/image" Target="media/image21.jpeg" /><Relationship Id="rId28" Type="http://schemas.openxmlformats.org/officeDocument/2006/relationships/image" Target="media/image22.jpeg" /><Relationship Id="rId29" Type="http://schemas.openxmlformats.org/officeDocument/2006/relationships/image" Target="media/image23.jpeg" /><Relationship Id="rId3" Type="http://schemas.openxmlformats.org/officeDocument/2006/relationships/fontTable" Target="fontTable.xml" /><Relationship Id="rId30" Type="http://schemas.openxmlformats.org/officeDocument/2006/relationships/image" Target="media/image24.jpeg" /><Relationship Id="rId31" Type="http://schemas.openxmlformats.org/officeDocument/2006/relationships/image" Target="media/image25.jpeg" /><Relationship Id="rId32" Type="http://schemas.openxmlformats.org/officeDocument/2006/relationships/image" Target="media/image26.jpeg" /><Relationship Id="rId33" Type="http://schemas.openxmlformats.org/officeDocument/2006/relationships/image" Target="media/image27.jpeg" /><Relationship Id="rId34" Type="http://schemas.openxmlformats.org/officeDocument/2006/relationships/image" Target="media/image28.jpeg" /><Relationship Id="rId35" Type="http://schemas.openxmlformats.org/officeDocument/2006/relationships/image" Target="media/image29.jpeg" /><Relationship Id="rId36" Type="http://schemas.openxmlformats.org/officeDocument/2006/relationships/image" Target="media/image30.jpeg" /><Relationship Id="rId37" Type="http://schemas.openxmlformats.org/officeDocument/2006/relationships/image" Target="media/image31.jpeg" /><Relationship Id="rId38" Type="http://schemas.openxmlformats.org/officeDocument/2006/relationships/image" Target="media/image32.jpeg" /><Relationship Id="rId39" Type="http://schemas.openxmlformats.org/officeDocument/2006/relationships/image" Target="media/image33.jpeg" /><Relationship Id="rId4" Type="http://schemas.openxmlformats.org/officeDocument/2006/relationships/customXml" Target="../customXml/item1.xml" /><Relationship Id="rId40" Type="http://schemas.openxmlformats.org/officeDocument/2006/relationships/image" Target="media/image34.jpeg" /><Relationship Id="rId41" Type="http://schemas.openxmlformats.org/officeDocument/2006/relationships/image" Target="media/image35.jpeg" /><Relationship Id="rId42" Type="http://schemas.openxmlformats.org/officeDocument/2006/relationships/image" Target="media/image36.jpeg" /><Relationship Id="rId43" Type="http://schemas.openxmlformats.org/officeDocument/2006/relationships/image" Target="media/image37.jpeg" /><Relationship Id="rId44" Type="http://schemas.openxmlformats.org/officeDocument/2006/relationships/image" Target="media/image38.jpeg" /><Relationship Id="rId45" Type="http://schemas.openxmlformats.org/officeDocument/2006/relationships/image" Target="media/image39.jpeg" /><Relationship Id="rId46" Type="http://schemas.openxmlformats.org/officeDocument/2006/relationships/image" Target="media/image40.jpeg" /><Relationship Id="rId47" Type="http://schemas.openxmlformats.org/officeDocument/2006/relationships/image" Target="media/image41.jpeg" /><Relationship Id="rId48" Type="http://schemas.openxmlformats.org/officeDocument/2006/relationships/image" Target="media/image42.jpeg" /><Relationship Id="rId49" Type="http://schemas.openxmlformats.org/officeDocument/2006/relationships/image" Target="media/image43.jpeg" /><Relationship Id="rId5" Type="http://schemas.openxmlformats.org/officeDocument/2006/relationships/header" Target="header1.xml" /><Relationship Id="rId50" Type="http://schemas.openxmlformats.org/officeDocument/2006/relationships/image" Target="media/image44.jpeg" /><Relationship Id="rId51" Type="http://schemas.openxmlformats.org/officeDocument/2006/relationships/image" Target="media/image45.jpeg" /><Relationship Id="rId52" Type="http://schemas.openxmlformats.org/officeDocument/2006/relationships/image" Target="media/image46.jpeg" /><Relationship Id="rId53" Type="http://schemas.openxmlformats.org/officeDocument/2006/relationships/theme" Target="theme/theme1.xml" /><Relationship Id="rId54" Type="http://schemas.openxmlformats.org/officeDocument/2006/relationships/numbering" Target="numbering.xml" /><Relationship Id="rId55" Type="http://schemas.openxmlformats.org/officeDocument/2006/relationships/styles" Target="styles.xml" /><Relationship Id="rId6" Type="http://schemas.openxmlformats.org/officeDocument/2006/relationships/footer" Target="footer1.xml" /><Relationship Id="rId7" Type="http://schemas.openxmlformats.org/officeDocument/2006/relationships/image" Target="media/image1.jpeg" /><Relationship Id="rId8" Type="http://schemas.openxmlformats.org/officeDocument/2006/relationships/image" Target="media/image2.jpeg" /><Relationship Id="rId9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5B95E7-FB1B-453F-9F66-917D49019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</TotalTime>
  <Pages>1</Pages>
  <Words>5420</Words>
  <Characters>30895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23</cp:revision>
  <dcterms:created xsi:type="dcterms:W3CDTF">2020-02-09T14:35:00Z</dcterms:created>
  <dcterms:modified xsi:type="dcterms:W3CDTF">2020-03-07T17:43:00Z</dcterms:modified>
</cp:coreProperties>
</file>