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Химические пословицы </w:t>
      </w:r>
    </w:p>
    <w:p w:rsidR="002143FE" w:rsidRPr="002143FE" w:rsidRDefault="002143FE" w:rsidP="0021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Не </w:t>
      </w:r>
      <w:proofErr w:type="gramStart"/>
      <w:r w:rsidRPr="002143FE">
        <w:rPr>
          <w:rFonts w:ascii="Times New Roman" w:eastAsia="Times New Roman" w:hAnsi="Times New Roman" w:cs="Times New Roman"/>
          <w:sz w:val="36"/>
          <w:szCs w:val="36"/>
        </w:rPr>
        <w:t>все то</w:t>
      </w:r>
      <w:proofErr w:type="gramEnd"/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143FE">
        <w:rPr>
          <w:rFonts w:ascii="Times New Roman" w:eastAsia="Times New Roman" w:hAnsi="Times New Roman" w:cs="Times New Roman"/>
          <w:b/>
          <w:bCs/>
          <w:sz w:val="36"/>
          <w:szCs w:val="36"/>
        </w:rPr>
        <w:t>аурум</w:t>
      </w:r>
      <w:proofErr w:type="spellEnd"/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, что блестит. </w:t>
      </w:r>
    </w:p>
    <w:p w:rsidR="002143FE" w:rsidRPr="002143FE" w:rsidRDefault="002143FE" w:rsidP="0021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Белый, как </w:t>
      </w:r>
      <w:r w:rsidRPr="002143FE">
        <w:rPr>
          <w:rFonts w:ascii="Times New Roman" w:eastAsia="Times New Roman" w:hAnsi="Times New Roman" w:cs="Times New Roman"/>
          <w:b/>
          <w:bCs/>
          <w:sz w:val="36"/>
          <w:szCs w:val="36"/>
        </w:rPr>
        <w:t>карбонат кальция</w:t>
      </w:r>
      <w:r w:rsidRPr="002143FE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2143F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</w:p>
    <w:p w:rsidR="002143FE" w:rsidRPr="002143FE" w:rsidRDefault="002143FE" w:rsidP="0021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Куй </w:t>
      </w:r>
      <w:proofErr w:type="spellStart"/>
      <w:r w:rsidRPr="002143FE">
        <w:rPr>
          <w:rFonts w:ascii="Times New Roman" w:eastAsia="Times New Roman" w:hAnsi="Times New Roman" w:cs="Times New Roman"/>
          <w:b/>
          <w:bCs/>
          <w:sz w:val="36"/>
          <w:szCs w:val="36"/>
        </w:rPr>
        <w:t>феррум</w:t>
      </w:r>
      <w:proofErr w:type="spellEnd"/>
      <w:r w:rsidRPr="002143FE">
        <w:rPr>
          <w:rFonts w:ascii="Times New Roman" w:eastAsia="Times New Roman" w:hAnsi="Times New Roman" w:cs="Times New Roman"/>
          <w:sz w:val="36"/>
          <w:szCs w:val="36"/>
        </w:rPr>
        <w:t>, пока горячо.</w:t>
      </w:r>
      <w:r w:rsidRPr="002143F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</w:p>
    <w:p w:rsidR="002143FE" w:rsidRPr="002143FE" w:rsidRDefault="002143FE" w:rsidP="0021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Слово – </w:t>
      </w:r>
      <w:proofErr w:type="spellStart"/>
      <w:r w:rsidRPr="002143FE">
        <w:rPr>
          <w:rFonts w:ascii="Times New Roman" w:eastAsia="Times New Roman" w:hAnsi="Times New Roman" w:cs="Times New Roman"/>
          <w:b/>
          <w:bCs/>
          <w:sz w:val="36"/>
          <w:szCs w:val="36"/>
        </w:rPr>
        <w:t>аргентум</w:t>
      </w:r>
      <w:proofErr w:type="spellEnd"/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, молчание – </w:t>
      </w:r>
      <w:proofErr w:type="spellStart"/>
      <w:r w:rsidRPr="002143FE">
        <w:rPr>
          <w:rFonts w:ascii="Times New Roman" w:eastAsia="Times New Roman" w:hAnsi="Times New Roman" w:cs="Times New Roman"/>
          <w:b/>
          <w:bCs/>
          <w:sz w:val="36"/>
          <w:szCs w:val="36"/>
        </w:rPr>
        <w:t>аурум</w:t>
      </w:r>
      <w:proofErr w:type="spellEnd"/>
      <w:r w:rsidRPr="002143FE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2143F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</w:p>
    <w:p w:rsidR="002143FE" w:rsidRPr="002143FE" w:rsidRDefault="002143FE" w:rsidP="0021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143FE">
        <w:rPr>
          <w:rFonts w:ascii="Times New Roman" w:eastAsia="Times New Roman" w:hAnsi="Times New Roman" w:cs="Times New Roman"/>
          <w:b/>
          <w:bCs/>
          <w:sz w:val="36"/>
          <w:szCs w:val="36"/>
        </w:rPr>
        <w:t>Купрумного</w:t>
      </w:r>
      <w:proofErr w:type="spellEnd"/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 гроша не стоит.</w:t>
      </w:r>
      <w:r w:rsidRPr="002143F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</w:p>
    <w:p w:rsidR="00000000" w:rsidRPr="002143FE" w:rsidRDefault="002143FE" w:rsidP="0021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С тех пор много </w:t>
      </w:r>
      <w:r w:rsidRPr="002143FE">
        <w:rPr>
          <w:rFonts w:ascii="Times New Roman" w:eastAsia="Times New Roman" w:hAnsi="Times New Roman" w:cs="Times New Roman"/>
          <w:b/>
          <w:bCs/>
          <w:sz w:val="36"/>
          <w:szCs w:val="36"/>
        </w:rPr>
        <w:t>оксида водорода</w:t>
      </w:r>
      <w:r w:rsidRPr="002143FE">
        <w:rPr>
          <w:rFonts w:ascii="Times New Roman" w:eastAsia="Times New Roman" w:hAnsi="Times New Roman" w:cs="Times New Roman"/>
          <w:sz w:val="36"/>
          <w:szCs w:val="36"/>
        </w:rPr>
        <w:t xml:space="preserve"> утекло.</w:t>
      </w:r>
      <w:r w:rsidRPr="002143FE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6"/>
        <w:gridCol w:w="267"/>
      </w:tblGrid>
      <w:tr w:rsidR="002143FE" w:rsidRPr="002143FE" w:rsidTr="002143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143F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МАИЛЮНИЙ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143FE" w:rsidRPr="002143FE" w:rsidTr="002143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143FE">
              <w:rPr>
                <w:rFonts w:ascii="Times New Roman" w:eastAsia="Times New Roman" w:hAnsi="Times New Roman" w:cs="Times New Roman"/>
                <w:sz w:val="36"/>
                <w:szCs w:val="36"/>
              </w:rPr>
              <w:t>АНТРИЙ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143FE" w:rsidRPr="002143FE" w:rsidTr="002143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143F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РОМБ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143FE" w:rsidRPr="002143FE" w:rsidTr="002143F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143F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СОЛОДИКР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  <w:r w:rsidRPr="002143FE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2143FE">
        <w:rPr>
          <w:rFonts w:ascii="Times New Roman" w:hAnsi="Times New Roman" w:cs="Times New Roman"/>
          <w:sz w:val="36"/>
          <w:szCs w:val="36"/>
        </w:rPr>
        <w:t>Используя всего11 букв из названия элемента протактиний   составьте</w:t>
      </w:r>
      <w:proofErr w:type="gramEnd"/>
      <w:r w:rsidRPr="002143FE">
        <w:rPr>
          <w:rFonts w:ascii="Times New Roman" w:hAnsi="Times New Roman" w:cs="Times New Roman"/>
          <w:sz w:val="36"/>
          <w:szCs w:val="36"/>
        </w:rPr>
        <w:t xml:space="preserve"> как можно больше названий других элементов</w:t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</w:p>
    <w:p w:rsidR="002143FE" w:rsidRDefault="002143FE" w:rsidP="002143FE">
      <w:pPr>
        <w:spacing w:before="100" w:beforeAutospacing="1" w:after="100" w:afterAutospacing="1" w:line="240" w:lineRule="auto"/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Ребус №2</w:t>
      </w:r>
    </w:p>
    <w:p w:rsidR="002143FE" w:rsidRDefault="002143FE" w:rsidP="002143FE">
      <w:pPr>
        <w:spacing w:before="100" w:beforeAutospacing="1" w:after="100" w:afterAutospacing="1" w:line="240" w:lineRule="auto"/>
      </w:pPr>
    </w:p>
    <w:p w:rsidR="002143FE" w:rsidRPr="002143FE" w:rsidRDefault="002143FE" w:rsidP="002143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3095" cy="1903095"/>
            <wp:effectExtent l="19050" t="0" r="1905" b="0"/>
            <wp:docPr id="12" name="Рисунок 1" descr="красочные ребусы по химии в картинках с ответами">
              <a:hlinkClick xmlns:a="http://schemas.openxmlformats.org/drawingml/2006/main" r:id="rId5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очные ребусы по химии в картинках с ответами">
                      <a:hlinkClick r:id="rId5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lastRenderedPageBreak/>
        <w:t> Ребус №3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6190" cy="1903095"/>
            <wp:effectExtent l="19050" t="0" r="3810" b="0"/>
            <wp:docPr id="2" name="Рисунок 2" descr="красочные ребусы по химии в картинках с ответами">
              <a:hlinkClick xmlns:a="http://schemas.openxmlformats.org/drawingml/2006/main" r:id="rId7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очные ребусы по химии в картинках с ответами">
                      <a:hlinkClick r:id="rId7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 Ребус №4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3095" cy="1903095"/>
            <wp:effectExtent l="19050" t="0" r="1905" b="0"/>
            <wp:docPr id="3" name="Рисунок 3" descr="красочные ребусы по химии в картинках с ответами">
              <a:hlinkClick xmlns:a="http://schemas.openxmlformats.org/drawingml/2006/main" r:id="rId9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очные ребусы по химии в картинках с ответами">
                      <a:hlinkClick r:id="rId9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 Ребус №5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6190" cy="1903095"/>
            <wp:effectExtent l="19050" t="0" r="3810" b="0"/>
            <wp:docPr id="4" name="Рисунок 4" descr="красочные ребусы по химии в картинках с ответами">
              <a:hlinkClick xmlns:a="http://schemas.openxmlformats.org/drawingml/2006/main" r:id="rId11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очные ребусы по химии в картинках с ответами">
                      <a:hlinkClick r:id="rId11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 Ребус №6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3095" cy="1903095"/>
            <wp:effectExtent l="19050" t="0" r="1905" b="0"/>
            <wp:docPr id="5" name="Рисунок 5" descr="красочные ребусы по химии в картинках с ответами">
              <a:hlinkClick xmlns:a="http://schemas.openxmlformats.org/drawingml/2006/main" r:id="rId13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сочные ребусы по химии в картинках с ответами">
                      <a:hlinkClick r:id="rId13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 Ребус №7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6190" cy="1903095"/>
            <wp:effectExtent l="19050" t="0" r="3810" b="0"/>
            <wp:docPr id="6" name="Рисунок 6" descr="красочные ребусы по химии в картинках с ответами">
              <a:hlinkClick xmlns:a="http://schemas.openxmlformats.org/drawingml/2006/main" r:id="rId15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очные ребусы по химии в картинках с ответами">
                      <a:hlinkClick r:id="rId15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 Ребус №8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3095" cy="1903095"/>
            <wp:effectExtent l="19050" t="0" r="1905" b="0"/>
            <wp:docPr id="7" name="Рисунок 7" descr="красочные ребусы по химии в картинках с ответами">
              <a:hlinkClick xmlns:a="http://schemas.openxmlformats.org/drawingml/2006/main" r:id="rId17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асочные ребусы по химии в картинках с ответами">
                      <a:hlinkClick r:id="rId17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lastRenderedPageBreak/>
        <w:t> Ребус №9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06190" cy="1903095"/>
            <wp:effectExtent l="19050" t="0" r="3810" b="0"/>
            <wp:docPr id="8" name="Рисунок 8" descr="красочные ребусы по химии в картинках с ответами">
              <a:hlinkClick xmlns:a="http://schemas.openxmlformats.org/drawingml/2006/main" r:id="rId19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асочные ребусы по химии в картинках с ответами">
                      <a:hlinkClick r:id="rId19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 Ребус №10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3095" cy="1903095"/>
            <wp:effectExtent l="19050" t="0" r="1905" b="0"/>
            <wp:docPr id="9" name="Рисунок 9" descr="красочные ребусы по химии в картинках с ответами">
              <a:hlinkClick xmlns:a="http://schemas.openxmlformats.org/drawingml/2006/main" r:id="rId21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асочные ребусы по химии в картинках с ответами">
                      <a:hlinkClick r:id="rId21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 Ребус №11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3095" cy="1903095"/>
            <wp:effectExtent l="19050" t="0" r="1905" b="0"/>
            <wp:docPr id="10" name="Рисунок 10" descr="красочные ребусы по химии в картинках с ответами">
              <a:hlinkClick xmlns:a="http://schemas.openxmlformats.org/drawingml/2006/main" r:id="rId23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асочные ребусы по химии в картинках с ответами">
                      <a:hlinkClick r:id="rId23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43FE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 Ребус №12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3095" cy="1903095"/>
            <wp:effectExtent l="19050" t="0" r="1905" b="0"/>
            <wp:docPr id="11" name="Рисунок 11" descr="http://pesochnizza.ru/wp-content/uploads/2012/07/bor.jpg">
              <a:hlinkClick xmlns:a="http://schemas.openxmlformats.org/drawingml/2006/main" r:id="rId25" tgtFrame="&quot;_blank&quot;" tooltip="&quot;красочные ребусы по химии в картинках с ответ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sochnizza.ru/wp-content/uploads/2012/07/bor.jpg">
                      <a:hlinkClick r:id="rId25" tgtFrame="&quot;_blank&quot;" tooltip="&quot;красочные ребусы по химии в картинках с ответ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ОТВЕТЫ НА </w:t>
      </w:r>
      <w:r w:rsidRPr="002143F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РЕБУСЫ ПО ХИМИИ: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1. Химия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2. Золото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3. Менделеев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4. Серебро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5. Ртуть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6. Пробирка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7. Реакция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8. Олово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9. Молекула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10. Медь</w:t>
      </w: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11. Йод</w:t>
      </w:r>
    </w:p>
    <w:p w:rsid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</w:rPr>
      </w:pPr>
      <w:r w:rsidRPr="002143FE">
        <w:rPr>
          <w:rFonts w:ascii="Times New Roman" w:eastAsia="Times New Roman" w:hAnsi="Times New Roman" w:cs="Times New Roman"/>
          <w:color w:val="800080"/>
          <w:sz w:val="24"/>
          <w:szCs w:val="24"/>
        </w:rPr>
        <w:t>12. Бор</w:t>
      </w:r>
    </w:p>
    <w:p w:rsid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</w:rPr>
      </w:pPr>
    </w:p>
    <w:p w:rsid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</w:rPr>
      </w:pPr>
    </w:p>
    <w:p w:rsid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</w:rPr>
      </w:pPr>
    </w:p>
    <w:p w:rsidR="002143FE" w:rsidRPr="002143FE" w:rsidRDefault="002143FE" w:rsidP="00214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63135" cy="1903095"/>
            <wp:effectExtent l="0" t="0" r="0" b="0"/>
            <wp:docPr id="23" name="Рисунок 23" descr="&amp;rcy;&amp;iecy;&amp;bcy;&amp;ucy;&amp;scy;&amp;ycy; &amp;pcy;&amp;ocy; &amp;khcy;&amp;icy;&amp;m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rcy;&amp;iecy;&amp;bcy;&amp;ucy;&amp;scy;&amp;ycy; &amp;pcy;&amp;ocy; &amp;khcy;&amp;icy;&amp;m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E" w:rsidRPr="002143FE" w:rsidRDefault="002143FE" w:rsidP="002143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43F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143FE" w:rsidRPr="002143FE" w:rsidTr="002143FE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43FE" w:rsidRPr="002143FE" w:rsidRDefault="002143FE" w:rsidP="002143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43F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6"/>
      </w:tblGrid>
      <w:tr w:rsidR="002143FE" w:rsidRPr="002143FE" w:rsidTr="002143F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2143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Ребусы по химии</w:t>
              </w:r>
            </w:hyperlink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43FE" w:rsidRPr="002143FE" w:rsidRDefault="002143FE" w:rsidP="002143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1"/>
      </w:tblGrid>
      <w:tr w:rsidR="002143FE" w:rsidRPr="002143FE" w:rsidTr="002143FE">
        <w:trPr>
          <w:tblCellSpacing w:w="15" w:type="dxa"/>
        </w:trPr>
        <w:tc>
          <w:tcPr>
            <w:tcW w:w="0" w:type="auto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02.10.2011 13:21 </w:t>
            </w:r>
          </w:p>
        </w:tc>
      </w:tr>
      <w:tr w:rsidR="002143FE" w:rsidRPr="002143FE" w:rsidTr="002143FE">
        <w:trPr>
          <w:tblCellSpacing w:w="15" w:type="dxa"/>
        </w:trPr>
        <w:tc>
          <w:tcPr>
            <w:tcW w:w="0" w:type="auto"/>
            <w:hideMark/>
          </w:tcPr>
          <w:p w:rsidR="002143FE" w:rsidRPr="002143FE" w:rsidRDefault="002143FE" w:rsidP="002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Ирина Викторовна</w:t>
            </w: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химии</w:t>
            </w: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МБОУ «</w:t>
            </w:r>
            <w:proofErr w:type="spellStart"/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143FE" w:rsidRPr="002143FE" w:rsidRDefault="002143FE" w:rsidP="00214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3135" cy="1903095"/>
                  <wp:effectExtent l="0" t="0" r="0" b="0"/>
                  <wp:docPr id="26" name="Рисунок 26" descr="ребусы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ы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3FE" w:rsidRPr="002143FE" w:rsidRDefault="002143FE" w:rsidP="00214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3135" cy="1903095"/>
                  <wp:effectExtent l="0" t="0" r="0" b="0"/>
                  <wp:docPr id="27" name="Рисунок 27" descr="ребусы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бусы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3FE" w:rsidRPr="002143FE" w:rsidRDefault="002143FE" w:rsidP="00214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63135" cy="1903095"/>
                  <wp:effectExtent l="0" t="0" r="0" b="0"/>
                  <wp:docPr id="28" name="Рисунок 28" descr="ребусы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бусы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3FE" w:rsidRPr="002143FE" w:rsidRDefault="002143FE" w:rsidP="00214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3135" cy="1903095"/>
                  <wp:effectExtent l="0" t="0" r="0" b="0"/>
                  <wp:docPr id="29" name="Рисунок 29" descr="ребусы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ребусы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3FE" w:rsidRPr="002143FE" w:rsidRDefault="002143FE" w:rsidP="00214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3135" cy="1903095"/>
                  <wp:effectExtent l="0" t="0" r="0" b="0"/>
                  <wp:docPr id="30" name="Рисунок 30" descr="ребусы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ебусы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3FE" w:rsidRPr="002143FE" w:rsidRDefault="002143FE" w:rsidP="00214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3135" cy="1903095"/>
                  <wp:effectExtent l="0" t="0" r="0" b="0"/>
                  <wp:docPr id="31" name="Рисунок 31" descr="ребусы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бусы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3FE" w:rsidRPr="002143FE" w:rsidRDefault="002143FE" w:rsidP="00214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63135" cy="1903095"/>
                  <wp:effectExtent l="0" t="0" r="0" b="0"/>
                  <wp:docPr id="32" name="Рисунок 32" descr="ребусы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бусы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3FE" w:rsidRPr="002143FE" w:rsidRDefault="002143FE" w:rsidP="00214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Ответы:</w:t>
            </w:r>
          </w:p>
          <w:p w:rsidR="002143FE" w:rsidRPr="002143FE" w:rsidRDefault="002143FE" w:rsidP="00214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</w:p>
          <w:p w:rsidR="002143FE" w:rsidRPr="002143FE" w:rsidRDefault="002143FE" w:rsidP="00214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</w:p>
          <w:p w:rsidR="002143FE" w:rsidRPr="002143FE" w:rsidRDefault="002143FE" w:rsidP="00214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</w:t>
            </w:r>
          </w:p>
          <w:p w:rsidR="002143FE" w:rsidRPr="002143FE" w:rsidRDefault="002143FE" w:rsidP="00214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Магний</w:t>
            </w:r>
          </w:p>
          <w:p w:rsidR="002143FE" w:rsidRPr="002143FE" w:rsidRDefault="002143FE" w:rsidP="00214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Олово</w:t>
            </w:r>
          </w:p>
          <w:p w:rsidR="002143FE" w:rsidRPr="002143FE" w:rsidRDefault="002143FE" w:rsidP="00214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</w:t>
            </w:r>
          </w:p>
          <w:p w:rsidR="002143FE" w:rsidRDefault="002143FE" w:rsidP="00214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FE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</w:t>
            </w:r>
          </w:p>
          <w:p w:rsidR="00517A4A" w:rsidRDefault="00517A4A" w:rsidP="0051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74950" cy="4263390"/>
                  <wp:effectExtent l="19050" t="0" r="6350" b="0"/>
                  <wp:docPr id="47" name="Рисунок 47" descr="&amp;khcy;&amp;icy;&amp;mcy;&amp;icy;&amp;chcy;&amp;iecy;&amp;scy;&amp;kcy;&amp;icy;&amp;jcy; &amp;ecy;&amp;lcy;&amp;iecy;&amp;mcy;&amp;iecy;&amp;n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&amp;khcy;&amp;icy;&amp;mcy;&amp;icy;&amp;chcy;&amp;iecy;&amp;scy;&amp;kcy;&amp;icy;&amp;jcy; &amp;ecy;&amp;lcy;&amp;iecy;&amp;mcy;&amp;iecy;&amp;n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426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A4A" w:rsidRPr="002143FE" w:rsidRDefault="00517A4A" w:rsidP="00517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A4A" w:rsidRDefault="00517A4A" w:rsidP="002143FE">
      <w:pPr>
        <w:spacing w:before="100" w:beforeAutospacing="1" w:after="100" w:afterAutospacing="1" w:line="240" w:lineRule="auto"/>
      </w:pPr>
    </w:p>
    <w:p w:rsidR="00517A4A" w:rsidRDefault="00517A4A" w:rsidP="00517A4A">
      <w:pPr>
        <w:pStyle w:val="msolistparagraphbullet2gif"/>
        <w:ind w:hanging="360"/>
        <w:jc w:val="center"/>
      </w:pPr>
      <w:r>
        <w:rPr>
          <w:noProof/>
        </w:rPr>
        <w:lastRenderedPageBreak/>
        <w:drawing>
          <wp:inline distT="0" distB="0" distL="0" distR="0">
            <wp:extent cx="3455670" cy="3200400"/>
            <wp:effectExtent l="19050" t="0" r="0" b="0"/>
            <wp:docPr id="45" name="Рисунок 45" descr="химический 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химический элемент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4A" w:rsidRDefault="00517A4A" w:rsidP="00517A4A">
      <w:pPr>
        <w:pStyle w:val="msolistparagraphbullet2gif"/>
        <w:ind w:hanging="360"/>
        <w:jc w:val="center"/>
      </w:pPr>
    </w:p>
    <w:p w:rsidR="00517A4A" w:rsidRPr="00517A4A" w:rsidRDefault="00517A4A" w:rsidP="002143FE">
      <w:pPr>
        <w:spacing w:before="100" w:beforeAutospacing="1" w:after="100" w:afterAutospacing="1" w:line="240" w:lineRule="auto"/>
      </w:pPr>
    </w:p>
    <w:sectPr w:rsidR="00517A4A" w:rsidRPr="0051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3813"/>
    <w:multiLevelType w:val="multilevel"/>
    <w:tmpl w:val="FFD6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56985"/>
    <w:multiLevelType w:val="multilevel"/>
    <w:tmpl w:val="9D5C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43FE"/>
    <w:rsid w:val="002143FE"/>
    <w:rsid w:val="004C5E61"/>
    <w:rsid w:val="0051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4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3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43FE"/>
    <w:rPr>
      <w:color w:val="0000FF"/>
      <w:u w:val="single"/>
    </w:rPr>
  </w:style>
  <w:style w:type="character" w:styleId="a5">
    <w:name w:val="Strong"/>
    <w:basedOn w:val="a0"/>
    <w:uiPriority w:val="22"/>
    <w:qFormat/>
    <w:rsid w:val="002143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3FE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43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43F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43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43FE"/>
    <w:rPr>
      <w:rFonts w:ascii="Arial" w:eastAsia="Times New Roman" w:hAnsi="Arial" w:cs="Arial"/>
      <w:vanish/>
      <w:sz w:val="16"/>
      <w:szCs w:val="16"/>
    </w:rPr>
  </w:style>
  <w:style w:type="paragraph" w:customStyle="1" w:styleId="msolistparagraphbullet1gif">
    <w:name w:val="msolistparagraphbullet1.gif"/>
    <w:basedOn w:val="a"/>
    <w:rsid w:val="0051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51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sochnizza.ru/wp-content/uploads/2012/07/probirka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pesochnizza.ru/wp-content/uploads/2012/07/med.jpg" TargetMode="External"/><Relationship Id="rId34" Type="http://schemas.openxmlformats.org/officeDocument/2006/relationships/image" Target="media/image18.png"/><Relationship Id="rId7" Type="http://schemas.openxmlformats.org/officeDocument/2006/relationships/hyperlink" Target="http://pesochnizza.ru/wp-content/uploads/2012/07/mendeleev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esochnizza.ru/wp-content/uploads/2012/07/olovo.jpg" TargetMode="External"/><Relationship Id="rId25" Type="http://schemas.openxmlformats.org/officeDocument/2006/relationships/hyperlink" Target="http://pesochnizza.ru/wp-content/uploads/2012/07/bor.jpg" TargetMode="External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sochnizza.ru/wp-content/uploads/2012/07/rtut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hyperlink" Target="http://pesochnizza.ru/wp-content/uploads/2012/07/zoloto.jpg" TargetMode="External"/><Relationship Id="rId15" Type="http://schemas.openxmlformats.org/officeDocument/2006/relationships/hyperlink" Target="http://pesochnizza.ru/wp-content/uploads/2012/07/reakzya.jpg" TargetMode="External"/><Relationship Id="rId23" Type="http://schemas.openxmlformats.org/officeDocument/2006/relationships/hyperlink" Target="http://pesochnizza.ru/wp-content/uploads/2012/07/jod.jpg" TargetMode="External"/><Relationship Id="rId28" Type="http://schemas.openxmlformats.org/officeDocument/2006/relationships/hyperlink" Target="http://www.igraza.ru/page-1-1-27.html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hyperlink" Target="http://pesochnizza.ru/wp-content/uploads/2012/07/molekula.jpg" TargetMode="Externa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://pesochnizza.ru/wp-content/uploads/2012/07/serebro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2015-02-04T09:58:00Z</cp:lastPrinted>
  <dcterms:created xsi:type="dcterms:W3CDTF">2015-02-04T09:29:00Z</dcterms:created>
  <dcterms:modified xsi:type="dcterms:W3CDTF">2015-02-04T11:27:00Z</dcterms:modified>
</cp:coreProperties>
</file>