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D" w:rsidRPr="00C02DD9" w:rsidRDefault="007E519D" w:rsidP="00C136B5">
      <w:pPr>
        <w:tabs>
          <w:tab w:val="left" w:pos="262"/>
        </w:tabs>
        <w:spacing w:after="0" w:line="240" w:lineRule="auto"/>
        <w:jc w:val="both"/>
        <w:rPr>
          <w:rFonts w:ascii="Arial Narrow" w:hAnsi="Arial Narrow" w:cs="Times New Roman"/>
          <w:b/>
          <w:sz w:val="18"/>
          <w:szCs w:val="18"/>
        </w:rPr>
      </w:pPr>
      <w:r w:rsidRPr="00C02DD9">
        <w:rPr>
          <w:rFonts w:ascii="Arial Narrow" w:hAnsi="Arial Narrow" w:cs="Times New Roman"/>
          <w:b/>
          <w:sz w:val="18"/>
          <w:szCs w:val="18"/>
        </w:rPr>
        <w:t xml:space="preserve">Календарно-тематическое планирование </w:t>
      </w:r>
      <w:r w:rsidR="00E75D76">
        <w:rPr>
          <w:rFonts w:ascii="Arial Narrow" w:hAnsi="Arial Narrow" w:cs="Times New Roman"/>
          <w:b/>
          <w:sz w:val="18"/>
          <w:szCs w:val="18"/>
          <w:lang w:val="en-US"/>
        </w:rPr>
        <w:t xml:space="preserve">“Spotlight” </w:t>
      </w:r>
      <w:r w:rsidRPr="00C02DD9">
        <w:rPr>
          <w:rFonts w:ascii="Arial Narrow" w:hAnsi="Arial Narrow" w:cs="Times New Roman"/>
          <w:b/>
          <w:sz w:val="18"/>
          <w:szCs w:val="18"/>
        </w:rPr>
        <w:t>11 класс</w:t>
      </w:r>
    </w:p>
    <w:p w:rsidR="007E519D" w:rsidRPr="00C02DD9" w:rsidRDefault="007E519D" w:rsidP="00C136B5">
      <w:pPr>
        <w:tabs>
          <w:tab w:val="left" w:pos="262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tbl>
      <w:tblPr>
        <w:tblStyle w:val="a5"/>
        <w:tblW w:w="15886" w:type="dxa"/>
        <w:tblInd w:w="250" w:type="dxa"/>
        <w:tblLayout w:type="fixed"/>
        <w:tblLook w:val="04A0"/>
      </w:tblPr>
      <w:tblGrid>
        <w:gridCol w:w="567"/>
        <w:gridCol w:w="426"/>
        <w:gridCol w:w="1842"/>
        <w:gridCol w:w="1418"/>
        <w:gridCol w:w="2410"/>
        <w:gridCol w:w="2834"/>
        <w:gridCol w:w="2977"/>
        <w:gridCol w:w="2410"/>
        <w:gridCol w:w="567"/>
        <w:gridCol w:w="435"/>
      </w:tblGrid>
      <w:tr w:rsidR="007E519D" w:rsidRPr="00C02DD9" w:rsidTr="00EB0532">
        <w:trPr>
          <w:cantSplit/>
          <w:trHeight w:val="342"/>
        </w:trPr>
        <w:tc>
          <w:tcPr>
            <w:tcW w:w="567" w:type="dxa"/>
            <w:vMerge w:val="restart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7E519D" w:rsidRPr="00C02DD9" w:rsidRDefault="007E519D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842" w:type="dxa"/>
            <w:vMerge w:val="restart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Тема уроков</w:t>
            </w:r>
          </w:p>
        </w:tc>
        <w:tc>
          <w:tcPr>
            <w:tcW w:w="1418" w:type="dxa"/>
            <w:vMerge w:val="restart"/>
            <w:textDirection w:val="btLr"/>
          </w:tcPr>
          <w:p w:rsidR="007E519D" w:rsidRPr="00C02DD9" w:rsidRDefault="007E519D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221" w:type="dxa"/>
            <w:gridSpan w:val="3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002" w:type="dxa"/>
            <w:gridSpan w:val="2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Дата</w:t>
            </w:r>
          </w:p>
        </w:tc>
      </w:tr>
      <w:tr w:rsidR="007E519D" w:rsidRPr="00C02DD9" w:rsidTr="00EB0532">
        <w:trPr>
          <w:cantSplit/>
          <w:trHeight w:val="856"/>
        </w:trPr>
        <w:tc>
          <w:tcPr>
            <w:tcW w:w="567" w:type="dxa"/>
            <w:vMerge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7" w:type="dxa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7E519D" w:rsidRPr="00C02DD9" w:rsidRDefault="007E519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567" w:type="dxa"/>
            <w:textDirection w:val="btLr"/>
          </w:tcPr>
          <w:p w:rsidR="007E519D" w:rsidRPr="00C02DD9" w:rsidRDefault="007E519D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435" w:type="dxa"/>
            <w:textDirection w:val="btLr"/>
          </w:tcPr>
          <w:p w:rsidR="007E519D" w:rsidRPr="00C02DD9" w:rsidRDefault="007E519D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факт</w:t>
            </w:r>
          </w:p>
        </w:tc>
      </w:tr>
      <w:tr w:rsidR="007E519D" w:rsidRPr="00C02DD9" w:rsidTr="00EB0532">
        <w:trPr>
          <w:cantSplit/>
          <w:trHeight w:val="349"/>
        </w:trPr>
        <w:tc>
          <w:tcPr>
            <w:tcW w:w="15886" w:type="dxa"/>
            <w:gridSpan w:val="10"/>
          </w:tcPr>
          <w:p w:rsidR="007E519D" w:rsidRPr="00C02DD9" w:rsidRDefault="007E519D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1      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Relationships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/ Взаимоотношения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 Семья, Общение в семье)</w:t>
            </w:r>
          </w:p>
        </w:tc>
      </w:tr>
      <w:tr w:rsidR="00853688" w:rsidRPr="00C02DD9" w:rsidTr="00EB0532">
        <w:trPr>
          <w:cantSplit/>
          <w:trHeight w:val="1134"/>
        </w:trPr>
        <w:tc>
          <w:tcPr>
            <w:tcW w:w="56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Чтение и лексика.</w:t>
            </w:r>
          </w:p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Родственные узы, семья.</w:t>
            </w:r>
          </w:p>
        </w:tc>
        <w:tc>
          <w:tcPr>
            <w:tcW w:w="1418" w:type="dxa"/>
            <w:vMerge w:val="restart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410" w:type="dxa"/>
            <w:vMerge w:val="restart"/>
          </w:tcPr>
          <w:p w:rsidR="00853688" w:rsidRPr="007F6F52" w:rsidRDefault="008536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Brother-in-law, divorced, engaged, ex-husband, grandson, great-grandfather, half-sister, in-laws, married, mother-in-law, nephew, separated, single, single parent family, </w:t>
            </w:r>
            <w:r w:rsidR="00E2162E"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stepfather, twin sister, widow </w:t>
            </w:r>
          </w:p>
        </w:tc>
        <w:tc>
          <w:tcPr>
            <w:tcW w:w="2834" w:type="dxa"/>
            <w:vMerge w:val="restart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 </w:t>
            </w:r>
          </w:p>
        </w:tc>
        <w:tc>
          <w:tcPr>
            <w:tcW w:w="2977" w:type="dxa"/>
            <w:vMerge w:val="restart"/>
          </w:tcPr>
          <w:p w:rsidR="00853688" w:rsidRPr="00C02DD9" w:rsidRDefault="00853688" w:rsidP="00C136B5">
            <w:pPr>
              <w:ind w:left="38" w:hanging="38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2410" w:type="dxa"/>
            <w:vMerge w:val="restart"/>
          </w:tcPr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t>Учащиеся должны знать  основные значения усвоенного в модуле лексического материала, в том числе разговорных клише и идиоматических выражений, отражающих культуру англоговорящих стран, особенности употребления и схемы образования временных форм английского языка.</w:t>
            </w:r>
          </w:p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Должны уметь  вести диалог в рамках изученной тематики , выражать свое мнение и отношение  (6-7  реплик с каждой стороны), рассказывать о себе, своей семье с объяснением причин и поступков ( 10 – 15 предложений ). </w:t>
            </w:r>
          </w:p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 Должны уметь читать аутентичные тексты с разными заданиями по чтению,  читать отрывки из художественного произведения «Верный друг» Оскара Уайльда с полным пониманием прочитанного . </w:t>
            </w:r>
          </w:p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 Уметь выполнять грамматические задания по использованию временных форм  в разных заданиях, разрабатывать и защищать проекты .</w:t>
            </w:r>
          </w:p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 В письменной работе должны уметь описывать внешность человека и свою семью. </w:t>
            </w:r>
          </w:p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  Через описание </w:t>
            </w:r>
            <w:proofErr w:type="spellStart"/>
            <w:r w:rsidRPr="007F6F52">
              <w:rPr>
                <w:rFonts w:ascii="Arial Narrow" w:hAnsi="Arial Narrow" w:cs="Times New Roman"/>
                <w:sz w:val="18"/>
                <w:szCs w:val="18"/>
              </w:rPr>
              <w:t>мультикультурной</w:t>
            </w:r>
            <w:proofErr w:type="spellEnd"/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 Британии решаются вопросы толерантного отношения людей друг к другу. </w:t>
            </w:r>
          </w:p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F6F52">
              <w:rPr>
                <w:rFonts w:ascii="Arial Narrow" w:hAnsi="Arial Narrow" w:cs="Times New Roman"/>
                <w:sz w:val="18"/>
                <w:szCs w:val="18"/>
              </w:rPr>
              <w:lastRenderedPageBreak/>
              <w:t xml:space="preserve"> В модуле предусмотрены </w:t>
            </w:r>
            <w:proofErr w:type="spellStart"/>
            <w:r w:rsidRPr="007F6F52">
              <w:rPr>
                <w:rFonts w:ascii="Arial Narrow" w:hAnsi="Arial Narrow" w:cs="Times New Roman"/>
                <w:sz w:val="18"/>
                <w:szCs w:val="18"/>
              </w:rPr>
              <w:t>межпредметные</w:t>
            </w:r>
            <w:proofErr w:type="spellEnd"/>
            <w:r w:rsidRPr="007F6F52">
              <w:rPr>
                <w:rFonts w:ascii="Arial Narrow" w:hAnsi="Arial Narrow" w:cs="Times New Roman"/>
                <w:sz w:val="18"/>
                <w:szCs w:val="18"/>
              </w:rPr>
              <w:t xml:space="preserve"> связи с историей (жизнь в викторианской Британии), литературой (творчество Оскара Уайльда), экологией (переработка мусора).</w:t>
            </w:r>
          </w:p>
        </w:tc>
        <w:tc>
          <w:tcPr>
            <w:tcW w:w="567" w:type="dxa"/>
          </w:tcPr>
          <w:p w:rsidR="00853688" w:rsidRPr="00EB0532" w:rsidRDefault="00EB0532" w:rsidP="00EB0532">
            <w:pPr>
              <w:jc w:val="right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lastRenderedPageBreak/>
              <w:t>5.09</w:t>
            </w:r>
          </w:p>
        </w:tc>
        <w:tc>
          <w:tcPr>
            <w:tcW w:w="435" w:type="dxa"/>
          </w:tcPr>
          <w:p w:rsidR="00853688" w:rsidRPr="00EB0532" w:rsidRDefault="008536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53688" w:rsidRPr="00C02DD9" w:rsidTr="00EB0532">
        <w:trPr>
          <w:cantSplit/>
          <w:trHeight w:val="1134"/>
        </w:trPr>
        <w:tc>
          <w:tcPr>
            <w:tcW w:w="56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53688" w:rsidRPr="007F6F52" w:rsidRDefault="00853688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853688" w:rsidRPr="00C02DD9" w:rsidRDefault="00853688" w:rsidP="00C136B5">
            <w:pPr>
              <w:ind w:left="38" w:hanging="38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53688" w:rsidRPr="00C02DD9" w:rsidRDefault="00853688" w:rsidP="00C136B5">
            <w:pPr>
              <w:ind w:left="38" w:hanging="38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53688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7.09</w:t>
            </w:r>
          </w:p>
        </w:tc>
        <w:tc>
          <w:tcPr>
            <w:tcW w:w="435" w:type="dxa"/>
          </w:tcPr>
          <w:p w:rsidR="00853688" w:rsidRPr="00EB0532" w:rsidRDefault="008536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53688" w:rsidRPr="00C02DD9" w:rsidTr="00EB0532">
        <w:trPr>
          <w:cantSplit/>
          <w:trHeight w:val="1134"/>
        </w:trPr>
        <w:tc>
          <w:tcPr>
            <w:tcW w:w="56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53688" w:rsidRPr="007F6F52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F6F52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Аудирование и устная речь.</w:t>
            </w:r>
          </w:p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Взаимоотношения.</w:t>
            </w:r>
          </w:p>
        </w:tc>
        <w:tc>
          <w:tcPr>
            <w:tcW w:w="1418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умений.</w:t>
            </w:r>
          </w:p>
        </w:tc>
        <w:tc>
          <w:tcPr>
            <w:tcW w:w="2410" w:type="dxa"/>
          </w:tcPr>
          <w:p w:rsidR="00853688" w:rsidRPr="007F6F52" w:rsidRDefault="008536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Concern, connection, famous, fault, interfere, involve, pleased with, popular,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recognise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refuse, relationship, typical, usual, worry, approve of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/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sth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depend on, object to, rely on, show off, take care of, tell off, be close to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break a promise, get on one’s nerves, have an argument, keep yourself to yourself, make a promise, make friends with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, put t</w:t>
            </w:r>
            <w:r w:rsidR="00655F2C"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he blame on </w:t>
            </w:r>
            <w:proofErr w:type="spellStart"/>
            <w:r w:rsidR="00655F2C"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="00655F2C"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say hello to </w:t>
            </w:r>
            <w:proofErr w:type="spellStart"/>
            <w:r w:rsidR="00655F2C"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2834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97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2410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3688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9.09</w:t>
            </w:r>
          </w:p>
        </w:tc>
        <w:tc>
          <w:tcPr>
            <w:tcW w:w="435" w:type="dxa"/>
          </w:tcPr>
          <w:p w:rsidR="00853688" w:rsidRPr="00EB0532" w:rsidRDefault="008536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53688" w:rsidRPr="00C02DD9" w:rsidTr="00EB0532">
        <w:trPr>
          <w:cantSplit/>
          <w:trHeight w:val="1134"/>
        </w:trPr>
        <w:tc>
          <w:tcPr>
            <w:tcW w:w="56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vMerge w:val="restart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853688" w:rsidRPr="001D6175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Грамма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тика. </w:t>
            </w:r>
            <w:r w:rsidR="00830D56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Ф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ормы 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830D56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глагола в настоящем, прошедшем и будущем временах</w:t>
            </w:r>
          </w:p>
        </w:tc>
        <w:tc>
          <w:tcPr>
            <w:tcW w:w="1418" w:type="dxa"/>
            <w:vMerge w:val="restart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языковых навыков.</w:t>
            </w:r>
          </w:p>
        </w:tc>
        <w:tc>
          <w:tcPr>
            <w:tcW w:w="2410" w:type="dxa"/>
            <w:vMerge w:val="restart"/>
          </w:tcPr>
          <w:p w:rsidR="00853688" w:rsidRPr="00F05170" w:rsidRDefault="008536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 xml:space="preserve">Слова с предлогами </w:t>
            </w:r>
            <w:r w:rsidRPr="00F05170">
              <w:rPr>
                <w:rFonts w:ascii="Arial Narrow" w:hAnsi="Arial Narrow"/>
                <w:i/>
                <w:sz w:val="18"/>
                <w:szCs w:val="18"/>
                <w:lang w:val="en-US"/>
              </w:rPr>
              <w:t>for</w:t>
            </w:r>
            <w:r w:rsidRPr="00F05170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Pr="00F05170">
              <w:rPr>
                <w:rFonts w:ascii="Arial Narrow" w:hAnsi="Arial Narrow"/>
                <w:i/>
                <w:sz w:val="18"/>
                <w:szCs w:val="18"/>
                <w:lang w:val="en-US"/>
              </w:rPr>
              <w:t>about</w:t>
            </w:r>
            <w:r w:rsidRPr="00F05170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Pr="00F05170">
              <w:rPr>
                <w:rFonts w:ascii="Arial Narrow" w:hAnsi="Arial Narrow"/>
                <w:i/>
                <w:sz w:val="18"/>
                <w:szCs w:val="18"/>
                <w:lang w:val="en-US"/>
              </w:rPr>
              <w:t>to</w:t>
            </w:r>
          </w:p>
          <w:p w:rsidR="00853688" w:rsidRPr="00F05170" w:rsidRDefault="008536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 xml:space="preserve">Фразовый глагол </w:t>
            </w:r>
            <w:r w:rsidRPr="00F05170">
              <w:rPr>
                <w:rFonts w:ascii="Arial Narrow" w:hAnsi="Arial Narrow"/>
                <w:i/>
                <w:sz w:val="18"/>
                <w:szCs w:val="18"/>
                <w:lang w:val="en-US"/>
              </w:rPr>
              <w:t>come</w:t>
            </w:r>
          </w:p>
          <w:p w:rsidR="00F05170" w:rsidRPr="00F05170" w:rsidRDefault="00F0517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Формы настоящего времени</w:t>
            </w:r>
          </w:p>
          <w:p w:rsidR="00F05170" w:rsidRPr="00F05170" w:rsidRDefault="00F0517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Формы будущего времени</w:t>
            </w:r>
          </w:p>
          <w:p w:rsidR="00F05170" w:rsidRPr="00F05170" w:rsidRDefault="00F0517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Формы прошедшего времени</w:t>
            </w:r>
          </w:p>
          <w:p w:rsidR="00853688" w:rsidRPr="00F05170" w:rsidRDefault="00F0517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Конструкция</w:t>
            </w:r>
            <w:r w:rsidRPr="00F0517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05170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used to be/get used </w:t>
            </w:r>
            <w:r>
              <w:rPr>
                <w:rFonts w:ascii="Arial Narrow" w:hAnsi="Arial Narrow"/>
                <w:i/>
                <w:sz w:val="18"/>
                <w:szCs w:val="18"/>
                <w:lang w:val="en-US"/>
              </w:rPr>
              <w:t>to/would</w:t>
            </w:r>
          </w:p>
        </w:tc>
        <w:tc>
          <w:tcPr>
            <w:tcW w:w="2834" w:type="dxa"/>
            <w:vMerge w:val="restart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Сравнител</w:t>
            </w:r>
            <w:r w:rsidR="007F6F52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ьный анализ </w:t>
            </w:r>
            <w:proofErr w:type="spellStart"/>
            <w:r w:rsidR="007F6F52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видо-врем</w:t>
            </w:r>
            <w:proofErr w:type="spellEnd"/>
            <w:r w:rsidR="007F6F52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форм глагола в настоящем, прошедшем и будущем временах</w:t>
            </w:r>
          </w:p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val="tt-RU"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val="tt-RU" w:eastAsia="ru-RU"/>
              </w:rPr>
              <w:t>Входное тестирование</w:t>
            </w:r>
          </w:p>
        </w:tc>
        <w:tc>
          <w:tcPr>
            <w:tcW w:w="2977" w:type="dxa"/>
            <w:vMerge w:val="restart"/>
          </w:tcPr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2410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3688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12.09</w:t>
            </w:r>
          </w:p>
        </w:tc>
        <w:tc>
          <w:tcPr>
            <w:tcW w:w="435" w:type="dxa"/>
          </w:tcPr>
          <w:p w:rsidR="00853688" w:rsidRPr="00EB0532" w:rsidRDefault="008536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53688" w:rsidRPr="00C02DD9" w:rsidTr="00EB0532">
        <w:trPr>
          <w:cantSplit/>
          <w:trHeight w:val="1134"/>
        </w:trPr>
        <w:tc>
          <w:tcPr>
            <w:tcW w:w="56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3688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14.09</w:t>
            </w:r>
          </w:p>
        </w:tc>
        <w:tc>
          <w:tcPr>
            <w:tcW w:w="435" w:type="dxa"/>
          </w:tcPr>
          <w:p w:rsidR="00853688" w:rsidRPr="00EB0532" w:rsidRDefault="008536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53688" w:rsidRPr="00C02DD9" w:rsidTr="00EB0532">
        <w:trPr>
          <w:cantSplit/>
          <w:trHeight w:val="1134"/>
        </w:trPr>
        <w:tc>
          <w:tcPr>
            <w:tcW w:w="567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853688" w:rsidRPr="00C02DD9" w:rsidRDefault="00FA2F23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</w:t>
            </w:r>
            <w:r w:rsidR="00830D56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Оскар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Уайл</w:t>
            </w:r>
            <w:r w:rsidR="00830D56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ь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д «Преданный друг»</w:t>
            </w:r>
          </w:p>
        </w:tc>
        <w:tc>
          <w:tcPr>
            <w:tcW w:w="1418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</w:t>
            </w:r>
          </w:p>
        </w:tc>
        <w:tc>
          <w:tcPr>
            <w:tcW w:w="2410" w:type="dxa"/>
          </w:tcPr>
          <w:p w:rsidR="00853688" w:rsidRPr="00C7280D" w:rsidRDefault="008536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 xml:space="preserve">ЛЕ по теме </w:t>
            </w:r>
            <w:r w:rsidRPr="00C7280D">
              <w:rPr>
                <w:rFonts w:ascii="Arial Narrow" w:hAnsi="Arial Narrow"/>
                <w:i/>
                <w:sz w:val="18"/>
                <w:szCs w:val="20"/>
              </w:rPr>
              <w:t>Дружба, отношения</w:t>
            </w:r>
          </w:p>
          <w:p w:rsidR="00853688" w:rsidRPr="00C7280D" w:rsidRDefault="008536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Ирония</w:t>
            </w:r>
          </w:p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с полным пониманием п</w:t>
            </w:r>
            <w:r w:rsidR="00830D56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рочитанного. Аудирование с извлечением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основной информации. Устная речь.</w:t>
            </w:r>
          </w:p>
        </w:tc>
        <w:tc>
          <w:tcPr>
            <w:tcW w:w="2977" w:type="dxa"/>
          </w:tcPr>
          <w:p w:rsidR="00853688" w:rsidRPr="00C02DD9" w:rsidRDefault="008536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 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2410" w:type="dxa"/>
            <w:vMerge/>
          </w:tcPr>
          <w:p w:rsidR="00853688" w:rsidRPr="00C02DD9" w:rsidRDefault="008536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3688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16.09</w:t>
            </w:r>
          </w:p>
        </w:tc>
        <w:tc>
          <w:tcPr>
            <w:tcW w:w="435" w:type="dxa"/>
          </w:tcPr>
          <w:p w:rsidR="00853688" w:rsidRPr="00EB0532" w:rsidRDefault="008536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EB0532" w:rsidRPr="00C02DD9" w:rsidTr="00EB0532">
        <w:trPr>
          <w:cantSplit/>
          <w:trHeight w:val="349"/>
        </w:trPr>
        <w:tc>
          <w:tcPr>
            <w:tcW w:w="567" w:type="dxa"/>
          </w:tcPr>
          <w:p w:rsidR="00EB0532" w:rsidRPr="00C02DD9" w:rsidRDefault="00EB0532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B0532" w:rsidRPr="00C02DD9" w:rsidRDefault="00FA2F23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B0532" w:rsidRPr="00C02DD9" w:rsidRDefault="00EB0532" w:rsidP="00C136B5">
            <w:pPr>
              <w:ind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Описание внешности человека.</w:t>
            </w:r>
          </w:p>
        </w:tc>
        <w:tc>
          <w:tcPr>
            <w:tcW w:w="1418" w:type="dxa"/>
          </w:tcPr>
          <w:p w:rsidR="00EB0532" w:rsidRPr="00C02DD9" w:rsidRDefault="00EB0532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навыков письма.</w:t>
            </w:r>
          </w:p>
        </w:tc>
        <w:tc>
          <w:tcPr>
            <w:tcW w:w="2410" w:type="dxa"/>
          </w:tcPr>
          <w:p w:rsidR="00EB0532" w:rsidRPr="00C7280D" w:rsidRDefault="00EB0532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Черты характера</w:t>
            </w:r>
          </w:p>
          <w:p w:rsidR="00EB0532" w:rsidRPr="00C7280D" w:rsidRDefault="00EB0532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Внешность</w:t>
            </w:r>
          </w:p>
          <w:p w:rsidR="00EB0532" w:rsidRPr="00B9053A" w:rsidRDefault="00EB0532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Слова-связки</w:t>
            </w:r>
          </w:p>
        </w:tc>
        <w:tc>
          <w:tcPr>
            <w:tcW w:w="2834" w:type="dxa"/>
          </w:tcPr>
          <w:p w:rsidR="00EB0532" w:rsidRPr="00C02DD9" w:rsidRDefault="00EB0532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Чтение. Анализ офиц. /неофициального стилей. Написание коротких писем.</w:t>
            </w:r>
          </w:p>
        </w:tc>
        <w:tc>
          <w:tcPr>
            <w:tcW w:w="2977" w:type="dxa"/>
          </w:tcPr>
          <w:p w:rsidR="00EB0532" w:rsidRPr="00C02DD9" w:rsidRDefault="00EB0532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2410" w:type="dxa"/>
            <w:vMerge/>
          </w:tcPr>
          <w:p w:rsidR="00EB0532" w:rsidRPr="00C02DD9" w:rsidRDefault="00EB0532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B0532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19.09</w:t>
            </w:r>
          </w:p>
        </w:tc>
        <w:tc>
          <w:tcPr>
            <w:tcW w:w="435" w:type="dxa"/>
            <w:vMerge w:val="restart"/>
          </w:tcPr>
          <w:p w:rsidR="00EB0532" w:rsidRPr="00EB0532" w:rsidRDefault="00EB0532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FA2F23">
        <w:trPr>
          <w:cantSplit/>
          <w:trHeight w:val="1446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426" w:type="dxa"/>
          </w:tcPr>
          <w:p w:rsidR="003F6888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Культуроведение 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Многона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циональная Британия.</w:t>
            </w:r>
          </w:p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Межкультурные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связи.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</w:t>
            </w:r>
          </w:p>
        </w:tc>
        <w:tc>
          <w:tcPr>
            <w:tcW w:w="2410" w:type="dxa"/>
          </w:tcPr>
          <w:p w:rsidR="003F6888" w:rsidRPr="00E75D7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ЛЕ</w:t>
            </w:r>
            <w:r w:rsidRPr="00E75D76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05170">
              <w:rPr>
                <w:rFonts w:ascii="Arial Narrow" w:hAnsi="Arial Narrow"/>
                <w:sz w:val="18"/>
                <w:szCs w:val="18"/>
              </w:rPr>
              <w:t>по</w:t>
            </w:r>
            <w:r w:rsidRPr="00E75D76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05170">
              <w:rPr>
                <w:rFonts w:ascii="Arial Narrow" w:hAnsi="Arial Narrow"/>
                <w:sz w:val="18"/>
                <w:szCs w:val="18"/>
              </w:rPr>
              <w:t>теме</w:t>
            </w:r>
            <w:r w:rsidRPr="00E75D76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05170">
              <w:rPr>
                <w:rFonts w:ascii="Arial Narrow" w:hAnsi="Arial Narrow"/>
                <w:i/>
                <w:sz w:val="18"/>
                <w:szCs w:val="18"/>
              </w:rPr>
              <w:t>Культура</w:t>
            </w:r>
            <w:r w:rsidRPr="00E75D76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, </w:t>
            </w:r>
            <w:r w:rsidRPr="00F05170">
              <w:rPr>
                <w:rFonts w:ascii="Arial Narrow" w:hAnsi="Arial Narrow"/>
                <w:i/>
                <w:sz w:val="18"/>
                <w:szCs w:val="18"/>
              </w:rPr>
              <w:t>национальности</w:t>
            </w:r>
          </w:p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F05170">
              <w:rPr>
                <w:rFonts w:ascii="Arial Narrow" w:hAnsi="Arial Narrow"/>
                <w:i/>
                <w:sz w:val="18"/>
                <w:szCs w:val="18"/>
                <w:lang w:val="en-US"/>
              </w:rPr>
              <w:t>Average, household, nursery, servant, running water, pump, coal mine, cotton mill, chimney sweep,</w:t>
            </w:r>
            <w:r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fairground, fireworks displays</w:t>
            </w: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с извлечением нужной информации, использование языковой догадки, аудирование.</w:t>
            </w:r>
          </w:p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Подготовка проекта «Моя семья»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2847FE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8"/>
              </w:rPr>
              <w:t>21.09</w:t>
            </w:r>
          </w:p>
        </w:tc>
        <w:tc>
          <w:tcPr>
            <w:tcW w:w="435" w:type="dxa"/>
            <w:vMerge/>
            <w:textDirection w:val="tbRl"/>
          </w:tcPr>
          <w:p w:rsidR="003F6888" w:rsidRPr="00EB0532" w:rsidRDefault="003F6888" w:rsidP="00C136B5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1134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Экология.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Охрана окружающей среды.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3F6888" w:rsidRPr="00FA2F23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i/>
                <w:sz w:val="18"/>
              </w:rPr>
            </w:pPr>
            <w:r w:rsidRPr="00FA2F23">
              <w:rPr>
                <w:rFonts w:ascii="Arial Narrow" w:hAnsi="Arial Narrow"/>
                <w:sz w:val="18"/>
              </w:rPr>
              <w:t xml:space="preserve">ЛЕ по теме </w:t>
            </w:r>
            <w:r w:rsidRPr="00FA2F23">
              <w:rPr>
                <w:rFonts w:ascii="Arial Narrow" w:hAnsi="Arial Narrow"/>
                <w:i/>
                <w:sz w:val="18"/>
              </w:rPr>
              <w:t>Экология, мусор</w:t>
            </w:r>
          </w:p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</w:pPr>
            <w:r w:rsidRPr="00FA2F23">
              <w:rPr>
                <w:rFonts w:ascii="Arial Narrow" w:hAnsi="Arial Narrow"/>
                <w:sz w:val="18"/>
              </w:rPr>
              <w:t xml:space="preserve">Проект </w:t>
            </w:r>
            <w:r w:rsidRPr="00FA2F23">
              <w:rPr>
                <w:rFonts w:ascii="Arial Narrow" w:hAnsi="Arial Narrow"/>
                <w:i/>
                <w:sz w:val="18"/>
                <w:lang w:val="en-US"/>
              </w:rPr>
              <w:t>Clean</w:t>
            </w:r>
            <w:r w:rsidRPr="00FA2F23">
              <w:rPr>
                <w:rFonts w:ascii="Arial Narrow" w:hAnsi="Arial Narrow"/>
                <w:i/>
                <w:sz w:val="18"/>
              </w:rPr>
              <w:t xml:space="preserve">, </w:t>
            </w:r>
            <w:r w:rsidRPr="00FA2F23">
              <w:rPr>
                <w:rFonts w:ascii="Arial Narrow" w:hAnsi="Arial Narrow"/>
                <w:i/>
                <w:sz w:val="18"/>
                <w:lang w:val="en-US"/>
              </w:rPr>
              <w:t>green</w:t>
            </w:r>
            <w:r w:rsidRPr="00FA2F23">
              <w:rPr>
                <w:rFonts w:ascii="Arial Narrow" w:hAnsi="Arial Narrow"/>
                <w:i/>
                <w:sz w:val="18"/>
              </w:rPr>
              <w:t xml:space="preserve"> </w:t>
            </w:r>
            <w:r w:rsidRPr="00FA2F23">
              <w:rPr>
                <w:rFonts w:ascii="Arial Narrow" w:hAnsi="Arial Narrow"/>
                <w:i/>
                <w:sz w:val="18"/>
                <w:lang w:val="en-US"/>
              </w:rPr>
              <w:t>neighbourhood</w:t>
            </w:r>
            <w:r w:rsidRPr="00FA2F23">
              <w:rPr>
                <w:rFonts w:ascii="Arial Narrow" w:hAnsi="Arial Narrow"/>
                <w:i/>
                <w:sz w:val="18"/>
              </w:rPr>
              <w:t>!</w:t>
            </w: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2847FE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8"/>
              </w:rPr>
              <w:t>23.09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1134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FC0A94" w:rsidP="00FC0A94">
            <w:pPr>
              <w:ind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 w:rsidR="003F6888"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3F6888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Практикум по выполне</w:t>
            </w:r>
            <w:r w:rsidR="003F6888"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нию заданий формата</w:t>
            </w:r>
            <w:r w:rsidR="003F6888"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ЕГЭ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</w:t>
            </w:r>
            <w:r w:rsidR="003F6888"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Типовые задания ЕГЭ 2018</w:t>
            </w: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с полным пониманием,  заполнение пропусков правильными фразами и словами, аудирование, написание личного письма, выполнение грамматических упражнений.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Знать значение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видо-временных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2847FE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8"/>
              </w:rPr>
              <w:t>26.09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</w:tr>
      <w:tr w:rsidR="004B19CE" w:rsidRPr="00C02DD9" w:rsidTr="00EB0532">
        <w:trPr>
          <w:cantSplit/>
          <w:trHeight w:val="1134"/>
        </w:trPr>
        <w:tc>
          <w:tcPr>
            <w:tcW w:w="567" w:type="dxa"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Merge w:val="restart"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4B19CE" w:rsidRPr="00C02DD9" w:rsidRDefault="004B19C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Проверочная работа 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 xml:space="preserve">по теме </w:t>
            </w:r>
            <w:r w:rsidRPr="00C02DD9"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>Досуг молодежи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Обобщ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ение и систематизаци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я, контроль знаний </w:t>
            </w:r>
          </w:p>
        </w:tc>
        <w:tc>
          <w:tcPr>
            <w:tcW w:w="2410" w:type="dxa"/>
            <w:vMerge w:val="restart"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Проверочная работа Тест 1</w:t>
            </w:r>
          </w:p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(на основе сборника</w:t>
            </w:r>
            <w:bookmarkStart w:id="0" w:name="Test_Book_Spotligh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тестов</w:t>
            </w:r>
            <w:r w:rsidRPr="00C02DD9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bookmarkEnd w:id="0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</w:p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Анализ проверочной работы.</w:t>
            </w:r>
          </w:p>
        </w:tc>
        <w:tc>
          <w:tcPr>
            <w:tcW w:w="2977" w:type="dxa"/>
            <w:vMerge w:val="restart"/>
          </w:tcPr>
          <w:p w:rsidR="004B19CE" w:rsidRPr="00C02DD9" w:rsidRDefault="004B19C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Промежуточный, тематический контроль</w:t>
            </w:r>
          </w:p>
          <w:p w:rsidR="004B19CE" w:rsidRPr="00C02DD9" w:rsidRDefault="004B19C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амокоррекция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рефлексия по материалу и освоению речевых умений – подготовка к тесту, тес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т </w:t>
            </w:r>
          </w:p>
        </w:tc>
        <w:tc>
          <w:tcPr>
            <w:tcW w:w="2410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B19CE" w:rsidRPr="00EB0532" w:rsidRDefault="004B19CE" w:rsidP="002847FE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8"/>
              </w:rPr>
              <w:t>28.09</w:t>
            </w:r>
          </w:p>
        </w:tc>
        <w:tc>
          <w:tcPr>
            <w:tcW w:w="435" w:type="dxa"/>
          </w:tcPr>
          <w:p w:rsidR="004B19CE" w:rsidRPr="00EB0532" w:rsidRDefault="004B19CE" w:rsidP="00EB0532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</w:tr>
      <w:tr w:rsidR="004B19CE" w:rsidRPr="00C02DD9" w:rsidTr="00EB0532">
        <w:trPr>
          <w:cantSplit/>
          <w:trHeight w:val="1134"/>
        </w:trPr>
        <w:tc>
          <w:tcPr>
            <w:tcW w:w="567" w:type="dxa"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19CE" w:rsidRPr="00C02DD9" w:rsidRDefault="004B19CE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19CE" w:rsidRPr="00C02DD9" w:rsidRDefault="004B19C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B19CE" w:rsidRPr="00EB0532" w:rsidRDefault="004B19CE" w:rsidP="00EB0532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8"/>
              </w:rPr>
              <w:t>30.09</w:t>
            </w:r>
          </w:p>
        </w:tc>
        <w:tc>
          <w:tcPr>
            <w:tcW w:w="435" w:type="dxa"/>
          </w:tcPr>
          <w:p w:rsidR="004B19CE" w:rsidRPr="00EB0532" w:rsidRDefault="004B19CE" w:rsidP="00EB0532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139"/>
        </w:trPr>
        <w:tc>
          <w:tcPr>
            <w:tcW w:w="15886" w:type="dxa"/>
            <w:gridSpan w:val="10"/>
          </w:tcPr>
          <w:p w:rsidR="003F6888" w:rsidRDefault="003F6888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F6888" w:rsidRPr="007F6F52" w:rsidRDefault="003F6888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2  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Where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there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is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will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there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is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way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/  Если есть жела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ние, то найдется и возможность.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(Межличностные отношения с друзьями, Здоровый образ жизни).</w:t>
            </w: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 </w:t>
            </w:r>
          </w:p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Стресс и здоровье</w:t>
            </w:r>
          </w:p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F6888" w:rsidRPr="00C02DD9" w:rsidRDefault="003F6888" w:rsidP="00C136B5">
            <w:pPr>
              <w:ind w:right="34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410" w:type="dxa"/>
            <w:vMerge w:val="restart"/>
          </w:tcPr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b/>
                <w:i/>
                <w:sz w:val="16"/>
                <w:szCs w:val="20"/>
                <w:lang w:val="en-US"/>
              </w:rPr>
            </w:pP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Cope</w:t>
            </w:r>
            <w:r w:rsidRPr="00E75D7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</w:t>
            </w: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with</w:t>
            </w:r>
            <w:r w:rsidRPr="00E75D7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</w:t>
            </w: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face</w:t>
            </w:r>
            <w:r w:rsidRPr="00E75D7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(</w:t>
            </w: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v</w:t>
            </w:r>
            <w:r w:rsidRPr="00E75D7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), </w:t>
            </w: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groan</w:t>
            </w:r>
            <w:r w:rsidRPr="00E75D7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</w:t>
            </w: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harm</w:t>
            </w:r>
            <w:r w:rsidRPr="00E75D7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</w:t>
            </w: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hurt, nutritious, snarl, whisper, break up with </w:t>
            </w:r>
            <w:proofErr w:type="spellStart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be killing one, be over, be under stress, be up, be up to one’s eyes in </w:t>
            </w:r>
            <w:proofErr w:type="spellStart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sth</w:t>
            </w:r>
            <w:proofErr w:type="spellEnd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get </w:t>
            </w:r>
            <w:proofErr w:type="spellStart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sth</w:t>
            </w:r>
            <w:proofErr w:type="spellEnd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off one’s chest, lose control, take </w:t>
            </w:r>
            <w:proofErr w:type="spellStart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sth</w:t>
            </w:r>
            <w:proofErr w:type="spellEnd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easy</w:t>
            </w:r>
          </w:p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b/>
                <w:sz w:val="16"/>
                <w:szCs w:val="20"/>
                <w:lang w:val="en-US"/>
              </w:rPr>
            </w:pPr>
            <w:r w:rsidRPr="00830D56">
              <w:rPr>
                <w:rFonts w:ascii="Arial Narrow" w:hAnsi="Arial Narrow"/>
                <w:sz w:val="16"/>
                <w:szCs w:val="20"/>
              </w:rPr>
              <w:t>Глаголы</w:t>
            </w:r>
            <w:r w:rsidRPr="00830D56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830D56">
              <w:rPr>
                <w:rFonts w:ascii="Arial Narrow" w:hAnsi="Arial Narrow"/>
                <w:sz w:val="16"/>
                <w:szCs w:val="20"/>
              </w:rPr>
              <w:t>движения</w:t>
            </w:r>
            <w:r w:rsidRPr="00830D56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 </w:t>
            </w:r>
          </w:p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Commit, deny, discourage, dissuade, effect, influence, let, lose, make, match, miss, permit, regret, resist, rough, come over </w:t>
            </w:r>
            <w:proofErr w:type="spellStart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fit in with, give in, go over, hang out with, pick at, pick on, make </w:t>
            </w:r>
            <w:proofErr w:type="spellStart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830D56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feel guilty, tell a lie</w:t>
            </w:r>
          </w:p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830D56">
              <w:rPr>
                <w:rFonts w:ascii="Arial Narrow" w:hAnsi="Arial Narrow"/>
                <w:sz w:val="16"/>
                <w:szCs w:val="20"/>
              </w:rPr>
              <w:t>Идиоматические выражения</w:t>
            </w:r>
          </w:p>
        </w:tc>
        <w:tc>
          <w:tcPr>
            <w:tcW w:w="2834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Прогнозирование содержания текста; чтение  с пониманием основного содержания текста. Высказывание на основе прочитанного, поведение в стрессовых ситуациях.</w:t>
            </w:r>
          </w:p>
        </w:tc>
        <w:tc>
          <w:tcPr>
            <w:tcW w:w="2977" w:type="dxa"/>
            <w:vMerge w:val="restart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понимать несложные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текс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ты, оценивать полученную информаци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2410" w:type="dxa"/>
            <w:vMerge w:val="restart"/>
          </w:tcPr>
          <w:p w:rsidR="003F6888" w:rsidRPr="00853688" w:rsidRDefault="003F6888" w:rsidP="00C136B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53688">
              <w:rPr>
                <w:rFonts w:ascii="Arial Narrow" w:hAnsi="Arial Narrow" w:cs="Times New Roman"/>
                <w:sz w:val="20"/>
              </w:rPr>
              <w:t>Учащиеся должны знать  основные значения усвоенной в модуле лексики,  придаточные предложения, их особенности и различия.</w:t>
            </w:r>
          </w:p>
          <w:p w:rsidR="003F6888" w:rsidRPr="00853688" w:rsidRDefault="003F6888" w:rsidP="00C136B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53688">
              <w:rPr>
                <w:rFonts w:ascii="Arial Narrow" w:hAnsi="Arial Narrow" w:cs="Times New Roman"/>
                <w:sz w:val="20"/>
              </w:rPr>
              <w:t xml:space="preserve">Должны уметь  вести диалоги этикетного характера, участвовать в дискуссиях на знакомую тему, выражать свое мнение и отношение (6 – 8 реплик с каждой стороны). Уметь рассказывать о себе, своих друзьях ровесниках (10 – 15 предложений). </w:t>
            </w:r>
          </w:p>
          <w:p w:rsidR="003F6888" w:rsidRPr="00853688" w:rsidRDefault="003F6888" w:rsidP="00C136B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53688">
              <w:rPr>
                <w:rFonts w:ascii="Arial Narrow" w:hAnsi="Arial Narrow" w:cs="Times New Roman"/>
                <w:sz w:val="20"/>
              </w:rPr>
              <w:t xml:space="preserve"> Уметь читать тексты – отрывки из </w:t>
            </w:r>
            <w:r w:rsidRPr="00853688">
              <w:rPr>
                <w:rFonts w:ascii="Arial Narrow" w:hAnsi="Arial Narrow" w:cs="Times New Roman"/>
                <w:sz w:val="20"/>
              </w:rPr>
              <w:lastRenderedPageBreak/>
              <w:t xml:space="preserve">художественного произведения «Джейн Эйр» Шарлотты </w:t>
            </w:r>
            <w:proofErr w:type="spellStart"/>
            <w:r w:rsidRPr="00853688">
              <w:rPr>
                <w:rFonts w:ascii="Arial Narrow" w:hAnsi="Arial Narrow" w:cs="Times New Roman"/>
                <w:sz w:val="20"/>
              </w:rPr>
              <w:t>Бронте</w:t>
            </w:r>
            <w:proofErr w:type="spellEnd"/>
            <w:r w:rsidRPr="00853688">
              <w:rPr>
                <w:rFonts w:ascii="Arial Narrow" w:hAnsi="Arial Narrow" w:cs="Times New Roman"/>
                <w:sz w:val="20"/>
              </w:rPr>
              <w:t xml:space="preserve">, пересказывать эпизоды с опорой и без опоры на текст, уметь выделять главную идею и нужную информацию. </w:t>
            </w:r>
          </w:p>
          <w:p w:rsidR="003F6888" w:rsidRPr="00853688" w:rsidRDefault="003F6888" w:rsidP="00C136B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53688">
              <w:rPr>
                <w:rFonts w:ascii="Arial Narrow" w:hAnsi="Arial Narrow" w:cs="Times New Roman"/>
                <w:sz w:val="20"/>
              </w:rPr>
              <w:t xml:space="preserve">   Уметь писать личные письма, адрес, начало и конец письма, использовать клише и фразы письменного этикета. </w:t>
            </w:r>
          </w:p>
          <w:p w:rsidR="003F6888" w:rsidRPr="00853688" w:rsidRDefault="003F6888" w:rsidP="00C136B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53688">
              <w:rPr>
                <w:rFonts w:ascii="Arial Narrow" w:hAnsi="Arial Narrow" w:cs="Times New Roman"/>
                <w:sz w:val="20"/>
              </w:rPr>
              <w:t xml:space="preserve">  Через историю Софи решаются вопросы толерантного отношения к людям попавшим в трудную жизненную ситуацию. </w:t>
            </w:r>
          </w:p>
          <w:p w:rsidR="003F6888" w:rsidRPr="00853688" w:rsidRDefault="003F6888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53688">
              <w:rPr>
                <w:rFonts w:ascii="Arial Narrow" w:hAnsi="Arial Narrow" w:cs="Times New Roman"/>
                <w:sz w:val="20"/>
              </w:rPr>
              <w:t xml:space="preserve"> В модуле предусмотрены </w:t>
            </w:r>
            <w:proofErr w:type="spellStart"/>
            <w:r w:rsidRPr="00853688">
              <w:rPr>
                <w:rFonts w:ascii="Arial Narrow" w:hAnsi="Arial Narrow" w:cs="Times New Roman"/>
                <w:sz w:val="20"/>
              </w:rPr>
              <w:t>межпредметные</w:t>
            </w:r>
            <w:proofErr w:type="spellEnd"/>
            <w:r w:rsidRPr="00853688">
              <w:rPr>
                <w:rFonts w:ascii="Arial Narrow" w:hAnsi="Arial Narrow" w:cs="Times New Roman"/>
                <w:sz w:val="20"/>
              </w:rPr>
              <w:t xml:space="preserve"> связи с литературой (творчество Шарлотты </w:t>
            </w:r>
            <w:proofErr w:type="spellStart"/>
            <w:r w:rsidRPr="00853688">
              <w:rPr>
                <w:rFonts w:ascii="Arial Narrow" w:hAnsi="Arial Narrow" w:cs="Times New Roman"/>
                <w:sz w:val="20"/>
              </w:rPr>
              <w:t>Бронте</w:t>
            </w:r>
            <w:proofErr w:type="spellEnd"/>
            <w:r w:rsidRPr="00853688">
              <w:rPr>
                <w:rFonts w:ascii="Arial Narrow" w:hAnsi="Arial Narrow" w:cs="Times New Roman"/>
                <w:sz w:val="20"/>
              </w:rPr>
              <w:t xml:space="preserve">), биологией (нервная система)  и экологией (вторичное использование упаковок).      </w:t>
            </w: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lastRenderedPageBreak/>
              <w:t>3.10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5.10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2847FE">
        <w:trPr>
          <w:cantSplit/>
          <w:trHeight w:val="123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Аудирование и устная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речь.</w:t>
            </w:r>
          </w:p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Межличностные отношения с друзьями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ind w:right="-108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умений.</w:t>
            </w:r>
          </w:p>
        </w:tc>
        <w:tc>
          <w:tcPr>
            <w:tcW w:w="2410" w:type="dxa"/>
          </w:tcPr>
          <w:p w:rsidR="003F6888" w:rsidRPr="00C7280D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 xml:space="preserve">Фразовый глагол </w:t>
            </w: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put</w:t>
            </w:r>
          </w:p>
          <w:p w:rsidR="003F6888" w:rsidRPr="00C7280D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Слова с предлогами</w:t>
            </w:r>
          </w:p>
          <w:p w:rsidR="003F6888" w:rsidRPr="00C7280D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Относительные наречия, прилагательные</w:t>
            </w:r>
          </w:p>
          <w:p w:rsidR="003F6888" w:rsidRPr="00C7280D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Союзные слова</w:t>
            </w:r>
          </w:p>
          <w:p w:rsidR="003F6888" w:rsidRPr="00672B77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7.10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3F6888" w:rsidRPr="00F05170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05170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2с </w:t>
            </w:r>
            <w:r w:rsidRPr="00F05170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05170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Грамматика.  </w:t>
            </w:r>
          </w:p>
          <w:p w:rsidR="003F6888" w:rsidRPr="00F05170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F05170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Придаточные   определительные предложения.</w:t>
            </w:r>
          </w:p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 xml:space="preserve">Урок развитие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>языковых навыков.</w:t>
            </w:r>
          </w:p>
        </w:tc>
        <w:tc>
          <w:tcPr>
            <w:tcW w:w="2410" w:type="dxa"/>
            <w:vMerge w:val="restart"/>
          </w:tcPr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lastRenderedPageBreak/>
              <w:t>Придаточные</w:t>
            </w:r>
          </w:p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lastRenderedPageBreak/>
              <w:t>-цели</w:t>
            </w:r>
          </w:p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-результата</w:t>
            </w:r>
          </w:p>
          <w:p w:rsidR="003F6888" w:rsidRPr="00F05170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F05170">
              <w:rPr>
                <w:rFonts w:ascii="Arial Narrow" w:hAnsi="Arial Narrow"/>
                <w:sz w:val="18"/>
                <w:szCs w:val="18"/>
              </w:rPr>
              <w:t>-причины</w:t>
            </w:r>
          </w:p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 xml:space="preserve">Придаточные определительные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>предложения цели, результата, причины. Выполнение тренировочных упражнений.</w:t>
            </w:r>
          </w:p>
        </w:tc>
        <w:tc>
          <w:tcPr>
            <w:tcW w:w="2977" w:type="dxa"/>
            <w:vMerge w:val="restart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 xml:space="preserve">Знать, распознавать и уметь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 xml:space="preserve">употреблять в речи придаточные определительные предложения, фразовый глагол. 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10.10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Литература.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Ш.Бронте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. «Джейн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Эйер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2410" w:type="dxa"/>
          </w:tcPr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830D56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Have affection for, be bewildered by, take one’s side against </w:t>
            </w:r>
            <w:proofErr w:type="spellStart"/>
            <w:r w:rsidRPr="00830D56">
              <w:rPr>
                <w:rFonts w:ascii="Arial Narrow" w:hAnsi="Arial Narrow"/>
                <w:i/>
                <w:sz w:val="20"/>
                <w:szCs w:val="20"/>
                <w:lang w:val="en-US"/>
              </w:rPr>
              <w:t>sb</w:t>
            </w:r>
            <w:proofErr w:type="spellEnd"/>
            <w:r w:rsidRPr="00830D56">
              <w:rPr>
                <w:rFonts w:ascii="Arial Narrow" w:hAnsi="Arial Narrow"/>
                <w:i/>
                <w:sz w:val="20"/>
                <w:szCs w:val="20"/>
                <w:lang w:val="en-US"/>
              </w:rPr>
              <w:t>, dread, shortly, sneak, accustomed to, rummage through, trickle, bellow</w:t>
            </w:r>
          </w:p>
          <w:p w:rsidR="003F6888" w:rsidRPr="00830D56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0D56">
              <w:rPr>
                <w:rFonts w:ascii="Arial Narrow" w:hAnsi="Arial Narrow"/>
                <w:sz w:val="20"/>
                <w:szCs w:val="20"/>
              </w:rPr>
              <w:t>Гипербола</w:t>
            </w:r>
          </w:p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Чтение с пониманием основного содержания текста. Аудирование с пониманием основного содержания,   с извлечением  заданной информации Краткое высказывание о  событиях на основе услышанного.  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прочитан-го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12.10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</w:p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навыков письма.</w:t>
            </w:r>
          </w:p>
        </w:tc>
        <w:tc>
          <w:tcPr>
            <w:tcW w:w="2410" w:type="dxa"/>
          </w:tcPr>
          <w:p w:rsidR="003F6888" w:rsidRPr="00C136B5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136B5">
              <w:rPr>
                <w:rFonts w:ascii="Arial Narrow" w:hAnsi="Arial Narrow"/>
                <w:sz w:val="18"/>
                <w:szCs w:val="20"/>
              </w:rPr>
              <w:t>ЛЕ неформального стиля</w:t>
            </w: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Чтение, ответы на вопросы по прочитанному. Обсуждение порядка написания письма, используемой лексики, поиск ключе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вых слов. Написание письма неформального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стиля по плану с опорой на образец. 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14.10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</w:t>
            </w:r>
            <w:proofErr w:type="spellEnd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Телефон доверия.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Меж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  <w:proofErr w:type="spellEnd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связи.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Наука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Урок развитие речевых умений.</w:t>
            </w:r>
          </w:p>
        </w:tc>
        <w:tc>
          <w:tcPr>
            <w:tcW w:w="2410" w:type="dxa"/>
          </w:tcPr>
          <w:p w:rsidR="003F6888" w:rsidRPr="00C7280D" w:rsidRDefault="003F6888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Confidential, bully, fundraise, further, volunteer</w:t>
            </w:r>
          </w:p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с извлечением нужной информации, высказывание на основе прочитанного. Аудирование.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понимать на слух основное содержание несложных текстов. Отделять главную информацию от второстепенной.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17.10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Экология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.</w:t>
            </w:r>
          </w:p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 по теме: «Экология»</w:t>
            </w: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с извлечением нужной информации, работа со словарём, высказывание на основе прочитанного. Написание электронного письма.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выбирать главные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факты 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из текста, применять лексико-грамматические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знания в работе с иноязычным текстом.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19.10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 w:rsidRPr="00C02DD9">
              <w:rPr>
                <w:rFonts w:ascii="Arial Narrow" w:hAnsi="Arial Narrow" w:cs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 xml:space="preserve"> Практикум по выполне</w:t>
            </w:r>
            <w:r w:rsidRPr="00C02DD9"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1418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 с извлечением нужной информации, с полным пониманием прочитанного,  заполнение пропусков. Аудирование, написание личного письма, выполнение грамматических упражнений.</w:t>
            </w:r>
          </w:p>
        </w:tc>
        <w:tc>
          <w:tcPr>
            <w:tcW w:w="2977" w:type="dxa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понимать т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ексты в зависимости от коммуникативной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задачи, вести диалог-побуждение к действию.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21.10</w:t>
            </w:r>
          </w:p>
        </w:tc>
        <w:tc>
          <w:tcPr>
            <w:tcW w:w="435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Контрольная работа.</w:t>
            </w:r>
          </w:p>
        </w:tc>
        <w:tc>
          <w:tcPr>
            <w:tcW w:w="1418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Обобщение и систематизаци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я, контроль  </w:t>
            </w:r>
          </w:p>
        </w:tc>
        <w:tc>
          <w:tcPr>
            <w:tcW w:w="2410" w:type="dxa"/>
            <w:vMerge w:val="restart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3F6888" w:rsidRPr="00C02DD9" w:rsidRDefault="003F6888" w:rsidP="00862060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Тест 2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(на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val="tt-RU" w:eastAsia="ru-RU"/>
              </w:rPr>
              <w:t>основе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сборника тестов</w:t>
            </w:r>
            <w:r w:rsidRPr="00C02DD9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C02DD9">
              <w:rPr>
                <w:rStyle w:val="a4"/>
                <w:rFonts w:ascii="Arial Narrow" w:hAnsi="Arial Narrow" w:cs="Verdana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Контрольная работа по гл.1, 2. </w:t>
            </w:r>
          </w:p>
        </w:tc>
        <w:tc>
          <w:tcPr>
            <w:tcW w:w="2977" w:type="dxa"/>
            <w:vMerge w:val="restart"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итоговый контроль</w:t>
            </w:r>
          </w:p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Cамокоррекция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рефлексия по освоению речевых умений – подготовка к тесту</w:t>
            </w:r>
          </w:p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Тематический, итоговый  контроль. 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EB0532">
              <w:rPr>
                <w:rFonts w:ascii="Arial Narrow" w:hAnsi="Arial Narrow" w:cs="Times New Roman"/>
                <w:sz w:val="16"/>
                <w:szCs w:val="18"/>
              </w:rPr>
              <w:t>2</w:t>
            </w:r>
            <w:r>
              <w:rPr>
                <w:rFonts w:ascii="Arial Narrow" w:hAnsi="Arial Narrow" w:cs="Times New Roman"/>
                <w:sz w:val="16"/>
                <w:szCs w:val="18"/>
              </w:rPr>
              <w:t>4</w:t>
            </w:r>
            <w:r w:rsidRPr="00EB0532">
              <w:rPr>
                <w:rFonts w:ascii="Arial Narrow" w:hAnsi="Arial Narrow" w:cs="Times New Roman"/>
                <w:sz w:val="16"/>
                <w:szCs w:val="18"/>
              </w:rPr>
              <w:t>.10</w:t>
            </w:r>
          </w:p>
        </w:tc>
        <w:tc>
          <w:tcPr>
            <w:tcW w:w="435" w:type="dxa"/>
            <w:textDirection w:val="btLr"/>
          </w:tcPr>
          <w:p w:rsidR="003F6888" w:rsidRPr="00C02DD9" w:rsidRDefault="003F6888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F6888" w:rsidRPr="00C02DD9" w:rsidTr="00EB0532">
        <w:trPr>
          <w:cantSplit/>
          <w:trHeight w:val="34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6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3F6888" w:rsidRPr="00C02DD9" w:rsidRDefault="003F6888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FA2F23" w:rsidRDefault="003F6888" w:rsidP="00EB053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A2F23">
              <w:rPr>
                <w:rFonts w:ascii="Arial Narrow" w:hAnsi="Arial Narrow" w:cs="Times New Roman"/>
                <w:sz w:val="16"/>
                <w:szCs w:val="18"/>
              </w:rPr>
              <w:t>26.10</w:t>
            </w:r>
          </w:p>
        </w:tc>
        <w:tc>
          <w:tcPr>
            <w:tcW w:w="435" w:type="dxa"/>
            <w:textDirection w:val="btLr"/>
          </w:tcPr>
          <w:p w:rsidR="003F6888" w:rsidRPr="00C02DD9" w:rsidRDefault="003F6888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F6888" w:rsidRPr="00C02DD9" w:rsidTr="00EB0532">
        <w:trPr>
          <w:cantSplit/>
          <w:trHeight w:val="189"/>
        </w:trPr>
        <w:tc>
          <w:tcPr>
            <w:tcW w:w="567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481" w:type="dxa"/>
            <w:gridSpan w:val="5"/>
          </w:tcPr>
          <w:p w:rsidR="003F6888" w:rsidRPr="00C02DD9" w:rsidRDefault="003F6888" w:rsidP="00E10EF1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Анализ контрольной работы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 Повто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рение изученного в главах 1,2.  </w:t>
            </w:r>
          </w:p>
        </w:tc>
        <w:tc>
          <w:tcPr>
            <w:tcW w:w="2410" w:type="dxa"/>
            <w:vMerge/>
          </w:tcPr>
          <w:p w:rsidR="003F6888" w:rsidRPr="00C02DD9" w:rsidRDefault="003F6888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6888" w:rsidRPr="00EB0532" w:rsidRDefault="003F6888" w:rsidP="00EB053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EB0532">
              <w:rPr>
                <w:rFonts w:ascii="Arial Narrow" w:hAnsi="Arial Narrow" w:cs="Times New Roman"/>
                <w:sz w:val="16"/>
                <w:szCs w:val="18"/>
              </w:rPr>
              <w:t>28.10</w:t>
            </w:r>
          </w:p>
        </w:tc>
        <w:tc>
          <w:tcPr>
            <w:tcW w:w="435" w:type="dxa"/>
            <w:textDirection w:val="btLr"/>
          </w:tcPr>
          <w:p w:rsidR="003F6888" w:rsidRPr="00C02DD9" w:rsidRDefault="003F6888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F6888" w:rsidRPr="00C02DD9" w:rsidTr="00EB0532">
        <w:trPr>
          <w:cantSplit/>
          <w:trHeight w:val="107"/>
        </w:trPr>
        <w:tc>
          <w:tcPr>
            <w:tcW w:w="15886" w:type="dxa"/>
            <w:gridSpan w:val="10"/>
          </w:tcPr>
          <w:p w:rsidR="003F6888" w:rsidRDefault="003F6888" w:rsidP="00C136B5">
            <w:pPr>
              <w:ind w:left="113" w:right="113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F6888" w:rsidRPr="007F6F52" w:rsidRDefault="003F6888" w:rsidP="00C136B5">
            <w:pPr>
              <w:ind w:left="113" w:right="113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3          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Responsibility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/ Ответственность.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(Повседневная жизнь, преступление и наказание, права и обязанности.)</w:t>
            </w:r>
          </w:p>
        </w:tc>
      </w:tr>
      <w:tr w:rsidR="00D75D1C" w:rsidRPr="00C02DD9" w:rsidTr="00D75D1C">
        <w:trPr>
          <w:cantSplit/>
          <w:trHeight w:val="1134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6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 </w:t>
            </w:r>
          </w:p>
          <w:p w:rsidR="00D75D1C" w:rsidRPr="00C02DD9" w:rsidRDefault="00D75D1C" w:rsidP="00C136B5">
            <w:pPr>
              <w:ind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Жертвы преступлений.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ind w:right="34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410" w:type="dxa"/>
            <w:vMerge w:val="restart"/>
          </w:tcPr>
          <w:p w:rsidR="00D75D1C" w:rsidRPr="007F6F5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Arrest, burglary, burgle, crime, illegal, imprisonment, kidnap, mugging, offence, pickpocket, rob, sentence, shoplift, suspect, theft, unlawful, witness, drive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find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guilty, take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to court</w:t>
            </w:r>
          </w:p>
          <w:p w:rsidR="00D75D1C" w:rsidRPr="007F6F5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7F6F52">
              <w:rPr>
                <w:rFonts w:ascii="Arial Narrow" w:hAnsi="Arial Narrow"/>
                <w:sz w:val="16"/>
                <w:szCs w:val="20"/>
              </w:rPr>
              <w:t>Идиоматические выражения</w:t>
            </w: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Прогнозирование содержания текста; поисковое,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изуч.чтение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,  выполнение задания на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множествен-ный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2410" w:type="dxa"/>
            <w:vMerge w:val="restart"/>
          </w:tcPr>
          <w:p w:rsidR="00D75D1C" w:rsidRPr="00853688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853688">
              <w:rPr>
                <w:rFonts w:ascii="Arial Narrow" w:hAnsi="Arial Narrow" w:cs="Times New Roman"/>
                <w:sz w:val="20"/>
                <w:szCs w:val="18"/>
              </w:rPr>
              <w:t>Учащиеся должны знать  основные значения усвоенного в модуле лексического материала, достопримечательности Америки, особенности употребления инфинитива.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853688">
              <w:rPr>
                <w:rFonts w:ascii="Arial Narrow" w:hAnsi="Arial Narrow" w:cs="Times New Roman"/>
                <w:sz w:val="20"/>
                <w:szCs w:val="18"/>
              </w:rPr>
              <w:t xml:space="preserve">Должны уметь вести диалог – беседу на тему </w:t>
            </w:r>
            <w:r w:rsidRPr="00853688">
              <w:rPr>
                <w:rFonts w:ascii="Arial Narrow" w:hAnsi="Arial Narrow" w:cs="Times New Roman"/>
                <w:sz w:val="20"/>
                <w:szCs w:val="18"/>
              </w:rPr>
              <w:lastRenderedPageBreak/>
              <w:t xml:space="preserve">«преступление и наказание», запрашивать и сообщать информацию, выражать свое отношение к обсуждаемому вопросу (6 – 8 реплик с каждой стороны). Уметь рассуждать о проблеме преступности, выражать свое мнение, принимать участие в дискуссии. 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853688">
              <w:rPr>
                <w:rFonts w:ascii="Arial Narrow" w:hAnsi="Arial Narrow" w:cs="Times New Roman"/>
                <w:sz w:val="20"/>
                <w:szCs w:val="18"/>
              </w:rPr>
              <w:t xml:space="preserve"> Уметь писать эссе о прочитанном отрывке. 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853688">
              <w:rPr>
                <w:rFonts w:ascii="Arial Narrow" w:hAnsi="Arial Narrow" w:cs="Times New Roman"/>
                <w:sz w:val="20"/>
                <w:szCs w:val="18"/>
              </w:rPr>
              <w:t xml:space="preserve"> Через историю эмигрантов, приезжающих в Америку, решаются вопросы толерантного отношения к людям разных национальностей, вероисповеданий.  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53688">
              <w:rPr>
                <w:rFonts w:ascii="Arial Narrow" w:hAnsi="Arial Narrow" w:cs="Times New Roman"/>
                <w:sz w:val="20"/>
                <w:szCs w:val="18"/>
              </w:rPr>
              <w:t xml:space="preserve"> В модуле предусмотрены </w:t>
            </w:r>
            <w:proofErr w:type="spellStart"/>
            <w:r w:rsidRPr="00853688">
              <w:rPr>
                <w:rFonts w:ascii="Arial Narrow" w:hAnsi="Arial Narrow" w:cs="Times New Roman"/>
                <w:sz w:val="20"/>
                <w:szCs w:val="18"/>
              </w:rPr>
              <w:t>межпредметные</w:t>
            </w:r>
            <w:proofErr w:type="spellEnd"/>
            <w:r w:rsidRPr="00853688">
              <w:rPr>
                <w:rFonts w:ascii="Arial Narrow" w:hAnsi="Arial Narrow" w:cs="Times New Roman"/>
                <w:sz w:val="20"/>
                <w:szCs w:val="18"/>
              </w:rPr>
              <w:t xml:space="preserve"> связи с литературой (творчество  Чарльза Диккенса и его роман «Большие ожидания»), обществознанием (Международная Декларация о Правах человека),  экологией (что значит «быть зеленым гражданином»).</w:t>
            </w: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lastRenderedPageBreak/>
              <w:t>7.11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1134"/>
        </w:trPr>
        <w:tc>
          <w:tcPr>
            <w:tcW w:w="567" w:type="dxa"/>
          </w:tcPr>
          <w:p w:rsidR="00D75D1C" w:rsidRPr="00C02DD9" w:rsidRDefault="00D75D1C" w:rsidP="002847FE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D75D1C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ind w:right="34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7F6F5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853688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9.11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1134"/>
        </w:trPr>
        <w:tc>
          <w:tcPr>
            <w:tcW w:w="567" w:type="dxa"/>
          </w:tcPr>
          <w:p w:rsidR="00D75D1C" w:rsidRPr="00C02DD9" w:rsidRDefault="00D75D1C" w:rsidP="002847FE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Аудирование и устная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речь.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Права и обязанности.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умений.</w:t>
            </w:r>
          </w:p>
        </w:tc>
        <w:tc>
          <w:tcPr>
            <w:tcW w:w="2410" w:type="dxa"/>
          </w:tcPr>
          <w:p w:rsidR="00D75D1C" w:rsidRPr="007F6F5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Abolish, deal, defend, deny, face, offend, reject, right, tolerate, treat, violate, accept responsibility, do one’s bit, give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sb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 the responsibility of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sth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 xml:space="preserve">, have the responsibility to do </w:t>
            </w:r>
            <w:proofErr w:type="spellStart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sth</w:t>
            </w:r>
            <w:proofErr w:type="spellEnd"/>
            <w:r w:rsidRPr="007F6F52">
              <w:rPr>
                <w:rFonts w:ascii="Arial Narrow" w:hAnsi="Arial Narrow"/>
                <w:i/>
                <w:sz w:val="16"/>
                <w:szCs w:val="20"/>
                <w:lang w:val="en-US"/>
              </w:rPr>
              <w:t>, take responsibility for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манием необходимой информац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ии.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вести диалог- обмен мнениями по предложенной ситуации, развитие устной речи, аудирования 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11.11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2847FE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426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3с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Грамма-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тика.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Инфинитив. Герундий.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языковых навыков.</w:t>
            </w:r>
          </w:p>
        </w:tc>
        <w:tc>
          <w:tcPr>
            <w:tcW w:w="2410" w:type="dxa"/>
            <w:vMerge w:val="restart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 xml:space="preserve">Фразовый глагол </w:t>
            </w: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keep</w:t>
            </w:r>
          </w:p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Слова с предлогами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Употребление в речи конструкции  с глаголами на –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>ing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Сравнительный анализ инфинитива и герундия.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14.11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2847FE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16.11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Ч. Диккенс. «Большие надежды»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Coarse, smother, limp, glare, seize, head over heels, tremble, ravenously, timidly, tilt</w:t>
            </w:r>
          </w:p>
          <w:p w:rsidR="00D75D1C" w:rsidRPr="00E75D76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E75D76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Прогнозирование с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одержания текста, поисков, изучающее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чтение, выполнение задания множественный выбор. Анализ употребления ЛЕ.  Вос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приятие текста на слух с извлечение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м нужной информации. Высказывание на основе прочитанного.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18.11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623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vMerge w:val="restart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Эссе «Своё мнение»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навыков письма.</w:t>
            </w:r>
          </w:p>
        </w:tc>
        <w:tc>
          <w:tcPr>
            <w:tcW w:w="2410" w:type="dxa"/>
            <w:vMerge w:val="restart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Вводные слова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Выражение последова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тельности событий в сложноподчи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ненных предложениях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when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while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as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soon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as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before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)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 Обсуждение порядка н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аписания рассказа, анализ употреблени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я прилаг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атель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ных и наречий  в описаниях. 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написать историю по плану (200-250-слов).Уметь описывать факты, явления, события, выражать собственное мнение.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21.11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622"/>
        </w:trPr>
        <w:tc>
          <w:tcPr>
            <w:tcW w:w="567" w:type="dxa"/>
          </w:tcPr>
          <w:p w:rsidR="00D75D1C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23.11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 3. «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Статуя Свободы»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М/предметные связи. «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Мои права».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Freedom, harbour, gateway, pass through, immigration, legal, homeland, depict, loose-fitting robe, torch, tablet, ray, continent, life-size replica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7280D">
              <w:rPr>
                <w:rFonts w:ascii="Arial Narrow" w:hAnsi="Arial Narrow"/>
                <w:sz w:val="18"/>
                <w:szCs w:val="20"/>
                <w:lang w:val="en-US"/>
              </w:rPr>
              <w:t>c</w:t>
            </w:r>
            <w:r w:rsidRPr="00C7280D">
              <w:rPr>
                <w:rFonts w:ascii="Arial Narrow" w:hAnsi="Arial Narrow"/>
                <w:sz w:val="18"/>
                <w:szCs w:val="20"/>
              </w:rPr>
              <w:t>. 57, упр. 3</w:t>
            </w:r>
          </w:p>
        </w:tc>
        <w:tc>
          <w:tcPr>
            <w:tcW w:w="2834" w:type="dxa"/>
          </w:tcPr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Анализ способов словообразования. Выборочное понимание необходимой информации из текста, аудирование. Выполнение тренировочных упражнений. Памятники архитектуры в России. (проект)</w:t>
            </w:r>
          </w:p>
        </w:tc>
        <w:tc>
          <w:tcPr>
            <w:tcW w:w="2977" w:type="dxa"/>
          </w:tcPr>
          <w:p w:rsidR="00D75D1C" w:rsidRPr="007F6F52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Уметь передать </w:t>
            </w:r>
            <w:proofErr w:type="spellStart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осн</w:t>
            </w:r>
            <w:proofErr w:type="spellEnd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. содержание текста с выражением своего отношения, оценки, аргументации. Знать значения </w:t>
            </w:r>
            <w:proofErr w:type="spellStart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лекс</w:t>
            </w:r>
            <w:proofErr w:type="spellEnd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  </w:t>
            </w:r>
            <w:proofErr w:type="spellStart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ед</w:t>
            </w:r>
            <w:proofErr w:type="spellEnd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, связанных с изученной тематикой. Уметь вести диалог-обмен информацией.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25.11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726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Экология 3. 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Заботишься ли ты об охране окружающей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среды?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навыков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 по теме:  «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Экологя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34" w:type="dxa"/>
          </w:tcPr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Чтение текста с </w:t>
            </w:r>
            <w:proofErr w:type="spellStart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извлеч-м</w:t>
            </w:r>
            <w:proofErr w:type="spellEnd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 нужной информации,  работа со словарём, , используя языковую догадку. Понимание основного содержания  текста.</w:t>
            </w:r>
          </w:p>
        </w:tc>
        <w:tc>
          <w:tcPr>
            <w:tcW w:w="2977" w:type="dxa"/>
          </w:tcPr>
          <w:p w:rsidR="00D75D1C" w:rsidRPr="007F6F52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Знать значение новых слов, </w:t>
            </w:r>
          </w:p>
          <w:p w:rsidR="00D75D1C" w:rsidRPr="007F6F52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Уметь вести </w:t>
            </w:r>
            <w:proofErr w:type="spellStart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комбинир</w:t>
            </w:r>
            <w:proofErr w:type="spellEnd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. диалог, рассказывать в рамках изученной тематики. Уметь составлять рассказ с опорой на прочитанное.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28.11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26" w:type="dxa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 xml:space="preserve"> Практикум по выполне</w:t>
            </w:r>
            <w:r w:rsidRPr="00C02DD9"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 xml:space="preserve"> ЕГЭ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Выборочное понимание необходимой информации из текста .Понимание на слух основного содержания текстов монологического характера. Анализ способов словообразования.</w:t>
            </w:r>
          </w:p>
        </w:tc>
        <w:tc>
          <w:tcPr>
            <w:tcW w:w="2977" w:type="dxa"/>
          </w:tcPr>
          <w:p w:rsidR="00D75D1C" w:rsidRPr="007F6F52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необходимой информации.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30.11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Проверочная работа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 xml:space="preserve"> по теме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>Ответственность.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Обобщение и систематизация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, контроль  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 Выполнение тренировочных упражнений, тестов (</w:t>
            </w:r>
            <w:r w:rsidRPr="007F6F52">
              <w:rPr>
                <w:rFonts w:ascii="Arial Narrow" w:hAnsi="Arial Narrow" w:cs="Times New Roman"/>
                <w:sz w:val="16"/>
                <w:szCs w:val="18"/>
                <w:lang w:val="en-US" w:eastAsia="ru-RU"/>
              </w:rPr>
              <w:t>Sb</w:t>
            </w: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 стр.62)   ПК. </w:t>
            </w:r>
          </w:p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Проверочная работа -Тест 3 (на основе сборника тестов</w:t>
            </w:r>
            <w:r w:rsidRPr="007F6F52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6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7F6F52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6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7F6F52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6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F6F52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6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7F6F52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6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:rsidR="00D75D1C" w:rsidRPr="007F6F52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промежуточный контроль</w:t>
            </w:r>
          </w:p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proofErr w:type="spellStart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Cамокоррекция</w:t>
            </w:r>
            <w:proofErr w:type="spellEnd"/>
            <w:r w:rsidRPr="007F6F52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, рефлексия по освоению речевых умений – подготовка к тесту. Тематический контроль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EB0532">
        <w:trPr>
          <w:cantSplit/>
          <w:trHeight w:val="157"/>
        </w:trPr>
        <w:tc>
          <w:tcPr>
            <w:tcW w:w="15886" w:type="dxa"/>
            <w:gridSpan w:val="10"/>
          </w:tcPr>
          <w:p w:rsidR="00D75D1C" w:rsidRDefault="00D75D1C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75D1C" w:rsidRPr="007F6F52" w:rsidRDefault="00D75D1C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4          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Danger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/ Опасность 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(Досуг молодежи, Здоровье и забота о нем)</w:t>
            </w:r>
          </w:p>
        </w:tc>
      </w:tr>
      <w:tr w:rsidR="00D75D1C" w:rsidRPr="00C02DD9" w:rsidTr="00D75D1C">
        <w:trPr>
          <w:cantSplit/>
          <w:trHeight w:val="714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426" w:type="dxa"/>
            <w:vMerge w:val="restart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 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Несмотря ни на что. 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ind w:right="-108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410" w:type="dxa"/>
            <w:vMerge w:val="restart"/>
          </w:tcPr>
          <w:p w:rsidR="00D75D1C" w:rsidRPr="007F6F5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Collarbone, cure, excruciating, fracture, harsh, heel, hip, hurt, injury, inside, internal, muscle, nagging, nail, pain, scratch, severe, shin, skull, sprain, subconscious, swollen, throat, thumb, treat, unconscious, wais</w:t>
            </w:r>
            <w:r>
              <w:rPr>
                <w:rFonts w:ascii="Arial Narrow" w:hAnsi="Arial Narrow"/>
                <w:i/>
                <w:sz w:val="18"/>
                <w:szCs w:val="20"/>
                <w:lang w:val="en-US"/>
              </w:rPr>
              <w:t>t, wound, wrist, narrow, escape</w:t>
            </w: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Прогнозирование содержания текста по заголовк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 и подзаголовкам; ознакомитель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ное и изучающее чтение. Сообщение в связи с прочитанным текстом, выражение своего отношения к прочитанному. 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прогнозировать содержани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е те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кста по заголовку , выделять главную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2410" w:type="dxa"/>
            <w:vMerge w:val="restart"/>
          </w:tcPr>
          <w:p w:rsidR="00D75D1C" w:rsidRPr="00853688" w:rsidRDefault="00D75D1C" w:rsidP="00C136B5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853688">
              <w:rPr>
                <w:rFonts w:ascii="Arial Narrow" w:hAnsi="Arial Narrow"/>
                <w:sz w:val="20"/>
                <w:szCs w:val="18"/>
              </w:rPr>
              <w:t xml:space="preserve">Учащиеся должны знать  основные значения усвоенного в модуле лексического материала, разговорных фраз, клише, идиом, правило образования и особенности </w:t>
            </w:r>
            <w:r w:rsidRPr="00853688">
              <w:rPr>
                <w:rFonts w:ascii="Arial Narrow" w:hAnsi="Arial Narrow"/>
                <w:sz w:val="20"/>
                <w:szCs w:val="18"/>
              </w:rPr>
              <w:lastRenderedPageBreak/>
              <w:t xml:space="preserve">употребления форм пассивного залога, иметь представление о жизни подростков в Англии в </w:t>
            </w:r>
            <w:r w:rsidRPr="00853688">
              <w:rPr>
                <w:rFonts w:ascii="Arial Narrow" w:hAnsi="Arial Narrow"/>
                <w:sz w:val="20"/>
                <w:szCs w:val="18"/>
                <w:lang w:val="en-US"/>
              </w:rPr>
              <w:t>XVIII</w:t>
            </w:r>
            <w:r w:rsidRPr="00853688">
              <w:rPr>
                <w:rFonts w:ascii="Arial Narrow" w:hAnsi="Arial Narrow"/>
                <w:sz w:val="20"/>
                <w:szCs w:val="18"/>
              </w:rPr>
              <w:t xml:space="preserve"> – </w:t>
            </w:r>
            <w:r w:rsidRPr="00853688">
              <w:rPr>
                <w:rFonts w:ascii="Arial Narrow" w:hAnsi="Arial Narrow"/>
                <w:sz w:val="20"/>
                <w:szCs w:val="18"/>
                <w:lang w:val="en-US"/>
              </w:rPr>
              <w:t>XIX</w:t>
            </w:r>
            <w:r w:rsidRPr="00853688">
              <w:rPr>
                <w:rFonts w:ascii="Arial Narrow" w:hAnsi="Arial Narrow"/>
                <w:sz w:val="20"/>
                <w:szCs w:val="18"/>
              </w:rPr>
              <w:t xml:space="preserve">  веках.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853688">
              <w:rPr>
                <w:rFonts w:ascii="Arial Narrow" w:hAnsi="Arial Narrow"/>
                <w:sz w:val="20"/>
                <w:szCs w:val="18"/>
              </w:rPr>
              <w:t>Должны уметь  читать аутентичные тексты с разными заданиями по чтению, уметь пересказывать текст с опорой и без опоры, выражать свое мнение о прочитанном. Уметь вести беседу о знакомой ситуации, запрашивать и сообщать факты, использовать фразы речевого этикета и идиоматические выражения для окрашивания речи. Уметь давать советы по здоровому образу жизни и медицинских возможностях.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853688">
              <w:rPr>
                <w:rFonts w:ascii="Arial Narrow" w:hAnsi="Arial Narrow"/>
                <w:sz w:val="20"/>
                <w:szCs w:val="18"/>
              </w:rPr>
              <w:t>Уметь писать истории с использованием различных стилистических приемов: гиперболы, метафоры, и др.</w:t>
            </w:r>
          </w:p>
          <w:p w:rsidR="00D75D1C" w:rsidRPr="00853688" w:rsidRDefault="00D75D1C" w:rsidP="00C136B5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853688">
              <w:rPr>
                <w:rFonts w:ascii="Arial Narrow" w:hAnsi="Arial Narrow"/>
                <w:sz w:val="20"/>
                <w:szCs w:val="18"/>
              </w:rPr>
              <w:t xml:space="preserve">На примере истории </w:t>
            </w:r>
            <w:proofErr w:type="spellStart"/>
            <w:r w:rsidRPr="00853688">
              <w:rPr>
                <w:rFonts w:ascii="Arial Narrow" w:hAnsi="Arial Narrow"/>
                <w:sz w:val="20"/>
                <w:szCs w:val="18"/>
              </w:rPr>
              <w:t>Флоренс</w:t>
            </w:r>
            <w:proofErr w:type="spellEnd"/>
            <w:r w:rsidRPr="00853688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spellStart"/>
            <w:r w:rsidRPr="00853688">
              <w:rPr>
                <w:rFonts w:ascii="Arial Narrow" w:hAnsi="Arial Narrow"/>
                <w:sz w:val="20"/>
                <w:szCs w:val="18"/>
              </w:rPr>
              <w:t>Найтингейл</w:t>
            </w:r>
            <w:proofErr w:type="spellEnd"/>
            <w:r w:rsidRPr="00853688">
              <w:rPr>
                <w:rFonts w:ascii="Arial Narrow" w:hAnsi="Arial Narrow"/>
                <w:sz w:val="20"/>
                <w:szCs w:val="18"/>
              </w:rPr>
              <w:t xml:space="preserve"> учащиеся узнают о Крымской войне 1854 года, о доброте, готовности прийти на помощь, терпении.</w:t>
            </w:r>
          </w:p>
          <w:p w:rsidR="00D75D1C" w:rsidRDefault="00D75D1C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53688">
              <w:rPr>
                <w:rFonts w:ascii="Arial Narrow" w:hAnsi="Arial Narrow"/>
                <w:sz w:val="20"/>
                <w:szCs w:val="18"/>
              </w:rPr>
              <w:t xml:space="preserve">В модуле предусмотрены </w:t>
            </w:r>
            <w:proofErr w:type="spellStart"/>
            <w:r w:rsidRPr="00853688">
              <w:rPr>
                <w:rFonts w:ascii="Arial Narrow" w:hAnsi="Arial Narrow"/>
                <w:sz w:val="20"/>
                <w:szCs w:val="18"/>
              </w:rPr>
              <w:t>межпредметные</w:t>
            </w:r>
            <w:proofErr w:type="spellEnd"/>
            <w:r w:rsidRPr="00853688">
              <w:rPr>
                <w:rFonts w:ascii="Arial Narrow" w:hAnsi="Arial Narrow"/>
                <w:sz w:val="20"/>
                <w:szCs w:val="18"/>
              </w:rPr>
              <w:t xml:space="preserve"> связи: с литературой (творчество Марка Твена), историей (лондонский пожар 1666 года), экологией (проблема загрязнения воды).  </w:t>
            </w:r>
          </w:p>
          <w:p w:rsidR="002847FE" w:rsidRPr="00853688" w:rsidRDefault="002847FE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lastRenderedPageBreak/>
              <w:t>5.12</w:t>
            </w:r>
          </w:p>
        </w:tc>
        <w:tc>
          <w:tcPr>
            <w:tcW w:w="435" w:type="dxa"/>
            <w:vMerge w:val="restart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713"/>
        </w:trPr>
        <w:tc>
          <w:tcPr>
            <w:tcW w:w="567" w:type="dxa"/>
          </w:tcPr>
          <w:p w:rsidR="00D75D1C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ind w:right="-108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D75D1C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853688" w:rsidRDefault="00D75D1C" w:rsidP="00C136B5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435" w:type="dxa"/>
            <w:vMerge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426" w:type="dxa"/>
          </w:tcPr>
          <w:p w:rsidR="00D75D1C" w:rsidRPr="00C02DD9" w:rsidRDefault="00F6345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Аудиров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ние и устная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речь. 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Болезни.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умений.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Blocked, blow, chest, cough, dizzy, dull, hacking, hoarse, infection, rash, runny, slight, sneeze, sore, splitting, streaming, throbbing, thumping, tickly, vomit, wheeze, catch a cold</w:t>
            </w:r>
          </w:p>
          <w:p w:rsidR="00D75D1C" w:rsidRPr="007F6F5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Идиоматические выражения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 диалога, восприятие текста на слух, драматизация диалога. Аудирование  с  выбо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рочным пониманием необходимой информаци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и. Лексическая сочетаемость. Краткое  высказывание с использованием идиом.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7.12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4с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Грамма-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тика.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Страдательный залог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языковых навыков.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 xml:space="preserve">Фразовый глагол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go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Слова с предлогами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 xml:space="preserve">Глаголы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make</w:t>
            </w:r>
            <w:r w:rsidRPr="00C136B5">
              <w:rPr>
                <w:rFonts w:ascii="Arial Narrow" w:hAnsi="Arial Narrow"/>
                <w:i/>
                <w:sz w:val="18"/>
                <w:szCs w:val="18"/>
              </w:rPr>
              <w:t>/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get</w:t>
            </w:r>
            <w:r w:rsidRPr="00C136B5">
              <w:rPr>
                <w:rFonts w:ascii="Arial Narrow" w:hAnsi="Arial Narrow"/>
                <w:i/>
                <w:sz w:val="18"/>
                <w:szCs w:val="18"/>
              </w:rPr>
              <w:t>/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have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Страдательный залог</w:t>
            </w:r>
          </w:p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Сравнител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ьный анализ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видо-временных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форм глагола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настоящего, прошедшего и будущего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в пассивном залоге. Выполнение грамматических упражнений, употребление   в речи гла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голов в настоящем, прошедшем и будущем временах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 ,предлоги.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9.12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12.12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М. Твен « Приключения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Т.Сойера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 xml:space="preserve">Glimpse, stretch, </w:t>
            </w:r>
            <w:proofErr w:type="spellStart"/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labour</w:t>
            </w:r>
            <w:proofErr w:type="spellEnd"/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, hail, row, track out, string, admit, drown, fetch</w:t>
            </w:r>
          </w:p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>Глаголы движения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отрывка из произведения. Работа со словарём. Выбор правильных вариантов ответов к вопросам..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использовать ознакомит. чтение с целью понимания основ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ного содержания текста. Использова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ть поисковое чтение 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с целью извлечения необходимой информаци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и. Определять своё отношение к прочитанному. 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14.12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856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Рассказы.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навыков письма.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Прилагательные/наречия </w:t>
            </w:r>
            <w:r w:rsidRPr="00C7280D">
              <w:rPr>
                <w:rFonts w:ascii="Arial Narrow" w:hAnsi="Arial Narrow"/>
                <w:sz w:val="18"/>
                <w:szCs w:val="20"/>
              </w:rPr>
              <w:t>Вводные слова, выража</w:t>
            </w:r>
            <w:r>
              <w:rPr>
                <w:rFonts w:ascii="Arial Narrow" w:hAnsi="Arial Narrow"/>
                <w:sz w:val="18"/>
                <w:szCs w:val="20"/>
              </w:rPr>
              <w:t xml:space="preserve">ющие последовательность событий Аллитерация  Сравнение </w:t>
            </w:r>
            <w:r w:rsidRPr="00C7280D">
              <w:rPr>
                <w:rFonts w:ascii="Arial Narrow" w:hAnsi="Arial Narrow"/>
                <w:sz w:val="18"/>
                <w:szCs w:val="20"/>
              </w:rPr>
              <w:t>Метафора</w:t>
            </w:r>
          </w:p>
          <w:p w:rsidR="00D75D1C" w:rsidRPr="00853688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 xml:space="preserve">Причастия </w:t>
            </w:r>
            <w:r>
              <w:rPr>
                <w:rFonts w:ascii="Arial Narrow" w:hAnsi="Arial Narrow"/>
                <w:sz w:val="18"/>
                <w:szCs w:val="20"/>
              </w:rPr>
              <w:t>настоящего и прошедшего времени Гипербола ЛЕ для описания чувств Глаголы движения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Использование причастий, глаголов, подобий, гипербол, аллитераций в написании историй. Описание событий, фактов, явлений с выражением собственного мнения.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описывать факты, явления, события, выражать собственное мнение, суждение. Употреблять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,  распространённые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устойч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словосочетания, наречия.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16.12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</w:t>
            </w:r>
            <w:proofErr w:type="spellEnd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«Ф.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Найтингейл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»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М/предметн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ые с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вязи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развитие речевых умений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Volunteer, in the thousands, around the clock, establish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Использование изучающего чтения с целью полного понимания информации. Образование новых слов, аудирование.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извлекать необходимую информацию. Использовать оценочные суждения, выражать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эмоционал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отношение к прочит-у.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19.12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Экология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Загрязнение воды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 по теме: «Экология»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с извлечением нужной информации, аудирование.  Написание короткой статьи в журнал (проект).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вести диалог- обмен мнениями, выражать своё отношение к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высказ-ям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партнера, своё мнение к обсуждаемой теме.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21.12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 xml:space="preserve"> Практикум по выполне</w:t>
            </w:r>
            <w:r w:rsidRPr="00C02DD9">
              <w:rPr>
                <w:rFonts w:ascii="Arial Narrow" w:hAnsi="Arial Narrow" w:cs="Times New Roman"/>
                <w:bCs/>
                <w:i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с полным пониманием,  заполнение пропусков, аудирование. Рассуждение об особенностях мед. профессии, выражение своего мнения 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23.12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Контрольная работа.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Обобщение и систематизаци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я, контроль  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Контрольная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работа по теме 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>Опасность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Тест 4 (на основе сборника тестов</w:t>
            </w:r>
            <w:r w:rsidRPr="00C02DD9"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  гл. 3, 4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итоговый контроль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Cамокоррекция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рефлексия по освоению речевых умений – подготовка к тесту</w:t>
            </w:r>
          </w:p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Тематический, итоговый  контроль.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6206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26.12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2847FE" w:rsidRPr="00C02DD9" w:rsidTr="002847FE">
        <w:trPr>
          <w:cantSplit/>
          <w:trHeight w:val="349"/>
        </w:trPr>
        <w:tc>
          <w:tcPr>
            <w:tcW w:w="567" w:type="dxa"/>
          </w:tcPr>
          <w:p w:rsidR="002847FE" w:rsidRPr="00C02DD9" w:rsidRDefault="002847F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:rsidR="002847FE" w:rsidRPr="00C02DD9" w:rsidRDefault="002847F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481" w:type="dxa"/>
            <w:gridSpan w:val="5"/>
          </w:tcPr>
          <w:p w:rsidR="002847FE" w:rsidRPr="00C02DD9" w:rsidRDefault="002847F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Анализ контрольной работы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2410" w:type="dxa"/>
            <w:vMerge/>
          </w:tcPr>
          <w:p w:rsidR="002847FE" w:rsidRPr="00C02DD9" w:rsidRDefault="002847F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47FE" w:rsidRPr="00D75D1C" w:rsidRDefault="002847F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28.12</w:t>
            </w:r>
          </w:p>
        </w:tc>
        <w:tc>
          <w:tcPr>
            <w:tcW w:w="435" w:type="dxa"/>
          </w:tcPr>
          <w:p w:rsidR="002847FE" w:rsidRPr="00D75D1C" w:rsidRDefault="002847F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EB0532">
        <w:trPr>
          <w:cantSplit/>
          <w:trHeight w:val="83"/>
        </w:trPr>
        <w:tc>
          <w:tcPr>
            <w:tcW w:w="15886" w:type="dxa"/>
            <w:gridSpan w:val="10"/>
          </w:tcPr>
          <w:p w:rsidR="00D75D1C" w:rsidRDefault="00D75D1C" w:rsidP="00C136B5">
            <w:pPr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75D1C" w:rsidRPr="002D79C1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МОДУЛЬ</w:t>
            </w:r>
            <w:r w:rsidRPr="002D79C1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5  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Who</w:t>
            </w:r>
            <w:r w:rsidRPr="002D79C1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are</w:t>
            </w:r>
            <w:r w:rsidRPr="002D79C1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you</w:t>
            </w:r>
            <w:r w:rsidRPr="002D79C1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?/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Кто</w:t>
            </w:r>
            <w:r w:rsidRPr="002D79C1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ты</w:t>
            </w:r>
            <w:r w:rsidRPr="002D79C1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?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(Повседневная жизнь семьи, условия проживания в городе, проблемы современного города)</w:t>
            </w: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 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Жизнь на улице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-изучение нового и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первичное закрепление</w:t>
            </w:r>
          </w:p>
        </w:tc>
        <w:tc>
          <w:tcPr>
            <w:tcW w:w="2410" w:type="dxa"/>
            <w:vMerge w:val="restart"/>
          </w:tcPr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 xml:space="preserve">Abandoned, disused, fully-furnished, office building, </w:t>
            </w:r>
            <w:proofErr w:type="spellStart"/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pedestrianised</w:t>
            </w:r>
            <w:proofErr w:type="spellEnd"/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, posh, residential, rough, ru</w:t>
            </w:r>
            <w:r>
              <w:rPr>
                <w:rFonts w:ascii="Arial Narrow" w:hAnsi="Arial Narrow"/>
                <w:i/>
                <w:sz w:val="18"/>
                <w:szCs w:val="20"/>
                <w:lang w:val="en-US"/>
              </w:rPr>
              <w:t>n-down, scarce, squat, well-lit</w:t>
            </w: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текста. Выбор правильных ответов на вопросы по тексту. Передача основного содержания прочитанного. Выполнение упражнений на отработку новой лексики.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410" w:type="dxa"/>
            <w:vMerge w:val="restart"/>
          </w:tcPr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>Учащиеся должны знать основные значения усвоенных в модуле слов, выражений, клише, идиоматических выражений.</w:t>
            </w:r>
          </w:p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>Должны знать  особенности  модальных глаголов и уметь использовать их в устной и письменной речи..</w:t>
            </w:r>
          </w:p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 xml:space="preserve">Должны уметь  участвовать в диалогах -  расспросах, диалогах – беседах, использовать разговорные клише и идиоматические выражения, делать сообщения о прочитанном или услышанном, рассуждать, приводить примеры и аргументы. </w:t>
            </w:r>
          </w:p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 xml:space="preserve">Уметь читать аутентичные тексты  с целью понять основную идею или получить необходимую информацию. </w:t>
            </w:r>
          </w:p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 xml:space="preserve"> Уметь писать небольшие доклады с использованием плана, участвовать в дебатах.</w:t>
            </w:r>
          </w:p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>Вопросы толерантности решаются в уроке о доме, где учащиеся получают возможность узнать о разных жилищах, пословицы, поговорки, идиомы о доме.</w:t>
            </w:r>
          </w:p>
          <w:p w:rsidR="00D75D1C" w:rsidRPr="002D79C1" w:rsidRDefault="00D75D1C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2D79C1">
              <w:rPr>
                <w:rFonts w:ascii="Arial Narrow" w:hAnsi="Arial Narrow" w:cs="Times New Roman"/>
                <w:sz w:val="20"/>
                <w:szCs w:val="18"/>
              </w:rPr>
              <w:t xml:space="preserve">В модуле предусмотрены </w:t>
            </w:r>
            <w:proofErr w:type="spellStart"/>
            <w:r w:rsidRPr="002D79C1">
              <w:rPr>
                <w:rFonts w:ascii="Arial Narrow" w:hAnsi="Arial Narrow" w:cs="Times New Roman"/>
                <w:sz w:val="20"/>
                <w:szCs w:val="18"/>
              </w:rPr>
              <w:t>межпредметные</w:t>
            </w:r>
            <w:proofErr w:type="spellEnd"/>
            <w:r w:rsidRPr="002D79C1">
              <w:rPr>
                <w:rFonts w:ascii="Arial Narrow" w:hAnsi="Arial Narrow" w:cs="Times New Roman"/>
                <w:sz w:val="20"/>
                <w:szCs w:val="18"/>
              </w:rPr>
              <w:t xml:space="preserve"> связи6 с литературой (творчество Томаса Гарди), с историей (мегаполисы и заброшенные города), с экологией («Зеленые пояса» нашей планеты).</w:t>
            </w:r>
          </w:p>
        </w:tc>
        <w:tc>
          <w:tcPr>
            <w:tcW w:w="567" w:type="dxa"/>
          </w:tcPr>
          <w:p w:rsidR="00D75D1C" w:rsidRPr="00D75D1C" w:rsidRDefault="005C5A2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11.01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5C5A2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13.01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Аудирование и устная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речь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Проблемы взаим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отношений с соседями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Урок- формирование речевых умений.</w:t>
            </w:r>
          </w:p>
        </w:tc>
        <w:tc>
          <w:tcPr>
            <w:tcW w:w="2410" w:type="dxa"/>
            <w:vMerge w:val="restart"/>
          </w:tcPr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2D79C1">
              <w:rPr>
                <w:rFonts w:ascii="Arial Narrow" w:hAnsi="Arial Narrow"/>
                <w:i/>
                <w:sz w:val="16"/>
                <w:szCs w:val="20"/>
                <w:lang w:val="en-US"/>
              </w:rPr>
              <w:t>Beggar, graffiti, mess, overcrowded, pavement, public transport, roadworks, stray animal, street hawker, everything but the kitchen sink, have a roof over our heads, heavy traffic</w:t>
            </w:r>
          </w:p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79C1">
              <w:rPr>
                <w:rFonts w:ascii="Arial Narrow" w:hAnsi="Arial Narrow"/>
                <w:sz w:val="16"/>
                <w:szCs w:val="20"/>
              </w:rPr>
              <w:t>Междометия</w:t>
            </w:r>
          </w:p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79C1">
              <w:rPr>
                <w:rFonts w:ascii="Arial Narrow" w:hAnsi="Arial Narrow"/>
                <w:sz w:val="16"/>
                <w:szCs w:val="20"/>
              </w:rPr>
              <w:t>Идиоматические выражения</w:t>
            </w: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Озна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комительное чтение, поиск чтение, аудировани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е с выборочным извлечением информации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Воспринимать текст на слух, уметь выбирать нужную информацию. Уметь вести диалог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- обмен информацией.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5C5A2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16.01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5C5A2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18.01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2D79C1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5с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Грамма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тика.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Модальные глаголы.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-формирование языковых навыков.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 xml:space="preserve">Фразовый глагол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do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Слова с предлогами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Модальные глаголы</w:t>
            </w:r>
          </w:p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Употребление модал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ьных глаголов и их эквивалентов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Сравнительный анализ употребления модальных глаголов, выражающих предположение, возможность, критику.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Выполнение тренировочных упражнений.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20.01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23.01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Т.Харди «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Тесс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из рода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Д‘Эрбервиль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речевых умений и языковых навыков</w:t>
            </w:r>
          </w:p>
        </w:tc>
        <w:tc>
          <w:tcPr>
            <w:tcW w:w="2410" w:type="dxa"/>
            <w:vMerge w:val="restart"/>
          </w:tcPr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2D79C1">
              <w:rPr>
                <w:rFonts w:ascii="Arial Narrow" w:hAnsi="Arial Narrow"/>
                <w:i/>
                <w:sz w:val="16"/>
                <w:szCs w:val="20"/>
                <w:lang w:val="en-US"/>
              </w:rPr>
              <w:t>Fate, burden, grumble, pasture, troublesome, tend, estate, thriving, ornamental, descendant, throw upon one’s shoulders, by hook or by crook, crimson, in full view, emerald, dignified, fall in</w:t>
            </w:r>
          </w:p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2D79C1">
              <w:rPr>
                <w:rFonts w:ascii="Arial Narrow" w:hAnsi="Arial Narrow"/>
                <w:sz w:val="16"/>
                <w:szCs w:val="20"/>
              </w:rPr>
              <w:t>Виды</w:t>
            </w:r>
            <w:r w:rsidRPr="002D79C1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2D79C1">
              <w:rPr>
                <w:rFonts w:ascii="Arial Narrow" w:hAnsi="Arial Narrow"/>
                <w:sz w:val="16"/>
                <w:szCs w:val="20"/>
              </w:rPr>
              <w:t>зданий</w:t>
            </w:r>
          </w:p>
          <w:p w:rsidR="00D75D1C" w:rsidRPr="002D79C1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2D79C1">
              <w:rPr>
                <w:rFonts w:ascii="Arial Narrow" w:hAnsi="Arial Narrow"/>
                <w:i/>
                <w:sz w:val="16"/>
                <w:szCs w:val="20"/>
                <w:lang w:val="en-US"/>
              </w:rPr>
              <w:t>Mansion, cottage, stable, lodge, manor, shed, hall, greenhouse</w:t>
            </w: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отрывка .Понимание структурно- смысловых связей текста. Выполнение упражнений на отработку новой лексики.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использовать поисковое чтение, отделять главную информацию от второстепенной, определять замысел автора, оценивать важность.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25.01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27.01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Письма-предложения,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рекомендации.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навыков письма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 xml:space="preserve">Слова-связки 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ЛЕ формального стиля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Ознакомление с планом написания письма(вступление, основная часть, заключение)Использование слов-связок и устойчивых словосочетаний.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30.01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426" w:type="dxa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</w:t>
            </w:r>
            <w:proofErr w:type="spellEnd"/>
            <w:r w:rsidR="008D681D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«Дом»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М/предметные связи.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развития речевых умений</w:t>
            </w:r>
          </w:p>
        </w:tc>
        <w:tc>
          <w:tcPr>
            <w:tcW w:w="2410" w:type="dxa"/>
          </w:tcPr>
          <w:p w:rsidR="00D75D1C" w:rsidRPr="00B91DE0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Property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exterior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slate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roof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stained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glass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railing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estate</w:t>
            </w:r>
          </w:p>
          <w:p w:rsidR="00D75D1C" w:rsidRPr="00B91DE0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Анализ способов словообразования. 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3.02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26" w:type="dxa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8D681D" w:rsidP="00C136B5">
            <w:pPr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Экология</w:t>
            </w:r>
            <w:r w:rsidR="00D75D1C"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Зелёные пояса.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–развитие речевых умений.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136B5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 по теме: «Экология»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Передача основного содержания прочитанного с выражением своего отношения, оценки. Полное и точное понимание текста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высказывать и аргументировать свою точку зрения. Делать сообщения ,инициировать, поддерживать и заканчивать диалог.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6.02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426" w:type="dxa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 xml:space="preserve"> Практикум по выполне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на слух  основного содержания текста.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Определение   заголовков к частям текста. Написание электронного письма. Анализ сл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вообразования.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8.02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D681D" w:rsidRPr="00C02DD9" w:rsidTr="00D75D1C">
        <w:trPr>
          <w:cantSplit/>
          <w:trHeight w:val="349"/>
        </w:trPr>
        <w:tc>
          <w:tcPr>
            <w:tcW w:w="567" w:type="dxa"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26" w:type="dxa"/>
            <w:vMerge w:val="restart"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8D681D" w:rsidRPr="00C02DD9" w:rsidRDefault="008D681D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eastAsia="ru-RU"/>
              </w:rPr>
              <w:t>Проверочная работа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по теме</w:t>
            </w:r>
          </w:p>
          <w:p w:rsidR="008D681D" w:rsidRPr="00C02DD9" w:rsidRDefault="008D681D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>Кто ты?</w:t>
            </w:r>
          </w:p>
        </w:tc>
        <w:tc>
          <w:tcPr>
            <w:tcW w:w="1418" w:type="dxa"/>
            <w:vMerge w:val="restart"/>
          </w:tcPr>
          <w:p w:rsidR="008D681D" w:rsidRPr="00C02DD9" w:rsidRDefault="008D681D" w:rsidP="00C136B5">
            <w:pPr>
              <w:pStyle w:val="1"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Обобщение и систематизаци</w:t>
            </w:r>
            <w:r w:rsidRPr="00C02DD9">
              <w:rPr>
                <w:rFonts w:ascii="Arial Narrow" w:hAnsi="Arial Narrow"/>
                <w:sz w:val="18"/>
                <w:szCs w:val="18"/>
              </w:rPr>
              <w:t xml:space="preserve">я, контроль  </w:t>
            </w:r>
          </w:p>
        </w:tc>
        <w:tc>
          <w:tcPr>
            <w:tcW w:w="2410" w:type="dxa"/>
            <w:vMerge w:val="restart"/>
          </w:tcPr>
          <w:p w:rsidR="008D681D" w:rsidRPr="00C02DD9" w:rsidRDefault="008D681D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8D681D" w:rsidRPr="00C02DD9" w:rsidRDefault="008D681D" w:rsidP="00C136B5">
            <w:pPr>
              <w:contextualSpacing/>
              <w:jc w:val="both"/>
              <w:rPr>
                <w:rStyle w:val="a4"/>
                <w:rFonts w:ascii="Arial Narrow" w:hAnsi="Arial Narrow" w:cs="Verdana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Проверочная работа  Тест 5  (на основе сборника тестов</w:t>
            </w:r>
            <w:r w:rsidRPr="00C02DD9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C02DD9">
              <w:rPr>
                <w:rStyle w:val="a4"/>
                <w:rFonts w:ascii="Arial Narrow" w:hAnsi="Arial Narrow" w:cs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). </w:t>
            </w:r>
          </w:p>
          <w:p w:rsidR="008D681D" w:rsidRPr="00C02DD9" w:rsidRDefault="008D681D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8D681D" w:rsidRPr="00C02DD9" w:rsidRDefault="008D681D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промежуточный контроль</w:t>
            </w:r>
          </w:p>
          <w:p w:rsidR="008D681D" w:rsidRPr="00C02DD9" w:rsidRDefault="008D681D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Cамокоррекция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рефлексия по освоению речевых умений – подготовка к тесту</w:t>
            </w:r>
          </w:p>
          <w:p w:rsidR="008D681D" w:rsidRPr="00C02DD9" w:rsidRDefault="008D681D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Тематический  контроль.</w:t>
            </w:r>
          </w:p>
        </w:tc>
        <w:tc>
          <w:tcPr>
            <w:tcW w:w="2410" w:type="dxa"/>
            <w:vMerge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D681D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10.02</w:t>
            </w:r>
          </w:p>
        </w:tc>
        <w:tc>
          <w:tcPr>
            <w:tcW w:w="435" w:type="dxa"/>
          </w:tcPr>
          <w:p w:rsidR="008D681D" w:rsidRPr="00D75D1C" w:rsidRDefault="008D681D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D681D" w:rsidRPr="00C02DD9" w:rsidTr="00D75D1C">
        <w:trPr>
          <w:cantSplit/>
          <w:trHeight w:val="349"/>
        </w:trPr>
        <w:tc>
          <w:tcPr>
            <w:tcW w:w="567" w:type="dxa"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426" w:type="dxa"/>
            <w:vMerge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D681D" w:rsidRPr="00C02DD9" w:rsidRDefault="008D681D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D681D" w:rsidRPr="00C02DD9" w:rsidRDefault="008D681D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D681D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D681D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13.02</w:t>
            </w:r>
          </w:p>
        </w:tc>
        <w:tc>
          <w:tcPr>
            <w:tcW w:w="435" w:type="dxa"/>
          </w:tcPr>
          <w:p w:rsidR="008D681D" w:rsidRPr="00D75D1C" w:rsidRDefault="008D681D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EB0532">
        <w:trPr>
          <w:cantSplit/>
          <w:trHeight w:val="65"/>
        </w:trPr>
        <w:tc>
          <w:tcPr>
            <w:tcW w:w="15886" w:type="dxa"/>
            <w:gridSpan w:val="10"/>
          </w:tcPr>
          <w:p w:rsidR="00D75D1C" w:rsidRDefault="00D75D1C" w:rsidP="00C136B5">
            <w:pPr>
              <w:ind w:right="113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75D1C" w:rsidRPr="00C02DD9" w:rsidRDefault="00D75D1C" w:rsidP="00C136B5">
            <w:pPr>
              <w:ind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6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Communication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/  Общение. (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Средства массовой коммуникации)</w:t>
            </w: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426" w:type="dxa"/>
            <w:vMerge w:val="restart"/>
          </w:tcPr>
          <w:p w:rsidR="00D75D1C" w:rsidRPr="00C02DD9" w:rsidRDefault="008D681D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 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В космосе.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изучение нового и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первичное закрепление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Antenna, cosmos, laser, orbit, radio wave, satellite, telescope</w:t>
            </w:r>
          </w:p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Выборочное понимание необходимой информации из текста. Расстановка недостающих предложений в текст. Передача основного содержания прочитанного.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2410" w:type="dxa"/>
            <w:vMerge w:val="restart"/>
          </w:tcPr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>Учащиеся должны знать основные значения усвоенного в модуле лексического материала.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>Знать  правила образования и особенности использования прямой и косвенной речи.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>Знать  виды средств массовой информации и уметь говорить на тему СМИ, выражать свое мнение и отношение к ним. Знать, где модно получить достоверную информацию.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 xml:space="preserve"> Должны уметь  читать  небольшие газетные статьи  (объем 350 – 400 слов) с пониманием основной идеи, полным пониманием прочитанного. Уметь писать эссе  «за и против» по заданной теме, выражать свое мнение, приводить примеры и аргументы. 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>Через информацию о многообразии языков на Британских Островах учащиеся получают возможность узнать языки республики Хакасия, учатся толерантному отношению к людям говорящим на разных языках.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100737">
              <w:rPr>
                <w:rFonts w:ascii="Arial Narrow" w:hAnsi="Arial Narrow"/>
                <w:sz w:val="20"/>
              </w:rPr>
              <w:t xml:space="preserve">В модуле предусмотрены </w:t>
            </w:r>
            <w:proofErr w:type="spellStart"/>
            <w:r w:rsidRPr="00100737">
              <w:rPr>
                <w:rFonts w:ascii="Arial Narrow" w:hAnsi="Arial Narrow"/>
                <w:sz w:val="20"/>
              </w:rPr>
              <w:t>межпредметные</w:t>
            </w:r>
            <w:proofErr w:type="spellEnd"/>
            <w:r w:rsidRPr="00100737">
              <w:rPr>
                <w:rFonts w:ascii="Arial Narrow" w:hAnsi="Arial Narrow"/>
                <w:sz w:val="20"/>
              </w:rPr>
              <w:t xml:space="preserve"> связи: с литературой (творчество Джека Лондона), с информатикой (использование компьютера для общения), с экологией (загрязнение океана).</w:t>
            </w: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15.02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17.02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26" w:type="dxa"/>
            <w:vMerge w:val="restart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Аудирование и устная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речь.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- формирование речевых умений.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Article, broadsheet, coverage, covering, feature, first, front, heading, headline, media, news bulletin, news flash, press, tabloid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Идиоматические выражения</w:t>
            </w: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Диалог- обмен мнениями( выражать своё отношение к высказываниям партнёра, своё мнение по обсуждаемой теме)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воспринимать текст на слух, уметь выбирать нужную информацию.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значения лексических единиц, связанных с изученной тематикой.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вести диалог- обмен информацией.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20.02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22.02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vMerge w:val="restart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6с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Грамма-</w:t>
            </w:r>
          </w:p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тика.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Косвенная речь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-формирование языковых навыков.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 xml:space="preserve">Фразовый глагол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talk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Слова с предлогами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Сравнительный анализ употребления  </w:t>
            </w: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видо-времен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 форм глагола в косвенной речи. Выполнение грамматических упражнений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24.02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426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27.02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26" w:type="dxa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Д. Лондон «Белый Клык»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–развитие речевых умений и языковых навыков.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Whine, remainder, turn upon </w:t>
            </w:r>
            <w:proofErr w:type="spellStart"/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, to comfort, breed, drag on, twitch, decisively, growl, scream, shake, bark, stumble, pant</w:t>
            </w:r>
          </w:p>
          <w:p w:rsidR="00D75D1C" w:rsidRPr="00E75D76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текста. Ознакомление с новыми лексическими единицами. Самостоятельное высказывание в связи с прочитанным текстом. Прогнозирование пропущенных предложений в тексте.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1.03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A6F6E" w:rsidRPr="00C02DD9" w:rsidTr="00D75D1C">
        <w:trPr>
          <w:cantSplit/>
          <w:trHeight w:val="349"/>
        </w:trPr>
        <w:tc>
          <w:tcPr>
            <w:tcW w:w="567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426" w:type="dxa"/>
            <w:vMerge w:val="restart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8A6F6E" w:rsidRPr="00C02DD9" w:rsidRDefault="008A6F6E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</w:p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Эссе «За и против»</w:t>
            </w:r>
          </w:p>
        </w:tc>
        <w:tc>
          <w:tcPr>
            <w:tcW w:w="1418" w:type="dxa"/>
            <w:vMerge w:val="restart"/>
          </w:tcPr>
          <w:p w:rsidR="008A6F6E" w:rsidRPr="00C02DD9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речевых умений.</w:t>
            </w:r>
          </w:p>
        </w:tc>
        <w:tc>
          <w:tcPr>
            <w:tcW w:w="2410" w:type="dxa"/>
            <w:vMerge w:val="restart"/>
          </w:tcPr>
          <w:p w:rsidR="008A6F6E" w:rsidRPr="00C136B5" w:rsidRDefault="008A6F6E" w:rsidP="00C136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136B5">
              <w:rPr>
                <w:rFonts w:ascii="Arial Narrow" w:hAnsi="Arial Narrow"/>
                <w:sz w:val="18"/>
                <w:szCs w:val="18"/>
              </w:rPr>
              <w:t>Вводные слова</w:t>
            </w:r>
          </w:p>
          <w:p w:rsidR="008A6F6E" w:rsidRPr="00C136B5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8A6F6E" w:rsidRPr="00C02DD9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Ознакомительное, поисковое и изучающее чтение,  обсуждение структуры сочинения рассуждения.</w:t>
            </w:r>
          </w:p>
        </w:tc>
        <w:tc>
          <w:tcPr>
            <w:tcW w:w="2977" w:type="dxa"/>
            <w:vMerge w:val="restart"/>
          </w:tcPr>
          <w:p w:rsidR="008A6F6E" w:rsidRPr="00C02DD9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мнение.</w:t>
            </w:r>
          </w:p>
        </w:tc>
        <w:tc>
          <w:tcPr>
            <w:tcW w:w="2410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3.03</w:t>
            </w:r>
          </w:p>
        </w:tc>
        <w:tc>
          <w:tcPr>
            <w:tcW w:w="435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A6F6E" w:rsidRPr="00C02DD9" w:rsidTr="00D75D1C">
        <w:trPr>
          <w:cantSplit/>
          <w:trHeight w:val="349"/>
        </w:trPr>
        <w:tc>
          <w:tcPr>
            <w:tcW w:w="567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426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A6F6E" w:rsidRPr="00C136B5" w:rsidRDefault="008A6F6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6.03</w:t>
            </w:r>
          </w:p>
        </w:tc>
        <w:tc>
          <w:tcPr>
            <w:tcW w:w="435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426" w:type="dxa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D75D1C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</w:t>
            </w:r>
            <w:proofErr w:type="spellEnd"/>
            <w:r w:rsidR="00D75D1C"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D75D1C"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Языки Британских островов.</w:t>
            </w:r>
            <w:r w:rsidR="00D75D1C"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М/предметные связи.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развития речевых умений</w:t>
            </w:r>
          </w:p>
        </w:tc>
        <w:tc>
          <w:tcPr>
            <w:tcW w:w="2410" w:type="dxa"/>
            <w:vMerge w:val="restart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Occupation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invasion</w:t>
            </w:r>
            <w:r w:rsidRPr="00B91DE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</w:t>
            </w: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roughly, declining, native, revive, fluently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8"/>
                <w:szCs w:val="18"/>
                <w:lang w:val="en-US"/>
              </w:rPr>
              <w:t>Loft, airmail, award a medal, blanket, to convey, to signal, peak, efficient, whistle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текста. Выборочное понимание на слух необходимой информации. Самостоятельное высказывание в связи с прочитанным текстом. Языки, на которых говорят в России.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(проект)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пользоваться 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8.03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426" w:type="dxa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136B5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10.03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26" w:type="dxa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Экология.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Загрязнение океана.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речевых умений.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136B5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 по теме: «Экология»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Чтение текста с извлечением нужной информации, выделение главной идеи текста, использование языковой догадки. Написание короткой статьи в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школьн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ый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журнал 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 Уметь выделять основную мысль, выбирать гл. факты из текста, составлять текст с опорой на образец. Знать значения л. е., связанных с изученной тематикой.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13.03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426" w:type="dxa"/>
          </w:tcPr>
          <w:p w:rsidR="00D75D1C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 xml:space="preserve"> Практикум по выполне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текста, выбор правильных ответов на поставленные вопросы, аудирование с  извлечением нужной информации. Эссе «За и против»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15.03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A6F6E" w:rsidRPr="00C02DD9" w:rsidTr="00D75D1C">
        <w:trPr>
          <w:cantSplit/>
          <w:trHeight w:val="349"/>
        </w:trPr>
        <w:tc>
          <w:tcPr>
            <w:tcW w:w="567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426" w:type="dxa"/>
            <w:vMerge w:val="restart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8A6F6E" w:rsidRPr="00D75D1C" w:rsidRDefault="008A6F6E" w:rsidP="00D75D1C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eastAsia="ru-RU"/>
              </w:rPr>
              <w:t xml:space="preserve">Контрольная работа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по теме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>Общение</w:t>
            </w:r>
          </w:p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A6F6E" w:rsidRPr="00C02DD9" w:rsidRDefault="008A6F6E" w:rsidP="00C136B5">
            <w:pPr>
              <w:pStyle w:val="1"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02DD9">
              <w:rPr>
                <w:rFonts w:ascii="Arial Narrow" w:hAnsi="Arial Narrow"/>
                <w:sz w:val="18"/>
                <w:szCs w:val="18"/>
              </w:rPr>
              <w:t xml:space="preserve">Обобщение, систематизация, контроль  </w:t>
            </w:r>
          </w:p>
        </w:tc>
        <w:tc>
          <w:tcPr>
            <w:tcW w:w="2410" w:type="dxa"/>
            <w:vMerge w:val="restart"/>
          </w:tcPr>
          <w:p w:rsidR="008A6F6E" w:rsidRPr="00C136B5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8A6F6E" w:rsidRPr="00C02DD9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Тест 6  (на основе сборника тестов</w:t>
            </w:r>
            <w:r w:rsidRPr="00C02DD9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  <w:p w:rsidR="008A6F6E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Контрольная работа по гл.5,6</w:t>
            </w:r>
          </w:p>
          <w:p w:rsidR="008A6F6E" w:rsidRPr="00C02DD9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8A6F6E" w:rsidRPr="00C02DD9" w:rsidRDefault="008A6F6E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итоговый контроль</w:t>
            </w:r>
          </w:p>
          <w:p w:rsidR="008A6F6E" w:rsidRPr="00C02DD9" w:rsidRDefault="008A6F6E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Cамокоррекция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рефлексия по освоению речевых умений – подготовка к тесту</w:t>
            </w:r>
          </w:p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Тематический  итоговый  контроль.</w:t>
            </w:r>
          </w:p>
        </w:tc>
        <w:tc>
          <w:tcPr>
            <w:tcW w:w="2410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17.03</w:t>
            </w:r>
          </w:p>
        </w:tc>
        <w:tc>
          <w:tcPr>
            <w:tcW w:w="435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A6F6E" w:rsidRPr="00C02DD9" w:rsidTr="00D75D1C">
        <w:trPr>
          <w:cantSplit/>
          <w:trHeight w:val="349"/>
        </w:trPr>
        <w:tc>
          <w:tcPr>
            <w:tcW w:w="567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426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20.03</w:t>
            </w:r>
          </w:p>
        </w:tc>
        <w:tc>
          <w:tcPr>
            <w:tcW w:w="435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8A6F6E" w:rsidRPr="00C02DD9" w:rsidTr="00B91DE0">
        <w:trPr>
          <w:cantSplit/>
          <w:trHeight w:val="349"/>
        </w:trPr>
        <w:tc>
          <w:tcPr>
            <w:tcW w:w="567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426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481" w:type="dxa"/>
            <w:gridSpan w:val="5"/>
          </w:tcPr>
          <w:p w:rsidR="008A6F6E" w:rsidRPr="00C02DD9" w:rsidRDefault="008A6F6E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Анализ контрольной работы.</w:t>
            </w:r>
          </w:p>
        </w:tc>
        <w:tc>
          <w:tcPr>
            <w:tcW w:w="2410" w:type="dxa"/>
          </w:tcPr>
          <w:p w:rsidR="008A6F6E" w:rsidRPr="00C02DD9" w:rsidRDefault="008A6F6E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22.03</w:t>
            </w:r>
          </w:p>
        </w:tc>
        <w:tc>
          <w:tcPr>
            <w:tcW w:w="435" w:type="dxa"/>
          </w:tcPr>
          <w:p w:rsidR="008A6F6E" w:rsidRPr="00D75D1C" w:rsidRDefault="008A6F6E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EB0532">
        <w:trPr>
          <w:cantSplit/>
          <w:trHeight w:val="207"/>
        </w:trPr>
        <w:tc>
          <w:tcPr>
            <w:tcW w:w="15886" w:type="dxa"/>
            <w:gridSpan w:val="10"/>
          </w:tcPr>
          <w:p w:rsidR="00D75D1C" w:rsidRDefault="00D75D1C" w:rsidP="00C136B5">
            <w:pPr>
              <w:ind w:right="113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75D1C" w:rsidRPr="00C02DD9" w:rsidRDefault="00D75D1C" w:rsidP="00C136B5">
            <w:pPr>
              <w:ind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7    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In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days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to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come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/  И наступит день…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(Планы на будущее)</w:t>
            </w: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79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 </w:t>
            </w:r>
          </w:p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У меня есть мечта…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-изучение нового и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первичное закрепление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Achieve, fault, long, overcome, reject, come up against, a dream come true, dash one’s hopes, get one’s hopes up, give up hope, have high hopes of, pin one’s hopes on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Диалог-обмен мнениями, поисковое и изучающее чтение, устное сообщение на основе прочитанного . 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Знать значения лексических единиц, связанных с изученной тематикой.  Уметь выделять ключевые слова и фразы .Уметь рассказывать, рассуждать в рамках изученной тематики. </w:t>
            </w:r>
          </w:p>
        </w:tc>
        <w:tc>
          <w:tcPr>
            <w:tcW w:w="2410" w:type="dxa"/>
            <w:vMerge w:val="restart"/>
          </w:tcPr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>Учащиеся должны знать основные значения усвоенных в модуле лексических единиц культуру и литературу англоговорящих стран.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 xml:space="preserve"> Должны знать особенности употребления и образования условных предложений и уметь использовать их в устной и письменной речи.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 xml:space="preserve">Должны уметь  читать стихи с пониманием особенностей рифмы, пересказывать стихотворение в прозе, выражать свое мнение. 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 xml:space="preserve"> Уметь вести беседу о профессиях, выборе, планах на будущее. Знать возможности продолжения образования в России, Хакасии и за рубежом.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100737">
              <w:rPr>
                <w:rFonts w:ascii="Arial Narrow" w:hAnsi="Arial Narrow"/>
                <w:sz w:val="20"/>
              </w:rPr>
              <w:t xml:space="preserve">В модуле предусмотрены </w:t>
            </w:r>
            <w:proofErr w:type="spellStart"/>
            <w:r w:rsidRPr="00100737">
              <w:rPr>
                <w:rFonts w:ascii="Arial Narrow" w:hAnsi="Arial Narrow"/>
                <w:sz w:val="20"/>
              </w:rPr>
              <w:t>межпредметные</w:t>
            </w:r>
            <w:proofErr w:type="spellEnd"/>
            <w:r w:rsidRPr="00100737">
              <w:rPr>
                <w:rFonts w:ascii="Arial Narrow" w:hAnsi="Arial Narrow"/>
                <w:sz w:val="20"/>
              </w:rPr>
              <w:t xml:space="preserve"> связи: с литературой (творчество </w:t>
            </w:r>
            <w:proofErr w:type="spellStart"/>
            <w:r w:rsidRPr="00100737">
              <w:rPr>
                <w:rFonts w:ascii="Arial Narrow" w:hAnsi="Arial Narrow"/>
                <w:sz w:val="20"/>
              </w:rPr>
              <w:t>Редьярда</w:t>
            </w:r>
            <w:proofErr w:type="spellEnd"/>
            <w:r w:rsidRPr="00100737">
              <w:rPr>
                <w:rFonts w:ascii="Arial Narrow" w:hAnsi="Arial Narrow"/>
                <w:sz w:val="20"/>
              </w:rPr>
              <w:t xml:space="preserve"> Киплинга), с обществознанием (работа волонтеров), с экологией (работа волонтеров по сохранению редких животных).</w:t>
            </w:r>
          </w:p>
        </w:tc>
        <w:tc>
          <w:tcPr>
            <w:tcW w:w="567" w:type="dxa"/>
          </w:tcPr>
          <w:p w:rsidR="00D75D1C" w:rsidRPr="00D75D1C" w:rsidRDefault="005B3D26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3.04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вание и устная речь.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Образование и обучение.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Урок- формирование речевых умений.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Complete, drop out, apply for, graduate, enroll, hand in, win, study, attend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18"/>
                <w:lang w:val="en-US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>Трудные</w:t>
            </w:r>
            <w:r w:rsidRPr="00C136B5">
              <w:rPr>
                <w:rFonts w:ascii="Arial Narrow" w:hAnsi="Arial Narrow"/>
                <w:sz w:val="16"/>
                <w:szCs w:val="18"/>
                <w:lang w:val="en-US"/>
              </w:rPr>
              <w:t xml:space="preserve"> </w:t>
            </w:r>
            <w:r w:rsidRPr="00C136B5">
              <w:rPr>
                <w:rFonts w:ascii="Arial Narrow" w:hAnsi="Arial Narrow"/>
                <w:sz w:val="16"/>
                <w:szCs w:val="18"/>
              </w:rPr>
              <w:t>для</w:t>
            </w:r>
            <w:r w:rsidRPr="00C136B5">
              <w:rPr>
                <w:rFonts w:ascii="Arial Narrow" w:hAnsi="Arial Narrow"/>
                <w:sz w:val="16"/>
                <w:szCs w:val="18"/>
                <w:lang w:val="en-US"/>
              </w:rPr>
              <w:t xml:space="preserve"> </w:t>
            </w:r>
            <w:r w:rsidRPr="00C136B5">
              <w:rPr>
                <w:rFonts w:ascii="Arial Narrow" w:hAnsi="Arial Narrow"/>
                <w:sz w:val="16"/>
                <w:szCs w:val="18"/>
              </w:rPr>
              <w:t>различения</w:t>
            </w:r>
            <w:r w:rsidRPr="00C136B5">
              <w:rPr>
                <w:rFonts w:ascii="Arial Narrow" w:hAnsi="Arial Narrow"/>
                <w:sz w:val="16"/>
                <w:szCs w:val="18"/>
                <w:lang w:val="en-US"/>
              </w:rPr>
              <w:t xml:space="preserve"> </w:t>
            </w:r>
            <w:r w:rsidRPr="00C136B5">
              <w:rPr>
                <w:rFonts w:ascii="Arial Narrow" w:hAnsi="Arial Narrow"/>
                <w:sz w:val="16"/>
                <w:szCs w:val="18"/>
              </w:rPr>
              <w:t>ЛЕ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Place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position, syllabus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prospectus, qualifications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qualities, fees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prices, classmates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colleagues, lesson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subject, pricing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funding, grant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/</w:t>
            </w: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loan</w:t>
            </w:r>
          </w:p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>Идиоматические выражения</w:t>
            </w: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Поисковое и изучающее чтение, передача основного содержания прочитанного, аудирование с пониманием основного содержания. Диалог- обмен мнениями (выражать своё отношение к высказываниям партнера)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значения идиоматической лексики в рамках изученной темы. Уметь вести диалог-обмен информ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ацией, рассказывать, рассуждать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приводя примеры, аргументы.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5B3D26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5.04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B91DE0" w:rsidRPr="00C02DD9" w:rsidTr="00D75D1C">
        <w:trPr>
          <w:cantSplit/>
          <w:trHeight w:val="349"/>
        </w:trPr>
        <w:tc>
          <w:tcPr>
            <w:tcW w:w="567" w:type="dxa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426" w:type="dxa"/>
            <w:vMerge w:val="restart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B91DE0" w:rsidRPr="00E93731" w:rsidRDefault="00B91DE0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7с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Грамма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тика.</w:t>
            </w:r>
          </w:p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Условные предложения</w:t>
            </w:r>
          </w:p>
        </w:tc>
        <w:tc>
          <w:tcPr>
            <w:tcW w:w="1418" w:type="dxa"/>
            <w:vMerge w:val="restart"/>
          </w:tcPr>
          <w:p w:rsidR="00B91DE0" w:rsidRPr="00C02DD9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-формирование языковых навыков.</w:t>
            </w:r>
          </w:p>
        </w:tc>
        <w:tc>
          <w:tcPr>
            <w:tcW w:w="2410" w:type="dxa"/>
            <w:vMerge w:val="restart"/>
          </w:tcPr>
          <w:p w:rsidR="00B91DE0" w:rsidRPr="00C136B5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b/>
                <w:i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 xml:space="preserve">Фразовый глагол 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  <w:lang w:val="en-US"/>
              </w:rPr>
              <w:t>carry</w:t>
            </w:r>
            <w:r w:rsidRPr="00C136B5">
              <w:rPr>
                <w:rFonts w:ascii="Arial Narrow" w:hAnsi="Arial Narrow"/>
                <w:b/>
                <w:i/>
                <w:sz w:val="16"/>
                <w:szCs w:val="18"/>
              </w:rPr>
              <w:t xml:space="preserve"> </w:t>
            </w:r>
          </w:p>
          <w:p w:rsidR="00B91DE0" w:rsidRPr="00C136B5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>Слова с предлогами</w:t>
            </w:r>
          </w:p>
          <w:p w:rsidR="00B91DE0" w:rsidRPr="00C136B5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ind w:right="-174"/>
              <w:rPr>
                <w:rFonts w:ascii="Arial Narrow" w:hAnsi="Arial Narrow"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 xml:space="preserve">Сослагательное наклонение 1, 2, 3 </w:t>
            </w:r>
          </w:p>
          <w:p w:rsidR="00B91DE0" w:rsidRPr="00C136B5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>Инверсия в придаточных условия</w:t>
            </w:r>
          </w:p>
        </w:tc>
        <w:tc>
          <w:tcPr>
            <w:tcW w:w="2834" w:type="dxa"/>
            <w:vMerge w:val="restart"/>
          </w:tcPr>
          <w:p w:rsidR="00B91DE0" w:rsidRPr="00C02DD9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Условные предложения реального (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>Conditional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>I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) и нереального характера (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>Conditional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  <w:t>II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). Употребление фразового глагола. Выполнение грамматических упражнений.</w:t>
            </w:r>
          </w:p>
        </w:tc>
        <w:tc>
          <w:tcPr>
            <w:tcW w:w="2977" w:type="dxa"/>
            <w:vMerge w:val="restart"/>
          </w:tcPr>
          <w:p w:rsidR="00B91DE0" w:rsidRPr="00C02DD9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2410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DE0" w:rsidRPr="00D75D1C" w:rsidRDefault="005B3D26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7.04</w:t>
            </w:r>
          </w:p>
        </w:tc>
        <w:tc>
          <w:tcPr>
            <w:tcW w:w="435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B91DE0" w:rsidRPr="00C02DD9" w:rsidTr="00D75D1C">
        <w:trPr>
          <w:cantSplit/>
          <w:trHeight w:val="349"/>
        </w:trPr>
        <w:tc>
          <w:tcPr>
            <w:tcW w:w="567" w:type="dxa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426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1DE0" w:rsidRPr="00C136B5" w:rsidRDefault="00B91DE0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DE0" w:rsidRPr="00D75D1C" w:rsidRDefault="005B3D26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10.04</w:t>
            </w:r>
          </w:p>
        </w:tc>
        <w:tc>
          <w:tcPr>
            <w:tcW w:w="435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B91DE0" w:rsidRPr="00C02DD9" w:rsidTr="00D75D1C">
        <w:trPr>
          <w:cantSplit/>
          <w:trHeight w:val="349"/>
        </w:trPr>
        <w:tc>
          <w:tcPr>
            <w:tcW w:w="567" w:type="dxa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426" w:type="dxa"/>
            <w:vMerge w:val="restart"/>
          </w:tcPr>
          <w:p w:rsidR="00B91DE0" w:rsidRPr="00C02DD9" w:rsidRDefault="007C1777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Р. Киплинг «Если…»</w:t>
            </w:r>
          </w:p>
        </w:tc>
        <w:tc>
          <w:tcPr>
            <w:tcW w:w="1418" w:type="dxa"/>
            <w:vMerge w:val="restart"/>
          </w:tcPr>
          <w:p w:rsidR="00B91DE0" w:rsidRPr="00C7280D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ind w:right="-52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–развитие речевых умений и яз. навыков.</w:t>
            </w:r>
            <w:r w:rsidRPr="00C7280D">
              <w:rPr>
                <w:rFonts w:ascii="Arial Narrow" w:hAnsi="Arial Narrow"/>
                <w:sz w:val="18"/>
                <w:szCs w:val="20"/>
              </w:rPr>
              <w:t xml:space="preserve"> Интонационная модель и ритм в стихотворении</w:t>
            </w:r>
          </w:p>
          <w:p w:rsidR="00B91DE0" w:rsidRPr="00C02DD9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91DE0" w:rsidRPr="00C136B5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6"/>
                <w:szCs w:val="18"/>
                <w:lang w:val="en-US"/>
              </w:rPr>
            </w:pPr>
            <w:r w:rsidRPr="00C136B5">
              <w:rPr>
                <w:rFonts w:ascii="Arial Narrow" w:hAnsi="Arial Narrow"/>
                <w:i/>
                <w:sz w:val="16"/>
                <w:szCs w:val="18"/>
                <w:lang w:val="en-US"/>
              </w:rPr>
              <w:t>Keep one’s head, impostor, twist, stoop, worn-out, heap, winning, will, virtue, the common touch</w:t>
            </w:r>
          </w:p>
          <w:p w:rsidR="00B91DE0" w:rsidRPr="00C136B5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 xml:space="preserve">ЛЕ по теме </w:t>
            </w:r>
            <w:r w:rsidRPr="00C136B5">
              <w:rPr>
                <w:rFonts w:ascii="Arial Narrow" w:hAnsi="Arial Narrow"/>
                <w:i/>
                <w:sz w:val="16"/>
                <w:szCs w:val="18"/>
              </w:rPr>
              <w:t>Характер</w:t>
            </w:r>
          </w:p>
          <w:p w:rsidR="00B91DE0" w:rsidRPr="00C136B5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ind w:right="-52"/>
              <w:rPr>
                <w:rFonts w:ascii="Arial Narrow" w:hAnsi="Arial Narrow"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>Интонационная модель и ритм в стихотворении</w:t>
            </w:r>
          </w:p>
          <w:p w:rsidR="00B91DE0" w:rsidRPr="00C136B5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B91DE0" w:rsidRPr="00C02DD9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Поисковое  и изучающее чтение. Обсуждение на основе прочитанного,  аудирование с пониманием основного содержания Нахождение в тексте слов- синонимов.</w:t>
            </w:r>
          </w:p>
        </w:tc>
        <w:tc>
          <w:tcPr>
            <w:tcW w:w="2977" w:type="dxa"/>
            <w:vMerge w:val="restart"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употреблять  новые лексические единицы.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отделять главную информацию от второстепенной, выявлять наиболее значимые факты.</w:t>
            </w:r>
          </w:p>
        </w:tc>
        <w:tc>
          <w:tcPr>
            <w:tcW w:w="2410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DE0" w:rsidRPr="00D75D1C" w:rsidRDefault="005B3D26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12.04</w:t>
            </w:r>
          </w:p>
        </w:tc>
        <w:tc>
          <w:tcPr>
            <w:tcW w:w="435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B91DE0" w:rsidRPr="00C02DD9" w:rsidTr="00D75D1C">
        <w:trPr>
          <w:cantSplit/>
          <w:trHeight w:val="349"/>
        </w:trPr>
        <w:tc>
          <w:tcPr>
            <w:tcW w:w="567" w:type="dxa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426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1DE0" w:rsidRPr="00C136B5" w:rsidRDefault="00B91DE0" w:rsidP="00C136B5">
            <w:pPr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435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Письмо.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Официальные письма /Электронные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письма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навыков письма</w:t>
            </w:r>
          </w:p>
        </w:tc>
        <w:tc>
          <w:tcPr>
            <w:tcW w:w="2410" w:type="dxa"/>
          </w:tcPr>
          <w:p w:rsidR="00D75D1C" w:rsidRPr="00C136B5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136B5">
              <w:rPr>
                <w:rFonts w:ascii="Arial Narrow" w:hAnsi="Arial Narrow"/>
                <w:sz w:val="16"/>
                <w:szCs w:val="18"/>
              </w:rPr>
              <w:t>ЛЕ формального стиля</w:t>
            </w:r>
          </w:p>
          <w:p w:rsidR="00D75D1C" w:rsidRPr="00C136B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Написание делового письма с употреблением формул речевого этикета. Составление плана письменного сообщения на основе выписок из текста.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писать официал. письма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14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</w:t>
            </w:r>
            <w:proofErr w:type="spellEnd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Студенческая жизнь.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Межкультурные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связи.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развития речевых умений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20"/>
                <w:lang w:val="en-US"/>
              </w:rPr>
            </w:pPr>
            <w:r w:rsidRPr="00C7280D">
              <w:rPr>
                <w:rFonts w:ascii="Arial Narrow" w:hAnsi="Arial Narrow"/>
                <w:i/>
                <w:sz w:val="18"/>
                <w:szCs w:val="20"/>
                <w:lang w:val="en-US"/>
              </w:rPr>
              <w:t>Scrap by, meager, get carried away, interactive, one-on-one discussion, gown, go on</w:t>
            </w:r>
          </w:p>
          <w:p w:rsidR="00D75D1C" w:rsidRPr="00E75D76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использовать изучающее чтение с целью полного понимания  информации. Знать сведения 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 науке и культуре страны, изучаемо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го языка.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17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Экология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 xml:space="preserve">Dian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val="en-US" w:eastAsia="ru-RU"/>
              </w:rPr>
              <w:t>Fossey</w:t>
            </w:r>
            <w:proofErr w:type="spellEnd"/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речевых умений.</w:t>
            </w:r>
          </w:p>
        </w:tc>
        <w:tc>
          <w:tcPr>
            <w:tcW w:w="2410" w:type="dxa"/>
          </w:tcPr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</w:rPr>
              <w:t xml:space="preserve">ЛЕ по теме </w:t>
            </w:r>
            <w:r w:rsidRPr="00C7280D">
              <w:rPr>
                <w:rFonts w:ascii="Arial Narrow" w:hAnsi="Arial Narrow"/>
                <w:i/>
                <w:sz w:val="18"/>
                <w:szCs w:val="20"/>
              </w:rPr>
              <w:t>Экология</w:t>
            </w:r>
          </w:p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Поисковое и изучающее чтение, передача основного содержания прочитанного с выражением своего отношения, оценки, аргументации. Составление рассказа по картинкам.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отделять гл. информацию от второстепенной, определять своё отношение к прочитанному. Рассказы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вать, рассуждать в рамках изучаемой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тематики, приводя примеры.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19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.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Практикум по вып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олне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Поисковое и изучающее чтение.   Высказывания на основе прочитанного , аудирование с извлечением нужной информации. Продуцирование связанных высказываний с использованием основных коммуникативных типов речи.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21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eastAsia="ru-RU"/>
              </w:rPr>
              <w:t xml:space="preserve">Проверочная работа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>по теме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>Планы на будущее</w:t>
            </w: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pStyle w:val="1"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Обобщение и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систематизация</w:t>
            </w:r>
            <w:r w:rsidRPr="00C02DD9">
              <w:rPr>
                <w:rFonts w:ascii="Arial Narrow" w:hAnsi="Arial Narrow"/>
                <w:sz w:val="18"/>
                <w:szCs w:val="18"/>
              </w:rPr>
              <w:t xml:space="preserve">, контроль  </w:t>
            </w:r>
          </w:p>
        </w:tc>
        <w:tc>
          <w:tcPr>
            <w:tcW w:w="2410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C02DD9" w:rsidRDefault="00D75D1C" w:rsidP="00C136B5">
            <w:pPr>
              <w:contextualSpacing/>
              <w:jc w:val="both"/>
              <w:rPr>
                <w:rStyle w:val="a4"/>
                <w:rFonts w:ascii="Arial Narrow" w:hAnsi="Arial Narrow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Проверочная работа Тест 7(на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>основе сборника тестов</w:t>
            </w:r>
            <w:r w:rsidRPr="00C02DD9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  <w:p w:rsidR="00D75D1C" w:rsidRPr="00C02DD9" w:rsidRDefault="00D75D1C" w:rsidP="00862060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Style w:val="a4"/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>промежуточный контроль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proofErr w:type="spellStart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lastRenderedPageBreak/>
              <w:t>Cамокоррекция</w:t>
            </w:r>
            <w:proofErr w:type="spellEnd"/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, рефлексия по освоению речевых умений – подготовка к тесту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Тематический  контроль.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24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26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EB0532">
        <w:trPr>
          <w:cantSplit/>
          <w:trHeight w:val="65"/>
        </w:trPr>
        <w:tc>
          <w:tcPr>
            <w:tcW w:w="15886" w:type="dxa"/>
            <w:gridSpan w:val="10"/>
          </w:tcPr>
          <w:p w:rsidR="00D75D1C" w:rsidRDefault="00D75D1C" w:rsidP="00C136B5">
            <w:pPr>
              <w:ind w:right="113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75D1C" w:rsidRPr="00C02DD9" w:rsidRDefault="00D75D1C" w:rsidP="00C136B5">
            <w:pPr>
              <w:ind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МОДУЛЬ 8 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Travel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/  Путешествия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(Путешествия по своей стране и </w:t>
            </w:r>
            <w:proofErr w:type="spellStart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зарубежом</w:t>
            </w:r>
            <w:proofErr w:type="spellEnd"/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, осмотр достопримечательностей)</w:t>
            </w: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Чтение и лексика.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Загадочные таинственные места.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изучение нового и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первичное закрепление</w:t>
            </w:r>
          </w:p>
        </w:tc>
        <w:tc>
          <w:tcPr>
            <w:tcW w:w="2410" w:type="dxa"/>
          </w:tcPr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3C6332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3C6332">
              <w:rPr>
                <w:rFonts w:ascii="Arial Narrow" w:hAnsi="Arial Narrow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3C6332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to life</w:t>
            </w:r>
          </w:p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текста, структурно-смысловых связей текста. Передача основного содержания прочитанного с выражением своего отношения. Ознакомление с новой лексикой.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410" w:type="dxa"/>
            <w:vMerge w:val="restart"/>
          </w:tcPr>
          <w:p w:rsidR="00D75D1C" w:rsidRPr="00100737" w:rsidRDefault="00D75D1C" w:rsidP="00C136B5">
            <w:pPr>
              <w:jc w:val="both"/>
              <w:rPr>
                <w:rFonts w:ascii="Arial Narrow" w:hAnsi="Arial Narrow"/>
                <w:sz w:val="20"/>
              </w:rPr>
            </w:pPr>
            <w:r w:rsidRPr="00100737">
              <w:rPr>
                <w:rFonts w:ascii="Arial Narrow" w:hAnsi="Arial Narrow"/>
                <w:sz w:val="20"/>
              </w:rPr>
              <w:t>Учащиеся должны знать основные значения усвоенного в модуле лексического материала,  множественное число существительных, причастие. Знать образ жизни британцев и американцев, их культуру, нравы, кухню, традиции, достопримечательности.</w:t>
            </w:r>
          </w:p>
          <w:p w:rsidR="00D75D1C" w:rsidRPr="00100737" w:rsidRDefault="00D75D1C" w:rsidP="00C136B5">
            <w:pPr>
              <w:jc w:val="both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100737">
              <w:rPr>
                <w:rFonts w:ascii="Arial Narrow" w:hAnsi="Arial Narrow"/>
                <w:sz w:val="20"/>
              </w:rPr>
              <w:t>Должны уметь  читать аутентичные тексты с полным пониманием прочитанного, пересказывать прочитанное, выделять главное и основную мысль, вести беседу по прочитанному, выражать свое мнение и отношение к почитанному.  Уметь вести беседы этикетного характера, запрашивать и сообщать информацию. Приглашать к себе в гости, рассказывать о Хакасии и районе, достопримечательностях, культуре и традициях, рассуждать о возможностях экотуризма.</w:t>
            </w: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28.04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Аудирование и устная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речь.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Аэропорты и Воздушные путешествия</w:t>
            </w:r>
          </w:p>
        </w:tc>
        <w:tc>
          <w:tcPr>
            <w:tcW w:w="1418" w:type="dxa"/>
          </w:tcPr>
          <w:p w:rsidR="00D75D1C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Урок- формирование речевых умений.</w:t>
            </w:r>
          </w:p>
          <w:p w:rsidR="00D75D1C" w:rsidRPr="00C7280D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7280D">
              <w:rPr>
                <w:rFonts w:ascii="Arial Narrow" w:hAnsi="Arial Narrow"/>
                <w:sz w:val="18"/>
                <w:szCs w:val="20"/>
                <w:lang w:val="en-US"/>
              </w:rPr>
              <w:t>Интонаци</w:t>
            </w:r>
            <w:r w:rsidRPr="00C7280D">
              <w:rPr>
                <w:rFonts w:ascii="Arial Narrow" w:hAnsi="Arial Narrow"/>
                <w:sz w:val="18"/>
                <w:szCs w:val="20"/>
              </w:rPr>
              <w:t>я</w:t>
            </w:r>
          </w:p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3C6332">
              <w:rPr>
                <w:rFonts w:ascii="Arial Narrow" w:hAnsi="Arial Narrow"/>
                <w:i/>
                <w:sz w:val="18"/>
                <w:szCs w:val="18"/>
                <w:lang w:val="en-US"/>
              </w:rPr>
              <w:t>Air traffic control, aisle, baggage reclaim, boarding pass, check-in, conveyor belt, departures board, departure gate, duty free shop, jet lag, lounge, passport control, visibility</w:t>
            </w:r>
          </w:p>
        </w:tc>
        <w:tc>
          <w:tcPr>
            <w:tcW w:w="2834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val="en-US" w:eastAsia="ru-RU"/>
              </w:rPr>
              <w:t xml:space="preserve"> </w:t>
            </w: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Употребление новых лексических единиц в тренировочных упражнениях. Комбинированный диалог  на основе тематики учебного общения, в ситуациях официального и неофициального повседневного общения.</w:t>
            </w:r>
          </w:p>
        </w:tc>
        <w:tc>
          <w:tcPr>
            <w:tcW w:w="2977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B91DE0" w:rsidRPr="00C02DD9" w:rsidTr="00D75D1C">
        <w:trPr>
          <w:cantSplit/>
          <w:trHeight w:val="349"/>
        </w:trPr>
        <w:tc>
          <w:tcPr>
            <w:tcW w:w="567" w:type="dxa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426" w:type="dxa"/>
            <w:vMerge w:val="restart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B91DE0" w:rsidRPr="00C02DD9" w:rsidRDefault="00B91DE0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8с Грамма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тика. 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Инверсия. Существитель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ные, Наречия </w:t>
            </w:r>
          </w:p>
          <w:p w:rsidR="00B91DE0" w:rsidRPr="00C02DD9" w:rsidRDefault="00B91DE0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DE0" w:rsidRPr="00C02DD9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-формирование языковых навыков.</w:t>
            </w:r>
          </w:p>
          <w:p w:rsidR="00B91DE0" w:rsidRPr="00C02DD9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91DE0" w:rsidRPr="003C6332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 xml:space="preserve">Фразовый глагол </w:t>
            </w:r>
            <w:r w:rsidRPr="003C6332">
              <w:rPr>
                <w:rFonts w:ascii="Arial Narrow" w:hAnsi="Arial Narrow"/>
                <w:i/>
                <w:sz w:val="18"/>
                <w:szCs w:val="18"/>
                <w:lang w:val="en-US"/>
              </w:rPr>
              <w:t>check</w:t>
            </w:r>
            <w:r w:rsidRPr="003C633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B91DE0" w:rsidRPr="003C6332" w:rsidRDefault="00B91DE0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>Слова с предлогами</w:t>
            </w:r>
          </w:p>
          <w:p w:rsidR="00B91DE0" w:rsidRPr="003C6332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B91DE0" w:rsidRPr="00DD7D13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Имена существительные во множественном числе, образованные по правилу, и исключения. Наречия, выражающие количество, инверсия. </w:t>
            </w:r>
          </w:p>
          <w:p w:rsidR="00B91DE0" w:rsidRPr="00DD7D13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91DE0" w:rsidRPr="00DD7D13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Знать, что такое инверсия, знать имена существительные в ед. и во множественном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2410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DE0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3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B91DE0" w:rsidRPr="00C02DD9" w:rsidTr="00D75D1C">
        <w:trPr>
          <w:cantSplit/>
          <w:trHeight w:val="349"/>
        </w:trPr>
        <w:tc>
          <w:tcPr>
            <w:tcW w:w="567" w:type="dxa"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426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1DE0" w:rsidRPr="003C6332" w:rsidRDefault="00B91DE0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1DE0" w:rsidRPr="00C02DD9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1DE0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DE0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5.05</w:t>
            </w:r>
          </w:p>
        </w:tc>
        <w:tc>
          <w:tcPr>
            <w:tcW w:w="435" w:type="dxa"/>
          </w:tcPr>
          <w:p w:rsidR="00B91DE0" w:rsidRPr="00D75D1C" w:rsidRDefault="00B91DE0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8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val="en-US" w:eastAsia="ru-RU"/>
              </w:rPr>
              <w:t>d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Литература.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Д.Свифт «Путешестви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я Гулливера»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–развитие речевых умений и яз. навыков.</w:t>
            </w:r>
          </w:p>
        </w:tc>
        <w:tc>
          <w:tcPr>
            <w:tcW w:w="2410" w:type="dxa"/>
          </w:tcPr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3C6332">
              <w:rPr>
                <w:rFonts w:ascii="Arial Narrow" w:hAnsi="Arial Narrow"/>
                <w:i/>
                <w:sz w:val="18"/>
                <w:szCs w:val="18"/>
                <w:lang w:val="en-US"/>
              </w:rPr>
              <w:t>Particulars, suffice, driven, spy, split, assume, attempt, fasten, slender, cord, bend</w:t>
            </w:r>
          </w:p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 xml:space="preserve">ЛЕ по теме </w:t>
            </w:r>
            <w:r w:rsidRPr="003C6332">
              <w:rPr>
                <w:rFonts w:ascii="Arial Narrow" w:hAnsi="Arial Narrow"/>
                <w:i/>
                <w:sz w:val="18"/>
                <w:szCs w:val="18"/>
              </w:rPr>
              <w:t>Погода</w:t>
            </w:r>
          </w:p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>Идиоматические выражения</w:t>
            </w:r>
          </w:p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Выполнение тренировочных упражнений.</w:t>
            </w:r>
          </w:p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Понимание основного содержания текста, замысла автора, ис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пользуя элементы анализа текста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Передача основного содержания прочитанного с выражением своего отношения, аудирование.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Уметь отделять главную информацию от второстепенной, определять свое отношение к прочитанному.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значения идиоматической лексики в рамках изученной темы.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8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8е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Письмо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Любимые места.</w:t>
            </w:r>
          </w:p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 xml:space="preserve">Статья 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–развитие навыков письма</w:t>
            </w:r>
          </w:p>
        </w:tc>
        <w:tc>
          <w:tcPr>
            <w:tcW w:w="2410" w:type="dxa"/>
          </w:tcPr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>Порядок слов (прилагательные)</w:t>
            </w:r>
          </w:p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>Прилагательные и наречия для описания местности</w:t>
            </w:r>
          </w:p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Написание статьи по плану ( вступление, основная часть, заключение)  с описанием  фактов, явлений,  посещенные любимые места,  выражая свои чувства и эмоции.</w:t>
            </w:r>
          </w:p>
        </w:tc>
        <w:tc>
          <w:tcPr>
            <w:tcW w:w="2977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10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Культуроведение</w:t>
            </w:r>
            <w:proofErr w:type="spellEnd"/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США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 Межкультурные 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связи.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Искусство.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развития речевых умений</w:t>
            </w:r>
          </w:p>
        </w:tc>
        <w:tc>
          <w:tcPr>
            <w:tcW w:w="2410" w:type="dxa"/>
          </w:tcPr>
          <w:p w:rsidR="00D75D1C" w:rsidRPr="003C6332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>ЛЕ американского варианта Английского языка</w:t>
            </w:r>
          </w:p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3C6332">
              <w:rPr>
                <w:rFonts w:ascii="Arial Narrow" w:hAnsi="Arial Narrow"/>
                <w:sz w:val="18"/>
                <w:szCs w:val="18"/>
              </w:rPr>
              <w:t>с. 149, упр. 2</w:t>
            </w:r>
          </w:p>
        </w:tc>
        <w:tc>
          <w:tcPr>
            <w:tcW w:w="2834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Понимание основного содержания сообщений. Выборочное понимание на слух основного содержания текста. Высказывание на основе прочитанного.</w:t>
            </w:r>
          </w:p>
        </w:tc>
        <w:tc>
          <w:tcPr>
            <w:tcW w:w="2977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аудировании. 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12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D75D1C">
            <w:pPr>
              <w:contextualSpacing/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Экология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i/>
                <w:iCs/>
                <w:sz w:val="18"/>
                <w:szCs w:val="18"/>
                <w:lang w:eastAsia="ru-RU"/>
              </w:rPr>
              <w:t>Заповедные места планеты.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Урок –</w:t>
            </w: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развитие речевых умений.</w:t>
            </w:r>
          </w:p>
        </w:tc>
        <w:tc>
          <w:tcPr>
            <w:tcW w:w="2410" w:type="dxa"/>
          </w:tcPr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3C6332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ЛЕ по теме: «Экология»</w:t>
            </w:r>
          </w:p>
        </w:tc>
        <w:tc>
          <w:tcPr>
            <w:tcW w:w="2834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Понимание на слух основного содержания текста. Работа со словарем. Образование новых слов. Выборочное понимание на слух необходимой информации.</w:t>
            </w:r>
          </w:p>
        </w:tc>
        <w:tc>
          <w:tcPr>
            <w:tcW w:w="2977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Уметь извлекать необходимую информацию, пользоваться языковой догадкой. .прогнозировать содержание текста по заголовку.</w:t>
            </w:r>
          </w:p>
        </w:tc>
        <w:tc>
          <w:tcPr>
            <w:tcW w:w="2410" w:type="dxa"/>
            <w:vMerge/>
          </w:tcPr>
          <w:p w:rsidR="00D75D1C" w:rsidRPr="001D6175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15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2DD9">
              <w:rPr>
                <w:rFonts w:ascii="Arial Narrow" w:hAnsi="Arial Narrow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right="-57"/>
              <w:contextualSpacing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Я сдам ЕГЭ</w:t>
            </w:r>
            <w:r w:rsidRPr="00C02DD9"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 xml:space="preserve"> Практикум по выполне</w:t>
            </w:r>
            <w:r w:rsidRPr="00C02DD9">
              <w:rPr>
                <w:rFonts w:ascii="Arial Narrow" w:hAnsi="Arial Narrow" w:cs="Times New Roman"/>
                <w:bCs/>
                <w:sz w:val="18"/>
                <w:szCs w:val="18"/>
                <w:lang w:eastAsia="ru-RU"/>
              </w:rPr>
              <w:t>нию заданий формата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1418" w:type="dxa"/>
          </w:tcPr>
          <w:p w:rsidR="00D75D1C" w:rsidRPr="00C02DD9" w:rsidRDefault="00D75D1C" w:rsidP="00C136B5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Поисковое и изучающее чтение. Высказывания на основе прочитанного, аудирование с извлечением нужной информации. Продуцирование связанных высказываний с использованием основных типов речи.</w:t>
            </w:r>
          </w:p>
        </w:tc>
        <w:tc>
          <w:tcPr>
            <w:tcW w:w="2977" w:type="dxa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Знать значения ЛЕ, связанных с изученной тематикой. Уметь выявлять факты в соответствии с поставленным вопросом, описывать события, выражать своё мнение.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17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DD7D13" w:rsidRDefault="00D75D1C" w:rsidP="00C136B5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DD7D13">
              <w:rPr>
                <w:rFonts w:ascii="Arial Narrow" w:hAnsi="Arial Narrow" w:cs="Times New Roman"/>
                <w:b/>
                <w:sz w:val="16"/>
                <w:szCs w:val="18"/>
              </w:rPr>
              <w:t>100</w:t>
            </w:r>
          </w:p>
        </w:tc>
        <w:tc>
          <w:tcPr>
            <w:tcW w:w="426" w:type="dxa"/>
          </w:tcPr>
          <w:p w:rsidR="00D75D1C" w:rsidRPr="00C02DD9" w:rsidRDefault="00B91DE0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75D1C" w:rsidRPr="00C02DD9" w:rsidRDefault="00D75D1C" w:rsidP="00C136B5">
            <w:pPr>
              <w:ind w:left="-57" w:right="-57"/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eastAsia="ru-RU"/>
              </w:rPr>
              <w:t>Контрольная  работа</w:t>
            </w:r>
            <w:r w:rsidRPr="00C02DD9">
              <w:rPr>
                <w:rFonts w:ascii="Arial Narrow" w:hAnsi="Arial Narrow" w:cs="Times New Roman"/>
                <w:sz w:val="18"/>
                <w:szCs w:val="18"/>
                <w:lang w:eastAsia="ru-RU"/>
              </w:rPr>
              <w:t xml:space="preserve"> по теме </w:t>
            </w:r>
            <w:r w:rsidRPr="00C02DD9">
              <w:rPr>
                <w:rFonts w:ascii="Arial Narrow" w:hAnsi="Arial Narrow" w:cs="Times New Roman"/>
                <w:i/>
                <w:sz w:val="18"/>
                <w:szCs w:val="18"/>
                <w:lang w:eastAsia="ru-RU"/>
              </w:rPr>
              <w:t>Путешествия</w:t>
            </w:r>
          </w:p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75D1C" w:rsidRPr="00C02DD9" w:rsidRDefault="00D75D1C" w:rsidP="00C136B5">
            <w:pPr>
              <w:pStyle w:val="1"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Обобщение и систематизация</w:t>
            </w:r>
            <w:r w:rsidRPr="00C02DD9">
              <w:rPr>
                <w:rFonts w:ascii="Arial Narrow" w:hAnsi="Arial Narrow"/>
                <w:sz w:val="18"/>
                <w:szCs w:val="18"/>
              </w:rPr>
              <w:t xml:space="preserve">, контроль  </w:t>
            </w:r>
          </w:p>
        </w:tc>
        <w:tc>
          <w:tcPr>
            <w:tcW w:w="2410" w:type="dxa"/>
            <w:vMerge w:val="restart"/>
          </w:tcPr>
          <w:p w:rsidR="00D75D1C" w:rsidRPr="003C6332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>Тест 8 (на основе сборника тестов</w:t>
            </w:r>
            <w:r w:rsidRPr="00DD7D13">
              <w:rPr>
                <w:rStyle w:val="apple-converted-space"/>
                <w:rFonts w:ascii="Arial Narrow" w:hAnsi="Arial Narrow" w:cs="Verdana"/>
                <w:b/>
                <w:bCs/>
                <w:color w:val="000000"/>
                <w:sz w:val="16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DD7D13">
              <w:rPr>
                <w:rStyle w:val="a4"/>
                <w:rFonts w:ascii="Arial Narrow" w:hAnsi="Arial Narrow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>Test</w:t>
            </w:r>
            <w:proofErr w:type="spellEnd"/>
            <w:r w:rsidRPr="00DD7D13">
              <w:rPr>
                <w:rStyle w:val="a4"/>
                <w:rFonts w:ascii="Arial Narrow" w:hAnsi="Arial Narrow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7D13">
              <w:rPr>
                <w:rStyle w:val="a4"/>
                <w:rFonts w:ascii="Arial Narrow" w:hAnsi="Arial Narrow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>Booklet</w:t>
            </w:r>
            <w:proofErr w:type="spellEnd"/>
            <w:r w:rsidRPr="00DD7D13">
              <w:rPr>
                <w:rStyle w:val="a4"/>
                <w:rFonts w:ascii="Arial Narrow" w:hAnsi="Arial Narrow" w:cs="Verdana"/>
                <w:color w:val="000000"/>
                <w:sz w:val="16"/>
                <w:szCs w:val="18"/>
                <w:shd w:val="clear" w:color="auto" w:fill="FFFFFF"/>
                <w:lang w:eastAsia="ru-RU"/>
              </w:rPr>
              <w:t>)</w:t>
            </w:r>
          </w:p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t xml:space="preserve">Контрольная работа по гл. 7,8. </w:t>
            </w:r>
          </w:p>
          <w:p w:rsidR="00B91DE0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  <w:p w:rsidR="00B91DE0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  <w:p w:rsidR="00B91DE0" w:rsidRDefault="00B91DE0" w:rsidP="00C136B5">
            <w:pPr>
              <w:contextualSpacing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  <w:p w:rsidR="00D75D1C" w:rsidRPr="00DD7D13" w:rsidRDefault="00862060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ru-RU"/>
              </w:rPr>
              <w:t>Анализ контрольной работы</w:t>
            </w:r>
          </w:p>
        </w:tc>
        <w:tc>
          <w:tcPr>
            <w:tcW w:w="2977" w:type="dxa"/>
            <w:vMerge w:val="restart"/>
          </w:tcPr>
          <w:p w:rsidR="00D75D1C" w:rsidRPr="00DD7D13" w:rsidRDefault="00D75D1C" w:rsidP="00C136B5">
            <w:pPr>
              <w:contextualSpacing/>
              <w:jc w:val="both"/>
              <w:rPr>
                <w:rFonts w:ascii="Arial Narrow" w:hAnsi="Arial Narrow" w:cs="Times New Roman"/>
                <w:sz w:val="16"/>
                <w:szCs w:val="18"/>
                <w:lang w:eastAsia="ru-RU"/>
              </w:rPr>
            </w:pPr>
            <w:r w:rsidRPr="00DD7D13">
              <w:rPr>
                <w:rFonts w:ascii="Arial Narrow" w:hAnsi="Arial Narrow" w:cs="Times New Roman"/>
                <w:sz w:val="16"/>
                <w:szCs w:val="18"/>
                <w:lang w:eastAsia="ru-RU"/>
              </w:rPr>
              <w:lastRenderedPageBreak/>
              <w:t>Итоговый контроль Самокоррекция, рефлексия по усвоению речевых умений. Тематический  итоговый контроль.</w:t>
            </w: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19</w:t>
            </w:r>
            <w:r w:rsidR="005B3D26">
              <w:rPr>
                <w:rFonts w:ascii="Arial Narrow" w:hAnsi="Arial Narrow" w:cs="Times New Roman"/>
                <w:sz w:val="16"/>
                <w:szCs w:val="18"/>
              </w:rPr>
              <w:t>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DD7D13" w:rsidRDefault="00D75D1C" w:rsidP="00C136B5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DD7D13">
              <w:rPr>
                <w:rFonts w:ascii="Arial Narrow" w:hAnsi="Arial Narrow" w:cs="Times New Roman"/>
                <w:b/>
                <w:sz w:val="16"/>
                <w:szCs w:val="18"/>
              </w:rPr>
              <w:lastRenderedPageBreak/>
              <w:t>101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75D1C" w:rsidRPr="00C02DD9" w:rsidRDefault="00D75D1C" w:rsidP="00E75D76">
            <w:pPr>
              <w:ind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7C1777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22.05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  <w:tr w:rsidR="00D75D1C" w:rsidRPr="00C02DD9" w:rsidTr="00D75D1C">
        <w:trPr>
          <w:cantSplit/>
          <w:trHeight w:val="349"/>
        </w:trPr>
        <w:tc>
          <w:tcPr>
            <w:tcW w:w="567" w:type="dxa"/>
          </w:tcPr>
          <w:p w:rsidR="00D75D1C" w:rsidRPr="00DD7D13" w:rsidRDefault="00D75D1C" w:rsidP="00C136B5">
            <w:pPr>
              <w:jc w:val="both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DD7D13">
              <w:rPr>
                <w:rFonts w:ascii="Arial Narrow" w:hAnsi="Arial Narrow" w:cs="Times New Roman"/>
                <w:b/>
                <w:sz w:val="16"/>
                <w:szCs w:val="18"/>
              </w:rPr>
              <w:lastRenderedPageBreak/>
              <w:t>102</w:t>
            </w:r>
          </w:p>
        </w:tc>
        <w:tc>
          <w:tcPr>
            <w:tcW w:w="426" w:type="dxa"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75D1C" w:rsidRPr="00E75D76" w:rsidRDefault="00B91DE0" w:rsidP="00C136B5">
            <w:pPr>
              <w:ind w:left="-57" w:right="-57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eastAsia="ru-RU"/>
              </w:rPr>
            </w:pPr>
            <w:bookmarkStart w:id="1" w:name="_GoBack"/>
            <w:bookmarkEnd w:id="1"/>
            <w:r>
              <w:rPr>
                <w:rFonts w:ascii="Arial Narrow" w:hAnsi="Arial Narrow" w:cs="Times New Roman"/>
                <w:b/>
                <w:sz w:val="18"/>
                <w:szCs w:val="18"/>
                <w:lang w:eastAsia="ru-RU"/>
              </w:rPr>
              <w:t>Анализ контрольной работы</w:t>
            </w:r>
          </w:p>
        </w:tc>
        <w:tc>
          <w:tcPr>
            <w:tcW w:w="1418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75D1C" w:rsidRPr="00C02DD9" w:rsidRDefault="00D75D1C" w:rsidP="00C136B5">
            <w:pPr>
              <w:ind w:left="-57" w:right="-57"/>
              <w:jc w:val="both"/>
              <w:rPr>
                <w:rFonts w:ascii="Arial Narrow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D75D1C" w:rsidRPr="00C02DD9" w:rsidRDefault="00D75D1C" w:rsidP="00C136B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5D1C" w:rsidRPr="00D75D1C" w:rsidRDefault="005B3D26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8"/>
              </w:rPr>
              <w:t>24.05</w:t>
            </w:r>
          </w:p>
        </w:tc>
        <w:tc>
          <w:tcPr>
            <w:tcW w:w="435" w:type="dxa"/>
          </w:tcPr>
          <w:p w:rsidR="00D75D1C" w:rsidRPr="00D75D1C" w:rsidRDefault="00D75D1C" w:rsidP="00D75D1C">
            <w:pPr>
              <w:jc w:val="both"/>
              <w:rPr>
                <w:rFonts w:ascii="Arial Narrow" w:hAnsi="Arial Narrow" w:cs="Times New Roman"/>
                <w:sz w:val="16"/>
                <w:szCs w:val="18"/>
              </w:rPr>
            </w:pPr>
          </w:p>
        </w:tc>
      </w:tr>
    </w:tbl>
    <w:p w:rsidR="00614599" w:rsidRPr="00C02DD9" w:rsidRDefault="00614599" w:rsidP="00C136B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sectPr w:rsidR="00614599" w:rsidRPr="00C02DD9" w:rsidSect="005D05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912F2"/>
    <w:rsid w:val="00000A2F"/>
    <w:rsid w:val="00005128"/>
    <w:rsid w:val="00073AE2"/>
    <w:rsid w:val="00077592"/>
    <w:rsid w:val="00082B69"/>
    <w:rsid w:val="0009687D"/>
    <w:rsid w:val="000D6A1F"/>
    <w:rsid w:val="00100737"/>
    <w:rsid w:val="00155FC3"/>
    <w:rsid w:val="00190888"/>
    <w:rsid w:val="00192CF1"/>
    <w:rsid w:val="001C3C4F"/>
    <w:rsid w:val="001D6175"/>
    <w:rsid w:val="00237878"/>
    <w:rsid w:val="002555D1"/>
    <w:rsid w:val="002847FE"/>
    <w:rsid w:val="002D1C2E"/>
    <w:rsid w:val="002D79C1"/>
    <w:rsid w:val="00334023"/>
    <w:rsid w:val="00343F5E"/>
    <w:rsid w:val="003509D5"/>
    <w:rsid w:val="00363F08"/>
    <w:rsid w:val="00397863"/>
    <w:rsid w:val="003C6332"/>
    <w:rsid w:val="003D403E"/>
    <w:rsid w:val="003F44ED"/>
    <w:rsid w:val="003F6888"/>
    <w:rsid w:val="00403749"/>
    <w:rsid w:val="00405309"/>
    <w:rsid w:val="00412174"/>
    <w:rsid w:val="0048627C"/>
    <w:rsid w:val="004A1F94"/>
    <w:rsid w:val="004B19CE"/>
    <w:rsid w:val="004D36EB"/>
    <w:rsid w:val="005B3D26"/>
    <w:rsid w:val="005B78A2"/>
    <w:rsid w:val="005C5A2E"/>
    <w:rsid w:val="005D05DC"/>
    <w:rsid w:val="005E3AC3"/>
    <w:rsid w:val="005F441A"/>
    <w:rsid w:val="006019AA"/>
    <w:rsid w:val="00605ECB"/>
    <w:rsid w:val="00614599"/>
    <w:rsid w:val="0062671C"/>
    <w:rsid w:val="0063154C"/>
    <w:rsid w:val="00655F2C"/>
    <w:rsid w:val="00672B77"/>
    <w:rsid w:val="0070304D"/>
    <w:rsid w:val="00704EBE"/>
    <w:rsid w:val="00715B0C"/>
    <w:rsid w:val="00716CAD"/>
    <w:rsid w:val="00747A2B"/>
    <w:rsid w:val="007B13EE"/>
    <w:rsid w:val="007C1777"/>
    <w:rsid w:val="007D7E89"/>
    <w:rsid w:val="007E519D"/>
    <w:rsid w:val="007F6F52"/>
    <w:rsid w:val="00830D56"/>
    <w:rsid w:val="008363A9"/>
    <w:rsid w:val="00853688"/>
    <w:rsid w:val="00862060"/>
    <w:rsid w:val="0087545B"/>
    <w:rsid w:val="00880D15"/>
    <w:rsid w:val="008912F2"/>
    <w:rsid w:val="00896338"/>
    <w:rsid w:val="008A0BBE"/>
    <w:rsid w:val="008A6F6E"/>
    <w:rsid w:val="008B5491"/>
    <w:rsid w:val="008C778A"/>
    <w:rsid w:val="008D681D"/>
    <w:rsid w:val="009072ED"/>
    <w:rsid w:val="00926171"/>
    <w:rsid w:val="00926800"/>
    <w:rsid w:val="009343FE"/>
    <w:rsid w:val="0097559A"/>
    <w:rsid w:val="00991BC8"/>
    <w:rsid w:val="009F69F2"/>
    <w:rsid w:val="00A00F21"/>
    <w:rsid w:val="00A93816"/>
    <w:rsid w:val="00B404CC"/>
    <w:rsid w:val="00B412E6"/>
    <w:rsid w:val="00B9053A"/>
    <w:rsid w:val="00B91DE0"/>
    <w:rsid w:val="00BA09EE"/>
    <w:rsid w:val="00BB40B4"/>
    <w:rsid w:val="00BC38A5"/>
    <w:rsid w:val="00BE0E1D"/>
    <w:rsid w:val="00BE1683"/>
    <w:rsid w:val="00C02DD9"/>
    <w:rsid w:val="00C136B5"/>
    <w:rsid w:val="00C44C07"/>
    <w:rsid w:val="00C70E3D"/>
    <w:rsid w:val="00CF5721"/>
    <w:rsid w:val="00D2350B"/>
    <w:rsid w:val="00D40546"/>
    <w:rsid w:val="00D4406F"/>
    <w:rsid w:val="00D75D1C"/>
    <w:rsid w:val="00D90566"/>
    <w:rsid w:val="00DA263C"/>
    <w:rsid w:val="00DB0225"/>
    <w:rsid w:val="00DD7D13"/>
    <w:rsid w:val="00DE4CDE"/>
    <w:rsid w:val="00E10EF1"/>
    <w:rsid w:val="00E2162E"/>
    <w:rsid w:val="00E75D76"/>
    <w:rsid w:val="00E76BDE"/>
    <w:rsid w:val="00E93731"/>
    <w:rsid w:val="00E95DE4"/>
    <w:rsid w:val="00E97BB8"/>
    <w:rsid w:val="00EB0532"/>
    <w:rsid w:val="00F05170"/>
    <w:rsid w:val="00F53130"/>
    <w:rsid w:val="00F6345E"/>
    <w:rsid w:val="00FA2F23"/>
    <w:rsid w:val="00FC0A94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F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912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912F2"/>
    <w:pPr>
      <w:ind w:left="720"/>
    </w:pPr>
  </w:style>
  <w:style w:type="paragraph" w:customStyle="1" w:styleId="Default">
    <w:name w:val="Default"/>
    <w:uiPriority w:val="99"/>
    <w:rsid w:val="008912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8912F2"/>
    <w:rPr>
      <w:b/>
      <w:bCs/>
    </w:rPr>
  </w:style>
  <w:style w:type="character" w:customStyle="1" w:styleId="apple-converted-space">
    <w:name w:val="apple-converted-space"/>
    <w:basedOn w:val="a0"/>
    <w:uiPriority w:val="99"/>
    <w:rsid w:val="008912F2"/>
  </w:style>
  <w:style w:type="table" w:styleId="a5">
    <w:name w:val="Table Grid"/>
    <w:basedOn w:val="a1"/>
    <w:uiPriority w:val="59"/>
    <w:rsid w:val="007E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F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912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912F2"/>
    <w:pPr>
      <w:ind w:left="720"/>
    </w:pPr>
  </w:style>
  <w:style w:type="paragraph" w:customStyle="1" w:styleId="Default">
    <w:name w:val="Default"/>
    <w:uiPriority w:val="99"/>
    <w:rsid w:val="008912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8912F2"/>
    <w:rPr>
      <w:b/>
      <w:bCs/>
    </w:rPr>
  </w:style>
  <w:style w:type="character" w:customStyle="1" w:styleId="apple-converted-space">
    <w:name w:val="apple-converted-space"/>
    <w:basedOn w:val="a0"/>
    <w:uiPriority w:val="99"/>
    <w:rsid w:val="008912F2"/>
  </w:style>
  <w:style w:type="table" w:styleId="a5">
    <w:name w:val="Table Grid"/>
    <w:basedOn w:val="a1"/>
    <w:uiPriority w:val="59"/>
    <w:rsid w:val="007E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2011-10-12T15:13:00Z</cp:lastPrinted>
  <dcterms:created xsi:type="dcterms:W3CDTF">2017-07-17T15:58:00Z</dcterms:created>
  <dcterms:modified xsi:type="dcterms:W3CDTF">2017-09-10T05:54:00Z</dcterms:modified>
</cp:coreProperties>
</file>