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6" w:rsidRDefault="00216E56" w:rsidP="00216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56" w:rsidRDefault="00216E56" w:rsidP="00216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56" w:rsidRDefault="00216E56" w:rsidP="00216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56" w:rsidRDefault="00216E56" w:rsidP="00216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56" w:rsidRDefault="00216E56" w:rsidP="00216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8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8A">
        <w:rPr>
          <w:rFonts w:ascii="Times New Roman" w:hAnsi="Times New Roman" w:cs="Times New Roman"/>
          <w:b/>
          <w:sz w:val="28"/>
          <w:szCs w:val="28"/>
        </w:rPr>
        <w:t>по химии в 10 классе</w:t>
      </w: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8A">
        <w:rPr>
          <w:rFonts w:ascii="Times New Roman" w:hAnsi="Times New Roman" w:cs="Times New Roman"/>
          <w:b/>
          <w:sz w:val="28"/>
          <w:szCs w:val="28"/>
        </w:rPr>
        <w:t>2015/2016 учебный год</w:t>
      </w: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8A">
        <w:rPr>
          <w:rFonts w:ascii="Times New Roman" w:hAnsi="Times New Roman" w:cs="Times New Roman"/>
          <w:b/>
          <w:sz w:val="24"/>
          <w:szCs w:val="24"/>
        </w:rPr>
        <w:t>Автор материала</w:t>
      </w:r>
      <w:r w:rsidRPr="000E5A8A">
        <w:rPr>
          <w:rFonts w:ascii="Times New Roman" w:hAnsi="Times New Roman" w:cs="Times New Roman"/>
          <w:sz w:val="24"/>
          <w:szCs w:val="24"/>
        </w:rPr>
        <w:t>:</w:t>
      </w: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8A">
        <w:rPr>
          <w:rFonts w:ascii="Times New Roman" w:hAnsi="Times New Roman" w:cs="Times New Roman"/>
          <w:sz w:val="24"/>
          <w:szCs w:val="24"/>
        </w:rPr>
        <w:t>Алимова Эльвие Назимовна</w:t>
      </w: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8A">
        <w:rPr>
          <w:rFonts w:ascii="Times New Roman" w:hAnsi="Times New Roman" w:cs="Times New Roman"/>
          <w:sz w:val="24"/>
          <w:szCs w:val="24"/>
        </w:rPr>
        <w:t>учитель химии, специалист</w:t>
      </w: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8A">
        <w:rPr>
          <w:rFonts w:ascii="Times New Roman" w:hAnsi="Times New Roman" w:cs="Times New Roman"/>
          <w:sz w:val="24"/>
          <w:szCs w:val="24"/>
        </w:rPr>
        <w:t>МОУ «Вольновская школа»</w:t>
      </w: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8A">
        <w:rPr>
          <w:rFonts w:ascii="Times New Roman" w:hAnsi="Times New Roman" w:cs="Times New Roman"/>
          <w:sz w:val="24"/>
          <w:szCs w:val="24"/>
        </w:rPr>
        <w:t>п.Вольное, Джанкойский район</w:t>
      </w: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8A">
        <w:rPr>
          <w:rFonts w:ascii="Times New Roman" w:hAnsi="Times New Roman" w:cs="Times New Roman"/>
          <w:sz w:val="24"/>
          <w:szCs w:val="24"/>
        </w:rPr>
        <w:t>Республика Крым</w:t>
      </w: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6E56" w:rsidRPr="000E5A8A" w:rsidRDefault="00216E56" w:rsidP="00216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6E56" w:rsidRPr="000E5A8A" w:rsidRDefault="00216E56" w:rsidP="00216E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56" w:rsidRPr="000E5A8A" w:rsidRDefault="00216E56" w:rsidP="00216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A8A">
        <w:rPr>
          <w:rFonts w:ascii="Times New Roman" w:hAnsi="Times New Roman" w:cs="Times New Roman"/>
          <w:b/>
          <w:sz w:val="24"/>
          <w:szCs w:val="24"/>
        </w:rPr>
        <w:t>п.Вольное, Джанкойский район, Республика Крым, 2015 г.</w:t>
      </w:r>
    </w:p>
    <w:p w:rsidR="00216E56" w:rsidRDefault="00216E56" w:rsidP="00216E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216E56" w:rsidSect="000756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16E56" w:rsidRPr="00566F9E" w:rsidRDefault="00216E56" w:rsidP="00216E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Настоящая рабочая программа составлена для учащихся 10 классов, изучающих химию на базовом уровне. Данный курс учащиеся изучают после курса химии для 8-9 классов,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основе федерального компонента государственного стандарта среднего (полного) общего образования на базовом уровне. Программа конкретизирует содержание предметных тем образовательного стандарта, дает  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                                                                                                                                                       </w:t>
      </w:r>
    </w:p>
    <w:p w:rsidR="00216E56" w:rsidRPr="00566F9E" w:rsidRDefault="00216E56" w:rsidP="00216E5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color w:val="000000"/>
          <w:sz w:val="24"/>
          <w:szCs w:val="24"/>
        </w:rPr>
        <w:t xml:space="preserve">Программа выполняет две основные функции:                                                                           </w:t>
      </w:r>
    </w:p>
    <w:p w:rsidR="00216E56" w:rsidRPr="00566F9E" w:rsidRDefault="00216E56" w:rsidP="00216E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color w:val="000000"/>
          <w:sz w:val="24"/>
          <w:szCs w:val="24"/>
          <w:u w:val="single"/>
        </w:rPr>
        <w:t>Информационно-методическая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                                      </w:t>
      </w:r>
    </w:p>
    <w:p w:rsidR="00216E56" w:rsidRPr="00566F9E" w:rsidRDefault="00216E56" w:rsidP="00216E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color w:val="000000"/>
          <w:sz w:val="24"/>
          <w:szCs w:val="24"/>
          <w:u w:val="single"/>
        </w:rPr>
        <w:t>Организационно-планирующая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216E56" w:rsidRPr="00566F9E" w:rsidRDefault="00216E56" w:rsidP="00216E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            За основу рабочей программы взята </w:t>
      </w:r>
      <w:r w:rsidRPr="00566F9E">
        <w:rPr>
          <w:rFonts w:ascii="Times New Roman" w:hAnsi="Times New Roman"/>
          <w:iCs/>
          <w:sz w:val="24"/>
          <w:szCs w:val="24"/>
        </w:rPr>
        <w:t xml:space="preserve">программа курса химии для 8-11 классов общеобразовательных учреждений (автор  </w:t>
      </w:r>
      <w:r w:rsidRPr="00566F9E">
        <w:rPr>
          <w:rFonts w:ascii="Times New Roman" w:hAnsi="Times New Roman"/>
          <w:sz w:val="24"/>
          <w:szCs w:val="24"/>
        </w:rPr>
        <w:t>Н.Н.Гара</w:t>
      </w:r>
      <w:r w:rsidRPr="00566F9E">
        <w:rPr>
          <w:rFonts w:ascii="Times New Roman" w:hAnsi="Times New Roman"/>
          <w:iCs/>
          <w:sz w:val="24"/>
          <w:szCs w:val="24"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 </w:t>
      </w:r>
      <w:r w:rsidRPr="00566F9E">
        <w:rPr>
          <w:rFonts w:ascii="Times New Roman" w:hAnsi="Times New Roman"/>
          <w:sz w:val="24"/>
          <w:szCs w:val="24"/>
        </w:rPr>
        <w:t>(Гара Н.Н. Программы общеобразовательных учреждений. Химия.- М.: Просвещение, 2008. -56с.).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color w:val="000000"/>
          <w:sz w:val="24"/>
          <w:szCs w:val="24"/>
        </w:rPr>
        <w:t xml:space="preserve">             Исходными документами для составления рабочей программы явились:</w:t>
      </w:r>
    </w:p>
    <w:p w:rsidR="00216E56" w:rsidRPr="00566F9E" w:rsidRDefault="00216E56" w:rsidP="00216E5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color w:val="000000"/>
          <w:spacing w:val="-7"/>
          <w:sz w:val="24"/>
          <w:szCs w:val="24"/>
        </w:rPr>
        <w:t xml:space="preserve">Закон РФ «Об образовании» № 122-ФЗ в редакции от 22 августа </w:t>
      </w:r>
      <w:smartTag w:uri="urn:schemas-microsoft-com:office:smarttags" w:element="metricconverter">
        <w:smartTagPr>
          <w:attr w:name="ProductID" w:val="2004 г"/>
        </w:smartTagPr>
        <w:r w:rsidRPr="00566F9E">
          <w:rPr>
            <w:rFonts w:ascii="Times New Roman" w:hAnsi="Times New Roman"/>
            <w:color w:val="000000"/>
            <w:spacing w:val="-7"/>
            <w:sz w:val="24"/>
            <w:szCs w:val="24"/>
          </w:rPr>
          <w:t>2004 г</w:t>
        </w:r>
      </w:smartTag>
      <w:r w:rsidRPr="00566F9E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216E56" w:rsidRPr="00566F9E" w:rsidRDefault="00216E56" w:rsidP="00216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color w:val="000000"/>
          <w:sz w:val="24"/>
          <w:szCs w:val="24"/>
        </w:rPr>
        <w:t xml:space="preserve">Федеральный компонент государственного стандарта общего образования. 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566F9E">
          <w:rPr>
            <w:rFonts w:ascii="Times New Roman" w:hAnsi="Times New Roman"/>
            <w:color w:val="000000"/>
            <w:sz w:val="24"/>
            <w:szCs w:val="24"/>
          </w:rPr>
          <w:t>2004 г</w:t>
        </w:r>
      </w:smartTag>
      <w:r w:rsidRPr="00566F9E">
        <w:rPr>
          <w:rFonts w:ascii="Times New Roman" w:hAnsi="Times New Roman"/>
          <w:color w:val="000000"/>
          <w:sz w:val="24"/>
          <w:szCs w:val="24"/>
        </w:rPr>
        <w:t>. № 1089);</w:t>
      </w:r>
    </w:p>
    <w:p w:rsidR="00216E56" w:rsidRPr="00566F9E" w:rsidRDefault="00216E56" w:rsidP="00216E5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color w:val="000000"/>
          <w:sz w:val="24"/>
          <w:szCs w:val="24"/>
        </w:rPr>
        <w:t>Письмо Минобразования РФ от 20.02.2004 г.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16E56" w:rsidRPr="00566F9E" w:rsidRDefault="00216E56" w:rsidP="00216E56">
      <w:pPr>
        <w:pStyle w:val="a6"/>
        <w:numPr>
          <w:ilvl w:val="0"/>
          <w:numId w:val="1"/>
        </w:numPr>
        <w:rPr>
          <w:color w:val="000000"/>
        </w:rPr>
      </w:pPr>
      <w:r w:rsidRPr="00566F9E">
        <w:rPr>
          <w:color w:val="000000"/>
        </w:rPr>
        <w:t>Приказ Минобразования РФ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216E56" w:rsidRPr="00566F9E" w:rsidRDefault="00216E56" w:rsidP="00216E56">
      <w:pPr>
        <w:pStyle w:val="a6"/>
        <w:numPr>
          <w:ilvl w:val="0"/>
          <w:numId w:val="1"/>
        </w:numPr>
        <w:rPr>
          <w:color w:val="000000"/>
        </w:rPr>
      </w:pPr>
      <w:r w:rsidRPr="00566F9E">
        <w:rPr>
          <w:color w:val="000000"/>
        </w:rPr>
        <w:t>Письмо Минобрнауки РФ от 07.07.2005 г. «О примерных программах по учебным предметам федерального базисного учебного плана»</w:t>
      </w:r>
    </w:p>
    <w:p w:rsidR="00216E56" w:rsidRPr="00566F9E" w:rsidRDefault="00216E56" w:rsidP="00216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Приказ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(Приказ МО от 31.03.2014 г. №253);  </w:t>
      </w:r>
    </w:p>
    <w:p w:rsidR="00216E56" w:rsidRPr="00566F9E" w:rsidRDefault="00216E56" w:rsidP="00216E56">
      <w:pPr>
        <w:pStyle w:val="a6"/>
        <w:numPr>
          <w:ilvl w:val="0"/>
          <w:numId w:val="1"/>
        </w:numPr>
        <w:rPr>
          <w:color w:val="000000"/>
        </w:rPr>
      </w:pPr>
      <w:r w:rsidRPr="00566F9E">
        <w:rPr>
          <w:color w:val="000000"/>
        </w:rPr>
        <w:t>Письмо Минобрнауки РФ от 01.04.2005 № 03-417 «О перечне учебного и компьютерного оборудования для оснащения образовательных учреждений» (//Вестник образования, 2005, № 11или сайт http:/ www. vestnik. edu. ru).</w:t>
      </w:r>
    </w:p>
    <w:p w:rsidR="00216E56" w:rsidRPr="00566F9E" w:rsidRDefault="00216E56" w:rsidP="00216E56">
      <w:pPr>
        <w:pStyle w:val="a6"/>
        <w:numPr>
          <w:ilvl w:val="0"/>
          <w:numId w:val="1"/>
        </w:numPr>
        <w:rPr>
          <w:color w:val="000000"/>
        </w:rPr>
      </w:pPr>
      <w:r w:rsidRPr="00566F9E">
        <w:rPr>
          <w:color w:val="000000"/>
        </w:rPr>
        <w:t>Авторской программы: Химия. Рабочие программы. Предметная линия учебников Г. Е. Рудзитиса, Ф. Г. Фельдмана. 10-11 классы : пособие для учителей общеобразоват. организаций / Н. Н. Гара. — 2-е изд., доп. — М. : Просвещение, 2013. — 48 с.</w:t>
      </w:r>
    </w:p>
    <w:p w:rsidR="00216E56" w:rsidRPr="00566F9E" w:rsidRDefault="00216E56" w:rsidP="00216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Методическое  письмо  «О преподавании учебного предмета «Химия» в условиях введения федерального компонента государственного стандарта общего образования;</w:t>
      </w:r>
    </w:p>
    <w:p w:rsidR="00216E56" w:rsidRPr="00566F9E" w:rsidRDefault="00216E56" w:rsidP="00216E56">
      <w:pPr>
        <w:pStyle w:val="2"/>
        <w:keepNext w:val="0"/>
        <w:widowControl w:val="0"/>
        <w:spacing w:before="12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66F9E">
        <w:rPr>
          <w:rFonts w:ascii="Times New Roman" w:hAnsi="Times New Roman"/>
          <w:b w:val="0"/>
          <w:i w:val="0"/>
          <w:sz w:val="24"/>
          <w:szCs w:val="24"/>
        </w:rPr>
        <w:t xml:space="preserve">            Программа  рассчитана на  70 часов в 10 классе, из расчета - 2 учебный часа в неделю, из них: для проведения контрольных - 4 часа, практических работ - 3 часа </w:t>
      </w:r>
    </w:p>
    <w:p w:rsidR="00216E56" w:rsidRPr="00566F9E" w:rsidRDefault="00216E56" w:rsidP="00216E56">
      <w:pPr>
        <w:pStyle w:val="2"/>
        <w:keepNext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:rsidR="00216E56" w:rsidRPr="00566F9E" w:rsidRDefault="00216E56" w:rsidP="00216E56">
      <w:pPr>
        <w:pStyle w:val="a7"/>
        <w:jc w:val="left"/>
        <w:rPr>
          <w:sz w:val="24"/>
        </w:rPr>
      </w:pPr>
    </w:p>
    <w:p w:rsidR="00216E56" w:rsidRPr="00566F9E" w:rsidRDefault="00216E56" w:rsidP="00216E56">
      <w:pPr>
        <w:pStyle w:val="a7"/>
        <w:ind w:firstLine="709"/>
        <w:rPr>
          <w:sz w:val="24"/>
        </w:rPr>
      </w:pPr>
      <w:r w:rsidRPr="00566F9E">
        <w:rPr>
          <w:sz w:val="24"/>
        </w:rPr>
        <w:lastRenderedPageBreak/>
        <w:t>Цели и задачи изучения предмета</w:t>
      </w:r>
    </w:p>
    <w:p w:rsidR="00216E56" w:rsidRPr="00566F9E" w:rsidRDefault="00216E56" w:rsidP="00216E56">
      <w:pPr>
        <w:pStyle w:val="a7"/>
        <w:numPr>
          <w:ilvl w:val="0"/>
          <w:numId w:val="5"/>
        </w:numPr>
        <w:spacing w:before="120"/>
        <w:jc w:val="both"/>
        <w:rPr>
          <w:b w:val="0"/>
          <w:sz w:val="24"/>
        </w:rPr>
      </w:pPr>
      <w:r w:rsidRPr="00566F9E">
        <w:rPr>
          <w:sz w:val="24"/>
        </w:rPr>
        <w:t>освоение знаний</w:t>
      </w:r>
      <w:r w:rsidRPr="00566F9E">
        <w:rPr>
          <w:b w:val="0"/>
          <w:sz w:val="24"/>
        </w:rPr>
        <w:t xml:space="preserve"> о химической составляющей естественнонаучной картины мира, важнейших химических понятий, законах и теориях;</w:t>
      </w:r>
    </w:p>
    <w:p w:rsidR="00216E56" w:rsidRPr="00566F9E" w:rsidRDefault="00216E56" w:rsidP="00216E56">
      <w:pPr>
        <w:pStyle w:val="a7"/>
        <w:numPr>
          <w:ilvl w:val="0"/>
          <w:numId w:val="5"/>
        </w:numPr>
        <w:spacing w:before="120"/>
        <w:jc w:val="both"/>
        <w:rPr>
          <w:b w:val="0"/>
          <w:sz w:val="24"/>
        </w:rPr>
      </w:pPr>
      <w:r w:rsidRPr="00566F9E">
        <w:rPr>
          <w:sz w:val="24"/>
        </w:rPr>
        <w:t>овладение умениями</w:t>
      </w:r>
      <w:r w:rsidRPr="00566F9E">
        <w:rPr>
          <w:b w:val="0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16E56" w:rsidRPr="00566F9E" w:rsidRDefault="00216E56" w:rsidP="00216E56">
      <w:pPr>
        <w:pStyle w:val="a7"/>
        <w:numPr>
          <w:ilvl w:val="0"/>
          <w:numId w:val="5"/>
        </w:numPr>
        <w:spacing w:before="120"/>
        <w:jc w:val="both"/>
        <w:rPr>
          <w:b w:val="0"/>
          <w:sz w:val="24"/>
        </w:rPr>
      </w:pPr>
      <w:r w:rsidRPr="00566F9E">
        <w:rPr>
          <w:sz w:val="24"/>
        </w:rPr>
        <w:t xml:space="preserve">развитие </w:t>
      </w:r>
      <w:r w:rsidRPr="00566F9E">
        <w:rPr>
          <w:b w:val="0"/>
          <w:sz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16E56" w:rsidRPr="00566F9E" w:rsidRDefault="00216E56" w:rsidP="00216E56">
      <w:pPr>
        <w:pStyle w:val="a7"/>
        <w:numPr>
          <w:ilvl w:val="0"/>
          <w:numId w:val="5"/>
        </w:numPr>
        <w:spacing w:before="120"/>
        <w:jc w:val="both"/>
        <w:rPr>
          <w:b w:val="0"/>
          <w:sz w:val="24"/>
        </w:rPr>
      </w:pPr>
      <w:r w:rsidRPr="00566F9E">
        <w:rPr>
          <w:sz w:val="24"/>
        </w:rPr>
        <w:t xml:space="preserve">воспитание </w:t>
      </w:r>
      <w:r w:rsidRPr="00566F9E">
        <w:rPr>
          <w:b w:val="0"/>
          <w:sz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216E56" w:rsidRPr="00566F9E" w:rsidRDefault="00216E56" w:rsidP="00216E56">
      <w:pPr>
        <w:pStyle w:val="a7"/>
        <w:numPr>
          <w:ilvl w:val="0"/>
          <w:numId w:val="5"/>
        </w:numPr>
        <w:jc w:val="both"/>
        <w:rPr>
          <w:b w:val="0"/>
          <w:sz w:val="24"/>
        </w:rPr>
      </w:pPr>
      <w:r w:rsidRPr="00566F9E">
        <w:rPr>
          <w:sz w:val="24"/>
        </w:rPr>
        <w:t xml:space="preserve">применение полученных знаний и умений </w:t>
      </w:r>
      <w:r w:rsidRPr="00566F9E">
        <w:rPr>
          <w:b w:val="0"/>
          <w:sz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16E56" w:rsidRPr="00566F9E" w:rsidRDefault="00216E56" w:rsidP="00216E56">
      <w:pPr>
        <w:pStyle w:val="a7"/>
        <w:ind w:firstLine="709"/>
        <w:jc w:val="both"/>
        <w:rPr>
          <w:b w:val="0"/>
          <w:sz w:val="24"/>
        </w:rPr>
      </w:pPr>
      <w:r w:rsidRPr="00566F9E">
        <w:rPr>
          <w:b w:val="0"/>
          <w:sz w:val="24"/>
        </w:rPr>
        <w:t xml:space="preserve">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 </w:t>
      </w:r>
    </w:p>
    <w:p w:rsidR="00216E56" w:rsidRPr="00566F9E" w:rsidRDefault="00216E56" w:rsidP="00216E56">
      <w:pPr>
        <w:pStyle w:val="a7"/>
        <w:ind w:firstLine="709"/>
        <w:jc w:val="both"/>
        <w:rPr>
          <w:b w:val="0"/>
          <w:sz w:val="24"/>
        </w:rPr>
      </w:pPr>
      <w:r w:rsidRPr="00566F9E">
        <w:rPr>
          <w:b w:val="0"/>
          <w:sz w:val="24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216E56" w:rsidRPr="00566F9E" w:rsidRDefault="00216E56" w:rsidP="00216E56">
      <w:pPr>
        <w:pStyle w:val="2"/>
        <w:keepNext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66F9E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соединений. Весь курс органической химии пронизан идеей </w:t>
      </w:r>
      <w:r w:rsidRPr="00566F9E">
        <w:rPr>
          <w:rFonts w:ascii="Times New Roman" w:hAnsi="Times New Roman"/>
          <w:b w:val="0"/>
          <w:i w:val="0"/>
          <w:sz w:val="24"/>
          <w:szCs w:val="24"/>
        </w:rPr>
        <w:t xml:space="preserve">причинно-следственной зависимости между составом, строением, свойствами и применением различных классов органических веществ, рассматривается генетическая связь между различными классами органических соединений, а также между органическими и неорганическими веществами. Объектами особого внимания являются факты взаимного влияния атомов в молекуле и вопросы, касающиеся механизмов химических реакций. </w:t>
      </w:r>
      <w:r w:rsidRPr="00566F9E">
        <w:rPr>
          <w:rFonts w:ascii="Times New Roman" w:hAnsi="Times New Roman"/>
          <w:b w:val="0"/>
          <w:i w:val="0"/>
          <w:sz w:val="24"/>
          <w:szCs w:val="24"/>
          <w:lang w:eastAsia="ru-RU"/>
        </w:rPr>
        <w:t>В данном курсе содержатся важнейшие сведения об отдельных веществах и синтетических материалах, о лекарственных препаратах, способствующих формированию здорового образа жизни и общей культуры человека.</w:t>
      </w:r>
      <w:r w:rsidRPr="00566F9E">
        <w:rPr>
          <w:rFonts w:ascii="Times New Roman" w:hAnsi="Times New Roman"/>
          <w:b w:val="0"/>
          <w:i w:val="0"/>
          <w:sz w:val="24"/>
          <w:szCs w:val="24"/>
        </w:rPr>
        <w:t xml:space="preserve"> В конце курса даются некоторые сведения о прикладном значении органической химии. </w:t>
      </w:r>
    </w:p>
    <w:p w:rsidR="00216E56" w:rsidRPr="00566F9E" w:rsidRDefault="00216E56" w:rsidP="00216E5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6E56" w:rsidRPr="00566F9E" w:rsidRDefault="00216E56" w:rsidP="00216E5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6E56" w:rsidRPr="00566F9E" w:rsidRDefault="00216E56" w:rsidP="00216E5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216E56" w:rsidRPr="00566F9E" w:rsidRDefault="00216E56" w:rsidP="00216E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Органическая химия рассматривается  и строится с учетом знаний, полученных учащимися в основной школе.  Поэтому ее изучение начинается с повторения важнейших </w:t>
      </w:r>
      <w:r w:rsidRPr="00566F9E">
        <w:rPr>
          <w:rFonts w:ascii="Times New Roman" w:hAnsi="Times New Roman"/>
          <w:sz w:val="24"/>
          <w:szCs w:val="24"/>
        </w:rPr>
        <w:lastRenderedPageBreak/>
        <w:t>понятий органической химии, рассмотренных в основной школе. После повторения важнейших понятий рассматривается строение  с некоторыми элементами электронной теории и стереохимии.</w:t>
      </w:r>
    </w:p>
    <w:p w:rsidR="00216E56" w:rsidRPr="00566F9E" w:rsidRDefault="00216E56" w:rsidP="00216E56">
      <w:pPr>
        <w:pStyle w:val="a4"/>
        <w:spacing w:after="0"/>
        <w:ind w:firstLine="709"/>
        <w:jc w:val="both"/>
      </w:pPr>
      <w:r w:rsidRPr="00566F9E">
        <w:t xml:space="preserve">Основными проблемами химии являются изучение состава и строения 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 получения веществ, материалов, энергии. 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Цели и задачи изучения учебного предмета «Химия»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Цели: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освоение</w:t>
      </w:r>
      <w:r w:rsidRPr="00566F9E">
        <w:rPr>
          <w:rFonts w:ascii="Times New Roman" w:hAnsi="Times New Roman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sz w:val="24"/>
          <w:szCs w:val="24"/>
        </w:rPr>
        <w:t>знаний</w:t>
      </w:r>
      <w:r w:rsidRPr="00566F9E">
        <w:rPr>
          <w:rFonts w:ascii="Times New Roman" w:hAnsi="Times New Roman"/>
          <w:sz w:val="24"/>
          <w:szCs w:val="24"/>
        </w:rPr>
        <w:t xml:space="preserve"> основных понятий и законов органической химии; выдающихся открытий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566F9E">
        <w:rPr>
          <w:rFonts w:ascii="Times New Roman" w:hAnsi="Times New Roman"/>
          <w:sz w:val="24"/>
          <w:szCs w:val="24"/>
        </w:rPr>
        <w:t>представления о строении органических соединений, взаимном влиянии атомов или групп атомов, основных классах органических соединений, типах химических реакций;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 xml:space="preserve">овладение умениями </w:t>
      </w:r>
      <w:r w:rsidRPr="00566F9E">
        <w:rPr>
          <w:rFonts w:ascii="Times New Roman" w:hAnsi="Times New Roman"/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 веществ и уравнений химических реакций, обосновывать место и роль химических знаний в практической деятельности людей, развитии современных технологий;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566F9E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привить познавательный интерес к предмету через систему разнообразных по форме уроков изучения нового материала, лабораторных и практических работ, экскурсий, нестандартных уроков контроля знаний;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создавать условия для формирования у учащихся предметной и учебно-исследовательской компетентностей;</w:t>
      </w:r>
    </w:p>
    <w:p w:rsidR="00216E56" w:rsidRPr="00566F9E" w:rsidRDefault="00216E56" w:rsidP="00216E56">
      <w:pPr>
        <w:pStyle w:val="a3"/>
        <w:widowControl w:val="0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обеспечить усвоение учащимися знаний основ органической химии: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216E56" w:rsidRPr="00566F9E" w:rsidRDefault="00216E56" w:rsidP="00216E56">
      <w:pPr>
        <w:pStyle w:val="a3"/>
        <w:widowControl w:val="0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способствовать формированию у учащихся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экскурсий;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продолжить развивать у учащихся общеучебные умения и навыки; особое внимание уделять развитию умения пересказывать текст, аккуратно вести записи в тетрадях и делать рисунки, составлять схемы.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Задачи развития: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создание условия для развития у учащихся интеллектуальной, эмоциональной, мотивационной и волевой сферы:</w:t>
      </w:r>
    </w:p>
    <w:p w:rsidR="00216E56" w:rsidRPr="00566F9E" w:rsidRDefault="00216E56" w:rsidP="00216E56">
      <w:pPr>
        <w:spacing w:after="0" w:line="240" w:lineRule="auto"/>
        <w:ind w:left="754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слуховой и зрительной памяти, внимания, мышления, воображения;</w:t>
      </w:r>
    </w:p>
    <w:p w:rsidR="00216E56" w:rsidRPr="00566F9E" w:rsidRDefault="00216E56" w:rsidP="00216E56">
      <w:pPr>
        <w:spacing w:after="0" w:line="240" w:lineRule="auto"/>
        <w:ind w:left="754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эстетических эмоций;</w:t>
      </w:r>
    </w:p>
    <w:p w:rsidR="00216E56" w:rsidRPr="00566F9E" w:rsidRDefault="00216E56" w:rsidP="00216E56">
      <w:pPr>
        <w:spacing w:after="0" w:line="240" w:lineRule="auto"/>
        <w:ind w:left="754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положительного отношения к учебе;</w:t>
      </w:r>
    </w:p>
    <w:p w:rsidR="00216E56" w:rsidRPr="00566F9E" w:rsidRDefault="00216E56" w:rsidP="00216E56">
      <w:pPr>
        <w:spacing w:after="0" w:line="240" w:lineRule="auto"/>
        <w:ind w:left="754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умение ставить цели через учебный материал каждого урока (для этого на уроках использовать красивые наглядные пособия, музыкальные фрагменты, стихи, загадки);</w:t>
      </w:r>
    </w:p>
    <w:p w:rsidR="00216E56" w:rsidRPr="00566F9E" w:rsidRDefault="00216E56" w:rsidP="00216E56">
      <w:pPr>
        <w:spacing w:after="0" w:line="240" w:lineRule="auto"/>
        <w:ind w:left="754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определение значимости любого урока каждым учеником;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развитие умений с веществами, выполнять несложные химические опыты, соблюдать правила техники безопасности, грамотно применять химические знаний в общении с природой;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lastRenderedPageBreak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Задачи воспитания: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способствовать воспитанию совершенствующихся социально-успешных личностей;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формирование у учащихся коммуникативной и валеологической компетентностей;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формирование гуманистических отношений и экологически целесообразного поведения в быту и в процессе трудовой деятельности;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воспитание ответственного отношения к природе, бережного отношения к учебному оборудованию;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воспитание умения жить в коллективе (общаться и сотрудничать) через учебный материал каждого урока.</w:t>
      </w:r>
    </w:p>
    <w:p w:rsidR="00216E56" w:rsidRPr="00566F9E" w:rsidRDefault="00216E56" w:rsidP="00216E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Cs/>
          <w:sz w:val="24"/>
          <w:szCs w:val="24"/>
        </w:rPr>
        <w:t>В результате изучения органической химии на базовом уровне учащийся (10 класс)должен:</w:t>
      </w:r>
    </w:p>
    <w:p w:rsidR="00216E56" w:rsidRPr="00566F9E" w:rsidRDefault="00216E56" w:rsidP="00216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знать</w:t>
      </w:r>
      <w:r w:rsidRPr="00566F9E">
        <w:rPr>
          <w:rFonts w:ascii="Times New Roman" w:hAnsi="Times New Roman"/>
          <w:bCs/>
          <w:i/>
          <w:iCs/>
          <w:sz w:val="24"/>
          <w:szCs w:val="24"/>
          <w:u w:val="single"/>
        </w:rPr>
        <w:t>/</w:t>
      </w:r>
      <w:r w:rsidRPr="00566F9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понимать</w:t>
      </w:r>
      <w:r w:rsidRPr="00566F9E">
        <w:rPr>
          <w:rFonts w:ascii="Times New Roman" w:hAnsi="Times New Roman"/>
          <w:sz w:val="24"/>
          <w:szCs w:val="24"/>
        </w:rPr>
        <w:t xml:space="preserve">: 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- важнейшие химические понятия</w:t>
      </w:r>
      <w:r w:rsidRPr="00566F9E">
        <w:rPr>
          <w:rFonts w:ascii="Times New Roman" w:hAnsi="Times New Roman"/>
          <w:sz w:val="24"/>
          <w:szCs w:val="24"/>
        </w:rPr>
        <w:t>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- основные теории химии</w:t>
      </w:r>
      <w:r w:rsidRPr="00566F9E">
        <w:rPr>
          <w:rFonts w:ascii="Times New Roman" w:hAnsi="Times New Roman"/>
          <w:sz w:val="24"/>
          <w:szCs w:val="24"/>
        </w:rPr>
        <w:t>: химической связи, строения органических веществ;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- важнейшие вещества и материалы:</w:t>
      </w:r>
      <w:r w:rsidRPr="00566F9E">
        <w:rPr>
          <w:rFonts w:ascii="Times New Roman" w:hAnsi="Times New Roman"/>
          <w:sz w:val="24"/>
          <w:szCs w:val="24"/>
        </w:rPr>
        <w:t xml:space="preserve">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216E56" w:rsidRPr="00566F9E" w:rsidRDefault="00216E56" w:rsidP="00216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уметь</w:t>
      </w:r>
      <w:r w:rsidRPr="00566F9E">
        <w:rPr>
          <w:rFonts w:ascii="Times New Roman" w:hAnsi="Times New Roman"/>
          <w:sz w:val="24"/>
          <w:szCs w:val="24"/>
        </w:rPr>
        <w:t>: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- называть</w:t>
      </w:r>
      <w:r w:rsidRPr="00566F9E">
        <w:rPr>
          <w:rFonts w:ascii="Times New Roman" w:hAnsi="Times New Roman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- определять</w:t>
      </w:r>
      <w:r w:rsidRPr="00566F9E">
        <w:rPr>
          <w:rFonts w:ascii="Times New Roman" w:hAnsi="Times New Roman"/>
          <w:sz w:val="24"/>
          <w:szCs w:val="24"/>
        </w:rPr>
        <w:t>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- характеризовать</w:t>
      </w:r>
      <w:r w:rsidRPr="00566F9E">
        <w:rPr>
          <w:rFonts w:ascii="Times New Roman" w:hAnsi="Times New Roman"/>
          <w:sz w:val="24"/>
          <w:szCs w:val="24"/>
        </w:rPr>
        <w:t>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  различных факторов;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- выполнять</w:t>
      </w:r>
      <w:r w:rsidRPr="00566F9E">
        <w:rPr>
          <w:rFonts w:ascii="Times New Roman" w:hAnsi="Times New Roman"/>
          <w:sz w:val="24"/>
          <w:szCs w:val="24"/>
        </w:rPr>
        <w:t xml:space="preserve"> химический эксперимент по распознаванию важнейших органических веществ;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- проводить</w:t>
      </w:r>
      <w:r w:rsidRPr="00566F9E">
        <w:rPr>
          <w:rFonts w:ascii="Times New Roman" w:hAnsi="Times New Roman"/>
          <w:sz w:val="24"/>
          <w:szCs w:val="24"/>
        </w:rPr>
        <w:t xml:space="preserve"> самостоятельный поиск химической 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- составлять</w:t>
      </w:r>
      <w:r w:rsidRPr="00566F9E">
        <w:rPr>
          <w:rFonts w:ascii="Times New Roman" w:hAnsi="Times New Roman"/>
          <w:sz w:val="24"/>
          <w:szCs w:val="24"/>
        </w:rPr>
        <w:t xml:space="preserve"> структурные формулы органических веществ изученных классов, распознать изомеры по структурным формулам, уравнения химических реакций, подтверждающих свойства изученных органических веществ, их генетическую связь, важнейшие способы получения; объяснять свойства веществ на основе их химического строения;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  <w:u w:val="single"/>
        </w:rPr>
        <w:t>- разъяснять</w:t>
      </w:r>
      <w:r w:rsidRPr="00566F9E">
        <w:rPr>
          <w:rFonts w:ascii="Times New Roman" w:hAnsi="Times New Roman"/>
          <w:sz w:val="24"/>
          <w:szCs w:val="24"/>
        </w:rPr>
        <w:t xml:space="preserve"> на примерах причины многообразия органических веществ, взаимосвязь органических и неорганических соединений, причинно - следственную зависимость между составом, строением, свойствами и практическим использованием веществ;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- </w:t>
      </w:r>
      <w:r w:rsidRPr="00566F9E">
        <w:rPr>
          <w:rFonts w:ascii="Times New Roman" w:hAnsi="Times New Roman"/>
          <w:sz w:val="24"/>
          <w:szCs w:val="24"/>
          <w:u w:val="single"/>
        </w:rPr>
        <w:t xml:space="preserve">выполнять </w:t>
      </w:r>
      <w:r w:rsidRPr="00566F9E">
        <w:rPr>
          <w:rFonts w:ascii="Times New Roman" w:hAnsi="Times New Roman"/>
          <w:sz w:val="24"/>
          <w:szCs w:val="24"/>
        </w:rPr>
        <w:t>простейшие опыты с органическими веществами, распознать соединения и полимерные материалы по известным признакам;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проводить расчеты по химическим  формулам  и  уравнениям  с  участием органических веществ;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- </w:t>
      </w:r>
      <w:r w:rsidRPr="00566F9E">
        <w:rPr>
          <w:rFonts w:ascii="Times New Roman" w:hAnsi="Times New Roman"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216E56" w:rsidRPr="00566F9E" w:rsidRDefault="00216E56" w:rsidP="00216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softHyphen/>
        <w:t>             - объяснения химических явлений, происходящих в природе, быту и на производстве;</w:t>
      </w:r>
    </w:p>
    <w:p w:rsidR="00216E56" w:rsidRPr="00566F9E" w:rsidRDefault="00216E56" w:rsidP="00216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lastRenderedPageBreak/>
        <w:softHyphen/>
        <w:t>             - определения возможности протекания химических  превращений в различных условиях и оценки их последствий;</w:t>
      </w:r>
    </w:p>
    <w:p w:rsidR="00216E56" w:rsidRPr="00566F9E" w:rsidRDefault="00216E56" w:rsidP="00216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softHyphen/>
        <w:t>             - экологически грамотного поведения в окружающей среде;</w:t>
      </w:r>
    </w:p>
    <w:p w:rsidR="00216E56" w:rsidRPr="00566F9E" w:rsidRDefault="00216E56" w:rsidP="00216E5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softHyphen/>
        <w:t>             - оценки влияния химического загрязнения окружающей среды на организм человека и другие живые организмы;</w:t>
      </w:r>
    </w:p>
    <w:p w:rsidR="00216E56" w:rsidRPr="00566F9E" w:rsidRDefault="00216E56" w:rsidP="00216E5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softHyphen/>
        <w:t>             - безопасного обращения с горючими и токсичными веществами, лабораторным  оборудованием;</w:t>
      </w:r>
    </w:p>
    <w:p w:rsidR="00216E56" w:rsidRPr="00566F9E" w:rsidRDefault="00216E56" w:rsidP="00216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softHyphen/>
        <w:t>             - приготовления растворов заданной концентрации в быту и на производстве;</w:t>
      </w:r>
    </w:p>
    <w:p w:rsidR="00216E56" w:rsidRPr="00566F9E" w:rsidRDefault="00216E56" w:rsidP="00216E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softHyphen/>
        <w:t>            - критической оценки достоверности химической информации, поступающей из разных источников.</w:t>
      </w:r>
      <w:r w:rsidRPr="00566F9E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216E56" w:rsidRPr="00566F9E" w:rsidRDefault="00216E56" w:rsidP="00216E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6F9E">
        <w:rPr>
          <w:rFonts w:ascii="Times New Roman" w:hAnsi="Times New Roman"/>
          <w:b/>
          <w:bCs/>
          <w:i/>
          <w:iCs/>
          <w:sz w:val="24"/>
          <w:szCs w:val="24"/>
        </w:rPr>
        <w:t>Ценностно-ориентационная составляющая образованности: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экологически грамотного поведения в окружающей среде;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критической оценки достоверности химической информации, поступающей из разных источник</w:t>
      </w:r>
    </w:p>
    <w:p w:rsidR="00216E56" w:rsidRPr="00566F9E" w:rsidRDefault="00216E56" w:rsidP="00216E5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Формы организации обучения: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индивидуальная;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парная;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групповая;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интерактивная…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по источнику знаний: словесные, наглядные, практические;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по уровню познавательной активности: проблемный, частично-поисковый, объяснительно-иллюстративный;</w:t>
      </w:r>
    </w:p>
    <w:p w:rsidR="00216E56" w:rsidRPr="00566F9E" w:rsidRDefault="00216E56" w:rsidP="00216E56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по принципу расчленения или соединения знаний: аналитический, синтетический, сравнительный, обобщающий, классификационный…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Технологии обучения:</w:t>
      </w:r>
    </w:p>
    <w:p w:rsidR="00216E56" w:rsidRPr="00566F9E" w:rsidRDefault="00216E56" w:rsidP="00216E56">
      <w:pPr>
        <w:pStyle w:val="a3"/>
        <w:numPr>
          <w:ilvl w:val="0"/>
          <w:numId w:val="4"/>
        </w:numPr>
        <w:spacing w:after="0" w:line="240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9E">
        <w:rPr>
          <w:rFonts w:ascii="Times New Roman" w:eastAsia="Times New Roman" w:hAnsi="Times New Roman"/>
          <w:sz w:val="24"/>
          <w:szCs w:val="24"/>
          <w:lang w:eastAsia="ru-RU"/>
        </w:rPr>
        <w:t>классно-урочная система,</w:t>
      </w:r>
    </w:p>
    <w:p w:rsidR="00216E56" w:rsidRPr="00566F9E" w:rsidRDefault="00216E56" w:rsidP="00216E56">
      <w:pPr>
        <w:pStyle w:val="a3"/>
        <w:numPr>
          <w:ilvl w:val="0"/>
          <w:numId w:val="4"/>
        </w:numPr>
        <w:spacing w:after="0" w:line="240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9E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консультации,</w:t>
      </w:r>
    </w:p>
    <w:p w:rsidR="00216E56" w:rsidRPr="00566F9E" w:rsidRDefault="00216E56" w:rsidP="00216E56">
      <w:pPr>
        <w:pStyle w:val="a3"/>
        <w:numPr>
          <w:ilvl w:val="0"/>
          <w:numId w:val="4"/>
        </w:numPr>
        <w:spacing w:after="0" w:line="240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9E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игры,</w:t>
      </w:r>
    </w:p>
    <w:p w:rsidR="00216E56" w:rsidRPr="00566F9E" w:rsidRDefault="00216E56" w:rsidP="00216E56">
      <w:pPr>
        <w:pStyle w:val="a3"/>
        <w:numPr>
          <w:ilvl w:val="0"/>
          <w:numId w:val="4"/>
        </w:numPr>
        <w:spacing w:after="0" w:line="240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9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малых группах, </w:t>
      </w:r>
    </w:p>
    <w:p w:rsidR="00216E56" w:rsidRPr="00566F9E" w:rsidRDefault="00216E56" w:rsidP="00216E56">
      <w:pPr>
        <w:pStyle w:val="a3"/>
        <w:numPr>
          <w:ilvl w:val="0"/>
          <w:numId w:val="4"/>
        </w:numPr>
        <w:spacing w:after="0" w:line="240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9E">
        <w:rPr>
          <w:rFonts w:ascii="Times New Roman" w:eastAsia="Times New Roman" w:hAnsi="Times New Roman"/>
          <w:sz w:val="24"/>
          <w:szCs w:val="24"/>
          <w:lang w:eastAsia="ru-RU"/>
        </w:rPr>
        <w:t>работа в парах сменного состава,</w:t>
      </w:r>
    </w:p>
    <w:p w:rsidR="00216E56" w:rsidRPr="00566F9E" w:rsidRDefault="00216E56" w:rsidP="00216E56">
      <w:pPr>
        <w:pStyle w:val="a3"/>
        <w:numPr>
          <w:ilvl w:val="0"/>
          <w:numId w:val="4"/>
        </w:numPr>
        <w:spacing w:after="0" w:line="240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9E">
        <w:rPr>
          <w:rFonts w:ascii="Times New Roman" w:eastAsia="Times New Roman" w:hAnsi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216E56" w:rsidRPr="00566F9E" w:rsidRDefault="00216E56" w:rsidP="00216E56">
      <w:pPr>
        <w:pStyle w:val="a3"/>
        <w:numPr>
          <w:ilvl w:val="0"/>
          <w:numId w:val="4"/>
        </w:numPr>
        <w:spacing w:after="0" w:line="240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9E">
        <w:rPr>
          <w:rFonts w:ascii="Times New Roman" w:eastAsia="Times New Roman" w:hAnsi="Times New Roman"/>
          <w:sz w:val="24"/>
          <w:szCs w:val="24"/>
          <w:lang w:eastAsia="ru-RU"/>
        </w:rPr>
        <w:t>проблемное обучение,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информационно-коммуникационные технологии …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Методы контроля: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письменный;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устный.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Формы контроля, способы проверки и оценки результатов обучения: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формы промежуточного, итогового контроля, в том числе, презентации;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защита творческих, проектных, исследовательских работ;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тесты;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самостоятельные, проверочные работы;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lastRenderedPageBreak/>
        <w:t>интерактивные задания;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практические и лабораторные работы;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устные зачеты;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устный опрос…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Методические особенности изучения предмета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Значительное место в содержании курса отводится химическому эксперименту. Он открывает возможность формирования у учащихся специальных предметных умений: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работать с веществами;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выполнять простые химические опыты;</w:t>
      </w:r>
    </w:p>
    <w:p w:rsidR="00216E56" w:rsidRPr="00566F9E" w:rsidRDefault="00216E56" w:rsidP="00216E56">
      <w:pPr>
        <w:pStyle w:val="a3"/>
        <w:numPr>
          <w:ilvl w:val="0"/>
          <w:numId w:val="3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безопасно и экологически грамотно обращаться с веществами в быту и на производстве.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При изучении курса прослеживаются </w:t>
      </w:r>
      <w:r w:rsidRPr="00566F9E">
        <w:rPr>
          <w:rFonts w:ascii="Times New Roman" w:hAnsi="Times New Roman"/>
          <w:b/>
          <w:sz w:val="24"/>
          <w:szCs w:val="24"/>
        </w:rPr>
        <w:t xml:space="preserve">межпредметные связи </w:t>
      </w:r>
      <w:r w:rsidRPr="00566F9E">
        <w:rPr>
          <w:rFonts w:ascii="Times New Roman" w:hAnsi="Times New Roman"/>
          <w:sz w:val="24"/>
          <w:szCs w:val="24"/>
        </w:rPr>
        <w:t>с биологией, физикой, географией, экологией, ОБЖ, информатикой.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E56" w:rsidRPr="00566F9E" w:rsidRDefault="00216E56" w:rsidP="00216E56">
      <w:pPr>
        <w:spacing w:after="0" w:line="300" w:lineRule="auto"/>
        <w:rPr>
          <w:rFonts w:ascii="Times New Roman" w:hAnsi="Times New Roman"/>
          <w:b/>
          <w:spacing w:val="14"/>
          <w:sz w:val="24"/>
          <w:szCs w:val="24"/>
        </w:rPr>
      </w:pPr>
      <w:r w:rsidRPr="00566F9E">
        <w:rPr>
          <w:rFonts w:ascii="Times New Roman" w:hAnsi="Times New Roman"/>
          <w:b/>
          <w:spacing w:val="14"/>
          <w:sz w:val="24"/>
          <w:szCs w:val="24"/>
        </w:rPr>
        <w:t>РЕЗУЛЬТАТЫ ОСВОЕНИЯ КУРСА ХИМИИ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Требования к результатам освоения основных образовательных программ структурируются по ключевым задачам общего образо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вания, отражающим индивидуальные, общественные и государ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ственные потребности, и включают личностные, метапредметные и предметные результаты.</w:t>
      </w:r>
    </w:p>
    <w:p w:rsidR="00216E56" w:rsidRPr="00566F9E" w:rsidRDefault="00216E56" w:rsidP="00216E56">
      <w:pPr>
        <w:pStyle w:val="a3"/>
        <w:shd w:val="clear" w:color="auto" w:fill="FFFFFF"/>
        <w:spacing w:after="0" w:line="30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Личностные результаты обучения в основной школе включают готовность и способность обучающихся к саморазвитию и личност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ному самоопределению, сформированность их мотивации к обуче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ние, способность ставить цели и строить жизненные планы.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Личностные результаты изучения химии – это </w:t>
      </w:r>
      <w:r w:rsidRPr="00566F9E">
        <w:rPr>
          <w:rFonts w:ascii="Times New Roman" w:hAnsi="Times New Roman"/>
          <w:bCs/>
          <w:sz w:val="24"/>
          <w:szCs w:val="24"/>
        </w:rPr>
        <w:t>уровень</w:t>
      </w:r>
      <w:r w:rsidRPr="00566F9E">
        <w:rPr>
          <w:rFonts w:ascii="Times New Roman" w:hAnsi="Times New Roman"/>
          <w:sz w:val="24"/>
          <w:szCs w:val="24"/>
        </w:rPr>
        <w:t xml:space="preserve"> сформированной </w:t>
      </w:r>
      <w:r w:rsidRPr="00566F9E">
        <w:rPr>
          <w:rFonts w:ascii="Times New Roman" w:hAnsi="Times New Roman"/>
          <w:bCs/>
          <w:sz w:val="24"/>
          <w:szCs w:val="24"/>
        </w:rPr>
        <w:t>ценностной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Cs/>
          <w:sz w:val="24"/>
          <w:szCs w:val="24"/>
        </w:rPr>
        <w:t>ориентации</w:t>
      </w:r>
      <w:r w:rsidRPr="00566F9E">
        <w:rPr>
          <w:rFonts w:ascii="Times New Roman" w:hAnsi="Times New Roman"/>
          <w:sz w:val="24"/>
          <w:szCs w:val="24"/>
        </w:rPr>
        <w:t xml:space="preserve"> учащихся, отражающей их индивидуально-личностные позиции, мотивы образовательной деятельности, социальные чувства, личностные качества.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Личностные результаты свидетельствуют о </w:t>
      </w:r>
      <w:r w:rsidRPr="00566F9E">
        <w:rPr>
          <w:rFonts w:ascii="Times New Roman" w:hAnsi="Times New Roman"/>
          <w:bCs/>
          <w:sz w:val="24"/>
          <w:szCs w:val="24"/>
        </w:rPr>
        <w:t>превращении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Cs/>
          <w:sz w:val="24"/>
          <w:szCs w:val="24"/>
        </w:rPr>
        <w:t>знаний</w:t>
      </w:r>
      <w:r w:rsidRPr="00566F9E">
        <w:rPr>
          <w:rFonts w:ascii="Times New Roman" w:hAnsi="Times New Roman"/>
          <w:sz w:val="24"/>
          <w:szCs w:val="24"/>
        </w:rPr>
        <w:t xml:space="preserve"> и способов деятельности, в сущностные черты характера, </w:t>
      </w:r>
      <w:r w:rsidRPr="00566F9E">
        <w:rPr>
          <w:rFonts w:ascii="Times New Roman" w:hAnsi="Times New Roman"/>
          <w:bCs/>
          <w:sz w:val="24"/>
          <w:szCs w:val="24"/>
        </w:rPr>
        <w:t>в мировоззрение, в убеждения, в нравственные принципы.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F9E">
        <w:rPr>
          <w:rFonts w:ascii="Times New Roman" w:hAnsi="Times New Roman"/>
          <w:sz w:val="24"/>
          <w:szCs w:val="24"/>
        </w:rPr>
        <w:t>Деятельность в обучении химии направлена на достижение учащимися следующих личностных результатов:</w:t>
      </w:r>
    </w:p>
    <w:p w:rsidR="00216E56" w:rsidRPr="00566F9E" w:rsidRDefault="00216E56" w:rsidP="00216E56">
      <w:pPr>
        <w:pStyle w:val="a3"/>
        <w:numPr>
          <w:ilvl w:val="0"/>
          <w:numId w:val="6"/>
        </w:numPr>
        <w:spacing w:after="0" w:line="300" w:lineRule="auto"/>
        <w:ind w:left="714" w:hanging="357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216E56" w:rsidRPr="00566F9E" w:rsidRDefault="00216E56" w:rsidP="00216E5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714" w:right="2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</w:p>
    <w:p w:rsidR="00216E56" w:rsidRPr="00566F9E" w:rsidRDefault="00216E56" w:rsidP="00216E5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714" w:right="2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left="301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Pr="00566F9E">
        <w:rPr>
          <w:rFonts w:ascii="Times New Roman" w:eastAsia="Times New Roman" w:hAnsi="Times New Roman"/>
          <w:b/>
          <w:bCs/>
          <w:sz w:val="24"/>
          <w:szCs w:val="24"/>
        </w:rPr>
        <w:t xml:space="preserve">личностные результаты </w:t>
      </w:r>
      <w:r w:rsidRPr="00566F9E">
        <w:rPr>
          <w:rFonts w:ascii="Times New Roman" w:eastAsia="Times New Roman" w:hAnsi="Times New Roman"/>
          <w:sz w:val="24"/>
          <w:szCs w:val="24"/>
        </w:rPr>
        <w:t>обучения химии:</w:t>
      </w:r>
    </w:p>
    <w:p w:rsidR="00216E56" w:rsidRPr="00566F9E" w:rsidRDefault="00216E56" w:rsidP="00216E56">
      <w:pPr>
        <w:numPr>
          <w:ilvl w:val="0"/>
          <w:numId w:val="7"/>
        </w:numPr>
        <w:shd w:val="clear" w:color="auto" w:fill="FFFFFF"/>
        <w:tabs>
          <w:tab w:val="left" w:pos="533"/>
        </w:tabs>
        <w:spacing w:after="0" w:line="300" w:lineRule="auto"/>
        <w:ind w:left="754" w:hanging="357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 формирование ответственного отношения к учению, готовно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 xml:space="preserve">почтений, с учётом устойчивых познавательных интересов, а также на основе </w:t>
      </w:r>
      <w:r w:rsidRPr="00566F9E">
        <w:rPr>
          <w:rFonts w:ascii="Times New Roman" w:eastAsia="Times New Roman" w:hAnsi="Times New Roman"/>
          <w:sz w:val="24"/>
          <w:szCs w:val="24"/>
        </w:rPr>
        <w:lastRenderedPageBreak/>
        <w:t>формирования уважительного отношения к труду, раз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вития опыта участия в социально значимом труде;</w:t>
      </w:r>
    </w:p>
    <w:p w:rsidR="00216E56" w:rsidRPr="00566F9E" w:rsidRDefault="00216E56" w:rsidP="00216E56">
      <w:pPr>
        <w:numPr>
          <w:ilvl w:val="0"/>
          <w:numId w:val="7"/>
        </w:numPr>
        <w:shd w:val="clear" w:color="auto" w:fill="FFFFFF"/>
        <w:tabs>
          <w:tab w:val="left" w:pos="533"/>
        </w:tabs>
        <w:spacing w:after="0" w:line="300" w:lineRule="auto"/>
        <w:ind w:left="754" w:hanging="357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гообразие современного мира;</w:t>
      </w:r>
    </w:p>
    <w:p w:rsidR="00216E56" w:rsidRPr="00566F9E" w:rsidRDefault="00216E56" w:rsidP="00216E56">
      <w:pPr>
        <w:numPr>
          <w:ilvl w:val="0"/>
          <w:numId w:val="7"/>
        </w:numPr>
        <w:shd w:val="clear" w:color="auto" w:fill="FFFFFF"/>
        <w:tabs>
          <w:tab w:val="left" w:pos="533"/>
        </w:tabs>
        <w:spacing w:after="0" w:line="300" w:lineRule="auto"/>
        <w:ind w:left="754" w:hanging="35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детьми старшего и младшего воз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16E56" w:rsidRPr="00566F9E" w:rsidRDefault="00216E56" w:rsidP="00216E56">
      <w:pPr>
        <w:numPr>
          <w:ilvl w:val="0"/>
          <w:numId w:val="7"/>
        </w:numPr>
        <w:shd w:val="clear" w:color="auto" w:fill="FFFFFF"/>
        <w:tabs>
          <w:tab w:val="left" w:pos="533"/>
        </w:tabs>
        <w:spacing w:after="0" w:line="300" w:lineRule="auto"/>
        <w:ind w:left="754" w:hanging="35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 формирование ценности здорового и безопасного образа жиз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ни; усвоение правил индивидуального и коллективного безопасно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го поведения в чрезвычайных ситуациях, угрожающих жизни и здоровью людей;</w:t>
      </w:r>
    </w:p>
    <w:p w:rsidR="00216E56" w:rsidRPr="00566F9E" w:rsidRDefault="00216E56" w:rsidP="00216E56">
      <w:pPr>
        <w:numPr>
          <w:ilvl w:val="0"/>
          <w:numId w:val="7"/>
        </w:numPr>
        <w:shd w:val="clear" w:color="auto" w:fill="FFFFFF"/>
        <w:tabs>
          <w:tab w:val="left" w:pos="533"/>
        </w:tabs>
        <w:spacing w:after="0" w:line="300" w:lineRule="auto"/>
        <w:ind w:left="754" w:hanging="35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 формирование основ экологической культуры, соответству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216E56" w:rsidRPr="00566F9E" w:rsidRDefault="00216E56" w:rsidP="00216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6E56" w:rsidRPr="00566F9E" w:rsidRDefault="00216E56" w:rsidP="00216E5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b/>
          <w:bCs/>
          <w:sz w:val="24"/>
          <w:szCs w:val="24"/>
        </w:rPr>
        <w:t xml:space="preserve">Метапредметные результаты </w:t>
      </w:r>
      <w:r w:rsidRPr="00566F9E">
        <w:rPr>
          <w:rFonts w:ascii="Times New Roman" w:eastAsia="Times New Roman" w:hAnsi="Times New Roman"/>
          <w:sz w:val="24"/>
          <w:szCs w:val="24"/>
        </w:rPr>
        <w:t>обучения в старшей школе со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стоят из освоенных учащимися межпредметных понятий и универсальных учебных действий (регулятивные, познавательные, коммуникативные), способности их использования в учебной, по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знавательной и социальной практике, самостоятельности плани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рования и осуществления учебной деятельности и организации учебного сотрудничества с педагогами и сверстниками, к проекти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рованию и построению индивидуальной образовательной траектории.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Pr="00566F9E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r w:rsidRPr="00566F9E">
        <w:rPr>
          <w:rFonts w:ascii="Times New Roman" w:eastAsia="Times New Roman" w:hAnsi="Times New Roman"/>
          <w:sz w:val="24"/>
          <w:szCs w:val="24"/>
        </w:rPr>
        <w:t xml:space="preserve"> результаты обучения химии:</w:t>
      </w:r>
    </w:p>
    <w:p w:rsidR="00216E56" w:rsidRPr="00566F9E" w:rsidRDefault="00216E56" w:rsidP="00216E56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8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познавательной деятельности, развивать мотивы и интересы своей по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знавательной деятельности;</w:t>
      </w:r>
    </w:p>
    <w:p w:rsidR="00216E56" w:rsidRPr="00566F9E" w:rsidRDefault="00216E56" w:rsidP="00216E56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3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216E56" w:rsidRPr="00566F9E" w:rsidRDefault="00216E56" w:rsidP="00216E56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3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резуль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ствия в соответствии с изменяющейся ситуацией;</w:t>
      </w:r>
    </w:p>
    <w:p w:rsidR="00216E56" w:rsidRPr="00566F9E" w:rsidRDefault="00216E56" w:rsidP="00216E56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216E56" w:rsidRPr="00566F9E" w:rsidRDefault="00216E56" w:rsidP="00216E56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4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владение основами самоконтроля, самооценки, принятия ре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шений и осуществления осознанного выбора в учебной и познава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тельной деятельности;</w:t>
      </w:r>
    </w:p>
    <w:p w:rsidR="00216E56" w:rsidRPr="00566F9E" w:rsidRDefault="00216E56" w:rsidP="00216E56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умение определять понятия, создавать обобщения, устанав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чинно-следственные связи, строить логическое рассуждние, умо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заключение (индуктивное, дедуктивное и по аналогии) и делать выводы;</w:t>
      </w:r>
    </w:p>
    <w:p w:rsidR="00216E56" w:rsidRPr="00566F9E" w:rsidRDefault="00216E56" w:rsidP="00216E56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 xml:space="preserve">лы, модели и схемы для </w:t>
      </w:r>
      <w:r w:rsidRPr="00566F9E">
        <w:rPr>
          <w:rFonts w:ascii="Times New Roman" w:eastAsia="Times New Roman" w:hAnsi="Times New Roman"/>
          <w:sz w:val="24"/>
          <w:szCs w:val="24"/>
        </w:rPr>
        <w:lastRenderedPageBreak/>
        <w:t>решения учебных и познавательных задач;</w:t>
      </w:r>
    </w:p>
    <w:p w:rsidR="00216E56" w:rsidRPr="00566F9E" w:rsidRDefault="00216E56" w:rsidP="00216E56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3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умение организовывать учебное сотрудничество и совмест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ную деятельность с учителем и сверстниками; работать ин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16E56" w:rsidRPr="00566F9E" w:rsidRDefault="00216E56" w:rsidP="00216E5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00" w:lineRule="auto"/>
        <w:ind w:left="714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ности; владение устной и письменной речью, монологической кон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текстной речью;</w:t>
      </w:r>
    </w:p>
    <w:p w:rsidR="00216E56" w:rsidRPr="00566F9E" w:rsidRDefault="00216E56" w:rsidP="00216E56">
      <w:pPr>
        <w:widowControl w:val="0"/>
        <w:numPr>
          <w:ilvl w:val="0"/>
          <w:numId w:val="8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3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формирование и развитие компетентности в области ис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216E56" w:rsidRPr="00566F9E" w:rsidRDefault="00216E56" w:rsidP="00216E56">
      <w:pPr>
        <w:widowControl w:val="0"/>
        <w:numPr>
          <w:ilvl w:val="0"/>
          <w:numId w:val="8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формирование и развитие экологического мышления, уме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ние применять его в познавательной, коммуникативной, социаль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ной практике и профессиональной ориентации.</w:t>
      </w:r>
    </w:p>
    <w:p w:rsidR="00216E56" w:rsidRPr="00566F9E" w:rsidRDefault="00216E56" w:rsidP="00216E56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Пути достижения метапредметных результатов:</w:t>
      </w:r>
    </w:p>
    <w:p w:rsidR="00216E56" w:rsidRPr="00566F9E" w:rsidRDefault="00216E56" w:rsidP="00216E56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Внедрение новых схем ведения урока («проблемные уроки»)</w:t>
      </w:r>
    </w:p>
    <w:p w:rsidR="00216E56" w:rsidRPr="00566F9E" w:rsidRDefault="00216E56" w:rsidP="00216E56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Использование проблемного подхода в учебном комплекте (учебники, методические рекомендации, интерактивные ресурсы)</w:t>
      </w:r>
    </w:p>
    <w:p w:rsidR="00216E56" w:rsidRPr="00566F9E" w:rsidRDefault="00216E56" w:rsidP="00216E56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Разработка новых форм заданий (эвристических, исследовательских)</w:t>
      </w:r>
    </w:p>
    <w:p w:rsidR="00216E56" w:rsidRPr="00566F9E" w:rsidRDefault="00216E56" w:rsidP="00216E56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Разумное введение в методику преподавания проектной и исследовательской деятельности</w:t>
      </w:r>
    </w:p>
    <w:p w:rsidR="00216E56" w:rsidRPr="00566F9E" w:rsidRDefault="00216E56" w:rsidP="00216E56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- Введение метапредметной составляющей в школьную олимпиаду по химии.</w:t>
      </w:r>
      <w:r w:rsidRPr="00566F9E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E56" w:rsidRPr="00566F9E" w:rsidRDefault="00216E56" w:rsidP="00216E5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b/>
          <w:sz w:val="24"/>
          <w:szCs w:val="24"/>
          <w:u w:val="single"/>
        </w:rPr>
        <w:t>Предметными</w:t>
      </w:r>
      <w:r w:rsidRPr="00566F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6F9E">
        <w:rPr>
          <w:rFonts w:ascii="Times New Roman" w:eastAsia="Times New Roman" w:hAnsi="Times New Roman"/>
          <w:sz w:val="24"/>
          <w:szCs w:val="24"/>
        </w:rPr>
        <w:t>результатами освоения учащимися программы по химии- являются:</w:t>
      </w:r>
    </w:p>
    <w:p w:rsidR="00216E56" w:rsidRPr="00566F9E" w:rsidRDefault="00216E56" w:rsidP="00216E56">
      <w:pPr>
        <w:pStyle w:val="a3"/>
        <w:numPr>
          <w:ilvl w:val="0"/>
          <w:numId w:val="11"/>
        </w:numPr>
        <w:shd w:val="clear" w:color="auto" w:fill="FFFFFF"/>
        <w:spacing w:after="0" w:line="300" w:lineRule="auto"/>
        <w:rPr>
          <w:rFonts w:ascii="Times New Roman" w:hAnsi="Times New Roman"/>
          <w:i/>
          <w:sz w:val="24"/>
          <w:szCs w:val="24"/>
        </w:rPr>
      </w:pPr>
      <w:r w:rsidRPr="00566F9E">
        <w:rPr>
          <w:rFonts w:ascii="Times New Roman" w:hAnsi="Times New Roman"/>
          <w:i/>
          <w:sz w:val="24"/>
          <w:szCs w:val="24"/>
        </w:rPr>
        <w:t xml:space="preserve">В </w:t>
      </w:r>
      <w:r w:rsidRPr="00566F9E">
        <w:rPr>
          <w:rFonts w:ascii="Times New Roman" w:hAnsi="Times New Roman"/>
          <w:b/>
          <w:i/>
          <w:sz w:val="24"/>
          <w:szCs w:val="24"/>
        </w:rPr>
        <w:t>познавательной</w:t>
      </w:r>
      <w:r w:rsidRPr="00566F9E">
        <w:rPr>
          <w:rFonts w:ascii="Times New Roman" w:hAnsi="Times New Roman"/>
          <w:i/>
          <w:sz w:val="24"/>
          <w:szCs w:val="24"/>
        </w:rPr>
        <w:t xml:space="preserve"> сфере:</w:t>
      </w:r>
    </w:p>
    <w:p w:rsidR="00216E56" w:rsidRPr="00566F9E" w:rsidRDefault="00216E56" w:rsidP="00216E56">
      <w:pPr>
        <w:pStyle w:val="a3"/>
        <w:numPr>
          <w:ilvl w:val="0"/>
          <w:numId w:val="12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давать определения изученных понятий: органическая химия, органические соединения, электронное строение атома углерода, электронная природа химических связей в органических соединениях, виды гибридизации атома углерода, функциональные группы, взаимное влияние атомов или группы атомов, классы органических соединений – алканы, циклоалканы, алкены, алкадиены, алкины, ароматические углеводороды, галогенопроизводные углеводородов, спирты (одноатомные и многоатомные), фенолы, эфиры – простые и сложные, альдегиды, кетоны, карбоновые кислоты, жиры, углеводы, амины, аминокислоты, белки, нуклеиновые кислоты, полимеры, синтетические и искусственные волокна;</w:t>
      </w:r>
    </w:p>
    <w:p w:rsidR="00216E56" w:rsidRPr="00566F9E" w:rsidRDefault="00216E56" w:rsidP="00216E56">
      <w:pPr>
        <w:pStyle w:val="a3"/>
        <w:numPr>
          <w:ilvl w:val="0"/>
          <w:numId w:val="12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определять типы химических реакций, знать условия их проведения;</w:t>
      </w:r>
    </w:p>
    <w:p w:rsidR="00216E56" w:rsidRPr="00566F9E" w:rsidRDefault="00216E56" w:rsidP="00216E56">
      <w:pPr>
        <w:pStyle w:val="a3"/>
        <w:numPr>
          <w:ilvl w:val="0"/>
          <w:numId w:val="12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знать качественные реакции для каждого класса органических соединений, а также именные реакции (реакции Вюрца, Зинина, Лебедева и др.), уметь их записывать;</w:t>
      </w:r>
    </w:p>
    <w:p w:rsidR="00216E56" w:rsidRPr="00566F9E" w:rsidRDefault="00216E56" w:rsidP="00216E56">
      <w:pPr>
        <w:pStyle w:val="a3"/>
        <w:numPr>
          <w:ilvl w:val="0"/>
          <w:numId w:val="12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216E56" w:rsidRPr="00566F9E" w:rsidRDefault="00216E56" w:rsidP="00216E56">
      <w:pPr>
        <w:pStyle w:val="a3"/>
        <w:numPr>
          <w:ilvl w:val="0"/>
          <w:numId w:val="12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216E56" w:rsidRPr="00566F9E" w:rsidRDefault="00216E56" w:rsidP="00216E56">
      <w:pPr>
        <w:pStyle w:val="a3"/>
        <w:numPr>
          <w:ilvl w:val="0"/>
          <w:numId w:val="12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классифицировать изученные объекты и явления;</w:t>
      </w:r>
    </w:p>
    <w:p w:rsidR="00216E56" w:rsidRPr="00566F9E" w:rsidRDefault="00216E56" w:rsidP="00216E56">
      <w:pPr>
        <w:pStyle w:val="a3"/>
        <w:numPr>
          <w:ilvl w:val="0"/>
          <w:numId w:val="12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lastRenderedPageBreak/>
        <w:t>наблюдать демонстрируемые и самостоятельно проводимые опыты, химические реакции, протекающие в природе и в быту;</w:t>
      </w:r>
    </w:p>
    <w:p w:rsidR="00216E56" w:rsidRPr="00566F9E" w:rsidRDefault="00216E56" w:rsidP="00216E56">
      <w:pPr>
        <w:pStyle w:val="a3"/>
        <w:numPr>
          <w:ilvl w:val="0"/>
          <w:numId w:val="12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216E56" w:rsidRPr="00566F9E" w:rsidRDefault="00216E56" w:rsidP="00216E56">
      <w:pPr>
        <w:pStyle w:val="a3"/>
        <w:numPr>
          <w:ilvl w:val="0"/>
          <w:numId w:val="12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216E56" w:rsidRPr="00566F9E" w:rsidRDefault="00216E56" w:rsidP="00216E56">
      <w:pPr>
        <w:pStyle w:val="a3"/>
        <w:numPr>
          <w:ilvl w:val="0"/>
          <w:numId w:val="12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моделировать строение простейших молекул каждого класса органических соединений.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2. </w:t>
      </w:r>
      <w:r w:rsidRPr="00566F9E">
        <w:rPr>
          <w:rFonts w:ascii="Times New Roman" w:hAnsi="Times New Roman"/>
          <w:i/>
          <w:sz w:val="24"/>
          <w:szCs w:val="24"/>
        </w:rPr>
        <w:t xml:space="preserve">В </w:t>
      </w:r>
      <w:r w:rsidRPr="00566F9E">
        <w:rPr>
          <w:rFonts w:ascii="Times New Roman" w:hAnsi="Times New Roman"/>
          <w:b/>
          <w:i/>
          <w:sz w:val="24"/>
          <w:szCs w:val="24"/>
        </w:rPr>
        <w:t>ценностно</w:t>
      </w:r>
      <w:r w:rsidRPr="00566F9E">
        <w:rPr>
          <w:rFonts w:ascii="Times New Roman" w:hAnsi="Times New Roman"/>
          <w:i/>
          <w:sz w:val="24"/>
          <w:szCs w:val="24"/>
        </w:rPr>
        <w:t>-</w:t>
      </w:r>
      <w:r w:rsidRPr="00566F9E">
        <w:rPr>
          <w:rFonts w:ascii="Times New Roman" w:hAnsi="Times New Roman"/>
          <w:b/>
          <w:i/>
          <w:sz w:val="24"/>
          <w:szCs w:val="24"/>
        </w:rPr>
        <w:t>ориентационной</w:t>
      </w:r>
      <w:r w:rsidRPr="00566F9E">
        <w:rPr>
          <w:rFonts w:ascii="Times New Roman" w:hAnsi="Times New Roman"/>
          <w:i/>
          <w:sz w:val="24"/>
          <w:szCs w:val="24"/>
        </w:rPr>
        <w:t xml:space="preserve"> сфере</w:t>
      </w:r>
      <w:r w:rsidRPr="00566F9E">
        <w:rPr>
          <w:rFonts w:ascii="Times New Roman" w:hAnsi="Times New Roman"/>
          <w:sz w:val="24"/>
          <w:szCs w:val="24"/>
        </w:rPr>
        <w:t>:</w:t>
      </w:r>
    </w:p>
    <w:p w:rsidR="00216E56" w:rsidRPr="00566F9E" w:rsidRDefault="00216E56" w:rsidP="00216E56">
      <w:pPr>
        <w:pStyle w:val="a3"/>
        <w:numPr>
          <w:ilvl w:val="0"/>
          <w:numId w:val="13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3. </w:t>
      </w:r>
      <w:r w:rsidRPr="00566F9E">
        <w:rPr>
          <w:rFonts w:ascii="Times New Roman" w:hAnsi="Times New Roman"/>
          <w:i/>
          <w:sz w:val="24"/>
          <w:szCs w:val="24"/>
        </w:rPr>
        <w:t xml:space="preserve">В </w:t>
      </w:r>
      <w:r w:rsidRPr="00566F9E">
        <w:rPr>
          <w:rFonts w:ascii="Times New Roman" w:hAnsi="Times New Roman"/>
          <w:b/>
          <w:i/>
          <w:sz w:val="24"/>
          <w:szCs w:val="24"/>
        </w:rPr>
        <w:t>трудовой</w:t>
      </w:r>
      <w:r w:rsidRPr="00566F9E">
        <w:rPr>
          <w:rFonts w:ascii="Times New Roman" w:hAnsi="Times New Roman"/>
          <w:i/>
          <w:sz w:val="24"/>
          <w:szCs w:val="24"/>
        </w:rPr>
        <w:t xml:space="preserve"> сфере:</w:t>
      </w:r>
    </w:p>
    <w:p w:rsidR="00216E56" w:rsidRPr="00566F9E" w:rsidRDefault="00216E56" w:rsidP="00216E56">
      <w:pPr>
        <w:pStyle w:val="a3"/>
        <w:numPr>
          <w:ilvl w:val="0"/>
          <w:numId w:val="13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проводить химический эксперимент.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4. </w:t>
      </w:r>
      <w:r w:rsidRPr="00566F9E">
        <w:rPr>
          <w:rFonts w:ascii="Times New Roman" w:hAnsi="Times New Roman"/>
          <w:i/>
          <w:sz w:val="24"/>
          <w:szCs w:val="24"/>
        </w:rPr>
        <w:t xml:space="preserve">В </w:t>
      </w:r>
      <w:r w:rsidRPr="00566F9E">
        <w:rPr>
          <w:rFonts w:ascii="Times New Roman" w:hAnsi="Times New Roman"/>
          <w:b/>
          <w:i/>
          <w:sz w:val="24"/>
          <w:szCs w:val="24"/>
        </w:rPr>
        <w:t>сфере</w:t>
      </w:r>
      <w:r w:rsidRPr="00566F9E">
        <w:rPr>
          <w:rFonts w:ascii="Times New Roman" w:hAnsi="Times New Roman"/>
          <w:i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sz w:val="24"/>
          <w:szCs w:val="24"/>
        </w:rPr>
        <w:t>безопасности</w:t>
      </w:r>
      <w:r w:rsidRPr="00566F9E">
        <w:rPr>
          <w:rFonts w:ascii="Times New Roman" w:hAnsi="Times New Roman"/>
          <w:i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sz w:val="24"/>
          <w:szCs w:val="24"/>
        </w:rPr>
        <w:t>жизнедеятельности</w:t>
      </w:r>
      <w:r w:rsidRPr="00566F9E">
        <w:rPr>
          <w:rFonts w:ascii="Times New Roman" w:hAnsi="Times New Roman"/>
          <w:sz w:val="24"/>
          <w:szCs w:val="24"/>
        </w:rPr>
        <w:t>:</w:t>
      </w:r>
    </w:p>
    <w:p w:rsidR="00216E56" w:rsidRPr="00566F9E" w:rsidRDefault="00216E56" w:rsidP="00216E56">
      <w:pPr>
        <w:pStyle w:val="a6"/>
        <w:numPr>
          <w:ilvl w:val="0"/>
          <w:numId w:val="10"/>
        </w:numPr>
        <w:spacing w:before="0" w:beforeAutospacing="0" w:after="0" w:afterAutospacing="0" w:line="300" w:lineRule="auto"/>
        <w:ind w:left="714" w:hanging="357"/>
        <w:jc w:val="both"/>
      </w:pPr>
      <w:r w:rsidRPr="00566F9E"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216E56" w:rsidRPr="00566F9E" w:rsidRDefault="00216E56" w:rsidP="00216E56">
      <w:pPr>
        <w:spacing w:before="120"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Изучение химии должно обеспечить</w:t>
      </w:r>
      <w:r w:rsidRPr="00566F9E">
        <w:rPr>
          <w:rFonts w:ascii="Times New Roman" w:hAnsi="Times New Roman"/>
          <w:sz w:val="24"/>
          <w:szCs w:val="24"/>
        </w:rPr>
        <w:t xml:space="preserve">: </w:t>
      </w:r>
    </w:p>
    <w:p w:rsidR="00216E56" w:rsidRPr="00566F9E" w:rsidRDefault="00216E56" w:rsidP="00216E56">
      <w:pPr>
        <w:numPr>
          <w:ilvl w:val="0"/>
          <w:numId w:val="9"/>
        </w:numPr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Формирование умения видеть и понимать </w:t>
      </w:r>
      <w:r w:rsidRPr="00566F9E">
        <w:rPr>
          <w:rFonts w:ascii="Times New Roman" w:hAnsi="Times New Roman"/>
          <w:b/>
          <w:bCs/>
          <w:sz w:val="24"/>
          <w:szCs w:val="24"/>
        </w:rPr>
        <w:t>ценность образования</w:t>
      </w:r>
      <w:r w:rsidRPr="00566F9E">
        <w:rPr>
          <w:rFonts w:ascii="Times New Roman" w:hAnsi="Times New Roman"/>
          <w:sz w:val="24"/>
          <w:szCs w:val="24"/>
        </w:rPr>
        <w:t xml:space="preserve">, </w:t>
      </w:r>
      <w:r w:rsidRPr="00566F9E">
        <w:rPr>
          <w:rFonts w:ascii="Times New Roman" w:hAnsi="Times New Roman"/>
          <w:b/>
          <w:bCs/>
          <w:sz w:val="24"/>
          <w:szCs w:val="24"/>
        </w:rPr>
        <w:t>важность химического знания</w:t>
      </w:r>
      <w:r w:rsidRPr="00566F9E">
        <w:rPr>
          <w:rFonts w:ascii="Times New Roman" w:hAnsi="Times New Roman"/>
          <w:sz w:val="24"/>
          <w:szCs w:val="24"/>
        </w:rPr>
        <w:t xml:space="preserve"> для каждого вне зависимости от области и сферы его деятельности</w:t>
      </w:r>
    </w:p>
    <w:p w:rsidR="00216E56" w:rsidRPr="00566F9E" w:rsidRDefault="00216E56" w:rsidP="00216E56">
      <w:pPr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Воспитание умения анализировать факты, сравнивать объекты и явления, проводить анализ объектов и их классификацию по различным признакам, использовать критерии оценки и связывать их с определенной системой ценностей, формулировать и обосновывать собственную позицию. </w:t>
      </w:r>
    </w:p>
    <w:p w:rsidR="00216E56" w:rsidRPr="00566F9E" w:rsidRDefault="00216E56" w:rsidP="00216E56">
      <w:pPr>
        <w:numPr>
          <w:ilvl w:val="0"/>
          <w:numId w:val="9"/>
        </w:numPr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Формирование у учащихся </w:t>
      </w:r>
      <w:r w:rsidRPr="00566F9E">
        <w:rPr>
          <w:rFonts w:ascii="Times New Roman" w:hAnsi="Times New Roman"/>
          <w:b/>
          <w:bCs/>
          <w:sz w:val="24"/>
          <w:szCs w:val="24"/>
        </w:rPr>
        <w:t>целостного естественнонаучного представления о мире</w:t>
      </w:r>
      <w:r w:rsidRPr="00566F9E">
        <w:rPr>
          <w:rFonts w:ascii="Times New Roman" w:hAnsi="Times New Roman"/>
          <w:sz w:val="24"/>
          <w:szCs w:val="24"/>
        </w:rPr>
        <w:t xml:space="preserve"> и о роли в нем химических знаний, умение объяснять сущность наблюдаемых процессов с использованием языка химии и химических концепций.</w:t>
      </w:r>
    </w:p>
    <w:p w:rsidR="00216E56" w:rsidRDefault="00216E56" w:rsidP="00216E56">
      <w:pPr>
        <w:numPr>
          <w:ilvl w:val="0"/>
          <w:numId w:val="9"/>
        </w:numPr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Приобретение учащимися опыта разнообразной деятельности, ключевых компетентностей, направленных как на </w:t>
      </w:r>
      <w:r w:rsidRPr="00566F9E">
        <w:rPr>
          <w:rFonts w:ascii="Times New Roman" w:hAnsi="Times New Roman"/>
          <w:b/>
          <w:bCs/>
          <w:sz w:val="24"/>
          <w:szCs w:val="24"/>
        </w:rPr>
        <w:t>решение конкретных проблем</w:t>
      </w:r>
      <w:r w:rsidRPr="00566F9E">
        <w:rPr>
          <w:rFonts w:ascii="Times New Roman" w:hAnsi="Times New Roman"/>
          <w:sz w:val="24"/>
          <w:szCs w:val="24"/>
        </w:rPr>
        <w:t xml:space="preserve">, так и на </w:t>
      </w:r>
      <w:r w:rsidRPr="00566F9E">
        <w:rPr>
          <w:rFonts w:ascii="Times New Roman" w:hAnsi="Times New Roman"/>
          <w:b/>
          <w:bCs/>
          <w:sz w:val="24"/>
          <w:szCs w:val="24"/>
        </w:rPr>
        <w:t>принятие решений</w:t>
      </w:r>
      <w:r w:rsidRPr="00566F9E">
        <w:rPr>
          <w:rFonts w:ascii="Times New Roman" w:hAnsi="Times New Roman"/>
          <w:sz w:val="24"/>
          <w:szCs w:val="24"/>
        </w:rPr>
        <w:t xml:space="preserve">, поиск, анализ и обработку информации, приобретение навыков сотрудничества, безопасного обращения с веществами. </w:t>
      </w:r>
    </w:p>
    <w:p w:rsidR="00216E56" w:rsidRPr="00566F9E" w:rsidRDefault="00216E56" w:rsidP="00216E56">
      <w:pPr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16E56" w:rsidRPr="00566F9E" w:rsidRDefault="00216E56" w:rsidP="00216E56">
      <w:pPr>
        <w:spacing w:after="0" w:line="30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16E56" w:rsidRPr="00566F9E" w:rsidRDefault="00216E56" w:rsidP="00216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6F9E">
        <w:rPr>
          <w:rFonts w:ascii="Times New Roman" w:eastAsia="Times New Roman" w:hAnsi="Times New Roman"/>
          <w:b/>
          <w:sz w:val="24"/>
          <w:szCs w:val="24"/>
        </w:rPr>
        <w:t>ПЛАНИРУЕМЫЕ РЕЗУЛЬТАТЫ ОБУЧЕНИЯ</w:t>
      </w:r>
    </w:p>
    <w:p w:rsidR="00216E56" w:rsidRPr="00566F9E" w:rsidRDefault="00216E56" w:rsidP="00216E5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1.</w:t>
      </w:r>
      <w:r w:rsidRPr="00566F9E">
        <w:rPr>
          <w:rFonts w:ascii="Times New Roman" w:hAnsi="Times New Roman"/>
          <w:b/>
          <w:sz w:val="24"/>
          <w:szCs w:val="24"/>
        </w:rPr>
        <w:t xml:space="preserve"> Теоретические основы органической химии.</w:t>
      </w:r>
    </w:p>
    <w:p w:rsidR="00216E56" w:rsidRPr="00566F9E" w:rsidRDefault="00216E56" w:rsidP="00216E5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 xml:space="preserve">Знать/понимать: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важнейшие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химические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понятия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66F9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предмет органической  химии,  тип  химической связи и кристаллической решетки  в органических веществах, особенности строения и свойств органических соединений, </w:t>
      </w:r>
      <w:r w:rsidRPr="00566F9E">
        <w:rPr>
          <w:rFonts w:ascii="Times New Roman" w:hAnsi="Times New Roman"/>
          <w:sz w:val="24"/>
          <w:szCs w:val="24"/>
        </w:rPr>
        <w:t xml:space="preserve">электронную и электронно-графическую формулу атома углерода, гибридизацию и валентные состояния атома углерода; </w:t>
      </w:r>
      <w:r w:rsidRPr="00566F9E">
        <w:rPr>
          <w:rFonts w:ascii="Times New Roman" w:hAnsi="Times New Roman"/>
          <w:color w:val="000000"/>
          <w:sz w:val="24"/>
          <w:szCs w:val="24"/>
        </w:rPr>
        <w:t>валентность, степень окисления, углеродный скелет, электроотрицательность,  изомерия,</w:t>
      </w:r>
      <w:r w:rsidRPr="00566F9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color w:val="000000"/>
          <w:sz w:val="24"/>
          <w:szCs w:val="24"/>
        </w:rPr>
        <w:t>роль химии в естествознании; значение в жизни общества;</w:t>
      </w:r>
      <w:r w:rsidRPr="00566F9E">
        <w:rPr>
          <w:rFonts w:ascii="Times New Roman" w:hAnsi="Times New Roman"/>
          <w:iCs/>
          <w:color w:val="000000"/>
          <w:sz w:val="24"/>
          <w:szCs w:val="24"/>
        </w:rPr>
        <w:t xml:space="preserve"> основные положения теории химического строения А.М.Бутлерова</w:t>
      </w:r>
      <w:r w:rsidRPr="00566F9E">
        <w:rPr>
          <w:rFonts w:ascii="Times New Roman" w:hAnsi="Times New Roman"/>
          <w:color w:val="000000"/>
          <w:sz w:val="24"/>
          <w:szCs w:val="24"/>
        </w:rPr>
        <w:t>; углеродный скелет, радикалы, гомологи, изомеры, понятие структурной изомерии.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6F9E">
        <w:rPr>
          <w:rFonts w:ascii="Times New Roman" w:hAnsi="Times New Roman"/>
          <w:b/>
          <w:color w:val="000000"/>
          <w:spacing w:val="-3"/>
          <w:sz w:val="24"/>
          <w:szCs w:val="24"/>
        </w:rPr>
        <w:lastRenderedPageBreak/>
        <w:t>Уметь</w:t>
      </w:r>
      <w:r w:rsidRPr="00566F9E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называть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органические вещества, основные положения теории химического строения А. М. Бутлерова;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определять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принадлежность веществ к органическим и неорганическим, типы гибридизации атома углерода;</w:t>
      </w:r>
      <w:r w:rsidRPr="00566F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66F9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объяснять</w:t>
      </w:r>
      <w:r w:rsidRPr="00566F9E">
        <w:rPr>
          <w:rFonts w:ascii="Times New Roman" w:eastAsia="Times New Roman" w:hAnsi="Times New Roman"/>
          <w:color w:val="000000"/>
          <w:sz w:val="24"/>
          <w:szCs w:val="24"/>
        </w:rPr>
        <w:t xml:space="preserve"> строение органических соединений</w:t>
      </w:r>
      <w:r w:rsidRPr="00566F9E">
        <w:rPr>
          <w:rFonts w:ascii="Times New Roman" w:hAnsi="Times New Roman"/>
          <w:color w:val="000000"/>
          <w:sz w:val="24"/>
          <w:szCs w:val="24"/>
        </w:rPr>
        <w:t>;</w:t>
      </w:r>
      <w:r w:rsidRPr="00566F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объяснять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зависимость свойств веществ от их  состава и строения;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составлять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структурные формулы изомеров;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определять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валентность и степень окисления элементов;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характеризовать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углерод по положению в ПСХЭ;</w:t>
      </w:r>
      <w:r w:rsidRPr="00566F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проводить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самостоятельный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поиск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 химической информации  с использованием различных  источников;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использовать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компьютерные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технологии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для обработки и передачи химической информации и ее представления в разных формах;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принимать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критические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color w:val="000000"/>
          <w:sz w:val="24"/>
          <w:szCs w:val="24"/>
        </w:rPr>
        <w:t>оценки</w:t>
      </w:r>
      <w:r w:rsidRPr="00566F9E">
        <w:rPr>
          <w:rFonts w:ascii="Times New Roman" w:hAnsi="Times New Roman"/>
          <w:color w:val="000000"/>
          <w:sz w:val="24"/>
          <w:szCs w:val="24"/>
        </w:rPr>
        <w:t xml:space="preserve"> достоверности химической информации, поступающей из разных источников.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 xml:space="preserve">Приобретать опыт: </w:t>
      </w:r>
      <w:r w:rsidRPr="00566F9E">
        <w:rPr>
          <w:rFonts w:ascii="Times New Roman" w:hAnsi="Times New Roman"/>
          <w:sz w:val="24"/>
          <w:szCs w:val="24"/>
        </w:rPr>
        <w:t>оценки достоверности химической информации об органических соединениях, поступающей из разных источников; объяснение химических явлений, происходящих в природе, в быту и на производстве с участием  органических соединений; экологически грамотного поведения в окружающей среде; оценки влияния химического загрязнения различными органическими веществами и продуктами их переработки на окружающую среду и организм человека.</w:t>
      </w:r>
    </w:p>
    <w:p w:rsidR="00216E56" w:rsidRPr="00566F9E" w:rsidRDefault="00216E56" w:rsidP="00216E56">
      <w:pPr>
        <w:pStyle w:val="a3"/>
        <w:spacing w:before="120"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Темы 2-5</w:t>
      </w:r>
      <w:r w:rsidRPr="00566F9E">
        <w:rPr>
          <w:rFonts w:ascii="Times New Roman" w:hAnsi="Times New Roman"/>
          <w:b/>
          <w:sz w:val="24"/>
          <w:szCs w:val="24"/>
        </w:rPr>
        <w:t xml:space="preserve"> Углеводороды. Природные источники углеводородов.</w:t>
      </w:r>
    </w:p>
    <w:p w:rsidR="00216E56" w:rsidRPr="00566F9E" w:rsidRDefault="00216E56" w:rsidP="00216E5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216E56" w:rsidRPr="00566F9E" w:rsidRDefault="00216E56" w:rsidP="00216E5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Знать/понимать: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химические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понятия</w:t>
      </w:r>
      <w:r w:rsidRPr="00566F9E">
        <w:rPr>
          <w:rFonts w:ascii="Times New Roman" w:hAnsi="Times New Roman" w:cs="Times New Roman"/>
          <w:sz w:val="24"/>
          <w:szCs w:val="24"/>
        </w:rPr>
        <w:t>: алканы, циклоалканы, алкены, алкадиены, алкины, арены, реакции полимеризации, реакции изомеризации;</w:t>
      </w: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Cs/>
          <w:sz w:val="24"/>
          <w:szCs w:val="24"/>
        </w:rPr>
        <w:t>названия</w:t>
      </w:r>
      <w:r w:rsidRPr="00566F9E">
        <w:rPr>
          <w:rFonts w:ascii="Times New Roman" w:hAnsi="Times New Roman" w:cs="Times New Roman"/>
          <w:sz w:val="24"/>
          <w:szCs w:val="24"/>
        </w:rPr>
        <w:t xml:space="preserve"> первых десяти гомологов предельных и непредельных углеводородов;</w:t>
      </w: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важнейшие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вещества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и материалы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66F9E">
        <w:rPr>
          <w:rFonts w:ascii="Times New Roman" w:hAnsi="Times New Roman" w:cs="Times New Roman"/>
          <w:sz w:val="24"/>
          <w:szCs w:val="24"/>
        </w:rPr>
        <w:t xml:space="preserve"> метан, этилен, ацетилен, бензол, каучуки, пластмассы.</w:t>
      </w:r>
    </w:p>
    <w:p w:rsidR="00216E56" w:rsidRPr="00566F9E" w:rsidRDefault="00216E56" w:rsidP="00216E5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F9E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66F9E">
        <w:rPr>
          <w:rFonts w:ascii="Times New Roman" w:hAnsi="Times New Roman" w:cs="Times New Roman"/>
          <w:bCs/>
          <w:sz w:val="24"/>
          <w:szCs w:val="24"/>
        </w:rPr>
        <w:t>:</w:t>
      </w: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называть</w:t>
      </w:r>
      <w:r w:rsidRPr="00566F9E">
        <w:rPr>
          <w:rFonts w:ascii="Times New Roman" w:hAnsi="Times New Roman" w:cs="Times New Roman"/>
          <w:sz w:val="24"/>
          <w:szCs w:val="24"/>
        </w:rPr>
        <w:t xml:space="preserve"> углеводороды по «тривиальной» (этилен, ацетилен, бензол, каучук) и по международной номенклатуре;</w:t>
      </w: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определять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sz w:val="24"/>
          <w:szCs w:val="24"/>
        </w:rPr>
        <w:t xml:space="preserve"> принадлежность органических веществ к предельным и непредельным углеводородам;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характеризовать</w:t>
      </w:r>
      <w:r w:rsidRPr="00566F9E">
        <w:rPr>
          <w:rFonts w:ascii="Times New Roman" w:hAnsi="Times New Roman" w:cs="Times New Roman"/>
          <w:bCs/>
          <w:sz w:val="24"/>
          <w:szCs w:val="24"/>
        </w:rPr>
        <w:t>:</w:t>
      </w:r>
      <w:r w:rsidRPr="00566F9E">
        <w:rPr>
          <w:rFonts w:ascii="Times New Roman" w:hAnsi="Times New Roman" w:cs="Times New Roman"/>
          <w:sz w:val="24"/>
          <w:szCs w:val="24"/>
        </w:rPr>
        <w:t xml:space="preserve"> общие химические свойства предельных и непредельных углеводородов (реакции, горения, качественные реакции, реакции замещения, присоединения, разложения, изомеризации, полимеризации);</w:t>
      </w: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объяснять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566F9E">
        <w:rPr>
          <w:rFonts w:ascii="Times New Roman" w:hAnsi="Times New Roman" w:cs="Times New Roman"/>
          <w:sz w:val="24"/>
          <w:szCs w:val="24"/>
        </w:rPr>
        <w:t>зависимость физических и химических свойств веществ от их состава и строения на примере изученных углеводородов;</w:t>
      </w: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выполнять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химический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эксперимент</w:t>
      </w:r>
      <w:r w:rsidRPr="00566F9E">
        <w:rPr>
          <w:rFonts w:ascii="Times New Roman" w:hAnsi="Times New Roman" w:cs="Times New Roman"/>
          <w:sz w:val="24"/>
          <w:szCs w:val="24"/>
        </w:rPr>
        <w:t xml:space="preserve"> по распознаванию предельных и непредельных углеводородов;</w:t>
      </w: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проводить</w:t>
      </w:r>
      <w:r w:rsidRPr="00566F9E">
        <w:rPr>
          <w:rFonts w:ascii="Times New Roman" w:hAnsi="Times New Roman" w:cs="Times New Roman"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самостоятельный</w:t>
      </w:r>
      <w:r w:rsidRPr="00566F9E">
        <w:rPr>
          <w:rFonts w:ascii="Times New Roman" w:hAnsi="Times New Roman" w:cs="Times New Roman"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bCs/>
          <w:i/>
          <w:sz w:val="24"/>
          <w:szCs w:val="24"/>
        </w:rPr>
        <w:t>поиск</w:t>
      </w:r>
      <w:r w:rsidRPr="00566F9E">
        <w:rPr>
          <w:rFonts w:ascii="Times New Roman" w:hAnsi="Times New Roman" w:cs="Times New Roman"/>
          <w:sz w:val="24"/>
          <w:szCs w:val="24"/>
        </w:rPr>
        <w:t xml:space="preserve"> информации с 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216E56" w:rsidRPr="00566F9E" w:rsidRDefault="00216E56" w:rsidP="00216E5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опыт: </w:t>
      </w:r>
      <w:r w:rsidRPr="00566F9E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 об углеводородах поступающей их разных источников;</w:t>
      </w: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в быту и на производстве с участием изученных углеводородов;</w:t>
      </w: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  <w:r w:rsidRPr="0056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различными углеводородами и продуктами их переработки на окружающую среду и на организм человека; безопасного обращения с горючими и токсическими веществами и лабораторным оборудованием.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pacing w:val="22"/>
          <w:sz w:val="24"/>
          <w:szCs w:val="24"/>
        </w:rPr>
        <w:t>Тема 6.</w:t>
      </w:r>
      <w:r w:rsidRPr="00566F9E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sz w:val="24"/>
          <w:szCs w:val="24"/>
        </w:rPr>
        <w:t xml:space="preserve">Спирты и фенолы </w:t>
      </w:r>
    </w:p>
    <w:p w:rsidR="00216E56" w:rsidRPr="00566F9E" w:rsidRDefault="00216E56" w:rsidP="00216E5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 xml:space="preserve">Знать/понимать: </w:t>
      </w:r>
      <w:r w:rsidRPr="00566F9E">
        <w:rPr>
          <w:rFonts w:ascii="Times New Roman" w:hAnsi="Times New Roman"/>
          <w:i/>
          <w:sz w:val="24"/>
          <w:szCs w:val="24"/>
        </w:rPr>
        <w:t>х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имические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понятия</w:t>
      </w:r>
      <w:r w:rsidRPr="00566F9E">
        <w:rPr>
          <w:rFonts w:ascii="Times New Roman" w:hAnsi="Times New Roman"/>
          <w:b/>
          <w:bCs/>
          <w:sz w:val="24"/>
          <w:szCs w:val="24"/>
        </w:rPr>
        <w:t>:</w:t>
      </w:r>
      <w:r w:rsidRPr="00566F9E">
        <w:rPr>
          <w:rFonts w:ascii="Times New Roman" w:hAnsi="Times New Roman"/>
          <w:sz w:val="24"/>
          <w:szCs w:val="24"/>
        </w:rPr>
        <w:t xml:space="preserve"> предельные одноатомные спирты, многоатомные ароматические спирты, фенолы;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названия</w:t>
      </w:r>
      <w:r w:rsidRPr="00566F9E">
        <w:rPr>
          <w:rFonts w:ascii="Times New Roman" w:hAnsi="Times New Roman"/>
          <w:sz w:val="24"/>
          <w:szCs w:val="24"/>
        </w:rPr>
        <w:t xml:space="preserve"> первых пяти – шести гомологов предельных одноатомных спиртов, многоатомных спиртов и фенолов;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важнейшие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вещества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материалы</w:t>
      </w:r>
      <w:r w:rsidRPr="00566F9E">
        <w:rPr>
          <w:rFonts w:ascii="Times New Roman" w:hAnsi="Times New Roman"/>
          <w:b/>
          <w:bCs/>
          <w:sz w:val="24"/>
          <w:szCs w:val="24"/>
        </w:rPr>
        <w:t>:</w:t>
      </w:r>
      <w:r w:rsidRPr="00566F9E">
        <w:rPr>
          <w:rFonts w:ascii="Times New Roman" w:hAnsi="Times New Roman"/>
          <w:sz w:val="24"/>
          <w:szCs w:val="24"/>
        </w:rPr>
        <w:t xml:space="preserve"> метиловый и этиловые спирты, этиленгликоль, глицерин, фенолы.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решать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расчетные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задачи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называть</w:t>
      </w:r>
      <w:r w:rsidRPr="00566F9E">
        <w:rPr>
          <w:rFonts w:ascii="Times New Roman" w:hAnsi="Times New Roman"/>
          <w:sz w:val="24"/>
          <w:szCs w:val="24"/>
        </w:rPr>
        <w:t xml:space="preserve"> спирты и фенолы по «тривиальной» и международной номенклатуре;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определять</w:t>
      </w:r>
      <w:r w:rsidRPr="00566F9E">
        <w:rPr>
          <w:rFonts w:ascii="Times New Roman" w:hAnsi="Times New Roman"/>
          <w:sz w:val="24"/>
          <w:szCs w:val="24"/>
        </w:rPr>
        <w:t xml:space="preserve"> принадлежность органических веществ к предельным одноатомным спиртам, многоатомным спиртам и фенолам;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характеризовать</w:t>
      </w:r>
      <w:r w:rsidRPr="00566F9E">
        <w:rPr>
          <w:rFonts w:ascii="Times New Roman" w:hAnsi="Times New Roman"/>
          <w:sz w:val="24"/>
          <w:szCs w:val="24"/>
        </w:rPr>
        <w:t xml:space="preserve"> общие химические свойства предельных одноатомных и многоатомных спиртов, фенолов;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объяснять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sz w:val="24"/>
          <w:szCs w:val="24"/>
        </w:rPr>
        <w:t xml:space="preserve"> зависимость физических и химических свойств веществ от их строения на примере спиртов и фенолов;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выполнять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химический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эксперимент</w:t>
      </w:r>
      <w:r w:rsidRPr="00566F9E">
        <w:rPr>
          <w:rFonts w:ascii="Times New Roman" w:hAnsi="Times New Roman"/>
          <w:sz w:val="24"/>
          <w:szCs w:val="24"/>
        </w:rPr>
        <w:t xml:space="preserve"> по распознаванию спиртов и фенолов;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проводить</w:t>
      </w:r>
      <w:r w:rsidRPr="00566F9E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</w:t>
      </w:r>
      <w:r w:rsidRPr="00566F9E">
        <w:rPr>
          <w:rFonts w:ascii="Times New Roman" w:hAnsi="Times New Roman"/>
          <w:sz w:val="24"/>
          <w:szCs w:val="24"/>
        </w:rPr>
        <w:lastRenderedPageBreak/>
        <w:t>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 xml:space="preserve">Приобретать опыт: </w:t>
      </w:r>
      <w:r w:rsidRPr="00566F9E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 о спиртах и фенолах, поступающей из разных источников; объяснения химических явлений, происходящих на производстве, в природе и в быту с участием спиртов и фенолов; экологически грамотного поведения в окружающей среде; оценки влияния химического загрязнения различными  спиртами и фенолами; безопасного обращения с горючими и токсическими веществами, лабораторным оборудованием.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7.</w:t>
      </w:r>
      <w:r w:rsidRPr="00566F9E">
        <w:rPr>
          <w:rFonts w:ascii="Times New Roman" w:hAnsi="Times New Roman"/>
          <w:b/>
          <w:sz w:val="24"/>
          <w:szCs w:val="24"/>
        </w:rPr>
        <w:t xml:space="preserve">  Альдегиды, кетоны, карбоновые кислоты.</w:t>
      </w:r>
    </w:p>
    <w:p w:rsidR="00216E56" w:rsidRPr="00566F9E" w:rsidRDefault="00216E56" w:rsidP="00216E5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 xml:space="preserve">Знать / понимать: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химические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понятия</w:t>
      </w:r>
      <w:r w:rsidRPr="00566F9E">
        <w:rPr>
          <w:rFonts w:ascii="Times New Roman" w:hAnsi="Times New Roman"/>
          <w:b/>
          <w:bCs/>
          <w:sz w:val="24"/>
          <w:szCs w:val="24"/>
        </w:rPr>
        <w:t>:</w:t>
      </w:r>
      <w:r w:rsidRPr="00566F9E">
        <w:rPr>
          <w:rFonts w:ascii="Times New Roman" w:hAnsi="Times New Roman"/>
          <w:sz w:val="24"/>
          <w:szCs w:val="24"/>
        </w:rPr>
        <w:t xml:space="preserve"> альдегиды, кетоны, карбонильная группа, «реакция серебряного зеркала»,  карбоновые кислоты, общие свойства органических и неорганических кислот</w:t>
      </w:r>
      <w:r w:rsidRPr="00566F9E">
        <w:rPr>
          <w:sz w:val="24"/>
          <w:szCs w:val="24"/>
        </w:rPr>
        <w:t xml:space="preserve">; 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названия </w:t>
      </w:r>
      <w:r w:rsidRPr="00566F9E">
        <w:rPr>
          <w:rFonts w:ascii="Times New Roman" w:hAnsi="Times New Roman"/>
          <w:sz w:val="24"/>
          <w:szCs w:val="24"/>
        </w:rPr>
        <w:t xml:space="preserve"> первых пяти – шести гомологов альдегидов и кетонов, карбоновых кислот;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важнейшие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вещества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и материалы</w:t>
      </w:r>
      <w:r w:rsidRPr="00566F9E">
        <w:rPr>
          <w:rFonts w:ascii="Times New Roman" w:hAnsi="Times New Roman"/>
          <w:b/>
          <w:bCs/>
          <w:sz w:val="24"/>
          <w:szCs w:val="24"/>
        </w:rPr>
        <w:t>:</w:t>
      </w:r>
      <w:r w:rsidRPr="00566F9E">
        <w:rPr>
          <w:rFonts w:ascii="Times New Roman" w:hAnsi="Times New Roman"/>
          <w:sz w:val="24"/>
          <w:szCs w:val="24"/>
        </w:rPr>
        <w:t xml:space="preserve"> формальдегид, уксусный альдегид, фенолформальдегидные смолы, ацетон, муравьиная, уксусная, пальмитиновая, стеариновые кислоты.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>Уметь:</w:t>
      </w:r>
      <w:r w:rsidRPr="00566F9E">
        <w:rPr>
          <w:b/>
          <w:bCs/>
          <w:i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называть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альдегиды, </w:t>
      </w:r>
      <w:r w:rsidRPr="00566F9E">
        <w:rPr>
          <w:rFonts w:ascii="Times New Roman" w:hAnsi="Times New Roman"/>
          <w:sz w:val="24"/>
          <w:szCs w:val="24"/>
        </w:rPr>
        <w:t xml:space="preserve">карбоновые кислоты по «тривиальной» и международной номенклатуре;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определять</w:t>
      </w:r>
      <w:r w:rsidRPr="00566F9E">
        <w:rPr>
          <w:rFonts w:ascii="Times New Roman" w:hAnsi="Times New Roman"/>
          <w:sz w:val="24"/>
          <w:szCs w:val="24"/>
        </w:rPr>
        <w:t xml:space="preserve"> принадлежность веществ к альдегидам, кетонам,  предельным и непредельным карбоновым кислотам;</w:t>
      </w:r>
      <w:r w:rsidRPr="00566F9E">
        <w:rPr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решать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расчетные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и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экспериментальные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задачи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характеризовать</w:t>
      </w:r>
      <w:r w:rsidRPr="00566F9E">
        <w:rPr>
          <w:rFonts w:ascii="Times New Roman" w:hAnsi="Times New Roman"/>
          <w:sz w:val="24"/>
          <w:szCs w:val="24"/>
        </w:rPr>
        <w:t xml:space="preserve"> общие  физические химические свойства альдегидов, кетонов и карбоновых кислот, реакции поликонденсации;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объяснять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sz w:val="24"/>
          <w:szCs w:val="24"/>
        </w:rPr>
        <w:t xml:space="preserve">зависимость физических и химических свойств от их состава и строения на примере альдегидов и кетонов, карбоновых кислот;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выполнять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химический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эксперимент</w:t>
      </w:r>
      <w:r w:rsidRPr="00566F9E">
        <w:rPr>
          <w:rFonts w:ascii="Times New Roman" w:hAnsi="Times New Roman"/>
          <w:sz w:val="24"/>
          <w:szCs w:val="24"/>
        </w:rPr>
        <w:t xml:space="preserve"> по распознаванию альдегидов и кетонов, карбоновых кислот; </w:t>
      </w:r>
      <w:r w:rsidRPr="00566F9E">
        <w:rPr>
          <w:rFonts w:ascii="Times New Roman" w:hAnsi="Times New Roman"/>
          <w:b/>
          <w:bCs/>
          <w:sz w:val="24"/>
          <w:szCs w:val="24"/>
        </w:rPr>
        <w:t>проводить</w:t>
      </w:r>
      <w:r w:rsidRPr="00566F9E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информации; </w:t>
      </w:r>
      <w:r w:rsidRPr="00566F9E">
        <w:rPr>
          <w:rFonts w:ascii="Times New Roman" w:hAnsi="Times New Roman"/>
          <w:b/>
          <w:i/>
          <w:sz w:val="24"/>
          <w:szCs w:val="24"/>
        </w:rPr>
        <w:t>использовать</w:t>
      </w:r>
      <w:r w:rsidRPr="00566F9E">
        <w:rPr>
          <w:rFonts w:ascii="Times New Roman" w:hAnsi="Times New Roman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sz w:val="24"/>
          <w:szCs w:val="24"/>
        </w:rPr>
        <w:t>компьютерные</w:t>
      </w:r>
      <w:r w:rsidRPr="00566F9E">
        <w:rPr>
          <w:rFonts w:ascii="Times New Roman" w:hAnsi="Times New Roman"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sz w:val="24"/>
          <w:szCs w:val="24"/>
        </w:rPr>
        <w:t>технологии</w:t>
      </w:r>
      <w:r w:rsidRPr="00566F9E">
        <w:rPr>
          <w:rFonts w:ascii="Times New Roman" w:hAnsi="Times New Roman"/>
          <w:sz w:val="24"/>
          <w:szCs w:val="24"/>
        </w:rPr>
        <w:t xml:space="preserve"> для обработки и передачи химической информации и ее представления в различных формах.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 xml:space="preserve">Приобретать опыт: </w:t>
      </w:r>
      <w:r w:rsidRPr="00566F9E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 об альдегидах, кетонах и карбоновых кислотах; объяснения химических явлений происходящих в природе, в быту и на производстве; экологически грамотного поведения в окружающей среде; оценки влияния химического загрязнения различными альдегидами, карбоновыми кислотами и продуктами их переработки на окружающую среду и на организм человека; безопасного обращения с горючими и токсическими веществами, лабораторным оборудованием.</w:t>
      </w:r>
    </w:p>
    <w:p w:rsidR="00216E56" w:rsidRPr="00566F9E" w:rsidRDefault="00216E56" w:rsidP="00216E56">
      <w:pPr>
        <w:widowControl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8.</w:t>
      </w:r>
      <w:r w:rsidRPr="00566F9E">
        <w:rPr>
          <w:rFonts w:ascii="Times New Roman" w:hAnsi="Times New Roman"/>
          <w:b/>
          <w:sz w:val="24"/>
          <w:szCs w:val="24"/>
        </w:rPr>
        <w:t xml:space="preserve">  Сложные эфиры и жиры. Углеводы.</w:t>
      </w:r>
    </w:p>
    <w:p w:rsidR="00216E56" w:rsidRPr="00566F9E" w:rsidRDefault="00216E56" w:rsidP="00216E5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 xml:space="preserve">Знать /понимать: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химические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понятия</w:t>
      </w:r>
      <w:r w:rsidRPr="00566F9E">
        <w:rPr>
          <w:rFonts w:ascii="Times New Roman" w:hAnsi="Times New Roman"/>
          <w:b/>
          <w:bCs/>
          <w:sz w:val="24"/>
          <w:szCs w:val="24"/>
        </w:rPr>
        <w:t>:</w:t>
      </w:r>
      <w:r w:rsidRPr="00566F9E">
        <w:rPr>
          <w:rFonts w:ascii="Times New Roman" w:hAnsi="Times New Roman"/>
          <w:sz w:val="24"/>
          <w:szCs w:val="24"/>
        </w:rPr>
        <w:t xml:space="preserve"> сложные эфиры, жиры, мыла, углеводы, моно-, ди- и полисахаридов,  глюкоза,  фруктоза, сахароза, крахмал, целлюлоза,  общие свойства;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названия</w:t>
      </w:r>
      <w:r w:rsidRPr="00566F9E">
        <w:rPr>
          <w:rFonts w:ascii="Times New Roman" w:hAnsi="Times New Roman"/>
          <w:sz w:val="24"/>
          <w:szCs w:val="24"/>
        </w:rPr>
        <w:t xml:space="preserve"> сложных эфиров, жиров;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важнейшие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вещества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материалы</w:t>
      </w:r>
      <w:r w:rsidRPr="00566F9E">
        <w:rPr>
          <w:rFonts w:ascii="Times New Roman" w:hAnsi="Times New Roman"/>
          <w:b/>
          <w:bCs/>
          <w:sz w:val="24"/>
          <w:szCs w:val="24"/>
        </w:rPr>
        <w:t>:</w:t>
      </w:r>
      <w:r w:rsidRPr="00566F9E">
        <w:rPr>
          <w:rFonts w:ascii="Times New Roman" w:hAnsi="Times New Roman"/>
          <w:sz w:val="24"/>
          <w:szCs w:val="24"/>
        </w:rPr>
        <w:t xml:space="preserve"> маргарин, масла, мыла, глюкоза, фруктоза, сахароза, крахмал, целлюлоза, искусственные волокна.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называть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sz w:val="24"/>
          <w:szCs w:val="24"/>
        </w:rPr>
        <w:t xml:space="preserve">карбоновые кислоты, сложные эфиры, жиры по «тривиальной» и международной номенклатуре; </w:t>
      </w:r>
      <w:r w:rsidRPr="00566F9E">
        <w:rPr>
          <w:rFonts w:ascii="Times New Roman" w:hAnsi="Times New Roman"/>
          <w:b/>
          <w:bCs/>
          <w:sz w:val="24"/>
          <w:szCs w:val="24"/>
        </w:rPr>
        <w:t>определять</w:t>
      </w:r>
      <w:r w:rsidRPr="00566F9E">
        <w:rPr>
          <w:rFonts w:ascii="Times New Roman" w:hAnsi="Times New Roman"/>
          <w:sz w:val="24"/>
          <w:szCs w:val="24"/>
        </w:rPr>
        <w:t xml:space="preserve"> принадлежность веществ к углеводам, дисахаридам и полисахаридам; </w:t>
      </w:r>
      <w:r w:rsidRPr="00566F9E">
        <w:rPr>
          <w:rFonts w:ascii="Times New Roman" w:hAnsi="Times New Roman"/>
          <w:b/>
          <w:bCs/>
          <w:sz w:val="24"/>
          <w:szCs w:val="24"/>
        </w:rPr>
        <w:t>решать</w:t>
      </w:r>
      <w:r w:rsidRPr="00566F9E">
        <w:rPr>
          <w:rFonts w:ascii="Times New Roman" w:hAnsi="Times New Roman"/>
          <w:sz w:val="24"/>
          <w:szCs w:val="24"/>
        </w:rPr>
        <w:t xml:space="preserve"> расчетные задачи;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характеризовать</w:t>
      </w:r>
      <w:r w:rsidRPr="00566F9E">
        <w:rPr>
          <w:rFonts w:ascii="Times New Roman" w:hAnsi="Times New Roman"/>
          <w:sz w:val="24"/>
          <w:szCs w:val="24"/>
        </w:rPr>
        <w:t xml:space="preserve"> общие физические и химические свойства  сложных эфиров, жиров, моносахаридов, дисахаридов и полисахаридов;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объяснять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Cs/>
          <w:sz w:val="24"/>
          <w:szCs w:val="24"/>
        </w:rPr>
        <w:t>зависимость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Cs/>
          <w:sz w:val="24"/>
          <w:szCs w:val="24"/>
        </w:rPr>
        <w:t>физических и химических свойств веществ от состава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sz w:val="24"/>
          <w:szCs w:val="24"/>
        </w:rPr>
        <w:t xml:space="preserve">и строения на примере карбоновых кислот, сложных эфиров и жиров;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выполнять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химический</w:t>
      </w:r>
      <w:r w:rsidRPr="00566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эксперимент</w:t>
      </w:r>
      <w:r w:rsidRPr="00566F9E">
        <w:rPr>
          <w:rFonts w:ascii="Times New Roman" w:hAnsi="Times New Roman"/>
          <w:sz w:val="24"/>
          <w:szCs w:val="24"/>
        </w:rPr>
        <w:t xml:space="preserve">  по распознаванию глюкозы и крахмала; </w:t>
      </w:r>
      <w:r w:rsidRPr="00566F9E">
        <w:rPr>
          <w:rFonts w:ascii="Times New Roman" w:hAnsi="Times New Roman"/>
          <w:b/>
          <w:bCs/>
          <w:i/>
          <w:sz w:val="24"/>
          <w:szCs w:val="24"/>
        </w:rPr>
        <w:t>проводить</w:t>
      </w:r>
      <w:r w:rsidRPr="00566F9E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  </w:t>
      </w: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66F9E">
        <w:rPr>
          <w:rFonts w:ascii="Times New Roman" w:hAnsi="Times New Roman"/>
          <w:b/>
          <w:bCs/>
          <w:sz w:val="24"/>
          <w:szCs w:val="24"/>
        </w:rPr>
        <w:t xml:space="preserve">Приобретать опыт: </w:t>
      </w:r>
      <w:r w:rsidRPr="00566F9E">
        <w:rPr>
          <w:rFonts w:ascii="Times New Roman" w:hAnsi="Times New Roman"/>
          <w:sz w:val="24"/>
          <w:szCs w:val="24"/>
        </w:rPr>
        <w:t xml:space="preserve">критической оценки достоверности химической информации о сложных эфирах и жирах, о  глюкозе, сахарозе, крахмале и целлюлозе,  поступающей из </w:t>
      </w:r>
      <w:r w:rsidRPr="00566F9E">
        <w:rPr>
          <w:rFonts w:ascii="Times New Roman" w:hAnsi="Times New Roman"/>
          <w:sz w:val="24"/>
          <w:szCs w:val="24"/>
        </w:rPr>
        <w:lastRenderedPageBreak/>
        <w:t xml:space="preserve">разных источников; объяснения химических явлений происходящих  в природе, в быту и на производстве; экологически грамотного поведения в окружающей среде. 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9</w:t>
      </w:r>
      <w:r w:rsidRPr="00566F9E">
        <w:rPr>
          <w:rFonts w:ascii="Times New Roman" w:hAnsi="Times New Roman"/>
          <w:b/>
          <w:sz w:val="24"/>
          <w:szCs w:val="24"/>
        </w:rPr>
        <w:t>.  Амины и аминокислоты.</w:t>
      </w:r>
    </w:p>
    <w:p w:rsidR="00216E56" w:rsidRPr="00566F9E" w:rsidRDefault="00216E56" w:rsidP="00216E5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216E56" w:rsidRPr="00566F9E" w:rsidRDefault="00216E56" w:rsidP="00216E5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566F9E">
        <w:rPr>
          <w:rFonts w:ascii="Times New Roman" w:hAnsi="Times New Roman"/>
          <w:b/>
          <w:bCs/>
          <w:iCs/>
          <w:sz w:val="24"/>
          <w:szCs w:val="24"/>
        </w:rPr>
        <w:t>Знать /понимать: химические понятия:</w:t>
      </w:r>
      <w:r w:rsidRPr="00566F9E">
        <w:rPr>
          <w:rFonts w:ascii="Times New Roman" w:hAnsi="Times New Roman"/>
          <w:iCs/>
          <w:sz w:val="24"/>
          <w:szCs w:val="24"/>
        </w:rPr>
        <w:t xml:space="preserve"> амины, алифатические амины,  анилин, аминокислоты;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названия</w:t>
      </w:r>
      <w:r w:rsidRPr="00566F9E">
        <w:rPr>
          <w:rFonts w:ascii="Times New Roman" w:hAnsi="Times New Roman"/>
          <w:iCs/>
          <w:sz w:val="24"/>
          <w:szCs w:val="24"/>
        </w:rPr>
        <w:t xml:space="preserve"> первых пяти – шести гомологов аминов и аминокислот;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важнейшие вещества и материалы</w:t>
      </w:r>
      <w:r w:rsidRPr="00566F9E">
        <w:rPr>
          <w:rFonts w:ascii="Times New Roman" w:hAnsi="Times New Roman"/>
          <w:iCs/>
          <w:sz w:val="24"/>
          <w:szCs w:val="24"/>
        </w:rPr>
        <w:t xml:space="preserve">  анилин, аминокислоты.</w:t>
      </w:r>
    </w:p>
    <w:p w:rsidR="00216E56" w:rsidRPr="00566F9E" w:rsidRDefault="00216E56" w:rsidP="00216E5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566F9E">
        <w:rPr>
          <w:rFonts w:ascii="Times New Roman" w:hAnsi="Times New Roman"/>
          <w:b/>
          <w:bCs/>
          <w:iCs/>
          <w:sz w:val="24"/>
          <w:szCs w:val="24"/>
        </w:rPr>
        <w:t>Уметь: называть</w:t>
      </w:r>
      <w:r w:rsidRPr="00566F9E">
        <w:rPr>
          <w:rFonts w:ascii="Times New Roman" w:hAnsi="Times New Roman"/>
          <w:iCs/>
          <w:sz w:val="24"/>
          <w:szCs w:val="24"/>
        </w:rPr>
        <w:t xml:space="preserve"> амины и аминокислоты по «тривиальной» и международной номенклатуре;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определять</w:t>
      </w:r>
      <w:r w:rsidRPr="00566F9E">
        <w:rPr>
          <w:rFonts w:ascii="Times New Roman" w:hAnsi="Times New Roman"/>
          <w:iCs/>
          <w:sz w:val="24"/>
          <w:szCs w:val="24"/>
        </w:rPr>
        <w:t xml:space="preserve"> принадлежность органических веществ к аминам и аминокислотам и белкам;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характеризовать</w:t>
      </w:r>
      <w:r w:rsidRPr="00566F9E">
        <w:rPr>
          <w:rFonts w:ascii="Times New Roman" w:hAnsi="Times New Roman"/>
          <w:iCs/>
          <w:sz w:val="24"/>
          <w:szCs w:val="24"/>
        </w:rPr>
        <w:t xml:space="preserve"> общие химические свойства аминов, аминокислот;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объяснять</w:t>
      </w:r>
      <w:r w:rsidRPr="00566F9E">
        <w:rPr>
          <w:rFonts w:ascii="Times New Roman" w:hAnsi="Times New Roman"/>
          <w:iCs/>
          <w:sz w:val="24"/>
          <w:szCs w:val="24"/>
        </w:rPr>
        <w:t xml:space="preserve"> зависимость физических и химических свойств веществ от их состава и строения на примере аминов, аминокислот;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выполнять химический эксперимент</w:t>
      </w:r>
      <w:r w:rsidRPr="00566F9E">
        <w:rPr>
          <w:rFonts w:ascii="Times New Roman" w:hAnsi="Times New Roman"/>
          <w:iCs/>
          <w:sz w:val="24"/>
          <w:szCs w:val="24"/>
        </w:rPr>
        <w:t xml:space="preserve"> по  распознаванию аминов, аминокислот;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проводить</w:t>
      </w:r>
      <w:r w:rsidRPr="00566F9E">
        <w:rPr>
          <w:rFonts w:ascii="Times New Roman" w:hAnsi="Times New Roman"/>
          <w:iCs/>
          <w:sz w:val="24"/>
          <w:szCs w:val="24"/>
        </w:rPr>
        <w:t xml:space="preserve">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216E56" w:rsidRPr="00566F9E" w:rsidRDefault="00216E56" w:rsidP="00216E5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566F9E">
        <w:rPr>
          <w:rFonts w:ascii="Times New Roman" w:hAnsi="Times New Roman"/>
          <w:b/>
          <w:bCs/>
          <w:iCs/>
          <w:sz w:val="24"/>
          <w:szCs w:val="24"/>
        </w:rPr>
        <w:t xml:space="preserve">Приобретать опыт: </w:t>
      </w:r>
      <w:r w:rsidRPr="00566F9E">
        <w:rPr>
          <w:rFonts w:ascii="Times New Roman" w:hAnsi="Times New Roman"/>
          <w:iCs/>
          <w:sz w:val="24"/>
          <w:szCs w:val="24"/>
        </w:rPr>
        <w:t>критической оценки достоверности химической информации об аминах, аминокислотах, поступающей из разных источников; объяснения химических явлений, происходящих в природе в быту и на производстве; экологически грамотного поведения в окружающей среде; оценки влияния химического загрязнения различными аминами и продуктами их переработки на окружающую среду и на организм человека.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10</w:t>
      </w:r>
      <w:r w:rsidRPr="00566F9E">
        <w:rPr>
          <w:rFonts w:ascii="Times New Roman" w:hAnsi="Times New Roman"/>
          <w:b/>
          <w:sz w:val="24"/>
          <w:szCs w:val="24"/>
        </w:rPr>
        <w:t>.  Белки.</w:t>
      </w:r>
    </w:p>
    <w:p w:rsidR="00216E56" w:rsidRPr="00566F9E" w:rsidRDefault="00216E56" w:rsidP="00216E5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216E56" w:rsidRPr="00566F9E" w:rsidRDefault="00216E56" w:rsidP="00216E5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566F9E">
        <w:rPr>
          <w:rFonts w:ascii="Times New Roman" w:hAnsi="Times New Roman"/>
          <w:b/>
          <w:bCs/>
          <w:iCs/>
          <w:sz w:val="24"/>
          <w:szCs w:val="24"/>
        </w:rPr>
        <w:t>Знать /понимать: химические понятия:</w:t>
      </w:r>
      <w:r w:rsidRPr="00566F9E">
        <w:rPr>
          <w:rFonts w:ascii="Times New Roman" w:hAnsi="Times New Roman"/>
          <w:iCs/>
          <w:sz w:val="24"/>
          <w:szCs w:val="24"/>
        </w:rPr>
        <w:t xml:space="preserve"> белки, структуры белковой молекулы, денатурация, фармакологическая химия;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важнейшие вещества и материалы</w:t>
      </w:r>
      <w:r w:rsidRPr="00566F9E">
        <w:rPr>
          <w:rFonts w:ascii="Times New Roman" w:hAnsi="Times New Roman"/>
          <w:iCs/>
          <w:sz w:val="24"/>
          <w:szCs w:val="24"/>
        </w:rPr>
        <w:t xml:space="preserve">  пептиды, биополимеры, белки, лекарственные препараты. </w:t>
      </w:r>
    </w:p>
    <w:p w:rsidR="00216E56" w:rsidRPr="00566F9E" w:rsidRDefault="00216E56" w:rsidP="00216E5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566F9E">
        <w:rPr>
          <w:rFonts w:ascii="Times New Roman" w:hAnsi="Times New Roman"/>
          <w:b/>
          <w:bCs/>
          <w:iCs/>
          <w:sz w:val="24"/>
          <w:szCs w:val="24"/>
        </w:rPr>
        <w:t>Уметь: определять</w:t>
      </w:r>
      <w:r w:rsidRPr="00566F9E">
        <w:rPr>
          <w:rFonts w:ascii="Times New Roman" w:hAnsi="Times New Roman"/>
          <w:iCs/>
          <w:sz w:val="24"/>
          <w:szCs w:val="24"/>
        </w:rPr>
        <w:t xml:space="preserve"> принадлежность органических веществ к белкам;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характеризовать</w:t>
      </w:r>
      <w:r w:rsidRPr="00566F9E">
        <w:rPr>
          <w:rFonts w:ascii="Times New Roman" w:hAnsi="Times New Roman"/>
          <w:iCs/>
          <w:sz w:val="24"/>
          <w:szCs w:val="24"/>
        </w:rPr>
        <w:t xml:space="preserve"> общие химические свойства белков;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объяснять</w:t>
      </w:r>
      <w:r w:rsidRPr="00566F9E">
        <w:rPr>
          <w:rFonts w:ascii="Times New Roman" w:hAnsi="Times New Roman"/>
          <w:iCs/>
          <w:sz w:val="24"/>
          <w:szCs w:val="24"/>
        </w:rPr>
        <w:t xml:space="preserve"> зависимость физических и химических свойств веществ от их состава и строения на примере белков; </w:t>
      </w:r>
      <w:r w:rsidRPr="00566F9E">
        <w:rPr>
          <w:rFonts w:ascii="Times New Roman" w:hAnsi="Times New Roman"/>
          <w:b/>
          <w:iCs/>
          <w:sz w:val="24"/>
          <w:szCs w:val="24"/>
        </w:rPr>
        <w:t xml:space="preserve">пользоваться </w:t>
      </w:r>
      <w:r w:rsidRPr="00566F9E">
        <w:rPr>
          <w:rFonts w:ascii="Times New Roman" w:hAnsi="Times New Roman"/>
          <w:iCs/>
          <w:sz w:val="24"/>
          <w:szCs w:val="24"/>
        </w:rPr>
        <w:t xml:space="preserve">инструкцией к лекарственным препаратам; </w:t>
      </w:r>
      <w:r w:rsidRPr="00566F9E">
        <w:rPr>
          <w:rFonts w:ascii="Times New Roman" w:hAnsi="Times New Roman"/>
          <w:b/>
          <w:bCs/>
          <w:sz w:val="24"/>
          <w:szCs w:val="24"/>
        </w:rPr>
        <w:t>решать</w:t>
      </w:r>
      <w:r w:rsidRPr="00566F9E">
        <w:rPr>
          <w:rFonts w:ascii="Times New Roman" w:hAnsi="Times New Roman"/>
          <w:sz w:val="24"/>
          <w:szCs w:val="24"/>
        </w:rPr>
        <w:t xml:space="preserve"> расчетные задачи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; выполнять химический эксперимент</w:t>
      </w:r>
      <w:r w:rsidRPr="00566F9E">
        <w:rPr>
          <w:rFonts w:ascii="Times New Roman" w:hAnsi="Times New Roman"/>
          <w:iCs/>
          <w:sz w:val="24"/>
          <w:szCs w:val="24"/>
        </w:rPr>
        <w:t xml:space="preserve"> по  распознаванию белков;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проводить</w:t>
      </w:r>
      <w:r w:rsidRPr="00566F9E">
        <w:rPr>
          <w:rFonts w:ascii="Times New Roman" w:hAnsi="Times New Roman"/>
          <w:iCs/>
          <w:sz w:val="24"/>
          <w:szCs w:val="24"/>
        </w:rPr>
        <w:t xml:space="preserve">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216E56" w:rsidRPr="00566F9E" w:rsidRDefault="00216E56" w:rsidP="00216E5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566F9E">
        <w:rPr>
          <w:rFonts w:ascii="Times New Roman" w:hAnsi="Times New Roman"/>
          <w:b/>
          <w:bCs/>
          <w:iCs/>
          <w:sz w:val="24"/>
          <w:szCs w:val="24"/>
        </w:rPr>
        <w:t xml:space="preserve">Приобретать опыт: </w:t>
      </w:r>
      <w:r w:rsidRPr="00566F9E">
        <w:rPr>
          <w:rFonts w:ascii="Times New Roman" w:hAnsi="Times New Roman"/>
          <w:iCs/>
          <w:sz w:val="24"/>
          <w:szCs w:val="24"/>
        </w:rPr>
        <w:t>критической оценки достоверности химической информации об белках и лекарственных препаратах, поступающей из разных источников; объяснения химических явлений, происходящих в природе в быту и на производстве; экологически грамотного поведения в окружающей среде; умения пользоваться инструкцией к лекарственным препаратам.</w:t>
      </w:r>
    </w:p>
    <w:p w:rsidR="00216E56" w:rsidRPr="00566F9E" w:rsidRDefault="00216E56" w:rsidP="00216E5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11</w:t>
      </w:r>
      <w:r w:rsidRPr="00566F9E">
        <w:rPr>
          <w:rFonts w:ascii="Times New Roman" w:hAnsi="Times New Roman"/>
          <w:b/>
          <w:sz w:val="24"/>
          <w:szCs w:val="24"/>
        </w:rPr>
        <w:t>. Синтетические полимеры.</w:t>
      </w:r>
    </w:p>
    <w:p w:rsidR="00216E56" w:rsidRPr="00566F9E" w:rsidRDefault="00216E56" w:rsidP="00216E5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66F9E">
        <w:rPr>
          <w:rFonts w:ascii="Times New Roman" w:hAnsi="Times New Roman"/>
          <w:b/>
          <w:bCs/>
          <w:iCs/>
          <w:sz w:val="24"/>
          <w:szCs w:val="24"/>
        </w:rPr>
        <w:t xml:space="preserve">           Знать /понимать: химические понятия: </w:t>
      </w:r>
      <w:r w:rsidRPr="00566F9E">
        <w:rPr>
          <w:rFonts w:ascii="Times New Roman" w:hAnsi="Times New Roman"/>
          <w:bCs/>
          <w:iCs/>
          <w:sz w:val="24"/>
          <w:szCs w:val="24"/>
        </w:rPr>
        <w:t xml:space="preserve">мономер, полимер, структурное звено, степень полимеризации, термопластичные и термореактивные полимеры, стереорегулярные полимеры, реакция поликонденсации, реакция полимеризации,  </w:t>
      </w:r>
      <w:r w:rsidRPr="00566F9E">
        <w:rPr>
          <w:rFonts w:ascii="Times New Roman" w:hAnsi="Times New Roman"/>
          <w:sz w:val="24"/>
          <w:szCs w:val="24"/>
        </w:rPr>
        <w:t>синтетические и искусственные волокна;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 xml:space="preserve"> важнейшие вещества и материалы</w:t>
      </w:r>
      <w:r w:rsidRPr="00566F9E">
        <w:rPr>
          <w:rFonts w:ascii="Times New Roman" w:hAnsi="Times New Roman"/>
          <w:iCs/>
          <w:sz w:val="24"/>
          <w:szCs w:val="24"/>
        </w:rPr>
        <w:t xml:space="preserve">  полиэтилен, полипропилен, политетрафторэтилен, фенолформальдегидные смолы, фенопласты, аминопласты, пенопласты, каучуки, резина, капрон, лавсан.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66F9E">
        <w:rPr>
          <w:rFonts w:ascii="Times New Roman" w:hAnsi="Times New Roman"/>
          <w:iCs/>
          <w:sz w:val="24"/>
          <w:szCs w:val="24"/>
        </w:rPr>
        <w:t xml:space="preserve">          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 xml:space="preserve">Уметь: называть </w:t>
      </w:r>
      <w:r w:rsidRPr="00566F9E">
        <w:rPr>
          <w:rFonts w:ascii="Times New Roman" w:hAnsi="Times New Roman"/>
          <w:bCs/>
          <w:iCs/>
          <w:sz w:val="24"/>
          <w:szCs w:val="24"/>
        </w:rPr>
        <w:t>полимеры;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 xml:space="preserve"> характеризовать</w:t>
      </w:r>
      <w:r w:rsidRPr="00566F9E">
        <w:rPr>
          <w:rFonts w:ascii="Times New Roman" w:hAnsi="Times New Roman"/>
          <w:iCs/>
          <w:sz w:val="24"/>
          <w:szCs w:val="24"/>
        </w:rPr>
        <w:t xml:space="preserve"> общие свойства и применение вышеперечисленных полимеров;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объяснять</w:t>
      </w:r>
      <w:r w:rsidRPr="00566F9E">
        <w:rPr>
          <w:rFonts w:ascii="Times New Roman" w:hAnsi="Times New Roman"/>
          <w:iCs/>
          <w:sz w:val="24"/>
          <w:szCs w:val="24"/>
        </w:rPr>
        <w:t xml:space="preserve"> зависимость физических свойств полимеров от их состава и строения на примере линейных (полиэтилен, полипропилен) и разветвлённых молекул;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 xml:space="preserve">выполнять химический эксперимент </w:t>
      </w:r>
      <w:r w:rsidRPr="00566F9E">
        <w:rPr>
          <w:rFonts w:ascii="Times New Roman" w:hAnsi="Times New Roman"/>
          <w:bCs/>
          <w:iCs/>
          <w:sz w:val="24"/>
          <w:szCs w:val="24"/>
        </w:rPr>
        <w:t xml:space="preserve">по изучению свойств полимеров и волокон; </w:t>
      </w:r>
      <w:r w:rsidRPr="00566F9E">
        <w:rPr>
          <w:rFonts w:ascii="Times New Roman" w:hAnsi="Times New Roman"/>
          <w:b/>
          <w:bCs/>
          <w:iCs/>
          <w:sz w:val="24"/>
          <w:szCs w:val="24"/>
        </w:rPr>
        <w:t>проводить</w:t>
      </w:r>
      <w:r w:rsidRPr="00566F9E">
        <w:rPr>
          <w:rFonts w:ascii="Times New Roman" w:hAnsi="Times New Roman"/>
          <w:iCs/>
          <w:sz w:val="24"/>
          <w:szCs w:val="24"/>
        </w:rPr>
        <w:t xml:space="preserve"> самостоятельный поиск химической информации с использованием различных </w:t>
      </w:r>
      <w:r w:rsidRPr="00566F9E">
        <w:rPr>
          <w:rFonts w:ascii="Times New Roman" w:hAnsi="Times New Roman"/>
          <w:iCs/>
          <w:sz w:val="24"/>
          <w:szCs w:val="24"/>
        </w:rPr>
        <w:lastRenderedPageBreak/>
        <w:t>источников,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Результаты обучения химии должны соответствовать общим задачам предмета и требованиям к его усвоению.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Результаты обучения оцениваются по пятибалльной системе.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При оценке учитываются следующие качественные показатели ответов: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* глубина (соответствие изученным теоретическим обобщениям);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* осознанность (соответствие требуемым в программе умениям применять полученную информацию);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* полнота (соответствие объему программы и информации учебника).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При оценке учитываются число и характер ошибок (существенные или несущественные).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Оценка теоретических знаний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«5»: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«4»: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настоянию учителя.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«3»: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ответ полный, но при этом допущена существенная ошибка, или ответ неполный, несвязный.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«2»: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«1»: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отсутствие ответа.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Оценка экспериментальных умений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Оценка ставится на основании наблюдения за учащимся и письменного отчета за работу.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«5»: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работа выполнена полностью и правильно, сделаны правильные наблюдения и выводы; эксперимент проведен по плану с учетом техники безопасности и правил работы с веществами и оборудованием; 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«4»: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lastRenderedPageBreak/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«3»: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работа выполнена правильно не менее,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«2»: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смог исправить даже по настоянию учителя.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«1»: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работа не выполнена, у учащегося отсутствуют экспериментальные умения.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Оценка умений решать экспериментальные задачи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«5»: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план решения составлен правильно; правильно осуществлен подбор химических реактивов и оборудования; дано полное объяснение и сделаны выводы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«4»: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план решения составлен правильно; правильно осуществлен подбор химических реактивов и оборудования, при этом допущено не более двух несущественных ошибок в объяснениях и выводах.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«3»: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план решения составлен правильно; правильно осуществлен подбор химических реактивов и оборудования, но допущена существенная ошибка в объяснении и выводах.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«2»: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допущены две (и более) существенные ошибки в плане решения, в подборе химических реактивов и оборудования, в объяснении и выводах.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«1»: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задача не решена.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Оценка умений решать расчетные задачи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«5»: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логическом рассуждении и решении нет ошибок, задача решена рациональным способом.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«4»: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логическом рассуждении и решении нет ошибок, но задача решена нерациональным способом или допущено не более двух несущественных ошибок.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«3»: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«2»: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имеются существенные ошибки в логическом рассуждении и решении.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«1»: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задача не решена.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Оценка письменных контрольных работ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«5»: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ответ полный и правильный, возможна несущественная ошибка.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«4»: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ответ неполный или допущено не более двух несущественных ошибок.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Оценка «3»: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работа выполнена не менее, чем наполовину, допущена одна существенная ошибка и две-три несущественные.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«2»: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работа выполнена менее, чем наполовину или содержит несколько существенных ошибок.</w:t>
      </w:r>
    </w:p>
    <w:p w:rsidR="00216E56" w:rsidRPr="00566F9E" w:rsidRDefault="00216E56" w:rsidP="00216E56">
      <w:pPr>
        <w:spacing w:before="60"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F9E">
        <w:rPr>
          <w:rFonts w:ascii="Times New Roman" w:hAnsi="Times New Roman"/>
          <w:b/>
          <w:i/>
          <w:sz w:val="24"/>
          <w:szCs w:val="24"/>
          <w:u w:val="single"/>
        </w:rPr>
        <w:t>Оценка «1»: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работа не выполнена.</w:t>
      </w:r>
    </w:p>
    <w:p w:rsidR="00216E56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При оценке выполнения письменной контрольной работы необходимо учитывать требования </w:t>
      </w:r>
      <w:r>
        <w:rPr>
          <w:rFonts w:ascii="Times New Roman" w:hAnsi="Times New Roman"/>
          <w:sz w:val="24"/>
          <w:szCs w:val="24"/>
        </w:rPr>
        <w:t>единого орфографического режима</w:t>
      </w:r>
    </w:p>
    <w:p w:rsidR="00216E56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16E56" w:rsidRPr="0008417F" w:rsidRDefault="00216E56" w:rsidP="00216E56">
      <w:pPr>
        <w:jc w:val="center"/>
        <w:rPr>
          <w:rFonts w:ascii="Times New Roman" w:hAnsi="Times New Roman" w:cs="Times New Roman"/>
          <w:b/>
          <w:bCs/>
          <w:iCs/>
        </w:rPr>
      </w:pPr>
      <w:r w:rsidRPr="0008417F">
        <w:rPr>
          <w:rFonts w:ascii="Times New Roman" w:hAnsi="Times New Roman" w:cs="Times New Roman"/>
          <w:b/>
          <w:bCs/>
          <w:iCs/>
        </w:rPr>
        <w:t>УЧЕБНО-ТЕМАТИЧЕСКИЙ ПЛАН</w:t>
      </w:r>
    </w:p>
    <w:tbl>
      <w:tblPr>
        <w:tblW w:w="10620" w:type="dxa"/>
        <w:tblInd w:w="-1040" w:type="dxa"/>
        <w:tblCellMar>
          <w:left w:w="40" w:type="dxa"/>
          <w:right w:w="40" w:type="dxa"/>
        </w:tblCellMar>
        <w:tblLook w:val="0000"/>
      </w:tblPr>
      <w:tblGrid>
        <w:gridCol w:w="653"/>
        <w:gridCol w:w="4191"/>
        <w:gridCol w:w="1281"/>
        <w:gridCol w:w="1385"/>
        <w:gridCol w:w="74"/>
        <w:gridCol w:w="1620"/>
        <w:gridCol w:w="1416"/>
      </w:tblGrid>
      <w:tr w:rsidR="00216E56" w:rsidRPr="0008417F" w:rsidTr="00161353">
        <w:trPr>
          <w:trHeight w:val="230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  <w:bCs/>
                <w:iCs/>
                <w:color w:val="000000"/>
              </w:rPr>
              <w:t>№ п/п</w:t>
            </w:r>
          </w:p>
        </w:tc>
        <w:tc>
          <w:tcPr>
            <w:tcW w:w="4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417F">
              <w:rPr>
                <w:rFonts w:ascii="Times New Roman" w:hAnsi="Times New Roman" w:cs="Times New Roman"/>
                <w:bCs/>
                <w:iCs/>
                <w:color w:val="000000"/>
              </w:rPr>
              <w:t>Наименование разделов</w:t>
            </w:r>
          </w:p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  <w:bCs/>
                <w:iCs/>
                <w:color w:val="000000"/>
              </w:rPr>
              <w:t>и тем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  <w:bCs/>
                <w:iCs/>
                <w:color w:val="000000"/>
              </w:rPr>
              <w:t>Количество часов (всего)</w:t>
            </w:r>
          </w:p>
        </w:tc>
        <w:tc>
          <w:tcPr>
            <w:tcW w:w="449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 xml:space="preserve"> Из них (количество часов)    </w:t>
            </w:r>
          </w:p>
        </w:tc>
      </w:tr>
      <w:tr w:rsidR="00216E56" w:rsidRPr="0008417F" w:rsidTr="00161353">
        <w:trPr>
          <w:trHeight w:val="624"/>
        </w:trPr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</w:p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</w:p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>Контрольные работы</w:t>
            </w:r>
          </w:p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</w:p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>Лабораторные и практические работы</w:t>
            </w:r>
          </w:p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16E56" w:rsidRPr="0008417F" w:rsidTr="00161353">
        <w:trPr>
          <w:trHeight w:val="15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 xml:space="preserve">Тема 1.  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Теоретические основы органической химии.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E56" w:rsidRPr="0008417F" w:rsidTr="00161353">
        <w:trPr>
          <w:trHeight w:val="1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 xml:space="preserve">Тема 2. 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Предельные углеводороды (алканы).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216E56" w:rsidRPr="0008417F" w:rsidTr="00161353">
        <w:trPr>
          <w:trHeight w:val="21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>Тема 3.</w:t>
            </w:r>
            <w:r w:rsidRPr="0008417F">
              <w:rPr>
                <w:rFonts w:ascii="Times New Roman" w:hAnsi="Times New Roman" w:cs="Times New Roman"/>
              </w:rPr>
              <w:tab/>
              <w:t xml:space="preserve"> 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Непредельные углеводороды.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216E56" w:rsidRPr="0008417F" w:rsidTr="00161353">
        <w:trPr>
          <w:trHeight w:val="40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1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 xml:space="preserve">Тема 4. 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Ароматические углеводороды.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E56" w:rsidRPr="0008417F" w:rsidTr="00161353">
        <w:trPr>
          <w:trHeight w:val="634"/>
        </w:trPr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1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 xml:space="preserve"> Тема 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216E56" w:rsidRPr="0008417F" w:rsidTr="00161353">
        <w:trPr>
          <w:trHeight w:val="21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17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 xml:space="preserve">Тема 6: 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Спирты и фенолы.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</w:tr>
      <w:tr w:rsidR="00216E56" w:rsidRPr="0008417F" w:rsidTr="00161353">
        <w:trPr>
          <w:trHeight w:val="21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17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</w:rPr>
              <w:t xml:space="preserve">Тема 7: 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Альдегиды, кетоны, карбоновые кислоты.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216E56" w:rsidRPr="0008417F" w:rsidTr="00161353">
        <w:trPr>
          <w:trHeight w:val="72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17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  <w:bCs/>
                <w:color w:val="000000"/>
                <w:spacing w:val="4"/>
              </w:rPr>
              <w:t>Те</w:t>
            </w:r>
            <w:r w:rsidRPr="0008417F">
              <w:rPr>
                <w:rFonts w:ascii="Times New Roman" w:hAnsi="Times New Roman" w:cs="Times New Roman"/>
                <w:color w:val="000000"/>
                <w:spacing w:val="4"/>
              </w:rPr>
              <w:t xml:space="preserve">ма </w:t>
            </w:r>
            <w:r w:rsidRPr="0008417F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8.   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Сложные эфиры и жиры. Углеводы.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</w:tc>
      </w:tr>
      <w:tr w:rsidR="00216E56" w:rsidRPr="0008417F" w:rsidTr="00161353">
        <w:trPr>
          <w:trHeight w:val="405"/>
        </w:trPr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Тема 9.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Амины и аминокислоты.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E56" w:rsidRPr="0008417F" w:rsidTr="00161353">
        <w:trPr>
          <w:trHeight w:val="435"/>
        </w:trPr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E56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Тема 10.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Белки.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216E56" w:rsidRPr="0008417F" w:rsidTr="00161353">
        <w:trPr>
          <w:trHeight w:val="805"/>
        </w:trPr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Тема 11.</w:t>
            </w:r>
            <w:r w:rsidRPr="00566F9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Синтетические полимеры.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Default="00216E56" w:rsidP="00161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E56" w:rsidRPr="0008417F" w:rsidRDefault="00216E56" w:rsidP="001613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216E56" w:rsidRPr="0008417F" w:rsidTr="00161353">
        <w:trPr>
          <w:trHeight w:val="221"/>
        </w:trPr>
        <w:tc>
          <w:tcPr>
            <w:tcW w:w="106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8417F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В нижней части таблицы часы суммируются</w:t>
            </w:r>
          </w:p>
        </w:tc>
      </w:tr>
      <w:tr w:rsidR="00216E56" w:rsidRPr="0008417F" w:rsidTr="00161353">
        <w:trPr>
          <w:trHeight w:val="23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8417F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65</w:t>
            </w: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8417F">
              <w:rPr>
                <w:rFonts w:ascii="Times New Roman" w:hAnsi="Times New Roman" w:cs="Times New Roman"/>
                <w:b/>
              </w:rPr>
              <w:t xml:space="preserve">           4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20/5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E56" w:rsidRPr="0008417F" w:rsidRDefault="00216E56" w:rsidP="0016135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216E56" w:rsidRPr="00A07F4C" w:rsidRDefault="00216E56" w:rsidP="00216E56">
      <w:pPr>
        <w:shd w:val="clear" w:color="auto" w:fill="FFFFFF"/>
        <w:rPr>
          <w:b/>
          <w:color w:val="FF0000"/>
        </w:rPr>
      </w:pPr>
    </w:p>
    <w:p w:rsidR="00216E56" w:rsidRPr="00566F9E" w:rsidRDefault="00216E56" w:rsidP="0021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E56" w:rsidRPr="00566F9E" w:rsidRDefault="00216E56" w:rsidP="00216E56">
      <w:pPr>
        <w:spacing w:after="0" w:line="30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</w:rPr>
      </w:pPr>
      <w:r w:rsidRPr="00566F9E">
        <w:rPr>
          <w:rFonts w:ascii="Times New Roman" w:hAnsi="Times New Roman" w:cs="Times New Roman"/>
          <w:b/>
          <w:spacing w:val="14"/>
          <w:sz w:val="24"/>
          <w:szCs w:val="24"/>
        </w:rPr>
        <w:t>СОДЕРЖАНИЕ УЧЕБНОГО ПРЕДМЕТА «ХИМИЯ», 10 КЛАСС</w:t>
      </w:r>
    </w:p>
    <w:p w:rsidR="00216E56" w:rsidRPr="00566F9E" w:rsidRDefault="00216E56" w:rsidP="00216E56">
      <w:pPr>
        <w:spacing w:before="120" w:after="0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566F9E">
        <w:rPr>
          <w:rFonts w:ascii="Times New Roman" w:hAnsi="Times New Roman" w:cs="Times New Roman"/>
          <w:b/>
          <w:spacing w:val="22"/>
          <w:sz w:val="24"/>
          <w:szCs w:val="24"/>
        </w:rPr>
        <w:t>ОРГАНИЧЕСКАЯ ХИМИЯ</w:t>
      </w:r>
    </w:p>
    <w:p w:rsidR="00216E56" w:rsidRPr="00566F9E" w:rsidRDefault="00216E56" w:rsidP="00216E56">
      <w:pPr>
        <w:spacing w:before="120" w:after="0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</w:p>
    <w:p w:rsidR="00216E56" w:rsidRPr="00566F9E" w:rsidRDefault="00216E56" w:rsidP="00216E56">
      <w:pPr>
        <w:pStyle w:val="a3"/>
        <w:spacing w:after="0" w:line="300" w:lineRule="auto"/>
        <w:ind w:left="0"/>
        <w:contextualSpacing w:val="0"/>
        <w:rPr>
          <w:rFonts w:ascii="Times New Roman" w:eastAsia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1.</w:t>
      </w:r>
      <w:r w:rsidRPr="00566F9E">
        <w:rPr>
          <w:rFonts w:ascii="Times New Roman" w:hAnsi="Times New Roman"/>
          <w:b/>
          <w:sz w:val="24"/>
          <w:szCs w:val="24"/>
        </w:rPr>
        <w:t xml:space="preserve"> Теоретические основы органической химии (3 часа).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задачи изучения темы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>Дать учащимся первоначальное представление об органических веществах, познакомить с особенностями их состава, строения и свойствами в сравнении с неорганическими веществами. Показать некоторые причины многообразия органических веществ и продолжить их выяснение в ходе дальнейшего изучения предмета. Сформировать понятие о явлении изомерии, изомерах, структурных формулах, отражающих порядок соединения атомов в молекулы. Познакомить учащихся с основными положениями теории химического строения органических веществ А.М.Бутлерова и научить доказывать эти положения на примере органических и неорганических веществ. Показать значение теории А.М.Бутлерова для развития науки, промышленности. Познакомить учащихся с основными направлениями дальнейшего развития теории строения органических веществ на основе электронных представлений и пространственного строения веществ. Продолжить формирование мировоззренческих понятий; на примере органических синтезов подвести учащихся к идеи о материальном единстве органических и неорганических веществ, познаваемости природы, причинно-следственной зависимости между строением и свойствами органических веществ. Способствовать дальнейшему развитию патриотического воспитания: познакомить учащихся с жизнью и деятельностью А.М.Бутлерова, показать значение его теории для развития органической химии как науки.</w:t>
      </w:r>
    </w:p>
    <w:p w:rsidR="00216E56" w:rsidRPr="00566F9E" w:rsidRDefault="00216E56" w:rsidP="00216E56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</w:t>
      </w:r>
    </w:p>
    <w:p w:rsidR="00216E56" w:rsidRPr="00566F9E" w:rsidRDefault="00216E56" w:rsidP="00216E56">
      <w:pPr>
        <w:pStyle w:val="a9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органической химии как науки. Органические вещества. 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 Теория строения органических соединений А.М. Бутлерова. Основные положения теории строения А.М.Бутлерова. Углеродный скелет. Радикалы. Функциональные группы. Гомологический ряд. Гомологи. Изомерия и ее виды. Химическое строение и свойства органических веществ. Значение теории строения органических соединений. Электронная природа химических связей в органических соединениях. </w:t>
      </w:r>
      <w:r w:rsidRPr="00566F9E">
        <w:rPr>
          <w:rFonts w:ascii="Times New Roman" w:hAnsi="Times New Roman" w:cs="Times New Roman"/>
          <w:sz w:val="24"/>
          <w:szCs w:val="24"/>
        </w:rPr>
        <w:t xml:space="preserve">Электронное облако,  их формы. Электронные  и электронно-графические формулы атома углерода в нормальном и возбужденном состояниях. Валентные состояния атома углерода. Ковалентная связь и ее разновидности. Водородная связь. 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>Способы разрыва связей в молекулах органических веществ. Электрофилы. Нуклеофилы. Классификация органических соединений.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Демонстрации:</w:t>
      </w:r>
    </w:p>
    <w:p w:rsidR="00216E56" w:rsidRPr="00566F9E" w:rsidRDefault="00216E56" w:rsidP="00216E56">
      <w:pPr>
        <w:pStyle w:val="a9"/>
        <w:numPr>
          <w:ilvl w:val="1"/>
          <w:numId w:val="14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F9E">
        <w:rPr>
          <w:rFonts w:ascii="Times New Roman" w:hAnsi="Times New Roman" w:cs="Times New Roman"/>
          <w:iCs/>
          <w:sz w:val="24"/>
          <w:szCs w:val="24"/>
        </w:rPr>
        <w:t>Коллекция органических веществ, материалов и изделий из них.</w:t>
      </w:r>
    </w:p>
    <w:p w:rsidR="00216E56" w:rsidRPr="00566F9E" w:rsidRDefault="00216E56" w:rsidP="00216E56">
      <w:pPr>
        <w:pStyle w:val="a9"/>
        <w:numPr>
          <w:ilvl w:val="1"/>
          <w:numId w:val="14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F9E">
        <w:rPr>
          <w:rFonts w:ascii="Times New Roman" w:hAnsi="Times New Roman" w:cs="Times New Roman"/>
          <w:iCs/>
          <w:sz w:val="24"/>
          <w:szCs w:val="24"/>
        </w:rPr>
        <w:t>Модели молекул метана, метанола, ацетилена,  этилена и бензола.</w:t>
      </w:r>
    </w:p>
    <w:p w:rsidR="00216E56" w:rsidRPr="00566F9E" w:rsidRDefault="00216E56" w:rsidP="00216E56">
      <w:pPr>
        <w:pStyle w:val="a9"/>
        <w:numPr>
          <w:ilvl w:val="1"/>
          <w:numId w:val="14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6F9E">
        <w:rPr>
          <w:rFonts w:ascii="Times New Roman" w:hAnsi="Times New Roman" w:cs="Times New Roman"/>
          <w:iCs/>
          <w:sz w:val="24"/>
          <w:szCs w:val="24"/>
        </w:rPr>
        <w:lastRenderedPageBreak/>
        <w:t>Растворимость органических веществ в воде и неводных растворителях.</w:t>
      </w:r>
    </w:p>
    <w:p w:rsidR="00216E56" w:rsidRPr="00566F9E" w:rsidRDefault="00216E56" w:rsidP="00216E56">
      <w:pPr>
        <w:pStyle w:val="a9"/>
        <w:numPr>
          <w:ilvl w:val="1"/>
          <w:numId w:val="14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6F9E">
        <w:rPr>
          <w:rFonts w:ascii="Times New Roman" w:hAnsi="Times New Roman" w:cs="Times New Roman"/>
          <w:iCs/>
          <w:sz w:val="24"/>
          <w:szCs w:val="24"/>
        </w:rPr>
        <w:t>Плавление, обугливание и горение органических веществ.</w:t>
      </w:r>
    </w:p>
    <w:p w:rsidR="00216E56" w:rsidRPr="00566F9E" w:rsidRDefault="00216E56" w:rsidP="00216E56">
      <w:pPr>
        <w:spacing w:before="240" w:after="0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566F9E">
        <w:rPr>
          <w:rFonts w:ascii="Times New Roman" w:hAnsi="Times New Roman" w:cs="Times New Roman"/>
          <w:b/>
          <w:spacing w:val="22"/>
          <w:sz w:val="24"/>
          <w:szCs w:val="24"/>
        </w:rPr>
        <w:t>У Г Л Е В О Д О Р О Д Ы  (23 часа)</w:t>
      </w:r>
    </w:p>
    <w:p w:rsidR="00216E56" w:rsidRPr="00566F9E" w:rsidRDefault="00216E56" w:rsidP="00216E56">
      <w:pPr>
        <w:pStyle w:val="a3"/>
        <w:spacing w:before="120" w:after="0" w:line="300" w:lineRule="auto"/>
        <w:ind w:left="0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2.</w:t>
      </w:r>
      <w:r w:rsidRPr="00566F9E">
        <w:rPr>
          <w:rFonts w:ascii="Times New Roman" w:hAnsi="Times New Roman"/>
          <w:b/>
          <w:sz w:val="24"/>
          <w:szCs w:val="24"/>
        </w:rPr>
        <w:t xml:space="preserve"> Предельные углеводороды (алканы) (8 ч)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задачи изучения темы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Дать учащимся понятие о химическом, пространственном и электронном строении вещества (у предельных углеводородов). На примере метана познакомить с </w:t>
      </w:r>
      <w:r w:rsidRPr="00566F9E">
        <w:rPr>
          <w:rFonts w:ascii="Times New Roman" w:hAnsi="Times New Roman" w:cs="Times New Roman"/>
          <w:color w:val="000000"/>
          <w:sz w:val="24"/>
          <w:szCs w:val="24"/>
          <w:lang w:val="en-US"/>
        </w:rPr>
        <w:t>sp</w:t>
      </w:r>
      <w:r w:rsidRPr="00566F9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-гибридизацией электронных облаков атома углерода, указать длину связи, валентный угол; дать понятии, о тетраэдрическом строении молекулы метана. Сформировать понятие о зигзагообразном строении углеводородной цепи у предельных углеводородов, т.е. доказать пространственное строение этих веществ. Ознакомить с понятием гомологии, гомологической разности, указать различное строение углеводородов, при котором атомы углерода могут соединяться в цепи (у предельных) и в циклы (у циклопарафинов).  Ознакомить с правилами названия веществ и составлением формул по современной (систематической) номенклатуре. Научить составлять уравнения химических реакций, доказывающие химические свойства предельных углеводородов; объяснять эти свойства, (сравнительную химическую стойкость, способность вступать в реакции замещения и т.д.), исходя из строения предельных углеводородов. Провести грань различия между понятием «гомолог» и «изомер». Научить составлять для данного органического вещества формулы гомологов и изомеров, называть их. Продолжить формирование понятий о причинно-следственной зависимости между составом, строением, свойствами применением предельных углеводородов. Показать большое народно-хозяйственное значение предельных и циклопарафинов, нахождение их  в природе, основные промышленные способы их получения. </w:t>
      </w:r>
    </w:p>
    <w:p w:rsidR="00216E56" w:rsidRPr="00566F9E" w:rsidRDefault="00216E56" w:rsidP="00216E56">
      <w:pPr>
        <w:pStyle w:val="a3"/>
        <w:spacing w:before="120" w:after="0" w:line="300" w:lineRule="auto"/>
        <w:ind w:left="0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3.</w:t>
      </w:r>
      <w:r w:rsidRPr="00566F9E">
        <w:rPr>
          <w:rFonts w:ascii="Times New Roman" w:hAnsi="Times New Roman"/>
          <w:b/>
          <w:sz w:val="24"/>
          <w:szCs w:val="24"/>
        </w:rPr>
        <w:t xml:space="preserve"> Непредельные углеводороды  (6 ч)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задачи изучения темы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Дать понятие о классификации непредельных углеводородов (этиленовых, диеновых, ацетиленовых). Познакомить учащихся с особенностями строения этиленовых углеводородов: наличие в молекуле кратных углерод - углеродных  связей, с </w:t>
      </w:r>
      <w:r w:rsidRPr="00566F9E">
        <w:rPr>
          <w:rFonts w:ascii="Times New Roman" w:hAnsi="Times New Roman" w:cs="Times New Roman"/>
          <w:color w:val="000000"/>
          <w:sz w:val="24"/>
          <w:szCs w:val="24"/>
          <w:lang w:val="en-US"/>
        </w:rPr>
        <w:t>sp</w:t>
      </w:r>
      <w:r w:rsidRPr="00566F9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566F9E">
        <w:rPr>
          <w:rFonts w:ascii="Times New Roman" w:hAnsi="Times New Roman" w:cs="Times New Roman"/>
          <w:color w:val="000000"/>
          <w:sz w:val="24"/>
          <w:szCs w:val="24"/>
          <w:lang w:val="en-US"/>
        </w:rPr>
        <w:t>sp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 -гибридизацией, способами образования и свойствами σ- и π-связями. Расширить знания учащихся о видах структурной изомерии: изомерии положения кратных связей, изомерии взаимного положения кратных связей, изомерии веществ, принадлежавших разным гомологическим рядам. Познакомить учащихся с физическими, химическими свойствами этиленовых, диеновых, ацетиленовых углеводородов, закрепить умения записывать уравнения реакций, отражающих химические свойства непредельных углеводородов. Научить  учащихся давать сравнительную характеристику разных гомологических рядов непредельных углеводородов: выявлять у них общее и отличное в строении и свойствах, указывать причину этого. Дать первоначальные представления о высокомолекулярных соединениях. Расширить понятие  о взаимном влиянии атомов в молекулах на основе электронных представлений. Показать причинно-следственную связь между строением, свойствами и применением непредельных углеводородов. Рассказать  о широком использовании непредельных углеводородов для разнообразных синтезов; показать значение каучука в современной жизни и т.д. Научить учащихся раскрывать генетические связи между 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различными гомологическими рядами углеродов, составлять генетические цепочки, записывать уравнения реакций.</w:t>
      </w:r>
    </w:p>
    <w:p w:rsidR="00216E56" w:rsidRPr="00566F9E" w:rsidRDefault="00216E56" w:rsidP="00216E56">
      <w:pPr>
        <w:pStyle w:val="a3"/>
        <w:spacing w:before="120" w:after="0" w:line="300" w:lineRule="auto"/>
        <w:ind w:left="0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4.</w:t>
      </w:r>
      <w:r w:rsidRPr="00566F9E">
        <w:rPr>
          <w:rFonts w:ascii="Times New Roman" w:hAnsi="Times New Roman"/>
          <w:b/>
          <w:sz w:val="24"/>
          <w:szCs w:val="24"/>
        </w:rPr>
        <w:t xml:space="preserve"> Ароматические углеводороды  (4)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задачи изучения темы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знакомство учащихся с другими рядами углеводородов – аренами. Познакомить с особенностями строения ароматических углеводородов: наличие углерод-углеродного цикла, </w:t>
      </w:r>
      <w:r w:rsidRPr="00566F9E">
        <w:rPr>
          <w:rFonts w:ascii="Times New Roman" w:hAnsi="Times New Roman" w:cs="Times New Roman"/>
          <w:color w:val="000000"/>
          <w:sz w:val="24"/>
          <w:szCs w:val="24"/>
          <w:lang w:val="en-US"/>
        </w:rPr>
        <w:t>sp</w:t>
      </w:r>
      <w:r w:rsidRPr="00566F9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 - гибридизации, способом образования σ –связи и единого π- электронного облака. Расширить знания учащихся о видах структурной изомерии: изомерии заместителей и их положения. Продолжить раскрывать причины многообразия органических веществ. Познакомит с физическими и химическими свойствами бензола и его гомологов. Закрепить умения записывать уравнения химических реакций, отражающих химические свойства и способы получения ароматических углеводородов. Научить раскрывать генетические связи между различными гомологическими рядами углеводородов, составлять генетические цепочки, записывать уравнения реакций.</w:t>
      </w:r>
    </w:p>
    <w:p w:rsidR="00216E56" w:rsidRPr="00566F9E" w:rsidRDefault="00216E56" w:rsidP="00216E56">
      <w:pPr>
        <w:pStyle w:val="a3"/>
        <w:spacing w:before="120" w:after="0" w:line="300" w:lineRule="auto"/>
        <w:ind w:left="0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i/>
          <w:sz w:val="24"/>
          <w:szCs w:val="24"/>
        </w:rPr>
        <w:t>Тема 5.</w:t>
      </w:r>
      <w:r w:rsidRPr="00566F9E">
        <w:rPr>
          <w:rFonts w:ascii="Times New Roman" w:hAnsi="Times New Roman"/>
          <w:b/>
          <w:sz w:val="24"/>
          <w:szCs w:val="24"/>
        </w:rPr>
        <w:t xml:space="preserve"> Природные источники углеводородов (5 ч)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задачи изучения темы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 Дать учащимся понятие о природных источниках углеводородов: природном и попутном газах, нефти, каменном угле. Познакомить со способами переработки природного газа, нефти, каменного угля как  источников топлива и сырья для получения многих органических веществ. Показать значение важнейших нефтепродуктов и  способа охраны природы от загрязнения. Объяснить  причины снижение доли нефти в топливно-энергетическом балансе страны и увеличение использования природного и путного газов в качестве горючего в автотранспорте. Рассказать о перспективах получения жидкого горючего из твердого топлива. Познакомить с основными направлениями развития энергетики в стране и проблемами изменения структуры народнохозяйственного использования углеводородного сырья, показать роль химии в решении энергетических проблем.</w:t>
      </w:r>
    </w:p>
    <w:p w:rsidR="00216E56" w:rsidRPr="00566F9E" w:rsidRDefault="00216E56" w:rsidP="00216E56">
      <w:pPr>
        <w:pStyle w:val="a9"/>
        <w:spacing w:before="120" w:after="0" w:line="30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 по темам 2-5</w:t>
      </w:r>
    </w:p>
    <w:p w:rsidR="00216E56" w:rsidRPr="00566F9E" w:rsidRDefault="00216E56" w:rsidP="00216E56">
      <w:pPr>
        <w:pStyle w:val="a9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bCs/>
          <w:sz w:val="24"/>
          <w:szCs w:val="24"/>
          <w:u w:val="single"/>
        </w:rPr>
        <w:t>Алканы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66F9E">
        <w:rPr>
          <w:rFonts w:ascii="Times New Roman" w:hAnsi="Times New Roman" w:cs="Times New Roman"/>
          <w:sz w:val="24"/>
          <w:szCs w:val="24"/>
        </w:rPr>
        <w:t xml:space="preserve"> Электронное и пространственное строение алканов. Гомологический ряд, общая формула алканов. Строение молекулы метана и других алканов. Изомерия алканов. Физические свойства, алканы в природе. Химические свойства: реакции замещения (на примере галогенирования алканов), горение, термическое разложение и изомеризация алканов. Получение и применение алканов, промышленные способы получения: крекинг алканов,  фракционная перегонка нефти. Понятие о циклоалканах, их номенклатура, строение, свойства. </w:t>
      </w:r>
    </w:p>
    <w:p w:rsidR="00216E56" w:rsidRPr="00566F9E" w:rsidRDefault="00216E56" w:rsidP="00216E56">
      <w:pPr>
        <w:pStyle w:val="a9"/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bCs/>
          <w:sz w:val="24"/>
          <w:szCs w:val="24"/>
          <w:u w:val="single"/>
        </w:rPr>
        <w:t>Алкены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66F9E">
        <w:rPr>
          <w:rFonts w:ascii="Times New Roman" w:hAnsi="Times New Roman" w:cs="Times New Roman"/>
          <w:sz w:val="24"/>
          <w:szCs w:val="24"/>
        </w:rPr>
        <w:t>Электронное и пространственное строение алкенов. Гомологический ряд. Номенклатура. Изомерия: углеродной цепи, положения кратной связи, цис-, транс-изомерия. Химические свойства: реакции окисления (полное окисление – горение в кислороде, неполное – под действием окислителей, например, перманганата калия), присоединения (гидрирование, галогенирование, гидратация, гидрогалогенирование), полимеризации. Правило Марковникова. Получение и применение алкенов.</w:t>
      </w:r>
    </w:p>
    <w:p w:rsidR="00216E56" w:rsidRPr="00566F9E" w:rsidRDefault="00216E56" w:rsidP="00216E56">
      <w:pPr>
        <w:pStyle w:val="a9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Алкины</w:t>
      </w:r>
      <w:r w:rsidRPr="00566F9E">
        <w:rPr>
          <w:rFonts w:ascii="Times New Roman" w:hAnsi="Times New Roman" w:cs="Times New Roman"/>
          <w:sz w:val="24"/>
          <w:szCs w:val="24"/>
        </w:rPr>
        <w:t>. Электронное и пространственное строение ацетилена. Гомологи и изомеры. Номенклатура алкинов. Физические и химические свойства. Реакции присоединения и замещения. Получение. Применение.</w:t>
      </w:r>
    </w:p>
    <w:p w:rsidR="00216E56" w:rsidRPr="00566F9E" w:rsidRDefault="00216E56" w:rsidP="00216E56">
      <w:pPr>
        <w:pStyle w:val="a9"/>
        <w:widowControl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bCs/>
          <w:sz w:val="24"/>
          <w:szCs w:val="24"/>
          <w:u w:val="single"/>
        </w:rPr>
        <w:t>Алкадиены</w:t>
      </w:r>
      <w:r w:rsidRPr="00566F9E">
        <w:rPr>
          <w:rFonts w:ascii="Times New Roman" w:hAnsi="Times New Roman" w:cs="Times New Roman"/>
          <w:bCs/>
          <w:sz w:val="24"/>
          <w:szCs w:val="24"/>
        </w:rPr>
        <w:t>:</w:t>
      </w:r>
      <w:r w:rsidRPr="00566F9E">
        <w:rPr>
          <w:rFonts w:ascii="Times New Roman" w:hAnsi="Times New Roman" w:cs="Times New Roman"/>
          <w:sz w:val="24"/>
          <w:szCs w:val="24"/>
        </w:rPr>
        <w:t xml:space="preserve"> строение молекул, изомерия и номенклатура, физические и химические свойства.  Природный и синтетический каучуки, резина. Получение и применение алкадиенов.</w:t>
      </w:r>
    </w:p>
    <w:p w:rsidR="00216E56" w:rsidRPr="00566F9E" w:rsidRDefault="00216E56" w:rsidP="00216E56">
      <w:pPr>
        <w:pStyle w:val="a9"/>
        <w:widowControl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bCs/>
          <w:sz w:val="24"/>
          <w:szCs w:val="24"/>
          <w:u w:val="single"/>
        </w:rPr>
        <w:t>Ароматические углеводороды</w:t>
      </w:r>
      <w:r w:rsidRPr="00566F9E">
        <w:rPr>
          <w:rFonts w:ascii="Times New Roman" w:hAnsi="Times New Roman" w:cs="Times New Roman"/>
          <w:bCs/>
          <w:sz w:val="24"/>
          <w:szCs w:val="24"/>
        </w:rPr>
        <w:t xml:space="preserve"> (арены). </w:t>
      </w:r>
      <w:r w:rsidRPr="00566F9E">
        <w:rPr>
          <w:rFonts w:ascii="Times New Roman" w:hAnsi="Times New Roman" w:cs="Times New Roman"/>
          <w:sz w:val="24"/>
          <w:szCs w:val="24"/>
        </w:rPr>
        <w:t>Электронное и пространственное строение бензола. Изомерия и номенклатура. Физические и химические свойства бензола. Гомологи бензола. Особенности химических свойств гомологов бензола на примере толуола. Генетическая связь ароматических углеводородов с другими классами углеводородов.</w:t>
      </w:r>
    </w:p>
    <w:p w:rsidR="00216E56" w:rsidRPr="00566F9E" w:rsidRDefault="00216E56" w:rsidP="00216E56">
      <w:pPr>
        <w:pStyle w:val="a9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  <w:u w:val="single"/>
        </w:rPr>
        <w:t>Природные источники углеводородов</w:t>
      </w:r>
      <w:r w:rsidRPr="00566F9E">
        <w:rPr>
          <w:rFonts w:ascii="Times New Roman" w:hAnsi="Times New Roman" w:cs="Times New Roman"/>
          <w:sz w:val="24"/>
          <w:szCs w:val="24"/>
        </w:rPr>
        <w:t>. Природный газ. Попутные нефтяные газы. Нефть и нефтепродукты. Физические свойства. Способы переработки нефти. Перегонка. Крекинг термический и каталитический. Коксохимическое производство.</w:t>
      </w:r>
    </w:p>
    <w:p w:rsidR="00216E56" w:rsidRPr="00566F9E" w:rsidRDefault="00216E56" w:rsidP="00216E56">
      <w:pPr>
        <w:pStyle w:val="a9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bCs/>
          <w:sz w:val="24"/>
          <w:szCs w:val="24"/>
        </w:rPr>
        <w:t xml:space="preserve">Генетическая связь </w:t>
      </w:r>
      <w:r w:rsidRPr="00566F9E">
        <w:rPr>
          <w:rFonts w:ascii="Times New Roman" w:hAnsi="Times New Roman" w:cs="Times New Roman"/>
          <w:sz w:val="24"/>
          <w:szCs w:val="24"/>
        </w:rPr>
        <w:t>между классами органических соединений.</w:t>
      </w:r>
    </w:p>
    <w:p w:rsidR="00216E56" w:rsidRPr="00566F9E" w:rsidRDefault="00216E56" w:rsidP="00216E56">
      <w:pPr>
        <w:pStyle w:val="a9"/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F9E">
        <w:rPr>
          <w:rFonts w:ascii="Times New Roman" w:hAnsi="Times New Roman" w:cs="Times New Roman"/>
          <w:bCs/>
          <w:sz w:val="24"/>
          <w:szCs w:val="24"/>
        </w:rPr>
        <w:t>Выполнение упражнений по изготовлению моделей молекул, выполнение тестов.</w:t>
      </w:r>
    </w:p>
    <w:p w:rsidR="00216E56" w:rsidRPr="00566F9E" w:rsidRDefault="00216E56" w:rsidP="00216E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Расчетные задачи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16E56" w:rsidRPr="00566F9E" w:rsidRDefault="00216E56" w:rsidP="00216E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1. Нахождение молекулярной формулы органического соединения по массе (объему) продуктов сгорания. </w:t>
      </w:r>
    </w:p>
    <w:p w:rsidR="00216E56" w:rsidRPr="00566F9E" w:rsidRDefault="00216E56" w:rsidP="00216E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2. Нахождение молекулярной формулы вещества по его относительной плотности и массовой доле элементов в соединениях. 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Демонстрации: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5. Взрыв смеси воздуха с метаном.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6. Отношение алканов к растворам  перманганата калия, щелочей, кислот и к бромной воде.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7. Получение ацетилена карбидным способом.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8. Взаимодействие ацетилена с раствором перманганата калия и бромной водой.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9. Горение ацетилена.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10. Разложение каучука при нагревании и испытания продуктов нагревания.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11. Бензол – как растворитель, горение бензола.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 xml:space="preserve">12. 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>Отношение бензола к раствору перманганата калия и бромной воде.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566F9E">
        <w:rPr>
          <w:rFonts w:ascii="Times New Roman" w:hAnsi="Times New Roman" w:cs="Times New Roman"/>
          <w:sz w:val="24"/>
          <w:szCs w:val="24"/>
        </w:rPr>
        <w:t>Окисление толуола.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Лабораторные опыты: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1. Изготовление моделей углеводородов и их галогенопроизводных.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2. Ознакомление с образцами продуктов нефтепереработки.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работа:</w:t>
      </w:r>
    </w:p>
    <w:p w:rsidR="00216E56" w:rsidRPr="00566F9E" w:rsidRDefault="00216E56" w:rsidP="00216E56">
      <w:pPr>
        <w:pStyle w:val="a9"/>
        <w:framePr w:hSpace="180" w:wrap="around" w:hAnchor="margin" w:y="4245"/>
        <w:tabs>
          <w:tab w:val="left" w:pos="993"/>
        </w:tabs>
        <w:spacing w:after="0"/>
        <w:ind w:left="0"/>
        <w:jc w:val="both"/>
        <w:rPr>
          <w:rFonts w:ascii="Times New Roman" w:hAnsi="Times New Roman"/>
          <w:i/>
          <w:spacing w:val="22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sz w:val="24"/>
          <w:szCs w:val="24"/>
        </w:rPr>
        <w:t xml:space="preserve">1. </w:t>
      </w:r>
      <w:r w:rsidRPr="00566F9E">
        <w:rPr>
          <w:rFonts w:ascii="Times New Roman" w:hAnsi="Times New Roman"/>
          <w:b/>
          <w:i/>
          <w:spacing w:val="22"/>
          <w:sz w:val="24"/>
          <w:szCs w:val="24"/>
          <w:u w:val="single"/>
        </w:rPr>
        <w:t>Практическая</w:t>
      </w:r>
      <w:r w:rsidRPr="00566F9E">
        <w:rPr>
          <w:rFonts w:ascii="Times New Roman" w:hAnsi="Times New Roman"/>
          <w:i/>
          <w:spacing w:val="22"/>
          <w:sz w:val="24"/>
          <w:szCs w:val="24"/>
          <w:u w:val="single"/>
        </w:rPr>
        <w:t xml:space="preserve"> </w:t>
      </w:r>
      <w:r w:rsidRPr="00566F9E">
        <w:rPr>
          <w:rFonts w:ascii="Times New Roman" w:hAnsi="Times New Roman"/>
          <w:b/>
          <w:i/>
          <w:spacing w:val="22"/>
          <w:sz w:val="24"/>
          <w:szCs w:val="24"/>
          <w:u w:val="single"/>
        </w:rPr>
        <w:t>работа</w:t>
      </w:r>
      <w:r w:rsidRPr="00566F9E">
        <w:rPr>
          <w:rFonts w:ascii="Times New Roman" w:hAnsi="Times New Roman"/>
          <w:i/>
          <w:spacing w:val="22"/>
          <w:sz w:val="24"/>
          <w:szCs w:val="24"/>
          <w:u w:val="single"/>
        </w:rPr>
        <w:t xml:space="preserve"> </w:t>
      </w:r>
      <w:r w:rsidRPr="00566F9E">
        <w:rPr>
          <w:rFonts w:ascii="Times New Roman" w:hAnsi="Times New Roman"/>
          <w:b/>
          <w:i/>
          <w:spacing w:val="22"/>
          <w:sz w:val="24"/>
          <w:szCs w:val="24"/>
          <w:u w:val="single"/>
        </w:rPr>
        <w:t>№ 1</w:t>
      </w:r>
      <w:r w:rsidRPr="00566F9E">
        <w:rPr>
          <w:rFonts w:ascii="Times New Roman" w:hAnsi="Times New Roman"/>
          <w:i/>
          <w:spacing w:val="22"/>
          <w:sz w:val="24"/>
          <w:szCs w:val="24"/>
          <w:u w:val="single"/>
        </w:rPr>
        <w:t xml:space="preserve">. 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F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 Качественное определение углерода, водорода и хлора в органических соединениях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spacing w:val="6"/>
          <w:sz w:val="24"/>
          <w:szCs w:val="24"/>
        </w:rPr>
        <w:t>2. Получение</w:t>
      </w:r>
      <w:r w:rsidRPr="00566F9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spacing w:val="6"/>
          <w:sz w:val="24"/>
          <w:szCs w:val="24"/>
        </w:rPr>
        <w:t>этилена и изучение его свойств.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 № 1 :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«Теоретические основы органической химии. Алканы»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 № 2 :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66F9E">
        <w:rPr>
          <w:rFonts w:ascii="Times New Roman" w:hAnsi="Times New Roman" w:cs="Times New Roman"/>
          <w:spacing w:val="6"/>
          <w:sz w:val="24"/>
          <w:szCs w:val="24"/>
        </w:rPr>
        <w:t>«Углеводороды. Природные источники углеводородов».</w:t>
      </w:r>
    </w:p>
    <w:p w:rsidR="00216E56" w:rsidRPr="00566F9E" w:rsidRDefault="00216E56" w:rsidP="00216E5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F9E">
        <w:rPr>
          <w:rFonts w:ascii="Times New Roman" w:hAnsi="Times New Roman" w:cs="Times New Roman"/>
          <w:b/>
          <w:sz w:val="24"/>
          <w:szCs w:val="24"/>
        </w:rPr>
        <w:lastRenderedPageBreak/>
        <w:t>К И С Л О Р О Д С О Д Е Р Ж А Щ И Е   О Р Г А Н И Ч Е С К И Е   С О Е Д И Н Е Н И Я   (13 часов)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F9E">
        <w:rPr>
          <w:rFonts w:ascii="Times New Roman" w:hAnsi="Times New Roman" w:cs="Times New Roman"/>
          <w:b/>
          <w:i/>
          <w:spacing w:val="22"/>
          <w:sz w:val="24"/>
          <w:szCs w:val="24"/>
        </w:rPr>
        <w:t>Тема 6.</w:t>
      </w:r>
      <w:r w:rsidRPr="00566F9E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566F9E">
        <w:rPr>
          <w:rFonts w:ascii="Times New Roman" w:hAnsi="Times New Roman" w:cs="Times New Roman"/>
          <w:b/>
          <w:sz w:val="24"/>
          <w:szCs w:val="24"/>
        </w:rPr>
        <w:t>Спирты и фенолы (4 часа)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задачи изучения темы</w:t>
      </w:r>
      <w:r w:rsidRPr="00566F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>Дать первоначальные понятия о кислородосодержащих веществах (спирты, фенолы). Познакомить со строением спиртов, фенолов, дать понятие о функциональной группе атомов и взаимном влиянии ее на свойства вещества. Объяснить сущность и значение водородной связи. Развить понятие изомерии: познакомить с изомерией положения функциональной группы и изомерией между одноатомными спиртами и простыми эфирами. Сформировать знания о химических свойствах спиртов и фенолов, научить записывать уравнения химических реакций (замещения – с металлическим натрием и хлороводородом, дегидратации – меж – и внутримолекулярной, окисления и др.). Научить доказывать взаимное влияние атомов в молекулах спиртов и фенолов на основе электронных представлений. Продолжить формирование мировоззренческих знаний: умение характеризовать свойства и применение изучаемых веществ, на основе их состава и строения (доказательство причинно-следственной зависимости); разъяснить влияние количественных изменений (увеличение углеводородного радикала, числа функциональных групп) на качественные (изменение свойств). На основе эксперимента познакомить учащихся с качественными реакциями на одноатомные  и многоатомные спирты и фенол. Дать представление о промышленных способах получения спиртов, оптимальных условиях их осуществления. Сформулировать знания учащихся о губительном воздействии спиртов на организм человека. Познакомить с  вопросами охраны окружающей среды от промышленных отходов, содержащих фенол. Продолжить формирование знаний о генетической связи между различными органическими веществами (углеводородами и спиртами).</w:t>
      </w:r>
    </w:p>
    <w:p w:rsidR="00216E56" w:rsidRPr="00566F9E" w:rsidRDefault="00216E56" w:rsidP="00216E56">
      <w:pPr>
        <w:pStyle w:val="a9"/>
        <w:spacing w:before="60" w:after="0" w:line="30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</w:t>
      </w:r>
    </w:p>
    <w:p w:rsidR="00216E56" w:rsidRPr="00566F9E" w:rsidRDefault="00216E56" w:rsidP="00216E56">
      <w:pPr>
        <w:pStyle w:val="a9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  <w:u w:val="single"/>
        </w:rPr>
        <w:t>Одноатомные предельные спирты</w:t>
      </w:r>
      <w:r w:rsidRPr="00566F9E">
        <w:rPr>
          <w:rFonts w:ascii="Times New Roman" w:hAnsi="Times New Roman" w:cs="Times New Roman"/>
          <w:sz w:val="24"/>
          <w:szCs w:val="24"/>
        </w:rPr>
        <w:t>. Особенности электронного строения молекул спиртов, функциональная группа. Состав и классификация спиртов. Межмолекулярная водородная связь. Физические свойства спиртов. Изомерия (положения гидроксильных групп, межклассовая, «углеродного скелета») и номенклатура. Химические свойства спиртов, обусловленные наличием в молекулах гидроксогрупп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66F9E">
        <w:rPr>
          <w:rFonts w:ascii="Times New Roman" w:hAnsi="Times New Roman" w:cs="Times New Roman"/>
          <w:sz w:val="24"/>
          <w:szCs w:val="24"/>
        </w:rPr>
        <w:t xml:space="preserve">  образование алкоголятов, взаимодействие галогеноводородами, межмолекулярная и внутримолекулярная дегидратация, этерификация, окисление и дегидрирование спиртов.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Свойства метанола (этанола), получение и применение. Физиологическое действие спиртов на организм человека. Алкоголизм и его последствия. Профилактика алкоголизма. 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Генетическая связь одноатомных предельных спиртов с углеводородами. 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Многоатомные спирты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6F9E">
        <w:rPr>
          <w:rFonts w:ascii="Times New Roman" w:hAnsi="Times New Roman" w:cs="Times New Roman"/>
          <w:bCs/>
          <w:sz w:val="24"/>
          <w:szCs w:val="24"/>
        </w:rPr>
        <w:t>Особенности свойств многоатомных  спиртов.</w:t>
      </w:r>
      <w:r w:rsidRPr="00566F9E">
        <w:rPr>
          <w:rFonts w:ascii="Times New Roman" w:hAnsi="Times New Roman" w:cs="Times New Roman"/>
          <w:sz w:val="24"/>
          <w:szCs w:val="24"/>
        </w:rPr>
        <w:t xml:space="preserve">  Качественная реакция на многоатомные спирты. Важнейшие представители многоатомных спиртов - 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этиленгликоль, глицерин. Свойства, применение. 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Фенолы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. Строение молекулы фенола. Взаимное влияние атомов в молекуле на примере молекулы фенола. </w:t>
      </w:r>
      <w:r w:rsidRPr="00566F9E">
        <w:rPr>
          <w:rFonts w:ascii="Times New Roman" w:hAnsi="Times New Roman" w:cs="Times New Roman"/>
          <w:sz w:val="24"/>
          <w:szCs w:val="24"/>
        </w:rPr>
        <w:t xml:space="preserve">Физические свойства и получение. Химические свойства фенола как функция его строения. Кислотные свойства. Взаимное влияние атомов и групп атомов в молекулах органических веществ на примере фенола. Поликонденсация фенола с </w:t>
      </w:r>
      <w:r w:rsidRPr="00566F9E">
        <w:rPr>
          <w:rFonts w:ascii="Times New Roman" w:hAnsi="Times New Roman" w:cs="Times New Roman"/>
          <w:sz w:val="24"/>
          <w:szCs w:val="24"/>
        </w:rPr>
        <w:lastRenderedPageBreak/>
        <w:t xml:space="preserve">формальдегидом. Качественная реакция на фенол. Применение фенола. 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фенолов. Сравнение кислотных свойств веществ, содержащих гидроксильную группу: воды, одно- и многоатомных спиртов, фенола. Электрофильное замещение в бензольном кольце. 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Токсичность фенола и его соедине</w:t>
      </w:r>
      <w:r w:rsidRPr="00566F9E">
        <w:rPr>
          <w:rFonts w:ascii="Times New Roman" w:hAnsi="Times New Roman" w:cs="Times New Roman"/>
          <w:sz w:val="24"/>
          <w:szCs w:val="24"/>
        </w:rPr>
        <w:t xml:space="preserve">ний. 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производных фенола.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>Решение расчетных задач. Вычисления по термохимическим уравнениям.</w:t>
      </w:r>
    </w:p>
    <w:p w:rsidR="00216E56" w:rsidRPr="00566F9E" w:rsidRDefault="00216E56" w:rsidP="00216E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Расчетные задачи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16E56" w:rsidRPr="00566F9E" w:rsidRDefault="00216E56" w:rsidP="0021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>Расчёты по химическим уравнениям при условии, что одно из реагирующих веществ дано в избытке.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Демонстрации: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14. Взаимодействие фенола с бромной водой и раствором гидроксида натрия.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Лабораторные опыты: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sz w:val="24"/>
          <w:szCs w:val="24"/>
        </w:rPr>
        <w:t xml:space="preserve">3. 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Растворение глицерина в воде.</w:t>
      </w:r>
    </w:p>
    <w:p w:rsidR="00216E56" w:rsidRPr="00566F9E" w:rsidRDefault="00216E56" w:rsidP="00216E56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 xml:space="preserve">4. 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Взаимодействие глицерина с гидроксидом меди (II) (качественная реакция на многоатомные спирты).</w:t>
      </w:r>
    </w:p>
    <w:p w:rsidR="00216E56" w:rsidRPr="00566F9E" w:rsidRDefault="00216E56" w:rsidP="00216E56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E56" w:rsidRPr="00566F9E" w:rsidRDefault="00216E56" w:rsidP="00216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F9E">
        <w:rPr>
          <w:rFonts w:ascii="Times New Roman" w:hAnsi="Times New Roman" w:cs="Times New Roman"/>
          <w:b/>
          <w:i/>
          <w:sz w:val="24"/>
          <w:szCs w:val="24"/>
        </w:rPr>
        <w:t>Тема 7.</w:t>
      </w:r>
      <w:r w:rsidRPr="00566F9E">
        <w:rPr>
          <w:rFonts w:ascii="Times New Roman" w:hAnsi="Times New Roman" w:cs="Times New Roman"/>
          <w:b/>
          <w:sz w:val="24"/>
          <w:szCs w:val="24"/>
        </w:rPr>
        <w:t xml:space="preserve">  Альдегиды, кетоны, карбоновые кислоты  (4 часа)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задачи изучения темы</w:t>
      </w:r>
      <w:r w:rsidRPr="00566F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>Продолжить знакомство с кислородосодержащими соединениями на примере альдегидов, кетонов и карбоновых кислот. Дать понятие о карбонильной и альдегидной функциональных группах, рассмотреть их электронное строение; об карбоксильной функциональной группе, рассмотреть электронное строение. Показать взаимное влияние атомов внутри функциональной группы, а также взаимное влияние функциональной группы  и углеводородного радикала в молекуле. Познакомить с химическими  свойствами альдегидов, кетонов и карбоновых кислот, дать им объяснения на основе строения. Пояснить особенности реакций окисления и восстановления в органической химии, Рассмотреть генетическую связь между кислородосодержащими соединениями и углеводородами. Научить составлять уравнения реакций, характеризующих свойства веществ и их генетические связи. Продолжить формирование мировоззренческих понятий; показать причинно-следственные связи при рассмотрении строения, свойств, применения данных веществ; переход количественных изменений в качественные при рассмотрении гомологического ряда альдегидов и изменении их физических свойств с увеличением масс. Охарактеризовать народнохозяйственное значение важнейших представителей.</w:t>
      </w:r>
    </w:p>
    <w:p w:rsidR="00216E56" w:rsidRPr="00566F9E" w:rsidRDefault="00216E56" w:rsidP="00216E56">
      <w:pPr>
        <w:pStyle w:val="a9"/>
        <w:spacing w:before="60" w:after="0" w:line="30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Альдегиды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. Строение молекул альдегидов, молекулы формальдегида. Особенности строения карбонильной группы. Изомерия и номенклатура. Физические свойства альдегидов. Химические свойства альдегидов, обусловленные наличием в молекуле карбонильной группы – гидрирование, окисление аммиачными растворами оксида серебра (</w:t>
      </w:r>
      <w:r w:rsidRPr="00566F9E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) и гидроксида меди (</w:t>
      </w:r>
      <w:r w:rsidRPr="00566F9E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). Формальдегид и ацетальдегид: получение и применение. Качественные реакции на альдегиды. Повторение реакции поликонденсации фенола с формальдегидом.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Ацетон – представитель </w:t>
      </w: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кетонов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. Особенности строения и химических свойств кетонов. Применение.</w:t>
      </w:r>
    </w:p>
    <w:p w:rsidR="00216E56" w:rsidRPr="00566F9E" w:rsidRDefault="00216E56" w:rsidP="00216E56">
      <w:pPr>
        <w:pStyle w:val="a9"/>
        <w:widowControl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  <w:u w:val="single"/>
        </w:rPr>
        <w:t>Одноосновные предельные карбоновые кислоты</w:t>
      </w:r>
      <w:r w:rsidRPr="00566F9E">
        <w:rPr>
          <w:rFonts w:ascii="Times New Roman" w:hAnsi="Times New Roman" w:cs="Times New Roman"/>
          <w:sz w:val="24"/>
          <w:szCs w:val="24"/>
        </w:rPr>
        <w:t xml:space="preserve">. </w:t>
      </w:r>
      <w:r w:rsidRPr="00566F9E">
        <w:rPr>
          <w:rFonts w:ascii="Times New Roman" w:hAnsi="Times New Roman" w:cs="Times New Roman"/>
          <w:bCs/>
          <w:sz w:val="24"/>
          <w:szCs w:val="24"/>
        </w:rPr>
        <w:t>Строение молекул карбоновых кислот</w:t>
      </w:r>
      <w:r w:rsidRPr="00566F9E">
        <w:rPr>
          <w:rFonts w:ascii="Times New Roman" w:hAnsi="Times New Roman" w:cs="Times New Roman"/>
          <w:sz w:val="24"/>
          <w:szCs w:val="24"/>
        </w:rPr>
        <w:t xml:space="preserve"> и карбоксильной группы. Классификация и номенклатура карбоновых кислот.  </w:t>
      </w:r>
      <w:r w:rsidRPr="00566F9E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Физические свойства карбоновых кислот и их зависимость от строения молекул. Общие свойства  неорганических и органических кислот. Влияние углеводородного радикала на силу карбоновой кислоты.   Реакция этерификации, условия ее проведения. Получение карбоновых кислот и применение. Краткие сведения о непредельных карбоновых кислотах. Генетическая связь карбоновых кислот с другими классами органических соединений. Карбоновые кислоты в природе. Биологическая роль карбоновых кислот.  </w:t>
      </w:r>
    </w:p>
    <w:p w:rsidR="00216E56" w:rsidRPr="00566F9E" w:rsidRDefault="00216E56" w:rsidP="00216E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Расчетные задачи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16E56" w:rsidRPr="00566F9E" w:rsidRDefault="00216E56" w:rsidP="00216E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массовой или объёмной доли выхода продукта реакции от теоретически возможного.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Демонстрации: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 xml:space="preserve">15. 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Взаимодействие альдегида с аммиачным раствором оксида серебра (I) и гидроксида меди (II).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>16. Растворение в ацетоне различных органических веществ.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Лабораторные работы: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5. Получение этаналя окислением этанола.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 xml:space="preserve">6.Окисление метаналя (этаналя) аммиачным раствором оксида серебра 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(I).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 xml:space="preserve">7. Окисление метаналя (этаналя) 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гидроксидом меди (II).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работа: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>3 .Получение и свойства карбоновых кислот.</w:t>
      </w:r>
      <w:r w:rsidRPr="00566F9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 № 3 :</w:t>
      </w:r>
    </w:p>
    <w:p w:rsidR="00216E56" w:rsidRPr="00566F9E" w:rsidRDefault="00216E56" w:rsidP="00216E56">
      <w:pPr>
        <w:pStyle w:val="a9"/>
        <w:spacing w:after="0" w:line="300" w:lineRule="auto"/>
        <w:ind w:left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66F9E">
        <w:rPr>
          <w:rFonts w:ascii="Times New Roman" w:hAnsi="Times New Roman" w:cs="Times New Roman"/>
          <w:spacing w:val="6"/>
          <w:sz w:val="24"/>
          <w:szCs w:val="24"/>
        </w:rPr>
        <w:t>«Спирты. Фенолы. Альдегиды. Карбоновые кислоты»</w:t>
      </w:r>
    </w:p>
    <w:p w:rsidR="00216E56" w:rsidRPr="00566F9E" w:rsidRDefault="00216E56" w:rsidP="00216E56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F9E">
        <w:rPr>
          <w:rFonts w:ascii="Times New Roman" w:hAnsi="Times New Roman" w:cs="Times New Roman"/>
          <w:b/>
          <w:i/>
          <w:sz w:val="24"/>
          <w:szCs w:val="24"/>
        </w:rPr>
        <w:t>Тема 8.</w:t>
      </w:r>
      <w:r w:rsidRPr="00566F9E">
        <w:rPr>
          <w:rFonts w:ascii="Times New Roman" w:hAnsi="Times New Roman" w:cs="Times New Roman"/>
          <w:b/>
          <w:sz w:val="24"/>
          <w:szCs w:val="24"/>
        </w:rPr>
        <w:t xml:space="preserve">  Сложные эфиры и жиры. Углеводы. (5 часов)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задачи изучения темы</w:t>
      </w:r>
      <w:r w:rsidRPr="00566F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>Дать понятие о строении, свойствах и применении сложных эфиров. На примере реакции этерификации развить знания учащихся о закономерностях химических реакций, условиях смещения химического равновесия. Дать понятие о жирах как биологически важных сложных эфирах. Познакомить с превращениями жиров пищи в организме, ролью жиров  в питании. Ознакомить учащихся со способами переработки жиров в технике (гидролиз, гидрирование), условиями их осуществления, значением данных процессов. Рассмотреть замену пищевого сырья непищевым. Дать понятие о синтетических моющих средствах, показать различие в свойствах мыла и СМС. Раскрыть проблему защиты  природы от загрязнения СМС. Научить применять знания о закономерностях химических реакций при определении условий проведения реакции этерификации и гидролиза сложных эфиров, жиров, объяснить промышленные способы переработки жиров.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учащихся с важнейшими представителями углеводов: моносахаридами(глюкоза, пентозы), дисахаридами (сахароза), полисахаридами(крахмал, целлюлоза), их строением,  свойствами, превращениями в процессе жизнедеятельности организмов. Дать понятие о различных изомерных формах молекул моносахаридов – линейной и циклической. Расширить представление о природных полимерах (крахмал и целлюлоза), их строении молекул (линейном и разветвленном). Познакомить с техническим применением полисахаридов – промышленном получении искусственного волокна(ацетатного). Научить давать сравнительную характеристику углеводов по составу 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(крахмал и целлюлоза), строению, свойствам, указывать причину сходства  и отличия, записывать уравнения химических реакций, объяснять единство неорганических и органических веществ. </w:t>
      </w:r>
    </w:p>
    <w:p w:rsidR="00216E56" w:rsidRPr="00566F9E" w:rsidRDefault="00216E56" w:rsidP="00216E56">
      <w:pPr>
        <w:pStyle w:val="a9"/>
        <w:spacing w:before="60" w:after="0" w:line="30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материала.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Сложные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эфиры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. Строение сложных эфиров. Свойства, получение, применение. Изомерия сложных эфиров (углеродного скелета и межклассовая). Номенклатура сложных эфиров. Обратимость реакции этерификации. Гидролиз сложных эфиров. Равновесие реакции этерификации – гидролиза, факторы, влияющие на него.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Жиры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. Жиры – сложные эфиры глицерина и карбоновых кислот. Состав и строение молекул жиров. Классификация и номенклатура жиров. Омыление жиров, получение мыла. Гидрирование жидких жиров. Маргарин. Жиры в природе. Применение. Биологическая функция жиров.</w:t>
      </w:r>
    </w:p>
    <w:p w:rsidR="00216E56" w:rsidRPr="00566F9E" w:rsidRDefault="00216E56" w:rsidP="00216E56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Моющие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средства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. Понятие мыла и СМС, объяснение их моющих свойств (в сравнении). Правила безопасного обращения со средствами бытовой химии.</w:t>
      </w:r>
    </w:p>
    <w:p w:rsidR="00216E56" w:rsidRPr="00566F9E" w:rsidRDefault="00216E56" w:rsidP="00216E56">
      <w:pPr>
        <w:pStyle w:val="a9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bCs/>
          <w:sz w:val="24"/>
          <w:szCs w:val="24"/>
        </w:rPr>
        <w:t>Моно-, ди-, полисахариды</w:t>
      </w:r>
      <w:r w:rsidRPr="00566F9E">
        <w:rPr>
          <w:rFonts w:ascii="Times New Roman" w:hAnsi="Times New Roman" w:cs="Times New Roman"/>
          <w:sz w:val="24"/>
          <w:szCs w:val="24"/>
        </w:rPr>
        <w:t>. Представители каждой группы. Биологическая роль углеводов. Их значение в жизни человека и общества.</w:t>
      </w:r>
    </w:p>
    <w:p w:rsidR="00216E56" w:rsidRPr="00566F9E" w:rsidRDefault="00216E56" w:rsidP="00216E56">
      <w:pPr>
        <w:pStyle w:val="a9"/>
        <w:widowControl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  <w:u w:val="single"/>
        </w:rPr>
        <w:t>Моносахариды. Глюкоза</w:t>
      </w:r>
      <w:r w:rsidRPr="00566F9E">
        <w:rPr>
          <w:rFonts w:ascii="Times New Roman" w:hAnsi="Times New Roman" w:cs="Times New Roman"/>
          <w:sz w:val="24"/>
          <w:szCs w:val="24"/>
        </w:rPr>
        <w:t xml:space="preserve">. Строение молекулы. Оптическая (зеркальная) изомерия. Физические и химические свойства глюкозы. Равновесие в растворе глюкозы. Зависимость химических свойств глюкозы от строения молекулы. Взаимодействие гидроксидом меди  при комнатной температуре и при нагревании, этерификация, реакция «серебряного зеркала», гидрирование. Реакции брожения глюкозы: спиртового и молочнокислого. Глюкоза в природе. Биологическая роль глюкозы. Применение глюкозы на основе ее свойств. Фруктоза как изомер глюкозы. Сравнение строение молекул и химических свойств глюкозы и фруктозы. Фруктоза и ее биологическая роль. Применение глюкозы и фруктозы. </w:t>
      </w:r>
    </w:p>
    <w:p w:rsidR="00216E56" w:rsidRPr="00566F9E" w:rsidRDefault="00216E56" w:rsidP="00216E56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Дисахариды. Сахароза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. Строение дисахаридов. Восстанавливающие и невосстанавливающие дисахариды. Сахароза, лактоза, мальтоза, их строение и биологическая роль. Гидролиз дисахаридов. Промышленное получение сахарозы из природного сырья. Применение дисахаридов. 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Полисахариды. Крахмал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целлюлоза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– представители природных полимеров. Сравнительная характеристика. Реакция поликонденсации. Физические и химические свойства полисахаридов. Гидролиз полисахаридов. Качественная реакция на крахмал. Нахождение полисахаридов в природе, их биологическая роль. Применение. Понятие об искусственных волокнах. Взаимодействие целлюлозы с неорганическими и карбоновыми кислотами. Ацетатное волокно.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Лабораторные опыты: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>Растворимость жиров, доказательство их непредельного характера, омыление жиров.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>Сравнение свойств мыла и СМС.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образцами моющих средств. Изучение их состава и инструкции по применению.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>Взаимодействие глюкозы со гидроксидом меди (II) при обычных условиях и при нагревании.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глюкозы с аммиачным раствором оксида серебра (I).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сахарозы с гидроксидом кальция.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Взаимодействие крахмала с йодом.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Гидролиз крахмала.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образцами природных и искусственных волокон.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работа: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9E">
        <w:rPr>
          <w:rFonts w:ascii="Times New Roman" w:hAnsi="Times New Roman" w:cs="Times New Roman"/>
          <w:sz w:val="24"/>
          <w:szCs w:val="24"/>
        </w:rPr>
        <w:t xml:space="preserve">3. </w:t>
      </w:r>
      <w:r w:rsidRPr="00566F9E">
        <w:rPr>
          <w:rFonts w:ascii="Times New Roman" w:hAnsi="Times New Roman" w:cs="Times New Roman"/>
          <w:spacing w:val="6"/>
          <w:sz w:val="24"/>
          <w:szCs w:val="24"/>
        </w:rPr>
        <w:t>Решение экспериментальных задач на получение и распознавание органических веществ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E56" w:rsidRPr="00566F9E" w:rsidRDefault="00216E56" w:rsidP="00216E56">
      <w:pPr>
        <w:spacing w:before="120"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F9E">
        <w:rPr>
          <w:rFonts w:ascii="Times New Roman" w:hAnsi="Times New Roman" w:cs="Times New Roman"/>
          <w:b/>
          <w:sz w:val="24"/>
          <w:szCs w:val="24"/>
        </w:rPr>
        <w:t>А З О Т С О Д Е Р Ж А Щ И Е   О Р Г А Н И Ч Е С К И Е   С О Е Д И Н Е Н И Я   (4 часа)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F9E">
        <w:rPr>
          <w:rFonts w:ascii="Times New Roman" w:hAnsi="Times New Roman" w:cs="Times New Roman"/>
          <w:b/>
          <w:i/>
          <w:sz w:val="24"/>
          <w:szCs w:val="24"/>
        </w:rPr>
        <w:t>Тема 9</w:t>
      </w:r>
      <w:r w:rsidRPr="00566F9E">
        <w:rPr>
          <w:rFonts w:ascii="Times New Roman" w:hAnsi="Times New Roman" w:cs="Times New Roman"/>
          <w:b/>
          <w:sz w:val="24"/>
          <w:szCs w:val="24"/>
        </w:rPr>
        <w:t>.  Амины и аминокислоты. (2 часа)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задачи изучения темы</w:t>
      </w:r>
      <w:r w:rsidRPr="00566F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с новыми классами органических веществ: аминами, аминокислотами. Дать понятие о строении данных веществ на основе электронных представлений. Показать, что амины являются производными аммиака. Познакомит с химическими свойствами, научить составлять уравнения химических реакций, сравнивать свойства аминов с аммиаком, аминокислот с карбоновыми кислотами и аминами, объяснять причину сходства и отличия. Ввести новые понятия об органических основаниях и объяснить их строение и свойства на основе протолитических представлений, особенностях амфотерности органических соединений. На примере предельных ароматических аминов (анилина) показать смещение электронной плотности в молекуле. Взаимное влияние атомов. Способствовать дальнейшему развитию представлений о неисчерпаемом многообразии органических веществ, зависимости их свойств от строения, создание новых веществ. Показать большое практическое значение аминов (анилина), аминокислот</w:t>
      </w:r>
    </w:p>
    <w:p w:rsidR="00216E56" w:rsidRPr="00566F9E" w:rsidRDefault="00216E56" w:rsidP="00216E56">
      <w:pPr>
        <w:pStyle w:val="a9"/>
        <w:spacing w:before="60" w:after="0" w:line="30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</w:t>
      </w:r>
    </w:p>
    <w:p w:rsidR="00216E56" w:rsidRPr="00566F9E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Амины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. Определение аминов. Строение молекул. Аминогруппа. Классификация, изомерия и номенклатура аминов. Физические и химические свойства. Алифатические амины. Анилин. Строение молекулы анилина. Взаимное влияние атомов в молекуле на примере молекулы анилина. Свойства анилина. </w:t>
      </w:r>
      <w:r w:rsidRPr="00566F9E">
        <w:rPr>
          <w:rFonts w:ascii="Times New Roman" w:hAnsi="Times New Roman" w:cs="Times New Roman"/>
          <w:iCs/>
          <w:sz w:val="24"/>
          <w:szCs w:val="24"/>
        </w:rPr>
        <w:t xml:space="preserve">Получение аминов:  алкилирование аммиака,  восстановление нитросоединений (реакция Зинина). 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Применение аминов.</w:t>
      </w:r>
      <w:bookmarkStart w:id="0" w:name="42"/>
      <w:bookmarkEnd w:id="0"/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Аминокислоты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. Состав и строение молекул аминокислот. Изомерия и номенклатура. Физические свойства. Двойственность кислотно-основных свойств аминокислот и ее причины (аминокислоты как амфотерные органические соединения). Химические свойства аминокислот – взаимодействие с основаниями, сильными кислотами, металлами и их оксидами,  спиртами с образованием сложных эфиров. Образование внутримолекулярных солей (биполярного иона). Реакция поликонденсации аминокислот. Синтетические волокна (капрон, энант и др.). Биологическая роль аминокислот.  Применение. Генетическая связь аминокислот с другими классами органических соединений.</w:t>
      </w:r>
    </w:p>
    <w:p w:rsidR="00216E56" w:rsidRPr="00566F9E" w:rsidRDefault="00216E56" w:rsidP="00216E56">
      <w:pPr>
        <w:spacing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Демонстрации: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Окраска ткани анилиновым красителем.</w:t>
      </w:r>
    </w:p>
    <w:p w:rsidR="00216E56" w:rsidRPr="00566F9E" w:rsidRDefault="00216E56" w:rsidP="00216E56">
      <w:pPr>
        <w:numPr>
          <w:ilvl w:val="0"/>
          <w:numId w:val="15"/>
        </w:num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Доказательства наличия функциональных групп в растворах аминокислот.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F9E">
        <w:rPr>
          <w:rFonts w:ascii="Times New Roman" w:hAnsi="Times New Roman" w:cs="Times New Roman"/>
          <w:b/>
          <w:i/>
          <w:sz w:val="24"/>
          <w:szCs w:val="24"/>
        </w:rPr>
        <w:t>Тема 10</w:t>
      </w:r>
      <w:r w:rsidRPr="00566F9E">
        <w:rPr>
          <w:rFonts w:ascii="Times New Roman" w:hAnsi="Times New Roman" w:cs="Times New Roman"/>
          <w:b/>
          <w:sz w:val="24"/>
          <w:szCs w:val="24"/>
        </w:rPr>
        <w:t>.  Белки. (2 часа)</w:t>
      </w:r>
    </w:p>
    <w:p w:rsidR="00216E56" w:rsidRPr="00566F9E" w:rsidRDefault="00216E56" w:rsidP="00216E56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задачи изучения темы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Познакомить с составом, строением, свойствами и биологическими функциями белков. Показать, что белки являются высшей формой организации всего живого, что развитие веществ в природе идет от простых форм до более сложных. Познакомить учащихся с особенностями строения белковых молекул (четыре уровня организации) Показать. что первичная структура молекулы белка (полипептидная цепь) состоит из остатков λ-аминокислот, а многообразие химических свойств и функций белков объясняется образованием более сложной вторичной и третичной структур. Рассказать об успехах в изучении и синтезе белков. Дать понятие о фармакологической химии, познакомить с некоторыми препаратами (аспирин, парацетомол, амоксициллин, интерферон, активированный уголь) и правилами их использования.</w:t>
      </w:r>
    </w:p>
    <w:p w:rsidR="00216E56" w:rsidRPr="00566F9E" w:rsidRDefault="00216E56" w:rsidP="00216E56">
      <w:pPr>
        <w:pStyle w:val="a9"/>
        <w:spacing w:before="60" w:after="0" w:line="30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</w:t>
      </w:r>
    </w:p>
    <w:p w:rsidR="00216E56" w:rsidRPr="00566F9E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Белки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– природные полимеры. Состав и строение. </w:t>
      </w:r>
      <w:r w:rsidRPr="00566F9E">
        <w:rPr>
          <w:rFonts w:ascii="Times New Roman" w:hAnsi="Times New Roman" w:cs="Times New Roman"/>
          <w:iCs/>
          <w:sz w:val="24"/>
          <w:szCs w:val="24"/>
        </w:rPr>
        <w:t xml:space="preserve">Пептидная группа атомов и пептидная связь. Пептиды.  Первичная, вторичная, третичная структуры белков. Четвертичная структура белков как агрегация белковых и небелковых молекул.  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химические свойства – горение, денатурация, гидролиз, качественные реакции. Превращение белков в организме, биологические функции белков. Значение белков. Глобальная проблема белкового голодания и пути ее решения. Успехи в изучении и синтезе белков. </w:t>
      </w:r>
    </w:p>
    <w:p w:rsidR="00216E56" w:rsidRPr="00566F9E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  <w:u w:val="single"/>
        </w:rPr>
        <w:t>Лекарственные препараты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, их примеры 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>(аспирин, парацетомол, амоксициллин, интерферон, активированный уголь), показания, противопоказания, побочные действия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E56" w:rsidRPr="00566F9E" w:rsidRDefault="00216E56" w:rsidP="00216E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Расчетные задачи</w:t>
      </w: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16E56" w:rsidRPr="00566F9E" w:rsidRDefault="00216E56" w:rsidP="00216E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комбинированных задач.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Лабораторные опыты:</w:t>
      </w:r>
    </w:p>
    <w:p w:rsidR="00216E56" w:rsidRPr="00566F9E" w:rsidRDefault="00216E56" w:rsidP="00216E56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>17. Цветные реакции белков (биуретовая и ксантопротеиновая реакции).</w:t>
      </w:r>
    </w:p>
    <w:p w:rsidR="00216E56" w:rsidRPr="00566F9E" w:rsidRDefault="00216E56" w:rsidP="0021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E56" w:rsidRPr="00566F9E" w:rsidRDefault="00216E56" w:rsidP="00216E56">
      <w:pPr>
        <w:spacing w:before="120"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F9E">
        <w:rPr>
          <w:rFonts w:ascii="Times New Roman" w:hAnsi="Times New Roman" w:cs="Times New Roman"/>
          <w:b/>
          <w:sz w:val="24"/>
          <w:szCs w:val="24"/>
        </w:rPr>
        <w:t>В Ы С О К О М О Л Е К У Л Я Р Н Ы Е   С О Е Д И Н Е Н И Я   (4 часа)</w:t>
      </w:r>
    </w:p>
    <w:p w:rsidR="00216E56" w:rsidRPr="00566F9E" w:rsidRDefault="00216E56" w:rsidP="00216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F9E">
        <w:rPr>
          <w:rFonts w:ascii="Times New Roman" w:hAnsi="Times New Roman" w:cs="Times New Roman"/>
          <w:b/>
          <w:i/>
          <w:sz w:val="24"/>
          <w:szCs w:val="24"/>
        </w:rPr>
        <w:t>Тема 11</w:t>
      </w:r>
      <w:r w:rsidRPr="00566F9E">
        <w:rPr>
          <w:rFonts w:ascii="Times New Roman" w:hAnsi="Times New Roman" w:cs="Times New Roman"/>
          <w:b/>
          <w:sz w:val="24"/>
          <w:szCs w:val="24"/>
        </w:rPr>
        <w:t>. Синтетические полимеры (4 часа)</w:t>
      </w:r>
    </w:p>
    <w:p w:rsidR="00216E56" w:rsidRPr="00566F9E" w:rsidRDefault="00216E56" w:rsidP="00216E5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Основные задачи изучении темы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Дать </w:t>
      </w:r>
      <w:r w:rsidRPr="00566F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учащимся понятие о синтетических высокомолекулярных веществах и полимерных материалах на их основе </w:t>
      </w:r>
      <w:r w:rsidRPr="00566F9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(пластмассы, синтетические волокна и каучуки). </w:t>
      </w:r>
      <w:r w:rsidRPr="00566F9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Познакомить </w:t>
      </w:r>
      <w:r w:rsidRPr="00566F9E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 строением, свойствами и применением данных соедине</w:t>
      </w:r>
      <w:r w:rsidRPr="00566F9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66F9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ний </w:t>
      </w:r>
      <w:r w:rsidRPr="00566F9E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Дать </w:t>
      </w:r>
      <w:r w:rsidRPr="00566F9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понятие полимера, макромолекулы, структурного звена макромолекулы, различных структур полимеров (линейной, разветвленной пространственной). </w:t>
      </w:r>
      <w:r w:rsidRPr="00566F9E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Охарактеризовать </w:t>
      </w:r>
      <w:r w:rsidRPr="00566F9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реакции синтеза высокомолекулярных соединений - полимеризации и </w:t>
      </w:r>
      <w:r w:rsidRPr="00566F9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поликонденсации, условий их осуществления. Углубить теоретические- значения учащихся введением понятий: мономер, </w:t>
      </w:r>
      <w:r w:rsidRPr="00566F9E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степень полимеризации средняя молекулярная масса полимеров, кристаллическое и аморфное строение полимеров, стереоре</w:t>
      </w:r>
      <w:r w:rsidRPr="00566F9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гулярное строение.  Рассмотреть свойства полимерных материалов (пластмасс, волокон, каучуков), исходя из их строения,  </w:t>
      </w:r>
      <w:r w:rsidRPr="00566F9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охарактеризовать </w:t>
      </w:r>
      <w:r w:rsidRPr="00566F9E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области применения в зависимости от свойств полимеров. Закрепить практические навыки по определ</w:t>
      </w:r>
      <w:r w:rsidRPr="00566F9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ению пластмасс и волокон. </w:t>
      </w:r>
      <w:r w:rsidRPr="00566F9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Познакомить </w:t>
      </w:r>
      <w:r w:rsidRPr="00566F9E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учащихся с основными направлениями научно-технического прогресса в области  высокомолекулярных соединений: создание полимеров с заранее заданными свойствами, развитие производства композици</w:t>
      </w:r>
      <w:r w:rsidRPr="00566F9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66F9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онных материалов и др.</w:t>
      </w:r>
    </w:p>
    <w:p w:rsidR="00216E56" w:rsidRPr="00566F9E" w:rsidRDefault="00216E56" w:rsidP="00216E56">
      <w:pPr>
        <w:pStyle w:val="a9"/>
        <w:spacing w:before="60" w:after="0" w:line="30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Понятие о синтетических высокомолекулярных соединениях. Полимеры, получаемые в реакциях полимеризации. Строение молекул, структура полимеров – линейная, </w:t>
      </w:r>
      <w:r w:rsidRPr="00566F9E">
        <w:rPr>
          <w:rFonts w:ascii="Times New Roman" w:eastAsia="Times New Roman" w:hAnsi="Times New Roman" w:cs="Times New Roman"/>
          <w:sz w:val="24"/>
          <w:szCs w:val="24"/>
        </w:rPr>
        <w:lastRenderedPageBreak/>
        <w:t>разветвленная, пространственная. Стереонерегулярное и стереорегулярное строение полимеров. Полиэтилен низкого и высокого давления. Полипропилен. Поливинилхлорид. Термопластичность. Полимеры, получаемые в реакциях полимеризации и поликонденсации. Получение искусственных полимеров как продуктов химической модификации природного полимерного сырья.</w:t>
      </w:r>
    </w:p>
    <w:p w:rsidR="00216E56" w:rsidRPr="00566F9E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Фенолформальдегидные смолы. Термореактивность. </w:t>
      </w:r>
    </w:p>
    <w:p w:rsidR="00216E56" w:rsidRPr="00566F9E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Синтетические каучуки. Строение, свойства, получение и применение. </w:t>
      </w:r>
    </w:p>
    <w:p w:rsidR="00216E56" w:rsidRPr="00566F9E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>Синтетические волокна. Капрон. Лавсан.</w:t>
      </w:r>
    </w:p>
    <w:p w:rsidR="00216E56" w:rsidRPr="00566F9E" w:rsidRDefault="00216E56" w:rsidP="00216E56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опыты:</w:t>
      </w:r>
    </w:p>
    <w:p w:rsidR="00216E56" w:rsidRPr="00566F9E" w:rsidRDefault="00216E56" w:rsidP="00216E56">
      <w:pPr>
        <w:spacing w:before="60"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     18.Изучение свойств термопластичных полимеров.</w:t>
      </w:r>
    </w:p>
    <w:p w:rsidR="00216E56" w:rsidRPr="00566F9E" w:rsidRDefault="00216E56" w:rsidP="00216E56">
      <w:pPr>
        <w:numPr>
          <w:ilvl w:val="0"/>
          <w:numId w:val="15"/>
        </w:numPr>
        <w:spacing w:before="60"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хлора в винилхлориде.</w:t>
      </w:r>
    </w:p>
    <w:p w:rsidR="00216E56" w:rsidRPr="00566F9E" w:rsidRDefault="00216E56" w:rsidP="00216E56">
      <w:pPr>
        <w:numPr>
          <w:ilvl w:val="0"/>
          <w:numId w:val="15"/>
        </w:numPr>
        <w:spacing w:before="60"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 Изучение свойств синтетических волокон.</w:t>
      </w:r>
    </w:p>
    <w:p w:rsidR="00216E56" w:rsidRPr="00566F9E" w:rsidRDefault="00216E56" w:rsidP="00216E56">
      <w:pPr>
        <w:spacing w:after="0" w:line="300" w:lineRule="auto"/>
        <w:rPr>
          <w:rFonts w:ascii="Times New Roman" w:hAnsi="Times New Roman" w:cs="Times New Roman"/>
          <w:b/>
          <w:spacing w:val="22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pacing w:val="22"/>
          <w:sz w:val="24"/>
          <w:szCs w:val="24"/>
          <w:u w:val="single"/>
        </w:rPr>
        <w:t>Контрольная работа № 4:</w:t>
      </w:r>
    </w:p>
    <w:p w:rsidR="00216E56" w:rsidRPr="00566F9E" w:rsidRDefault="00216E56" w:rsidP="00216E56">
      <w:pPr>
        <w:spacing w:after="0" w:line="300" w:lineRule="auto"/>
        <w:rPr>
          <w:rFonts w:ascii="Times New Roman" w:hAnsi="Times New Roman" w:cs="Times New Roman"/>
          <w:spacing w:val="6"/>
          <w:sz w:val="24"/>
          <w:szCs w:val="24"/>
        </w:rPr>
      </w:pPr>
      <w:r w:rsidRPr="00566F9E">
        <w:rPr>
          <w:rFonts w:ascii="Times New Roman" w:hAnsi="Times New Roman" w:cs="Times New Roman"/>
          <w:spacing w:val="22"/>
          <w:sz w:val="24"/>
          <w:szCs w:val="24"/>
        </w:rPr>
        <w:t xml:space="preserve">«Кислородсодержащие и азотсодержащие органические соединения». </w:t>
      </w:r>
    </w:p>
    <w:p w:rsidR="00216E56" w:rsidRPr="00566F9E" w:rsidRDefault="00216E56" w:rsidP="0021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E56" w:rsidRPr="00566F9E" w:rsidRDefault="00216E56" w:rsidP="00216E56">
      <w:pPr>
        <w:spacing w:after="0" w:line="300" w:lineRule="auto"/>
        <w:rPr>
          <w:rFonts w:ascii="Times New Roman" w:hAnsi="Times New Roman" w:cs="Times New Roman"/>
          <w:spacing w:val="22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sz w:val="24"/>
          <w:szCs w:val="24"/>
          <w:u w:val="single"/>
        </w:rPr>
        <w:t xml:space="preserve">Повторение, обобщение, систематизация знаний.  Заключительный урок  </w:t>
      </w:r>
      <w:r w:rsidRPr="00566F9E">
        <w:rPr>
          <w:rFonts w:ascii="Times New Roman" w:hAnsi="Times New Roman" w:cs="Times New Roman"/>
          <w:spacing w:val="22"/>
          <w:sz w:val="24"/>
          <w:szCs w:val="24"/>
          <w:u w:val="single"/>
        </w:rPr>
        <w:t>(1 час)</w:t>
      </w:r>
    </w:p>
    <w:p w:rsidR="00216E56" w:rsidRPr="00566F9E" w:rsidRDefault="00216E56" w:rsidP="00216E5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Основные задачи изучении темы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66F9E">
        <w:rPr>
          <w:rFonts w:ascii="Times New Roman" w:hAnsi="Times New Roman" w:cs="Times New Roman"/>
          <w:color w:val="000000"/>
          <w:sz w:val="24"/>
          <w:szCs w:val="24"/>
        </w:rPr>
        <w:t>Обобщить, закрепить и углубить знания учащихся о современной теории строения органических веществ, включающей в себя теорию химического строения А.М. Бутлерова, стереохимическую теорию и электронную теорию. На основе положений и понятий теории обобщить знания о важнейших классах органических веществ, их составе, строении, свойствах, применении. Закрепить знания о причинно-следственной связи строения → свойств → применения, генетических взаимосвязях, важнейших промышленных органических синтезах. Показать значение органической химии в создании современной научной картины мира, формировании диалектико-материалистического мировоззрения, роли данной науки в развитии народного хозяйства страны, ускорения научно-технического прогресса.</w:t>
      </w:r>
    </w:p>
    <w:p w:rsidR="00216E56" w:rsidRPr="00566F9E" w:rsidRDefault="00216E56" w:rsidP="00216E56">
      <w:pPr>
        <w:pStyle w:val="a9"/>
        <w:spacing w:before="60" w:after="0" w:line="30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</w:t>
      </w:r>
    </w:p>
    <w:p w:rsidR="00216E56" w:rsidRPr="00566F9E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 и коррекция знаний, умений и навыков по курсу органической химии. </w:t>
      </w:r>
    </w:p>
    <w:p w:rsidR="00216E56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216E56" w:rsidSect="000756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566F9E">
        <w:rPr>
          <w:rFonts w:ascii="Times New Roman" w:eastAsia="Times New Roman" w:hAnsi="Times New Roman" w:cs="Times New Roman"/>
          <w:sz w:val="24"/>
          <w:szCs w:val="24"/>
        </w:rPr>
        <w:t xml:space="preserve">Органическая химия, человек и природа. </w:t>
      </w:r>
    </w:p>
    <w:p w:rsidR="00216E56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16E56" w:rsidRPr="00BC63AD" w:rsidRDefault="00216E56" w:rsidP="00216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A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216E56" w:rsidRPr="00BC63AD" w:rsidRDefault="00216E56" w:rsidP="00216E5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63AD">
        <w:rPr>
          <w:rFonts w:ascii="Times New Roman" w:hAnsi="Times New Roman" w:cs="Times New Roman"/>
          <w:i/>
          <w:sz w:val="24"/>
          <w:szCs w:val="24"/>
        </w:rPr>
        <w:t>по учебнику Г.Е. Рудзитиса и Ф.Г. Фельдмана «Химия 10  класс»</w:t>
      </w:r>
      <w:r w:rsidRPr="00BC63AD">
        <w:rPr>
          <w:rStyle w:val="ae"/>
          <w:rFonts w:ascii="Times New Roman" w:hAnsi="Times New Roman" w:cs="Times New Roman"/>
          <w:i/>
          <w:sz w:val="24"/>
          <w:szCs w:val="24"/>
        </w:rPr>
        <w:t>.</w:t>
      </w:r>
    </w:p>
    <w:p w:rsidR="00216E56" w:rsidRPr="00BC63AD" w:rsidRDefault="00216E56" w:rsidP="00216E5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63AD">
        <w:rPr>
          <w:rFonts w:ascii="Times New Roman" w:hAnsi="Times New Roman" w:cs="Times New Roman"/>
          <w:i/>
          <w:sz w:val="24"/>
          <w:szCs w:val="24"/>
        </w:rPr>
        <w:t>Количество часов по учебному плану – 65 (2 ч. в неделю).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283"/>
        <w:gridCol w:w="17"/>
        <w:gridCol w:w="765"/>
        <w:gridCol w:w="69"/>
        <w:gridCol w:w="2410"/>
        <w:gridCol w:w="86"/>
        <w:gridCol w:w="55"/>
        <w:gridCol w:w="1985"/>
        <w:gridCol w:w="142"/>
        <w:gridCol w:w="23"/>
        <w:gridCol w:w="1111"/>
        <w:gridCol w:w="141"/>
        <w:gridCol w:w="53"/>
        <w:gridCol w:w="1081"/>
        <w:gridCol w:w="44"/>
        <w:gridCol w:w="125"/>
        <w:gridCol w:w="955"/>
        <w:gridCol w:w="10"/>
        <w:gridCol w:w="78"/>
        <w:gridCol w:w="993"/>
      </w:tblGrid>
      <w:tr w:rsidR="00216E56" w:rsidRPr="005B74C8" w:rsidTr="00161353">
        <w:trPr>
          <w:trHeight w:val="494"/>
        </w:trPr>
        <w:tc>
          <w:tcPr>
            <w:tcW w:w="817" w:type="dxa"/>
            <w:vMerge w:val="restart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vMerge w:val="restart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444" w:type="dxa"/>
            <w:gridSpan w:val="5"/>
            <w:vMerge w:val="restart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36" w:type="dxa"/>
            <w:gridSpan w:val="4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16E56" w:rsidRPr="005B74C8" w:rsidTr="00161353">
        <w:trPr>
          <w:trHeight w:val="494"/>
        </w:trPr>
        <w:tc>
          <w:tcPr>
            <w:tcW w:w="817" w:type="dxa"/>
            <w:vMerge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vMerge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16E56" w:rsidRPr="005B74C8" w:rsidTr="00161353">
        <w:trPr>
          <w:trHeight w:val="437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6" w:type="dxa"/>
            <w:gridSpan w:val="20"/>
            <w:tcBorders>
              <w:lef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56" w:rsidRPr="005B74C8" w:rsidRDefault="00216E56" w:rsidP="00161353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ОРГАНИЧЕСКАЯ   ХИМИЯ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Раздел 1. Тема 1.   Теоретические   основы   органической   химии  (3 часа)</w:t>
            </w:r>
          </w:p>
        </w:tc>
      </w:tr>
      <w:tr w:rsidR="00216E56" w:rsidRPr="005B74C8" w:rsidTr="00161353">
        <w:trPr>
          <w:trHeight w:val="49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</w:t>
            </w:r>
          </w:p>
          <w:p w:rsidR="00216E56" w:rsidRPr="005B74C8" w:rsidRDefault="00216E56" w:rsidP="00161353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Предмет органической химии. Формирование органической химии как науки. Основные положения теории химического строения органических веществ.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Демонстрация: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Коллекция органических веществ, материалов и изделий из них.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Органическая химия. Углеводороды. Производные углеводородов.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органических веществ. Называть основные положения теории химического строения органических веществ, объяснять их сущность. Объяснять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многообразия органических веществ.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1, 2 выполнить задания № 3 на стр.7, №2 на стр.12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992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Изомерия. Значение  теории химического строения. Основные направления ее развития.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Изомерия. Значение  теории химического строения.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уравнения реакций ионного обмена, классифицировать хим. реакции, составлять электронный баланс для ОВР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 выполнить задания № 3 на стр.12, 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22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Электронная природа химических связей в органических соединениях. Способы разрыва связей в молекулах органических веществ. Классификация органических соединений.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Демонстрация:</w:t>
            </w:r>
          </w:p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Модели молекул метана, метанола, ацетилена,  этилена и бензола.</w:t>
            </w:r>
          </w:p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Растворимость органических веществ в воде и неводных растворителях.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Плавление, обугливание и горение </w:t>
            </w: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органических веществ.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химической связи и способы разрыва ковалентной связи. Уметь определять σ-связь и π-связь и схематично изображать радикальный и ионный разрыв ковалентной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5 выполнить задания № 3 на стр.21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5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2. </w:t>
            </w: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 (23 ЧАСА)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Тема 2. Предельные углеводороды (алканы) (8 часов)</w:t>
            </w:r>
          </w:p>
        </w:tc>
      </w:tr>
      <w:tr w:rsidR="00216E56" w:rsidRPr="005B74C8" w:rsidTr="00161353">
        <w:trPr>
          <w:trHeight w:val="37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Электронное и пространственное строение алканов. Гомологи и изомеры алканов. Номенклатура алканов.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№1. Изготовление моделей углеводородов и их галогенопроизводных.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Алканы. Возбужденное состояние углерода. Гибридизация атомных орбиталей.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общую формулу алканов, характер химической связи алканов. Уметь объяснять тетраэдрическое строение молекулы метана, зигзагообразное строение предельных углеводородов. Уметь составлять формулы изомеров, отличать гомологи от изомеров, называть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по международной номенклатуре, составлять структурные формулы веществ по названиям.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опрос, карточки с заданиями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7 ,8 выполнить задания № 2 на стр.30, №3,4,5 на стр.33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51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right w:val="nil"/>
            </w:tcBorders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Физические и химические свойства алканов.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216E56" w:rsidRPr="005B74C8" w:rsidRDefault="00216E56" w:rsidP="0016135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Взрыв смеси воздуха с метаном.</w:t>
            </w:r>
          </w:p>
          <w:p w:rsidR="00216E56" w:rsidRPr="005B74C8" w:rsidRDefault="00216E56" w:rsidP="0016135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алканов к растворам  перманганата калия, щелочей, кислот и к бромной воде.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Физические и химические свойства алканов.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Реакции замещения (галогенирование), дегидрирования, изомеризации. Цепные реакции. Свободные радикалы. Галогенпроизводные алканов.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для алканов зависимость физических свойств от  </w:t>
            </w:r>
            <w:r w:rsidRPr="005B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, зависимость химических свойств от строения. Уметь составлять уравнения реакций, характеризующих химические свойства предельных углеводородов (горение, термическое разложение, хлорирование,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изомеризация).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опрос, карточки с заданиями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9  выполнить задания № 2,3 на стр.42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1319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right w:val="nil"/>
            </w:tcBorders>
          </w:tcPr>
          <w:p w:rsidR="00216E56" w:rsidRPr="005B74C8" w:rsidRDefault="00216E56" w:rsidP="0016135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и применение алканов.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и применение алканов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способы получения алкенов и области их применения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9  выполнить задания № 24 на стр.42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169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нахождение молекулярной формулы газообразного углеводорода.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Уметь находить молекулярную формулу вещества на основе его плотности, относительной плотности и массовой доли химических элементов в этом веществе.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заданиями, самостоятельная работа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51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t>Циклоалканы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t>Циклоалканы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4C8">
              <w:rPr>
                <w:rFonts w:ascii="Times New Roman" w:hAnsi="Times New Roman"/>
                <w:sz w:val="24"/>
                <w:szCs w:val="24"/>
              </w:rPr>
              <w:t>Иметь представление о циклоалканах (нафтенах). Знать области практического применения циклоалканов.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Выучить конспект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0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  <w:u w:val="single"/>
              </w:rPr>
              <w:t>Практическая</w:t>
            </w:r>
            <w:r w:rsidRPr="005B74C8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 </w:t>
            </w:r>
            <w:r w:rsidRPr="005B74C8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  <w:u w:val="single"/>
              </w:rPr>
              <w:t>работа</w:t>
            </w:r>
            <w:r w:rsidRPr="005B74C8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 </w:t>
            </w:r>
            <w:r w:rsidRPr="005B74C8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  <w:u w:val="single"/>
              </w:rPr>
              <w:t>№ 1</w:t>
            </w:r>
            <w:r w:rsidRPr="005B74C8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. 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Качественное определение углерода, водорода и хлора в органических </w:t>
            </w:r>
            <w:r w:rsidRPr="005B74C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соединениях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практически определять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углерода, водорода и хлора в органических веществах, соблюдать правила ТБ при работе в химическом кабинете.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3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Borders>
              <w:right w:val="nil"/>
            </w:tcBorders>
          </w:tcPr>
          <w:p w:rsidR="00216E56" w:rsidRPr="005B74C8" w:rsidRDefault="00216E56" w:rsidP="00161353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99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  <w:t>Контрольная работа №1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17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104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Тема 3. Непредельные углеводороды (6 часов)</w:t>
            </w:r>
          </w:p>
        </w:tc>
      </w:tr>
      <w:tr w:rsidR="00216E56" w:rsidRPr="005B74C8" w:rsidTr="00161353">
        <w:trPr>
          <w:trHeight w:val="28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Электронное и пространственное строение алкенов. Гомология и изомерия алкенов.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Алкены Кратные связи.  </w:t>
            </w:r>
            <w:r w:rsidRPr="005B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5B7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- гибридизация . Изомерия положения двойной связи. Пространственная изомерия.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образование σ- и π-связей и их особенности. Знать общую формулу углеводородов этиленового ряда. Знать изомерию углеродного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скелета, изомерию положения двойной связи, геометрическую изомерию. Уметь изображать формулы структурных и пространственных изомеров, называть алкены по международной номенклатуре и записывать формулы алкенов по их названиям.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10  выполнить задания № 4 на стр.48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5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Свойства, получение и применение алкенов.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Реакции присоединения (гидрирование, галогенирование, гидратация), окисления и полимеризации алкенов. Высокомолекулярные соединения. Качественные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на двойную связь.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способы получения алкенов и области их применения. Уметь составлять уравнения химических реакций, характеризующих химические свойства алкенов.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 заданиями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11  выполнить задания № 3,5 на стр.54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8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  <w:u w:val="single"/>
              </w:rPr>
              <w:t>Практическая</w:t>
            </w:r>
            <w:r w:rsidRPr="005B74C8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 </w:t>
            </w:r>
            <w:r w:rsidRPr="005B74C8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  <w:u w:val="single"/>
              </w:rPr>
              <w:t>работа</w:t>
            </w:r>
            <w:r w:rsidRPr="005B74C8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 </w:t>
            </w:r>
            <w:r w:rsidRPr="005B74C8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  <w:u w:val="single"/>
              </w:rPr>
              <w:t>№2</w:t>
            </w:r>
            <w:r w:rsidRPr="005B74C8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. 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«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Получение</w:t>
            </w: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этилена и изучение его свойств».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Уметь проводить опыты по получению этилена и изучению его свойств, соблюдать правила безопасности при работе с веществами, оборудованием и химической посудой и составлять отчет о практической работе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17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Алкадиены.  Строение, свойства, применение. Природный каучук.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каучука при нагревании и испытания продуктов нагревания.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Алкадиены.  Дивинил. Изопрен. Сопряженные двойные связи. Реакции присоединения (галогенирования) и полимеризации.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общую формулу алкадиенов. Уметь составлять структурные формулы алкадиенов и уравнения химических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реакций, характеризующих непредельный характер алкадиенов. Знать строение, свойства и применение натурального каучука.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13  выполнить задания № 4,5 на стр.59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7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Ацетилен и его гомологи.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Ацетилен. Межклассовая изомерия. </w:t>
            </w:r>
            <w:r w:rsidRPr="005B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– гибридизация. Реакции присоединения, окисления и полимеризации.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общую формулу алкинов. Уметь объяснять </w:t>
            </w:r>
            <w:r w:rsidRPr="005B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-гибридизацию и пространственное строение молекулы ацетилена. Уметь составлять структурные формулы гомологов ацетилена и называть алкины по международной номенклатуре. Знать химические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алкинов. Уметь составлять уравнения реакций, подтверждающих свойства алкинов, объяснять зависимость свойств алкинов от вида химической связи.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14  выполнить задания № 2, 5 на стр.64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32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Получение и применение ацетилена.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216E56" w:rsidRPr="005B74C8" w:rsidRDefault="00216E56" w:rsidP="0016135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ацетилена карбидным способом.</w:t>
            </w:r>
          </w:p>
          <w:p w:rsidR="00216E56" w:rsidRPr="005B74C8" w:rsidRDefault="00216E56" w:rsidP="0016135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ацетилена с раствором перманганата калия и бромной водой.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Горение ацетилена.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Получение и применение ацетилена.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способы получения ацетилена и области его практического применения.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заданиями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14  выполнить задания № 4,6 на стр.64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5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104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Тема 4.   Ароматические  углеводороды  (4 часа)</w:t>
            </w:r>
          </w:p>
        </w:tc>
      </w:tr>
      <w:tr w:rsidR="00216E56" w:rsidRPr="005B74C8" w:rsidTr="00161353">
        <w:trPr>
          <w:trHeight w:val="27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Электронное и пространственное строение бензола. Изомерия и номенклатура ароматических углеводородов.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Бензол. Бензольное кольцо. Толуол. Изомерия заместителей.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электронное и пространственное строением молекулы бензола, виды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гибридизации электронных орбиталей.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15  выполнить задания № 1,4  на стр.70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8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Физические и химические свойства бензола и его гомологов. 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216E56" w:rsidRPr="005B74C8" w:rsidRDefault="00216E56" w:rsidP="0016135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Бензол – как растворитель, горение бензола.</w:t>
            </w:r>
          </w:p>
          <w:p w:rsidR="00216E56" w:rsidRPr="005B74C8" w:rsidRDefault="00216E56" w:rsidP="0016135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бензола к раствору перманганата калия и бромной воде.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Реакции замещения (галогенирование, нитрование), окисления и присоединения. Пестициды. Генетическая  связь аренов с другими углеводородами.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Уметь объяснять свойства бензола на основе строения его молекулы, уметь составлять уравнения реакций замещения (бромирование и нитрование) и реакций присоединения (взаимодействие с водородом и хлором).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16  выполнить задания № 5 на стр.75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7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Гомологи бензола. Свойства. Применение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 толуола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Гомологи бензола. Толуол.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химических свойств гомологов бензола как результат взаимного влияния атомов в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молекулах, расширить представления о гомологии и изомерии.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опрос, карточки с заданиями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16  выполнить задания № 3 на стр.75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3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Генетическая связь ароматических углеводородов с другими классами углеводородов.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Генетическая связь ароматических углеводородов с другими классами углеводородов.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и составлять уравнения химических реакций, раскрывающих генетические связи между углеводородами разных  классов.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заданиям, самостоятельная работа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16  выполнить задания № 4 на стр.75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7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104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Тема 5.  Природные  источники  углеводородов   (5 часов)</w:t>
            </w:r>
          </w:p>
        </w:tc>
      </w:tr>
      <w:tr w:rsidR="00216E56" w:rsidRPr="005B74C8" w:rsidTr="00161353">
        <w:trPr>
          <w:trHeight w:val="34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Природные источники углеводородов. 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Природный и попутные нефтяные газы, их состав и использование.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Природный газ. Нефть. Попутные нефтяные газы. Каменный уголь.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состав природного газа и попутных нефтяных газов, составлять уравнения реакций превращения углеводородов.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области применения природного газа и попутных нефтяных газов.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17 выполнить задания № 2 на стр.80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задание: подготовить презентаци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«Природные источники углеводородов»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0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Нефть и нефтепродукты. Способы переработки нефти. Крекинг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№2. Ознакомление с образцами продуктов нефтепереработки.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Нефть. Перегонка нефти. Крекинг нефтепродуктов. Пиролиз.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4C8">
              <w:rPr>
                <w:rFonts w:ascii="Times New Roman" w:hAnsi="Times New Roman"/>
                <w:sz w:val="24"/>
                <w:szCs w:val="24"/>
              </w:rPr>
              <w:t>Знать состав и свойства нефти, нефтепродуктов, сущность перегонки нефти. Знать сущность термического и каталитического крекинга, риформинга. Уметь составлять уравнения реакций, отвечающие крекинг-процессу.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18 выполнить задания № 4 на стр.86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задание: подготовить презентацию «Нефть и нефтепродукты»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17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Уголь, переработка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Уголь, переработка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области применения угля.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«Уголь»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67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Решение задач на определение массовой или объёмной доли 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выхода продукта реакции от теоретически возможного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массовой или объемной доли выхода продукта реакции от теоретически возможного.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 опрос,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заданиям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2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  <w:t xml:space="preserve">Контрольная работа № 2. 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«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Углеводороды. Природные источники углеводородов»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9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104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Раздел 3. КИСЛОРОДСОДЕРЖАЩИЕ  ОРГАНИЧЕСКИЕ  СОЕДИНЕНИЯ  (25 часов)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Тема 6. Спирты и фенолы  (7 часов)</w:t>
            </w:r>
          </w:p>
        </w:tc>
      </w:tr>
      <w:tr w:rsidR="00216E56" w:rsidRPr="005B74C8" w:rsidTr="00161353">
        <w:trPr>
          <w:trHeight w:val="46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Строение предельных одноатомных спиртов. Изомерия и номенклатура</w:t>
            </w: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соединения. Одноатомные предельные спирты. Функциональная группа спиртов. Первичные, вторичные и третичные спирты. Водородная связь.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состав и строение предельных одноатомных спиртов, их определение, функциональную группу спиртов, общую формулу одноатомных спиртов. Уметь составлять структурные формулы спиртов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изомеров, называть спирты по международной номенклатуре.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19 выполнить задания № 1,5  на стр. 93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2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Свойства метанола и этанола. Водородная связь. Физиологическое действие спиртов на организм человека.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Свойства метанола и этанола. Водородная связь. Спиртовое брожение. Ферменты. Алкоголизм.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сущность водородной связи и ее влияние на физические свойства спиртов. Уметь объяснять зависимость свойств спиртов от строения функциональной группы, составлять уравнения реакций, подтверждающие свойства спиртов. Характеризовать свойства и физиологическое действие метанола и этанола.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20 выполнить задания № 5,7  на стр. 98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52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Получение спиртов. Применение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Получение спиртов. 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Применение. Спиртовое брожение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области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метанола и этанола, обусловленные их свойствами. Уметь составлять уравнения реакций, лежащих в основе промышленного получения метанола и этанола.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 № 1,3  на стр. 98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7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Генетическая связь предельных одноатомных спиртов с углеводородами. Решение задач по химическим уравнениям при условии, что одно из реагирующих веществ дано в избытке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Генетическая связь предельных одноатомных спиртов с углеводородами.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приводить примеры и составлять уравнения химических реакций, раскрывающих генетические связи между углеводородами, спиртами, фенолом. Уметь производить расчеты по химическим уравнениям, если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из реагирующих веществ взятого в избытке.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опрос, карточки с заданиями, самостоятельная работа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4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Многоатомные спирты. Этиленгликоль, глицерин. Свойства, применение.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№3.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Растворение глицерина в воде.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№4.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Взаимодействие глицерина с гидроксидом меди (II) (качественная реакция на многоатомные спирты).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Многоатомные спирты. Этиленгликоль, глицерин. Качественная реакция на многоатомные спирты.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строение, свойства и практическое применение этиленгликоля и глицерина. Уметь составлять уравнения реакций, подтверждающих свойства многоатомных спиртов; объяснять зависимость свойств спиртов от числа гидроксогрупп. Уметь проводить качественную реакцию на многоатомные спирты.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21 выполнить задания № 4,7  на стр. 104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0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spacing w:before="6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Фенолы и ароматические спирты. 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Строение, свойства и применение фенола.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фенола с бромной водой и раствором гидроксида натрия.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Фенолы и 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ароматические спирты. Качественная реакция на фенол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определение, строение, свойства и применение фенола. Уметь объяснять зависимость свойств фенола от строения его молекулы, взаимное влияние атомов в молекуле фенола. Уметь составлять уравнения реакций, подтверждающих свойства фенола.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 № 5,9  на стр. 110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54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заданиям, самостоятельная работа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3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104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Тема 7.   Альдегиды, кетоны  и карбоновые  кислоты   (9 часов)</w:t>
            </w:r>
          </w:p>
        </w:tc>
      </w:tr>
      <w:tr w:rsidR="00216E56" w:rsidRPr="005B74C8" w:rsidTr="00161353">
        <w:trPr>
          <w:trHeight w:val="51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Альдегиды. Строение молекул, функциональная группа. Изомерия и  номенклатура.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Карбонильные соединения. Карбонильная группа. Альдегидная группа. Альдегиды. Кетоны.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определение альдегидов и строение их молекул. Уметь составлять структурные формулы альдегидов и называть их по международной номенклатуре.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23 выполнить задания № 3,4  на стр. 114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28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Свойства, способы получения  и применение формальдегида и ацетальдегида.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216E56" w:rsidRPr="005B74C8" w:rsidRDefault="00216E56" w:rsidP="00161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альдегида с аммиачным раствором оксида серебра (I) и гидроксида меди (II).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  <w:r w:rsidRPr="005B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Растворение в ацетоне различных органических веществ.</w:t>
            </w:r>
          </w:p>
          <w:p w:rsidR="00216E56" w:rsidRPr="005B74C8" w:rsidRDefault="00216E56" w:rsidP="00161353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5. Получение этаналя окислением этанола.</w:t>
            </w:r>
          </w:p>
          <w:p w:rsidR="00216E56" w:rsidRPr="005B74C8" w:rsidRDefault="00216E56" w:rsidP="001613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6. Окисление метаналя (этаналя) </w:t>
            </w: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аммиачным раствором оксида серебра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(I).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№7. Окисление метаналя (этаналя)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гидроксидом меди (II).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Реакции присоединения и окисления. Качественные реакции на альдегиды.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физические и химические свойства альдегидов. Уметь составлять уравнения реакций, подтверждающих свойства альдегидов, объяснять зависимость свойств альдегидов от строения функциональной группы.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24 выполнить задания № 3,6  на стр. 119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6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Ацетон – представитель кетонов. Строение молекулы. Применение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Ацетон. Кетоны.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Иметь общее представление о кетонах. Уметь составлять структурные формулы кетонов, давать им названия по международной номенклатуре.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23 выполнить задания № 5,8  на стр. 115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3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Карбоновые кислоты. Классификация. Строение молекул. Функциональная группа. Изомерия и номенклатура.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Карбоновые кислоты. Карбоксильная группа.</w:t>
            </w: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Одноосновные предельные карбоновые кислоты.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одноосновных предельных карбоновых кислот, строение их молекул, гомологию и изомерию. Уметь называть карбоновые кислоты по международной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номенклатуре.</w:t>
            </w: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25 выполнить задания № 4,6,7,8  на стр. 125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3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Свойства и применение</w:t>
            </w: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карбоновых</w:t>
            </w: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кислот</w:t>
            </w: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. Получение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Свойства и применение</w:t>
            </w: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карбоновых</w:t>
            </w: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кислот. Ацетаты.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химические свойства карбоновых кислот, особые свойства муравьиной кислоты. Уметь записывать уравнения реакций, подтверждающих свойства карбоновых кислот, объяснять зависимость свойств карбоновых кислот от строения функциональной группы.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26 выполнить задания № 5,7, 9  на стр. 131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2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Краткие сведения о непредельных карбоновых кислотах. Генетическая связь карбоновых кислот с другими классами органических соединений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Генетическая связь карбоновых кислот с другими классами органических соединений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заданиям, самостоят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ельная работа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7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Style w:val="ad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№3.</w:t>
            </w:r>
            <w:r w:rsidRPr="005B74C8">
              <w:rPr>
                <w:rStyle w:val="ad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Получение и свойства карбоновых кислот»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1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Генетическая связь карбоновых кислот с другими классами органических соединений. Решение задач на определение массовой или объёмной доли выхода продукта реакции от теоретически возможного.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заданиями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6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заданиями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28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  <w:t>Контрольная работа№3 по темам 6,7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3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104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Тема 8.   Сложные  эфиры и жиры. Углеводы  (9 часов)</w:t>
            </w:r>
          </w:p>
        </w:tc>
      </w:tr>
      <w:tr w:rsidR="00216E56" w:rsidRPr="005B74C8" w:rsidTr="00161353">
        <w:trPr>
          <w:trHeight w:val="54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Строение и свойства сложных эфиров, их применение.</w:t>
            </w: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    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эфиры. Реакция этерификации. 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Щелочной гидролиз сложного эфира (омыление)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строение и области применения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эфиров. Уметь составлять формулы сложных эфиров, уравнения реакций этерификации и гидролиза.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29 выполнить задания №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  на стр. 138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57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Жиры, их строение, свойства и применение. </w:t>
            </w:r>
          </w:p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№8.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Растворимость жиров, доказательство их непредельного характера, омыление жиров.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Жиры. 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определение жиров, строение их молекул, свойства, биологическую роль и практическое значение. Уметь составлять уравнения реакций, подтверждающие свойства жиров.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30 выполнить задания № 2,4  на стр. 145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0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Моющие средства.</w:t>
            </w: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 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 9. Сравнение свойств мыла и СМС.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№10. Знакомство с образцами моющих средств. Изучение их состава и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инструкции по применению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процессы переработки жиров в технике. Иметь представление о замене в технике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пищевых жиров непищевым сырьем,  о синтетических моющих средствах и защите природы от загрязнения ими. Уметь соблюдать правила безопасного обращения со средствами бытовой химии.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30 выполнить задания № 6,7,8  на стр. 145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7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Углеводы. Глюкоза: нахождение в природе, строение молекулы, изомерия, физические свойства, получение.  </w:t>
            </w:r>
          </w:p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№11.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Взаимодействие глюкозы со гидроксидом меди (II) при обычных условиях и при нагревании.</w:t>
            </w:r>
          </w:p>
          <w:p w:rsidR="00216E56" w:rsidRPr="005B74C8" w:rsidRDefault="00216E56" w:rsidP="0016135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 12.  Взаимодействие глюкозы с аммиачным раствором оксида серебра (I).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13. Взаимодействие сахарозы с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гидроксидом кальция.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pacing w:val="6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Углеводы. Глюкоза. Фруктоза. Моносахариды.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строение молекулы глюкозы. Уметь доказывать наличие функциональных групп в молекулах углеводов. Иметь представление о рибозе и дезоксирибозе.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31 выполнить задания № 7,  на стр. 152. Дополнительное задание:  №9 стр.152 подготовить презентацию по теме «Фотосинт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ез»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5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Химические свойства глюкозы. Применение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Химические свойства глюкозы.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свойства глюкозы и области ее применения. Уметь составлять уравнения реакций окисления, восстановления, брожения глюкозы, характеризовать химические свойства рибозы и дезоксирибозы на основе знаний о глюкозе.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заданиями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31 выполнить задания № 5,  на стр. 152.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6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Сахароза. Нахождение в природе. Свойства, применение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Олигосахариды. Дисахариды. Сахароза.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химические свойства сахарозы. Уметь составлять уравнения реакций, подтверждающих свойства сахарозы, объяснять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свойств сахарозы от строения функциональных групп, называть области применения сахарозы.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32 выполнить задания № 3,4  на стр. 156.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7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Крахмал, его строение, химические свойства, применение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№14.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Взаимодействие крахмала с йодом.</w:t>
            </w:r>
          </w:p>
          <w:p w:rsidR="00216E56" w:rsidRPr="005B74C8" w:rsidRDefault="00216E56" w:rsidP="0016135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№15. Гидролиз крахмала.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Полисахариды. Крахмал. Гликоген. Реакция поликонденсации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строение и свойства крахмала, качественную реакцию на крахмал, превращение крахмала в организме. Уметь составлять уравнение реакции гидролиза крахмала и уравнение реакции поликонденсации.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33 выполнить задания № 2,4  на стр. 161.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7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Целлюлоза, его строение, химические свойства. Применение. Ацетатное волокно.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Лабораторная работа №16. Ознакомление с образцами природных и искусственных волокон.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Целлюлоза. Ацетилцеллюлоза. Классификация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строение и свойства целлюлозы.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составлять уравнения реакций гидролиза целлюлозы и образования сложных эфиров целлюлозы и азотной кислоты, целлюлозы и уксусной кислоты. Знать области применения целлюлозы. Иметь представление о получении ацетатного волокна и классификации волокон.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 опрос, карточки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заданиями, самостоятельная работа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34 выполнить задания №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 на стр. 166.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0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i/>
                <w:spacing w:val="22"/>
                <w:sz w:val="24"/>
                <w:szCs w:val="24"/>
                <w:u w:val="single"/>
              </w:rPr>
              <w:t>Практическая</w:t>
            </w:r>
            <w:r w:rsidRPr="005B74C8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pacing w:val="22"/>
                <w:sz w:val="24"/>
                <w:szCs w:val="24"/>
                <w:u w:val="single"/>
              </w:rPr>
              <w:t>работа</w:t>
            </w:r>
            <w:r w:rsidRPr="005B74C8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 </w:t>
            </w:r>
            <w:r w:rsidRPr="005B74C8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  <w:u w:val="single"/>
              </w:rPr>
              <w:t xml:space="preserve">№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pacing w:val="22"/>
                <w:sz w:val="24"/>
                <w:szCs w:val="24"/>
                <w:u w:val="single"/>
              </w:rPr>
              <w:t>4</w:t>
            </w:r>
            <w:r w:rsidRPr="005B74C8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. 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«</w:t>
            </w: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Решение экспериментальных задач на получение и распознавание органических веществ</w:t>
            </w: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».</w:t>
            </w:r>
            <w:r w:rsidRPr="005B74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                                            </w:t>
            </w: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        </w:t>
            </w:r>
            <w:r w:rsidRPr="005B74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9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104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Раздел 4. АЗОТСОДЕРЖАЩИЕ  ОРГАНИЧЕСКИЕ   СОЕДИНЕНИ</w:t>
            </w:r>
            <w:r w:rsidRPr="005B74C8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</w:rPr>
              <w:t>Я   (7 часов)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lastRenderedPageBreak/>
              <w:t>Тема 9. Амины  и  аминокислоты (3 часа)</w:t>
            </w:r>
          </w:p>
        </w:tc>
      </w:tr>
      <w:tr w:rsidR="00216E56" w:rsidRPr="005B74C8" w:rsidTr="00161353">
        <w:trPr>
          <w:trHeight w:val="36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Амины. Строение и свойства аминов предельного ряда. Анилин как представитель ароматических аминов.    </w:t>
            </w:r>
          </w:p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  <w:r w:rsidRPr="005B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</w:t>
            </w:r>
            <w:r w:rsidRPr="005B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Окраска ткани анилиновым красителем.</w:t>
            </w: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соединения. Амины. Аминогруппа. Анилин.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определение аминов, строение их молекул и свойства. Уметь называть изомеры и гомологи аминов, составлять уравнения реакций, характеризующих химические свойства аминов, объяснять взаимное влияние атомов в молекуле на примере анилина.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36 выполнить задания № 6,7  на стр. 173.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3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Аминокислоты, их строение, изомерия, свойства, применение.</w:t>
            </w:r>
          </w:p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  <w:r w:rsidRPr="005B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18.</w:t>
            </w: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наличия функциональных групп в растворах аминокислот.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Аминокислоты. Биполярный ион. Пептидная группа. Пептидная связь. Пептиды. Глицин.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молекул аминокислот, их изомерию. Уметь давать название аминокислотам по международной номенклатуре,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уравнения реакций, подтверждающих свойства аминокислот, объяснять зависимость свойств аминокислот от строения функциональных групп.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37 выполнить задания № 2  на стр. 177.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5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Генетическая связь аминокислот с другими классами органических соединений. Решение расчетных задач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Генетическая связь аминокислот с другими классами органических соединений. Решение расчетных задач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заданиями, самостоятельная работа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2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104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Тема 10. </w:t>
            </w:r>
            <w:r w:rsidRPr="005B74C8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 Белки </w:t>
            </w:r>
            <w:r w:rsidRPr="005B74C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(2 часа)</w:t>
            </w:r>
          </w:p>
        </w:tc>
      </w:tr>
      <w:tr w:rsidR="00216E56" w:rsidRPr="005B74C8" w:rsidTr="00161353">
        <w:trPr>
          <w:trHeight w:val="36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Белки</w:t>
            </w:r>
            <w:r w:rsidRPr="005B74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– </w:t>
            </w: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природные</w:t>
            </w:r>
            <w:r w:rsidRPr="005B74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полимеры</w:t>
            </w:r>
            <w:r w:rsidRPr="005B74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. </w:t>
            </w: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Состав, строение и свойства белков.</w:t>
            </w:r>
            <w:r w:rsidRPr="005B74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Превращение белков в организме. Успехи в изучении и синтезе белков</w:t>
            </w:r>
            <w:r w:rsidRPr="005B74C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Лабораторная работа №17. Цветные реакции на белки (биуретовая и ксантопротеиновая реакции).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Белки. Структура белковой молекулы (первичная, вторичная, третичная,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четвертичная). Денатурация и гидролиз белков. Цветные реакции на белки.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характеризовать структуру молекул белков: первичную,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вторичную, третичную и четвертичную. Знать свойства белков. Уметь проделывать цветные реакции на белки. Иметь представление о превращениях белков в организме, о химическом и биологическом синтезе белков.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опрос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38 выполнить задания № 5,6  на стр.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183.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3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Химия и здоровье человека. Решение расчётных задач.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Фармакологическая химия</w:t>
            </w:r>
          </w:p>
        </w:tc>
        <w:tc>
          <w:tcPr>
            <w:tcW w:w="212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Уметь пользоваться инструкцией к лекарственным препаратам.</w:t>
            </w: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применять полученные знания</w:t>
            </w:r>
          </w:p>
        </w:tc>
        <w:tc>
          <w:tcPr>
            <w:tcW w:w="1276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заданиями</w:t>
            </w:r>
          </w:p>
        </w:tc>
        <w:tc>
          <w:tcPr>
            <w:tcW w:w="1444" w:type="dxa"/>
            <w:gridSpan w:val="5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41 подготовить буклет по теме «Химия и здоровье человека».</w:t>
            </w:r>
          </w:p>
        </w:tc>
        <w:tc>
          <w:tcPr>
            <w:tcW w:w="1043" w:type="dxa"/>
            <w:gridSpan w:val="3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117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1042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Раздел 5. ВЫСОКОМОЛЕКУЛЯРНЫЕ   СОЕДИНЕНИ</w:t>
            </w:r>
            <w:r w:rsidRPr="005B74C8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</w:rPr>
              <w:t>Я   (7 чаов)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Тема 11. Синтетические полимеры   (7 часов)</w:t>
            </w:r>
          </w:p>
        </w:tc>
      </w:tr>
      <w:tr w:rsidR="00216E56" w:rsidRPr="005B74C8" w:rsidTr="00161353">
        <w:trPr>
          <w:trHeight w:val="367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Понятие о высокомолекулярных соединениях, зависимость их свойств от строения. Основные методы синтеза полимеров 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1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строение полимеров и зависимость свойств полимеров от их строения, сущность реакций полимеризации и поликонденсации. Уметь определять мономер, полимер, структурное звено, степень полимеризации, записывать уравнения полимеризации и поликонденсации.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42 выполнить задания № 1,2  на стр. 198.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9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Классификация пластмасс. Термопластичные полимеры. Полиэтилен. Полипропилен. Фенолформальдегидные смолы.    </w:t>
            </w:r>
          </w:p>
          <w:p w:rsidR="00216E56" w:rsidRPr="005B74C8" w:rsidRDefault="00216E56" w:rsidP="00161353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№18. </w:t>
            </w: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Изучение свойств термопластичных полимеров.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№19. Определение хлора в винилхлориде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Термопластичные полимеры. Полиэтилен. Полипропилен. Фенолформальдегидные смолы.    </w:t>
            </w:r>
          </w:p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Знать строение, свойства,  и применение полиэтилена и полипропилена.</w:t>
            </w:r>
          </w:p>
        </w:tc>
        <w:tc>
          <w:tcPr>
            <w:tcW w:w="1275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134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43 выполнить задания № 1,2  на стр. 202.</w:t>
            </w:r>
          </w:p>
        </w:tc>
        <w:tc>
          <w:tcPr>
            <w:tcW w:w="1134" w:type="dxa"/>
            <w:gridSpan w:val="4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55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Синтетические каучуки. Строение, </w:t>
            </w: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 xml:space="preserve">свойства, получение и применение.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Синтетические </w:t>
            </w: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>каучуки.</w:t>
            </w:r>
          </w:p>
        </w:tc>
        <w:tc>
          <w:tcPr>
            <w:tcW w:w="2127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строение и свойства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стереорегулярных синтетических каучуков. Иметь представление о строении, свойствах, применении и получении капрона.</w:t>
            </w:r>
          </w:p>
        </w:tc>
        <w:tc>
          <w:tcPr>
            <w:tcW w:w="1275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 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45 выполни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задания № 3  на стр. 207.</w:t>
            </w:r>
          </w:p>
        </w:tc>
        <w:tc>
          <w:tcPr>
            <w:tcW w:w="1134" w:type="dxa"/>
            <w:gridSpan w:val="4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58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Синтетические волокна. Капрон. Лавсан.  Распознавание</w:t>
            </w:r>
            <w:r w:rsidRPr="005B74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пластмасс и волокон.</w:t>
            </w:r>
            <w:r w:rsidRPr="005B74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  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№20. Изучение свойств синтетических волокон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Синтетические волокна. Капрон. Лавсан.  </w:t>
            </w:r>
          </w:p>
        </w:tc>
        <w:tc>
          <w:tcPr>
            <w:tcW w:w="2127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строении, свойствах, применении и получении лавсана</w:t>
            </w:r>
          </w:p>
        </w:tc>
        <w:tc>
          <w:tcPr>
            <w:tcW w:w="1275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134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46 выполнить задания № 2  на стр. 212.</w:t>
            </w:r>
          </w:p>
        </w:tc>
        <w:tc>
          <w:tcPr>
            <w:tcW w:w="1134" w:type="dxa"/>
            <w:gridSpan w:val="4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480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Style w:val="ad"/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№5.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пластмасс и волокон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наиболее распространенные пластмассы и волокна.</w:t>
            </w:r>
          </w:p>
        </w:tc>
        <w:tc>
          <w:tcPr>
            <w:tcW w:w="1275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1134" w:type="dxa"/>
            <w:gridSpan w:val="4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55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Style w:val="ad"/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курсу органическая химия.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5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Фронт опрос, карточки с заданиям</w:t>
            </w: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134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Повтор. тему</w:t>
            </w:r>
          </w:p>
        </w:tc>
        <w:tc>
          <w:tcPr>
            <w:tcW w:w="1134" w:type="dxa"/>
            <w:gridSpan w:val="4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1237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pStyle w:val="a9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  <w:u w:val="single"/>
              </w:rPr>
              <w:t>Контрольная</w:t>
            </w:r>
            <w:r w:rsidRPr="005B74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u w:val="single"/>
              </w:rPr>
              <w:t xml:space="preserve"> </w:t>
            </w:r>
            <w:r w:rsidRPr="005B74C8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  <w:u w:val="single"/>
              </w:rPr>
              <w:t>работа № 4</w:t>
            </w:r>
            <w:r w:rsidRPr="005B74C8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  <w:t>.</w:t>
            </w:r>
          </w:p>
          <w:p w:rsidR="00216E56" w:rsidRPr="005B74C8" w:rsidRDefault="00216E56" w:rsidP="00161353">
            <w:pPr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>«</w:t>
            </w: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Кислородсодержащие и азотсодержащие органические соединения»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5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Повтор. тему</w:t>
            </w:r>
          </w:p>
        </w:tc>
        <w:tc>
          <w:tcPr>
            <w:tcW w:w="1134" w:type="dxa"/>
            <w:gridSpan w:val="4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4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  <w:u w:val="single"/>
              </w:rPr>
            </w:pPr>
            <w:r w:rsidRPr="005B74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5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Повтор. тему</w:t>
            </w:r>
          </w:p>
        </w:tc>
        <w:tc>
          <w:tcPr>
            <w:tcW w:w="1134" w:type="dxa"/>
            <w:gridSpan w:val="4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6" w:rsidRPr="005B74C8" w:rsidTr="00161353">
        <w:trPr>
          <w:trHeight w:val="375"/>
        </w:trPr>
        <w:tc>
          <w:tcPr>
            <w:tcW w:w="817" w:type="dxa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216E56" w:rsidRPr="005B74C8" w:rsidRDefault="00216E56" w:rsidP="00161353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B7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Повторение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275" w:type="dxa"/>
            <w:gridSpan w:val="3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8">
              <w:rPr>
                <w:rFonts w:ascii="Times New Roman" w:hAnsi="Times New Roman" w:cs="Times New Roman"/>
                <w:sz w:val="24"/>
                <w:szCs w:val="24"/>
              </w:rPr>
              <w:t>Повтор. тему</w:t>
            </w:r>
          </w:p>
        </w:tc>
        <w:tc>
          <w:tcPr>
            <w:tcW w:w="1134" w:type="dxa"/>
            <w:gridSpan w:val="4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16E56" w:rsidRPr="005B74C8" w:rsidRDefault="00216E56" w:rsidP="0016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E56" w:rsidRPr="005B74C8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16E56" w:rsidRPr="005B74C8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16E56" w:rsidRPr="005B74C8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216E56" w:rsidRPr="005B74C8" w:rsidSect="001F4248"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</w:p>
    <w:p w:rsidR="00216E56" w:rsidRDefault="00216E56" w:rsidP="00216E56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16E56" w:rsidRPr="00566F9E" w:rsidRDefault="00216E56" w:rsidP="00216E56">
      <w:pPr>
        <w:spacing w:after="0" w:line="300" w:lineRule="auto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МАТЕРИАЛЬНО - ТЕХНИЧЕ</w:t>
      </w:r>
      <w:r>
        <w:rPr>
          <w:rFonts w:ascii="Times New Roman" w:hAnsi="Times New Roman"/>
          <w:b/>
          <w:sz w:val="24"/>
          <w:szCs w:val="24"/>
        </w:rPr>
        <w:t xml:space="preserve">СКОЕ ОБЕСПЕЧЕНИЕ КУРСА ХИМИИ 10 </w:t>
      </w:r>
      <w:r w:rsidRPr="00566F9E">
        <w:rPr>
          <w:rFonts w:ascii="Times New Roman" w:hAnsi="Times New Roman"/>
          <w:b/>
          <w:sz w:val="24"/>
          <w:szCs w:val="24"/>
        </w:rPr>
        <w:t>КЛАССОВ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6F9E">
        <w:rPr>
          <w:rFonts w:ascii="Times New Roman" w:hAnsi="Times New Roman"/>
          <w:sz w:val="24"/>
          <w:szCs w:val="24"/>
        </w:rPr>
        <w:t>Для обучения учащихся основной школы в соответствии с тре</w:t>
      </w:r>
      <w:r w:rsidRPr="00566F9E">
        <w:rPr>
          <w:rFonts w:ascii="Times New Roman" w:hAnsi="Times New Roman"/>
          <w:sz w:val="24"/>
          <w:szCs w:val="24"/>
        </w:rPr>
        <w:softHyphen/>
        <w:t>бованиями Федерального государственного стандарта необходима реализация деятельностного подхода. Деятельностный подход тре</w:t>
      </w:r>
      <w:r w:rsidRPr="00566F9E">
        <w:rPr>
          <w:rFonts w:ascii="Times New Roman" w:hAnsi="Times New Roman"/>
          <w:sz w:val="24"/>
          <w:szCs w:val="24"/>
        </w:rPr>
        <w:softHyphen/>
        <w:t>бует постоянной опоры процесса обучения химии на демонстра</w:t>
      </w:r>
      <w:r w:rsidRPr="00566F9E">
        <w:rPr>
          <w:rFonts w:ascii="Times New Roman" w:hAnsi="Times New Roman"/>
          <w:sz w:val="24"/>
          <w:szCs w:val="24"/>
        </w:rPr>
        <w:softHyphen/>
        <w:t xml:space="preserve">ционный эксперимент, практические занятия и лабораторные опыты, выполняемые учащимися. Кабинет химии  оснащён комплектом демонстрационного и лабораторного оборудования по химии для основной школы. </w:t>
      </w:r>
      <w:r w:rsidRPr="00566F9E">
        <w:rPr>
          <w:rStyle w:val="c1"/>
          <w:rFonts w:ascii="Times New Roman" w:hAnsi="Times New Roman"/>
          <w:sz w:val="24"/>
          <w:szCs w:val="24"/>
        </w:rPr>
        <w:t>В кабинете химии  осуществляются как урочная, так и внеурочная формы учебно-воспитательной деятельности с учащимися. Оснащение соответствует Перечню оборудования кабинета химии и включает различные типы средств обучения. Большую часть оборудования составляют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видео-, медиаоснащение.</w:t>
      </w:r>
    </w:p>
    <w:p w:rsidR="00216E56" w:rsidRPr="00566F9E" w:rsidRDefault="00216E56" w:rsidP="00216E56">
      <w:pPr>
        <w:pStyle w:val="c12"/>
        <w:spacing w:before="0" w:beforeAutospacing="0" w:after="0" w:afterAutospacing="0" w:line="300" w:lineRule="auto"/>
        <w:ind w:firstLine="709"/>
        <w:jc w:val="both"/>
        <w:rPr>
          <w:rStyle w:val="c1"/>
          <w:rFonts w:eastAsiaTheme="minorEastAsia"/>
        </w:rPr>
      </w:pPr>
      <w:r w:rsidRPr="00566F9E">
        <w:rPr>
          <w:rStyle w:val="c1"/>
          <w:rFonts w:eastAsiaTheme="minorEastAsia"/>
        </w:rPr>
        <w:t xml:space="preserve">В комплект технических и информационно-коммуникативных средств обучения входят: аппаратура для записей и воспроизведения аудио- и видеоинформации, компьютер, мультимедийный проектор, доска с интерактивной приставкой, коллекция медиа-ресурсов, выход в Интернет. </w:t>
      </w:r>
    </w:p>
    <w:p w:rsidR="00216E56" w:rsidRPr="00566F9E" w:rsidRDefault="00216E56" w:rsidP="00216E56">
      <w:pPr>
        <w:pStyle w:val="c12"/>
        <w:spacing w:before="0" w:beforeAutospacing="0" w:after="0" w:afterAutospacing="0" w:line="300" w:lineRule="auto"/>
        <w:ind w:firstLine="709"/>
        <w:jc w:val="both"/>
        <w:rPr>
          <w:rStyle w:val="c1"/>
          <w:rFonts w:eastAsiaTheme="minorEastAsia"/>
        </w:rPr>
      </w:pPr>
      <w:r w:rsidRPr="00566F9E">
        <w:rPr>
          <w:rStyle w:val="c1"/>
          <w:rFonts w:eastAsiaTheme="minorEastAsia"/>
        </w:rPr>
        <w:t xml:space="preserve">Использование экранно-звуковых и электронных средств обучения позволяют: </w:t>
      </w:r>
    </w:p>
    <w:p w:rsidR="00216E56" w:rsidRPr="00566F9E" w:rsidRDefault="00216E56" w:rsidP="00216E56">
      <w:pPr>
        <w:pStyle w:val="c12"/>
        <w:numPr>
          <w:ilvl w:val="0"/>
          <w:numId w:val="17"/>
        </w:numPr>
        <w:spacing w:before="0" w:beforeAutospacing="0" w:after="0" w:afterAutospacing="0" w:line="300" w:lineRule="auto"/>
        <w:ind w:left="1066" w:hanging="357"/>
        <w:jc w:val="both"/>
        <w:rPr>
          <w:rStyle w:val="c1"/>
          <w:rFonts w:eastAsiaTheme="minorEastAsia"/>
        </w:rPr>
      </w:pPr>
      <w:r w:rsidRPr="00566F9E">
        <w:rPr>
          <w:rStyle w:val="c1"/>
          <w:rFonts w:eastAsiaTheme="minorEastAsia"/>
        </w:rPr>
        <w:t xml:space="preserve">активизировать деятельность обучающихся, получать более высокие качественные результаты обучения; </w:t>
      </w:r>
    </w:p>
    <w:p w:rsidR="00216E56" w:rsidRPr="00566F9E" w:rsidRDefault="00216E56" w:rsidP="00216E56">
      <w:pPr>
        <w:pStyle w:val="c12"/>
        <w:numPr>
          <w:ilvl w:val="0"/>
          <w:numId w:val="17"/>
        </w:numPr>
        <w:spacing w:before="0" w:beforeAutospacing="0" w:after="0" w:afterAutospacing="0" w:line="300" w:lineRule="auto"/>
        <w:ind w:left="1066" w:hanging="357"/>
        <w:jc w:val="both"/>
        <w:rPr>
          <w:rStyle w:val="c1"/>
          <w:rFonts w:eastAsiaTheme="minorEastAsia"/>
        </w:rPr>
      </w:pPr>
      <w:r w:rsidRPr="00566F9E">
        <w:rPr>
          <w:rStyle w:val="c1"/>
          <w:rFonts w:eastAsiaTheme="minorEastAsia"/>
        </w:rPr>
        <w:t>создавать индивидуальные образовательные планы и программы.</w:t>
      </w:r>
    </w:p>
    <w:p w:rsidR="00216E56" w:rsidRPr="00566F9E" w:rsidRDefault="00216E56" w:rsidP="00216E56">
      <w:pPr>
        <w:pStyle w:val="c12"/>
        <w:numPr>
          <w:ilvl w:val="0"/>
          <w:numId w:val="17"/>
        </w:numPr>
        <w:spacing w:before="0" w:beforeAutospacing="0" w:after="0" w:afterAutospacing="0" w:line="300" w:lineRule="auto"/>
        <w:ind w:left="1066" w:hanging="357"/>
        <w:jc w:val="both"/>
        <w:rPr>
          <w:rStyle w:val="c1"/>
          <w:rFonts w:eastAsiaTheme="minorEastAsia"/>
        </w:rPr>
      </w:pPr>
      <w:r w:rsidRPr="00566F9E">
        <w:rPr>
          <w:rStyle w:val="c1"/>
          <w:rFonts w:eastAsiaTheme="minorEastAsia"/>
        </w:rPr>
        <w:t>при подготовке к ЕГЭ обеспечивать самостоятельность в овладении содержанием курса .</w:t>
      </w:r>
    </w:p>
    <w:p w:rsidR="00216E56" w:rsidRPr="00566F9E" w:rsidRDefault="00216E56" w:rsidP="00216E56">
      <w:pPr>
        <w:pStyle w:val="c12"/>
        <w:numPr>
          <w:ilvl w:val="0"/>
          <w:numId w:val="17"/>
        </w:numPr>
        <w:spacing w:before="0" w:beforeAutospacing="0" w:after="0" w:afterAutospacing="0" w:line="300" w:lineRule="auto"/>
        <w:ind w:left="1066" w:hanging="357"/>
        <w:jc w:val="both"/>
        <w:rPr>
          <w:rStyle w:val="c1"/>
          <w:rFonts w:eastAsiaTheme="minorEastAsia"/>
        </w:rPr>
      </w:pPr>
      <w:r w:rsidRPr="00566F9E">
        <w:rPr>
          <w:rStyle w:val="c1"/>
          <w:rFonts w:eastAsiaTheme="minorEastAsia"/>
        </w:rPr>
        <w:t>формировать ИКТ - компетентность, способствующую успешности в учебной деятельности;</w:t>
      </w:r>
    </w:p>
    <w:p w:rsidR="00216E56" w:rsidRPr="00566F9E" w:rsidRDefault="00216E56" w:rsidP="00216E56">
      <w:pPr>
        <w:pStyle w:val="c12"/>
        <w:numPr>
          <w:ilvl w:val="0"/>
          <w:numId w:val="17"/>
        </w:numPr>
        <w:spacing w:before="0" w:beforeAutospacing="0" w:after="0" w:afterAutospacing="0" w:line="300" w:lineRule="auto"/>
        <w:ind w:left="1066" w:hanging="357"/>
        <w:jc w:val="both"/>
        <w:rPr>
          <w:rStyle w:val="c1"/>
          <w:rFonts w:eastAsiaTheme="minorEastAsia"/>
        </w:rPr>
      </w:pPr>
      <w:r w:rsidRPr="00566F9E">
        <w:rPr>
          <w:rStyle w:val="c1"/>
          <w:rFonts w:eastAsiaTheme="minorEastAsia"/>
        </w:rPr>
        <w:t>формировать УУД;</w:t>
      </w:r>
    </w:p>
    <w:p w:rsidR="00216E56" w:rsidRPr="00566F9E" w:rsidRDefault="00216E56" w:rsidP="00216E5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Натуральные объекты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Натуральные объекты, используемые в обучении химии, вклю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чают в себя коллекции органических веществ, продуктов нефтепереработки, образцов моющих средств, пластмасс, каучуков, волокон и т. д.</w:t>
      </w:r>
    </w:p>
    <w:p w:rsidR="00216E56" w:rsidRPr="00566F9E" w:rsidRDefault="00216E56" w:rsidP="00216E56">
      <w:pPr>
        <w:widowControl w:val="0"/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Ознакомление учащихся с образцами исходных веществ, по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 xml:space="preserve">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 Коллекции используются для ознакомления учащихся с внешним видом и физическими свойствами изучаемых веществ и материалов. </w:t>
      </w:r>
    </w:p>
    <w:p w:rsidR="00216E56" w:rsidRPr="00566F9E" w:rsidRDefault="00216E56" w:rsidP="00216E5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Химические реактивы и материалы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Обращение со многими веществами требует строгого соблюде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ния правил техники безопасности, особенно при выполнении опы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тов самими учащимися. Все необходимые меры предосторожности указаны в соответствующих документах и инструкциях.</w:t>
      </w:r>
    </w:p>
    <w:p w:rsidR="00216E56" w:rsidRPr="00566F9E" w:rsidRDefault="00216E56" w:rsidP="00216E5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color w:val="000000"/>
          <w:sz w:val="24"/>
          <w:szCs w:val="24"/>
        </w:rPr>
        <w:t xml:space="preserve">Все реактивы и материалы, нужные для проведения демонстрационного и ученического эксперимента, поставляются в образовательные учреждения общего образования централизованно в виде заранее скомплектованных наборов. При </w:t>
      </w:r>
      <w:r w:rsidRPr="00566F9E">
        <w:rPr>
          <w:rFonts w:ascii="Times New Roman" w:hAnsi="Times New Roman"/>
          <w:color w:val="000000"/>
          <w:sz w:val="24"/>
          <w:szCs w:val="24"/>
        </w:rPr>
        <w:lastRenderedPageBreak/>
        <w:t>необходимости приобретения дополнительных реактивов и материалов следует обращаться в специализированные магазины.</w:t>
      </w:r>
    </w:p>
    <w:p w:rsidR="00216E56" w:rsidRPr="00566F9E" w:rsidRDefault="00216E56" w:rsidP="00216E5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Химическая лабораторная посуда, аппараты и приборы</w:t>
      </w:r>
    </w:p>
    <w:p w:rsidR="00216E56" w:rsidRPr="00566F9E" w:rsidRDefault="00216E56" w:rsidP="00216E56">
      <w:pPr>
        <w:shd w:val="clear" w:color="auto" w:fill="FFFFFF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           Химическая посуда подразделяется на две группы: для выпол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нения опытов учащимися и демонстрационных опытов.</w:t>
      </w:r>
    </w:p>
    <w:p w:rsidR="00216E56" w:rsidRPr="00566F9E" w:rsidRDefault="00216E56" w:rsidP="00216E56">
      <w:pPr>
        <w:shd w:val="clear" w:color="auto" w:fill="FFFFFF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Приборы, аппараты и установки, используемые на уроках хи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мии, подразделяют на основе протекающих в них физических и химических процессов с участием веществ, находящихся в разных агрегатных состояниях.</w:t>
      </w:r>
    </w:p>
    <w:p w:rsidR="00216E56" w:rsidRPr="00566F9E" w:rsidRDefault="00216E56" w:rsidP="00216E56">
      <w:pPr>
        <w:shd w:val="clear" w:color="auto" w:fill="FFFFFF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Вне этой классификации находятся две группы учебной аппа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ратуры:</w:t>
      </w:r>
    </w:p>
    <w:p w:rsidR="00216E56" w:rsidRPr="00566F9E" w:rsidRDefault="00216E56" w:rsidP="00216E56">
      <w:pPr>
        <w:numPr>
          <w:ilvl w:val="0"/>
          <w:numId w:val="16"/>
        </w:numPr>
        <w:shd w:val="clear" w:color="auto" w:fill="FFFFFF"/>
        <w:tabs>
          <w:tab w:val="left" w:pos="533"/>
        </w:tabs>
        <w:spacing w:after="0" w:line="30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 для изучения теоретических вопросов химии;</w:t>
      </w:r>
    </w:p>
    <w:p w:rsidR="00216E56" w:rsidRPr="00566F9E" w:rsidRDefault="00216E56" w:rsidP="00216E56">
      <w:pPr>
        <w:numPr>
          <w:ilvl w:val="0"/>
          <w:numId w:val="16"/>
        </w:numPr>
        <w:shd w:val="clear" w:color="auto" w:fill="FFFFFF"/>
        <w:tabs>
          <w:tab w:val="left" w:pos="533"/>
        </w:tabs>
        <w:spacing w:after="0" w:line="30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 для иллюстрации химических основ заводских способов по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лучения некоторых веществ</w:t>
      </w:r>
    </w:p>
    <w:p w:rsidR="00216E56" w:rsidRPr="00566F9E" w:rsidRDefault="00216E56" w:rsidP="00216E56">
      <w:pPr>
        <w:shd w:val="clear" w:color="auto" w:fill="FFFFFF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Вспомогательную роль играют измерительные и нагреватель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ные приборы, различные приспособления для выполнения опытов.</w:t>
      </w:r>
    </w:p>
    <w:p w:rsidR="00216E56" w:rsidRPr="00566F9E" w:rsidRDefault="00216E56" w:rsidP="00216E56">
      <w:pPr>
        <w:shd w:val="clear" w:color="auto" w:fill="FFFFFF"/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Модели</w:t>
      </w:r>
    </w:p>
    <w:p w:rsidR="00216E56" w:rsidRPr="00566F9E" w:rsidRDefault="00216E56" w:rsidP="00216E56">
      <w:pPr>
        <w:shd w:val="clear" w:color="auto" w:fill="FFFFFF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            Объектами моделирования в химии являются атомы, молеку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лы, кристаллы, заводские аппараты, а также происходящие про</w:t>
      </w:r>
      <w:r w:rsidRPr="00566F9E">
        <w:rPr>
          <w:rFonts w:ascii="Times New Roman" w:eastAsia="Times New Roman" w:hAnsi="Times New Roman"/>
          <w:sz w:val="24"/>
          <w:szCs w:val="24"/>
        </w:rPr>
        <w:softHyphen/>
        <w:t>цессы.</w:t>
      </w:r>
    </w:p>
    <w:p w:rsidR="00216E56" w:rsidRPr="00566F9E" w:rsidRDefault="00216E56" w:rsidP="00216E5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В преподавании органической химии используются модели кристаллических решёток алмаза, графита, наборы моделей атомов для составления шаростержневых моделей молекул.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b/>
          <w:i/>
          <w:color w:val="000000"/>
        </w:rPr>
      </w:pPr>
      <w:r w:rsidRPr="00566F9E">
        <w:rPr>
          <w:b/>
          <w:i/>
          <w:color w:val="000000"/>
        </w:rPr>
        <w:t>Учебные пособия на печатной основе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              В процессе обучения химии используют следующие таблицы постоянного экспонирования: 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 и др.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Для организации самостоятельной работы обучающихся на уроках используют разнообразные дидактические материалы: тетради на печатной основе или отдельные рабочие листы — инструкции, карточки с заданиями разной степени трудности для изучения нового материала, самопроверки и контроля знаний.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b/>
          <w:i/>
          <w:color w:val="000000"/>
        </w:rPr>
      </w:pPr>
      <w:r w:rsidRPr="00566F9E">
        <w:rPr>
          <w:b/>
          <w:i/>
          <w:color w:val="000000"/>
        </w:rPr>
        <w:t>Экранно-звуковые средства обучения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              К экранно-звуковым средствам обучения относят такие пособия, которые могут быть восприняты с помощью зрения и слуха. Это кинофильмы, кинофрагмепты, диафильмы, диапозитивы (слайды), единичные транспаранты для графопроектора. Серии транспарантов позволяют имитировать движение путём последовательного наложения одного транспаранта на другой.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b/>
          <w:i/>
          <w:color w:val="000000"/>
        </w:rPr>
      </w:pPr>
      <w:r w:rsidRPr="00566F9E">
        <w:rPr>
          <w:b/>
          <w:i/>
          <w:color w:val="000000"/>
        </w:rPr>
        <w:t>Технические средства обучения (ТСО)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              Большинство из технических средств обучения не разрабатывалось специально для школы, а изначально служило для передачи и обработки информации: это различного рода проекторы, телевизоры, компьютеры и т. д. В учебно-воспитательном процессе компьютер может использоваться для решения задач научной организации труда учителя.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При использовании технических средств обучения следует учитывать временные ограничения, налагаемые Санитарными правилами и нормами (СанПиН). Непрерывная продолжительность демонстрации видеоматериалов на телевизионном экране и на большом экране с использованием мультимедийного проектора не должна превышать 25 мин. Такое же ограничение (не более 25 мин) распространяется на непрерывное использование интерактивной доски и на непрерывную работу обучающихся на персональном компьютере. Число уроков с использованием таких технических средств обучения, как телевизор, мультимедийный проектор, интерактивная доска, должно быть не более шести в неделю, а число уроков, когда обучающиеся работают на персональном компьютере, — не более трёх в неделю.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b/>
          <w:i/>
          <w:color w:val="000000"/>
        </w:rPr>
      </w:pPr>
      <w:r w:rsidRPr="00566F9E">
        <w:rPr>
          <w:b/>
          <w:i/>
          <w:color w:val="000000"/>
        </w:rPr>
        <w:lastRenderedPageBreak/>
        <w:t>Оборудование кабинета химии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                Кабинет химии должен быть оборудован специальным демонстрационным столом. Для обеспечения лучшей видимости демонстрационный стол рекомендуется устанавливать на подиум.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В кабинетах химии устанавливают двухместные ученические лабораторные столы с подводкой электроэнергии. Ученические столы должны иметь покрытие, устойчивое к действию агрессивных химических веществ, и защитные бортики по наружному краю. Кабинеты химии оборудуют вытяжными шкафами, расположенными у наружной стены возле стола учителя. Для проведения лабораторных опытов используют только мини-спиртовки.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Учебные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износостойкими. иметь темно-зелёный цвет и антибликовое покрытие. Учебные доски оборудуют софитами, которые должны прикрепляться к стене на </w:t>
      </w:r>
      <w:smartTag w:uri="urn:schemas-microsoft-com:office:smarttags" w:element="metricconverter">
        <w:smartTagPr>
          <w:attr w:name="ProductID" w:val="0,3 м"/>
        </w:smartTagPr>
        <w:r w:rsidRPr="00566F9E">
          <w:rPr>
            <w:color w:val="000000"/>
          </w:rPr>
          <w:t>0,3 м</w:t>
        </w:r>
      </w:smartTag>
      <w:r w:rsidRPr="00566F9E">
        <w:rPr>
          <w:color w:val="000000"/>
        </w:rPr>
        <w:t xml:space="preserve"> выше верхнего края доски и выступать вперёд на расстояние </w:t>
      </w:r>
      <w:smartTag w:uri="urn:schemas-microsoft-com:office:smarttags" w:element="metricconverter">
        <w:smartTagPr>
          <w:attr w:name="ProductID" w:val="0,6 м"/>
        </w:smartTagPr>
        <w:r w:rsidRPr="00566F9E">
          <w:rPr>
            <w:color w:val="000000"/>
          </w:rPr>
          <w:t>0,6 м</w:t>
        </w:r>
      </w:smartTag>
      <w:r w:rsidRPr="00566F9E">
        <w:rPr>
          <w:color w:val="000000"/>
        </w:rPr>
        <w:t>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Телевизоры устанавливают на специальных тумбах на высоте 1,0—1,3 м от пола. При просмотре телепередач зрительские места должны располагаться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566F9E">
          <w:rPr>
            <w:color w:val="000000"/>
          </w:rPr>
          <w:t>2 м</w:t>
        </w:r>
      </w:smartTag>
      <w:r w:rsidRPr="00566F9E">
        <w:rPr>
          <w:color w:val="000000"/>
        </w:rPr>
        <w:t xml:space="preserve"> от экрана до глаз обучающихся.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Для максимального использования дневного света и равномерного освещения учебных помещений не следует размещать на подоконниках широколистные растения, снижающие уровень естественного освещения. Высота растений не должна превышать </w:t>
      </w:r>
      <w:smartTag w:uri="urn:schemas-microsoft-com:office:smarttags" w:element="metricconverter">
        <w:smartTagPr>
          <w:attr w:name="ProductID" w:val="15 см"/>
        </w:smartTagPr>
        <w:r w:rsidRPr="00566F9E">
          <w:rPr>
            <w:color w:val="000000"/>
          </w:rPr>
          <w:t>15 см</w:t>
        </w:r>
      </w:smartTag>
      <w:r w:rsidRPr="00566F9E">
        <w:rPr>
          <w:color w:val="000000"/>
        </w:rPr>
        <w:t xml:space="preserve"> (от подоконника). Растения целесообразно размещать в переносных цветочницах высотой 65—70 см от пола или подвесных кашпо в простенках между окнами.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Для отделки учебных помещений используют материалы и краски, создающие матовую поверхность. Для стен учебных помещений следует использовать светлые тона жёлтого, бежевого, розового, зелёного, голубого цветов; для дверей, оконных рам — белый цвет.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Кабинет химии должен быть оснащён холодным и горячим водоснабжением и канализацией.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В кабинете химии обязательно должна быть аптечка, в которую входят;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1. Жгут кровоостанавливающий, резиновый — 1 шт.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2. Пузырь для льда — 1 шт. (гипотермический пакет — 1 шт.).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3. Бинт стерильный, широкий 7 х </w:t>
      </w:r>
      <w:smartTag w:uri="urn:schemas-microsoft-com:office:smarttags" w:element="metricconverter">
        <w:smartTagPr>
          <w:attr w:name="ProductID" w:val="14 см"/>
        </w:smartTagPr>
        <w:r w:rsidRPr="00566F9E">
          <w:rPr>
            <w:color w:val="000000"/>
          </w:rPr>
          <w:t>14 см</w:t>
        </w:r>
      </w:smartTag>
      <w:r w:rsidRPr="00566F9E">
        <w:rPr>
          <w:color w:val="000000"/>
        </w:rPr>
        <w:t xml:space="preserve"> — 2 шт.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4. Бинт стерильный 3 х </w:t>
      </w:r>
      <w:smartTag w:uri="urn:schemas-microsoft-com:office:smarttags" w:element="metricconverter">
        <w:smartTagPr>
          <w:attr w:name="ProductID" w:val="5 см"/>
        </w:smartTagPr>
        <w:r w:rsidRPr="00566F9E">
          <w:rPr>
            <w:color w:val="000000"/>
          </w:rPr>
          <w:t>5 см</w:t>
        </w:r>
      </w:smartTag>
      <w:r w:rsidRPr="00566F9E">
        <w:rPr>
          <w:color w:val="000000"/>
        </w:rPr>
        <w:t xml:space="preserve"> — 2 шт.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5. Бинт нестерильный — 1 шт.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6. Салфетки стерильные — 2 уп.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7. Вата стерильная — 1 пачка.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8. Лейкопластырь шириной </w:t>
      </w:r>
      <w:smartTag w:uri="urn:schemas-microsoft-com:office:smarttags" w:element="metricconverter">
        <w:smartTagPr>
          <w:attr w:name="ProductID" w:val="2 см"/>
        </w:smartTagPr>
        <w:r w:rsidRPr="00566F9E">
          <w:rPr>
            <w:color w:val="000000"/>
          </w:rPr>
          <w:t>2 см</w:t>
        </w:r>
      </w:smartTag>
      <w:r w:rsidRPr="00566F9E">
        <w:rPr>
          <w:color w:val="000000"/>
        </w:rPr>
        <w:t xml:space="preserve"> — 1 катушка, </w:t>
      </w:r>
      <w:smartTag w:uri="urn:schemas-microsoft-com:office:smarttags" w:element="metricconverter">
        <w:smartTagPr>
          <w:attr w:name="ProductID" w:val="5 см"/>
        </w:smartTagPr>
        <w:r w:rsidRPr="00566F9E">
          <w:rPr>
            <w:color w:val="000000"/>
          </w:rPr>
          <w:t>5 см</w:t>
        </w:r>
      </w:smartTag>
      <w:r w:rsidRPr="00566F9E">
        <w:rPr>
          <w:color w:val="000000"/>
        </w:rPr>
        <w:t xml:space="preserve"> — 1 катушка.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9. Бактерицидный лейкопластырь разных размеров — 20 шт.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10. Спиртовой раствор иода 5%-ный — 1 флакон.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11. Водный раствор аммиака (нашатырный спирт) в ампулах— 1 уп.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12. Раствор пероксида водорода 3%-ный — 1 уп.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13. Перманганат калия кристаллический — 1 уп.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 xml:space="preserve">14. Анальгин </w:t>
      </w:r>
      <w:smartTag w:uri="urn:schemas-microsoft-com:office:smarttags" w:element="metricconverter">
        <w:smartTagPr>
          <w:attr w:name="ProductID" w:val="0.5 г"/>
        </w:smartTagPr>
        <w:r w:rsidRPr="00566F9E">
          <w:rPr>
            <w:color w:val="000000"/>
          </w:rPr>
          <w:t>0.5 г</w:t>
        </w:r>
      </w:smartTag>
      <w:r w:rsidRPr="00566F9E">
        <w:rPr>
          <w:color w:val="000000"/>
        </w:rPr>
        <w:t xml:space="preserve"> в таблетках — 1 уп.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15. Настойка валерианы — 1 уп.</w:t>
      </w:r>
    </w:p>
    <w:p w:rsidR="00216E56" w:rsidRPr="00566F9E" w:rsidRDefault="00216E56" w:rsidP="00216E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566F9E">
        <w:rPr>
          <w:color w:val="000000"/>
        </w:rPr>
        <w:t>16.Ножницы — 1 шт.</w:t>
      </w:r>
    </w:p>
    <w:p w:rsidR="00216E56" w:rsidRPr="00566F9E" w:rsidRDefault="00216E56" w:rsidP="00216E56">
      <w:pPr>
        <w:spacing w:after="0" w:line="30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6E56" w:rsidRPr="00566F9E" w:rsidRDefault="00216E56" w:rsidP="00216E56">
      <w:pPr>
        <w:spacing w:after="0" w:line="30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66F9E">
        <w:rPr>
          <w:rFonts w:ascii="Times New Roman" w:eastAsia="Times New Roman" w:hAnsi="Times New Roman"/>
          <w:b/>
          <w:bCs/>
          <w:sz w:val="24"/>
          <w:szCs w:val="24"/>
        </w:rPr>
        <w:t>УЧЕБНО-МЕТОДИЧЕСКОЕ ОБЕСПЕЧЕНИЕ КУРСА ХИМИИ 10 КЛАССА</w:t>
      </w:r>
    </w:p>
    <w:p w:rsidR="00216E56" w:rsidRPr="00566F9E" w:rsidRDefault="00216E56" w:rsidP="00216E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66F9E">
        <w:rPr>
          <w:rFonts w:ascii="Times New Roman" w:eastAsia="Times New Roman" w:hAnsi="Times New Roman"/>
          <w:b/>
          <w:bCs/>
          <w:sz w:val="24"/>
          <w:szCs w:val="24"/>
        </w:rPr>
        <w:t>Литература для учителя</w:t>
      </w:r>
    </w:p>
    <w:p w:rsidR="00216E56" w:rsidRPr="00566F9E" w:rsidRDefault="00216E56" w:rsidP="00216E56">
      <w:pPr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Химия. Органическая химия. 10 класс, 11класс: учеб. Для общеобразоват. Учреждений с прил. на электрон. носителе: базовый уровень/ Г.Е. Рудзитис, Ф.Г. Фельдман. – 13-е изд. – М.: Просвещение,2014.-224 с.</w:t>
      </w:r>
    </w:p>
    <w:p w:rsidR="00216E56" w:rsidRPr="00566F9E" w:rsidRDefault="00216E56" w:rsidP="00216E56">
      <w:pPr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Примерная программа среднего (полного) общего образования по химии (базовый уровень). </w:t>
      </w:r>
    </w:p>
    <w:p w:rsidR="00216E56" w:rsidRPr="00566F9E" w:rsidRDefault="00216E56" w:rsidP="00216E5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lastRenderedPageBreak/>
        <w:t>Гара Н.Н. Программы общеобразовательных учреждений. Химия.- М.: Просвещение, 2008. -56с.)</w:t>
      </w:r>
    </w:p>
    <w:p w:rsidR="00216E56" w:rsidRPr="00566F9E" w:rsidRDefault="00216E56" w:rsidP="00216E56">
      <w:pPr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Электронное приложение к курсу «органическая химия» для учащихся 10 классов общеобразовательных учреждений выполнено по заказу ОАО Издательство «Просвещение». Разработчик: ЗАО «Образование-Медиа»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 xml:space="preserve">Дополнительная литература: 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4. Ерёмин В.В. Сборник задач и упражнений по химии: школьный курс - М.;ООО «Издательский дом «Оникс21век»; ООО «Издательство «Мир и образование», 2005.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5. Кузьменко Н.Е. Начала химии: современный курс для поступающих в вузы/ Кузьменко Н.Е., Ерёмин В.В, Попков В.А. - М., Ι Федеративная книготорговая компания, 2002.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66F9E">
        <w:rPr>
          <w:rFonts w:ascii="Times New Roman" w:hAnsi="Times New Roman"/>
          <w:sz w:val="24"/>
          <w:szCs w:val="24"/>
        </w:rPr>
        <w:t>6. Савин Г.А. Олимпиадные задания по органической химии. 10-11 классы/ Савин Г.А - Волгоград: Учитель, 2004.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7. Радецкий А.М., Горшкова В.П., Кругликова Л.Н. Дидактический материал по химии для 8-11 классов: пособие для учителя. – М.: Просвещение, 2004. – 79 с.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8. Горковенко М.Ю. Химия. 10 класс: Поурочные разработки к учебникам О.С.Габриеляна, Л.С.Гузея и др., Г.К.Рудзитиса, Ф.Г.Фельдмана. – М.: ВАКО, 2005г. – 368с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9. Хомченко И.Г. Решение задач по химии.- М.:РИА «Новая волна»: Издатель Умеренков, 2008г.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10.  Горбунцова С.В. Тесты и ЕГЭ по основным разделам школьного курса химии: 10-11 классы.- М.: «ВАКО», 2006г.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11.  CD-ROM Электронная библиотека «Просвещение». Мультимедийное пособие нового образца. 10 класс. М.: Просвещение, 2005г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12. CD-ROM Цифровая база видео. Химия. Сетевая версия.- М.: Институт новых технологий. Интерактивная линия </w:t>
      </w:r>
      <w:hyperlink r:id="rId5" w:history="1">
        <w:r w:rsidRPr="00566F9E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www.intline.ru</w:t>
        </w:r>
      </w:hyperlink>
      <w:r w:rsidRPr="00566F9E">
        <w:rPr>
          <w:rFonts w:ascii="Times New Roman" w:eastAsia="Times New Roman" w:hAnsi="Times New Roman"/>
          <w:sz w:val="24"/>
          <w:szCs w:val="24"/>
        </w:rPr>
        <w:t>, 2006г.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13. CD-ROM Полный интерактивный курс химии для учащихся школ, лицеев, гимназий, колледжей, студентов технических вузов. Поддержка обучения на образовательном портале «Открытый колледж» www. сollege.ru, 2005г.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14. CD-ROM Интерактивный мультимедия – курс. Образовательный комплекс 1С: Школа. Химия. 10 класс. под редакцией Ахлебина А.К., выпуск 3.00.028, 2005г.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15. CD-ROM Электронные уроки и тесты. Химия в школе. Производные углеводородов. М.: Просвещение. МЕДИА, 2005г.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16. CD-ROM Электронные уроки и тесты. Химия в школе. Углерод и его соединения. Углеводороды. М.: Просвещение. МЕДИА, 2005г.</w:t>
      </w:r>
    </w:p>
    <w:p w:rsidR="00216E56" w:rsidRPr="00566F9E" w:rsidRDefault="00216E56" w:rsidP="00216E5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b/>
          <w:bCs/>
          <w:sz w:val="24"/>
          <w:szCs w:val="24"/>
        </w:rPr>
        <w:t>Литература для учащихся</w:t>
      </w:r>
    </w:p>
    <w:p w:rsidR="00216E56" w:rsidRPr="00566F9E" w:rsidRDefault="00216E56" w:rsidP="00216E56">
      <w:pPr>
        <w:numPr>
          <w:ilvl w:val="0"/>
          <w:numId w:val="19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 xml:space="preserve">Г.Е. Рудзитис, Ф.Г. Фельдман учебник для общеобразовательных учебных заведений «Химия.10 класс». М.: Просвещение, </w:t>
      </w:r>
      <w:smartTag w:uri="urn:schemas-microsoft-com:office:smarttags" w:element="metricconverter">
        <w:smartTagPr>
          <w:attr w:name="ProductID" w:val="2014 г"/>
        </w:smartTagPr>
        <w:r w:rsidRPr="00566F9E">
          <w:rPr>
            <w:rFonts w:ascii="Times New Roman" w:eastAsia="Times New Roman" w:hAnsi="Times New Roman"/>
            <w:sz w:val="24"/>
            <w:szCs w:val="24"/>
          </w:rPr>
          <w:t>2014 г</w:t>
        </w:r>
      </w:smartTag>
      <w:r w:rsidRPr="00566F9E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216E56" w:rsidRPr="00566F9E" w:rsidRDefault="00216E56" w:rsidP="00216E56">
      <w:pPr>
        <w:numPr>
          <w:ilvl w:val="0"/>
          <w:numId w:val="19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И.Г. Хомченко « Сборник задач и упражнений по химии для средней школы» М.; « Новая Волна», 2008г.</w:t>
      </w:r>
    </w:p>
    <w:p w:rsidR="00216E56" w:rsidRPr="00566F9E" w:rsidRDefault="00216E56" w:rsidP="00216E56">
      <w:pPr>
        <w:numPr>
          <w:ilvl w:val="0"/>
          <w:numId w:val="19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CD-ROM Виртуальная школа Кирилла и Мефодия. Уроки химии. 10-11 классы.-М.: ООО «Кирилл и Мефодий», 2002г.</w:t>
      </w:r>
    </w:p>
    <w:p w:rsidR="00216E56" w:rsidRPr="00566F9E" w:rsidRDefault="00216E56" w:rsidP="00216E56">
      <w:pPr>
        <w:numPr>
          <w:ilvl w:val="0"/>
          <w:numId w:val="19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CD-ROM Виртуальная школа Кирилла и Мефодия. Репетитор по химии Кирилла и Мефодия.1999, 2000, 2002, 2004, 2005, 2006 с изменениями и дополнениями. М.: ООО «Кирилл и Мефодий», 2006г.</w:t>
      </w:r>
    </w:p>
    <w:p w:rsidR="00216E56" w:rsidRPr="00566F9E" w:rsidRDefault="00216E56" w:rsidP="00216E56">
      <w:pPr>
        <w:numPr>
          <w:ilvl w:val="0"/>
          <w:numId w:val="19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lastRenderedPageBreak/>
        <w:t>CD-ROM Учебное электронное издание Химия (8-11 класс) Виртуальная лаборатория. МарГТУ, Лаборатория систем мультимедия, 2004г.</w:t>
      </w:r>
    </w:p>
    <w:p w:rsidR="00216E56" w:rsidRPr="00566F9E" w:rsidRDefault="00216E56" w:rsidP="00216E56">
      <w:pPr>
        <w:numPr>
          <w:ilvl w:val="0"/>
          <w:numId w:val="19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CD-ROM Обучающие энциклопедии. Химия для всех. Органическая химия. РНПО РОСУЧПРИБОР АО «ИНТОС», Курс, 1998г.</w:t>
      </w:r>
    </w:p>
    <w:p w:rsidR="00216E56" w:rsidRPr="00566F9E" w:rsidRDefault="00216E56" w:rsidP="00216E56">
      <w:pPr>
        <w:numPr>
          <w:ilvl w:val="0"/>
          <w:numId w:val="19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CD-ROM Химия. Шпаргалки для старшеклассников.- М.: «Новая школа», 2008г.</w:t>
      </w:r>
    </w:p>
    <w:p w:rsidR="00216E56" w:rsidRPr="00566F9E" w:rsidRDefault="00216E56" w:rsidP="00216E56">
      <w:pPr>
        <w:numPr>
          <w:ilvl w:val="0"/>
          <w:numId w:val="19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6F9E">
        <w:rPr>
          <w:rFonts w:ascii="Times New Roman" w:eastAsia="Times New Roman" w:hAnsi="Times New Roman"/>
          <w:sz w:val="24"/>
          <w:szCs w:val="24"/>
        </w:rPr>
        <w:t>Единый государственный экзамен. Готовимся к ЕГЭ. Версия 2.0. Интерактивная линия. - М.: «Просвещение-МЕДИА», 2005г.</w:t>
      </w:r>
    </w:p>
    <w:p w:rsidR="00216E56" w:rsidRPr="00566F9E" w:rsidRDefault="00216E56" w:rsidP="00216E56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566F9E">
        <w:rPr>
          <w:rFonts w:ascii="Times New Roman" w:hAnsi="Times New Roman"/>
          <w:b/>
          <w:sz w:val="24"/>
          <w:szCs w:val="24"/>
        </w:rPr>
        <w:t>Образовательные ресурсы сети Интернет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Style w:val="b-serp-urlitem"/>
          <w:rFonts w:ascii="Times New Roman" w:hAnsi="Times New Roman"/>
          <w:sz w:val="24"/>
          <w:szCs w:val="24"/>
        </w:rPr>
      </w:pPr>
      <w:hyperlink r:id="rId6" w:tgtFrame="_blank" w:history="1">
        <w:r w:rsidRPr="00566F9E">
          <w:rPr>
            <w:rStyle w:val="ab"/>
            <w:rFonts w:ascii="Times New Roman" w:hAnsi="Times New Roman"/>
            <w:sz w:val="24"/>
            <w:szCs w:val="24"/>
          </w:rPr>
          <w:t>school-collection.edu.ru</w:t>
        </w:r>
      </w:hyperlink>
      <w:r w:rsidRPr="00566F9E">
        <w:rPr>
          <w:rStyle w:val="b-serp-urlitem"/>
          <w:rFonts w:ascii="Times New Roman" w:hAnsi="Times New Roman"/>
          <w:sz w:val="24"/>
          <w:szCs w:val="24"/>
        </w:rPr>
        <w:t xml:space="preserve">  Коллекция цифровых образовательных ресурсов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http://www.hemi.nsu.ru</w:t>
        </w:r>
      </w:hyperlink>
      <w:r w:rsidRPr="00566F9E">
        <w:rPr>
          <w:rFonts w:ascii="Times New Roman" w:hAnsi="Times New Roman"/>
          <w:sz w:val="24"/>
          <w:szCs w:val="24"/>
        </w:rPr>
        <w:t xml:space="preserve">  Манулов А.В., Родионов В.И. Основы химии. Интернет-учебник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http://www.chemistry.ru/</w:t>
        </w:r>
      </w:hyperlink>
      <w:r w:rsidRPr="00566F9E">
        <w:rPr>
          <w:rFonts w:ascii="Times New Roman" w:hAnsi="Times New Roman"/>
          <w:sz w:val="24"/>
          <w:szCs w:val="24"/>
        </w:rPr>
        <w:t xml:space="preserve">  Химия в Открытом колледже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http://hemi.wallst.ru/</w:t>
        </w:r>
      </w:hyperlink>
      <w:r w:rsidRPr="00566F9E">
        <w:rPr>
          <w:rFonts w:ascii="Times New Roman" w:hAnsi="Times New Roman"/>
          <w:sz w:val="24"/>
          <w:szCs w:val="24"/>
        </w:rPr>
        <w:t xml:space="preserve">  Химия. Образовательный сайт для школьников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http://www.alhimik.ru/</w:t>
        </w:r>
      </w:hyperlink>
      <w:r w:rsidRPr="00566F9E">
        <w:rPr>
          <w:rFonts w:ascii="Times New Roman" w:hAnsi="Times New Roman"/>
          <w:sz w:val="24"/>
          <w:szCs w:val="24"/>
        </w:rPr>
        <w:t xml:space="preserve">  АЛХИМИК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http://alhimikov.net/</w:t>
        </w:r>
      </w:hyperlink>
      <w:r w:rsidRPr="00566F9E">
        <w:rPr>
          <w:rFonts w:ascii="Times New Roman" w:hAnsi="Times New Roman"/>
          <w:sz w:val="24"/>
          <w:szCs w:val="24"/>
        </w:rPr>
        <w:t xml:space="preserve">  Полезная информация по школьному курсу химии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http://xumuk.ru/</w:t>
        </w:r>
      </w:hyperlink>
      <w:r w:rsidRPr="00566F9E">
        <w:rPr>
          <w:rFonts w:ascii="Times New Roman" w:hAnsi="Times New Roman"/>
          <w:sz w:val="24"/>
          <w:szCs w:val="24"/>
        </w:rPr>
        <w:t xml:space="preserve">  Сайт о химии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http://experiment.edu.ru/</w:t>
        </w:r>
      </w:hyperlink>
      <w:r w:rsidRPr="00566F9E">
        <w:rPr>
          <w:rFonts w:ascii="Times New Roman" w:hAnsi="Times New Roman"/>
          <w:sz w:val="24"/>
          <w:szCs w:val="24"/>
        </w:rPr>
        <w:t xml:space="preserve">  Коллекция «Естественнонаучные эксперименты»: химия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http://www.maratakm.ru/</w:t>
        </w:r>
      </w:hyperlink>
      <w:r w:rsidRPr="00566F9E">
        <w:rPr>
          <w:rFonts w:ascii="Times New Roman" w:hAnsi="Times New Roman"/>
          <w:sz w:val="24"/>
          <w:szCs w:val="24"/>
        </w:rPr>
        <w:t xml:space="preserve"> Виртуальная химическая школа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http://chemistry.narod.ru/</w:t>
        </w:r>
      </w:hyperlink>
      <w:r w:rsidRPr="00566F9E">
        <w:rPr>
          <w:rFonts w:ascii="Times New Roman" w:hAnsi="Times New Roman"/>
          <w:sz w:val="24"/>
          <w:szCs w:val="24"/>
        </w:rPr>
        <w:t xml:space="preserve">  Справочные материалы по курсу химии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http://himhelp.ru/</w:t>
        </w:r>
      </w:hyperlink>
      <w:r w:rsidRPr="00566F9E">
        <w:rPr>
          <w:rFonts w:ascii="Times New Roman" w:hAnsi="Times New Roman"/>
          <w:sz w:val="24"/>
          <w:szCs w:val="24"/>
        </w:rPr>
        <w:t xml:space="preserve">  Полный курс химии (химический сервер)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http://webelements.narod.ru/</w:t>
        </w:r>
      </w:hyperlink>
      <w:r w:rsidRPr="00566F9E">
        <w:rPr>
          <w:rFonts w:ascii="Times New Roman" w:hAnsi="Times New Roman"/>
          <w:sz w:val="24"/>
          <w:szCs w:val="24"/>
        </w:rPr>
        <w:t xml:space="preserve">  Онлайн-справочник химических элементов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http://all-met.narod.ru/</w:t>
        </w:r>
      </w:hyperlink>
      <w:r w:rsidRPr="00566F9E">
        <w:rPr>
          <w:rFonts w:ascii="Times New Roman" w:hAnsi="Times New Roman"/>
          <w:sz w:val="24"/>
          <w:szCs w:val="24"/>
        </w:rPr>
        <w:t xml:space="preserve"> Все о металлах (занимательная химия)</w:t>
      </w:r>
    </w:p>
    <w:p w:rsidR="00216E56" w:rsidRPr="00566F9E" w:rsidRDefault="00216E56" w:rsidP="00216E56">
      <w:pPr>
        <w:pStyle w:val="a3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566F9E">
          <w:rPr>
            <w:rStyle w:val="ab"/>
            <w:rFonts w:ascii="Times New Roman" w:hAnsi="Times New Roman"/>
            <w:sz w:val="24"/>
            <w:szCs w:val="24"/>
          </w:rPr>
          <w:t>http://school-sector.relarn.ru/nsm/chemistry/</w:t>
        </w:r>
      </w:hyperlink>
      <w:r w:rsidRPr="00566F9E">
        <w:rPr>
          <w:rFonts w:ascii="Times New Roman" w:hAnsi="Times New Roman"/>
          <w:sz w:val="24"/>
          <w:szCs w:val="24"/>
        </w:rPr>
        <w:t xml:space="preserve">  Основные понятия и законы химии</w:t>
      </w:r>
    </w:p>
    <w:p w:rsidR="00216E56" w:rsidRPr="00566F9E" w:rsidRDefault="00216E56" w:rsidP="00216E56">
      <w:pPr>
        <w:pStyle w:val="a6"/>
        <w:numPr>
          <w:ilvl w:val="0"/>
          <w:numId w:val="20"/>
        </w:numPr>
        <w:spacing w:before="0" w:beforeAutospacing="0" w:after="0" w:afterAutospacing="0" w:line="300" w:lineRule="auto"/>
        <w:jc w:val="both"/>
      </w:pPr>
      <w:hyperlink r:id="rId20" w:history="1">
        <w:r w:rsidRPr="00566F9E">
          <w:rPr>
            <w:rStyle w:val="ab"/>
            <w:lang w:val="en-US"/>
          </w:rPr>
          <w:t>http</w:t>
        </w:r>
        <w:r w:rsidRPr="00566F9E">
          <w:rPr>
            <w:rStyle w:val="ab"/>
          </w:rPr>
          <w:t>://</w:t>
        </w:r>
        <w:r w:rsidRPr="00566F9E">
          <w:rPr>
            <w:rStyle w:val="ab"/>
            <w:lang w:val="en-US"/>
          </w:rPr>
          <w:t>www</w:t>
        </w:r>
        <w:r w:rsidRPr="00566F9E">
          <w:rPr>
            <w:rStyle w:val="ab"/>
          </w:rPr>
          <w:t>.</w:t>
        </w:r>
        <w:r w:rsidRPr="00566F9E">
          <w:rPr>
            <w:rStyle w:val="ab"/>
            <w:lang w:val="en-US"/>
          </w:rPr>
          <w:t>alleng</w:t>
        </w:r>
        <w:r w:rsidRPr="00566F9E">
          <w:rPr>
            <w:rStyle w:val="ab"/>
          </w:rPr>
          <w:t>.</w:t>
        </w:r>
        <w:r w:rsidRPr="00566F9E">
          <w:rPr>
            <w:rStyle w:val="ab"/>
            <w:lang w:val="en-US"/>
          </w:rPr>
          <w:t>ru</w:t>
        </w:r>
      </w:hyperlink>
      <w:r w:rsidRPr="00566F9E">
        <w:t xml:space="preserve"> (образовательные ресурсы Интернета по разным предметам, полезные ссылки)</w:t>
      </w:r>
    </w:p>
    <w:p w:rsidR="00216E56" w:rsidRPr="00566F9E" w:rsidRDefault="00216E56" w:rsidP="00216E56">
      <w:pPr>
        <w:pStyle w:val="a6"/>
        <w:numPr>
          <w:ilvl w:val="0"/>
          <w:numId w:val="20"/>
        </w:numPr>
        <w:spacing w:before="0" w:beforeAutospacing="0" w:after="0" w:afterAutospacing="0" w:line="300" w:lineRule="auto"/>
        <w:jc w:val="both"/>
      </w:pPr>
      <w:hyperlink r:id="rId21" w:history="1">
        <w:r w:rsidRPr="00566F9E">
          <w:rPr>
            <w:rStyle w:val="ab"/>
            <w:lang w:val="en-US"/>
          </w:rPr>
          <w:t>http</w:t>
        </w:r>
        <w:r w:rsidRPr="00566F9E">
          <w:rPr>
            <w:rStyle w:val="ab"/>
          </w:rPr>
          <w:t>://</w:t>
        </w:r>
        <w:r w:rsidRPr="00566F9E">
          <w:rPr>
            <w:rStyle w:val="ab"/>
            <w:lang w:val="en-US"/>
          </w:rPr>
          <w:t>schoolchemistry</w:t>
        </w:r>
        <w:r w:rsidRPr="00566F9E">
          <w:rPr>
            <w:rStyle w:val="ab"/>
          </w:rPr>
          <w:t>.</w:t>
        </w:r>
        <w:r w:rsidRPr="00566F9E">
          <w:rPr>
            <w:rStyle w:val="ab"/>
            <w:lang w:val="en-US"/>
          </w:rPr>
          <w:t>by</w:t>
        </w:r>
        <w:r w:rsidRPr="00566F9E">
          <w:rPr>
            <w:rStyle w:val="ab"/>
          </w:rPr>
          <w:t>.</w:t>
        </w:r>
        <w:r w:rsidRPr="00566F9E">
          <w:rPr>
            <w:rStyle w:val="ab"/>
            <w:lang w:val="en-US"/>
          </w:rPr>
          <w:t>ru</w:t>
        </w:r>
      </w:hyperlink>
      <w:r w:rsidRPr="00566F9E">
        <w:t xml:space="preserve"> (Школьная химия: сайт содержит упражнения, задачи и тесты по химии, учебно-справочные материалы, таблицы, интерактивные химические опыты и многое другое)</w:t>
      </w:r>
    </w:p>
    <w:p w:rsidR="00216E56" w:rsidRPr="00566F9E" w:rsidRDefault="00216E56" w:rsidP="00216E56">
      <w:pPr>
        <w:pStyle w:val="a6"/>
        <w:numPr>
          <w:ilvl w:val="0"/>
          <w:numId w:val="20"/>
        </w:numPr>
        <w:spacing w:before="0" w:beforeAutospacing="0" w:after="0" w:afterAutospacing="0" w:line="300" w:lineRule="auto"/>
        <w:jc w:val="both"/>
      </w:pPr>
      <w:hyperlink r:id="rId22" w:history="1">
        <w:r w:rsidRPr="00566F9E">
          <w:rPr>
            <w:rStyle w:val="ab"/>
          </w:rPr>
          <w:t>http://www.chem.msu.su/rus/elibrary/</w:t>
        </w:r>
      </w:hyperlink>
      <w:r w:rsidRPr="00566F9E">
        <w:t xml:space="preserve"> (Электронная библиотека учебных материалов по химии)</w:t>
      </w:r>
    </w:p>
    <w:p w:rsidR="00216E56" w:rsidRPr="00566F9E" w:rsidRDefault="00216E56" w:rsidP="00216E56">
      <w:pPr>
        <w:pStyle w:val="a6"/>
        <w:numPr>
          <w:ilvl w:val="0"/>
          <w:numId w:val="20"/>
        </w:numPr>
        <w:spacing w:before="0" w:beforeAutospacing="0" w:after="0" w:afterAutospacing="0" w:line="300" w:lineRule="auto"/>
        <w:jc w:val="both"/>
      </w:pPr>
      <w:hyperlink r:id="rId23" w:history="1">
        <w:r w:rsidRPr="00566F9E">
          <w:rPr>
            <w:rStyle w:val="ab"/>
            <w:lang w:val="en-US"/>
          </w:rPr>
          <w:t>http</w:t>
        </w:r>
        <w:r w:rsidRPr="00566F9E">
          <w:rPr>
            <w:rStyle w:val="ab"/>
          </w:rPr>
          <w:t>://</w:t>
        </w:r>
        <w:r w:rsidRPr="00566F9E">
          <w:rPr>
            <w:rStyle w:val="ab"/>
            <w:lang w:val="en-US"/>
          </w:rPr>
          <w:t>www</w:t>
        </w:r>
        <w:r w:rsidRPr="00566F9E">
          <w:rPr>
            <w:rStyle w:val="ab"/>
          </w:rPr>
          <w:t>.</w:t>
        </w:r>
        <w:r w:rsidRPr="00566F9E">
          <w:rPr>
            <w:rStyle w:val="ab"/>
            <w:lang w:val="en-US"/>
          </w:rPr>
          <w:t>rusedu</w:t>
        </w:r>
        <w:r w:rsidRPr="00566F9E">
          <w:rPr>
            <w:rStyle w:val="ab"/>
          </w:rPr>
          <w:t>.</w:t>
        </w:r>
        <w:r w:rsidRPr="00566F9E">
          <w:rPr>
            <w:rStyle w:val="ab"/>
            <w:lang w:val="en-US"/>
          </w:rPr>
          <w:t>ru</w:t>
        </w:r>
      </w:hyperlink>
      <w:r w:rsidRPr="00566F9E">
        <w:t xml:space="preserve"> (презентации по химии)</w:t>
      </w:r>
    </w:p>
    <w:p w:rsidR="00216E56" w:rsidRPr="00566F9E" w:rsidRDefault="00216E56" w:rsidP="00216E56">
      <w:pPr>
        <w:pStyle w:val="a6"/>
        <w:numPr>
          <w:ilvl w:val="0"/>
          <w:numId w:val="20"/>
        </w:numPr>
        <w:spacing w:before="0" w:beforeAutospacing="0" w:after="0" w:afterAutospacing="0" w:line="300" w:lineRule="auto"/>
        <w:jc w:val="both"/>
      </w:pPr>
      <w:hyperlink r:id="rId24" w:history="1">
        <w:r w:rsidRPr="00566F9E">
          <w:rPr>
            <w:rStyle w:val="ab"/>
            <w:lang w:val="en-US"/>
          </w:rPr>
          <w:t>http</w:t>
        </w:r>
        <w:r w:rsidRPr="00566F9E">
          <w:rPr>
            <w:rStyle w:val="ab"/>
          </w:rPr>
          <w:t>://</w:t>
        </w:r>
        <w:r w:rsidRPr="00566F9E">
          <w:rPr>
            <w:rStyle w:val="ab"/>
            <w:lang w:val="en-US"/>
          </w:rPr>
          <w:t>chemistry</w:t>
        </w:r>
        <w:r w:rsidRPr="00566F9E">
          <w:rPr>
            <w:rStyle w:val="ab"/>
          </w:rPr>
          <w:t>.</w:t>
        </w:r>
        <w:r w:rsidRPr="00566F9E">
          <w:rPr>
            <w:rStyle w:val="ab"/>
            <w:lang w:val="en-US"/>
          </w:rPr>
          <w:t>ru</w:t>
        </w:r>
      </w:hyperlink>
      <w:r w:rsidRPr="00566F9E">
        <w:t xml:space="preserve">  (Открытая химия 2,6 - электронный учебник)</w:t>
      </w:r>
    </w:p>
    <w:p w:rsidR="00216E56" w:rsidRDefault="00216E56" w:rsidP="00216E56"/>
    <w:p w:rsidR="0007566B" w:rsidRDefault="0007566B"/>
    <w:sectPr w:rsidR="0007566B" w:rsidSect="00075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C6D7A"/>
    <w:multiLevelType w:val="hybridMultilevel"/>
    <w:tmpl w:val="77E6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07A81"/>
    <w:multiLevelType w:val="hybridMultilevel"/>
    <w:tmpl w:val="F9A6F2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35050B"/>
    <w:multiLevelType w:val="hybridMultilevel"/>
    <w:tmpl w:val="AF40BCCE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659B"/>
    <w:multiLevelType w:val="hybridMultilevel"/>
    <w:tmpl w:val="EE5850EA"/>
    <w:lvl w:ilvl="0" w:tplc="3AAA0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9B86D40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CD667C28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6D0647"/>
    <w:multiLevelType w:val="hybridMultilevel"/>
    <w:tmpl w:val="ED78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965BB"/>
    <w:multiLevelType w:val="multilevel"/>
    <w:tmpl w:val="06F8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56E25"/>
    <w:multiLevelType w:val="hybridMultilevel"/>
    <w:tmpl w:val="206C28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4B5D6B5C"/>
    <w:multiLevelType w:val="hybridMultilevel"/>
    <w:tmpl w:val="AE18622A"/>
    <w:lvl w:ilvl="0" w:tplc="75C47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060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AE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60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04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67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E7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CB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C9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804D5"/>
    <w:multiLevelType w:val="hybridMultilevel"/>
    <w:tmpl w:val="2CF63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0A576C"/>
    <w:multiLevelType w:val="hybridMultilevel"/>
    <w:tmpl w:val="E54C5078"/>
    <w:lvl w:ilvl="0" w:tplc="5E0EB53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950AD"/>
    <w:multiLevelType w:val="hybridMultilevel"/>
    <w:tmpl w:val="9D92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A55601"/>
    <w:multiLevelType w:val="singleLevel"/>
    <w:tmpl w:val="4AC49EE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8">
    <w:nsid w:val="7E0C63E0"/>
    <w:multiLevelType w:val="hybridMultilevel"/>
    <w:tmpl w:val="9746DD24"/>
    <w:lvl w:ilvl="0" w:tplc="3AF8B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0F617F"/>
    <w:multiLevelType w:val="hybridMultilevel"/>
    <w:tmpl w:val="6A78E5F4"/>
    <w:lvl w:ilvl="0" w:tplc="65283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0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19"/>
  </w:num>
  <w:num w:numId="12">
    <w:abstractNumId w:val="2"/>
  </w:num>
  <w:num w:numId="13">
    <w:abstractNumId w:val="8"/>
  </w:num>
  <w:num w:numId="14">
    <w:abstractNumId w:val="5"/>
  </w:num>
  <w:num w:numId="15">
    <w:abstractNumId w:val="4"/>
  </w:num>
  <w:num w:numId="16">
    <w:abstractNumId w:val="17"/>
  </w:num>
  <w:num w:numId="17">
    <w:abstractNumId w:val="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6E56"/>
    <w:rsid w:val="0007566B"/>
    <w:rsid w:val="00216E56"/>
    <w:rsid w:val="004E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56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216E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E5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216E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216E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16E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21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216E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8">
    <w:name w:val="Название Знак"/>
    <w:basedOn w:val="a0"/>
    <w:link w:val="a7"/>
    <w:rsid w:val="00216E56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216E56"/>
    <w:pPr>
      <w:spacing w:after="120"/>
      <w:ind w:left="360"/>
    </w:pPr>
  </w:style>
  <w:style w:type="character" w:customStyle="1" w:styleId="aa">
    <w:name w:val="Основной текст с отступом Знак"/>
    <w:basedOn w:val="a0"/>
    <w:link w:val="a9"/>
    <w:uiPriority w:val="99"/>
    <w:rsid w:val="00216E56"/>
    <w:rPr>
      <w:rFonts w:eastAsiaTheme="minorEastAsia"/>
      <w:lang w:val="ru-RU" w:eastAsia="ru-RU"/>
    </w:rPr>
  </w:style>
  <w:style w:type="paragraph" w:customStyle="1" w:styleId="c12">
    <w:name w:val="c12"/>
    <w:basedOn w:val="a"/>
    <w:rsid w:val="0021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6E56"/>
  </w:style>
  <w:style w:type="character" w:styleId="ab">
    <w:name w:val="Hyperlink"/>
    <w:uiPriority w:val="99"/>
    <w:rsid w:val="00216E56"/>
    <w:rPr>
      <w:color w:val="0000FF"/>
      <w:u w:val="single"/>
    </w:rPr>
  </w:style>
  <w:style w:type="character" w:customStyle="1" w:styleId="b-serp-urlitem">
    <w:name w:val="b-serp-url__item"/>
    <w:basedOn w:val="a0"/>
    <w:rsid w:val="00216E56"/>
  </w:style>
  <w:style w:type="character" w:customStyle="1" w:styleId="3">
    <w:name w:val="Заголовок №3_"/>
    <w:basedOn w:val="a0"/>
    <w:link w:val="30"/>
    <w:rsid w:val="00216E5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Заголовок №3"/>
    <w:basedOn w:val="a"/>
    <w:link w:val="3"/>
    <w:rsid w:val="00216E56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  <w:lang w:val="uk-UA" w:eastAsia="en-US"/>
    </w:rPr>
  </w:style>
  <w:style w:type="table" w:styleId="ac">
    <w:name w:val="Table Grid"/>
    <w:basedOn w:val="a1"/>
    <w:uiPriority w:val="59"/>
    <w:rsid w:val="00216E5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16E56"/>
    <w:rPr>
      <w:i/>
      <w:iCs/>
    </w:rPr>
  </w:style>
  <w:style w:type="character" w:styleId="ae">
    <w:name w:val="Strong"/>
    <w:qFormat/>
    <w:rsid w:val="00216E5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1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6E56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1">
    <w:name w:val="No Spacing"/>
    <w:uiPriority w:val="1"/>
    <w:qFormat/>
    <w:rsid w:val="00216E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.ru/" TargetMode="External"/><Relationship Id="rId13" Type="http://schemas.openxmlformats.org/officeDocument/2006/relationships/hyperlink" Target="http://experiment.edu.ru/" TargetMode="External"/><Relationship Id="rId18" Type="http://schemas.openxmlformats.org/officeDocument/2006/relationships/hyperlink" Target="http://all-met.narod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hoolchemistry.by.ru" TargetMode="External"/><Relationship Id="rId7" Type="http://schemas.openxmlformats.org/officeDocument/2006/relationships/hyperlink" Target="http://www.hemi.nsu.ru" TargetMode="External"/><Relationship Id="rId12" Type="http://schemas.openxmlformats.org/officeDocument/2006/relationships/hyperlink" Target="http://xumuk.ru/" TargetMode="External"/><Relationship Id="rId17" Type="http://schemas.openxmlformats.org/officeDocument/2006/relationships/hyperlink" Target="http://webelements.narod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imhelp.ru/" TargetMode="External"/><Relationship Id="rId20" Type="http://schemas.openxmlformats.org/officeDocument/2006/relationships/hyperlink" Target="http://www.allen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alhimikov.net/" TargetMode="External"/><Relationship Id="rId24" Type="http://schemas.openxmlformats.org/officeDocument/2006/relationships/hyperlink" Target="http://chemistry.ru" TargetMode="External"/><Relationship Id="rId5" Type="http://schemas.openxmlformats.org/officeDocument/2006/relationships/hyperlink" Target="http://www.intline.ru/" TargetMode="External"/><Relationship Id="rId15" Type="http://schemas.openxmlformats.org/officeDocument/2006/relationships/hyperlink" Target="http://chemistry.narod.ru/" TargetMode="External"/><Relationship Id="rId23" Type="http://schemas.openxmlformats.org/officeDocument/2006/relationships/hyperlink" Target="http://www.rusedu.ru" TargetMode="External"/><Relationship Id="rId10" Type="http://schemas.openxmlformats.org/officeDocument/2006/relationships/hyperlink" Target="http://www.alhimik.ru/" TargetMode="External"/><Relationship Id="rId19" Type="http://schemas.openxmlformats.org/officeDocument/2006/relationships/hyperlink" Target="http://school-sector.relarn.ru/nsm/chemist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mi.wallst.ru/" TargetMode="External"/><Relationship Id="rId14" Type="http://schemas.openxmlformats.org/officeDocument/2006/relationships/hyperlink" Target="http://www.maratakm.ru/" TargetMode="External"/><Relationship Id="rId22" Type="http://schemas.openxmlformats.org/officeDocument/2006/relationships/hyperlink" Target="http://www.chem.msu.su/rus/e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72825</Words>
  <Characters>41511</Characters>
  <Application>Microsoft Office Word</Application>
  <DocSecurity>0</DocSecurity>
  <Lines>345</Lines>
  <Paragraphs>228</Paragraphs>
  <ScaleCrop>false</ScaleCrop>
  <Company>Krokoz™</Company>
  <LinksUpToDate>false</LinksUpToDate>
  <CharactersWithSpaces>114108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</dc:creator>
  <cp:lastModifiedBy>Edem</cp:lastModifiedBy>
  <cp:revision>1</cp:revision>
  <dcterms:created xsi:type="dcterms:W3CDTF">2015-06-11T15:07:00Z</dcterms:created>
  <dcterms:modified xsi:type="dcterms:W3CDTF">2015-06-11T15:07:00Z</dcterms:modified>
</cp:coreProperties>
</file>