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C" w:rsidRPr="00A766EC" w:rsidRDefault="00A766EC" w:rsidP="00A766EC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66EC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Муниципальное казённое образовательное учреждение «Горковская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1D4F1" wp14:editId="6512FA0A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1828800" cy="2590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6EC" w:rsidRPr="00A766EC" w:rsidRDefault="00A766EC" w:rsidP="00A766EC">
                            <w:pPr>
                              <w:spacing w:after="0" w:line="240" w:lineRule="auto"/>
                              <w:ind w:firstLine="54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66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Современные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766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информационно-коммуникационные технологии в логопедии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.3pt;margin-top:.05pt;width:2in;height:204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" filled="f" stroked="f">
                <v:fill o:detectmouseclick="t"/>
                <v:textbox>
                  <w:txbxContent>
                    <w:p w:rsidR="00A766EC" w:rsidRPr="00A766EC" w:rsidRDefault="00A766EC" w:rsidP="00A766EC">
                      <w:pPr>
                        <w:spacing w:after="0" w:line="240" w:lineRule="auto"/>
                        <w:ind w:firstLine="54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766E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Современные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766E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информационно-коммуникационные технологии в логопедии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A766E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A766EC">
      <w:pPr>
        <w:spacing w:after="0" w:line="240" w:lineRule="auto"/>
        <w:ind w:firstLine="547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Представление опыта работы</w:t>
      </w:r>
    </w:p>
    <w:p w:rsidR="00A766EC" w:rsidRDefault="00A766EC" w:rsidP="00A766EC">
      <w:pPr>
        <w:spacing w:after="0" w:line="240" w:lineRule="auto"/>
        <w:ind w:firstLine="547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учителя-логопеда</w:t>
      </w:r>
    </w:p>
    <w:p w:rsidR="00A766EC" w:rsidRDefault="00A766EC" w:rsidP="00A766EC">
      <w:pPr>
        <w:spacing w:after="0" w:line="240" w:lineRule="auto"/>
        <w:ind w:firstLine="547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Шмидт Т.А.</w:t>
      </w:r>
    </w:p>
    <w:p w:rsidR="00A766EC" w:rsidRDefault="00A766EC" w:rsidP="00A766EC">
      <w:pPr>
        <w:spacing w:after="0" w:line="240" w:lineRule="auto"/>
        <w:ind w:firstLine="547"/>
        <w:jc w:val="right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725AFAB4" wp14:editId="2750B14C">
            <wp:simplePos x="0" y="0"/>
            <wp:positionH relativeFrom="column">
              <wp:posOffset>718185</wp:posOffset>
            </wp:positionH>
            <wp:positionV relativeFrom="paragraph">
              <wp:posOffset>66675</wp:posOffset>
            </wp:positionV>
            <wp:extent cx="4972050" cy="3729355"/>
            <wp:effectExtent l="0" t="0" r="0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A766EC" w:rsidRDefault="00A766EC" w:rsidP="00F55721">
      <w:pPr>
        <w:spacing w:after="0" w:line="240" w:lineRule="auto"/>
        <w:ind w:firstLine="547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Мужи</w:t>
      </w:r>
      <w:proofErr w:type="gramEnd"/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, 2013 г.</w:t>
      </w:r>
    </w:p>
    <w:p w:rsidR="009C65CE" w:rsidRPr="00246D12" w:rsidRDefault="00E41191" w:rsidP="00E87190">
      <w:pPr>
        <w:spacing w:after="0" w:line="240" w:lineRule="auto"/>
        <w:ind w:firstLine="54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D12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Новые информационные технологии</w:t>
      </w:r>
      <w:r w:rsidRPr="00246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46D12">
        <w:rPr>
          <w:rFonts w:ascii="Times New Roman" w:eastAsiaTheme="minorEastAsia" w:hAnsi="Times New Roman" w:cs="Times New Roman"/>
          <w:b/>
          <w:bCs/>
          <w:sz w:val="28"/>
          <w:szCs w:val="28"/>
        </w:rPr>
        <w:t>(НИТ)</w:t>
      </w:r>
      <w:r w:rsidRPr="00246D12">
        <w:rPr>
          <w:rFonts w:ascii="Times New Roman" w:eastAsiaTheme="minorEastAsia" w:hAnsi="Times New Roman" w:cs="Times New Roman"/>
          <w:sz w:val="28"/>
          <w:szCs w:val="28"/>
        </w:rPr>
        <w:t xml:space="preserve"> стали перспективным средством коррекционно-развивающей работы с детьми, имеющими нарушения речи. Повсеместная компьютеризация открывает новые, еще </w:t>
      </w:r>
      <w:r w:rsidRPr="00246D12">
        <w:rPr>
          <w:rFonts w:ascii="Times New Roman" w:eastAsiaTheme="minorEastAsia" w:hAnsi="Times New Roman" w:cs="Times New Roman"/>
          <w:b/>
          <w:bCs/>
          <w:sz w:val="28"/>
          <w:szCs w:val="28"/>
        </w:rPr>
        <w:t>не исследованные</w:t>
      </w:r>
      <w:r w:rsidRPr="00246D12">
        <w:rPr>
          <w:rFonts w:ascii="Times New Roman" w:eastAsiaTheme="minorEastAsia" w:hAnsi="Times New Roman" w:cs="Times New Roman"/>
          <w:sz w:val="28"/>
          <w:szCs w:val="28"/>
        </w:rPr>
        <w:t xml:space="preserve"> варианты обучения. Они связаны с уникальными возможностями современной электроники и телекоммуникаций.</w:t>
      </w:r>
    </w:p>
    <w:p w:rsidR="00E41191" w:rsidRDefault="00E41191" w:rsidP="00E87190">
      <w:pPr>
        <w:pStyle w:val="a3"/>
        <w:spacing w:before="0" w:beforeAutospacing="0" w:after="0" w:afterAutospacing="0"/>
        <w:ind w:firstLine="547"/>
        <w:jc w:val="both"/>
        <w:textAlignment w:val="baseline"/>
        <w:rPr>
          <w:rFonts w:eastAsiaTheme="minorEastAsia"/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>В основу использования НИТ в отечественной педагогике положены</w:t>
      </w:r>
      <w:r w:rsidR="00F834AA">
        <w:rPr>
          <w:rFonts w:eastAsiaTheme="minorEastAsia"/>
          <w:sz w:val="28"/>
          <w:szCs w:val="28"/>
        </w:rPr>
        <w:t xml:space="preserve"> </w:t>
      </w:r>
      <w:r w:rsidRPr="00246D12">
        <w:rPr>
          <w:rFonts w:eastAsiaTheme="minorEastAsia"/>
          <w:sz w:val="28"/>
          <w:szCs w:val="28"/>
        </w:rPr>
        <w:t xml:space="preserve">базовые психолого-педагогические и методологические положения, разработанные Л.С. Выготским, П.Я. Гальпериным, В.В. Давыдовым, А.В. Запорожцем, </w:t>
      </w:r>
      <w:proofErr w:type="spellStart"/>
      <w:r w:rsidRPr="00246D12">
        <w:rPr>
          <w:rFonts w:eastAsiaTheme="minorEastAsia"/>
          <w:sz w:val="28"/>
          <w:szCs w:val="28"/>
        </w:rPr>
        <w:t>А.Н.Леонтьевым</w:t>
      </w:r>
      <w:proofErr w:type="spellEnd"/>
      <w:r w:rsidRPr="00246D12">
        <w:rPr>
          <w:rFonts w:eastAsiaTheme="minorEastAsia"/>
          <w:sz w:val="28"/>
          <w:szCs w:val="28"/>
        </w:rPr>
        <w:t xml:space="preserve">, А.Р. </w:t>
      </w:r>
      <w:proofErr w:type="spellStart"/>
      <w:r w:rsidRPr="00246D12">
        <w:rPr>
          <w:rFonts w:eastAsiaTheme="minorEastAsia"/>
          <w:sz w:val="28"/>
          <w:szCs w:val="28"/>
        </w:rPr>
        <w:t>Лурия</w:t>
      </w:r>
      <w:proofErr w:type="spellEnd"/>
      <w:r w:rsidRPr="00246D12">
        <w:rPr>
          <w:rFonts w:eastAsiaTheme="minorEastAsia"/>
          <w:sz w:val="28"/>
          <w:szCs w:val="28"/>
        </w:rPr>
        <w:t xml:space="preserve">, Д.Б. </w:t>
      </w:r>
      <w:proofErr w:type="spellStart"/>
      <w:r w:rsidRPr="00246D12">
        <w:rPr>
          <w:rFonts w:eastAsiaTheme="minorEastAsia"/>
          <w:sz w:val="28"/>
          <w:szCs w:val="28"/>
        </w:rPr>
        <w:t>Элькониным</w:t>
      </w:r>
      <w:proofErr w:type="spellEnd"/>
      <w:r w:rsidRPr="00246D12">
        <w:rPr>
          <w:rFonts w:eastAsiaTheme="minorEastAsia"/>
          <w:sz w:val="28"/>
          <w:szCs w:val="28"/>
        </w:rPr>
        <w:t xml:space="preserve"> и др. Гаркуша Ю. Ф</w:t>
      </w:r>
      <w:r w:rsidR="00F55721">
        <w:rPr>
          <w:rFonts w:eastAsiaTheme="minorEastAsia"/>
          <w:sz w:val="28"/>
          <w:szCs w:val="28"/>
        </w:rPr>
        <w:t>., канд. пед. наук, доцент МПГУ.</w:t>
      </w:r>
    </w:p>
    <w:p w:rsidR="00F55721" w:rsidRPr="00F55721" w:rsidRDefault="00F55721" w:rsidP="00E87190">
      <w:pPr>
        <w:pStyle w:val="a3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F55721">
        <w:rPr>
          <w:rFonts w:eastAsiaTheme="minorEastAsia"/>
          <w:color w:val="000000" w:themeColor="text1"/>
          <w:sz w:val="28"/>
          <w:szCs w:val="28"/>
        </w:rPr>
        <w:t>Компьютер уже давно стал обычным явлением в нашей жизни. А для ребенка он становится не только развлечением, но и инструментом познания окружающего мира. Именно таким инструментом увлекательного познания и являются специализированные компьютерные логопедические программы.  Упражнения, представленные в программах</w:t>
      </w:r>
      <w:r w:rsidR="002274FD">
        <w:rPr>
          <w:rFonts w:eastAsiaTheme="minorEastAsia"/>
          <w:color w:val="000000" w:themeColor="text1"/>
          <w:sz w:val="28"/>
          <w:szCs w:val="28"/>
        </w:rPr>
        <w:t>,</w:t>
      </w:r>
      <w:r w:rsidRPr="00F55721">
        <w:rPr>
          <w:rFonts w:eastAsiaTheme="minorEastAsia"/>
          <w:color w:val="000000" w:themeColor="text1"/>
          <w:sz w:val="28"/>
          <w:szCs w:val="28"/>
        </w:rPr>
        <w:t xml:space="preserve"> помогают ребенку, путешествовать по волшебной Стране Звуков и Слов, на самом деле он учится, и каждое задание помогает ему преодолевать речевые нарушения. </w:t>
      </w:r>
    </w:p>
    <w:p w:rsidR="00373D13" w:rsidRDefault="00E41191" w:rsidP="00E87190">
      <w:pPr>
        <w:pStyle w:val="a3"/>
        <w:spacing w:before="0" w:beforeAutospacing="0" w:after="0" w:afterAutospacing="0"/>
        <w:ind w:firstLine="547"/>
        <w:jc w:val="both"/>
        <w:textAlignment w:val="baseline"/>
        <w:rPr>
          <w:rFonts w:eastAsiaTheme="minorEastAsia"/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>Компьютерные технологии принадле</w:t>
      </w:r>
      <w:r w:rsidR="00373D13">
        <w:rPr>
          <w:rFonts w:eastAsiaTheme="minorEastAsia"/>
          <w:sz w:val="28"/>
          <w:szCs w:val="28"/>
        </w:rPr>
        <w:t xml:space="preserve">жат к числу эффективных средств </w:t>
      </w:r>
    </w:p>
    <w:p w:rsidR="00E41191" w:rsidRPr="00246D12" w:rsidRDefault="00E41191" w:rsidP="00E8719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 xml:space="preserve">обучения, все чаще </w:t>
      </w:r>
      <w:proofErr w:type="gramStart"/>
      <w:r w:rsidRPr="00246D12">
        <w:rPr>
          <w:rFonts w:eastAsiaTheme="minorEastAsia"/>
          <w:sz w:val="28"/>
          <w:szCs w:val="28"/>
        </w:rPr>
        <w:t>применяемых</w:t>
      </w:r>
      <w:proofErr w:type="gramEnd"/>
      <w:r w:rsidRPr="00246D12">
        <w:rPr>
          <w:rFonts w:eastAsiaTheme="minorEastAsia"/>
          <w:sz w:val="28"/>
          <w:szCs w:val="28"/>
        </w:rPr>
        <w:t xml:space="preserve"> в специальной педагогике. В последние годы ведется открытая дискуссия о содержании, форме, методах специального обучения и характере профессионального мышления специалистов.</w:t>
      </w:r>
    </w:p>
    <w:p w:rsidR="00373D13" w:rsidRDefault="00E41191" w:rsidP="00E8719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>Анализ литературы показывает, что ком</w:t>
      </w:r>
      <w:r w:rsidR="00373D13">
        <w:rPr>
          <w:rFonts w:eastAsiaTheme="minorEastAsia"/>
          <w:sz w:val="28"/>
          <w:szCs w:val="28"/>
        </w:rPr>
        <w:t>пьютерные средства представляют</w:t>
      </w:r>
      <w:r w:rsidR="000D0105">
        <w:rPr>
          <w:rFonts w:eastAsiaTheme="minorEastAsia"/>
          <w:sz w:val="28"/>
          <w:szCs w:val="28"/>
        </w:rPr>
        <w:t xml:space="preserve"> </w:t>
      </w:r>
      <w:r w:rsidRPr="00246D12">
        <w:rPr>
          <w:rFonts w:eastAsiaTheme="minorEastAsia"/>
          <w:sz w:val="28"/>
          <w:szCs w:val="28"/>
        </w:rPr>
        <w:t xml:space="preserve">для </w:t>
      </w:r>
      <w:r w:rsidR="00373D13">
        <w:rPr>
          <w:rFonts w:eastAsiaTheme="minorEastAsia"/>
          <w:sz w:val="28"/>
          <w:szCs w:val="28"/>
        </w:rPr>
        <w:t xml:space="preserve"> </w:t>
      </w:r>
      <w:r w:rsidRPr="00246D12">
        <w:rPr>
          <w:rFonts w:eastAsiaTheme="minorEastAsia"/>
          <w:sz w:val="28"/>
          <w:szCs w:val="28"/>
        </w:rPr>
        <w:t xml:space="preserve">специалиста не часть содержания коррекционного обучения, а </w:t>
      </w:r>
      <w:r w:rsidRPr="00246D12">
        <w:rPr>
          <w:rFonts w:eastAsiaTheme="minorEastAsia"/>
          <w:b/>
          <w:bCs/>
          <w:sz w:val="28"/>
          <w:szCs w:val="28"/>
        </w:rPr>
        <w:t>дополнительный набор</w:t>
      </w:r>
      <w:r w:rsidRPr="00246D12">
        <w:rPr>
          <w:rFonts w:eastAsiaTheme="minorEastAsia"/>
          <w:sz w:val="28"/>
          <w:szCs w:val="28"/>
        </w:rPr>
        <w:t xml:space="preserve"> возможностей коррекции отклонений в развитии </w:t>
      </w:r>
    </w:p>
    <w:p w:rsidR="002274FD" w:rsidRDefault="00E41191" w:rsidP="00E87190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 xml:space="preserve">ребенка. </w:t>
      </w:r>
    </w:p>
    <w:p w:rsidR="00373D13" w:rsidRDefault="00E41191" w:rsidP="00E8719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 xml:space="preserve">Дефектологу, применяющему в работе компьютерную технику, необходимо решить </w:t>
      </w:r>
      <w:r w:rsidRPr="00246D12">
        <w:rPr>
          <w:rFonts w:eastAsiaTheme="minorEastAsia"/>
          <w:b/>
          <w:bCs/>
          <w:sz w:val="28"/>
          <w:szCs w:val="28"/>
        </w:rPr>
        <w:t>две основные задачи</w:t>
      </w:r>
      <w:r w:rsidRPr="00246D12">
        <w:rPr>
          <w:rFonts w:eastAsiaTheme="minorEastAsia"/>
          <w:sz w:val="28"/>
          <w:szCs w:val="28"/>
        </w:rPr>
        <w:t xml:space="preserve"> специального обучения:  </w:t>
      </w:r>
    </w:p>
    <w:p w:rsidR="00E41191" w:rsidRPr="00246D12" w:rsidRDefault="00E41191" w:rsidP="00E8719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6D12">
        <w:rPr>
          <w:rFonts w:eastAsiaTheme="minorEastAsia"/>
          <w:b/>
          <w:bCs/>
          <w:sz w:val="28"/>
          <w:szCs w:val="28"/>
        </w:rPr>
        <w:t xml:space="preserve">1.сформировать у детей умения пользоваться компьютером </w:t>
      </w:r>
    </w:p>
    <w:p w:rsidR="00E41191" w:rsidRPr="00246D12" w:rsidRDefault="00E41191" w:rsidP="00E87190">
      <w:pPr>
        <w:pStyle w:val="a3"/>
        <w:spacing w:before="0" w:beforeAutospacing="0" w:after="0" w:afterAutospacing="0"/>
        <w:ind w:hanging="547"/>
        <w:jc w:val="both"/>
        <w:textAlignment w:val="baseline"/>
        <w:rPr>
          <w:sz w:val="28"/>
          <w:szCs w:val="28"/>
        </w:rPr>
      </w:pPr>
      <w:r w:rsidRPr="00246D12">
        <w:rPr>
          <w:rFonts w:eastAsiaTheme="minorEastAsia"/>
          <w:b/>
          <w:bCs/>
          <w:sz w:val="28"/>
          <w:szCs w:val="28"/>
        </w:rPr>
        <w:t xml:space="preserve">   </w:t>
      </w:r>
      <w:r w:rsidR="000D0105">
        <w:rPr>
          <w:rFonts w:eastAsiaTheme="minorEastAsia"/>
          <w:b/>
          <w:bCs/>
          <w:sz w:val="28"/>
          <w:szCs w:val="28"/>
        </w:rPr>
        <w:tab/>
      </w:r>
      <w:r w:rsidRPr="00246D12">
        <w:rPr>
          <w:rFonts w:eastAsiaTheme="minorEastAsia"/>
          <w:b/>
          <w:bCs/>
          <w:sz w:val="28"/>
          <w:szCs w:val="28"/>
        </w:rPr>
        <w:t>2.применять компьютерные технологии для их развития</w:t>
      </w:r>
      <w:r w:rsidRPr="00246D12">
        <w:rPr>
          <w:rFonts w:eastAsiaTheme="minorEastAsia"/>
          <w:sz w:val="28"/>
          <w:szCs w:val="28"/>
        </w:rPr>
        <w:t xml:space="preserve"> и </w:t>
      </w:r>
      <w:r w:rsidRPr="00246D12">
        <w:rPr>
          <w:rFonts w:eastAsiaTheme="minorEastAsia"/>
          <w:b/>
          <w:bCs/>
          <w:sz w:val="28"/>
          <w:szCs w:val="28"/>
        </w:rPr>
        <w:t>коррекции психофизиологических нарушений.</w:t>
      </w:r>
    </w:p>
    <w:p w:rsidR="00373D13" w:rsidRDefault="00E41191" w:rsidP="00E8719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 xml:space="preserve">Коррекционно-воспитательная работа с детьми, имеющими отклонения </w:t>
      </w:r>
      <w:proofErr w:type="gramStart"/>
      <w:r w:rsidRPr="00246D12">
        <w:rPr>
          <w:rFonts w:eastAsiaTheme="minorEastAsia"/>
          <w:sz w:val="28"/>
          <w:szCs w:val="28"/>
        </w:rPr>
        <w:t>в</w:t>
      </w:r>
      <w:proofErr w:type="gramEnd"/>
      <w:r w:rsidRPr="00246D12">
        <w:rPr>
          <w:rFonts w:eastAsiaTheme="minorEastAsia"/>
          <w:sz w:val="28"/>
          <w:szCs w:val="28"/>
        </w:rPr>
        <w:t xml:space="preserve"> </w:t>
      </w:r>
    </w:p>
    <w:p w:rsidR="000D0105" w:rsidRDefault="00E41191" w:rsidP="00E87190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proofErr w:type="gramStart"/>
      <w:r w:rsidRPr="00246D12">
        <w:rPr>
          <w:rFonts w:eastAsiaTheme="minorEastAsia"/>
          <w:sz w:val="28"/>
          <w:szCs w:val="28"/>
        </w:rPr>
        <w:t>развитии</w:t>
      </w:r>
      <w:proofErr w:type="gramEnd"/>
      <w:r w:rsidRPr="00246D12">
        <w:rPr>
          <w:rFonts w:eastAsiaTheme="minorEastAsia"/>
          <w:sz w:val="28"/>
          <w:szCs w:val="28"/>
        </w:rPr>
        <w:t xml:space="preserve">, предполагает использование специализированных или адаптированных компьютерных программ (главным образом обучающих, </w:t>
      </w:r>
      <w:r w:rsidR="000D0105">
        <w:rPr>
          <w:rFonts w:eastAsiaTheme="minorEastAsia"/>
          <w:sz w:val="28"/>
          <w:szCs w:val="28"/>
        </w:rPr>
        <w:t xml:space="preserve"> </w:t>
      </w:r>
      <w:r w:rsidRPr="00246D12">
        <w:rPr>
          <w:rFonts w:eastAsiaTheme="minorEastAsia"/>
          <w:sz w:val="28"/>
          <w:szCs w:val="28"/>
        </w:rPr>
        <w:t xml:space="preserve">диагностических и развивающих). </w:t>
      </w:r>
    </w:p>
    <w:p w:rsidR="00E41191" w:rsidRPr="000D0105" w:rsidRDefault="00E41191" w:rsidP="00E8719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246D12">
        <w:rPr>
          <w:rFonts w:eastAsiaTheme="minorEastAsia"/>
          <w:sz w:val="28"/>
          <w:szCs w:val="28"/>
        </w:rPr>
        <w:t xml:space="preserve">Эффект их применения зависит </w:t>
      </w:r>
      <w:r w:rsidRPr="00246D12">
        <w:rPr>
          <w:rFonts w:eastAsiaTheme="minorEastAsia"/>
          <w:b/>
          <w:bCs/>
          <w:sz w:val="28"/>
          <w:szCs w:val="28"/>
        </w:rPr>
        <w:t>от профессиональной компетенции</w:t>
      </w:r>
      <w:r w:rsidRPr="00246D12">
        <w:rPr>
          <w:rFonts w:eastAsiaTheme="minorEastAsia"/>
          <w:sz w:val="28"/>
          <w:szCs w:val="28"/>
        </w:rPr>
        <w:t xml:space="preserve"> педагога, </w:t>
      </w:r>
      <w:r w:rsidRPr="00246D12">
        <w:rPr>
          <w:rFonts w:eastAsiaTheme="minorEastAsia"/>
          <w:b/>
          <w:bCs/>
          <w:sz w:val="28"/>
          <w:szCs w:val="28"/>
        </w:rPr>
        <w:t>умения использовать новые</w:t>
      </w:r>
      <w:r w:rsidR="000D0105">
        <w:rPr>
          <w:rFonts w:eastAsiaTheme="minorEastAsia"/>
          <w:sz w:val="28"/>
          <w:szCs w:val="28"/>
        </w:rPr>
        <w:t xml:space="preserve"> </w:t>
      </w:r>
      <w:r w:rsidRPr="00246D12">
        <w:rPr>
          <w:rFonts w:eastAsiaTheme="minorEastAsia"/>
          <w:b/>
          <w:bCs/>
          <w:sz w:val="28"/>
          <w:szCs w:val="28"/>
        </w:rPr>
        <w:t>возможности,</w:t>
      </w:r>
      <w:r w:rsidRPr="00246D12">
        <w:rPr>
          <w:rFonts w:eastAsiaTheme="minorEastAsia"/>
          <w:sz w:val="28"/>
          <w:szCs w:val="28"/>
        </w:rPr>
        <w:t xml:space="preserve"> включать НИТ в систему обучения каждого ребенка, создавая </w:t>
      </w:r>
      <w:r w:rsidR="000D0105">
        <w:rPr>
          <w:rFonts w:eastAsiaTheme="minorEastAsia"/>
          <w:sz w:val="28"/>
          <w:szCs w:val="28"/>
        </w:rPr>
        <w:t xml:space="preserve"> </w:t>
      </w:r>
      <w:r w:rsidRPr="00246D12">
        <w:rPr>
          <w:rFonts w:eastAsiaTheme="minorEastAsia"/>
          <w:b/>
          <w:bCs/>
          <w:sz w:val="28"/>
          <w:szCs w:val="28"/>
        </w:rPr>
        <w:t>большую мотивацию</w:t>
      </w:r>
      <w:r w:rsidRPr="00246D12">
        <w:rPr>
          <w:rFonts w:eastAsiaTheme="minorEastAsia"/>
          <w:sz w:val="28"/>
          <w:szCs w:val="28"/>
        </w:rPr>
        <w:t xml:space="preserve"> и </w:t>
      </w:r>
      <w:r w:rsidRPr="00246D12">
        <w:rPr>
          <w:rFonts w:eastAsiaTheme="minorEastAsia"/>
          <w:b/>
          <w:bCs/>
          <w:sz w:val="28"/>
          <w:szCs w:val="28"/>
        </w:rPr>
        <w:t>психологический комфорт</w:t>
      </w:r>
      <w:r w:rsidRPr="00246D12">
        <w:rPr>
          <w:rFonts w:eastAsiaTheme="minorEastAsia"/>
          <w:sz w:val="28"/>
          <w:szCs w:val="28"/>
        </w:rPr>
        <w:t>, а также предоставляя воспитаннику свободу выбора форм и средств деятельности.</w:t>
      </w:r>
    </w:p>
    <w:p w:rsidR="00373D13" w:rsidRDefault="00E41191" w:rsidP="00E87190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Arial Unicode MS"/>
          <w:b/>
          <w:bCs/>
          <w:i/>
          <w:iCs/>
          <w:sz w:val="28"/>
          <w:szCs w:val="28"/>
        </w:rPr>
      </w:pPr>
      <w:r w:rsidRPr="00246D12">
        <w:rPr>
          <w:rFonts w:eastAsia="Arial Unicode MS"/>
          <w:b/>
          <w:bCs/>
          <w:i/>
          <w:iCs/>
          <w:sz w:val="28"/>
          <w:szCs w:val="28"/>
        </w:rPr>
        <w:t xml:space="preserve">Процессы, происходящие в обществе на современном этапе развития, характеризуются тем, что многие области человеческой деятельности, </w:t>
      </w:r>
      <w:proofErr w:type="gramStart"/>
      <w:r w:rsidRPr="00246D12">
        <w:rPr>
          <w:rFonts w:eastAsia="Arial Unicode MS"/>
          <w:b/>
          <w:bCs/>
          <w:i/>
          <w:iCs/>
          <w:sz w:val="28"/>
          <w:szCs w:val="28"/>
        </w:rPr>
        <w:t>в</w:t>
      </w:r>
      <w:proofErr w:type="gramEnd"/>
      <w:r w:rsidRPr="00246D12">
        <w:rPr>
          <w:rFonts w:eastAsia="Arial Unicode MS"/>
          <w:b/>
          <w:bCs/>
          <w:i/>
          <w:iCs/>
          <w:sz w:val="28"/>
          <w:szCs w:val="28"/>
        </w:rPr>
        <w:t xml:space="preserve"> </w:t>
      </w:r>
    </w:p>
    <w:p w:rsidR="00373D13" w:rsidRDefault="00E41191" w:rsidP="00E87190">
      <w:pPr>
        <w:pStyle w:val="a3"/>
        <w:spacing w:before="0" w:beforeAutospacing="0" w:after="0" w:afterAutospacing="0"/>
        <w:jc w:val="both"/>
        <w:textAlignment w:val="baseline"/>
        <w:rPr>
          <w:rFonts w:eastAsia="Arial Unicode MS"/>
          <w:b/>
          <w:bCs/>
          <w:i/>
          <w:iCs/>
          <w:sz w:val="28"/>
          <w:szCs w:val="28"/>
        </w:rPr>
      </w:pPr>
      <w:r w:rsidRPr="00246D12">
        <w:rPr>
          <w:rFonts w:eastAsia="Arial Unicode MS"/>
          <w:b/>
          <w:bCs/>
          <w:i/>
          <w:iCs/>
          <w:sz w:val="28"/>
          <w:szCs w:val="28"/>
        </w:rPr>
        <w:t xml:space="preserve">том числе и образование, стремительно развиваются за счет внедрения </w:t>
      </w:r>
    </w:p>
    <w:p w:rsidR="00E41191" w:rsidRPr="00246D12" w:rsidRDefault="00E41191" w:rsidP="00E8719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6D12">
        <w:rPr>
          <w:rFonts w:eastAsia="Arial Unicode MS"/>
          <w:b/>
          <w:bCs/>
          <w:i/>
          <w:iCs/>
          <w:sz w:val="28"/>
          <w:szCs w:val="28"/>
        </w:rPr>
        <w:t xml:space="preserve">различных инноваций. </w:t>
      </w:r>
    </w:p>
    <w:p w:rsidR="00E41191" w:rsidRPr="00246D12" w:rsidRDefault="00E41191" w:rsidP="00E87190">
      <w:pPr>
        <w:spacing w:after="0" w:line="240" w:lineRule="auto"/>
        <w:ind w:firstLine="547"/>
        <w:jc w:val="both"/>
        <w:rPr>
          <w:rFonts w:ascii="Times New Roman" w:eastAsia="+mj-ea" w:hAnsi="Times New Roman" w:cs="Times New Roman"/>
          <w:i/>
          <w:iCs/>
          <w:sz w:val="28"/>
          <w:szCs w:val="28"/>
        </w:rPr>
      </w:pPr>
      <w:r w:rsidRPr="00246D12">
        <w:rPr>
          <w:rFonts w:ascii="Times New Roman" w:eastAsia="+mj-ea" w:hAnsi="Times New Roman" w:cs="Times New Roman"/>
          <w:i/>
          <w:iCs/>
          <w:sz w:val="28"/>
          <w:szCs w:val="28"/>
        </w:rPr>
        <w:lastRenderedPageBreak/>
        <w:t xml:space="preserve">Инновационные процессы, происходящие в течение последних лет в системе образования страны, присущи и специальной (коррекционной) школе. На протяжении нескольких лет мы работаем над проблемой внедрения информационных технологий в образовательный процесс, </w:t>
      </w:r>
      <w:proofErr w:type="gramStart"/>
      <w:r w:rsidRPr="00246D12">
        <w:rPr>
          <w:rFonts w:ascii="Times New Roman" w:eastAsia="+mj-ea" w:hAnsi="Times New Roman" w:cs="Times New Roman"/>
          <w:i/>
          <w:iCs/>
          <w:sz w:val="28"/>
          <w:szCs w:val="28"/>
        </w:rPr>
        <w:t>целью</w:t>
      </w:r>
      <w:proofErr w:type="gramEnd"/>
      <w:r w:rsidRPr="00246D12">
        <w:rPr>
          <w:rFonts w:ascii="Times New Roman" w:eastAsia="+mj-ea" w:hAnsi="Times New Roman" w:cs="Times New Roman"/>
          <w:i/>
          <w:iCs/>
          <w:sz w:val="28"/>
          <w:szCs w:val="28"/>
        </w:rPr>
        <w:t xml:space="preserve"> которой является  разработка системы педагогических условий, обеспечивающих развивающую образовательную среду для детей с проблемами в развитии.</w:t>
      </w:r>
    </w:p>
    <w:p w:rsidR="00E41191" w:rsidRPr="00246D12" w:rsidRDefault="00E41191" w:rsidP="00E87190">
      <w:pPr>
        <w:spacing w:after="0" w:line="240" w:lineRule="auto"/>
        <w:jc w:val="both"/>
        <w:rPr>
          <w:rFonts w:ascii="Times New Roman" w:eastAsia="+mj-ea" w:hAnsi="Times New Roman" w:cs="Times New Roman"/>
          <w:i/>
          <w:iCs/>
          <w:sz w:val="28"/>
          <w:szCs w:val="28"/>
        </w:rPr>
      </w:pPr>
      <w:r w:rsidRPr="00246D12">
        <w:rPr>
          <w:rFonts w:ascii="Times New Roman" w:eastAsia="+mj-ea" w:hAnsi="Times New Roman" w:cs="Times New Roman"/>
          <w:i/>
          <w:iCs/>
          <w:sz w:val="28"/>
          <w:szCs w:val="28"/>
        </w:rPr>
        <w:t>В связи с тем, что для специальной (коррекционной) школы применение учителем этого средства обучения пока не является повседневной реальностью, принято говорить об инновационной деятельности педагогов, использующих информационные технологии.</w:t>
      </w:r>
    </w:p>
    <w:p w:rsidR="00E41191" w:rsidRPr="00F9473B" w:rsidRDefault="00E41191" w:rsidP="00E87190">
      <w:pPr>
        <w:pStyle w:val="a3"/>
        <w:spacing w:before="0" w:beforeAutospacing="0" w:after="0" w:afterAutospacing="0"/>
        <w:ind w:firstLine="547"/>
        <w:jc w:val="both"/>
        <w:textAlignment w:val="baseline"/>
        <w:rPr>
          <w:rFonts w:eastAsia="+mn-ea"/>
          <w:i/>
          <w:iCs/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 xml:space="preserve">Основными целями использования информационных технологий в специальных (коррекционных) классах являются </w:t>
      </w:r>
      <w:r w:rsidR="00F9473B">
        <w:rPr>
          <w:rFonts w:eastAsia="+mn-ea"/>
          <w:b/>
          <w:bCs/>
          <w:i/>
          <w:iCs/>
          <w:sz w:val="28"/>
          <w:szCs w:val="28"/>
        </w:rPr>
        <w:t xml:space="preserve">развитие личности обучаемого, </w:t>
      </w:r>
      <w:r w:rsidRPr="00246D12">
        <w:rPr>
          <w:rFonts w:eastAsia="+mn-ea"/>
          <w:b/>
          <w:bCs/>
          <w:i/>
          <w:iCs/>
          <w:sz w:val="28"/>
          <w:szCs w:val="28"/>
        </w:rPr>
        <w:t xml:space="preserve">подготовка к самостоятельной продуктивной деятельности в условиях информационного общества и мотивация учебно-воспитательного </w:t>
      </w:r>
      <w:r w:rsidR="00F9473B">
        <w:rPr>
          <w:rFonts w:eastAsia="+mn-ea"/>
          <w:i/>
          <w:iCs/>
          <w:sz w:val="28"/>
          <w:szCs w:val="28"/>
        </w:rPr>
        <w:t xml:space="preserve"> </w:t>
      </w:r>
      <w:r w:rsidRPr="00246D12">
        <w:rPr>
          <w:rFonts w:eastAsia="+mn-ea"/>
          <w:b/>
          <w:bCs/>
          <w:i/>
          <w:iCs/>
          <w:sz w:val="28"/>
          <w:szCs w:val="28"/>
        </w:rPr>
        <w:t xml:space="preserve">процесса </w:t>
      </w:r>
      <w:proofErr w:type="gramStart"/>
      <w:r w:rsidRPr="00246D12">
        <w:rPr>
          <w:rFonts w:eastAsia="+mn-ea"/>
          <w:i/>
          <w:iCs/>
          <w:sz w:val="28"/>
          <w:szCs w:val="28"/>
        </w:rPr>
        <w:t>через</w:t>
      </w:r>
      <w:proofErr w:type="gramEnd"/>
      <w:r w:rsidRPr="00246D12">
        <w:rPr>
          <w:rFonts w:eastAsia="+mn-ea"/>
          <w:i/>
          <w:iCs/>
          <w:sz w:val="28"/>
          <w:szCs w:val="28"/>
        </w:rPr>
        <w:t xml:space="preserve">: </w:t>
      </w:r>
    </w:p>
    <w:p w:rsidR="00E41191" w:rsidRPr="00246D12" w:rsidRDefault="00E41191" w:rsidP="00E87190">
      <w:pPr>
        <w:pStyle w:val="a4"/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sz w:val="28"/>
          <w:szCs w:val="28"/>
        </w:rPr>
        <w:t>развитие основ конструктивного, алгоритмического мышления, благодаря особенностям общения с компьютером;</w:t>
      </w:r>
    </w:p>
    <w:p w:rsidR="00E41191" w:rsidRPr="00246D12" w:rsidRDefault="00E41191" w:rsidP="00E87190">
      <w:pPr>
        <w:pStyle w:val="a4"/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sz w:val="28"/>
          <w:szCs w:val="28"/>
        </w:rPr>
        <w:t xml:space="preserve"> развитие основ творческого мышления за счет уменьшения доли репродуктивной деятельности;</w:t>
      </w:r>
    </w:p>
    <w:p w:rsidR="00E41191" w:rsidRPr="00246D12" w:rsidRDefault="00E41191" w:rsidP="00E87190">
      <w:pPr>
        <w:pStyle w:val="a4"/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sz w:val="28"/>
          <w:szCs w:val="28"/>
        </w:rPr>
        <w:t xml:space="preserve"> формирование информационной культуры, умений осуществлять обработку информации;</w:t>
      </w:r>
    </w:p>
    <w:p w:rsidR="00E41191" w:rsidRPr="00246D12" w:rsidRDefault="00E41191" w:rsidP="00E87190">
      <w:pPr>
        <w:pStyle w:val="a4"/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sz w:val="28"/>
          <w:szCs w:val="28"/>
        </w:rPr>
        <w:t xml:space="preserve"> повышение качества и эффективности процесса обучения за счет реализации возможностей информационных технологий;</w:t>
      </w:r>
    </w:p>
    <w:p w:rsidR="00E41191" w:rsidRPr="00246D12" w:rsidRDefault="00E41191" w:rsidP="00E87190">
      <w:pPr>
        <w:pStyle w:val="a4"/>
        <w:numPr>
          <w:ilvl w:val="0"/>
          <w:numId w:val="1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sz w:val="28"/>
          <w:szCs w:val="28"/>
        </w:rPr>
        <w:t xml:space="preserve"> выявление и использование стимулов активизации познавательной деятельности. </w:t>
      </w:r>
    </w:p>
    <w:p w:rsidR="00E41191" w:rsidRPr="00246D12" w:rsidRDefault="00E41191" w:rsidP="00E87190">
      <w:pPr>
        <w:spacing w:after="0" w:line="240" w:lineRule="auto"/>
        <w:ind w:firstLine="360"/>
        <w:jc w:val="both"/>
        <w:rPr>
          <w:rFonts w:ascii="Times New Roman" w:eastAsia="+mn-ea" w:hAnsi="Times New Roman" w:cs="Times New Roman"/>
          <w:i/>
          <w:iCs/>
          <w:sz w:val="28"/>
          <w:szCs w:val="28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</w:rPr>
        <w:t>В образовательном учреждении, где традиции обучения и воспитания существенно отличаются от традиций общего образования, хотя и имеют единую дидактическую основу, особо следует отметить специфику информатизации образовательного процесса.</w:t>
      </w:r>
    </w:p>
    <w:p w:rsidR="00E41191" w:rsidRPr="00246D12" w:rsidRDefault="00E41191" w:rsidP="00E87190">
      <w:pPr>
        <w:pStyle w:val="a4"/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j-ea"/>
          <w:sz w:val="28"/>
          <w:szCs w:val="28"/>
        </w:rPr>
        <w:t>В изучении школьных курсов можно выделить несколько основных направлений, где оправдано использование компьютера:</w:t>
      </w:r>
      <w:r w:rsidRPr="00246D12">
        <w:rPr>
          <w:rFonts w:eastAsia="+mn-ea"/>
          <w:i/>
          <w:iCs/>
          <w:sz w:val="28"/>
          <w:szCs w:val="28"/>
        </w:rPr>
        <w:t xml:space="preserve"> наглядное представление объектов и явлений; </w:t>
      </w:r>
    </w:p>
    <w:p w:rsidR="00E41191" w:rsidRPr="00246D12" w:rsidRDefault="00E41191" w:rsidP="00E87190">
      <w:pPr>
        <w:pStyle w:val="a4"/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 xml:space="preserve"> использование анимации, моделирования; </w:t>
      </w:r>
    </w:p>
    <w:p w:rsidR="00E41191" w:rsidRPr="00246D12" w:rsidRDefault="00E41191" w:rsidP="00E87190">
      <w:pPr>
        <w:pStyle w:val="a4"/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 xml:space="preserve"> система тестового контроля и самоконтроля; </w:t>
      </w:r>
    </w:p>
    <w:p w:rsidR="00E41191" w:rsidRPr="00246D12" w:rsidRDefault="00E41191" w:rsidP="00E87190">
      <w:pPr>
        <w:pStyle w:val="a4"/>
        <w:numPr>
          <w:ilvl w:val="0"/>
          <w:numId w:val="2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 xml:space="preserve"> использование виртуальных экскурсий.</w:t>
      </w:r>
    </w:p>
    <w:p w:rsidR="00E41191" w:rsidRPr="00246D12" w:rsidRDefault="00E41191" w:rsidP="00E87190">
      <w:pPr>
        <w:pStyle w:val="a4"/>
        <w:numPr>
          <w:ilvl w:val="0"/>
          <w:numId w:val="3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Theme="majorEastAsia"/>
          <w:sz w:val="28"/>
          <w:szCs w:val="28"/>
        </w:rPr>
        <w:t>Формами применения информационных технологий в специальных (коррекционных) классах являются:</w:t>
      </w:r>
      <w:r w:rsidRPr="00246D12">
        <w:rPr>
          <w:rFonts w:eastAsia="+mn-ea"/>
          <w:b/>
          <w:bCs/>
          <w:sz w:val="28"/>
          <w:szCs w:val="28"/>
        </w:rPr>
        <w:t xml:space="preserve"> Использование готовых электронных продуктов </w:t>
      </w:r>
      <w:r w:rsidRPr="00246D12">
        <w:rPr>
          <w:rFonts w:eastAsia="+mn-ea"/>
          <w:sz w:val="28"/>
          <w:szCs w:val="28"/>
        </w:rPr>
        <w:t xml:space="preserve">- </w:t>
      </w:r>
      <w:r w:rsidRPr="00246D12">
        <w:rPr>
          <w:rFonts w:eastAsia="+mn-ea"/>
          <w:i/>
          <w:iCs/>
          <w:sz w:val="28"/>
          <w:szCs w:val="28"/>
        </w:rPr>
        <w:t xml:space="preserve">позволяет интенсифицировать деятельность учителя и ученика, позволяет повысить качество обучения предмету, зримо воплотить в жизнь принцип наглядности. </w:t>
      </w:r>
      <w:r w:rsidRPr="00246D12">
        <w:rPr>
          <w:rFonts w:eastAsia="+mn-ea"/>
          <w:b/>
          <w:bCs/>
          <w:sz w:val="28"/>
          <w:szCs w:val="28"/>
        </w:rPr>
        <w:t> </w:t>
      </w:r>
    </w:p>
    <w:p w:rsidR="00D13C41" w:rsidRPr="00246D12" w:rsidRDefault="00D13C41" w:rsidP="00E87190">
      <w:pPr>
        <w:pStyle w:val="a4"/>
        <w:numPr>
          <w:ilvl w:val="0"/>
          <w:numId w:val="4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b/>
          <w:bCs/>
          <w:sz w:val="28"/>
          <w:szCs w:val="28"/>
        </w:rPr>
        <w:t xml:space="preserve">Использование мультимедийных презентаций </w:t>
      </w:r>
      <w:r w:rsidRPr="00246D12">
        <w:rPr>
          <w:rFonts w:eastAsia="+mn-ea"/>
          <w:sz w:val="28"/>
          <w:szCs w:val="28"/>
        </w:rPr>
        <w:t xml:space="preserve">- </w:t>
      </w:r>
      <w:r w:rsidRPr="00246D12">
        <w:rPr>
          <w:rFonts w:eastAsia="+mn-ea"/>
          <w:i/>
          <w:iCs/>
          <w:sz w:val="28"/>
          <w:szCs w:val="28"/>
        </w:rPr>
        <w:t xml:space="preserve">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</w:t>
      </w:r>
      <w:r w:rsidRPr="00246D12">
        <w:rPr>
          <w:rFonts w:eastAsia="+mn-ea"/>
          <w:i/>
          <w:iCs/>
          <w:sz w:val="28"/>
          <w:szCs w:val="28"/>
        </w:rPr>
        <w:lastRenderedPageBreak/>
        <w:t>заложить информацию не только в фактографическом, но и в ассоциативном виде в долговременную память учащихся.</w:t>
      </w:r>
    </w:p>
    <w:p w:rsidR="00D13C41" w:rsidRPr="00246D12" w:rsidRDefault="00D13C41" w:rsidP="00E87190">
      <w:pPr>
        <w:pStyle w:val="a4"/>
        <w:numPr>
          <w:ilvl w:val="0"/>
          <w:numId w:val="5"/>
        </w:numPr>
        <w:kinsoku w:val="0"/>
        <w:overflowPunct w:val="0"/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b/>
          <w:bCs/>
          <w:sz w:val="28"/>
          <w:szCs w:val="28"/>
        </w:rPr>
        <w:t xml:space="preserve">Использование ресурсов сети Интернет </w:t>
      </w:r>
      <w:r w:rsidRPr="00246D12">
        <w:rPr>
          <w:rFonts w:eastAsia="+mn-ea"/>
          <w:sz w:val="28"/>
          <w:szCs w:val="28"/>
        </w:rPr>
        <w:t xml:space="preserve">– </w:t>
      </w:r>
      <w:r w:rsidRPr="00246D12">
        <w:rPr>
          <w:rFonts w:eastAsia="+mn-ea"/>
          <w:i/>
          <w:iCs/>
          <w:sz w:val="28"/>
          <w:szCs w:val="28"/>
        </w:rPr>
        <w:t>позволяет находить и систематизировать  учебно-значимую информацию.</w:t>
      </w:r>
    </w:p>
    <w:p w:rsidR="00D13C41" w:rsidRPr="00F9473B" w:rsidRDefault="00D13C41" w:rsidP="00E87190">
      <w:pPr>
        <w:spacing w:after="0" w:line="240" w:lineRule="auto"/>
        <w:ind w:firstLine="348"/>
        <w:jc w:val="both"/>
        <w:textAlignment w:val="baseline"/>
        <w:rPr>
          <w:sz w:val="28"/>
          <w:szCs w:val="28"/>
        </w:rPr>
      </w:pPr>
      <w:r w:rsidRPr="00F9473B">
        <w:rPr>
          <w:rFonts w:eastAsiaTheme="majorEastAsia"/>
          <w:b/>
          <w:bCs/>
          <w:sz w:val="28"/>
          <w:szCs w:val="28"/>
        </w:rPr>
        <w:t>Работа с мультимедийными пособиями дает возможность разнообразить формы работы на уроке и осуществляется на разных этапах урока:</w:t>
      </w:r>
      <w:r w:rsidRPr="00F9473B">
        <w:rPr>
          <w:rFonts w:eastAsia="+mn-ea"/>
          <w:i/>
          <w:iCs/>
          <w:sz w:val="28"/>
          <w:szCs w:val="28"/>
        </w:rPr>
        <w:t xml:space="preserve"> как способ создания проблемной ситуации;</w:t>
      </w:r>
    </w:p>
    <w:p w:rsidR="00D13C41" w:rsidRPr="00246D12" w:rsidRDefault="00D13C41" w:rsidP="00E87190">
      <w:pPr>
        <w:pStyle w:val="a4"/>
        <w:numPr>
          <w:ilvl w:val="0"/>
          <w:numId w:val="6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>как способ объяснения нового материала;</w:t>
      </w:r>
    </w:p>
    <w:p w:rsidR="00D13C41" w:rsidRPr="00246D12" w:rsidRDefault="00D13C41" w:rsidP="00E87190">
      <w:pPr>
        <w:pStyle w:val="a4"/>
        <w:numPr>
          <w:ilvl w:val="0"/>
          <w:numId w:val="6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>как форма закрепления изученного;</w:t>
      </w:r>
    </w:p>
    <w:p w:rsidR="00D13C41" w:rsidRPr="00246D12" w:rsidRDefault="00D13C41" w:rsidP="00E87190">
      <w:pPr>
        <w:pStyle w:val="a4"/>
        <w:numPr>
          <w:ilvl w:val="0"/>
          <w:numId w:val="6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>как форма проверки домашнего задания;</w:t>
      </w:r>
    </w:p>
    <w:p w:rsidR="00D13C41" w:rsidRPr="00246D12" w:rsidRDefault="00D13C41" w:rsidP="00E87190">
      <w:pPr>
        <w:pStyle w:val="a4"/>
        <w:numPr>
          <w:ilvl w:val="0"/>
          <w:numId w:val="6"/>
        </w:numPr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 xml:space="preserve">как способ проверки знаний в процессе урока. </w:t>
      </w:r>
    </w:p>
    <w:p w:rsidR="00F9473B" w:rsidRDefault="00D13C41" w:rsidP="00E87190">
      <w:pPr>
        <w:spacing w:after="0" w:line="240" w:lineRule="auto"/>
        <w:ind w:firstLine="360"/>
        <w:jc w:val="both"/>
        <w:textAlignment w:val="baseline"/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Совмещение видео-, ауди</w:t>
      </w:r>
      <w:proofErr w:type="gramStart"/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и текстового материала, ко</w:t>
      </w:r>
      <w:r w:rsidR="00F9473B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мплексное </w:t>
      </w:r>
    </w:p>
    <w:p w:rsidR="00D13C41" w:rsidRPr="00F9473B" w:rsidRDefault="00F9473B" w:rsidP="00E8719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освещение </w:t>
      </w:r>
      <w:r w:rsidR="00D13C41"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темы обеспечивают более глубокое погр</w:t>
      </w:r>
      <w:r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ужение в материал, способствуют </w:t>
      </w:r>
      <w:r w:rsidR="00D13C41"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его творческому осмыслению, повышает мотивацию учения. </w:t>
      </w:r>
    </w:p>
    <w:p w:rsidR="00D13C41" w:rsidRPr="00246D12" w:rsidRDefault="00D13C41" w:rsidP="00E87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Наиболее часто в образовательном процессе мы используем презентации.</w:t>
      </w:r>
    </w:p>
    <w:p w:rsidR="00F9473B" w:rsidRDefault="00D13C41" w:rsidP="00E87190">
      <w:pPr>
        <w:spacing w:after="0" w:line="240" w:lineRule="auto"/>
        <w:ind w:hanging="187"/>
        <w:jc w:val="both"/>
        <w:textAlignment w:val="baseline"/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6D12">
        <w:rPr>
          <w:rFonts w:ascii="Times New Roman" w:eastAsia="+mn-ea" w:hAnsi="Times New Roman" w:cs="Times New Roman"/>
          <w:b/>
          <w:bCs/>
          <w:i/>
          <w:iCs/>
          <w:sz w:val="28"/>
          <w:szCs w:val="28"/>
          <w:lang w:eastAsia="ru-RU"/>
        </w:rPr>
        <w:t>Презентация</w:t>
      </w: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- форма подачи материала в</w:t>
      </w:r>
      <w:r w:rsidR="00F9473B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виде слайдов, на которых могут</w:t>
      </w:r>
    </w:p>
    <w:p w:rsidR="00F9473B" w:rsidRDefault="00D13C41" w:rsidP="00E87190">
      <w:pPr>
        <w:spacing w:after="0" w:line="240" w:lineRule="auto"/>
        <w:ind w:hanging="187"/>
        <w:jc w:val="both"/>
        <w:textAlignment w:val="baseline"/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быть представлены таблицы, схемы, рисунки, иллюстрации, ауди</w:t>
      </w:r>
      <w:proofErr w:type="gramStart"/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и</w:t>
      </w:r>
    </w:p>
    <w:p w:rsidR="00D13C41" w:rsidRPr="00246D12" w:rsidRDefault="00D13C41" w:rsidP="00E87190">
      <w:pPr>
        <w:spacing w:after="0" w:line="240" w:lineRule="auto"/>
        <w:ind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9473B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ab/>
      </w: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видеоматериалы. </w:t>
      </w:r>
    </w:p>
    <w:p w:rsidR="0044211A" w:rsidRPr="0044211A" w:rsidRDefault="00D13C41" w:rsidP="00E87190">
      <w:pPr>
        <w:pStyle w:val="a4"/>
        <w:kinsoku w:val="0"/>
        <w:overflowPunct w:val="0"/>
        <w:ind w:left="0"/>
        <w:jc w:val="both"/>
        <w:textAlignment w:val="baseline"/>
        <w:rPr>
          <w:sz w:val="28"/>
          <w:szCs w:val="28"/>
        </w:rPr>
      </w:pPr>
      <w:r w:rsidRPr="00246D12">
        <w:rPr>
          <w:rFonts w:eastAsia="+mj-ea"/>
          <w:b/>
          <w:bCs/>
          <w:sz w:val="28"/>
          <w:szCs w:val="28"/>
        </w:rPr>
        <w:t>Возможности презентаций:</w:t>
      </w:r>
      <w:r w:rsidRPr="00246D12">
        <w:rPr>
          <w:rFonts w:eastAsia="+mn-ea"/>
          <w:i/>
          <w:iCs/>
          <w:sz w:val="28"/>
          <w:szCs w:val="28"/>
        </w:rPr>
        <w:t xml:space="preserve"> </w:t>
      </w:r>
    </w:p>
    <w:p w:rsidR="00D13C41" w:rsidRPr="0044211A" w:rsidRDefault="00D13C41" w:rsidP="00E87190">
      <w:pPr>
        <w:pStyle w:val="a4"/>
        <w:numPr>
          <w:ilvl w:val="1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246D12">
        <w:rPr>
          <w:rFonts w:eastAsia="+mn-ea"/>
          <w:i/>
          <w:iCs/>
          <w:sz w:val="28"/>
          <w:szCs w:val="28"/>
        </w:rPr>
        <w:t>Демонстрация фильмов, анимации.</w:t>
      </w:r>
    </w:p>
    <w:p w:rsidR="00D13C41" w:rsidRPr="0044211A" w:rsidRDefault="00D13C41" w:rsidP="00E87190">
      <w:pPr>
        <w:pStyle w:val="a4"/>
        <w:numPr>
          <w:ilvl w:val="1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44211A">
        <w:rPr>
          <w:rFonts w:eastAsia="+mn-ea"/>
          <w:i/>
          <w:iCs/>
          <w:sz w:val="28"/>
          <w:szCs w:val="28"/>
        </w:rPr>
        <w:t>Выделение (нужной области).</w:t>
      </w:r>
    </w:p>
    <w:p w:rsidR="00D13C41" w:rsidRPr="0044211A" w:rsidRDefault="00D13C41" w:rsidP="00E87190">
      <w:pPr>
        <w:pStyle w:val="a4"/>
        <w:numPr>
          <w:ilvl w:val="1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44211A">
        <w:rPr>
          <w:rFonts w:eastAsia="+mn-ea"/>
          <w:i/>
          <w:iCs/>
          <w:sz w:val="28"/>
          <w:szCs w:val="28"/>
        </w:rPr>
        <w:t>Гиперссылки.</w:t>
      </w:r>
    </w:p>
    <w:p w:rsidR="00D13C41" w:rsidRPr="0044211A" w:rsidRDefault="00D13C41" w:rsidP="00E87190">
      <w:pPr>
        <w:pStyle w:val="a4"/>
        <w:numPr>
          <w:ilvl w:val="1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44211A">
        <w:rPr>
          <w:rFonts w:eastAsia="+mn-ea"/>
          <w:i/>
          <w:iCs/>
          <w:sz w:val="28"/>
          <w:szCs w:val="28"/>
        </w:rPr>
        <w:t xml:space="preserve"> Последовательность шагов.</w:t>
      </w:r>
    </w:p>
    <w:p w:rsidR="00D13C41" w:rsidRPr="0044211A" w:rsidRDefault="00D13C41" w:rsidP="00E87190">
      <w:pPr>
        <w:pStyle w:val="a4"/>
        <w:numPr>
          <w:ilvl w:val="1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44211A">
        <w:rPr>
          <w:rFonts w:eastAsia="+mn-ea"/>
          <w:i/>
          <w:iCs/>
          <w:sz w:val="28"/>
          <w:szCs w:val="28"/>
        </w:rPr>
        <w:t>Интерактивность.</w:t>
      </w:r>
    </w:p>
    <w:p w:rsidR="00D13C41" w:rsidRPr="0044211A" w:rsidRDefault="00D13C41" w:rsidP="00E87190">
      <w:pPr>
        <w:pStyle w:val="a4"/>
        <w:numPr>
          <w:ilvl w:val="1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44211A">
        <w:rPr>
          <w:rFonts w:eastAsia="+mn-ea"/>
          <w:i/>
          <w:iCs/>
          <w:sz w:val="28"/>
          <w:szCs w:val="28"/>
        </w:rPr>
        <w:t xml:space="preserve"> Движение объектов.</w:t>
      </w:r>
    </w:p>
    <w:p w:rsidR="00D13C41" w:rsidRPr="0044211A" w:rsidRDefault="00D13C41" w:rsidP="00E87190">
      <w:pPr>
        <w:pStyle w:val="a4"/>
        <w:numPr>
          <w:ilvl w:val="1"/>
          <w:numId w:val="7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44211A">
        <w:rPr>
          <w:rFonts w:eastAsia="+mn-ea"/>
          <w:i/>
          <w:iCs/>
          <w:sz w:val="28"/>
          <w:szCs w:val="28"/>
        </w:rPr>
        <w:t>Моделирование.</w:t>
      </w:r>
    </w:p>
    <w:p w:rsidR="00D13C41" w:rsidRPr="00412F8B" w:rsidRDefault="00D13C41" w:rsidP="00E8719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>В работе с презентациями осуществляется индивидуальный подход к обучению, активнее идет процесс социализации, самоутверждения личности, развивается историческое, научно-естественное мышление; решаются задачи интегративного и проблемного обучения.</w:t>
      </w:r>
    </w:p>
    <w:p w:rsidR="00D13C41" w:rsidRPr="00412F8B" w:rsidRDefault="00D13C41" w:rsidP="00E8719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B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Использование разных форм информационно-коммуникационных технологий </w:t>
      </w:r>
      <w:r w:rsidRPr="00412F8B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 xml:space="preserve"> </w:t>
      </w:r>
      <w:r w:rsidRPr="00412F8B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способствует углублению знаний учащихся, усвоению знаний в системе </w:t>
      </w:r>
      <w:proofErr w:type="spellStart"/>
      <w:r w:rsidRPr="00412F8B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межпредметных</w:t>
      </w:r>
      <w:proofErr w:type="spellEnd"/>
      <w:r w:rsidRPr="00412F8B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связей. </w:t>
      </w:r>
    </w:p>
    <w:p w:rsidR="00D13C41" w:rsidRDefault="00D13C41" w:rsidP="00E87190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="+mn-ea"/>
          <w:sz w:val="28"/>
          <w:szCs w:val="28"/>
        </w:rPr>
      </w:pPr>
      <w:r w:rsidRPr="00246D12">
        <w:rPr>
          <w:rFonts w:eastAsia="+mn-ea"/>
          <w:sz w:val="28"/>
          <w:szCs w:val="28"/>
        </w:rPr>
        <w:t xml:space="preserve">Работа с </w:t>
      </w:r>
      <w:proofErr w:type="gramStart"/>
      <w:r w:rsidRPr="00246D12">
        <w:rPr>
          <w:rFonts w:eastAsia="+mn-ea"/>
          <w:sz w:val="28"/>
          <w:szCs w:val="28"/>
        </w:rPr>
        <w:t>компьютерными</w:t>
      </w:r>
      <w:proofErr w:type="gramEnd"/>
      <w:r w:rsidRPr="00246D12">
        <w:rPr>
          <w:rFonts w:eastAsia="+mn-ea"/>
          <w:sz w:val="28"/>
          <w:szCs w:val="28"/>
        </w:rPr>
        <w:t xml:space="preserve"> технология</w:t>
      </w:r>
      <w:r w:rsidR="00F9473B">
        <w:rPr>
          <w:rFonts w:eastAsia="+mn-ea"/>
          <w:sz w:val="28"/>
          <w:szCs w:val="28"/>
        </w:rPr>
        <w:t>м не только сохраняет структуру</w:t>
      </w:r>
      <w:r w:rsidR="00412F8B">
        <w:rPr>
          <w:rFonts w:eastAsia="+mn-ea"/>
          <w:sz w:val="28"/>
          <w:szCs w:val="28"/>
        </w:rPr>
        <w:t xml:space="preserve"> </w:t>
      </w:r>
      <w:r w:rsidRPr="00246D12">
        <w:rPr>
          <w:rFonts w:eastAsia="+mn-ea"/>
          <w:sz w:val="28"/>
          <w:szCs w:val="28"/>
        </w:rPr>
        <w:t>общеобразовательного цикла, полност</w:t>
      </w:r>
      <w:r w:rsidR="00F9473B">
        <w:rPr>
          <w:rFonts w:eastAsia="+mn-ea"/>
          <w:sz w:val="28"/>
          <w:szCs w:val="28"/>
        </w:rPr>
        <w:t>ью соответствует требованиям</w:t>
      </w:r>
      <w:r w:rsidR="00412F8B">
        <w:rPr>
          <w:rFonts w:eastAsia="+mn-ea"/>
          <w:sz w:val="28"/>
          <w:szCs w:val="28"/>
        </w:rPr>
        <w:t xml:space="preserve"> </w:t>
      </w:r>
      <w:r w:rsidRPr="00246D12">
        <w:rPr>
          <w:rFonts w:eastAsia="+mn-ea"/>
          <w:sz w:val="28"/>
          <w:szCs w:val="28"/>
        </w:rPr>
        <w:t>обязательного минимума содержания образования, но и:</w:t>
      </w:r>
    </w:p>
    <w:p w:rsidR="00D13C41" w:rsidRPr="00412F8B" w:rsidRDefault="00D13C41" w:rsidP="00E87190">
      <w:pPr>
        <w:pStyle w:val="a3"/>
        <w:numPr>
          <w:ilvl w:val="0"/>
          <w:numId w:val="1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F8B">
        <w:rPr>
          <w:rFonts w:eastAsia="+mn-ea"/>
          <w:i/>
          <w:iCs/>
          <w:sz w:val="28"/>
          <w:szCs w:val="28"/>
        </w:rPr>
        <w:t>способствует повышению познавательного интереса к предмету и повышению качества образования по предмету;</w:t>
      </w:r>
    </w:p>
    <w:p w:rsidR="00D13C41" w:rsidRPr="00412F8B" w:rsidRDefault="00D13C41" w:rsidP="00E87190">
      <w:pPr>
        <w:pStyle w:val="a3"/>
        <w:numPr>
          <w:ilvl w:val="0"/>
          <w:numId w:val="1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F8B">
        <w:rPr>
          <w:rFonts w:eastAsia="+mn-ea"/>
          <w:i/>
          <w:iCs/>
          <w:sz w:val="28"/>
          <w:szCs w:val="28"/>
        </w:rPr>
        <w:t>содействует росту успеваемости учащихся по предмету;</w:t>
      </w:r>
    </w:p>
    <w:p w:rsidR="00D13C41" w:rsidRPr="00412F8B" w:rsidRDefault="00D13C41" w:rsidP="00E87190">
      <w:pPr>
        <w:pStyle w:val="a3"/>
        <w:numPr>
          <w:ilvl w:val="0"/>
          <w:numId w:val="1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F8B">
        <w:rPr>
          <w:rFonts w:eastAsia="+mn-ea"/>
          <w:i/>
          <w:iCs/>
          <w:sz w:val="28"/>
          <w:szCs w:val="28"/>
        </w:rPr>
        <w:t>позволяет учащимся проявить себя в новой роли;</w:t>
      </w:r>
    </w:p>
    <w:p w:rsidR="00D13C41" w:rsidRPr="00412F8B" w:rsidRDefault="00D13C41" w:rsidP="00E87190">
      <w:pPr>
        <w:pStyle w:val="a3"/>
        <w:numPr>
          <w:ilvl w:val="0"/>
          <w:numId w:val="1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F8B">
        <w:rPr>
          <w:rFonts w:eastAsia="+mn-ea"/>
          <w:i/>
          <w:iCs/>
          <w:sz w:val="28"/>
          <w:szCs w:val="28"/>
        </w:rPr>
        <w:t>формирует навыки самостоятельной продуктивной деятельности;</w:t>
      </w:r>
    </w:p>
    <w:p w:rsidR="00D13C41" w:rsidRPr="00412F8B" w:rsidRDefault="00D13C41" w:rsidP="00E87190">
      <w:pPr>
        <w:pStyle w:val="a3"/>
        <w:numPr>
          <w:ilvl w:val="0"/>
          <w:numId w:val="18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F8B">
        <w:rPr>
          <w:rFonts w:eastAsia="+mn-ea"/>
          <w:i/>
          <w:iCs/>
          <w:sz w:val="28"/>
          <w:szCs w:val="28"/>
        </w:rPr>
        <w:t>способствует созданию ситуации успеха для каждого ученика.</w:t>
      </w:r>
    </w:p>
    <w:p w:rsidR="00412F8B" w:rsidRDefault="00412F8B" w:rsidP="00E871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3C41" w:rsidRPr="00246D12" w:rsidRDefault="00D13C41" w:rsidP="00E8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ИКТ работают на конкретного ребенка. </w:t>
      </w:r>
    </w:p>
    <w:p w:rsidR="00D13C41" w:rsidRPr="00246D12" w:rsidRDefault="00D13C41" w:rsidP="00E87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D1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Учащийся берет столько, сколько может усвоить, работает в темпе и с теми нагрузками, которые оптимальны для него. Несомненно, что ИКТ относятся к развивающимся технологиям, и должны шире внедряться в процесс обучения. </w:t>
      </w:r>
    </w:p>
    <w:p w:rsidR="00412F8B" w:rsidRDefault="00412F8B" w:rsidP="00E87190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</w:pPr>
    </w:p>
    <w:p w:rsidR="00D13C41" w:rsidRPr="00412F8B" w:rsidRDefault="00D13C41" w:rsidP="00E87190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Следующим этапом применения информац</w:t>
      </w:r>
      <w:r w:rsidR="00F9473B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ионных технологий в специальных </w:t>
      </w:r>
      <w:r w:rsidR="00412F8B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(коррекционных</w:t>
      </w:r>
      <w:proofErr w:type="gramStart"/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)ш</w:t>
      </w:r>
      <w:proofErr w:type="gramEnd"/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колах, как нам видится, должна стать </w:t>
      </w:r>
      <w:r w:rsidRPr="00246D12">
        <w:rPr>
          <w:rFonts w:ascii="Times New Roman" w:eastAsia="+mn-ea" w:hAnsi="Times New Roman" w:cs="Times New Roman"/>
          <w:b/>
          <w:bCs/>
          <w:i/>
          <w:iCs/>
          <w:sz w:val="28"/>
          <w:szCs w:val="28"/>
          <w:lang w:eastAsia="ru-RU"/>
        </w:rPr>
        <w:t>проектно-поисковая</w:t>
      </w:r>
      <w:r w:rsidR="00412F8B">
        <w:rPr>
          <w:rFonts w:ascii="Times New Roman" w:eastAsia="+mn-e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46D12">
        <w:rPr>
          <w:rFonts w:ascii="Times New Roman" w:eastAsia="+mn-ea" w:hAnsi="Times New Roman" w:cs="Times New Roman"/>
          <w:b/>
          <w:bCs/>
          <w:i/>
          <w:iCs/>
          <w:sz w:val="28"/>
          <w:szCs w:val="28"/>
          <w:lang w:eastAsia="ru-RU"/>
        </w:rPr>
        <w:t>деятельность</w:t>
      </w: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, в основе которой лежит развитие познавательных навыков учащихся, что позволит активизировать работу обучающихся по самообразованию. </w:t>
      </w:r>
    </w:p>
    <w:p w:rsidR="00F9473B" w:rsidRDefault="00D13C41" w:rsidP="00E87190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Инновационная деятельность позволяет не только генерировать </w:t>
      </w:r>
      <w:proofErr w:type="gramStart"/>
      <w:r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н</w:t>
      </w:r>
      <w:r w:rsidR="00F9473B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овые</w:t>
      </w:r>
      <w:proofErr w:type="gramEnd"/>
      <w:r w:rsidR="00F9473B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13C41" w:rsidRPr="00246D12" w:rsidRDefault="00F9473B" w:rsidP="00E87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знания,</w:t>
      </w:r>
      <w:r w:rsidR="00D13C41"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но</w:t>
      </w:r>
      <w:proofErr w:type="spellEnd"/>
      <w:r w:rsidR="00D13C41"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и осуществлять их кон</w:t>
      </w:r>
      <w:r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версию в образовательную </w:t>
      </w:r>
      <w:proofErr w:type="spellStart"/>
      <w:r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среду</w:t>
      </w:r>
      <w:proofErr w:type="gramStart"/>
      <w:r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.</w:t>
      </w:r>
      <w:r w:rsidR="00D13C41"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="00D13C41"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>оздание</w:t>
      </w:r>
      <w:proofErr w:type="spellEnd"/>
      <w:r w:rsidR="00D13C41" w:rsidRPr="00246D12">
        <w:rPr>
          <w:rFonts w:ascii="Times New Roman" w:eastAsia="+mn-ea" w:hAnsi="Times New Roman" w:cs="Times New Roman"/>
          <w:i/>
          <w:iCs/>
          <w:sz w:val="28"/>
          <w:szCs w:val="28"/>
          <w:lang w:eastAsia="ru-RU"/>
        </w:rPr>
        <w:t xml:space="preserve"> новшеств неразрывно связано с интеллектуальным совершенствованием личности  учителя, его способностей осуществлять поиск необходимой информации, ее креативную переработку, на этой основе структурировать новые знания и реализовывать их в своей педагогической практике. </w:t>
      </w:r>
    </w:p>
    <w:p w:rsidR="00F9473B" w:rsidRPr="00412F8B" w:rsidRDefault="00D13C41" w:rsidP="00E87190">
      <w:pPr>
        <w:pStyle w:val="a3"/>
        <w:kinsoku w:val="0"/>
        <w:overflowPunct w:val="0"/>
        <w:spacing w:before="0" w:beforeAutospacing="0" w:after="0" w:afterAutospacing="0"/>
        <w:ind w:left="547"/>
        <w:jc w:val="both"/>
        <w:textAlignment w:val="baseline"/>
        <w:rPr>
          <w:rFonts w:eastAsia="+mn-ea"/>
          <w:iCs/>
          <w:kern w:val="24"/>
          <w:sz w:val="28"/>
          <w:szCs w:val="28"/>
        </w:rPr>
      </w:pPr>
      <w:r w:rsidRPr="00412F8B">
        <w:rPr>
          <w:rFonts w:eastAsia="+mn-ea"/>
          <w:iCs/>
          <w:kern w:val="24"/>
          <w:sz w:val="28"/>
          <w:szCs w:val="28"/>
        </w:rPr>
        <w:t>Инновационная деятельность при это</w:t>
      </w:r>
      <w:r w:rsidR="00F9473B" w:rsidRPr="00412F8B">
        <w:rPr>
          <w:rFonts w:eastAsia="+mn-ea"/>
          <w:iCs/>
          <w:kern w:val="24"/>
          <w:sz w:val="28"/>
          <w:szCs w:val="28"/>
        </w:rPr>
        <w:t>м становится важнейшим фактором</w:t>
      </w:r>
    </w:p>
    <w:p w:rsidR="00D13C41" w:rsidRPr="00412F8B" w:rsidRDefault="00D13C41" w:rsidP="00E87190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iCs/>
          <w:kern w:val="24"/>
          <w:sz w:val="28"/>
          <w:szCs w:val="28"/>
        </w:rPr>
      </w:pPr>
      <w:r w:rsidRPr="00412F8B">
        <w:rPr>
          <w:rFonts w:eastAsia="+mn-ea"/>
          <w:iCs/>
          <w:kern w:val="24"/>
          <w:sz w:val="28"/>
          <w:szCs w:val="28"/>
        </w:rPr>
        <w:t xml:space="preserve">развития информационной культуры педагога, позволяющей добывать, 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kern w:val="24"/>
          <w:sz w:val="28"/>
          <w:szCs w:val="28"/>
        </w:rPr>
        <w:t xml:space="preserve">приобретать и создавать новые знания, а, следовательно, продолжать 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kern w:val="24"/>
          <w:sz w:val="28"/>
          <w:szCs w:val="28"/>
        </w:rPr>
        <w:t xml:space="preserve">собственное саморазвитие в условиях «информационного взрыва», 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kern w:val="24"/>
          <w:sz w:val="28"/>
          <w:szCs w:val="28"/>
        </w:rPr>
        <w:t>ускоряющего инновационные процессы.</w:t>
      </w:r>
      <w:r w:rsidRPr="00412F8B">
        <w:rPr>
          <w:rFonts w:eastAsia="+mn-ea"/>
          <w:iCs/>
          <w:sz w:val="28"/>
          <w:szCs w:val="28"/>
        </w:rPr>
        <w:t xml:space="preserve"> Большинство школьников, 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sz w:val="28"/>
          <w:szCs w:val="28"/>
        </w:rPr>
        <w:t>поступающих на логопедические пункты, имеют отклонения в речевом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sz w:val="28"/>
          <w:szCs w:val="28"/>
        </w:rPr>
        <w:t xml:space="preserve">развитии различной структуры и степени выраженности. Как правило, у 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sz w:val="28"/>
          <w:szCs w:val="28"/>
        </w:rPr>
        <w:t xml:space="preserve">детей с речевыми нарушениями отмечаются проблемы в развитии 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sz w:val="28"/>
          <w:szCs w:val="28"/>
        </w:rPr>
        <w:t>восприятия, внимания, памяти, мыслительной деятельности, различную степень моторного недоразвития и сенсорных функций, пространственных представлений, особенности приема и переработки информации. У таких ребят наблюдается снижение интереса к обучению, повышение утомляемости. Дети часто стыдятся своего речевого несовершенства,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sz w:val="28"/>
          <w:szCs w:val="28"/>
        </w:rPr>
        <w:t>становятся нервными, раздражительными, необщительными, что приводит</w:t>
      </w:r>
      <w:r w:rsidR="00412F8B">
        <w:rPr>
          <w:rFonts w:eastAsia="+mn-ea"/>
          <w:iCs/>
          <w:kern w:val="24"/>
          <w:sz w:val="28"/>
          <w:szCs w:val="28"/>
        </w:rPr>
        <w:t xml:space="preserve"> </w:t>
      </w:r>
      <w:r w:rsidRPr="00412F8B">
        <w:rPr>
          <w:rFonts w:eastAsia="+mn-ea"/>
          <w:iCs/>
          <w:sz w:val="28"/>
          <w:szCs w:val="28"/>
        </w:rPr>
        <w:t>к формированию чувства неполноценности, становлению тяжёлого</w:t>
      </w:r>
      <w:r w:rsidRPr="00246D12">
        <w:rPr>
          <w:rFonts w:eastAsia="+mn-ea"/>
          <w:i/>
          <w:iCs/>
          <w:sz w:val="28"/>
          <w:szCs w:val="28"/>
        </w:rPr>
        <w:t xml:space="preserve"> характера.</w:t>
      </w:r>
    </w:p>
    <w:p w:rsidR="00F9473B" w:rsidRPr="00412F8B" w:rsidRDefault="00D13C41" w:rsidP="00E87190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iCs/>
          <w:sz w:val="28"/>
          <w:szCs w:val="28"/>
          <w:lang w:eastAsia="ru-RU"/>
        </w:rPr>
      </w:pPr>
      <w:r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Это способствует формированию </w:t>
      </w:r>
      <w:r w:rsidR="00412F8B"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негативного отношения к учёбе и </w:t>
      </w:r>
      <w:r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является </w:t>
      </w:r>
      <w:r w:rsidR="00F9473B"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 </w:t>
      </w:r>
      <w:r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одной из причин школьной неуспеваемости. Таким детям необходима срочная </w:t>
      </w:r>
      <w:r w:rsidR="00F9473B"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 </w:t>
      </w:r>
      <w:r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>помощь логопеда, поэтому логопедическая работа в школе занимает важное место в процессе предупреждения и преодоления неуспеваемости учащихся.</w:t>
      </w:r>
    </w:p>
    <w:p w:rsidR="00D13C41" w:rsidRPr="00412F8B" w:rsidRDefault="00D13C41" w:rsidP="00E87190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 xml:space="preserve">Чтобы заинтересовать учащихся, сделать обучение осознанным, нужны нестандартные  инновационные подходы. </w:t>
      </w:r>
    </w:p>
    <w:p w:rsidR="00D13C41" w:rsidRPr="00412F8B" w:rsidRDefault="00D13C41" w:rsidP="00E87190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8B">
        <w:rPr>
          <w:rFonts w:ascii="Times New Roman" w:eastAsia="+mn-ea" w:hAnsi="Times New Roman" w:cs="Times New Roman"/>
          <w:iCs/>
          <w:sz w:val="28"/>
          <w:szCs w:val="28"/>
          <w:lang w:eastAsia="ru-RU"/>
        </w:rPr>
        <w:t>Одними из таких инноваций являются компьютерные технологии, широко применяющиеся в последнее время в процессе развития речи как адаптивные и легко индивидуализированные средства обучения.</w:t>
      </w:r>
    </w:p>
    <w:p w:rsidR="00D13C41" w:rsidRDefault="0095658D" w:rsidP="00E87190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iCs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038C5" wp14:editId="55BED932">
                <wp:simplePos x="0" y="0"/>
                <wp:positionH relativeFrom="column">
                  <wp:posOffset>2966085</wp:posOffset>
                </wp:positionH>
                <wp:positionV relativeFrom="paragraph">
                  <wp:posOffset>193040</wp:posOffset>
                </wp:positionV>
                <wp:extent cx="390525" cy="247650"/>
                <wp:effectExtent l="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3.55pt;margin-top:15.2pt;width:3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+mn-ea" w:hAnsi="Times New Roman" w:cs="Times New Roman"/>
          <w:b/>
          <w:bCs/>
          <w:i/>
          <w:iCs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4821" wp14:editId="1A9EE239">
                <wp:simplePos x="0" y="0"/>
                <wp:positionH relativeFrom="column">
                  <wp:posOffset>2127885</wp:posOffset>
                </wp:positionH>
                <wp:positionV relativeFrom="paragraph">
                  <wp:posOffset>164465</wp:posOffset>
                </wp:positionV>
                <wp:extent cx="552450" cy="33337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67.55pt;margin-top:12.95pt;width:43.5pt;height:26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+mn-ea" w:hAnsi="Times New Roman" w:cs="Times New Roman"/>
          <w:b/>
          <w:bCs/>
          <w:i/>
          <w:iCs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95C14" wp14:editId="6B2E4E05">
                <wp:simplePos x="0" y="0"/>
                <wp:positionH relativeFrom="column">
                  <wp:posOffset>4652010</wp:posOffset>
                </wp:positionH>
                <wp:positionV relativeFrom="paragraph">
                  <wp:posOffset>193040</wp:posOffset>
                </wp:positionV>
                <wp:extent cx="638175" cy="247650"/>
                <wp:effectExtent l="0" t="0" r="8572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6.3pt;margin-top:15.2pt;width:5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>
        <w:rPr>
          <w:rFonts w:ascii="Times New Roman" w:eastAsia="+mn-ea" w:hAnsi="Times New Roman" w:cs="Times New Roman"/>
          <w:b/>
          <w:bCs/>
          <w:i/>
          <w:iCs/>
          <w:noProof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3FF17" wp14:editId="7F0DF722">
                <wp:simplePos x="0" y="0"/>
                <wp:positionH relativeFrom="column">
                  <wp:posOffset>908685</wp:posOffset>
                </wp:positionH>
                <wp:positionV relativeFrom="paragraph">
                  <wp:posOffset>193040</wp:posOffset>
                </wp:positionV>
                <wp:extent cx="552450" cy="3333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71.55pt;margin-top:15.2pt;width:43.5pt;height:2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D13C41" w:rsidRPr="00246D12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Применение ПК </w:t>
      </w:r>
      <w:r w:rsidR="0024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C41" w:rsidRPr="00246D12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в логопедической работе</w:t>
      </w:r>
    </w:p>
    <w:p w:rsidR="005E3B1C" w:rsidRPr="00246D12" w:rsidRDefault="0095658D" w:rsidP="00E87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ED520" wp14:editId="7AD31D8A">
                <wp:simplePos x="0" y="0"/>
                <wp:positionH relativeFrom="column">
                  <wp:posOffset>1518285</wp:posOffset>
                </wp:positionH>
                <wp:positionV relativeFrom="paragraph">
                  <wp:posOffset>207645</wp:posOffset>
                </wp:positionV>
                <wp:extent cx="131445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C" w:rsidRPr="0095658D" w:rsidRDefault="005E3B1C" w:rsidP="005E3B1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5658D">
                              <w:rPr>
                                <w:b/>
                                <w:color w:val="002060"/>
                              </w:rPr>
                              <w:t>Индивидуальные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9.55pt;margin-top:16.35pt;width:103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" filled="f" strokecolor="black [3213]" strokeweight="2pt">
                <v:textbox>
                  <w:txbxContent>
                    <w:p w:rsidR="005E3B1C" w:rsidRPr="0095658D" w:rsidRDefault="005E3B1C" w:rsidP="005E3B1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5658D">
                        <w:rPr>
                          <w:b/>
                          <w:color w:val="002060"/>
                        </w:rPr>
                        <w:t>Индивидуальные занятия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2D13" wp14:editId="63CAE1A1">
                <wp:simplePos x="0" y="0"/>
                <wp:positionH relativeFrom="column">
                  <wp:posOffset>4366260</wp:posOffset>
                </wp:positionH>
                <wp:positionV relativeFrom="paragraph">
                  <wp:posOffset>205105</wp:posOffset>
                </wp:positionV>
                <wp:extent cx="1428750" cy="447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C" w:rsidRPr="0095658D" w:rsidRDefault="005E3B1C" w:rsidP="005E3B1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5658D">
                              <w:rPr>
                                <w:b/>
                                <w:color w:val="002060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43.8pt;margin-top:16.15pt;width:112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" filled="f" strokecolor="#243f60 [1604]" strokeweight="2pt">
                <v:textbox>
                  <w:txbxContent>
                    <w:p w:rsidR="005E3B1C" w:rsidRPr="0095658D" w:rsidRDefault="005E3B1C" w:rsidP="005E3B1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5658D">
                        <w:rPr>
                          <w:b/>
                          <w:color w:val="002060"/>
                        </w:rPr>
                        <w:t>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ED260" wp14:editId="7A19947F">
                <wp:simplePos x="0" y="0"/>
                <wp:positionH relativeFrom="column">
                  <wp:posOffset>2966085</wp:posOffset>
                </wp:positionH>
                <wp:positionV relativeFrom="paragraph">
                  <wp:posOffset>205104</wp:posOffset>
                </wp:positionV>
                <wp:extent cx="1219200" cy="44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C" w:rsidRPr="0095658D" w:rsidRDefault="005E3B1C" w:rsidP="005E3B1C">
                            <w:pPr>
                              <w:jc w:val="center"/>
                              <w:rPr>
                                <w:b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58D">
                              <w:rPr>
                                <w:b/>
                                <w:color w:val="0020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Фронтальные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33.55pt;margin-top:16.15pt;width:9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" filled="f" strokecolor="#243f60 [1604]" strokeweight="2pt">
                <v:textbox>
                  <w:txbxContent>
                    <w:p w:rsidR="005E3B1C" w:rsidRPr="0095658D" w:rsidRDefault="005E3B1C" w:rsidP="005E3B1C">
                      <w:pPr>
                        <w:jc w:val="center"/>
                        <w:rPr>
                          <w:b/>
                          <w:color w:val="0020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658D">
                        <w:rPr>
                          <w:b/>
                          <w:color w:val="0020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Фронтальные занятия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F834AA" w:rsidRDefault="0095658D" w:rsidP="00E87190">
      <w:pPr>
        <w:pStyle w:val="a3"/>
        <w:keepNext/>
        <w:spacing w:before="0" w:beforeAutospacing="0" w:after="0" w:afterAutospacing="0"/>
        <w:jc w:val="both"/>
        <w:textAlignment w:val="baseline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D46E" wp14:editId="647C6962">
                <wp:simplePos x="0" y="0"/>
                <wp:positionH relativeFrom="column">
                  <wp:posOffset>222885</wp:posOffset>
                </wp:positionH>
                <wp:positionV relativeFrom="paragraph">
                  <wp:posOffset>55880</wp:posOffset>
                </wp:positionV>
                <wp:extent cx="11334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C" w:rsidRPr="0095658D" w:rsidRDefault="005E3B1C" w:rsidP="005E3B1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5658D">
                              <w:rPr>
                                <w:b/>
                                <w:color w:val="002060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7.55pt;margin-top:4.4pt;width:89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" fillcolor="white [3212]" strokecolor="#243f60 [1604]" strokeweight="2pt">
                <v:textbox>
                  <w:txbxContent>
                    <w:p w:rsidR="005E3B1C" w:rsidRPr="0095658D" w:rsidRDefault="005E3B1C" w:rsidP="005E3B1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5658D">
                        <w:rPr>
                          <w:b/>
                          <w:color w:val="002060"/>
                        </w:rP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46D12" w:rsidRDefault="00246D12" w:rsidP="00E8719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/>
          <w:bCs/>
          <w:kern w:val="24"/>
          <w:sz w:val="28"/>
          <w:szCs w:val="28"/>
        </w:rPr>
      </w:pPr>
    </w:p>
    <w:p w:rsidR="00D13C41" w:rsidRDefault="00D13C41" w:rsidP="00E87190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rFonts w:eastAsia="+mn-ea"/>
          <w:sz w:val="28"/>
          <w:szCs w:val="28"/>
        </w:rPr>
      </w:pPr>
      <w:r w:rsidRPr="00246D12">
        <w:rPr>
          <w:rFonts w:eastAsia="+mn-ea"/>
          <w:sz w:val="28"/>
          <w:szCs w:val="28"/>
        </w:rPr>
        <w:lastRenderedPageBreak/>
        <w:t>Создано большое количество образовательных продуктов в помощь учителю-логопеду, которыми с успехом могут пользоваться и учителя начальных классов, и воспитатели, и родители во время совместных занятий с ребёнком:</w:t>
      </w:r>
    </w:p>
    <w:p w:rsidR="00D13C41" w:rsidRPr="00177482" w:rsidRDefault="00D13C41" w:rsidP="00E87190">
      <w:pPr>
        <w:pStyle w:val="a3"/>
        <w:numPr>
          <w:ilvl w:val="0"/>
          <w:numId w:val="1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482">
        <w:rPr>
          <w:rFonts w:eastAsia="+mn-ea"/>
          <w:i/>
          <w:iCs/>
          <w:sz w:val="28"/>
          <w:szCs w:val="28"/>
        </w:rPr>
        <w:t xml:space="preserve">Логопедическая программа «Игры  </w:t>
      </w:r>
      <w:proofErr w:type="gramStart"/>
      <w:r w:rsidRPr="00177482">
        <w:rPr>
          <w:rFonts w:eastAsia="+mn-ea"/>
          <w:i/>
          <w:iCs/>
          <w:sz w:val="28"/>
          <w:szCs w:val="28"/>
        </w:rPr>
        <w:t>для</w:t>
      </w:r>
      <w:proofErr w:type="gramEnd"/>
      <w:r w:rsidRPr="00177482">
        <w:rPr>
          <w:rFonts w:eastAsia="+mn-ea"/>
          <w:i/>
          <w:iCs/>
          <w:sz w:val="28"/>
          <w:szCs w:val="28"/>
        </w:rPr>
        <w:t xml:space="preserve">  тигры»</w:t>
      </w:r>
    </w:p>
    <w:p w:rsidR="00D13C41" w:rsidRPr="00177482" w:rsidRDefault="00D13C41" w:rsidP="00E87190">
      <w:pPr>
        <w:pStyle w:val="a3"/>
        <w:numPr>
          <w:ilvl w:val="0"/>
          <w:numId w:val="1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482">
        <w:rPr>
          <w:rFonts w:eastAsia="+mn-ea"/>
          <w:i/>
          <w:iCs/>
          <w:sz w:val="28"/>
          <w:szCs w:val="28"/>
        </w:rPr>
        <w:t>Программа для развития речи и формирования правильного произношения «Учимся говорить правильно!»</w:t>
      </w:r>
    </w:p>
    <w:p w:rsidR="00D13C41" w:rsidRPr="00177482" w:rsidRDefault="00D13C41" w:rsidP="00E87190">
      <w:pPr>
        <w:pStyle w:val="a3"/>
        <w:numPr>
          <w:ilvl w:val="0"/>
          <w:numId w:val="1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482">
        <w:rPr>
          <w:rFonts w:eastAsia="+mn-ea"/>
          <w:i/>
          <w:iCs/>
          <w:sz w:val="28"/>
          <w:szCs w:val="28"/>
        </w:rPr>
        <w:t>Серия программ «Готовим детей к  школе»</w:t>
      </w:r>
    </w:p>
    <w:p w:rsidR="00D13C41" w:rsidRPr="00177482" w:rsidRDefault="00D13C41" w:rsidP="00E87190">
      <w:pPr>
        <w:pStyle w:val="a3"/>
        <w:numPr>
          <w:ilvl w:val="0"/>
          <w:numId w:val="1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482">
        <w:rPr>
          <w:rFonts w:eastAsia="+mn-ea"/>
          <w:i/>
          <w:iCs/>
          <w:sz w:val="28"/>
          <w:szCs w:val="28"/>
        </w:rPr>
        <w:t>Практический курс «Домашний логопед»</w:t>
      </w:r>
    </w:p>
    <w:p w:rsidR="00D13C41" w:rsidRPr="00177482" w:rsidRDefault="00D13C41" w:rsidP="00E87190">
      <w:pPr>
        <w:pStyle w:val="a3"/>
        <w:numPr>
          <w:ilvl w:val="0"/>
          <w:numId w:val="17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482">
        <w:rPr>
          <w:rFonts w:eastAsia="+mn-ea"/>
          <w:i/>
          <w:iCs/>
          <w:sz w:val="28"/>
          <w:szCs w:val="28"/>
        </w:rPr>
        <w:t>Комплект по коррекции речи в 2-х частях «Логопедические упражнения»</w:t>
      </w:r>
    </w:p>
    <w:p w:rsidR="00D13C41" w:rsidRPr="00246D12" w:rsidRDefault="00D13C41" w:rsidP="00E87190">
      <w:pPr>
        <w:pStyle w:val="a3"/>
        <w:kinsoku w:val="0"/>
        <w:overflowPunct w:val="0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246D12">
        <w:rPr>
          <w:rFonts w:eastAsia="+mj-ea"/>
          <w:sz w:val="28"/>
          <w:szCs w:val="28"/>
        </w:rPr>
        <w:t>В широком доступе для родителей предлагаются занимательные программки для детей, развивающие все психические процессы и способствующие развитию речи.</w:t>
      </w:r>
      <w:r w:rsidRPr="00246D12">
        <w:rPr>
          <w:rFonts w:eastAsia="+mn-ea"/>
          <w:i/>
          <w:iCs/>
          <w:sz w:val="28"/>
          <w:szCs w:val="28"/>
        </w:rPr>
        <w:t xml:space="preserve"> Персональный компьютер, укомплектованный разнообразным прикладным программным обеспечением, в руках подготовленного специалиста является мощным развивающим средством, способным быстро реализовывать задачи, на которые в традиционных подходах уходили годы.</w:t>
      </w:r>
    </w:p>
    <w:p w:rsidR="00E41191" w:rsidRPr="00246D12" w:rsidRDefault="00D13C41" w:rsidP="00E87190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246D12">
        <w:rPr>
          <w:rFonts w:ascii="Times New Roman" w:eastAsia="+mj-ea" w:hAnsi="Times New Roman" w:cs="Times New Roman"/>
          <w:b/>
          <w:bCs/>
          <w:sz w:val="28"/>
          <w:szCs w:val="28"/>
        </w:rPr>
        <w:t>Важно!</w:t>
      </w:r>
    </w:p>
    <w:p w:rsidR="00D13C41" w:rsidRDefault="00D13C41" w:rsidP="00E87190">
      <w:pPr>
        <w:kinsoku w:val="0"/>
        <w:overflowPunct w:val="0"/>
        <w:spacing w:after="0" w:line="240" w:lineRule="auto"/>
        <w:ind w:firstLine="360"/>
        <w:jc w:val="both"/>
        <w:textAlignment w:val="baseline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При проведении занятий с использованием компьютера, необходимо помнить о соблюдении санитарно-гигиенических требований. В СанПиН 2.4.1.1249-03 пункт 2.12.10. разъясняются правила работы с компьютером в образовательном учреждении: «Занятия с использованием компьютеров для детей 7-10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занятия с детьми проводят гимнастику для глаз». </w:t>
      </w:r>
    </w:p>
    <w:p w:rsidR="00D13C41" w:rsidRPr="00FC51C5" w:rsidRDefault="00D13C41" w:rsidP="00E87190">
      <w:pPr>
        <w:pStyle w:val="a4"/>
        <w:numPr>
          <w:ilvl w:val="0"/>
          <w:numId w:val="16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FC51C5">
        <w:rPr>
          <w:rFonts w:eastAsia="+mn-ea"/>
          <w:sz w:val="28"/>
          <w:szCs w:val="28"/>
        </w:rPr>
        <w:t>Недопустимо использование одного компьютера для одновременного занятия двух или более детей.</w:t>
      </w:r>
    </w:p>
    <w:p w:rsidR="00D13C41" w:rsidRPr="00FC51C5" w:rsidRDefault="00D13C41" w:rsidP="00E87190">
      <w:pPr>
        <w:pStyle w:val="a4"/>
        <w:numPr>
          <w:ilvl w:val="0"/>
          <w:numId w:val="16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FC51C5">
        <w:rPr>
          <w:rFonts w:eastAsia="+mn-ea"/>
          <w:bCs/>
          <w:sz w:val="28"/>
          <w:szCs w:val="28"/>
        </w:rPr>
        <w:t>Занятия детей с компьютером проводят в присутствии педагога или воспитателя.</w:t>
      </w:r>
    </w:p>
    <w:p w:rsidR="00D13C41" w:rsidRPr="00FC51C5" w:rsidRDefault="00D13C41" w:rsidP="00E87190">
      <w:pPr>
        <w:pStyle w:val="a4"/>
        <w:numPr>
          <w:ilvl w:val="0"/>
          <w:numId w:val="16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FC51C5">
        <w:rPr>
          <w:i/>
          <w:iCs/>
          <w:sz w:val="28"/>
          <w:szCs w:val="28"/>
        </w:rPr>
        <w:t xml:space="preserve">Специально для индивидуальной коррекционно-логопедической работы я разработала систему игр на компьютере с использование программы </w:t>
      </w:r>
      <w:r w:rsidRPr="00FC51C5">
        <w:rPr>
          <w:b/>
          <w:bCs/>
          <w:i/>
          <w:iCs/>
          <w:sz w:val="28"/>
          <w:szCs w:val="28"/>
          <w:lang w:val="en-US"/>
        </w:rPr>
        <w:t>Microsoft</w:t>
      </w:r>
      <w:r w:rsidRPr="00FC51C5">
        <w:rPr>
          <w:b/>
          <w:bCs/>
          <w:i/>
          <w:iCs/>
          <w:sz w:val="28"/>
          <w:szCs w:val="28"/>
        </w:rPr>
        <w:t xml:space="preserve"> </w:t>
      </w:r>
      <w:r w:rsidRPr="00FC51C5">
        <w:rPr>
          <w:b/>
          <w:bCs/>
          <w:i/>
          <w:iCs/>
          <w:sz w:val="28"/>
          <w:szCs w:val="28"/>
          <w:lang w:val="en-US"/>
        </w:rPr>
        <w:t>Power</w:t>
      </w:r>
      <w:r w:rsidRPr="00FC51C5">
        <w:rPr>
          <w:b/>
          <w:bCs/>
          <w:i/>
          <w:iCs/>
          <w:sz w:val="28"/>
          <w:szCs w:val="28"/>
        </w:rPr>
        <w:t xml:space="preserve"> </w:t>
      </w:r>
      <w:r w:rsidRPr="00FC51C5">
        <w:rPr>
          <w:b/>
          <w:bCs/>
          <w:i/>
          <w:iCs/>
          <w:sz w:val="28"/>
          <w:szCs w:val="28"/>
          <w:lang w:val="en-US"/>
        </w:rPr>
        <w:t>Point</w:t>
      </w:r>
      <w:r w:rsidRPr="00FC51C5">
        <w:rPr>
          <w:b/>
          <w:bCs/>
          <w:i/>
          <w:iCs/>
          <w:sz w:val="28"/>
          <w:szCs w:val="28"/>
        </w:rPr>
        <w:t xml:space="preserve">. </w:t>
      </w:r>
      <w:r w:rsidRPr="00FC51C5">
        <w:rPr>
          <w:i/>
          <w:iCs/>
          <w:sz w:val="28"/>
          <w:szCs w:val="28"/>
        </w:rPr>
        <w:t>У данной программы много возможностей.</w:t>
      </w:r>
    </w:p>
    <w:p w:rsidR="00FC51C5" w:rsidRPr="00FC51C5" w:rsidRDefault="00D13C41" w:rsidP="00E87190">
      <w:pPr>
        <w:pStyle w:val="a4"/>
        <w:numPr>
          <w:ilvl w:val="0"/>
          <w:numId w:val="16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FC51C5">
        <w:rPr>
          <w:i/>
          <w:iCs/>
          <w:sz w:val="28"/>
          <w:szCs w:val="28"/>
        </w:rPr>
        <w:t xml:space="preserve">Меня же особенно привлекает то, что игру можно анимировать, делать её живой, а значит </w:t>
      </w:r>
      <w:r w:rsidR="00FC51C5">
        <w:rPr>
          <w:i/>
          <w:iCs/>
          <w:sz w:val="28"/>
          <w:szCs w:val="28"/>
        </w:rPr>
        <w:t>близкой и понятной для ребенка.</w:t>
      </w:r>
    </w:p>
    <w:p w:rsidR="00FC51C5" w:rsidRDefault="00FC51C5" w:rsidP="00E87190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</w:p>
    <w:p w:rsidR="00D13C41" w:rsidRPr="00FC51C5" w:rsidRDefault="00D13C41" w:rsidP="00E87190">
      <w:pPr>
        <w:kinsoku w:val="0"/>
        <w:overflowPunct w:val="0"/>
        <w:spacing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1C5">
        <w:rPr>
          <w:rFonts w:ascii="Times New Roman" w:hAnsi="Times New Roman" w:cs="Times New Roman"/>
          <w:i/>
          <w:iCs/>
          <w:sz w:val="28"/>
          <w:szCs w:val="28"/>
        </w:rPr>
        <w:t>Представленные игры известны всем  педагогам, но, применяя их на компьютере, можно разнообразить свою работу, сделать ее  и для ребенка и для учителя-логопеда интересной, насыщенной, плодотворной</w:t>
      </w:r>
      <w:r w:rsidRPr="00FC5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C41" w:rsidRDefault="00D13C41" w:rsidP="00E87190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246D12">
        <w:rPr>
          <w:rFonts w:ascii="Times New Roman" w:eastAsia="+mj-ea" w:hAnsi="Times New Roman" w:cs="Times New Roman"/>
          <w:sz w:val="28"/>
          <w:szCs w:val="28"/>
        </w:rPr>
        <w:t>В своей работе я использую презентации занятий, т.е. компьютерные конспекты урока</w:t>
      </w:r>
      <w:r w:rsidR="005D29A3">
        <w:rPr>
          <w:rFonts w:ascii="Times New Roman" w:eastAsia="+mj-ea" w:hAnsi="Times New Roman" w:cs="Times New Roman"/>
          <w:sz w:val="28"/>
          <w:szCs w:val="28"/>
        </w:rPr>
        <w:t>, разработанные мини-игры</w:t>
      </w:r>
      <w:r w:rsidRPr="00246D12">
        <w:rPr>
          <w:rFonts w:ascii="Times New Roman" w:eastAsia="+mj-ea" w:hAnsi="Times New Roman" w:cs="Times New Roman"/>
          <w:sz w:val="28"/>
          <w:szCs w:val="28"/>
        </w:rPr>
        <w:t>.</w:t>
      </w:r>
      <w:r w:rsidR="005D29A3">
        <w:rPr>
          <w:rFonts w:ascii="Times New Roman" w:eastAsia="+mj-ea" w:hAnsi="Times New Roman" w:cs="Times New Roman"/>
          <w:sz w:val="28"/>
          <w:szCs w:val="28"/>
        </w:rPr>
        <w:t xml:space="preserve"> Примеры </w:t>
      </w:r>
      <w:r w:rsidR="00CD6FFC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5D29A3">
        <w:rPr>
          <w:rFonts w:ascii="Times New Roman" w:eastAsia="+mj-ea" w:hAnsi="Times New Roman" w:cs="Times New Roman"/>
          <w:sz w:val="28"/>
          <w:szCs w:val="28"/>
        </w:rPr>
        <w:t>на слайдах презентации</w:t>
      </w:r>
      <w:r w:rsidR="00923E3F">
        <w:rPr>
          <w:rFonts w:ascii="Times New Roman" w:eastAsia="+mj-ea" w:hAnsi="Times New Roman" w:cs="Times New Roman"/>
          <w:sz w:val="28"/>
          <w:szCs w:val="28"/>
        </w:rPr>
        <w:t>.</w:t>
      </w:r>
    </w:p>
    <w:p w:rsidR="0076221D" w:rsidRPr="0076221D" w:rsidRDefault="0076221D" w:rsidP="00E8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работы по выбору фонемы и её соотнесению с буквой я использую </w:t>
      </w:r>
      <w:r w:rsidR="00CD6FFC">
        <w:rPr>
          <w:rFonts w:ascii="Times New Roman" w:eastAsia="Times New Roman" w:hAnsi="Times New Roman" w:cs="Times New Roman"/>
          <w:sz w:val="28"/>
          <w:szCs w:val="28"/>
        </w:rPr>
        <w:t>игровые компьютерный</w:t>
      </w:r>
      <w:r w:rsidRPr="00762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FFC">
        <w:rPr>
          <w:rFonts w:ascii="Times New Roman" w:eastAsia="Times New Roman" w:hAnsi="Times New Roman" w:cs="Times New Roman"/>
          <w:i/>
          <w:sz w:val="28"/>
          <w:szCs w:val="28"/>
        </w:rPr>
        <w:t>тренажёр</w:t>
      </w:r>
      <w:r w:rsidRPr="0076221D">
        <w:rPr>
          <w:rFonts w:ascii="Times New Roman" w:eastAsia="Times New Roman" w:hAnsi="Times New Roman" w:cs="Times New Roman"/>
          <w:sz w:val="28"/>
          <w:szCs w:val="28"/>
        </w:rPr>
        <w:t xml:space="preserve"> по различению: гласных, согласных (звонких, глухих). Из букв алфавита ученик выбирает гласную, если правильно выбрал гласную, буква окрашивается в красный цвет, если нет - звуковой сигнал предупреждает об ошибке. Если правильно выбрал согласную, буква окрашивается в синий цвет, если нет - звуковой сигнал предупреждает об ошибке и т. д. Вывод, который делается в конце выполнения упражнений, помогает запомнить количество гласных, звонких и глухих согласных. </w:t>
      </w:r>
    </w:p>
    <w:p w:rsidR="0076221D" w:rsidRPr="0076221D" w:rsidRDefault="0076221D" w:rsidP="00E87190">
      <w:pPr>
        <w:spacing w:after="0" w:line="240" w:lineRule="auto"/>
        <w:ind w:firstLine="360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76221D">
        <w:rPr>
          <w:rFonts w:ascii="Times New Roman" w:eastAsia="Times New Roman" w:hAnsi="Times New Roman" w:cs="Times New Roman"/>
          <w:sz w:val="28"/>
          <w:szCs w:val="28"/>
        </w:rPr>
        <w:t>Тренажёр «Покажи правильно написанную букву», на котором изображены правильн</w:t>
      </w:r>
      <w:r>
        <w:rPr>
          <w:rFonts w:ascii="Times New Roman" w:eastAsia="Times New Roman" w:hAnsi="Times New Roman" w:cs="Times New Roman"/>
          <w:sz w:val="28"/>
          <w:szCs w:val="28"/>
        </w:rPr>
        <w:t>о и зеркально написанные буквы,</w:t>
      </w:r>
      <w:r w:rsidRPr="0076221D">
        <w:rPr>
          <w:rFonts w:ascii="Times New Roman" w:eastAsia="Times New Roman" w:hAnsi="Times New Roman" w:cs="Times New Roman"/>
          <w:sz w:val="28"/>
          <w:szCs w:val="28"/>
        </w:rPr>
        <w:t xml:space="preserve"> использую также для выявления «зеркальности» зрительного восприятия и его устранения. Тренажёры  служат для усвоения правильного начертания букв. </w:t>
      </w:r>
    </w:p>
    <w:p w:rsidR="0015789B" w:rsidRPr="00246D12" w:rsidRDefault="0015789B" w:rsidP="00E87190">
      <w:pPr>
        <w:kinsoku w:val="0"/>
        <w:overflowPunct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sz w:val="28"/>
          <w:szCs w:val="28"/>
          <w:lang w:eastAsia="ru-RU"/>
        </w:rPr>
        <w:t>В настоящее время в сети Интернета создано множество специальных сайтов, где каждый педагог может найти большое количество готовых материалов, которые легко адаптировать для своих занятий. А также  можно выложить в сеть свои конспекты, презентации, сообщения на МО или педсовете и получить сертификаты качества этих материалов.</w:t>
      </w:r>
    </w:p>
    <w:p w:rsidR="0015789B" w:rsidRPr="00246D12" w:rsidRDefault="0015789B" w:rsidP="00E87190">
      <w:pPr>
        <w:kinsoku w:val="0"/>
        <w:overflowPunct w:val="0"/>
        <w:spacing w:after="0" w:line="240" w:lineRule="auto"/>
        <w:ind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    Наиболее популярными являются:</w:t>
      </w:r>
    </w:p>
    <w:p w:rsidR="0015789B" w:rsidRPr="00246D12" w:rsidRDefault="0015789B" w:rsidP="00E87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http:// uchportal.ru</w:t>
      </w:r>
      <w:r w:rsidRPr="00246D1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5789B" w:rsidRPr="00246D12" w:rsidRDefault="0015789B" w:rsidP="00E87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Учительский портал содержит:</w:t>
      </w:r>
    </w:p>
    <w:p w:rsidR="0015789B" w:rsidRPr="00246D12" w:rsidRDefault="0015789B" w:rsidP="00E87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- более 9000 презентаций, уроков, тестов, планов для учителя по всем школьным предметам;</w:t>
      </w:r>
    </w:p>
    <w:p w:rsidR="0015789B" w:rsidRPr="00246D12" w:rsidRDefault="0015789B" w:rsidP="00E87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- сайты;</w:t>
      </w:r>
    </w:p>
    <w:p w:rsidR="0015789B" w:rsidRDefault="0015789B" w:rsidP="00E8719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246D1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- форум учителей.</w:t>
      </w:r>
    </w:p>
    <w:p w:rsidR="00EB0F1D" w:rsidRPr="00314EE0" w:rsidRDefault="00EB0F1D" w:rsidP="00E8719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Им</w:t>
      </w:r>
      <w:r w:rsidR="00CD6FF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еются и сайты, где </w:t>
      </w:r>
      <w:r w:rsidR="00CD6FFC" w:rsidRPr="00314EE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разработаны</w:t>
      </w:r>
      <w:r w:rsidR="00CD6FFC" w:rsidRPr="00314EE0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314EE0" w:rsidRPr="00314EE0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 (ЭОР). Они представлены в Единой коллекции цифровых образовательных ресурсов (боле 100 тыс. ЭОР по адресу </w:t>
      </w:r>
      <w:r w:rsidR="00314EE0" w:rsidRPr="00314EE0">
        <w:rPr>
          <w:rFonts w:ascii="Times New Roman" w:hAnsi="Times New Roman" w:cs="Times New Roman"/>
          <w:b/>
          <w:i/>
          <w:sz w:val="28"/>
          <w:szCs w:val="28"/>
        </w:rPr>
        <w:t>http://school-collection.edu.ru/</w:t>
      </w:r>
      <w:r w:rsidR="00314EE0" w:rsidRPr="00314EE0">
        <w:rPr>
          <w:rFonts w:ascii="Times New Roman" w:hAnsi="Times New Roman" w:cs="Times New Roman"/>
          <w:sz w:val="28"/>
          <w:szCs w:val="28"/>
        </w:rPr>
        <w:t xml:space="preserve">), около 30 тыс. ЭОР размещено в Федеральном центре информационно-образовательных ресурсов (по </w:t>
      </w:r>
      <w:r w:rsidR="00314EE0" w:rsidRPr="00314EE0">
        <w:rPr>
          <w:rFonts w:ascii="Times New Roman" w:hAnsi="Times New Roman" w:cs="Times New Roman"/>
          <w:b/>
          <w:i/>
          <w:sz w:val="28"/>
          <w:szCs w:val="28"/>
        </w:rPr>
        <w:t>адресу http://www.fcior.edu.ru/</w:t>
      </w:r>
      <w:r w:rsidR="00314EE0" w:rsidRPr="00314EE0">
        <w:rPr>
          <w:rFonts w:ascii="Times New Roman" w:hAnsi="Times New Roman" w:cs="Times New Roman"/>
          <w:sz w:val="28"/>
          <w:szCs w:val="28"/>
        </w:rPr>
        <w:t xml:space="preserve">), сейчас ведётся разработка тысяч ЭОР нового поколения. </w:t>
      </w:r>
    </w:p>
    <w:p w:rsidR="001D60FC" w:rsidRPr="001D60FC" w:rsidRDefault="001D60FC" w:rsidP="00E871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логопеды, компьютеры которых подключены к интернету, работают с детьми с помощью портала </w:t>
      </w:r>
      <w:proofErr w:type="spellStart"/>
      <w:r w:rsidRPr="001D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Мерсибо</w:t>
      </w:r>
      <w:proofErr w:type="spellEnd"/>
      <w:r w:rsidRPr="001D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Когда Вы зарегистрируетесь на </w:t>
      </w:r>
      <w:proofErr w:type="spellStart"/>
      <w:r w:rsidRPr="001D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Мерсибо</w:t>
      </w:r>
      <w:proofErr w:type="spellEnd"/>
      <w:r w:rsidRPr="001D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9" w:tgtFrame="_blank" w:history="1">
        <w:r w:rsidRPr="001D60FC">
          <w:rPr>
            <w:rFonts w:ascii="Times New Roman" w:eastAsia="Times New Roman" w:hAnsi="Times New Roman" w:cs="Times New Roman"/>
            <w:color w:val="666666"/>
            <w:sz w:val="28"/>
            <w:szCs w:val="28"/>
            <w:lang w:eastAsia="ru-RU"/>
          </w:rPr>
          <w:t>mersibo.ru</w:t>
        </w:r>
      </w:hyperlink>
      <w:r w:rsidRPr="001D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у Вас в доступе будет 9 логопедических игр и возможность создавать и вести документацию: заполнять речевую карту, записывать звуковые файлы на ребенка.</w:t>
      </w:r>
    </w:p>
    <w:p w:rsidR="0015789B" w:rsidRDefault="0015789B" w:rsidP="00E87190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1D60FC">
        <w:rPr>
          <w:rFonts w:ascii="Times New Roman" w:eastAsia="+mj-ea" w:hAnsi="Times New Roman" w:cs="Times New Roman"/>
          <w:b/>
          <w:bCs/>
          <w:sz w:val="28"/>
          <w:szCs w:val="28"/>
        </w:rPr>
        <w:t>Выводы:</w:t>
      </w:r>
    </w:p>
    <w:p w:rsidR="00FC51C5" w:rsidRPr="00FC51C5" w:rsidRDefault="0015789B" w:rsidP="00E87190">
      <w:pPr>
        <w:pStyle w:val="a4"/>
        <w:numPr>
          <w:ilvl w:val="0"/>
          <w:numId w:val="14"/>
        </w:numPr>
        <w:jc w:val="both"/>
        <w:rPr>
          <w:rFonts w:eastAsia="+mj-ea"/>
          <w:b/>
          <w:bCs/>
          <w:sz w:val="28"/>
          <w:szCs w:val="28"/>
        </w:rPr>
      </w:pPr>
      <w:r w:rsidRPr="00FC51C5">
        <w:rPr>
          <w:rFonts w:eastAsia="+mn-ea"/>
          <w:i/>
          <w:iCs/>
          <w:sz w:val="28"/>
          <w:szCs w:val="28"/>
        </w:rPr>
        <w:t xml:space="preserve">Применение </w:t>
      </w:r>
      <w:proofErr w:type="gramStart"/>
      <w:r w:rsidRPr="00FC51C5">
        <w:rPr>
          <w:rFonts w:eastAsia="+mn-ea"/>
          <w:i/>
          <w:iCs/>
          <w:sz w:val="28"/>
          <w:szCs w:val="28"/>
        </w:rPr>
        <w:t>интернет-технологий</w:t>
      </w:r>
      <w:proofErr w:type="gramEnd"/>
      <w:r w:rsidRPr="00FC51C5">
        <w:rPr>
          <w:rFonts w:eastAsia="+mn-ea"/>
          <w:i/>
          <w:iCs/>
          <w:sz w:val="28"/>
          <w:szCs w:val="28"/>
        </w:rPr>
        <w:t xml:space="preserve"> интенсифицируют деятельность педагогов  и учащихся современной школы.</w:t>
      </w:r>
    </w:p>
    <w:p w:rsidR="0015789B" w:rsidRPr="00FC51C5" w:rsidRDefault="0015789B" w:rsidP="00E87190">
      <w:pPr>
        <w:pStyle w:val="a4"/>
        <w:numPr>
          <w:ilvl w:val="0"/>
          <w:numId w:val="14"/>
        </w:numPr>
        <w:jc w:val="both"/>
        <w:rPr>
          <w:rFonts w:eastAsia="+mj-ea"/>
          <w:b/>
          <w:bCs/>
          <w:sz w:val="28"/>
          <w:szCs w:val="28"/>
        </w:rPr>
      </w:pPr>
      <w:r w:rsidRPr="00FC51C5">
        <w:rPr>
          <w:rFonts w:eastAsia="+mn-ea"/>
          <w:i/>
          <w:iCs/>
          <w:sz w:val="28"/>
          <w:szCs w:val="28"/>
        </w:rPr>
        <w:t xml:space="preserve"> Для конкурсов, проектов  применение Интернета необходимо. </w:t>
      </w:r>
    </w:p>
    <w:p w:rsidR="0015789B" w:rsidRPr="00FC51C5" w:rsidRDefault="0015789B" w:rsidP="00E87190">
      <w:pPr>
        <w:pStyle w:val="a4"/>
        <w:numPr>
          <w:ilvl w:val="0"/>
          <w:numId w:val="14"/>
        </w:numPr>
        <w:jc w:val="both"/>
        <w:rPr>
          <w:rFonts w:eastAsia="+mj-ea"/>
          <w:b/>
          <w:bCs/>
          <w:sz w:val="28"/>
          <w:szCs w:val="28"/>
        </w:rPr>
      </w:pPr>
      <w:r w:rsidRPr="00FC51C5">
        <w:rPr>
          <w:rFonts w:eastAsia="+mn-ea"/>
          <w:i/>
          <w:iCs/>
          <w:sz w:val="28"/>
          <w:szCs w:val="28"/>
        </w:rPr>
        <w:t>Для учебных занятий в качестве дополнительного материала Интернет оказывает неоценимую помощь.</w:t>
      </w:r>
    </w:p>
    <w:p w:rsidR="0015789B" w:rsidRPr="00FC51C5" w:rsidRDefault="0015789B" w:rsidP="00E87190">
      <w:pPr>
        <w:pStyle w:val="a4"/>
        <w:numPr>
          <w:ilvl w:val="0"/>
          <w:numId w:val="14"/>
        </w:numPr>
        <w:jc w:val="both"/>
        <w:rPr>
          <w:rFonts w:eastAsia="+mj-ea"/>
          <w:b/>
          <w:bCs/>
          <w:sz w:val="28"/>
          <w:szCs w:val="28"/>
        </w:rPr>
      </w:pPr>
      <w:r w:rsidRPr="00FC51C5">
        <w:rPr>
          <w:rFonts w:eastAsia="+mn-ea"/>
          <w:i/>
          <w:iCs/>
          <w:sz w:val="28"/>
          <w:szCs w:val="28"/>
        </w:rPr>
        <w:t xml:space="preserve">Развитие </w:t>
      </w:r>
      <w:proofErr w:type="gramStart"/>
      <w:r w:rsidRPr="00FC51C5">
        <w:rPr>
          <w:rFonts w:eastAsia="+mn-ea"/>
          <w:i/>
          <w:iCs/>
          <w:sz w:val="28"/>
          <w:szCs w:val="28"/>
        </w:rPr>
        <w:t>Интернет-технологий</w:t>
      </w:r>
      <w:proofErr w:type="gramEnd"/>
      <w:r w:rsidRPr="00FC51C5">
        <w:rPr>
          <w:rFonts w:eastAsia="+mn-ea"/>
          <w:i/>
          <w:iCs/>
          <w:sz w:val="28"/>
          <w:szCs w:val="28"/>
        </w:rPr>
        <w:t xml:space="preserve"> происходит стремительно - каждый год появляется что-то новое.</w:t>
      </w:r>
    </w:p>
    <w:p w:rsidR="0015789B" w:rsidRDefault="0015789B" w:rsidP="00E87190">
      <w:pPr>
        <w:spacing w:after="0" w:line="240" w:lineRule="auto"/>
        <w:ind w:firstLine="360"/>
        <w:jc w:val="both"/>
        <w:rPr>
          <w:rFonts w:ascii="Times New Roman" w:eastAsia="+mn-ea" w:hAnsi="Times New Roman" w:cs="Times New Roman"/>
          <w:i/>
          <w:iCs/>
          <w:sz w:val="28"/>
          <w:szCs w:val="28"/>
        </w:rPr>
      </w:pPr>
      <w:r w:rsidRPr="00FC51C5">
        <w:rPr>
          <w:rFonts w:eastAsia="+mn-ea"/>
          <w:b/>
          <w:bCs/>
          <w:i/>
          <w:iCs/>
          <w:sz w:val="28"/>
          <w:szCs w:val="28"/>
        </w:rPr>
        <w:lastRenderedPageBreak/>
        <w:t xml:space="preserve">Учитель всегда находится в поиске и повышает свой профессиональный уровень, а значит, участвует в проектной и исследовательской </w:t>
      </w:r>
      <w:r w:rsidRPr="007D2841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>деятельности.</w:t>
      </w:r>
      <w:r w:rsidRPr="007D2841">
        <w:rPr>
          <w:rFonts w:ascii="Times New Roman" w:eastAsia="+mn-ea" w:hAnsi="Times New Roman" w:cs="Times New Roman"/>
          <w:i/>
          <w:iCs/>
          <w:sz w:val="28"/>
          <w:szCs w:val="28"/>
        </w:rPr>
        <w:t xml:space="preserve"> </w:t>
      </w:r>
    </w:p>
    <w:p w:rsidR="00E87190" w:rsidRPr="00E87190" w:rsidRDefault="00E87190" w:rsidP="00E87190">
      <w:pPr>
        <w:spacing w:after="0" w:line="240" w:lineRule="auto"/>
        <w:ind w:firstLine="360"/>
        <w:jc w:val="both"/>
        <w:rPr>
          <w:rFonts w:ascii="Times New Roman" w:eastAsia="+mn-ea" w:hAnsi="Times New Roman" w:cs="Times New Roman"/>
          <w:iCs/>
          <w:sz w:val="28"/>
          <w:szCs w:val="28"/>
        </w:rPr>
      </w:pPr>
      <w:r w:rsidRPr="00E87190">
        <w:rPr>
          <w:rFonts w:ascii="Times New Roman" w:eastAsia="+mn-ea" w:hAnsi="Times New Roman" w:cs="Times New Roman"/>
          <w:iCs/>
          <w:sz w:val="28"/>
          <w:szCs w:val="28"/>
        </w:rPr>
        <w:t>Результаты коррекционной логопедической работы с</w:t>
      </w:r>
      <w:r>
        <w:rPr>
          <w:rFonts w:ascii="Times New Roman" w:eastAsia="+mn-ea" w:hAnsi="Times New Roman" w:cs="Times New Roman"/>
          <w:iCs/>
          <w:sz w:val="28"/>
          <w:szCs w:val="28"/>
        </w:rPr>
        <w:t xml:space="preserve"> учащимися 1 класса представлены</w:t>
      </w:r>
      <w:r w:rsidRPr="00E87190">
        <w:rPr>
          <w:rFonts w:ascii="Times New Roman" w:eastAsia="+mn-ea" w:hAnsi="Times New Roman" w:cs="Times New Roman"/>
          <w:iCs/>
          <w:sz w:val="28"/>
          <w:szCs w:val="28"/>
        </w:rPr>
        <w:t xml:space="preserve"> на диаграмме.</w:t>
      </w:r>
    </w:p>
    <w:p w:rsidR="00E87190" w:rsidRPr="007D2841" w:rsidRDefault="00E87190" w:rsidP="00E87190">
      <w:pPr>
        <w:spacing w:after="0" w:line="240" w:lineRule="auto"/>
        <w:ind w:firstLine="360"/>
        <w:jc w:val="both"/>
        <w:rPr>
          <w:rFonts w:ascii="Times New Roman" w:eastAsia="+mn-ea" w:hAnsi="Times New Roman" w:cs="Times New Roman"/>
          <w:i/>
          <w:iCs/>
          <w:sz w:val="28"/>
          <w:szCs w:val="28"/>
        </w:rPr>
      </w:pPr>
    </w:p>
    <w:p w:rsidR="00E87190" w:rsidRDefault="00E87190" w:rsidP="00E871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5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1E6B5" wp14:editId="2D4C8E57">
            <wp:extent cx="4343400" cy="28860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190" w:rsidRDefault="00E87190" w:rsidP="00E87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190" w:rsidRPr="00E87190" w:rsidRDefault="00E87190" w:rsidP="00E87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190">
        <w:rPr>
          <w:rFonts w:ascii="Times New Roman" w:hAnsi="Times New Roman" w:cs="Times New Roman"/>
          <w:sz w:val="28"/>
          <w:szCs w:val="28"/>
        </w:rPr>
        <w:t xml:space="preserve">Из диаграммы видно, что к концу коррекционного периода звукопроизношение учащихся улучшилось на 15%, </w:t>
      </w:r>
      <w:proofErr w:type="spellStart"/>
      <w:r w:rsidRPr="00E8719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87190">
        <w:rPr>
          <w:rFonts w:ascii="Times New Roman" w:hAnsi="Times New Roman" w:cs="Times New Roman"/>
          <w:sz w:val="28"/>
          <w:szCs w:val="28"/>
        </w:rPr>
        <w:t xml:space="preserve">-слоговая структура слова – на 4%, фонематическое восприятие – на 8%, артикуляционная моторика – на 23%, грамматическая сторона речи – на 3%, связная речь  – на 7%, словообразование – на 16%, номинативная функция – на 8%, </w:t>
      </w:r>
      <w:proofErr w:type="spellStart"/>
      <w:r w:rsidRPr="00E87190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E87190">
        <w:rPr>
          <w:rFonts w:ascii="Times New Roman" w:hAnsi="Times New Roman" w:cs="Times New Roman"/>
          <w:sz w:val="28"/>
          <w:szCs w:val="28"/>
        </w:rPr>
        <w:t xml:space="preserve"> речь – на 25%, языковой анализ – на 19%, письмо – на 30%, чтение – на 38%.</w:t>
      </w:r>
      <w:proofErr w:type="gramEnd"/>
    </w:p>
    <w:p w:rsidR="007D2841" w:rsidRPr="007D2841" w:rsidRDefault="007D2841" w:rsidP="00E8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на занятиях </w:t>
      </w:r>
      <w:r w:rsidR="00611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презентаций, </w:t>
      </w:r>
      <w:r w:rsidRPr="007D2841">
        <w:rPr>
          <w:rFonts w:ascii="Times New Roman" w:eastAsia="Times New Roman" w:hAnsi="Times New Roman" w:cs="Times New Roman"/>
          <w:sz w:val="28"/>
          <w:szCs w:val="28"/>
        </w:rPr>
        <w:t>компьютерных программ, тренажёров</w:t>
      </w:r>
      <w:r w:rsidR="00611E15">
        <w:rPr>
          <w:rFonts w:ascii="Times New Roman" w:eastAsia="Times New Roman" w:hAnsi="Times New Roman" w:cs="Times New Roman"/>
          <w:sz w:val="28"/>
          <w:szCs w:val="28"/>
        </w:rPr>
        <w:t>, ЦОР</w:t>
      </w:r>
      <w:r w:rsidR="002205AA">
        <w:rPr>
          <w:rFonts w:ascii="Times New Roman" w:eastAsia="Times New Roman" w:hAnsi="Times New Roman" w:cs="Times New Roman"/>
          <w:sz w:val="28"/>
          <w:szCs w:val="28"/>
        </w:rPr>
        <w:t xml:space="preserve"> (ЭОР)</w:t>
      </w:r>
      <w:r w:rsidRPr="007D2841">
        <w:rPr>
          <w:rFonts w:ascii="Times New Roman" w:eastAsia="Times New Roman" w:hAnsi="Times New Roman" w:cs="Times New Roman"/>
          <w:sz w:val="28"/>
          <w:szCs w:val="28"/>
        </w:rPr>
        <w:t xml:space="preserve"> экономят силы и время учителя. У логопеда отпадает необходимость в оформлении многих карточек и раздаточного материала. Применение ИКТ помогает сформировать навык в ходе достаточно большого количества повторений упражнений и при этом у ученика, что особенно важно, сохраняется устойчивый интерес к их выполнению.</w:t>
      </w:r>
    </w:p>
    <w:p w:rsidR="007D2841" w:rsidRDefault="002205AA" w:rsidP="00E8719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7D2841" w:rsidRPr="007D28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7D2841" w:rsidRPr="007D2841">
        <w:rPr>
          <w:rFonts w:ascii="Times New Roman" w:eastAsia="Times New Roman" w:hAnsi="Times New Roman" w:cs="Times New Roman"/>
          <w:sz w:val="28"/>
          <w:szCs w:val="28"/>
        </w:rPr>
        <w:t xml:space="preserve">овые информационные технологии стали перспективным средством коррекционно-развивающей работы с детьми, имеющими нарушения речи. </w:t>
      </w:r>
      <w:r w:rsidR="007D2841" w:rsidRPr="007D2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Специальные приёмы компьютерно-опосредованного логопедического воздействия оптимизируют процесс коррекции речи и в целом содействуют гармонизации развития ребёнка.</w:t>
      </w:r>
    </w:p>
    <w:p w:rsidR="00645643" w:rsidRDefault="00645643" w:rsidP="007D2841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5643" w:rsidRDefault="00645643" w:rsidP="007D2841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5643" w:rsidRPr="007D2841" w:rsidRDefault="00645643" w:rsidP="007D2841">
      <w:pPr>
        <w:ind w:firstLine="360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43">
        <w:rPr>
          <w:rFonts w:ascii="Times New Roman" w:hAnsi="Times New Roman" w:cs="Times New Roman"/>
          <w:sz w:val="28"/>
          <w:szCs w:val="28"/>
        </w:rPr>
        <w:lastRenderedPageBreak/>
        <w:t>Актуальные Интернет-ресурсы в области коррекционной (специальной) педагогики</w:t>
      </w:r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43">
        <w:rPr>
          <w:rFonts w:ascii="Times New Roman" w:hAnsi="Times New Roman" w:cs="Times New Roman"/>
          <w:sz w:val="28"/>
          <w:szCs w:val="28"/>
        </w:rPr>
        <w:t xml:space="preserve">Альманах ИКП РАО - электронный научно-методический журнал по проблемам коррекционной педагогики и специальной психологии </w:t>
      </w:r>
      <w:hyperlink r:id="rId11" w:history="1"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ise</w:t>
        </w:r>
        <w:proofErr w:type="spellEnd"/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iip</w:t>
        </w:r>
        <w:proofErr w:type="spellEnd"/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almanah</w:t>
        </w:r>
        <w:proofErr w:type="spellEnd"/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arhiv</w:t>
        </w:r>
        <w:proofErr w:type="spellEnd"/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643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645643">
        <w:rPr>
          <w:rFonts w:ascii="Times New Roman" w:hAnsi="Times New Roman" w:cs="Times New Roman"/>
          <w:sz w:val="28"/>
          <w:szCs w:val="28"/>
        </w:rPr>
        <w:t xml:space="preserve"> Н.Ю., Соболева А.В., Ткачева В.В.. Практикум по коррекционно-развивающим занятиям. – М., 1994.</w:t>
      </w:r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64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645643">
        <w:rPr>
          <w:rFonts w:ascii="Times New Roman" w:hAnsi="Times New Roman" w:cs="Times New Roman"/>
          <w:sz w:val="28"/>
          <w:szCs w:val="28"/>
        </w:rPr>
        <w:t xml:space="preserve">-Евстигнеева Т.Д. Как помочь особому ребенку. </w:t>
      </w:r>
      <w:proofErr w:type="gramStart"/>
      <w:r w:rsidRPr="00645643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645643">
        <w:rPr>
          <w:rFonts w:ascii="Times New Roman" w:hAnsi="Times New Roman" w:cs="Times New Roman"/>
          <w:sz w:val="28"/>
          <w:szCs w:val="28"/>
        </w:rPr>
        <w:t>., 2000.</w:t>
      </w:r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643">
        <w:rPr>
          <w:rFonts w:ascii="Times New Roman" w:eastAsia="Times New Roman" w:hAnsi="Times New Roman" w:cs="Times New Roman"/>
          <w:sz w:val="28"/>
          <w:szCs w:val="28"/>
        </w:rPr>
        <w:t>Кукушкина</w:t>
      </w:r>
      <w:proofErr w:type="gramEnd"/>
      <w:r w:rsidRPr="0064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5643">
        <w:rPr>
          <w:rFonts w:ascii="Times New Roman" w:eastAsia="Times New Roman" w:hAnsi="Times New Roman" w:cs="Times New Roman"/>
          <w:sz w:val="28"/>
          <w:szCs w:val="28"/>
        </w:rPr>
        <w:t>О.И</w:t>
      </w:r>
      <w:r w:rsidRPr="00645643">
        <w:rPr>
          <w:rFonts w:ascii="Times New Roman" w:hAnsi="Times New Roman" w:cs="Times New Roman"/>
          <w:sz w:val="28"/>
          <w:szCs w:val="28"/>
        </w:rPr>
        <w:t>.</w:t>
      </w:r>
      <w:r w:rsidRPr="00645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564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 в специальном образовании»</w:t>
      </w:r>
      <w:r w:rsidRPr="00645643">
        <w:rPr>
          <w:rFonts w:ascii="Times New Roman" w:hAnsi="Times New Roman" w:cs="Times New Roman"/>
          <w:sz w:val="28"/>
          <w:szCs w:val="28"/>
        </w:rPr>
        <w:t xml:space="preserve">. </w:t>
      </w:r>
      <w:r w:rsidRPr="00645643">
        <w:rPr>
          <w:rFonts w:ascii="Times New Roman" w:eastAsia="Times New Roman" w:hAnsi="Times New Roman" w:cs="Times New Roman"/>
          <w:sz w:val="28"/>
          <w:szCs w:val="28"/>
        </w:rPr>
        <w:t>ИКП РАО, 2002.</w:t>
      </w:r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43">
        <w:rPr>
          <w:rFonts w:ascii="Times New Roman" w:hAnsi="Times New Roman" w:cs="Times New Roman"/>
          <w:sz w:val="28"/>
          <w:szCs w:val="28"/>
        </w:rPr>
        <w:t xml:space="preserve">Максаков А.И. , </w:t>
      </w:r>
      <w:proofErr w:type="spellStart"/>
      <w:r w:rsidRPr="00645643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645643">
        <w:rPr>
          <w:rFonts w:ascii="Times New Roman" w:hAnsi="Times New Roman" w:cs="Times New Roman"/>
          <w:sz w:val="28"/>
          <w:szCs w:val="28"/>
        </w:rPr>
        <w:t xml:space="preserve"> Г.А. Учите, играя. – М. , 1983.</w:t>
      </w:r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43">
        <w:rPr>
          <w:rFonts w:ascii="Times New Roman" w:hAnsi="Times New Roman" w:cs="Times New Roman"/>
          <w:sz w:val="28"/>
          <w:szCs w:val="28"/>
        </w:rPr>
        <w:t xml:space="preserve">Сайт «ИКП РАО – ресурсный центр страны в области коррекционной педагогики и специальной психологии»: </w:t>
      </w:r>
      <w:hyperlink r:id="rId12" w:history="1"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ise</w:t>
        </w:r>
        <w:proofErr w:type="spellEnd"/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iip</w:t>
        </w:r>
        <w:proofErr w:type="spellEnd"/>
        <w:r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643">
        <w:rPr>
          <w:rFonts w:ascii="Times New Roman" w:hAnsi="Times New Roman" w:cs="Times New Roman"/>
          <w:sz w:val="28"/>
          <w:szCs w:val="28"/>
        </w:rPr>
        <w:t>Селивестров</w:t>
      </w:r>
      <w:proofErr w:type="spellEnd"/>
      <w:r w:rsidRPr="00645643">
        <w:rPr>
          <w:rFonts w:ascii="Times New Roman" w:hAnsi="Times New Roman" w:cs="Times New Roman"/>
          <w:sz w:val="28"/>
          <w:szCs w:val="28"/>
        </w:rPr>
        <w:t xml:space="preserve"> В.И. Игры в логопедической работе. – М. , 1987.</w:t>
      </w:r>
    </w:p>
    <w:p w:rsidR="00235D92" w:rsidRPr="00645643" w:rsidRDefault="00235D92" w:rsidP="00FC51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643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645643">
        <w:rPr>
          <w:rFonts w:ascii="Times New Roman" w:hAnsi="Times New Roman" w:cs="Times New Roman"/>
          <w:sz w:val="28"/>
          <w:szCs w:val="28"/>
        </w:rPr>
        <w:t xml:space="preserve"> Г.С. Игры и игровые упражнения для развития речи. – М.,    1988.</w:t>
      </w:r>
    </w:p>
    <w:p w:rsidR="00235D92" w:rsidRPr="00645643" w:rsidRDefault="001F4723" w:rsidP="00FC51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35D92"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5D92"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5D92"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logopunkt</w:t>
        </w:r>
        <w:proofErr w:type="spellEnd"/>
        <w:r w:rsidR="00235D92" w:rsidRPr="0064564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5D92" w:rsidRPr="0064564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789B" w:rsidRPr="00645643" w:rsidRDefault="0015789B" w:rsidP="0092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789B" w:rsidRPr="00645643" w:rsidSect="009C4EC2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23" w:rsidRDefault="001F4723" w:rsidP="00246D12">
      <w:pPr>
        <w:spacing w:after="0" w:line="240" w:lineRule="auto"/>
      </w:pPr>
      <w:r>
        <w:separator/>
      </w:r>
    </w:p>
  </w:endnote>
  <w:endnote w:type="continuationSeparator" w:id="0">
    <w:p w:rsidR="001F4723" w:rsidRDefault="001F4723" w:rsidP="002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0165"/>
      <w:docPartObj>
        <w:docPartGallery w:val="Page Numbers (Bottom of Page)"/>
        <w:docPartUnique/>
      </w:docPartObj>
    </w:sdtPr>
    <w:sdtEndPr/>
    <w:sdtContent>
      <w:p w:rsidR="00246D12" w:rsidRDefault="00246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EC">
          <w:rPr>
            <w:noProof/>
          </w:rPr>
          <w:t>2</w:t>
        </w:r>
        <w:r>
          <w:fldChar w:fldCharType="end"/>
        </w:r>
      </w:p>
    </w:sdtContent>
  </w:sdt>
  <w:p w:rsidR="00246D12" w:rsidRDefault="00246D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23" w:rsidRDefault="001F4723" w:rsidP="00246D12">
      <w:pPr>
        <w:spacing w:after="0" w:line="240" w:lineRule="auto"/>
      </w:pPr>
      <w:r>
        <w:separator/>
      </w:r>
    </w:p>
  </w:footnote>
  <w:footnote w:type="continuationSeparator" w:id="0">
    <w:p w:rsidR="001F4723" w:rsidRDefault="001F4723" w:rsidP="002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12"/>
    <w:multiLevelType w:val="hybridMultilevel"/>
    <w:tmpl w:val="7DCA1EA6"/>
    <w:lvl w:ilvl="0" w:tplc="514AF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695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E5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881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AC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69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F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C07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E3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D7EBD"/>
    <w:multiLevelType w:val="hybridMultilevel"/>
    <w:tmpl w:val="E6D2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FC1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6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1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4B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25A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CB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2D3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416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D2BDF"/>
    <w:multiLevelType w:val="hybridMultilevel"/>
    <w:tmpl w:val="7C3A52F0"/>
    <w:lvl w:ilvl="0" w:tplc="2932D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6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E6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4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2D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E6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8C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03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61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24B80"/>
    <w:multiLevelType w:val="hybridMultilevel"/>
    <w:tmpl w:val="61768AB6"/>
    <w:lvl w:ilvl="0" w:tplc="EE480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45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49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E2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AEB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018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C1F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6D3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00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07A98"/>
    <w:multiLevelType w:val="hybridMultilevel"/>
    <w:tmpl w:val="F4E45212"/>
    <w:lvl w:ilvl="0" w:tplc="08B68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ED3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28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22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21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654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62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02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AE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83D25"/>
    <w:multiLevelType w:val="hybridMultilevel"/>
    <w:tmpl w:val="E3FE1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6596"/>
    <w:multiLevelType w:val="hybridMultilevel"/>
    <w:tmpl w:val="D1EE3DC2"/>
    <w:lvl w:ilvl="0" w:tplc="C75C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AC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86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6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2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8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24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C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20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507BCA"/>
    <w:multiLevelType w:val="hybridMultilevel"/>
    <w:tmpl w:val="8A404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2851"/>
    <w:multiLevelType w:val="hybridMultilevel"/>
    <w:tmpl w:val="E7483A78"/>
    <w:lvl w:ilvl="0" w:tplc="737E2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C1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6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1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4B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25A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CBC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2D3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416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3D0181"/>
    <w:multiLevelType w:val="hybridMultilevel"/>
    <w:tmpl w:val="AFEA32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1099B"/>
    <w:multiLevelType w:val="hybridMultilevel"/>
    <w:tmpl w:val="3C4A5604"/>
    <w:lvl w:ilvl="0" w:tplc="F4ECB9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F7208E7"/>
    <w:multiLevelType w:val="hybridMultilevel"/>
    <w:tmpl w:val="7BF00B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3A4B49"/>
    <w:multiLevelType w:val="hybridMultilevel"/>
    <w:tmpl w:val="DAD4B5FE"/>
    <w:lvl w:ilvl="0" w:tplc="86608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46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A56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E0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E0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21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293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4C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AC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A5D88"/>
    <w:multiLevelType w:val="hybridMultilevel"/>
    <w:tmpl w:val="FCEE0460"/>
    <w:lvl w:ilvl="0" w:tplc="18422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ECB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C7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A65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A5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82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E5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00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699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27F32"/>
    <w:multiLevelType w:val="hybridMultilevel"/>
    <w:tmpl w:val="FB72C7C6"/>
    <w:lvl w:ilvl="0" w:tplc="AE301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66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A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46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69F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CD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C1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C0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AA0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D1886"/>
    <w:multiLevelType w:val="hybridMultilevel"/>
    <w:tmpl w:val="21484A9A"/>
    <w:lvl w:ilvl="0" w:tplc="4AA87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475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4A0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65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B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03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67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E7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2F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64F18"/>
    <w:multiLevelType w:val="hybridMultilevel"/>
    <w:tmpl w:val="47505AB4"/>
    <w:lvl w:ilvl="0" w:tplc="29C4AF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8C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88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6A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E39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E4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89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2F8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63E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F8633F"/>
    <w:multiLevelType w:val="hybridMultilevel"/>
    <w:tmpl w:val="76D8C11C"/>
    <w:lvl w:ilvl="0" w:tplc="CE702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4D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CC2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2D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C1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4E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C1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E5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CA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14"/>
  </w:num>
  <w:num w:numId="10">
    <w:abstractNumId w:val="17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60"/>
    <w:rsid w:val="000847A9"/>
    <w:rsid w:val="000D0105"/>
    <w:rsid w:val="0015789B"/>
    <w:rsid w:val="00177482"/>
    <w:rsid w:val="001D60FC"/>
    <w:rsid w:val="001E6538"/>
    <w:rsid w:val="001F4723"/>
    <w:rsid w:val="002205AA"/>
    <w:rsid w:val="002274FD"/>
    <w:rsid w:val="00235D92"/>
    <w:rsid w:val="00246D12"/>
    <w:rsid w:val="002D56B4"/>
    <w:rsid w:val="00314EE0"/>
    <w:rsid w:val="00351970"/>
    <w:rsid w:val="00373D13"/>
    <w:rsid w:val="003C3913"/>
    <w:rsid w:val="00412F8B"/>
    <w:rsid w:val="0044211A"/>
    <w:rsid w:val="00470C0C"/>
    <w:rsid w:val="005119EC"/>
    <w:rsid w:val="005D29A3"/>
    <w:rsid w:val="005E3B1C"/>
    <w:rsid w:val="00611E15"/>
    <w:rsid w:val="00645643"/>
    <w:rsid w:val="006A33F2"/>
    <w:rsid w:val="006B2288"/>
    <w:rsid w:val="0076221D"/>
    <w:rsid w:val="007D2841"/>
    <w:rsid w:val="008B4E0B"/>
    <w:rsid w:val="008B5FA7"/>
    <w:rsid w:val="00923E3F"/>
    <w:rsid w:val="0095658D"/>
    <w:rsid w:val="009C4EC2"/>
    <w:rsid w:val="009C65CE"/>
    <w:rsid w:val="00A766EC"/>
    <w:rsid w:val="00A80788"/>
    <w:rsid w:val="00B630BB"/>
    <w:rsid w:val="00B63A57"/>
    <w:rsid w:val="00C42F60"/>
    <w:rsid w:val="00CD6FFC"/>
    <w:rsid w:val="00D13C41"/>
    <w:rsid w:val="00E36985"/>
    <w:rsid w:val="00E41191"/>
    <w:rsid w:val="00E87190"/>
    <w:rsid w:val="00EA324D"/>
    <w:rsid w:val="00EB0F1D"/>
    <w:rsid w:val="00EB1E26"/>
    <w:rsid w:val="00EF075A"/>
    <w:rsid w:val="00F17694"/>
    <w:rsid w:val="00F26FE1"/>
    <w:rsid w:val="00F55721"/>
    <w:rsid w:val="00F834AA"/>
    <w:rsid w:val="00F9473B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D12"/>
  </w:style>
  <w:style w:type="paragraph" w:styleId="a7">
    <w:name w:val="footer"/>
    <w:basedOn w:val="a"/>
    <w:link w:val="a8"/>
    <w:uiPriority w:val="99"/>
    <w:unhideWhenUsed/>
    <w:rsid w:val="0024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D12"/>
  </w:style>
  <w:style w:type="paragraph" w:styleId="a9">
    <w:name w:val="Balloon Text"/>
    <w:basedOn w:val="a"/>
    <w:link w:val="aa"/>
    <w:uiPriority w:val="99"/>
    <w:semiHidden/>
    <w:unhideWhenUsed/>
    <w:rsid w:val="00F8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4A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F834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rsid w:val="00235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D12"/>
  </w:style>
  <w:style w:type="paragraph" w:styleId="a7">
    <w:name w:val="footer"/>
    <w:basedOn w:val="a"/>
    <w:link w:val="a8"/>
    <w:uiPriority w:val="99"/>
    <w:unhideWhenUsed/>
    <w:rsid w:val="0024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D12"/>
  </w:style>
  <w:style w:type="paragraph" w:styleId="a9">
    <w:name w:val="Balloon Text"/>
    <w:basedOn w:val="a"/>
    <w:link w:val="aa"/>
    <w:uiPriority w:val="99"/>
    <w:semiHidden/>
    <w:unhideWhenUsed/>
    <w:rsid w:val="00F8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4A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F834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rsid w:val="00235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3035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4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51980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9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7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30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2936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14367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8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5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15982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0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9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59940">
                                                              <w:marLeft w:val="1170"/>
                                                              <w:marRight w:val="1305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8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7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19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gopunk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e.iip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e.iip.net/almanah/arhiv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odnoklassniki.ru/dk?cmd=logExternal&amp;st._aid=Discussions_Openlink&amp;st.name=externalLinkRedirect&amp;st.link=http%3A%2F%2Fmersibo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Успешность выполнения заданий методики учащимися 1 класса</a:t>
            </a:r>
          </a:p>
        </c:rich>
      </c:tx>
      <c:overlay val="0"/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сент.2012г.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</c:v>
                </c:pt>
                <c:pt idx="1">
                  <c:v>56</c:v>
                </c:pt>
                <c:pt idx="2">
                  <c:v>55</c:v>
                </c:pt>
                <c:pt idx="3">
                  <c:v>26</c:v>
                </c:pt>
                <c:pt idx="4">
                  <c:v>47</c:v>
                </c:pt>
                <c:pt idx="5">
                  <c:v>47</c:v>
                </c:pt>
                <c:pt idx="6">
                  <c:v>22</c:v>
                </c:pt>
                <c:pt idx="7">
                  <c:v>65</c:v>
                </c:pt>
                <c:pt idx="8">
                  <c:v>43</c:v>
                </c:pt>
                <c:pt idx="9">
                  <c:v>36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2013г.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звукопр-ие</c:v>
                </c:pt>
                <c:pt idx="1">
                  <c:v>зв.-слог.стр.</c:v>
                </c:pt>
                <c:pt idx="2">
                  <c:v>фонем.воспр.</c:v>
                </c:pt>
                <c:pt idx="3">
                  <c:v>артик.мот.</c:v>
                </c:pt>
                <c:pt idx="4">
                  <c:v>словообр.</c:v>
                </c:pt>
                <c:pt idx="5">
                  <c:v>грамм.стр.р.</c:v>
                </c:pt>
                <c:pt idx="6">
                  <c:v>связная речь</c:v>
                </c:pt>
                <c:pt idx="7">
                  <c:v>номин.ф.</c:v>
                </c:pt>
                <c:pt idx="8">
                  <c:v>импр.речь</c:v>
                </c:pt>
                <c:pt idx="9">
                  <c:v>яз.анализ</c:v>
                </c:pt>
                <c:pt idx="10">
                  <c:v>письмо</c:v>
                </c:pt>
                <c:pt idx="11">
                  <c:v>чтение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80</c:v>
                </c:pt>
                <c:pt idx="1">
                  <c:v>60</c:v>
                </c:pt>
                <c:pt idx="2">
                  <c:v>63</c:v>
                </c:pt>
                <c:pt idx="3">
                  <c:v>49</c:v>
                </c:pt>
                <c:pt idx="4">
                  <c:v>63</c:v>
                </c:pt>
                <c:pt idx="5">
                  <c:v>50</c:v>
                </c:pt>
                <c:pt idx="6">
                  <c:v>29</c:v>
                </c:pt>
                <c:pt idx="7">
                  <c:v>73</c:v>
                </c:pt>
                <c:pt idx="8">
                  <c:v>68</c:v>
                </c:pt>
                <c:pt idx="9">
                  <c:v>55</c:v>
                </c:pt>
                <c:pt idx="10">
                  <c:v>30</c:v>
                </c:pt>
                <c:pt idx="11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20369536"/>
        <c:axId val="120376704"/>
      </c:areaChart>
      <c:catAx>
        <c:axId val="120369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376704"/>
        <c:crosses val="autoZero"/>
        <c:auto val="1"/>
        <c:lblAlgn val="ctr"/>
        <c:lblOffset val="100"/>
        <c:noMultiLvlLbl val="0"/>
      </c:catAx>
      <c:valAx>
        <c:axId val="120376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0369536"/>
        <c:crosses val="autoZero"/>
        <c:crossBetween val="midCat"/>
      </c:valAx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Татьяна</cp:lastModifiedBy>
  <cp:revision>41</cp:revision>
  <dcterms:created xsi:type="dcterms:W3CDTF">2013-01-20T04:28:00Z</dcterms:created>
  <dcterms:modified xsi:type="dcterms:W3CDTF">2014-02-12T18:38:00Z</dcterms:modified>
</cp:coreProperties>
</file>