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rStyle w:val="a4"/>
          <w:sz w:val="28"/>
          <w:szCs w:val="28"/>
        </w:rPr>
        <w:t>Сложение и вычитание смешанных чисел (п. 29)</w:t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 Цели: научить объяснять и выполнять сложение и вычитание смешанных чисел.</w:t>
      </w:r>
    </w:p>
    <w:p w:rsidR="000956A3" w:rsidRDefault="000956A3" w:rsidP="00950FFB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0956A3">
        <w:rPr>
          <w:sz w:val="28"/>
          <w:szCs w:val="28"/>
        </w:rPr>
        <w:t>Ход урока</w:t>
      </w:r>
    </w:p>
    <w:p w:rsidR="000956A3" w:rsidRPr="000956A3" w:rsidRDefault="000956A3" w:rsidP="00950F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I. Устные упражнения.</w:t>
      </w:r>
    </w:p>
    <w:p w:rsidR="000956A3" w:rsidRPr="000956A3" w:rsidRDefault="000956A3" w:rsidP="00950F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 xml:space="preserve">1. Математический аттракцион </w:t>
      </w:r>
      <w:r>
        <w:rPr>
          <w:sz w:val="28"/>
          <w:szCs w:val="28"/>
        </w:rPr>
        <w:t xml:space="preserve">«Мельница» </w:t>
      </w:r>
      <w:r w:rsidRPr="000956A3">
        <w:rPr>
          <w:sz w:val="28"/>
          <w:szCs w:val="28"/>
        </w:rPr>
        <w:t>.</w:t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 </w:t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noProof/>
          <w:sz w:val="28"/>
          <w:szCs w:val="28"/>
        </w:rPr>
        <w:drawing>
          <wp:inline distT="0" distB="0" distL="0" distR="0" wp14:anchorId="066DED81" wp14:editId="423D2E4D">
            <wp:extent cx="1819275" cy="2105025"/>
            <wp:effectExtent l="0" t="0" r="9525" b="9525"/>
            <wp:docPr id="9" name="Рисунок 9" descr="http://www.compendium.su/mathematics/mathematics5_1/mathematics5_1.files/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http://www.compendium.su/mathematics/mathematics5_1/mathematics5_1.files/image0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  <w:lang w:val="en-US"/>
        </w:rPr>
        <w:t> </w:t>
      </w:r>
    </w:p>
    <w:p w:rsidR="000956A3" w:rsidRPr="000956A3" w:rsidRDefault="000956A3" w:rsidP="00950FFB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2. № 1095, 1097, 1098.</w:t>
      </w:r>
    </w:p>
    <w:p w:rsidR="000956A3" w:rsidRPr="000956A3" w:rsidRDefault="000956A3" w:rsidP="00950F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 </w:t>
      </w:r>
      <w:r w:rsidRPr="000956A3">
        <w:rPr>
          <w:sz w:val="28"/>
          <w:szCs w:val="28"/>
          <w:lang w:val="en-US"/>
        </w:rPr>
        <w:t>II</w:t>
      </w:r>
      <w:r w:rsidRPr="000956A3">
        <w:rPr>
          <w:sz w:val="28"/>
          <w:szCs w:val="28"/>
        </w:rPr>
        <w:t>. Изучение нового материала.</w:t>
      </w:r>
    </w:p>
    <w:p w:rsidR="000956A3" w:rsidRPr="000956A3" w:rsidRDefault="000956A3" w:rsidP="00950F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План изложения:</w:t>
      </w:r>
    </w:p>
    <w:p w:rsidR="000956A3" w:rsidRPr="000956A3" w:rsidRDefault="000956A3" w:rsidP="00950F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1. Сложение смешанных чисел, когда в дробной части получается правильная дробь.</w:t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 xml:space="preserve">Примеры: </w:t>
      </w:r>
      <w:r w:rsidRPr="000956A3">
        <w:rPr>
          <w:noProof/>
          <w:sz w:val="28"/>
          <w:szCs w:val="28"/>
        </w:rPr>
        <w:drawing>
          <wp:inline distT="0" distB="0" distL="0" distR="0" wp14:anchorId="402621E7" wp14:editId="11EF8445">
            <wp:extent cx="1914525" cy="438150"/>
            <wp:effectExtent l="0" t="0" r="9525" b="0"/>
            <wp:docPr id="8" name="Рисунок 8" descr="http://www.compendium.su/mathematics/mathematics5_1/mathematics5_1.files/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pendium.su/mathematics/mathematics5_1/mathematics5_1.files/image0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2. Сложение смешанных чисел, когда в дробной части получается неправильная дробь.</w:t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lastRenderedPageBreak/>
        <w:t xml:space="preserve">Примеры: </w:t>
      </w:r>
      <w:r w:rsidRPr="000956A3">
        <w:rPr>
          <w:noProof/>
          <w:sz w:val="28"/>
          <w:szCs w:val="28"/>
        </w:rPr>
        <w:drawing>
          <wp:inline distT="0" distB="0" distL="0" distR="0" wp14:anchorId="2CB20D61" wp14:editId="45B81290">
            <wp:extent cx="2133600" cy="438150"/>
            <wp:effectExtent l="0" t="0" r="0" b="0"/>
            <wp:docPr id="7" name="Рисунок 7" descr="http://www.compendium.su/mathematics/mathematics5_1/mathematics5_1.files/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http://www.compendium.su/mathematics/mathematics5_1/mathematics5_1.files/image0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3. Вычитание смешанных чисел в случае, когда дробная часть уменьшаемого больше дробной части вычитаемого.</w:t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 xml:space="preserve">Пример: </w:t>
      </w:r>
      <w:r w:rsidRPr="000956A3">
        <w:rPr>
          <w:noProof/>
          <w:sz w:val="28"/>
          <w:szCs w:val="28"/>
        </w:rPr>
        <w:drawing>
          <wp:inline distT="0" distB="0" distL="0" distR="0" wp14:anchorId="41ACED5D" wp14:editId="221AD477">
            <wp:extent cx="952500" cy="466725"/>
            <wp:effectExtent l="0" t="0" r="0" b="9525"/>
            <wp:docPr id="6" name="Рисунок 6" descr="http://www.compendium.su/mathematics/mathematics5_1/mathematics5_1.files/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pendium.su/mathematics/mathematics5_1/mathematics5_1.files/image0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4. Вычитание смешанных чисел в случае, когда дробная часть уменьшаемого меньше дробной части вычитаемого.</w:t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 xml:space="preserve">Пример: </w:t>
      </w:r>
      <w:r w:rsidRPr="000956A3">
        <w:rPr>
          <w:noProof/>
          <w:sz w:val="28"/>
          <w:szCs w:val="28"/>
        </w:rPr>
        <w:drawing>
          <wp:inline distT="0" distB="0" distL="0" distR="0" wp14:anchorId="7A559E3C" wp14:editId="41A46F2A">
            <wp:extent cx="904875" cy="438150"/>
            <wp:effectExtent l="0" t="0" r="9525" b="0"/>
            <wp:docPr id="5" name="Рисунок 5" descr="http://www.compendium.su/mathematics/mathematics5_1/mathematics5_1.files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http://www.compendium.su/mathematics/mathematics5_1/mathematics5_1.files/image0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5. Вычитание дроби из натурального числа.</w:t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 xml:space="preserve">Пример: </w:t>
      </w:r>
      <w:r w:rsidRPr="000956A3">
        <w:rPr>
          <w:noProof/>
          <w:sz w:val="28"/>
          <w:szCs w:val="28"/>
        </w:rPr>
        <w:drawing>
          <wp:inline distT="0" distB="0" distL="0" distR="0" wp14:anchorId="5C497267" wp14:editId="08B6B296">
            <wp:extent cx="666750" cy="438150"/>
            <wp:effectExtent l="0" t="0" r="0" b="0"/>
            <wp:docPr id="4" name="Рисунок 4" descr="http://www.compendium.su/mathematics/mathematics5_1/mathematics5_1.files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mpendium.su/mathematics/mathematics5_1/mathematics5_1.files/image0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A3" w:rsidRPr="000956A3" w:rsidRDefault="000956A3" w:rsidP="00950FFB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 III. Закрепление.</w:t>
      </w:r>
    </w:p>
    <w:p w:rsidR="000956A3" w:rsidRPr="000956A3" w:rsidRDefault="000956A3" w:rsidP="00950F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1. Найти в учебнике ответ на вопрос: «Как складывают и вычитают смешанные числа?».</w:t>
      </w:r>
    </w:p>
    <w:p w:rsidR="000956A3" w:rsidRPr="000956A3" w:rsidRDefault="000956A3" w:rsidP="00950F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2. Выделить целую часть из дробной части чисел:</w:t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noProof/>
          <w:sz w:val="28"/>
          <w:szCs w:val="28"/>
        </w:rPr>
        <w:drawing>
          <wp:inline distT="0" distB="0" distL="0" distR="0" wp14:anchorId="63EDDDCF" wp14:editId="37634CAE">
            <wp:extent cx="1724025" cy="428625"/>
            <wp:effectExtent l="0" t="0" r="9525" b="9525"/>
            <wp:docPr id="3" name="Рисунок 3" descr="http://www.compendium.su/mathematics/mathematics5_1/mathematics5_1.files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http://www.compendium.su/mathematics/mathematics5_1/mathematics5_1.files/image0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 xml:space="preserve">3. Записать в виде неправильной дроби дробную часть чисел: </w:t>
      </w:r>
      <w:r w:rsidRPr="000956A3">
        <w:rPr>
          <w:noProof/>
          <w:sz w:val="28"/>
          <w:szCs w:val="28"/>
        </w:rPr>
        <w:drawing>
          <wp:inline distT="0" distB="0" distL="0" distR="0" wp14:anchorId="77817A10" wp14:editId="3D34A343">
            <wp:extent cx="1133475" cy="428625"/>
            <wp:effectExtent l="0" t="0" r="9525" b="9525"/>
            <wp:docPr id="2" name="Рисунок 2" descr="http://www.compendium.su/mathematics/mathematics5_1/mathematics5_1.files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http://www.compendium.su/mathematics/mathematics5_1/mathematics5_1.files/image07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6A3">
        <w:rPr>
          <w:sz w:val="28"/>
          <w:szCs w:val="28"/>
        </w:rPr>
        <w:t> взяв единицу из целой части.</w:t>
      </w:r>
    </w:p>
    <w:p w:rsidR="000956A3" w:rsidRPr="000956A3" w:rsidRDefault="000956A3" w:rsidP="00950FFB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 xml:space="preserve">4. № 1090 (а, </w:t>
      </w:r>
      <w:proofErr w:type="gramStart"/>
      <w:r w:rsidRPr="000956A3">
        <w:rPr>
          <w:sz w:val="28"/>
          <w:szCs w:val="28"/>
        </w:rPr>
        <w:t>б</w:t>
      </w:r>
      <w:proofErr w:type="gramEnd"/>
      <w:r w:rsidRPr="000956A3">
        <w:rPr>
          <w:sz w:val="28"/>
          <w:szCs w:val="28"/>
        </w:rPr>
        <w:t>, д, е, и, н).</w:t>
      </w:r>
    </w:p>
    <w:p w:rsidR="000956A3" w:rsidRPr="000956A3" w:rsidRDefault="000956A3" w:rsidP="00950F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5. Обучающая самостоятельная работа. № 1090 (</w:t>
      </w:r>
      <w:proofErr w:type="gramStart"/>
      <w:r w:rsidRPr="000956A3">
        <w:rPr>
          <w:sz w:val="28"/>
          <w:szCs w:val="28"/>
        </w:rPr>
        <w:t>в</w:t>
      </w:r>
      <w:proofErr w:type="gramEnd"/>
      <w:r w:rsidRPr="000956A3">
        <w:rPr>
          <w:sz w:val="28"/>
          <w:szCs w:val="28"/>
        </w:rPr>
        <w:t>, ж, к, о), 1088, 1093, 1104.</w:t>
      </w:r>
    </w:p>
    <w:p w:rsidR="000956A3" w:rsidRPr="000956A3" w:rsidRDefault="000956A3" w:rsidP="00950F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 IV. Итог урока.</w:t>
      </w:r>
    </w:p>
    <w:p w:rsidR="000956A3" w:rsidRPr="000956A3" w:rsidRDefault="000956A3" w:rsidP="00950FFB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lastRenderedPageBreak/>
        <w:t>Выполните сложение:</w:t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noProof/>
          <w:sz w:val="28"/>
          <w:szCs w:val="28"/>
        </w:rPr>
        <w:drawing>
          <wp:inline distT="0" distB="0" distL="0" distR="0" wp14:anchorId="2768071A" wp14:editId="5CE5280A">
            <wp:extent cx="4695825" cy="952500"/>
            <wp:effectExtent l="0" t="0" r="9525" b="0"/>
            <wp:docPr id="1" name="Рисунок 1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A3" w:rsidRPr="000956A3" w:rsidRDefault="000956A3" w:rsidP="00950FFB">
      <w:pPr>
        <w:pStyle w:val="a3"/>
        <w:spacing w:line="360" w:lineRule="auto"/>
        <w:jc w:val="both"/>
        <w:rPr>
          <w:sz w:val="28"/>
          <w:szCs w:val="28"/>
        </w:rPr>
      </w:pPr>
      <w:r w:rsidRPr="000956A3">
        <w:rPr>
          <w:sz w:val="28"/>
          <w:szCs w:val="28"/>
        </w:rPr>
        <w:t> V. Домашнее задание: п. 29; № 1109 (</w:t>
      </w:r>
      <w:proofErr w:type="gramStart"/>
      <w:r w:rsidRPr="000956A3">
        <w:rPr>
          <w:sz w:val="28"/>
          <w:szCs w:val="28"/>
        </w:rPr>
        <w:t>а-г</w:t>
      </w:r>
      <w:proofErr w:type="gramEnd"/>
      <w:r w:rsidRPr="000956A3">
        <w:rPr>
          <w:sz w:val="28"/>
          <w:szCs w:val="28"/>
        </w:rPr>
        <w:t>), 1110, 1113, 1108.</w:t>
      </w:r>
    </w:p>
    <w:p w:rsidR="008E1A75" w:rsidRDefault="008E1A75"/>
    <w:sectPr w:rsidR="008E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49"/>
    <w:rsid w:val="000956A3"/>
    <w:rsid w:val="008E1A75"/>
    <w:rsid w:val="00950FFB"/>
    <w:rsid w:val="00D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6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6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2018-05-12T12:45:00Z</dcterms:created>
  <dcterms:modified xsi:type="dcterms:W3CDTF">2018-05-13T11:02:00Z</dcterms:modified>
</cp:coreProperties>
</file>