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79" w:rsidRPr="00BC49D8" w:rsidRDefault="00266B79" w:rsidP="00266B79">
      <w:pPr>
        <w:shd w:val="clear" w:color="auto" w:fill="FFFFFF"/>
        <w:spacing w:after="0" w:line="240" w:lineRule="auto"/>
        <w:jc w:val="center"/>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Муниципальное бюджетное общеобразовательное учреждение</w:t>
      </w:r>
    </w:p>
    <w:p w:rsidR="00266B79" w:rsidRDefault="00266B79" w:rsidP="00266B79">
      <w:pPr>
        <w:shd w:val="clear" w:color="auto" w:fill="FFFFFF"/>
        <w:spacing w:after="0" w:line="240" w:lineRule="auto"/>
        <w:jc w:val="center"/>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Средняя общеобразовательная школа №</w:t>
      </w:r>
      <w:r>
        <w:rPr>
          <w:rFonts w:ascii="yandex-sans" w:eastAsia="Times New Roman" w:hAnsi="yandex-sans" w:cs="Times New Roman"/>
          <w:color w:val="000000"/>
          <w:sz w:val="27"/>
          <w:szCs w:val="27"/>
        </w:rPr>
        <w:t xml:space="preserve"> </w:t>
      </w:r>
      <w:r w:rsidRPr="00BC49D8">
        <w:rPr>
          <w:rFonts w:ascii="yandex-sans" w:eastAsia="Times New Roman" w:hAnsi="yandex-sans" w:cs="Times New Roman"/>
          <w:color w:val="000000"/>
          <w:sz w:val="27"/>
          <w:szCs w:val="27"/>
        </w:rPr>
        <w:t>9 г. Нерчинск</w:t>
      </w:r>
    </w:p>
    <w:p w:rsidR="00266B79" w:rsidRDefault="00266B79" w:rsidP="00266B79">
      <w:pPr>
        <w:shd w:val="clear" w:color="auto" w:fill="FFFFFF"/>
        <w:spacing w:after="0" w:line="240" w:lineRule="auto"/>
        <w:jc w:val="center"/>
        <w:rPr>
          <w:rFonts w:ascii="yandex-sans" w:eastAsia="Times New Roman" w:hAnsi="yandex-sans" w:cs="Times New Roman"/>
          <w:color w:val="000000"/>
          <w:sz w:val="27"/>
          <w:szCs w:val="27"/>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66B79" w:rsidTr="008A43B8">
        <w:tc>
          <w:tcPr>
            <w:tcW w:w="4785" w:type="dxa"/>
          </w:tcPr>
          <w:p w:rsidR="00266B79" w:rsidRPr="00BC49D8" w:rsidRDefault="00266B79" w:rsidP="008A43B8">
            <w:pPr>
              <w:shd w:val="clear" w:color="auto" w:fill="FFFFFF"/>
              <w:rPr>
                <w:rFonts w:ascii="yandex-sans" w:hAnsi="yandex-sans"/>
                <w:color w:val="000000"/>
                <w:sz w:val="27"/>
                <w:szCs w:val="27"/>
              </w:rPr>
            </w:pPr>
            <w:r w:rsidRPr="00BC49D8">
              <w:rPr>
                <w:rFonts w:ascii="yandex-sans" w:hAnsi="yandex-sans"/>
                <w:color w:val="000000"/>
                <w:sz w:val="27"/>
                <w:szCs w:val="27"/>
              </w:rPr>
              <w:t>СОГЛАСОВАНО</w:t>
            </w:r>
          </w:p>
          <w:p w:rsidR="00266B79" w:rsidRPr="00BC49D8" w:rsidRDefault="00266B79" w:rsidP="008A43B8">
            <w:pPr>
              <w:shd w:val="clear" w:color="auto" w:fill="FFFFFF"/>
              <w:rPr>
                <w:rFonts w:ascii="yandex-sans" w:hAnsi="yandex-sans"/>
                <w:color w:val="000000"/>
                <w:sz w:val="27"/>
                <w:szCs w:val="27"/>
              </w:rPr>
            </w:pPr>
            <w:r w:rsidRPr="00BC49D8">
              <w:rPr>
                <w:rFonts w:ascii="yandex-sans" w:hAnsi="yandex-sans"/>
                <w:color w:val="000000"/>
                <w:sz w:val="27"/>
                <w:szCs w:val="27"/>
              </w:rPr>
              <w:t>зам. директора по НМР</w:t>
            </w:r>
          </w:p>
          <w:p w:rsidR="00266B79" w:rsidRPr="00BC49D8" w:rsidRDefault="00266B79" w:rsidP="008A43B8">
            <w:pPr>
              <w:shd w:val="clear" w:color="auto" w:fill="FFFFFF"/>
              <w:rPr>
                <w:rFonts w:ascii="yandex-sans" w:hAnsi="yandex-sans"/>
                <w:color w:val="000000"/>
                <w:sz w:val="27"/>
                <w:szCs w:val="27"/>
              </w:rPr>
            </w:pPr>
            <w:r w:rsidRPr="00BC49D8">
              <w:rPr>
                <w:rFonts w:ascii="yandex-sans" w:hAnsi="yandex-sans"/>
                <w:color w:val="000000"/>
                <w:sz w:val="27"/>
                <w:szCs w:val="27"/>
              </w:rPr>
              <w:t>__________ И.С. Бронникова</w:t>
            </w:r>
          </w:p>
          <w:p w:rsidR="00266B79" w:rsidRDefault="00266B79" w:rsidP="008A43B8">
            <w:pPr>
              <w:jc w:val="center"/>
              <w:rPr>
                <w:rFonts w:ascii="yandex-sans" w:hAnsi="yandex-sans"/>
                <w:color w:val="000000"/>
                <w:sz w:val="27"/>
                <w:szCs w:val="27"/>
              </w:rPr>
            </w:pPr>
          </w:p>
        </w:tc>
        <w:tc>
          <w:tcPr>
            <w:tcW w:w="4786" w:type="dxa"/>
          </w:tcPr>
          <w:p w:rsidR="00266B79" w:rsidRPr="00BC49D8" w:rsidRDefault="00266B79" w:rsidP="008A43B8">
            <w:pPr>
              <w:shd w:val="clear" w:color="auto" w:fill="FFFFFF"/>
              <w:jc w:val="right"/>
              <w:rPr>
                <w:rFonts w:ascii="yandex-sans" w:hAnsi="yandex-sans"/>
                <w:color w:val="000000"/>
                <w:sz w:val="27"/>
                <w:szCs w:val="27"/>
              </w:rPr>
            </w:pPr>
            <w:r w:rsidRPr="00BC49D8">
              <w:rPr>
                <w:rFonts w:ascii="yandex-sans" w:hAnsi="yandex-sans"/>
                <w:color w:val="000000"/>
                <w:sz w:val="27"/>
                <w:szCs w:val="27"/>
              </w:rPr>
              <w:t>УТВЕРЖДАЮ</w:t>
            </w:r>
          </w:p>
          <w:p w:rsidR="00266B79" w:rsidRPr="00BC49D8" w:rsidRDefault="00266B79" w:rsidP="008A43B8">
            <w:pPr>
              <w:shd w:val="clear" w:color="auto" w:fill="FFFFFF"/>
              <w:jc w:val="right"/>
              <w:rPr>
                <w:rFonts w:ascii="yandex-sans" w:hAnsi="yandex-sans"/>
                <w:color w:val="000000"/>
                <w:sz w:val="27"/>
                <w:szCs w:val="27"/>
              </w:rPr>
            </w:pPr>
            <w:r w:rsidRPr="00BC49D8">
              <w:rPr>
                <w:rFonts w:ascii="yandex-sans" w:hAnsi="yandex-sans"/>
                <w:color w:val="000000"/>
                <w:sz w:val="27"/>
                <w:szCs w:val="27"/>
              </w:rPr>
              <w:t>Директор МБОУ СОШ №9</w:t>
            </w:r>
          </w:p>
          <w:p w:rsidR="00266B79" w:rsidRPr="00BC49D8" w:rsidRDefault="00266B79" w:rsidP="008A43B8">
            <w:pPr>
              <w:shd w:val="clear" w:color="auto" w:fill="FFFFFF"/>
              <w:jc w:val="right"/>
              <w:rPr>
                <w:rFonts w:ascii="yandex-sans" w:hAnsi="yandex-sans"/>
                <w:color w:val="000000"/>
                <w:sz w:val="27"/>
                <w:szCs w:val="27"/>
              </w:rPr>
            </w:pPr>
            <w:r w:rsidRPr="00BC49D8">
              <w:rPr>
                <w:rFonts w:ascii="yandex-sans" w:hAnsi="yandex-sans"/>
                <w:color w:val="000000"/>
                <w:sz w:val="27"/>
                <w:szCs w:val="27"/>
              </w:rPr>
              <w:t>___________ Т.И. Кудрявцева</w:t>
            </w:r>
          </w:p>
          <w:p w:rsidR="00266B79" w:rsidRDefault="00266B79" w:rsidP="008A43B8">
            <w:pPr>
              <w:jc w:val="right"/>
              <w:rPr>
                <w:rFonts w:ascii="yandex-sans" w:hAnsi="yandex-sans"/>
                <w:color w:val="000000"/>
                <w:sz w:val="27"/>
                <w:szCs w:val="27"/>
              </w:rPr>
            </w:pPr>
          </w:p>
        </w:tc>
      </w:tr>
    </w:tbl>
    <w:p w:rsidR="00266B79" w:rsidRPr="00BC49D8" w:rsidRDefault="00266B79" w:rsidP="00266B79">
      <w:pPr>
        <w:shd w:val="clear" w:color="auto" w:fill="FFFFFF"/>
        <w:spacing w:after="0" w:line="240" w:lineRule="auto"/>
        <w:jc w:val="center"/>
        <w:rPr>
          <w:rFonts w:ascii="yandex-sans" w:eastAsia="Times New Roman" w:hAnsi="yandex-sans" w:cs="Times New Roman"/>
          <w:color w:val="000000"/>
          <w:sz w:val="27"/>
          <w:szCs w:val="27"/>
        </w:rPr>
      </w:pPr>
    </w:p>
    <w:p w:rsidR="00266B79" w:rsidRDefault="00266B79" w:rsidP="00266B79">
      <w:pPr>
        <w:jc w:val="center"/>
      </w:pPr>
    </w:p>
    <w:p w:rsidR="00266B79" w:rsidRDefault="00266B79" w:rsidP="00266B79">
      <w:pPr>
        <w:jc w:val="center"/>
      </w:pPr>
    </w:p>
    <w:p w:rsidR="00266B79" w:rsidRDefault="00266B79" w:rsidP="00266B79">
      <w:pPr>
        <w:jc w:val="center"/>
      </w:pPr>
    </w:p>
    <w:p w:rsidR="00266B79" w:rsidRDefault="00266B79" w:rsidP="00266B79">
      <w:pPr>
        <w:jc w:val="center"/>
      </w:pPr>
    </w:p>
    <w:p w:rsidR="00266B79" w:rsidRDefault="00266B79" w:rsidP="00266B79">
      <w:pPr>
        <w:jc w:val="center"/>
      </w:pPr>
    </w:p>
    <w:p w:rsidR="00266B79" w:rsidRDefault="00266B79" w:rsidP="00266B79">
      <w:pPr>
        <w:jc w:val="center"/>
      </w:pPr>
    </w:p>
    <w:p w:rsidR="00266B79" w:rsidRDefault="00266B79" w:rsidP="00266B79">
      <w:pPr>
        <w:jc w:val="center"/>
      </w:pPr>
    </w:p>
    <w:p w:rsidR="00266B79" w:rsidRPr="00BC49D8" w:rsidRDefault="00266B79" w:rsidP="00266B79">
      <w:pPr>
        <w:shd w:val="clear" w:color="auto" w:fill="FFFFFF"/>
        <w:spacing w:after="0" w:line="240" w:lineRule="auto"/>
        <w:jc w:val="center"/>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РАБОЧАЯ ПРОГРАММА</w:t>
      </w:r>
    </w:p>
    <w:p w:rsidR="00266B79" w:rsidRPr="00BC49D8" w:rsidRDefault="00266B79" w:rsidP="00266B79">
      <w:pPr>
        <w:shd w:val="clear" w:color="auto" w:fill="FFFFFF"/>
        <w:spacing w:after="0" w:line="240" w:lineRule="auto"/>
        <w:jc w:val="center"/>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учебного предмета</w:t>
      </w:r>
    </w:p>
    <w:p w:rsidR="00266B79" w:rsidRPr="00266B79" w:rsidRDefault="00266B79" w:rsidP="00266B79">
      <w:pPr>
        <w:shd w:val="clear" w:color="auto" w:fill="FFFFFF"/>
        <w:spacing w:after="0" w:line="240" w:lineRule="auto"/>
        <w:jc w:val="center"/>
        <w:rPr>
          <w:rFonts w:ascii="yandex-sans" w:eastAsia="Times New Roman" w:hAnsi="yandex-sans" w:cs="Times New Roman"/>
          <w:color w:val="000000"/>
          <w:sz w:val="27"/>
          <w:szCs w:val="27"/>
          <w:u w:val="single"/>
        </w:rPr>
      </w:pPr>
      <w:r w:rsidRPr="00266B79">
        <w:rPr>
          <w:rFonts w:ascii="yandex-sans" w:eastAsia="Times New Roman" w:hAnsi="yandex-sans" w:cs="Times New Roman"/>
          <w:color w:val="000000"/>
          <w:sz w:val="27"/>
          <w:szCs w:val="27"/>
          <w:u w:val="single"/>
        </w:rPr>
        <w:t>Обучение грамоте</w:t>
      </w:r>
    </w:p>
    <w:p w:rsidR="00266B79" w:rsidRPr="00BC49D8" w:rsidRDefault="00266B79" w:rsidP="00266B79">
      <w:pPr>
        <w:shd w:val="clear" w:color="auto" w:fill="FFFFFF"/>
        <w:spacing w:after="0" w:line="240" w:lineRule="auto"/>
        <w:jc w:val="center"/>
        <w:rPr>
          <w:rFonts w:ascii="yandex-sans" w:eastAsia="Times New Roman" w:hAnsi="yandex-sans" w:cs="Times New Roman"/>
          <w:color w:val="000000"/>
          <w:sz w:val="27"/>
          <w:szCs w:val="27"/>
        </w:rPr>
      </w:pPr>
      <w:r w:rsidRPr="00266B79">
        <w:rPr>
          <w:rFonts w:ascii="yandex-sans" w:eastAsia="Times New Roman" w:hAnsi="yandex-sans" w:cs="Times New Roman"/>
          <w:color w:val="000000"/>
          <w:sz w:val="27"/>
          <w:szCs w:val="27"/>
          <w:u w:val="single"/>
        </w:rPr>
        <w:t>2018-2019</w:t>
      </w:r>
      <w:r w:rsidRPr="00BC49D8">
        <w:rPr>
          <w:rFonts w:ascii="yandex-sans" w:eastAsia="Times New Roman" w:hAnsi="yandex-sans" w:cs="Times New Roman"/>
          <w:color w:val="000000"/>
          <w:sz w:val="27"/>
          <w:szCs w:val="27"/>
        </w:rPr>
        <w:t>- учебный год</w:t>
      </w:r>
    </w:p>
    <w:p w:rsidR="00266B79" w:rsidRDefault="00266B79" w:rsidP="00266B79">
      <w:pPr>
        <w:jc w:val="center"/>
      </w:pPr>
    </w:p>
    <w:p w:rsidR="00266B79" w:rsidRDefault="00266B79" w:rsidP="00266B79">
      <w:pPr>
        <w:jc w:val="center"/>
      </w:pPr>
    </w:p>
    <w:p w:rsidR="00266B79" w:rsidRDefault="00266B79" w:rsidP="00266B79">
      <w:pPr>
        <w:jc w:val="center"/>
      </w:pPr>
    </w:p>
    <w:p w:rsidR="00266B79" w:rsidRDefault="00266B79" w:rsidP="00266B79">
      <w:pPr>
        <w:jc w:val="center"/>
      </w:pPr>
    </w:p>
    <w:p w:rsidR="00266B79" w:rsidRDefault="00266B79" w:rsidP="00266B79">
      <w:pPr>
        <w:jc w:val="center"/>
      </w:pPr>
    </w:p>
    <w:p w:rsidR="00266B79" w:rsidRDefault="00266B79" w:rsidP="00266B79">
      <w:pPr>
        <w:jc w:val="center"/>
      </w:pPr>
    </w:p>
    <w:p w:rsidR="00266B79" w:rsidRDefault="00266B79" w:rsidP="00266B79">
      <w:pPr>
        <w:jc w:val="center"/>
      </w:pPr>
    </w:p>
    <w:p w:rsidR="00266B79" w:rsidRPr="00BC49D8" w:rsidRDefault="00266B79" w:rsidP="00266B79">
      <w:pPr>
        <w:shd w:val="clear" w:color="auto" w:fill="FFFFFF"/>
        <w:spacing w:after="0" w:line="240" w:lineRule="auto"/>
        <w:jc w:val="right"/>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 xml:space="preserve">Составила </w:t>
      </w:r>
    </w:p>
    <w:p w:rsidR="00266B79" w:rsidRPr="00BC49D8" w:rsidRDefault="00266B79" w:rsidP="00266B79">
      <w:pPr>
        <w:shd w:val="clear" w:color="auto" w:fill="FFFFFF"/>
        <w:spacing w:after="0" w:line="240" w:lineRule="auto"/>
        <w:jc w:val="right"/>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у</w:t>
      </w:r>
      <w:r w:rsidRPr="00BC49D8">
        <w:rPr>
          <w:rFonts w:ascii="yandex-sans" w:eastAsia="Times New Roman" w:hAnsi="yandex-sans" w:cs="Times New Roman"/>
          <w:color w:val="000000"/>
          <w:sz w:val="27"/>
          <w:szCs w:val="27"/>
        </w:rPr>
        <w:t>читель</w:t>
      </w:r>
      <w:r>
        <w:rPr>
          <w:rFonts w:ascii="yandex-sans" w:eastAsia="Times New Roman" w:hAnsi="yandex-sans" w:cs="Times New Roman"/>
          <w:color w:val="000000"/>
          <w:sz w:val="27"/>
          <w:szCs w:val="27"/>
        </w:rPr>
        <w:t xml:space="preserve"> </w:t>
      </w:r>
      <w:r w:rsidRPr="00266B79">
        <w:rPr>
          <w:rFonts w:ascii="yandex-sans" w:eastAsia="Times New Roman" w:hAnsi="yandex-sans" w:cs="Times New Roman"/>
          <w:color w:val="000000"/>
          <w:sz w:val="27"/>
          <w:szCs w:val="27"/>
          <w:u w:val="single"/>
        </w:rPr>
        <w:t>Карпенко Н.П.</w:t>
      </w:r>
    </w:p>
    <w:p w:rsidR="00266B79" w:rsidRPr="00BC49D8" w:rsidRDefault="00266B79" w:rsidP="00266B79">
      <w:pPr>
        <w:shd w:val="clear" w:color="auto" w:fill="FFFFFF"/>
        <w:spacing w:after="0" w:line="240" w:lineRule="auto"/>
        <w:jc w:val="right"/>
        <w:rPr>
          <w:rFonts w:ascii="yandex-sans" w:eastAsia="Times New Roman" w:hAnsi="yandex-sans" w:cs="Times New Roman"/>
          <w:color w:val="000000"/>
          <w:sz w:val="27"/>
          <w:szCs w:val="27"/>
        </w:rPr>
      </w:pPr>
      <w:r w:rsidRPr="00BC49D8">
        <w:rPr>
          <w:rFonts w:ascii="yandex-sans" w:eastAsia="Times New Roman" w:hAnsi="yandex-sans" w:cs="Times New Roman"/>
          <w:color w:val="000000"/>
          <w:sz w:val="27"/>
          <w:szCs w:val="27"/>
        </w:rPr>
        <w:t>МБОУ СОШ №9</w:t>
      </w:r>
    </w:p>
    <w:p w:rsidR="00266B79" w:rsidRDefault="00266B79" w:rsidP="00266B79">
      <w:pPr>
        <w:jc w:val="right"/>
      </w:pPr>
    </w:p>
    <w:p w:rsidR="00266B79" w:rsidRDefault="00266B79" w:rsidP="00266B79">
      <w:pPr>
        <w:jc w:val="right"/>
      </w:pPr>
    </w:p>
    <w:p w:rsidR="00266B79" w:rsidRDefault="00266B79" w:rsidP="00266B79">
      <w:pPr>
        <w:jc w:val="right"/>
      </w:pPr>
    </w:p>
    <w:p w:rsidR="00266B79" w:rsidRDefault="00266B79" w:rsidP="00266B79">
      <w:pPr>
        <w:jc w:val="right"/>
      </w:pPr>
    </w:p>
    <w:p w:rsidR="00266B79" w:rsidRDefault="00266B79" w:rsidP="00266B79">
      <w:pPr>
        <w:jc w:val="center"/>
      </w:pPr>
      <w:r>
        <w:rPr>
          <w:rFonts w:ascii="yandex-sans" w:hAnsi="yandex-sans"/>
          <w:color w:val="000000"/>
          <w:sz w:val="27"/>
          <w:szCs w:val="27"/>
          <w:shd w:val="clear" w:color="auto" w:fill="FFFFFF"/>
        </w:rPr>
        <w:t>Нерчинск, 2018</w:t>
      </w:r>
    </w:p>
    <w:p w:rsidR="00CA6A5A" w:rsidRPr="00421213" w:rsidRDefault="00B07262" w:rsidP="00421213">
      <w:pPr>
        <w:pStyle w:val="a8"/>
        <w:numPr>
          <w:ilvl w:val="0"/>
          <w:numId w:val="23"/>
        </w:numPr>
        <w:jc w:val="center"/>
        <w:rPr>
          <w:szCs w:val="24"/>
        </w:rPr>
      </w:pPr>
      <w:r w:rsidRPr="00421213">
        <w:rPr>
          <w:b/>
          <w:bCs/>
          <w:szCs w:val="24"/>
          <w:u w:val="single"/>
        </w:rPr>
        <w:lastRenderedPageBreak/>
        <w:t xml:space="preserve">Пояснительная записка к рабочей программе учебного </w:t>
      </w:r>
      <w:r w:rsidR="00421213">
        <w:rPr>
          <w:b/>
          <w:bCs/>
          <w:szCs w:val="24"/>
          <w:u w:val="single"/>
        </w:rPr>
        <w:t>предмета</w:t>
      </w:r>
    </w:p>
    <w:p w:rsidR="00421213" w:rsidRPr="00421213" w:rsidRDefault="00421213" w:rsidP="00421213">
      <w:pPr>
        <w:pStyle w:val="a3"/>
        <w:ind w:left="-283" w:right="-283" w:firstLine="991"/>
        <w:contextualSpacing/>
        <w:jc w:val="both"/>
      </w:pPr>
      <w:r w:rsidRPr="00421213">
        <w:t>Рабочая программа по предмету «Обучение грамоте»  для учащихся 1 классов МБОУ СОШ № 9 г. Нерчинск Нерчинского района составлена  в соответствии с правовыми и нормативными документами:</w:t>
      </w:r>
    </w:p>
    <w:p w:rsidR="00421213" w:rsidRPr="00421213" w:rsidRDefault="00421213" w:rsidP="00421213">
      <w:pPr>
        <w:pStyle w:val="a3"/>
        <w:ind w:left="-283" w:right="-283"/>
        <w:contextualSpacing/>
        <w:jc w:val="both"/>
      </w:pPr>
      <w:r w:rsidRPr="00421213">
        <w:t>- Федерального Закона «Об образовании в Российской Федерации» от 29.12.2012 № 273-ФЗ;</w:t>
      </w:r>
    </w:p>
    <w:p w:rsidR="00421213" w:rsidRPr="00421213" w:rsidRDefault="00421213" w:rsidP="00421213">
      <w:pPr>
        <w:pStyle w:val="a3"/>
        <w:ind w:left="-283" w:right="-283"/>
        <w:contextualSpacing/>
        <w:jc w:val="both"/>
      </w:pPr>
      <w:r w:rsidRPr="00421213">
        <w:t>-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06.10.2009 г. №373 «Об утверждении и введении в действие федерального государственного образовательного стандарта начального общего образования» (с учетом изменений, внесенных приказом Министерства образования и науки РФ от 26.11.2010г. №1241) (далее - ФГОС начального общего образования);</w:t>
      </w:r>
    </w:p>
    <w:p w:rsidR="00421213" w:rsidRPr="00421213" w:rsidRDefault="00421213" w:rsidP="00421213">
      <w:pPr>
        <w:pStyle w:val="a3"/>
        <w:ind w:left="-283" w:right="-283"/>
        <w:contextualSpacing/>
        <w:jc w:val="both"/>
      </w:pPr>
      <w:r w:rsidRPr="00421213">
        <w:t>- Приказа Министерства образования и науки РФ от 30.08.2013 №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21213" w:rsidRPr="00421213" w:rsidRDefault="00421213" w:rsidP="00421213">
      <w:pPr>
        <w:pStyle w:val="a3"/>
        <w:ind w:left="-283" w:right="-283"/>
        <w:contextualSpacing/>
        <w:jc w:val="both"/>
      </w:pPr>
      <w:r w:rsidRPr="00421213">
        <w:t>- Приказа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1213" w:rsidRPr="00421213" w:rsidRDefault="00421213" w:rsidP="00421213">
      <w:pPr>
        <w:pStyle w:val="a3"/>
        <w:ind w:left="-283" w:right="-283"/>
        <w:contextualSpacing/>
        <w:jc w:val="both"/>
      </w:pPr>
      <w:r w:rsidRPr="00421213">
        <w:t xml:space="preserve">- </w:t>
      </w:r>
      <w:r w:rsidRPr="00421213">
        <w:rPr>
          <w:color w:val="000000"/>
          <w:shd w:val="clear" w:color="auto" w:fill="FFFFFF"/>
        </w:rPr>
        <w:t>Примерной основной образовательной программы начального общего образования;</w:t>
      </w:r>
    </w:p>
    <w:p w:rsidR="00421213" w:rsidRPr="00421213" w:rsidRDefault="00421213" w:rsidP="00421213">
      <w:pPr>
        <w:pStyle w:val="a3"/>
        <w:ind w:left="-283" w:right="-283"/>
        <w:contextualSpacing/>
        <w:jc w:val="both"/>
      </w:pPr>
      <w:r w:rsidRPr="00421213">
        <w:t>- Основной общеобразовательной программы МБОУ СОШ № 9 г. Нерчинск;</w:t>
      </w:r>
    </w:p>
    <w:p w:rsidR="00421213" w:rsidRPr="00421213" w:rsidRDefault="00421213" w:rsidP="00421213">
      <w:pPr>
        <w:pStyle w:val="a3"/>
        <w:ind w:left="-283" w:right="-283"/>
        <w:contextualSpacing/>
        <w:jc w:val="both"/>
      </w:pPr>
      <w:r w:rsidRPr="00421213">
        <w:rPr>
          <w:color w:val="000000"/>
          <w:shd w:val="clear" w:color="auto" w:fill="FFFFFF"/>
        </w:rPr>
        <w:t>- Положения об утверждении структуры рабочей программы учителя МБОУ «Средняя общеобразовательная школа № 9 г. Нерчинск  Нерчинского района Забайкальского края»</w:t>
      </w:r>
    </w:p>
    <w:p w:rsidR="00421213" w:rsidRPr="00421213" w:rsidRDefault="00421213" w:rsidP="00421213">
      <w:pPr>
        <w:pStyle w:val="a3"/>
        <w:ind w:left="-283" w:right="-283"/>
        <w:contextualSpacing/>
        <w:jc w:val="both"/>
        <w:rPr>
          <w:bCs/>
          <w:color w:val="000000"/>
        </w:rPr>
      </w:pPr>
      <w:r w:rsidRPr="00421213">
        <w:t xml:space="preserve">- На основе авторской программы </w:t>
      </w:r>
      <w:r w:rsidRPr="00421213">
        <w:rPr>
          <w:bCs/>
          <w:color w:val="000000"/>
        </w:rPr>
        <w:t>под редакцией профессора Н.Ф. Виноградовой.</w:t>
      </w:r>
    </w:p>
    <w:p w:rsidR="00421213" w:rsidRPr="00421213" w:rsidRDefault="00421213" w:rsidP="00421213">
      <w:pPr>
        <w:pStyle w:val="a3"/>
        <w:ind w:left="-283" w:right="-283"/>
        <w:contextualSpacing/>
        <w:jc w:val="both"/>
        <w:rPr>
          <w:rFonts w:cstheme="minorBidi"/>
        </w:rPr>
      </w:pPr>
      <w:r w:rsidRPr="00421213">
        <w:t xml:space="preserve">- Учебного плана МБОУ СОШ  № 9 г. Нерчинск </w:t>
      </w:r>
    </w:p>
    <w:p w:rsidR="00421213" w:rsidRPr="00421213" w:rsidRDefault="00421213" w:rsidP="00421213">
      <w:pPr>
        <w:pStyle w:val="a3"/>
        <w:ind w:left="-283" w:right="-283" w:firstLine="991"/>
        <w:contextualSpacing/>
        <w:jc w:val="both"/>
        <w:rPr>
          <w:color w:val="000000"/>
        </w:rPr>
      </w:pPr>
      <w:r w:rsidRPr="00421213">
        <w:rPr>
          <w:color w:val="000000"/>
        </w:rPr>
        <w:t xml:space="preserve">Данная программа обеспечивается учебно-методическим комплектом по обучению грамоте  для 1 классов под редакцией </w:t>
      </w:r>
      <w:r w:rsidRPr="00421213">
        <w:rPr>
          <w:bCs/>
          <w:color w:val="000000"/>
        </w:rPr>
        <w:t>профессора</w:t>
      </w:r>
      <w:r w:rsidRPr="00421213">
        <w:t xml:space="preserve"> Н.Ф. Виноградовой, </w:t>
      </w:r>
      <w:r w:rsidRPr="00421213">
        <w:rPr>
          <w:color w:val="000000"/>
        </w:rPr>
        <w:t>выпускаемым издательством «</w:t>
      </w:r>
      <w:proofErr w:type="spellStart"/>
      <w:r w:rsidRPr="00421213">
        <w:t>Вентана</w:t>
      </w:r>
      <w:proofErr w:type="spellEnd"/>
      <w:r w:rsidRPr="00421213">
        <w:t xml:space="preserve"> - Граф»</w:t>
      </w:r>
      <w:r w:rsidRPr="00421213">
        <w:rPr>
          <w:color w:val="000000"/>
        </w:rPr>
        <w:t>.</w:t>
      </w:r>
    </w:p>
    <w:p w:rsidR="0047668E" w:rsidRPr="00421213" w:rsidRDefault="00421213" w:rsidP="00421213">
      <w:pPr>
        <w:pStyle w:val="a3"/>
        <w:contextualSpacing/>
        <w:jc w:val="both"/>
        <w:rPr>
          <w:iCs/>
        </w:rPr>
      </w:pPr>
      <w:r w:rsidRPr="00421213">
        <w:t xml:space="preserve">      </w:t>
      </w:r>
      <w:r w:rsidR="0047668E" w:rsidRPr="00421213">
        <w:t xml:space="preserve">1. </w:t>
      </w:r>
      <w:proofErr w:type="spellStart"/>
      <w:r w:rsidR="0047668E" w:rsidRPr="00421213">
        <w:rPr>
          <w:iCs/>
        </w:rPr>
        <w:t>Журова</w:t>
      </w:r>
      <w:proofErr w:type="spellEnd"/>
      <w:r w:rsidR="0047668E" w:rsidRPr="00421213">
        <w:rPr>
          <w:iCs/>
        </w:rPr>
        <w:t xml:space="preserve">, Л. Е. </w:t>
      </w:r>
      <w:r w:rsidRPr="00421213">
        <w:t>Букварь: 1 класс</w:t>
      </w:r>
      <w:r w:rsidR="0047668E" w:rsidRPr="00421213">
        <w:t xml:space="preserve">: учебник для учащихся </w:t>
      </w:r>
      <w:proofErr w:type="spellStart"/>
      <w:r w:rsidR="0047668E" w:rsidRPr="00421213">
        <w:t>общеобразоват</w:t>
      </w:r>
      <w:proofErr w:type="spellEnd"/>
      <w:r w:rsidR="0047668E" w:rsidRPr="00421213">
        <w:t>. учреждений</w:t>
      </w:r>
      <w:proofErr w:type="gramStart"/>
      <w:r w:rsidR="0047668E" w:rsidRPr="00421213">
        <w:t xml:space="preserve"> :</w:t>
      </w:r>
      <w:proofErr w:type="gramEnd"/>
      <w:r w:rsidR="0047668E" w:rsidRPr="00421213">
        <w:t xml:space="preserve"> в 2 ч. Ч. 1 / Л. Е. </w:t>
      </w:r>
      <w:proofErr w:type="spellStart"/>
      <w:r w:rsidR="0047668E" w:rsidRPr="00421213">
        <w:t>Журова</w:t>
      </w:r>
      <w:proofErr w:type="spellEnd"/>
      <w:r w:rsidR="0047668E" w:rsidRPr="00421213">
        <w:t xml:space="preserve">, А. О. Евдокимова. – 2-е изд., </w:t>
      </w:r>
      <w:proofErr w:type="spellStart"/>
      <w:r w:rsidRPr="00421213">
        <w:t>дораб</w:t>
      </w:r>
      <w:proofErr w:type="spellEnd"/>
      <w:r w:rsidRPr="00421213">
        <w:t>. – М.</w:t>
      </w:r>
      <w:proofErr w:type="gramStart"/>
      <w:r w:rsidRPr="00421213">
        <w:t xml:space="preserve"> :</w:t>
      </w:r>
      <w:proofErr w:type="gramEnd"/>
      <w:r w:rsidRPr="00421213">
        <w:t xml:space="preserve"> </w:t>
      </w:r>
      <w:proofErr w:type="spellStart"/>
      <w:r w:rsidRPr="00421213">
        <w:t>Вентана-Граф</w:t>
      </w:r>
      <w:proofErr w:type="spellEnd"/>
      <w:r w:rsidRPr="00421213">
        <w:t>, 2011</w:t>
      </w:r>
      <w:r w:rsidR="0047668E" w:rsidRPr="00421213">
        <w:t>.</w:t>
      </w:r>
    </w:p>
    <w:p w:rsidR="00421213" w:rsidRPr="00421213" w:rsidRDefault="00B07262" w:rsidP="00421213">
      <w:pPr>
        <w:pStyle w:val="a8"/>
        <w:widowControl w:val="0"/>
        <w:numPr>
          <w:ilvl w:val="0"/>
          <w:numId w:val="23"/>
        </w:numPr>
        <w:suppressAutoHyphens/>
        <w:jc w:val="both"/>
        <w:rPr>
          <w:szCs w:val="24"/>
        </w:rPr>
      </w:pPr>
      <w:r w:rsidRPr="00421213">
        <w:rPr>
          <w:szCs w:val="24"/>
        </w:rPr>
        <w:t>М. М. Безруких, М. И. Кузнецова Прописи: к учебнику Букварь 1</w:t>
      </w:r>
      <w:r w:rsidR="00421213" w:rsidRPr="00421213">
        <w:rPr>
          <w:szCs w:val="24"/>
        </w:rPr>
        <w:t xml:space="preserve"> </w:t>
      </w:r>
      <w:r w:rsidRPr="00421213">
        <w:rPr>
          <w:szCs w:val="24"/>
        </w:rPr>
        <w:t>класс для учащихся общеобразовательных учреждений в 3 –</w:t>
      </w:r>
      <w:r w:rsidR="00421213" w:rsidRPr="00421213">
        <w:rPr>
          <w:szCs w:val="24"/>
        </w:rPr>
        <w:t xml:space="preserve"> </w:t>
      </w:r>
      <w:proofErr w:type="spellStart"/>
      <w:r w:rsidRPr="00421213">
        <w:rPr>
          <w:szCs w:val="24"/>
        </w:rPr>
        <w:t>х</w:t>
      </w:r>
      <w:proofErr w:type="spellEnd"/>
      <w:r w:rsidRPr="00421213">
        <w:rPr>
          <w:szCs w:val="24"/>
        </w:rPr>
        <w:t xml:space="preserve"> частях</w:t>
      </w:r>
      <w:r w:rsidR="00421213" w:rsidRPr="00421213">
        <w:rPr>
          <w:szCs w:val="24"/>
        </w:rPr>
        <w:t xml:space="preserve"> -  М.</w:t>
      </w:r>
      <w:proofErr w:type="gramStart"/>
      <w:r w:rsidR="00421213" w:rsidRPr="00421213">
        <w:rPr>
          <w:szCs w:val="24"/>
        </w:rPr>
        <w:t xml:space="preserve"> :</w:t>
      </w:r>
      <w:proofErr w:type="gramEnd"/>
      <w:r w:rsidR="00421213" w:rsidRPr="00421213">
        <w:rPr>
          <w:szCs w:val="24"/>
        </w:rPr>
        <w:t xml:space="preserve">  </w:t>
      </w:r>
      <w:proofErr w:type="spellStart"/>
      <w:r w:rsidR="00421213" w:rsidRPr="00421213">
        <w:rPr>
          <w:szCs w:val="24"/>
        </w:rPr>
        <w:t>Вентана</w:t>
      </w:r>
      <w:proofErr w:type="spellEnd"/>
      <w:r w:rsidR="00421213" w:rsidRPr="00421213">
        <w:rPr>
          <w:szCs w:val="24"/>
        </w:rPr>
        <w:t xml:space="preserve"> – Граф,</w:t>
      </w:r>
    </w:p>
    <w:p w:rsidR="00B07262" w:rsidRPr="00421213" w:rsidRDefault="00421213" w:rsidP="00421213">
      <w:pPr>
        <w:widowControl w:val="0"/>
        <w:suppressAutoHyphens/>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t>2017</w:t>
      </w:r>
      <w:r w:rsidR="00B07262" w:rsidRPr="00421213">
        <w:rPr>
          <w:rFonts w:ascii="Times New Roman" w:hAnsi="Times New Roman" w:cs="Times New Roman"/>
          <w:sz w:val="24"/>
          <w:szCs w:val="24"/>
        </w:rPr>
        <w:t>.</w:t>
      </w:r>
    </w:p>
    <w:p w:rsidR="00B07262" w:rsidRPr="00421213" w:rsidRDefault="00B07262" w:rsidP="00421213">
      <w:pPr>
        <w:pStyle w:val="ac"/>
        <w:shd w:val="clear" w:color="auto" w:fill="FFFFFF"/>
        <w:spacing w:before="0" w:beforeAutospacing="0" w:after="0" w:afterAutospacing="0"/>
        <w:contextualSpacing/>
        <w:jc w:val="both"/>
        <w:rPr>
          <w:color w:val="000000"/>
        </w:rPr>
      </w:pPr>
      <w:r w:rsidRPr="00421213">
        <w:rPr>
          <w:color w:val="000000"/>
        </w:rPr>
        <w:t>      </w:t>
      </w:r>
      <w:r w:rsidRPr="00421213">
        <w:rPr>
          <w:rStyle w:val="ad"/>
          <w:color w:val="000000"/>
        </w:rPr>
        <w:t>Цель курса</w:t>
      </w:r>
      <w:r w:rsidRPr="00421213">
        <w:rPr>
          <w:color w:val="000000"/>
        </w:rPr>
        <w:t>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оптимальное развитие каждого ребёнка на основе педагогической поддержки его индивидуальности в условиях специально организованной учебной деятельности.</w:t>
      </w:r>
    </w:p>
    <w:p w:rsidR="00B07262" w:rsidRPr="00421213" w:rsidRDefault="00B07262" w:rsidP="00421213">
      <w:pPr>
        <w:pStyle w:val="ac"/>
        <w:shd w:val="clear" w:color="auto" w:fill="FFFFFF"/>
        <w:spacing w:before="0" w:beforeAutospacing="0" w:after="0" w:afterAutospacing="0"/>
        <w:contextualSpacing/>
        <w:jc w:val="both"/>
        <w:rPr>
          <w:color w:val="000000"/>
        </w:rPr>
      </w:pPr>
      <w:r w:rsidRPr="00421213">
        <w:rPr>
          <w:color w:val="000000"/>
        </w:rPr>
        <w:t>     Теоретической основой обучения грамоте (чтению и письму) является звуковой аналитико-синтетический принцип в его современной интерпретации.</w:t>
      </w:r>
    </w:p>
    <w:p w:rsidR="00B07262" w:rsidRPr="00421213" w:rsidRDefault="00B07262" w:rsidP="00421213">
      <w:pPr>
        <w:pStyle w:val="ac"/>
        <w:shd w:val="clear" w:color="auto" w:fill="FFFFFF"/>
        <w:spacing w:before="0" w:beforeAutospacing="0" w:after="0" w:afterAutospacing="0"/>
        <w:contextualSpacing/>
        <w:jc w:val="both"/>
        <w:rPr>
          <w:color w:val="000000"/>
        </w:rPr>
      </w:pPr>
      <w:r w:rsidRPr="00421213">
        <w:rPr>
          <w:rStyle w:val="ad"/>
          <w:color w:val="000000"/>
        </w:rPr>
        <w:t>     Задачи курса:</w:t>
      </w:r>
    </w:p>
    <w:p w:rsidR="00B07262" w:rsidRPr="00421213" w:rsidRDefault="00B07262" w:rsidP="00421213">
      <w:pPr>
        <w:pStyle w:val="ac"/>
        <w:shd w:val="clear" w:color="auto" w:fill="FFFFFF"/>
        <w:spacing w:before="0" w:beforeAutospacing="0" w:after="0" w:afterAutospacing="0"/>
        <w:contextualSpacing/>
        <w:jc w:val="both"/>
        <w:rPr>
          <w:color w:val="000000"/>
        </w:rPr>
      </w:pPr>
      <w:r w:rsidRPr="00421213">
        <w:rPr>
          <w:color w:val="000000"/>
        </w:rPr>
        <w:t>- овладение умениями воспроизводить вслух звуковую форму слова на основе условных моделей разного уровня абстракции, перекодировать фонетическую запись речи в соответствующие буквы, воссоздать звуковую форму слова по его буквенной модели;</w:t>
      </w:r>
    </w:p>
    <w:p w:rsidR="00B07262" w:rsidRPr="00421213" w:rsidRDefault="00B07262" w:rsidP="00421213">
      <w:pPr>
        <w:pStyle w:val="ac"/>
        <w:shd w:val="clear" w:color="auto" w:fill="FFFFFF"/>
        <w:spacing w:before="0" w:beforeAutospacing="0" w:after="0" w:afterAutospacing="0"/>
        <w:contextualSpacing/>
        <w:jc w:val="both"/>
        <w:rPr>
          <w:color w:val="000000"/>
        </w:rPr>
      </w:pPr>
      <w:r w:rsidRPr="00421213">
        <w:rPr>
          <w:color w:val="000000"/>
        </w:rPr>
        <w:t>- овладение графическим действием как основой обще учебных умений в период усвоения грамоты;</w:t>
      </w:r>
    </w:p>
    <w:p w:rsidR="00B07262" w:rsidRPr="00421213" w:rsidRDefault="00B07262" w:rsidP="00421213">
      <w:pPr>
        <w:pStyle w:val="ac"/>
        <w:shd w:val="clear" w:color="auto" w:fill="FFFFFF"/>
        <w:spacing w:before="0" w:beforeAutospacing="0" w:after="0" w:afterAutospacing="0"/>
        <w:contextualSpacing/>
        <w:jc w:val="both"/>
        <w:rPr>
          <w:color w:val="000000"/>
        </w:rPr>
      </w:pPr>
      <w:r w:rsidRPr="00421213">
        <w:rPr>
          <w:color w:val="000000"/>
        </w:rPr>
        <w:t>- формирование первоначальных представлений об основных единицах системы русского языка (звук, слово, словосочетание, предложение, текст);</w:t>
      </w:r>
    </w:p>
    <w:p w:rsidR="00B07262" w:rsidRPr="00421213" w:rsidRDefault="00B07262" w:rsidP="00421213">
      <w:pPr>
        <w:pStyle w:val="ac"/>
        <w:shd w:val="clear" w:color="auto" w:fill="FFFFFF"/>
        <w:spacing w:before="0" w:beforeAutospacing="0" w:after="0" w:afterAutospacing="0"/>
        <w:contextualSpacing/>
        <w:jc w:val="both"/>
        <w:rPr>
          <w:color w:val="000000"/>
        </w:rPr>
      </w:pPr>
      <w:r w:rsidRPr="00421213">
        <w:rPr>
          <w:color w:val="000000"/>
        </w:rPr>
        <w:t>- развитие фонетического слуха, культуры звукопроизношения, обогащение словарного запаса детей;</w:t>
      </w:r>
    </w:p>
    <w:p w:rsidR="00B07262" w:rsidRPr="00421213" w:rsidRDefault="00B07262" w:rsidP="00421213">
      <w:pPr>
        <w:pStyle w:val="ac"/>
        <w:shd w:val="clear" w:color="auto" w:fill="FFFFFF"/>
        <w:spacing w:before="0" w:beforeAutospacing="0" w:after="0" w:afterAutospacing="0"/>
        <w:contextualSpacing/>
        <w:jc w:val="both"/>
        <w:rPr>
          <w:color w:val="000000"/>
        </w:rPr>
      </w:pPr>
      <w:r w:rsidRPr="00421213">
        <w:rPr>
          <w:color w:val="000000"/>
        </w:rPr>
        <w:t>- развитие коммуникативных умений ориентироваться в книге, участвовать в диалоге, строить монологические высказывания;</w:t>
      </w:r>
    </w:p>
    <w:p w:rsidR="00B07262" w:rsidRPr="00421213" w:rsidRDefault="00B07262" w:rsidP="00421213">
      <w:pPr>
        <w:pStyle w:val="ac"/>
        <w:shd w:val="clear" w:color="auto" w:fill="FFFFFF"/>
        <w:spacing w:before="0" w:beforeAutospacing="0" w:after="0" w:afterAutospacing="0"/>
        <w:contextualSpacing/>
        <w:jc w:val="both"/>
        <w:rPr>
          <w:color w:val="000000"/>
        </w:rPr>
      </w:pPr>
      <w:r w:rsidRPr="00421213">
        <w:rPr>
          <w:color w:val="000000"/>
        </w:rPr>
        <w:lastRenderedPageBreak/>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w:t>
      </w:r>
    </w:p>
    <w:p w:rsidR="00D560FB" w:rsidRPr="00421213" w:rsidRDefault="00D560FB" w:rsidP="00421213">
      <w:pPr>
        <w:pStyle w:val="ac"/>
        <w:shd w:val="clear" w:color="auto" w:fill="FFFFFF"/>
        <w:spacing w:before="0" w:beforeAutospacing="0" w:after="0" w:afterAutospacing="0"/>
        <w:contextualSpacing/>
        <w:jc w:val="both"/>
        <w:rPr>
          <w:color w:val="000000"/>
        </w:rPr>
      </w:pPr>
    </w:p>
    <w:p w:rsidR="00FA0CB0" w:rsidRPr="00421213" w:rsidRDefault="00FA0CB0" w:rsidP="00421213">
      <w:pPr>
        <w:tabs>
          <w:tab w:val="left" w:pos="7938"/>
        </w:tabs>
        <w:spacing w:after="0" w:line="240" w:lineRule="auto"/>
        <w:contextualSpacing/>
        <w:jc w:val="center"/>
        <w:rPr>
          <w:rFonts w:ascii="Times New Roman" w:hAnsi="Times New Roman" w:cs="Times New Roman"/>
          <w:b/>
          <w:sz w:val="24"/>
          <w:szCs w:val="24"/>
          <w:u w:val="single"/>
        </w:rPr>
      </w:pPr>
      <w:r w:rsidRPr="00421213">
        <w:rPr>
          <w:rFonts w:ascii="Times New Roman" w:hAnsi="Times New Roman" w:cs="Times New Roman"/>
          <w:b/>
          <w:sz w:val="24"/>
          <w:szCs w:val="24"/>
        </w:rPr>
        <w:t>2</w:t>
      </w:r>
      <w:r w:rsidRPr="00421213">
        <w:rPr>
          <w:rFonts w:ascii="Times New Roman" w:hAnsi="Times New Roman" w:cs="Times New Roman"/>
          <w:b/>
          <w:sz w:val="24"/>
          <w:szCs w:val="24"/>
          <w:u w:val="single"/>
        </w:rPr>
        <w:t>. Приоритетные  форм</w:t>
      </w:r>
      <w:r w:rsidR="00D560FB" w:rsidRPr="00421213">
        <w:rPr>
          <w:rFonts w:ascii="Times New Roman" w:hAnsi="Times New Roman" w:cs="Times New Roman"/>
          <w:b/>
          <w:sz w:val="24"/>
          <w:szCs w:val="24"/>
          <w:u w:val="single"/>
        </w:rPr>
        <w:t>ы и методы</w:t>
      </w:r>
      <w:r w:rsidR="00F24347">
        <w:rPr>
          <w:rFonts w:ascii="Times New Roman" w:hAnsi="Times New Roman" w:cs="Times New Roman"/>
          <w:b/>
          <w:sz w:val="24"/>
          <w:szCs w:val="24"/>
          <w:u w:val="single"/>
        </w:rPr>
        <w:t xml:space="preserve"> </w:t>
      </w:r>
      <w:r w:rsidR="00D560FB" w:rsidRPr="00421213">
        <w:rPr>
          <w:rFonts w:ascii="Times New Roman" w:hAnsi="Times New Roman" w:cs="Times New Roman"/>
          <w:b/>
          <w:sz w:val="24"/>
          <w:szCs w:val="24"/>
          <w:u w:val="single"/>
        </w:rPr>
        <w:t xml:space="preserve"> обучения.</w:t>
      </w:r>
    </w:p>
    <w:p w:rsidR="00FA0CB0" w:rsidRPr="00421213" w:rsidRDefault="00FA0CB0" w:rsidP="00421213">
      <w:pPr>
        <w:tabs>
          <w:tab w:val="left" w:pos="7938"/>
        </w:tabs>
        <w:spacing w:after="0" w:line="240" w:lineRule="auto"/>
        <w:ind w:firstLine="567"/>
        <w:contextualSpacing/>
        <w:jc w:val="both"/>
        <w:rPr>
          <w:rFonts w:ascii="Times New Roman" w:hAnsi="Times New Roman" w:cs="Times New Roman"/>
          <w:color w:val="FF0000"/>
          <w:sz w:val="24"/>
          <w:szCs w:val="24"/>
        </w:rPr>
      </w:pPr>
      <w:r w:rsidRPr="00421213">
        <w:rPr>
          <w:rFonts w:ascii="Times New Roman" w:hAnsi="Times New Roman" w:cs="Times New Roman"/>
          <w:sz w:val="24"/>
          <w:szCs w:val="24"/>
        </w:rPr>
        <w:t xml:space="preserve">Для успешного решения задач курса используются разнообразные приемы и средства обучения, формы и методы организации работы. Учащиеся ведут наблюдения над языком, проводят микроисследования в области языка и речи, постепенно открывают для себя определенные стороны языковых понятий, явлений, фактов. Поисковая деятельность организуется за счет использования словарей различных типов и справочного материала, что обеспечивает привитие культуры умственного труда, учебных умений, навыков самообразования. </w:t>
      </w:r>
    </w:p>
    <w:p w:rsidR="00FA0CB0" w:rsidRPr="00421213" w:rsidRDefault="00FA0CB0" w:rsidP="00421213">
      <w:pPr>
        <w:tabs>
          <w:tab w:val="left" w:pos="7938"/>
        </w:tabs>
        <w:spacing w:after="0" w:line="240" w:lineRule="auto"/>
        <w:ind w:firstLine="567"/>
        <w:contextualSpacing/>
        <w:jc w:val="both"/>
        <w:rPr>
          <w:rFonts w:ascii="Times New Roman" w:hAnsi="Times New Roman" w:cs="Times New Roman"/>
          <w:sz w:val="24"/>
          <w:szCs w:val="24"/>
        </w:rPr>
      </w:pPr>
      <w:r w:rsidRPr="00421213">
        <w:rPr>
          <w:rFonts w:ascii="Times New Roman" w:hAnsi="Times New Roman" w:cs="Times New Roman"/>
          <w:sz w:val="24"/>
          <w:szCs w:val="24"/>
        </w:rPr>
        <w:t>В процессе языковой деятельности школьники овладевают приемами анализа и синтеза, сопоставления, классификации и систематизации, умением обобщать и делать выводы, что способствует развитию лингвистического мышления, усвоению языковых понятий и их связей, совершенствованию и применению знаний в практике языка и речи.</w:t>
      </w:r>
    </w:p>
    <w:p w:rsidR="00FA0CB0" w:rsidRPr="00421213" w:rsidRDefault="00FA0CB0" w:rsidP="00421213">
      <w:pPr>
        <w:shd w:val="clear" w:color="auto" w:fill="FFFFFF"/>
        <w:tabs>
          <w:tab w:val="left" w:pos="7938"/>
        </w:tabs>
        <w:spacing w:after="0" w:line="240" w:lineRule="auto"/>
        <w:ind w:firstLine="567"/>
        <w:contextualSpacing/>
        <w:jc w:val="both"/>
        <w:rPr>
          <w:rFonts w:ascii="Times New Roman" w:hAnsi="Times New Roman" w:cs="Times New Roman"/>
          <w:sz w:val="24"/>
          <w:szCs w:val="24"/>
        </w:rPr>
      </w:pPr>
      <w:r w:rsidRPr="00421213">
        <w:rPr>
          <w:rFonts w:ascii="Times New Roman" w:hAnsi="Times New Roman" w:cs="Times New Roman"/>
          <w:sz w:val="24"/>
          <w:szCs w:val="24"/>
        </w:rPr>
        <w:t>Программа позволяет проводить обучение с использованием различных организационных форм работы (фронтальная, индивидуальная, работа в группах, в парах, игровых центрах и т.д.), эффективных методов обучения (методы постановки учебной проблемы, методы поиска решения).</w:t>
      </w:r>
    </w:p>
    <w:p w:rsidR="00421213" w:rsidRDefault="00421213" w:rsidP="00421213">
      <w:pPr>
        <w:pStyle w:val="ac"/>
        <w:shd w:val="clear" w:color="auto" w:fill="FFFFFF"/>
        <w:tabs>
          <w:tab w:val="left" w:pos="749"/>
        </w:tabs>
        <w:spacing w:before="0" w:beforeAutospacing="0" w:after="0" w:afterAutospacing="0"/>
        <w:contextualSpacing/>
        <w:jc w:val="center"/>
        <w:rPr>
          <w:b/>
          <w:color w:val="000000"/>
          <w:spacing w:val="10"/>
          <w:u w:val="single"/>
        </w:rPr>
      </w:pPr>
    </w:p>
    <w:p w:rsidR="00D560FB" w:rsidRPr="00421213" w:rsidRDefault="00FA0CB0" w:rsidP="00421213">
      <w:pPr>
        <w:pStyle w:val="ac"/>
        <w:shd w:val="clear" w:color="auto" w:fill="FFFFFF"/>
        <w:tabs>
          <w:tab w:val="left" w:pos="749"/>
        </w:tabs>
        <w:spacing w:before="0" w:beforeAutospacing="0" w:after="0" w:afterAutospacing="0"/>
        <w:contextualSpacing/>
        <w:jc w:val="center"/>
        <w:rPr>
          <w:b/>
          <w:color w:val="000000"/>
          <w:spacing w:val="10"/>
          <w:u w:val="single"/>
        </w:rPr>
      </w:pPr>
      <w:r w:rsidRPr="00421213">
        <w:rPr>
          <w:b/>
          <w:color w:val="000000"/>
          <w:spacing w:val="10"/>
          <w:u w:val="single"/>
        </w:rPr>
        <w:t>3</w:t>
      </w:r>
      <w:r w:rsidR="00B07262" w:rsidRPr="00421213">
        <w:rPr>
          <w:b/>
          <w:color w:val="000000"/>
          <w:spacing w:val="10"/>
          <w:u w:val="single"/>
        </w:rPr>
        <w:t xml:space="preserve">.Общая характеристика учебного </w:t>
      </w:r>
      <w:r w:rsidR="00F24347">
        <w:rPr>
          <w:b/>
          <w:color w:val="000000"/>
          <w:spacing w:val="10"/>
          <w:u w:val="single"/>
        </w:rPr>
        <w:t>предмета</w:t>
      </w:r>
      <w:r w:rsidR="00B07262" w:rsidRPr="00421213">
        <w:rPr>
          <w:b/>
          <w:color w:val="000000"/>
          <w:spacing w:val="10"/>
          <w:u w:val="single"/>
        </w:rPr>
        <w:t>.</w:t>
      </w:r>
    </w:p>
    <w:p w:rsidR="00B07262" w:rsidRPr="00421213" w:rsidRDefault="00B07262" w:rsidP="00421213">
      <w:pPr>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t xml:space="preserve">       Курс «Обучение грамоте» является начальным этапом в единой системе изучения русского языка и литературного чтения в начальной школе. </w:t>
      </w:r>
    </w:p>
    <w:p w:rsidR="00B07262" w:rsidRPr="00421213" w:rsidRDefault="00B07262" w:rsidP="00421213">
      <w:pPr>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t xml:space="preserve">При обучении грамоте первоклассники овладевают первоначальными знаниями в области родного языка, обучаются чтению и письму и при этом </w:t>
      </w:r>
      <w:r w:rsidRPr="00421213">
        <w:rPr>
          <w:rFonts w:ascii="Times New Roman" w:hAnsi="Times New Roman" w:cs="Times New Roman"/>
          <w:b/>
          <w:sz w:val="24"/>
          <w:szCs w:val="24"/>
        </w:rPr>
        <w:t>учатся учиться</w:t>
      </w:r>
      <w:r w:rsidRPr="00421213">
        <w:rPr>
          <w:rFonts w:ascii="Times New Roman" w:hAnsi="Times New Roman" w:cs="Times New Roman"/>
          <w:sz w:val="24"/>
          <w:szCs w:val="24"/>
        </w:rPr>
        <w:t xml:space="preserve">. Эта цель обучения младших школьников рассматривается в логике приоритетных целей начального образования – направленность процесса обучения на формирование важнейшего новообразования этого возрастного периода – учебной деятельности. </w:t>
      </w:r>
    </w:p>
    <w:p w:rsidR="00B07262" w:rsidRPr="00421213" w:rsidRDefault="00B07262" w:rsidP="00421213">
      <w:pPr>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tab/>
        <w:t>Процесс обучения грамоте начинается с формирования общих представлений о слове и предложении: дети работают над их различением, выделяют слово из предложения, осознают, что слово имеет значение.</w:t>
      </w:r>
    </w:p>
    <w:p w:rsidR="00B07262" w:rsidRPr="00421213" w:rsidRDefault="00B07262" w:rsidP="00421213">
      <w:pPr>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tab/>
        <w:t xml:space="preserve">Важнейшей линией курса является формирование у первоклассников </w:t>
      </w:r>
      <w:r w:rsidRPr="00421213">
        <w:rPr>
          <w:rFonts w:ascii="Times New Roman" w:hAnsi="Times New Roman" w:cs="Times New Roman"/>
          <w:b/>
          <w:sz w:val="24"/>
          <w:szCs w:val="24"/>
        </w:rPr>
        <w:t>действий звукового анализа</w:t>
      </w:r>
      <w:r w:rsidRPr="00421213">
        <w:rPr>
          <w:rFonts w:ascii="Times New Roman" w:hAnsi="Times New Roman" w:cs="Times New Roman"/>
          <w:sz w:val="24"/>
          <w:szCs w:val="24"/>
        </w:rPr>
        <w:t xml:space="preserve">, то есть умения называть звуки слова в той последовательности, в которой они находятся в нём, дать качественную характеристику каждому звуку. Звуковой анализ закладывает основы лингвистического образования и будущего грамотного письма, предупреждая возможности пропуска букв, их перестановки и т. далее. Программой предусматривается сначала знакомство со всеми гласными буквами, причём они вводятся парами: </w:t>
      </w:r>
      <w:proofErr w:type="spellStart"/>
      <w:proofErr w:type="gramStart"/>
      <w:r w:rsidRPr="00421213">
        <w:rPr>
          <w:rFonts w:ascii="Times New Roman" w:hAnsi="Times New Roman" w:cs="Times New Roman"/>
          <w:b/>
          <w:sz w:val="24"/>
          <w:szCs w:val="24"/>
        </w:rPr>
        <w:t>а-я</w:t>
      </w:r>
      <w:proofErr w:type="spellEnd"/>
      <w:proofErr w:type="gramEnd"/>
      <w:r w:rsidRPr="00421213">
        <w:rPr>
          <w:rFonts w:ascii="Times New Roman" w:hAnsi="Times New Roman" w:cs="Times New Roman"/>
          <w:b/>
          <w:sz w:val="24"/>
          <w:szCs w:val="24"/>
        </w:rPr>
        <w:t xml:space="preserve">, </w:t>
      </w:r>
      <w:proofErr w:type="spellStart"/>
      <w:r w:rsidRPr="00421213">
        <w:rPr>
          <w:rFonts w:ascii="Times New Roman" w:hAnsi="Times New Roman" w:cs="Times New Roman"/>
          <w:b/>
          <w:sz w:val="24"/>
          <w:szCs w:val="24"/>
        </w:rPr>
        <w:t>о-ё</w:t>
      </w:r>
      <w:proofErr w:type="spellEnd"/>
      <w:r w:rsidRPr="00421213">
        <w:rPr>
          <w:rFonts w:ascii="Times New Roman" w:hAnsi="Times New Roman" w:cs="Times New Roman"/>
          <w:b/>
          <w:sz w:val="24"/>
          <w:szCs w:val="24"/>
        </w:rPr>
        <w:t>,</w:t>
      </w:r>
      <w:r w:rsidRPr="00421213">
        <w:rPr>
          <w:rFonts w:ascii="Times New Roman" w:hAnsi="Times New Roman" w:cs="Times New Roman"/>
          <w:sz w:val="24"/>
          <w:szCs w:val="24"/>
        </w:rPr>
        <w:t xml:space="preserve"> и т. д. При такой подаче материала ребёнок ещё до знакомства с согласными буквами осознает принцип позиционного чтения и легко овладевает в дальнейшем общим способом чтения любых слогов.</w:t>
      </w:r>
    </w:p>
    <w:p w:rsidR="00B07262" w:rsidRPr="00421213" w:rsidRDefault="00B07262" w:rsidP="00421213">
      <w:pPr>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tab/>
        <w:t xml:space="preserve">Работа по формированию </w:t>
      </w:r>
      <w:r w:rsidRPr="00421213">
        <w:rPr>
          <w:rFonts w:ascii="Times New Roman" w:hAnsi="Times New Roman" w:cs="Times New Roman"/>
          <w:b/>
          <w:sz w:val="24"/>
          <w:szCs w:val="24"/>
        </w:rPr>
        <w:t>навыка чтения</w:t>
      </w:r>
      <w:r w:rsidRPr="00421213">
        <w:rPr>
          <w:rFonts w:ascii="Times New Roman" w:hAnsi="Times New Roman" w:cs="Times New Roman"/>
          <w:sz w:val="24"/>
          <w:szCs w:val="24"/>
        </w:rPr>
        <w:t xml:space="preserve"> строится не только на отработке механизма чтения, но и прежде всего на осмыслении текста с учётом речевого опыта ребёнка как носителя языка. Отбор текстов и произведений для чтения учитывает в первую очередь интересы современного ребёнка, что облегчает понимание основного содержания художественного текста. </w:t>
      </w:r>
    </w:p>
    <w:p w:rsidR="00B07262" w:rsidRPr="00421213" w:rsidRDefault="00B07262" w:rsidP="00421213">
      <w:pPr>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tab/>
        <w:t xml:space="preserve">Требования к </w:t>
      </w:r>
      <w:r w:rsidRPr="00421213">
        <w:rPr>
          <w:rFonts w:ascii="Times New Roman" w:hAnsi="Times New Roman" w:cs="Times New Roman"/>
          <w:b/>
          <w:sz w:val="24"/>
          <w:szCs w:val="24"/>
        </w:rPr>
        <w:t>скорости чтения</w:t>
      </w:r>
      <w:r w:rsidRPr="00421213">
        <w:rPr>
          <w:rFonts w:ascii="Times New Roman" w:hAnsi="Times New Roman" w:cs="Times New Roman"/>
          <w:sz w:val="24"/>
          <w:szCs w:val="24"/>
        </w:rPr>
        <w:t xml:space="preserve"> детям не предъявляются, что связанно с достаточно большими индивидуальными различиями первоклассников в темпе их работы. Однако учитель должен иметь в виду, что начинающий читатель одинаково затрудняется в осмыслении читаемого текста при скорости чтения как менее 20-25 слов в минуту, так  и более 70-80 слов в минуту. Поэтому при работе над индивидуальным продвижением в скорости чтения каждого ребёнка основное внимание следует уделять формированию осознанного чтения.</w:t>
      </w:r>
    </w:p>
    <w:p w:rsidR="00B07262" w:rsidRPr="00421213" w:rsidRDefault="00B07262" w:rsidP="00421213">
      <w:pPr>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lastRenderedPageBreak/>
        <w:tab/>
        <w:t xml:space="preserve">Важное место на первом году обучения чтению отводится развитию восприятия художественного произведения, для чего проводятся специальные уроки литературного слушания. </w:t>
      </w:r>
    </w:p>
    <w:p w:rsidR="00B07262" w:rsidRPr="00421213" w:rsidRDefault="00B07262" w:rsidP="00421213">
      <w:pPr>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tab/>
        <w:t xml:space="preserve">Обучение </w:t>
      </w:r>
      <w:r w:rsidRPr="00421213">
        <w:rPr>
          <w:rFonts w:ascii="Times New Roman" w:hAnsi="Times New Roman" w:cs="Times New Roman"/>
          <w:b/>
          <w:sz w:val="24"/>
          <w:szCs w:val="24"/>
        </w:rPr>
        <w:t>письму</w:t>
      </w:r>
      <w:r w:rsidRPr="00421213">
        <w:rPr>
          <w:rFonts w:ascii="Times New Roman" w:hAnsi="Times New Roman" w:cs="Times New Roman"/>
          <w:sz w:val="24"/>
          <w:szCs w:val="24"/>
        </w:rPr>
        <w:t xml:space="preserve"> идёт параллельно с обучением чтению с учётом принципа координации устной и письменной речи. Развитие мелкой моторики и свободы движения руки, отработка правильного написания букв, рационального соединения, достижения ритмичности, плавности письма - это задачи становления графического навыка при обязательном соблюдении гигиенических требований к данному виду учебной работы. </w:t>
      </w:r>
    </w:p>
    <w:p w:rsidR="00B07262" w:rsidRPr="00421213" w:rsidRDefault="00B07262" w:rsidP="00421213">
      <w:pPr>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tab/>
        <w:t xml:space="preserve">Ещё одна содержательная линия – </w:t>
      </w:r>
      <w:r w:rsidRPr="00421213">
        <w:rPr>
          <w:rFonts w:ascii="Times New Roman" w:hAnsi="Times New Roman" w:cs="Times New Roman"/>
          <w:b/>
          <w:sz w:val="24"/>
          <w:szCs w:val="24"/>
        </w:rPr>
        <w:t>развитие речи</w:t>
      </w:r>
      <w:r w:rsidRPr="00421213">
        <w:rPr>
          <w:rFonts w:ascii="Times New Roman" w:hAnsi="Times New Roman" w:cs="Times New Roman"/>
          <w:sz w:val="24"/>
          <w:szCs w:val="24"/>
        </w:rPr>
        <w:t xml:space="preserve">. Первоклассники в процессе практической деятельности осваивают умения участвовать в учебном диалоге, учатся составлять рассказы разного вида (описание, повествование), работать с текстом. </w:t>
      </w:r>
    </w:p>
    <w:p w:rsidR="00FA0CB0" w:rsidRPr="00421213" w:rsidRDefault="00B07262" w:rsidP="00421213">
      <w:pPr>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tab/>
        <w:t xml:space="preserve">Основой построения курса обучения грамоте является </w:t>
      </w:r>
      <w:r w:rsidRPr="00421213">
        <w:rPr>
          <w:rFonts w:ascii="Times New Roman" w:hAnsi="Times New Roman" w:cs="Times New Roman"/>
          <w:b/>
          <w:sz w:val="24"/>
          <w:szCs w:val="24"/>
        </w:rPr>
        <w:t>учёт возрастных особенностей</w:t>
      </w:r>
      <w:r w:rsidRPr="00421213">
        <w:rPr>
          <w:rFonts w:ascii="Times New Roman" w:hAnsi="Times New Roman" w:cs="Times New Roman"/>
          <w:sz w:val="24"/>
          <w:szCs w:val="24"/>
        </w:rPr>
        <w:t xml:space="preserve"> первоклассников. Именно </w:t>
      </w:r>
      <w:proofErr w:type="gramStart"/>
      <w:r w:rsidRPr="00421213">
        <w:rPr>
          <w:rFonts w:ascii="Times New Roman" w:hAnsi="Times New Roman" w:cs="Times New Roman"/>
          <w:sz w:val="24"/>
          <w:szCs w:val="24"/>
        </w:rPr>
        <w:t>по этому</w:t>
      </w:r>
      <w:proofErr w:type="gramEnd"/>
      <w:r w:rsidRPr="00421213">
        <w:rPr>
          <w:rFonts w:ascii="Times New Roman" w:hAnsi="Times New Roman" w:cs="Times New Roman"/>
          <w:sz w:val="24"/>
          <w:szCs w:val="24"/>
        </w:rPr>
        <w:t xml:space="preserve"> по замыслу авторов все языковые отношения усваиваются детьми с помощью самостоятельного построения моделей. При этом первоклассники учатся новому для них способу мышления, постепенно переходя от присущего этому возрасту наглядно-действенного и наглядно-образного мышления </w:t>
      </w:r>
      <w:proofErr w:type="gramStart"/>
      <w:r w:rsidRPr="00421213">
        <w:rPr>
          <w:rFonts w:ascii="Times New Roman" w:hAnsi="Times New Roman" w:cs="Times New Roman"/>
          <w:sz w:val="24"/>
          <w:szCs w:val="24"/>
        </w:rPr>
        <w:t>к</w:t>
      </w:r>
      <w:proofErr w:type="gramEnd"/>
      <w:r w:rsidRPr="00421213">
        <w:rPr>
          <w:rFonts w:ascii="Times New Roman" w:hAnsi="Times New Roman" w:cs="Times New Roman"/>
          <w:sz w:val="24"/>
          <w:szCs w:val="24"/>
        </w:rPr>
        <w:t xml:space="preserve"> логическому. В то же время построение моделей дает возможность формировать у первоклассников важнейший компонент учебной деятельности – развёрнутые действия контроля и самоконтроля за правильностью выполнения каждого задания, а вслед за этим и умения оценивать собственные действия. </w:t>
      </w:r>
    </w:p>
    <w:p w:rsidR="00D560FB" w:rsidRPr="00421213" w:rsidRDefault="00D560FB" w:rsidP="00421213">
      <w:pPr>
        <w:spacing w:after="0" w:line="240" w:lineRule="auto"/>
        <w:contextualSpacing/>
        <w:jc w:val="both"/>
        <w:rPr>
          <w:rFonts w:ascii="Times New Roman" w:hAnsi="Times New Roman" w:cs="Times New Roman"/>
          <w:sz w:val="24"/>
          <w:szCs w:val="24"/>
        </w:rPr>
      </w:pPr>
    </w:p>
    <w:p w:rsidR="00B07262" w:rsidRPr="00421213" w:rsidRDefault="00FA0CB0" w:rsidP="00421213">
      <w:pPr>
        <w:autoSpaceDE w:val="0"/>
        <w:autoSpaceDN w:val="0"/>
        <w:adjustRightInd w:val="0"/>
        <w:spacing w:after="0" w:line="240" w:lineRule="auto"/>
        <w:contextualSpacing/>
        <w:jc w:val="center"/>
        <w:rPr>
          <w:rFonts w:ascii="Times New Roman" w:hAnsi="Times New Roman" w:cs="Times New Roman"/>
          <w:b/>
          <w:bCs/>
          <w:sz w:val="24"/>
          <w:szCs w:val="24"/>
          <w:u w:val="single"/>
        </w:rPr>
      </w:pPr>
      <w:r w:rsidRPr="00421213">
        <w:rPr>
          <w:rFonts w:ascii="Times New Roman" w:hAnsi="Times New Roman" w:cs="Times New Roman"/>
          <w:b/>
          <w:sz w:val="24"/>
          <w:szCs w:val="24"/>
          <w:u w:val="single"/>
        </w:rPr>
        <w:t>4</w:t>
      </w:r>
      <w:r w:rsidRPr="00421213">
        <w:rPr>
          <w:rFonts w:ascii="Times New Roman" w:hAnsi="Times New Roman" w:cs="Times New Roman"/>
          <w:sz w:val="24"/>
          <w:szCs w:val="24"/>
          <w:u w:val="single"/>
        </w:rPr>
        <w:t xml:space="preserve"> </w:t>
      </w:r>
      <w:r w:rsidR="00B07262" w:rsidRPr="00421213">
        <w:rPr>
          <w:rFonts w:ascii="Times New Roman" w:hAnsi="Times New Roman" w:cs="Times New Roman"/>
          <w:b/>
          <w:color w:val="000000"/>
          <w:spacing w:val="10"/>
          <w:sz w:val="24"/>
          <w:szCs w:val="24"/>
          <w:u w:val="single"/>
        </w:rPr>
        <w:t>.</w:t>
      </w:r>
      <w:r w:rsidR="00B07262" w:rsidRPr="00421213">
        <w:rPr>
          <w:rFonts w:ascii="Times New Roman" w:hAnsi="Times New Roman" w:cs="Times New Roman"/>
          <w:b/>
          <w:bCs/>
          <w:sz w:val="24"/>
          <w:szCs w:val="24"/>
          <w:u w:val="single"/>
        </w:rPr>
        <w:t xml:space="preserve"> Описание места учебного</w:t>
      </w:r>
      <w:r w:rsidR="00B07262" w:rsidRPr="00F24347">
        <w:rPr>
          <w:rFonts w:ascii="Times New Roman" w:hAnsi="Times New Roman" w:cs="Times New Roman"/>
          <w:b/>
          <w:bCs/>
          <w:sz w:val="24"/>
          <w:szCs w:val="24"/>
          <w:u w:val="single"/>
        </w:rPr>
        <w:t xml:space="preserve"> </w:t>
      </w:r>
      <w:r w:rsidR="00F24347" w:rsidRPr="00F24347">
        <w:rPr>
          <w:rFonts w:ascii="Times New Roman" w:hAnsi="Times New Roman" w:cs="Times New Roman"/>
          <w:b/>
          <w:color w:val="000000"/>
          <w:spacing w:val="10"/>
          <w:sz w:val="24"/>
          <w:szCs w:val="24"/>
          <w:u w:val="single"/>
        </w:rPr>
        <w:t>предмета</w:t>
      </w:r>
      <w:r w:rsidR="00B07262" w:rsidRPr="00421213">
        <w:rPr>
          <w:rFonts w:ascii="Times New Roman" w:hAnsi="Times New Roman" w:cs="Times New Roman"/>
          <w:b/>
          <w:bCs/>
          <w:sz w:val="24"/>
          <w:szCs w:val="24"/>
          <w:u w:val="single"/>
        </w:rPr>
        <w:t xml:space="preserve"> в учебном плане.</w:t>
      </w:r>
    </w:p>
    <w:p w:rsidR="00EB71C6" w:rsidRPr="00421213" w:rsidRDefault="003E2498" w:rsidP="00421213">
      <w:pPr>
        <w:pStyle w:val="ParagraphStyle"/>
        <w:ind w:firstLine="709"/>
        <w:contextualSpacing/>
        <w:jc w:val="both"/>
        <w:rPr>
          <w:rFonts w:ascii="Times New Roman" w:hAnsi="Times New Roman" w:cs="Times New Roman"/>
        </w:rPr>
      </w:pPr>
      <w:r w:rsidRPr="00421213">
        <w:rPr>
          <w:rFonts w:ascii="Times New Roman" w:hAnsi="Times New Roman" w:cs="Times New Roman"/>
          <w:color w:val="000000"/>
        </w:rPr>
        <w:t xml:space="preserve">     Продолжительност</w:t>
      </w:r>
      <w:r w:rsidR="00B764F1" w:rsidRPr="00421213">
        <w:rPr>
          <w:rFonts w:ascii="Times New Roman" w:hAnsi="Times New Roman" w:cs="Times New Roman"/>
          <w:color w:val="000000"/>
        </w:rPr>
        <w:t>ь учебного года в МБОУ СОШ № 9 г</w:t>
      </w:r>
      <w:r w:rsidRPr="00421213">
        <w:rPr>
          <w:rFonts w:ascii="Times New Roman" w:hAnsi="Times New Roman" w:cs="Times New Roman"/>
          <w:color w:val="000000"/>
        </w:rPr>
        <w:t xml:space="preserve">. Нерчинск  составляет 34 учебных недели, в 1 классе – 33 учебные недели. </w:t>
      </w:r>
      <w:r w:rsidR="00EB71C6" w:rsidRPr="00421213">
        <w:rPr>
          <w:rFonts w:ascii="Times New Roman" w:hAnsi="Times New Roman" w:cs="Times New Roman"/>
        </w:rPr>
        <w:t xml:space="preserve">В период обучения грамоте   объединяются часы учебного плана по русскому языку и литературному чтению, всего 9 часов в неделю. На обучение грамоте (чтение) отводится 4 часа в неделю, на письмо 5 часов  в неделю (из них 1 час в неделю – на литературное слушание). </w:t>
      </w:r>
    </w:p>
    <w:p w:rsidR="00EB71C6" w:rsidRPr="00421213" w:rsidRDefault="00EB71C6" w:rsidP="00421213">
      <w:pPr>
        <w:pStyle w:val="ParagraphStyle"/>
        <w:ind w:firstLine="709"/>
        <w:contextualSpacing/>
        <w:jc w:val="both"/>
        <w:rPr>
          <w:rFonts w:ascii="Times New Roman" w:hAnsi="Times New Roman" w:cs="Times New Roman"/>
        </w:rPr>
      </w:pPr>
      <w:r w:rsidRPr="00421213">
        <w:rPr>
          <w:rFonts w:ascii="Times New Roman" w:hAnsi="Times New Roman" w:cs="Times New Roman"/>
        </w:rPr>
        <w:t>После периода обучения грамоте идет раздельное изучение литературного чтения и русского языка, которые входят в образовательную область «Филология».</w:t>
      </w:r>
    </w:p>
    <w:p w:rsidR="00EB71C6" w:rsidRPr="00421213" w:rsidRDefault="00EB71C6" w:rsidP="00421213">
      <w:pPr>
        <w:pStyle w:val="ParagraphStyle"/>
        <w:ind w:firstLine="709"/>
        <w:contextualSpacing/>
        <w:jc w:val="both"/>
        <w:rPr>
          <w:rFonts w:ascii="Times New Roman" w:hAnsi="Times New Roman" w:cs="Times New Roman"/>
        </w:rPr>
      </w:pPr>
      <w:r w:rsidRPr="00421213">
        <w:rPr>
          <w:rFonts w:ascii="Times New Roman" w:hAnsi="Times New Roman" w:cs="Times New Roman"/>
        </w:rPr>
        <w:t xml:space="preserve">В настоящей рабочей программе на обучение грамоте (чтение) отводится </w:t>
      </w:r>
      <w:r w:rsidR="0016097B">
        <w:rPr>
          <w:rFonts w:ascii="Times New Roman" w:hAnsi="Times New Roman" w:cs="Times New Roman"/>
        </w:rPr>
        <w:t>80</w:t>
      </w:r>
      <w:r w:rsidRPr="00421213">
        <w:rPr>
          <w:rFonts w:ascii="Times New Roman" w:hAnsi="Times New Roman" w:cs="Times New Roman"/>
        </w:rPr>
        <w:t xml:space="preserve"> часов, на обучение грамоте (письмо) </w:t>
      </w:r>
      <w:r w:rsidR="0016097B">
        <w:rPr>
          <w:rFonts w:ascii="Times New Roman" w:hAnsi="Times New Roman" w:cs="Times New Roman"/>
        </w:rPr>
        <w:t>80</w:t>
      </w:r>
      <w:r w:rsidRPr="00421213">
        <w:rPr>
          <w:rFonts w:ascii="Times New Roman" w:hAnsi="Times New Roman" w:cs="Times New Roman"/>
        </w:rPr>
        <w:t xml:space="preserve"> часов,  в рабочую программу </w:t>
      </w:r>
      <w:proofErr w:type="gramStart"/>
      <w:r w:rsidRPr="00421213">
        <w:rPr>
          <w:rFonts w:ascii="Times New Roman" w:hAnsi="Times New Roman" w:cs="Times New Roman"/>
        </w:rPr>
        <w:t>заложены</w:t>
      </w:r>
      <w:proofErr w:type="gramEnd"/>
      <w:r w:rsidRPr="00421213">
        <w:rPr>
          <w:rFonts w:ascii="Times New Roman" w:hAnsi="Times New Roman" w:cs="Times New Roman"/>
        </w:rPr>
        <w:t>: 19 часов – на литературное слушание.</w:t>
      </w:r>
    </w:p>
    <w:p w:rsidR="003E2498" w:rsidRPr="00421213" w:rsidRDefault="003E2498" w:rsidP="00421213">
      <w:pPr>
        <w:spacing w:after="0" w:line="240" w:lineRule="auto"/>
        <w:ind w:left="-303" w:right="-283" w:firstLine="1011"/>
        <w:contextualSpacing/>
        <w:jc w:val="both"/>
        <w:rPr>
          <w:rFonts w:ascii="Times New Roman" w:hAnsi="Times New Roman" w:cs="Times New Roman"/>
          <w:sz w:val="24"/>
          <w:szCs w:val="24"/>
        </w:rPr>
      </w:pPr>
      <w:r w:rsidRPr="00421213">
        <w:rPr>
          <w:rFonts w:ascii="Times New Roman" w:hAnsi="Times New Roman" w:cs="Times New Roman"/>
          <w:sz w:val="24"/>
          <w:szCs w:val="24"/>
        </w:rPr>
        <w:t xml:space="preserve">В течение года предусмотрена корректировка по изменению количества часов в силу субъективных и объективных причин </w:t>
      </w:r>
      <w:r w:rsidRPr="00421213">
        <w:rPr>
          <w:rFonts w:ascii="Times New Roman" w:hAnsi="Times New Roman" w:cs="Times New Roman"/>
          <w:i/>
          <w:sz w:val="24"/>
          <w:szCs w:val="24"/>
        </w:rPr>
        <w:t>(</w:t>
      </w:r>
      <w:proofErr w:type="gramStart"/>
      <w:r w:rsidRPr="00421213">
        <w:rPr>
          <w:rFonts w:ascii="Times New Roman" w:hAnsi="Times New Roman" w:cs="Times New Roman"/>
          <w:i/>
          <w:sz w:val="24"/>
          <w:szCs w:val="24"/>
        </w:rPr>
        <w:t>см</w:t>
      </w:r>
      <w:proofErr w:type="gramEnd"/>
      <w:r w:rsidRPr="00421213">
        <w:rPr>
          <w:rFonts w:ascii="Times New Roman" w:hAnsi="Times New Roman" w:cs="Times New Roman"/>
          <w:i/>
          <w:sz w:val="24"/>
          <w:szCs w:val="24"/>
        </w:rPr>
        <w:t xml:space="preserve">. лист корректировки). </w:t>
      </w:r>
    </w:p>
    <w:p w:rsidR="00FD50A9" w:rsidRPr="00421213" w:rsidRDefault="00FD50A9" w:rsidP="00421213">
      <w:pPr>
        <w:spacing w:after="0" w:line="240" w:lineRule="auto"/>
        <w:ind w:firstLine="720"/>
        <w:contextualSpacing/>
        <w:jc w:val="both"/>
        <w:rPr>
          <w:rFonts w:ascii="Times New Roman" w:eastAsia="Times New Roman" w:hAnsi="Times New Roman" w:cs="Times New Roman"/>
          <w:sz w:val="24"/>
          <w:szCs w:val="24"/>
        </w:rPr>
      </w:pPr>
      <w:r w:rsidRPr="00421213">
        <w:rPr>
          <w:rFonts w:ascii="Times New Roman" w:eastAsia="Times New Roman" w:hAnsi="Times New Roman" w:cs="Times New Roman"/>
          <w:sz w:val="24"/>
          <w:szCs w:val="24"/>
        </w:rPr>
        <w:t xml:space="preserve">1 раз в неделю проводится «Литературное слушание». </w:t>
      </w:r>
      <w:r w:rsidR="00AC71D7" w:rsidRPr="00421213">
        <w:rPr>
          <w:rFonts w:ascii="Times New Roman" w:eastAsia="Times New Roman" w:hAnsi="Times New Roman" w:cs="Times New Roman"/>
          <w:sz w:val="24"/>
          <w:szCs w:val="24"/>
        </w:rPr>
        <w:t>В</w:t>
      </w:r>
      <w:r w:rsidRPr="00421213">
        <w:rPr>
          <w:rFonts w:ascii="Times New Roman" w:eastAsia="Times New Roman" w:hAnsi="Times New Roman" w:cs="Times New Roman"/>
          <w:sz w:val="24"/>
          <w:szCs w:val="24"/>
        </w:rPr>
        <w:t>о время русского языка (проводятся интегрированные уроки за счет пятого часа русского языка</w:t>
      </w:r>
      <w:r w:rsidR="003E2498" w:rsidRPr="00421213">
        <w:rPr>
          <w:rFonts w:ascii="Times New Roman" w:eastAsia="Times New Roman" w:hAnsi="Times New Roman" w:cs="Times New Roman"/>
          <w:sz w:val="24"/>
          <w:szCs w:val="24"/>
        </w:rPr>
        <w:t>)</w:t>
      </w:r>
      <w:r w:rsidR="00AC71D7" w:rsidRPr="00421213">
        <w:rPr>
          <w:rFonts w:ascii="Times New Roman" w:eastAsia="Times New Roman" w:hAnsi="Times New Roman" w:cs="Times New Roman"/>
          <w:sz w:val="24"/>
          <w:szCs w:val="24"/>
        </w:rPr>
        <w:t>.</w:t>
      </w:r>
    </w:p>
    <w:p w:rsidR="002C19B3" w:rsidRPr="00421213" w:rsidRDefault="002C19B3" w:rsidP="00421213">
      <w:pPr>
        <w:pStyle w:val="ParagraphStyle"/>
        <w:contextualSpacing/>
        <w:jc w:val="both"/>
        <w:rPr>
          <w:rFonts w:ascii="Times New Roman" w:hAnsi="Times New Roman" w:cs="Times New Roman"/>
          <w:color w:val="FF0000"/>
        </w:rPr>
      </w:pPr>
    </w:p>
    <w:p w:rsidR="00AC71D7" w:rsidRPr="00421213" w:rsidRDefault="00FA0CB0" w:rsidP="00421213">
      <w:pPr>
        <w:spacing w:after="0" w:line="240" w:lineRule="auto"/>
        <w:contextualSpacing/>
        <w:jc w:val="center"/>
        <w:rPr>
          <w:rFonts w:ascii="Times New Roman" w:hAnsi="Times New Roman" w:cs="Times New Roman"/>
          <w:sz w:val="24"/>
          <w:szCs w:val="24"/>
          <w:u w:val="single"/>
        </w:rPr>
      </w:pPr>
      <w:r w:rsidRPr="00421213">
        <w:rPr>
          <w:rFonts w:ascii="Times New Roman" w:eastAsia="Times New Roman" w:hAnsi="Times New Roman" w:cs="Times New Roman"/>
          <w:b/>
          <w:bCs/>
          <w:iCs/>
          <w:sz w:val="24"/>
          <w:szCs w:val="24"/>
          <w:u w:val="single"/>
        </w:rPr>
        <w:t>5</w:t>
      </w:r>
      <w:r w:rsidR="00FD50A9" w:rsidRPr="00421213">
        <w:rPr>
          <w:rFonts w:ascii="Times New Roman" w:eastAsia="Times New Roman" w:hAnsi="Times New Roman" w:cs="Times New Roman"/>
          <w:b/>
          <w:bCs/>
          <w:iCs/>
          <w:sz w:val="24"/>
          <w:szCs w:val="24"/>
          <w:u w:val="single"/>
        </w:rPr>
        <w:t xml:space="preserve">. </w:t>
      </w:r>
      <w:r w:rsidR="00B07262" w:rsidRPr="00421213">
        <w:rPr>
          <w:rFonts w:ascii="Times New Roman" w:eastAsia="Times New Roman" w:hAnsi="Times New Roman" w:cs="Times New Roman"/>
          <w:b/>
          <w:bCs/>
          <w:iCs/>
          <w:sz w:val="24"/>
          <w:szCs w:val="24"/>
          <w:u w:val="single"/>
        </w:rPr>
        <w:t>Ценностные ориентиры содержания учебного</w:t>
      </w:r>
      <w:r w:rsidR="00B07262" w:rsidRPr="00F24347">
        <w:rPr>
          <w:rFonts w:ascii="Times New Roman" w:eastAsia="Times New Roman" w:hAnsi="Times New Roman" w:cs="Times New Roman"/>
          <w:b/>
          <w:bCs/>
          <w:iCs/>
          <w:sz w:val="28"/>
          <w:szCs w:val="24"/>
          <w:u w:val="single"/>
        </w:rPr>
        <w:t xml:space="preserve"> </w:t>
      </w:r>
      <w:r w:rsidR="00F24347" w:rsidRPr="00F24347">
        <w:rPr>
          <w:rFonts w:ascii="Times New Roman" w:hAnsi="Times New Roman" w:cs="Times New Roman"/>
          <w:b/>
          <w:color w:val="000000"/>
          <w:spacing w:val="10"/>
          <w:sz w:val="24"/>
          <w:u w:val="single"/>
        </w:rPr>
        <w:t>предмета</w:t>
      </w:r>
    </w:p>
    <w:p w:rsidR="00B07262" w:rsidRPr="00421213" w:rsidRDefault="00B07262" w:rsidP="00421213">
      <w:pPr>
        <w:spacing w:after="0" w:line="240" w:lineRule="auto"/>
        <w:ind w:firstLine="720"/>
        <w:contextualSpacing/>
        <w:jc w:val="both"/>
        <w:rPr>
          <w:rFonts w:ascii="Times New Roman" w:hAnsi="Times New Roman" w:cs="Times New Roman"/>
          <w:sz w:val="24"/>
          <w:szCs w:val="24"/>
        </w:rPr>
      </w:pPr>
      <w:r w:rsidRPr="00421213">
        <w:rPr>
          <w:rFonts w:ascii="Times New Roman" w:eastAsia="Times New Roman" w:hAnsi="Times New Roman" w:cs="Times New Roman"/>
          <w:sz w:val="24"/>
          <w:szCs w:val="24"/>
        </w:rPr>
        <w:t xml:space="preserve">Основным ценностным ориентиром при построении курса обучения грамоте является его направленность на формирование у первоклассников умения учиться. </w:t>
      </w:r>
      <w:proofErr w:type="gramStart"/>
      <w:r w:rsidRPr="00421213">
        <w:rPr>
          <w:rFonts w:ascii="Times New Roman" w:eastAsia="Times New Roman" w:hAnsi="Times New Roman" w:cs="Times New Roman"/>
          <w:sz w:val="24"/>
          <w:szCs w:val="24"/>
        </w:rPr>
        <w:t>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w:t>
      </w:r>
      <w:proofErr w:type="gramEnd"/>
    </w:p>
    <w:p w:rsidR="00B07262" w:rsidRPr="00421213" w:rsidRDefault="00B07262" w:rsidP="00421213">
      <w:pPr>
        <w:spacing w:after="0" w:line="240" w:lineRule="auto"/>
        <w:ind w:firstLine="708"/>
        <w:contextualSpacing/>
        <w:jc w:val="both"/>
        <w:rPr>
          <w:rFonts w:ascii="Times New Roman" w:hAnsi="Times New Roman" w:cs="Times New Roman"/>
          <w:sz w:val="24"/>
          <w:szCs w:val="24"/>
        </w:rPr>
      </w:pPr>
      <w:r w:rsidRPr="00421213">
        <w:rPr>
          <w:rFonts w:ascii="Times New Roman" w:eastAsia="Times New Roman" w:hAnsi="Times New Roman" w:cs="Times New Roman"/>
          <w:sz w:val="24"/>
          <w:szCs w:val="24"/>
        </w:rPr>
        <w:t>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 монологической и диалогической речи, а также первоначальных навыков грамотного письма.</w:t>
      </w:r>
    </w:p>
    <w:p w:rsidR="00B07262" w:rsidRPr="00421213" w:rsidRDefault="00B07262" w:rsidP="00421213">
      <w:pPr>
        <w:numPr>
          <w:ilvl w:val="1"/>
          <w:numId w:val="12"/>
        </w:numPr>
        <w:tabs>
          <w:tab w:val="left" w:pos="967"/>
        </w:tabs>
        <w:spacing w:after="0" w:line="240" w:lineRule="auto"/>
        <w:ind w:firstLine="702"/>
        <w:contextualSpacing/>
        <w:jc w:val="both"/>
        <w:rPr>
          <w:rFonts w:ascii="Times New Roman" w:eastAsia="Times New Roman" w:hAnsi="Times New Roman" w:cs="Times New Roman"/>
          <w:sz w:val="24"/>
          <w:szCs w:val="24"/>
        </w:rPr>
      </w:pPr>
      <w:proofErr w:type="gramStart"/>
      <w:r w:rsidRPr="00421213">
        <w:rPr>
          <w:rFonts w:ascii="Times New Roman" w:eastAsia="Times New Roman" w:hAnsi="Times New Roman" w:cs="Times New Roman"/>
          <w:sz w:val="24"/>
          <w:szCs w:val="24"/>
        </w:rPr>
        <w:lastRenderedPageBreak/>
        <w:t>процессе</w:t>
      </w:r>
      <w:proofErr w:type="gramEnd"/>
      <w:r w:rsidRPr="00421213">
        <w:rPr>
          <w:rFonts w:ascii="Times New Roman" w:eastAsia="Times New Roman" w:hAnsi="Times New Roman" w:cs="Times New Roman"/>
          <w:sz w:val="24"/>
          <w:szCs w:val="24"/>
        </w:rPr>
        <w:t xml:space="preserve">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w:t>
      </w:r>
      <w:proofErr w:type="gramStart"/>
      <w:r w:rsidRPr="00421213">
        <w:rPr>
          <w:rFonts w:ascii="Times New Roman" w:eastAsia="Times New Roman" w:hAnsi="Times New Roman" w:cs="Times New Roman"/>
          <w:sz w:val="24"/>
          <w:szCs w:val="24"/>
        </w:rPr>
        <w:t>к</w:t>
      </w:r>
      <w:proofErr w:type="gramEnd"/>
      <w:r w:rsidRPr="00421213">
        <w:rPr>
          <w:rFonts w:ascii="Times New Roman" w:eastAsia="Times New Roman" w:hAnsi="Times New Roman" w:cs="Times New Roman"/>
          <w:sz w:val="24"/>
          <w:szCs w:val="24"/>
        </w:rPr>
        <w:t xml:space="preserve"> логическому. В то же время самостоятельное построение моделей дает возможность формировать</w:t>
      </w:r>
    </w:p>
    <w:p w:rsidR="00B07262" w:rsidRPr="00421213" w:rsidRDefault="00B07262" w:rsidP="00421213">
      <w:pPr>
        <w:numPr>
          <w:ilvl w:val="0"/>
          <w:numId w:val="12"/>
        </w:numPr>
        <w:tabs>
          <w:tab w:val="left" w:pos="208"/>
        </w:tabs>
        <w:spacing w:after="0" w:line="240" w:lineRule="auto"/>
        <w:ind w:hanging="6"/>
        <w:contextualSpacing/>
        <w:jc w:val="both"/>
        <w:rPr>
          <w:rFonts w:ascii="Times New Roman" w:eastAsia="Times New Roman" w:hAnsi="Times New Roman" w:cs="Times New Roman"/>
          <w:sz w:val="24"/>
          <w:szCs w:val="24"/>
        </w:rPr>
      </w:pPr>
      <w:r w:rsidRPr="00421213">
        <w:rPr>
          <w:rFonts w:ascii="Times New Roman" w:eastAsia="Times New Roman" w:hAnsi="Times New Roman" w:cs="Times New Roman"/>
          <w:sz w:val="24"/>
          <w:szCs w:val="24"/>
        </w:rPr>
        <w:t xml:space="preserve">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w:t>
      </w:r>
      <w:proofErr w:type="gramStart"/>
      <w:r w:rsidRPr="00421213">
        <w:rPr>
          <w:rFonts w:ascii="Times New Roman" w:eastAsia="Times New Roman" w:hAnsi="Times New Roman" w:cs="Times New Roman"/>
          <w:sz w:val="24"/>
          <w:szCs w:val="24"/>
        </w:rPr>
        <w:t>первоклассники</w:t>
      </w:r>
      <w:proofErr w:type="gramEnd"/>
      <w:r w:rsidRPr="00421213">
        <w:rPr>
          <w:rFonts w:ascii="Times New Roman" w:eastAsia="Times New Roman" w:hAnsi="Times New Roman" w:cs="Times New Roman"/>
          <w:sz w:val="24"/>
          <w:szCs w:val="24"/>
        </w:rPr>
        <w:t xml:space="preserve"> прежде всего учатся думать, анализировать, сравнивать, искать сходство и различие, осознавать, как это делается, доказывать свою точку зрения, т.е. дети овладевают </w:t>
      </w:r>
      <w:proofErr w:type="spellStart"/>
      <w:r w:rsidRPr="00421213">
        <w:rPr>
          <w:rFonts w:ascii="Times New Roman" w:eastAsia="Times New Roman" w:hAnsi="Times New Roman" w:cs="Times New Roman"/>
          <w:sz w:val="24"/>
          <w:szCs w:val="24"/>
        </w:rPr>
        <w:t>метапредметными</w:t>
      </w:r>
      <w:proofErr w:type="spellEnd"/>
      <w:r w:rsidRPr="00421213">
        <w:rPr>
          <w:rFonts w:ascii="Times New Roman" w:eastAsia="Times New Roman" w:hAnsi="Times New Roman" w:cs="Times New Roman"/>
          <w:sz w:val="24"/>
          <w:szCs w:val="24"/>
        </w:rPr>
        <w:t xml:space="preserve"> учебными действиями и при этом осваивают все необходимые знания в области русского языка.</w:t>
      </w:r>
    </w:p>
    <w:p w:rsidR="00B07262" w:rsidRPr="00421213" w:rsidRDefault="00B07262" w:rsidP="00421213">
      <w:pPr>
        <w:spacing w:after="0" w:line="240" w:lineRule="auto"/>
        <w:ind w:firstLine="708"/>
        <w:contextualSpacing/>
        <w:jc w:val="both"/>
        <w:rPr>
          <w:rFonts w:ascii="Times New Roman" w:hAnsi="Times New Roman" w:cs="Times New Roman"/>
          <w:sz w:val="24"/>
          <w:szCs w:val="24"/>
        </w:rPr>
      </w:pPr>
      <w:r w:rsidRPr="00421213">
        <w:rPr>
          <w:rFonts w:ascii="Times New Roman" w:eastAsia="Times New Roman" w:hAnsi="Times New Roman" w:cs="Times New Roman"/>
          <w:sz w:val="24"/>
          <w:szCs w:val="24"/>
        </w:rPr>
        <w:t xml:space="preserve">Все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w:t>
      </w:r>
      <w:proofErr w:type="gramStart"/>
      <w:r w:rsidRPr="00421213">
        <w:rPr>
          <w:rFonts w:ascii="Times New Roman" w:eastAsia="Times New Roman" w:hAnsi="Times New Roman" w:cs="Times New Roman"/>
          <w:sz w:val="24"/>
          <w:szCs w:val="24"/>
        </w:rPr>
        <w:t>обеспечивая</w:t>
      </w:r>
      <w:proofErr w:type="gramEnd"/>
      <w:r w:rsidRPr="00421213">
        <w:rPr>
          <w:rFonts w:ascii="Times New Roman" w:eastAsia="Times New Roman" w:hAnsi="Times New Roman" w:cs="Times New Roman"/>
          <w:sz w:val="24"/>
          <w:szCs w:val="24"/>
        </w:rPr>
        <w:t xml:space="preserve"> в том числе и мягкую адаптацию к школьному обучению.</w:t>
      </w:r>
    </w:p>
    <w:p w:rsidR="00B07262" w:rsidRPr="00421213" w:rsidRDefault="00B07262" w:rsidP="00421213">
      <w:pPr>
        <w:spacing w:after="0" w:line="240" w:lineRule="auto"/>
        <w:ind w:firstLine="708"/>
        <w:contextualSpacing/>
        <w:jc w:val="both"/>
        <w:rPr>
          <w:rFonts w:ascii="Times New Roman" w:hAnsi="Times New Roman" w:cs="Times New Roman"/>
          <w:sz w:val="24"/>
          <w:szCs w:val="24"/>
        </w:rPr>
      </w:pPr>
      <w:r w:rsidRPr="00421213">
        <w:rPr>
          <w:rFonts w:ascii="Times New Roman" w:eastAsia="Times New Roman" w:hAnsi="Times New Roman" w:cs="Times New Roman"/>
          <w:sz w:val="24"/>
          <w:szCs w:val="24"/>
        </w:rPr>
        <w:t xml:space="preserve">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w:t>
      </w:r>
      <w:proofErr w:type="gramStart"/>
      <w:r w:rsidRPr="00421213">
        <w:rPr>
          <w:rFonts w:ascii="Times New Roman" w:eastAsia="Times New Roman" w:hAnsi="Times New Roman" w:cs="Times New Roman"/>
          <w:sz w:val="24"/>
          <w:szCs w:val="24"/>
        </w:rPr>
        <w:t>часть учеников это же задание выполняет самостоятельно</w:t>
      </w:r>
      <w:proofErr w:type="gramEnd"/>
      <w:r w:rsidRPr="00421213">
        <w:rPr>
          <w:rFonts w:ascii="Times New Roman" w:eastAsia="Times New Roman" w:hAnsi="Times New Roman" w:cs="Times New Roman"/>
          <w:sz w:val="24"/>
          <w:szCs w:val="24"/>
        </w:rPr>
        <w:t>,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B07262" w:rsidRPr="00421213" w:rsidRDefault="00B07262" w:rsidP="00421213">
      <w:pPr>
        <w:spacing w:after="0" w:line="240" w:lineRule="auto"/>
        <w:ind w:firstLine="708"/>
        <w:contextualSpacing/>
        <w:jc w:val="both"/>
        <w:rPr>
          <w:rFonts w:ascii="Times New Roman" w:hAnsi="Times New Roman" w:cs="Times New Roman"/>
          <w:sz w:val="24"/>
          <w:szCs w:val="24"/>
        </w:rPr>
      </w:pPr>
      <w:r w:rsidRPr="00421213">
        <w:rPr>
          <w:rFonts w:ascii="Times New Roman" w:eastAsia="Times New Roman" w:hAnsi="Times New Roman" w:cs="Times New Roman"/>
          <w:sz w:val="24"/>
          <w:szCs w:val="24"/>
        </w:rPr>
        <w:t>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 но и на осознанность чтения, что позволяет заложить основы будущей читательской компетентности.</w:t>
      </w:r>
    </w:p>
    <w:p w:rsidR="00B07262" w:rsidRPr="00421213" w:rsidRDefault="00FA0CB0" w:rsidP="00421213">
      <w:pPr>
        <w:autoSpaceDE w:val="0"/>
        <w:autoSpaceDN w:val="0"/>
        <w:adjustRightInd w:val="0"/>
        <w:spacing w:after="0" w:line="240" w:lineRule="auto"/>
        <w:contextualSpacing/>
        <w:jc w:val="center"/>
        <w:rPr>
          <w:rFonts w:ascii="Times New Roman" w:hAnsi="Times New Roman" w:cs="Times New Roman"/>
          <w:b/>
          <w:bCs/>
          <w:sz w:val="24"/>
          <w:szCs w:val="24"/>
          <w:u w:val="single"/>
        </w:rPr>
      </w:pPr>
      <w:r w:rsidRPr="00421213">
        <w:rPr>
          <w:rFonts w:ascii="Times New Roman" w:hAnsi="Times New Roman" w:cs="Times New Roman"/>
          <w:b/>
          <w:bCs/>
          <w:sz w:val="24"/>
          <w:szCs w:val="24"/>
          <w:u w:val="single"/>
        </w:rPr>
        <w:t>6</w:t>
      </w:r>
      <w:r w:rsidR="00FD50A9" w:rsidRPr="00421213">
        <w:rPr>
          <w:rFonts w:ascii="Times New Roman" w:hAnsi="Times New Roman" w:cs="Times New Roman"/>
          <w:b/>
          <w:bCs/>
          <w:sz w:val="24"/>
          <w:szCs w:val="24"/>
          <w:u w:val="single"/>
        </w:rPr>
        <w:t>.</w:t>
      </w:r>
      <w:r w:rsidRPr="00421213">
        <w:rPr>
          <w:rFonts w:ascii="Times New Roman" w:hAnsi="Times New Roman" w:cs="Times New Roman"/>
          <w:b/>
          <w:bCs/>
          <w:sz w:val="24"/>
          <w:szCs w:val="24"/>
          <w:u w:val="single"/>
        </w:rPr>
        <w:t xml:space="preserve"> </w:t>
      </w:r>
      <w:r w:rsidR="00FD50A9" w:rsidRPr="00421213">
        <w:rPr>
          <w:rFonts w:ascii="Times New Roman" w:hAnsi="Times New Roman" w:cs="Times New Roman"/>
          <w:b/>
          <w:bCs/>
          <w:sz w:val="24"/>
          <w:szCs w:val="24"/>
          <w:u w:val="single"/>
        </w:rPr>
        <w:t xml:space="preserve">Личностные, </w:t>
      </w:r>
      <w:proofErr w:type="spellStart"/>
      <w:r w:rsidR="00FD50A9" w:rsidRPr="00421213">
        <w:rPr>
          <w:rFonts w:ascii="Times New Roman" w:hAnsi="Times New Roman" w:cs="Times New Roman"/>
          <w:b/>
          <w:bCs/>
          <w:sz w:val="24"/>
          <w:szCs w:val="24"/>
          <w:u w:val="single"/>
        </w:rPr>
        <w:t>метапредметные</w:t>
      </w:r>
      <w:proofErr w:type="spellEnd"/>
      <w:r w:rsidR="00FD50A9" w:rsidRPr="00421213">
        <w:rPr>
          <w:rFonts w:ascii="Times New Roman" w:hAnsi="Times New Roman" w:cs="Times New Roman"/>
          <w:b/>
          <w:bCs/>
          <w:sz w:val="24"/>
          <w:szCs w:val="24"/>
          <w:u w:val="single"/>
        </w:rPr>
        <w:t xml:space="preserve"> и предметные  результ</w:t>
      </w:r>
      <w:r w:rsidR="00D560FB" w:rsidRPr="00421213">
        <w:rPr>
          <w:rFonts w:ascii="Times New Roman" w:hAnsi="Times New Roman" w:cs="Times New Roman"/>
          <w:b/>
          <w:bCs/>
          <w:sz w:val="24"/>
          <w:szCs w:val="24"/>
          <w:u w:val="single"/>
        </w:rPr>
        <w:t xml:space="preserve">аты освоения  учебного </w:t>
      </w:r>
      <w:r w:rsidR="00F24347">
        <w:rPr>
          <w:rFonts w:ascii="Times New Roman" w:hAnsi="Times New Roman" w:cs="Times New Roman"/>
          <w:b/>
          <w:bCs/>
          <w:sz w:val="24"/>
          <w:szCs w:val="24"/>
          <w:u w:val="single"/>
        </w:rPr>
        <w:t>предмета</w:t>
      </w:r>
      <w:r w:rsidR="00D560FB" w:rsidRPr="00421213">
        <w:rPr>
          <w:rFonts w:ascii="Times New Roman" w:hAnsi="Times New Roman" w:cs="Times New Roman"/>
          <w:b/>
          <w:bCs/>
          <w:sz w:val="24"/>
          <w:szCs w:val="24"/>
          <w:u w:val="single"/>
        </w:rPr>
        <w:t>.</w:t>
      </w:r>
    </w:p>
    <w:p w:rsidR="00B07262" w:rsidRPr="00421213" w:rsidRDefault="00D560FB" w:rsidP="00421213">
      <w:pPr>
        <w:spacing w:after="0" w:line="240" w:lineRule="auto"/>
        <w:contextualSpacing/>
        <w:jc w:val="both"/>
        <w:rPr>
          <w:rFonts w:ascii="Times New Roman" w:hAnsi="Times New Roman" w:cs="Times New Roman"/>
          <w:sz w:val="24"/>
          <w:szCs w:val="24"/>
        </w:rPr>
      </w:pPr>
      <w:r w:rsidRPr="00421213">
        <w:rPr>
          <w:rFonts w:ascii="Times New Roman" w:eastAsia="Times New Roman" w:hAnsi="Times New Roman" w:cs="Times New Roman"/>
          <w:sz w:val="24"/>
          <w:szCs w:val="24"/>
        </w:rPr>
        <w:t xml:space="preserve">     </w:t>
      </w:r>
      <w:r w:rsidR="00B07262" w:rsidRPr="00421213">
        <w:rPr>
          <w:rFonts w:ascii="Times New Roman" w:eastAsia="Times New Roman" w:hAnsi="Times New Roman" w:cs="Times New Roman"/>
          <w:sz w:val="24"/>
          <w:szCs w:val="24"/>
        </w:rPr>
        <w:t>В процессе обучения грамоте закладываются основы формирования таких важнейших сторон личности младшего школьника, как</w:t>
      </w:r>
      <w:r w:rsidR="00AC71D7" w:rsidRPr="00421213">
        <w:rPr>
          <w:rFonts w:ascii="Times New Roman" w:eastAsia="Times New Roman" w:hAnsi="Times New Roman" w:cs="Times New Roman"/>
          <w:sz w:val="24"/>
          <w:szCs w:val="24"/>
        </w:rPr>
        <w:t>:</w:t>
      </w:r>
    </w:p>
    <w:p w:rsidR="00B07262" w:rsidRPr="00421213" w:rsidRDefault="00AC71D7" w:rsidP="00421213">
      <w:pPr>
        <w:tabs>
          <w:tab w:val="left" w:pos="720"/>
        </w:tabs>
        <w:spacing w:after="0" w:line="240" w:lineRule="auto"/>
        <w:contextualSpacing/>
        <w:jc w:val="both"/>
        <w:rPr>
          <w:rFonts w:ascii="Times New Roman" w:eastAsia="Gabriola" w:hAnsi="Times New Roman" w:cs="Times New Roman"/>
          <w:sz w:val="24"/>
          <w:szCs w:val="24"/>
        </w:rPr>
      </w:pPr>
      <w:r w:rsidRPr="00421213">
        <w:rPr>
          <w:rFonts w:ascii="Times New Roman" w:hAnsi="Times New Roman" w:cs="Times New Roman"/>
          <w:sz w:val="24"/>
          <w:szCs w:val="24"/>
        </w:rPr>
        <w:t xml:space="preserve">- </w:t>
      </w:r>
      <w:r w:rsidR="00B07262" w:rsidRPr="00421213">
        <w:rPr>
          <w:rFonts w:ascii="Times New Roman" w:eastAsia="Times New Roman" w:hAnsi="Times New Roman" w:cs="Times New Roman"/>
          <w:sz w:val="24"/>
          <w:szCs w:val="24"/>
        </w:rPr>
        <w:t>любознательность, активность и заинтересованность в познании мира;</w:t>
      </w:r>
    </w:p>
    <w:p w:rsidR="00B07262" w:rsidRPr="00421213" w:rsidRDefault="00AC71D7" w:rsidP="00421213">
      <w:pPr>
        <w:tabs>
          <w:tab w:val="left" w:pos="720"/>
        </w:tabs>
        <w:spacing w:after="0" w:line="240" w:lineRule="auto"/>
        <w:contextualSpacing/>
        <w:jc w:val="both"/>
        <w:rPr>
          <w:rFonts w:ascii="Times New Roman" w:eastAsia="Gabriola" w:hAnsi="Times New Roman" w:cs="Times New Roman"/>
          <w:sz w:val="24"/>
          <w:szCs w:val="24"/>
        </w:rPr>
      </w:pPr>
      <w:r w:rsidRPr="00421213">
        <w:rPr>
          <w:rFonts w:ascii="Times New Roman" w:eastAsia="Gabriola" w:hAnsi="Times New Roman" w:cs="Times New Roman"/>
          <w:sz w:val="24"/>
          <w:szCs w:val="24"/>
        </w:rPr>
        <w:t xml:space="preserve">- </w:t>
      </w:r>
      <w:r w:rsidR="00B07262" w:rsidRPr="00421213">
        <w:rPr>
          <w:rFonts w:ascii="Times New Roman" w:eastAsia="Times New Roman" w:hAnsi="Times New Roman" w:cs="Times New Roman"/>
          <w:sz w:val="24"/>
          <w:szCs w:val="24"/>
        </w:rPr>
        <w:t>способность к организации собственной деятельности;</w:t>
      </w:r>
    </w:p>
    <w:p w:rsidR="00B07262" w:rsidRPr="00421213" w:rsidRDefault="00AC71D7" w:rsidP="00421213">
      <w:pPr>
        <w:tabs>
          <w:tab w:val="left" w:pos="720"/>
        </w:tabs>
        <w:spacing w:after="0" w:line="240" w:lineRule="auto"/>
        <w:contextualSpacing/>
        <w:jc w:val="both"/>
        <w:rPr>
          <w:rFonts w:ascii="Times New Roman" w:eastAsia="Gabriola" w:hAnsi="Times New Roman" w:cs="Times New Roman"/>
          <w:sz w:val="24"/>
          <w:szCs w:val="24"/>
        </w:rPr>
      </w:pPr>
      <w:r w:rsidRPr="00421213">
        <w:rPr>
          <w:rFonts w:ascii="Times New Roman" w:eastAsia="Gabriola" w:hAnsi="Times New Roman" w:cs="Times New Roman"/>
          <w:sz w:val="24"/>
          <w:szCs w:val="24"/>
        </w:rPr>
        <w:t>-</w:t>
      </w:r>
      <w:r w:rsidR="00B07262" w:rsidRPr="00421213">
        <w:rPr>
          <w:rFonts w:ascii="Times New Roman" w:eastAsia="Times New Roman" w:hAnsi="Times New Roman" w:cs="Times New Roman"/>
          <w:sz w:val="24"/>
          <w:szCs w:val="24"/>
        </w:rPr>
        <w:t>доброжелательность, умение слушать и слышать собеседника, обосновывать свою позицию, высказывать свое мнение.</w:t>
      </w:r>
    </w:p>
    <w:p w:rsidR="00AC71D7" w:rsidRPr="00421213" w:rsidRDefault="00D560FB" w:rsidP="00421213">
      <w:pPr>
        <w:spacing w:after="0" w:line="240" w:lineRule="auto"/>
        <w:contextualSpacing/>
        <w:jc w:val="both"/>
        <w:rPr>
          <w:rFonts w:ascii="Times New Roman" w:hAnsi="Times New Roman" w:cs="Times New Roman"/>
          <w:sz w:val="24"/>
          <w:szCs w:val="24"/>
        </w:rPr>
      </w:pPr>
      <w:r w:rsidRPr="00421213">
        <w:rPr>
          <w:rFonts w:ascii="Times New Roman" w:eastAsia="Times New Roman" w:hAnsi="Times New Roman" w:cs="Times New Roman"/>
          <w:sz w:val="24"/>
          <w:szCs w:val="24"/>
        </w:rPr>
        <w:t xml:space="preserve">      </w:t>
      </w:r>
      <w:r w:rsidR="00B07262" w:rsidRPr="00421213">
        <w:rPr>
          <w:rFonts w:ascii="Times New Roman" w:eastAsia="Times New Roman" w:hAnsi="Times New Roman" w:cs="Times New Roman"/>
          <w:sz w:val="24"/>
          <w:szCs w:val="24"/>
        </w:rPr>
        <w:t>Направленность обучения грамоте на формирование умения учиться позволяет заложить основу работы над достижением таких личностных результатов, как:</w:t>
      </w:r>
    </w:p>
    <w:p w:rsidR="00B07262" w:rsidRPr="00421213" w:rsidRDefault="00AC71D7" w:rsidP="00421213">
      <w:pPr>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t xml:space="preserve">- </w:t>
      </w:r>
      <w:r w:rsidR="00B07262" w:rsidRPr="00421213">
        <w:rPr>
          <w:rFonts w:ascii="Times New Roman" w:eastAsia="Times New Roman" w:hAnsi="Times New Roman" w:cs="Times New Roman"/>
          <w:sz w:val="24"/>
          <w:szCs w:val="24"/>
        </w:rPr>
        <w:t xml:space="preserve">развитие навыков сотрудничества </w:t>
      </w:r>
      <w:proofErr w:type="gramStart"/>
      <w:r w:rsidR="00B07262" w:rsidRPr="00421213">
        <w:rPr>
          <w:rFonts w:ascii="Times New Roman" w:eastAsia="Times New Roman" w:hAnsi="Times New Roman" w:cs="Times New Roman"/>
          <w:sz w:val="24"/>
          <w:szCs w:val="24"/>
        </w:rPr>
        <w:t>со</w:t>
      </w:r>
      <w:proofErr w:type="gramEnd"/>
      <w:r w:rsidR="00B07262" w:rsidRPr="00421213">
        <w:rPr>
          <w:rFonts w:ascii="Times New Roman" w:eastAsia="Times New Roman" w:hAnsi="Times New Roman" w:cs="Times New Roman"/>
          <w:sz w:val="24"/>
          <w:szCs w:val="24"/>
        </w:rPr>
        <w:t xml:space="preserve"> взрослыми и сверстниками;</w:t>
      </w:r>
    </w:p>
    <w:p w:rsidR="00B07262" w:rsidRPr="00421213" w:rsidRDefault="00AC71D7" w:rsidP="00421213">
      <w:pPr>
        <w:tabs>
          <w:tab w:val="left" w:pos="720"/>
        </w:tabs>
        <w:spacing w:after="0" w:line="240" w:lineRule="auto"/>
        <w:contextualSpacing/>
        <w:jc w:val="both"/>
        <w:rPr>
          <w:rFonts w:ascii="Times New Roman" w:eastAsia="Gabriola" w:hAnsi="Times New Roman" w:cs="Times New Roman"/>
          <w:sz w:val="24"/>
          <w:szCs w:val="24"/>
        </w:rPr>
      </w:pPr>
      <w:r w:rsidRPr="00421213">
        <w:rPr>
          <w:rFonts w:ascii="Times New Roman" w:eastAsia="Times New Roman" w:hAnsi="Times New Roman" w:cs="Times New Roman"/>
          <w:sz w:val="24"/>
          <w:szCs w:val="24"/>
        </w:rPr>
        <w:t xml:space="preserve">- </w:t>
      </w:r>
      <w:r w:rsidR="00B07262" w:rsidRPr="00421213">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B07262" w:rsidRPr="00421213" w:rsidRDefault="00D560FB" w:rsidP="00421213">
      <w:pPr>
        <w:tabs>
          <w:tab w:val="left" w:pos="1220"/>
        </w:tabs>
        <w:spacing w:after="0" w:line="240" w:lineRule="auto"/>
        <w:contextualSpacing/>
        <w:jc w:val="both"/>
        <w:rPr>
          <w:rFonts w:ascii="Times New Roman" w:eastAsia="Times New Roman" w:hAnsi="Times New Roman" w:cs="Times New Roman"/>
          <w:sz w:val="24"/>
          <w:szCs w:val="24"/>
        </w:rPr>
      </w:pPr>
      <w:r w:rsidRPr="00421213">
        <w:rPr>
          <w:rFonts w:ascii="Times New Roman" w:eastAsia="Times New Roman" w:hAnsi="Times New Roman" w:cs="Times New Roman"/>
          <w:sz w:val="24"/>
          <w:szCs w:val="24"/>
        </w:rPr>
        <w:t xml:space="preserve">      В </w:t>
      </w:r>
      <w:r w:rsidR="00B07262" w:rsidRPr="00421213">
        <w:rPr>
          <w:rFonts w:ascii="Times New Roman" w:eastAsia="Times New Roman" w:hAnsi="Times New Roman" w:cs="Times New Roman"/>
          <w:sz w:val="24"/>
          <w:szCs w:val="24"/>
        </w:rPr>
        <w:t xml:space="preserve">процессе обучения чтению текстов учащимся задаются вопросы, которые не имеют однозначного ответа, они предполагают серьезное обдумывание, размышление, умение четко сформулировать свою точку зрения и отстоять ее, приводя доказательства из текста. </w:t>
      </w:r>
      <w:r w:rsidR="00B07262" w:rsidRPr="00421213">
        <w:rPr>
          <w:rFonts w:ascii="Times New Roman" w:eastAsia="Times New Roman" w:hAnsi="Times New Roman" w:cs="Times New Roman"/>
          <w:sz w:val="24"/>
          <w:szCs w:val="24"/>
        </w:rPr>
        <w:lastRenderedPageBreak/>
        <w:t>Таким образом, реализуются такие требования Федерального Государственного образовательного стандарта к личностным результатам, как</w:t>
      </w:r>
      <w:r w:rsidR="00AC71D7" w:rsidRPr="00421213">
        <w:rPr>
          <w:rFonts w:ascii="Times New Roman" w:eastAsia="Times New Roman" w:hAnsi="Times New Roman" w:cs="Times New Roman"/>
          <w:sz w:val="24"/>
          <w:szCs w:val="24"/>
        </w:rPr>
        <w:t>:</w:t>
      </w:r>
    </w:p>
    <w:p w:rsidR="00B07262" w:rsidRPr="00421213" w:rsidRDefault="00AC71D7" w:rsidP="00421213">
      <w:pPr>
        <w:tabs>
          <w:tab w:val="left" w:pos="720"/>
        </w:tabs>
        <w:spacing w:after="0" w:line="240" w:lineRule="auto"/>
        <w:contextualSpacing/>
        <w:jc w:val="both"/>
        <w:rPr>
          <w:rFonts w:ascii="Times New Roman" w:eastAsia="Gabriola" w:hAnsi="Times New Roman" w:cs="Times New Roman"/>
          <w:sz w:val="24"/>
          <w:szCs w:val="24"/>
        </w:rPr>
      </w:pPr>
      <w:r w:rsidRPr="00421213">
        <w:rPr>
          <w:rFonts w:ascii="Times New Roman" w:hAnsi="Times New Roman" w:cs="Times New Roman"/>
          <w:sz w:val="24"/>
          <w:szCs w:val="24"/>
        </w:rPr>
        <w:t xml:space="preserve">- </w:t>
      </w:r>
      <w:r w:rsidR="00B07262" w:rsidRPr="00421213">
        <w:rPr>
          <w:rFonts w:ascii="Times New Roman" w:eastAsia="Times New Roman" w:hAnsi="Times New Roman" w:cs="Times New Roman"/>
          <w:sz w:val="24"/>
          <w:szCs w:val="24"/>
        </w:rPr>
        <w:t>формирование уважительного отношения к иному мнению;</w:t>
      </w:r>
    </w:p>
    <w:p w:rsidR="00B07262" w:rsidRPr="00421213" w:rsidRDefault="00AC71D7" w:rsidP="00421213">
      <w:pPr>
        <w:tabs>
          <w:tab w:val="left" w:pos="720"/>
        </w:tabs>
        <w:spacing w:after="0" w:line="240" w:lineRule="auto"/>
        <w:contextualSpacing/>
        <w:jc w:val="both"/>
        <w:rPr>
          <w:rFonts w:ascii="Times New Roman" w:eastAsia="Gabriola" w:hAnsi="Times New Roman" w:cs="Times New Roman"/>
          <w:sz w:val="24"/>
          <w:szCs w:val="24"/>
        </w:rPr>
      </w:pPr>
      <w:r w:rsidRPr="00421213">
        <w:rPr>
          <w:rFonts w:ascii="Times New Roman" w:eastAsia="Gabriola" w:hAnsi="Times New Roman" w:cs="Times New Roman"/>
          <w:sz w:val="24"/>
          <w:szCs w:val="24"/>
        </w:rPr>
        <w:t>-</w:t>
      </w:r>
      <w:r w:rsidR="00B07262" w:rsidRPr="00421213">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C71D7" w:rsidRPr="00421213" w:rsidRDefault="00B07262" w:rsidP="00421213">
      <w:pPr>
        <w:spacing w:after="0" w:line="240" w:lineRule="auto"/>
        <w:ind w:firstLine="360"/>
        <w:contextualSpacing/>
        <w:jc w:val="both"/>
        <w:rPr>
          <w:rFonts w:ascii="Times New Roman" w:hAnsi="Times New Roman" w:cs="Times New Roman"/>
          <w:sz w:val="24"/>
          <w:szCs w:val="24"/>
        </w:rPr>
      </w:pPr>
      <w:r w:rsidRPr="00421213">
        <w:rPr>
          <w:rFonts w:ascii="Times New Roman" w:eastAsia="Times New Roman" w:hAnsi="Times New Roman" w:cs="Times New Roman"/>
          <w:sz w:val="24"/>
          <w:szCs w:val="24"/>
        </w:rPr>
        <w:t xml:space="preserve">Содержание и построение курса обучения грамоте дает возможность углубленно заниматься формированием таких </w:t>
      </w:r>
      <w:proofErr w:type="spellStart"/>
      <w:r w:rsidRPr="00421213">
        <w:rPr>
          <w:rFonts w:ascii="Times New Roman" w:eastAsia="Times New Roman" w:hAnsi="Times New Roman" w:cs="Times New Roman"/>
          <w:sz w:val="24"/>
          <w:szCs w:val="24"/>
        </w:rPr>
        <w:t>метапредметных</w:t>
      </w:r>
      <w:proofErr w:type="spellEnd"/>
      <w:r w:rsidRPr="00421213">
        <w:rPr>
          <w:rFonts w:ascii="Times New Roman" w:eastAsia="Times New Roman" w:hAnsi="Times New Roman" w:cs="Times New Roman"/>
          <w:sz w:val="24"/>
          <w:szCs w:val="24"/>
        </w:rPr>
        <w:t xml:space="preserve"> результатов освоения основной образовательной программы начального общего образования, как:</w:t>
      </w:r>
    </w:p>
    <w:p w:rsidR="00B07262" w:rsidRPr="00421213" w:rsidRDefault="00AC71D7" w:rsidP="00421213">
      <w:pPr>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t xml:space="preserve">- </w:t>
      </w:r>
      <w:r w:rsidR="00B07262" w:rsidRPr="00421213">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B07262" w:rsidRPr="00421213" w:rsidRDefault="00AC71D7" w:rsidP="00421213">
      <w:pPr>
        <w:tabs>
          <w:tab w:val="left" w:pos="720"/>
        </w:tabs>
        <w:spacing w:after="0" w:line="240" w:lineRule="auto"/>
        <w:contextualSpacing/>
        <w:jc w:val="both"/>
        <w:rPr>
          <w:rFonts w:ascii="Times New Roman" w:eastAsia="Gabriola" w:hAnsi="Times New Roman" w:cs="Times New Roman"/>
          <w:sz w:val="24"/>
          <w:szCs w:val="24"/>
        </w:rPr>
      </w:pPr>
      <w:r w:rsidRPr="00421213">
        <w:rPr>
          <w:rFonts w:ascii="Times New Roman" w:eastAsia="Gabriola" w:hAnsi="Times New Roman" w:cs="Times New Roman"/>
          <w:sz w:val="24"/>
          <w:szCs w:val="24"/>
        </w:rPr>
        <w:t xml:space="preserve">- </w:t>
      </w:r>
      <w:r w:rsidR="00B07262" w:rsidRPr="00421213">
        <w:rPr>
          <w:rFonts w:ascii="Times New Roman" w:eastAsia="Times New Roman" w:hAnsi="Times New Roman" w:cs="Times New Roman"/>
          <w:sz w:val="24"/>
          <w:szCs w:val="24"/>
        </w:rPr>
        <w:t>освоение способов решения проблем творческого и поискового характера;</w:t>
      </w:r>
    </w:p>
    <w:p w:rsidR="00B07262" w:rsidRPr="00421213" w:rsidRDefault="00AC71D7" w:rsidP="00421213">
      <w:pPr>
        <w:tabs>
          <w:tab w:val="left" w:pos="720"/>
        </w:tabs>
        <w:spacing w:after="0" w:line="240" w:lineRule="auto"/>
        <w:contextualSpacing/>
        <w:jc w:val="both"/>
        <w:rPr>
          <w:rFonts w:ascii="Times New Roman" w:eastAsia="Gabriola" w:hAnsi="Times New Roman" w:cs="Times New Roman"/>
          <w:sz w:val="24"/>
          <w:szCs w:val="24"/>
        </w:rPr>
      </w:pPr>
      <w:r w:rsidRPr="00421213">
        <w:rPr>
          <w:rFonts w:ascii="Times New Roman" w:eastAsia="Gabriola" w:hAnsi="Times New Roman" w:cs="Times New Roman"/>
          <w:sz w:val="24"/>
          <w:szCs w:val="24"/>
        </w:rPr>
        <w:t>-</w:t>
      </w:r>
      <w:r w:rsidR="00B07262" w:rsidRPr="00421213">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07262" w:rsidRPr="00421213" w:rsidRDefault="00AC71D7" w:rsidP="00421213">
      <w:pPr>
        <w:tabs>
          <w:tab w:val="left" w:pos="720"/>
        </w:tabs>
        <w:spacing w:after="0" w:line="240" w:lineRule="auto"/>
        <w:contextualSpacing/>
        <w:jc w:val="both"/>
        <w:rPr>
          <w:rFonts w:ascii="Times New Roman" w:eastAsia="Gabriola" w:hAnsi="Times New Roman" w:cs="Times New Roman"/>
          <w:sz w:val="24"/>
          <w:szCs w:val="24"/>
        </w:rPr>
      </w:pPr>
      <w:r w:rsidRPr="00421213">
        <w:rPr>
          <w:rFonts w:ascii="Times New Roman" w:eastAsia="Gabriola" w:hAnsi="Times New Roman" w:cs="Times New Roman"/>
          <w:sz w:val="24"/>
          <w:szCs w:val="24"/>
        </w:rPr>
        <w:t>-</w:t>
      </w:r>
      <w:r w:rsidR="00B07262" w:rsidRPr="00421213">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07262" w:rsidRPr="00421213" w:rsidRDefault="00AC71D7" w:rsidP="00421213">
      <w:pPr>
        <w:tabs>
          <w:tab w:val="left" w:pos="720"/>
        </w:tabs>
        <w:spacing w:after="0" w:line="240" w:lineRule="auto"/>
        <w:contextualSpacing/>
        <w:jc w:val="both"/>
        <w:rPr>
          <w:rFonts w:ascii="Times New Roman" w:eastAsia="Gabriola" w:hAnsi="Times New Roman" w:cs="Times New Roman"/>
          <w:sz w:val="24"/>
          <w:szCs w:val="24"/>
        </w:rPr>
      </w:pPr>
      <w:r w:rsidRPr="00421213">
        <w:rPr>
          <w:rFonts w:ascii="Times New Roman" w:eastAsia="Times New Roman" w:hAnsi="Times New Roman" w:cs="Times New Roman"/>
          <w:sz w:val="24"/>
          <w:szCs w:val="24"/>
        </w:rPr>
        <w:t xml:space="preserve">- </w:t>
      </w:r>
      <w:r w:rsidR="00B07262" w:rsidRPr="00421213">
        <w:rPr>
          <w:rFonts w:ascii="Times New Roman" w:eastAsia="Times New Roman" w:hAnsi="Times New Roman" w:cs="Times New Roman"/>
          <w:sz w:val="24"/>
          <w:szCs w:val="24"/>
        </w:rPr>
        <w:t>освоение начальных форм познавательной и личностной рефлексии;</w:t>
      </w:r>
    </w:p>
    <w:p w:rsidR="00B07262" w:rsidRPr="00421213" w:rsidRDefault="00AC71D7" w:rsidP="00421213">
      <w:pPr>
        <w:tabs>
          <w:tab w:val="left" w:pos="780"/>
        </w:tabs>
        <w:spacing w:after="0" w:line="240" w:lineRule="auto"/>
        <w:contextualSpacing/>
        <w:jc w:val="both"/>
        <w:rPr>
          <w:rFonts w:ascii="Times New Roman" w:eastAsia="Gabriola" w:hAnsi="Times New Roman" w:cs="Times New Roman"/>
          <w:sz w:val="24"/>
          <w:szCs w:val="24"/>
        </w:rPr>
      </w:pPr>
      <w:r w:rsidRPr="00421213">
        <w:rPr>
          <w:rFonts w:ascii="Times New Roman" w:eastAsia="Gabriola" w:hAnsi="Times New Roman" w:cs="Times New Roman"/>
          <w:sz w:val="24"/>
          <w:szCs w:val="24"/>
        </w:rPr>
        <w:t xml:space="preserve">- </w:t>
      </w:r>
      <w:r w:rsidR="00B07262" w:rsidRPr="00421213">
        <w:rPr>
          <w:rFonts w:ascii="Times New Roman" w:eastAsia="Times New Roman" w:hAnsi="Times New Roman" w:cs="Times New Roman"/>
          <w:sz w:val="24"/>
          <w:szCs w:val="24"/>
        </w:rPr>
        <w:t>использование знаково-символических сре</w:t>
      </w:r>
      <w:proofErr w:type="gramStart"/>
      <w:r w:rsidR="00B07262" w:rsidRPr="00421213">
        <w:rPr>
          <w:rFonts w:ascii="Times New Roman" w:eastAsia="Times New Roman" w:hAnsi="Times New Roman" w:cs="Times New Roman"/>
          <w:sz w:val="24"/>
          <w:szCs w:val="24"/>
        </w:rPr>
        <w:t>дств пр</w:t>
      </w:r>
      <w:proofErr w:type="gramEnd"/>
      <w:r w:rsidR="00B07262" w:rsidRPr="00421213">
        <w:rPr>
          <w:rFonts w:ascii="Times New Roman" w:eastAsia="Times New Roman" w:hAnsi="Times New Roman" w:cs="Times New Roman"/>
          <w:sz w:val="24"/>
          <w:szCs w:val="24"/>
        </w:rPr>
        <w:t>едставления информации для создания моделей изучаемых объектов и процессов;</w:t>
      </w:r>
    </w:p>
    <w:p w:rsidR="00B07262" w:rsidRPr="00421213" w:rsidRDefault="00AC71D7" w:rsidP="00421213">
      <w:pPr>
        <w:tabs>
          <w:tab w:val="left" w:pos="720"/>
        </w:tabs>
        <w:spacing w:after="0" w:line="240" w:lineRule="auto"/>
        <w:contextualSpacing/>
        <w:jc w:val="both"/>
        <w:rPr>
          <w:rFonts w:ascii="Times New Roman" w:eastAsia="Gabriola" w:hAnsi="Times New Roman" w:cs="Times New Roman"/>
          <w:sz w:val="24"/>
          <w:szCs w:val="24"/>
        </w:rPr>
      </w:pPr>
      <w:r w:rsidRPr="00421213">
        <w:rPr>
          <w:rFonts w:ascii="Times New Roman" w:eastAsia="Gabriola" w:hAnsi="Times New Roman" w:cs="Times New Roman"/>
          <w:sz w:val="24"/>
          <w:szCs w:val="24"/>
        </w:rPr>
        <w:t xml:space="preserve">- </w:t>
      </w:r>
      <w:r w:rsidR="00B07262" w:rsidRPr="00421213">
        <w:rPr>
          <w:rFonts w:ascii="Times New Roman" w:eastAsia="Times New Roman" w:hAnsi="Times New Roman" w:cs="Times New Roman"/>
          <w:sz w:val="24"/>
          <w:szCs w:val="24"/>
        </w:rPr>
        <w:t>использование речевых сре</w:t>
      </w:r>
      <w:proofErr w:type="gramStart"/>
      <w:r w:rsidR="00B07262" w:rsidRPr="00421213">
        <w:rPr>
          <w:rFonts w:ascii="Times New Roman" w:eastAsia="Times New Roman" w:hAnsi="Times New Roman" w:cs="Times New Roman"/>
          <w:sz w:val="24"/>
          <w:szCs w:val="24"/>
        </w:rPr>
        <w:t>дств дл</w:t>
      </w:r>
      <w:proofErr w:type="gramEnd"/>
      <w:r w:rsidR="00B07262" w:rsidRPr="00421213">
        <w:rPr>
          <w:rFonts w:ascii="Times New Roman" w:eastAsia="Times New Roman" w:hAnsi="Times New Roman" w:cs="Times New Roman"/>
          <w:sz w:val="24"/>
          <w:szCs w:val="24"/>
        </w:rPr>
        <w:t>я решения коммуникативных и познавательных задач;</w:t>
      </w:r>
    </w:p>
    <w:p w:rsidR="00B07262" w:rsidRPr="00421213" w:rsidRDefault="00AC71D7" w:rsidP="00421213">
      <w:pPr>
        <w:tabs>
          <w:tab w:val="left" w:pos="720"/>
        </w:tabs>
        <w:spacing w:after="0" w:line="240" w:lineRule="auto"/>
        <w:contextualSpacing/>
        <w:jc w:val="both"/>
        <w:rPr>
          <w:rFonts w:ascii="Times New Roman" w:eastAsia="Gabriola" w:hAnsi="Times New Roman" w:cs="Times New Roman"/>
          <w:sz w:val="24"/>
          <w:szCs w:val="24"/>
        </w:rPr>
      </w:pPr>
      <w:r w:rsidRPr="00421213">
        <w:rPr>
          <w:rFonts w:ascii="Times New Roman" w:eastAsia="Gabriola" w:hAnsi="Times New Roman" w:cs="Times New Roman"/>
          <w:sz w:val="24"/>
          <w:szCs w:val="24"/>
        </w:rPr>
        <w:t xml:space="preserve">- </w:t>
      </w:r>
      <w:r w:rsidR="00B07262" w:rsidRPr="00421213">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B07262" w:rsidRPr="00421213" w:rsidRDefault="00AC71D7" w:rsidP="00421213">
      <w:pPr>
        <w:tabs>
          <w:tab w:val="left" w:pos="720"/>
        </w:tabs>
        <w:spacing w:after="0" w:line="240" w:lineRule="auto"/>
        <w:contextualSpacing/>
        <w:jc w:val="both"/>
        <w:rPr>
          <w:rFonts w:ascii="Times New Roman" w:eastAsia="Gabriola" w:hAnsi="Times New Roman" w:cs="Times New Roman"/>
          <w:sz w:val="24"/>
          <w:szCs w:val="24"/>
        </w:rPr>
      </w:pPr>
      <w:r w:rsidRPr="00421213">
        <w:rPr>
          <w:rFonts w:ascii="Times New Roman" w:eastAsia="Gabriola" w:hAnsi="Times New Roman" w:cs="Times New Roman"/>
          <w:sz w:val="24"/>
          <w:szCs w:val="24"/>
        </w:rPr>
        <w:t xml:space="preserve">- </w:t>
      </w:r>
      <w:r w:rsidR="00B07262" w:rsidRPr="00421213">
        <w:rPr>
          <w:rFonts w:ascii="Times New Roman" w:eastAsia="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C71D7" w:rsidRPr="00421213" w:rsidRDefault="00AC71D7" w:rsidP="00421213">
      <w:pPr>
        <w:spacing w:after="0" w:line="240" w:lineRule="auto"/>
        <w:contextualSpacing/>
        <w:jc w:val="both"/>
        <w:rPr>
          <w:rFonts w:ascii="Times New Roman" w:hAnsi="Times New Roman" w:cs="Times New Roman"/>
          <w:sz w:val="24"/>
          <w:szCs w:val="24"/>
        </w:rPr>
      </w:pPr>
      <w:r w:rsidRPr="00421213">
        <w:rPr>
          <w:rFonts w:ascii="Times New Roman" w:hAnsi="Times New Roman" w:cs="Times New Roman"/>
          <w:sz w:val="24"/>
          <w:szCs w:val="24"/>
        </w:rPr>
        <w:t xml:space="preserve">       </w:t>
      </w:r>
      <w:r w:rsidR="00B07262" w:rsidRPr="00421213">
        <w:rPr>
          <w:rFonts w:ascii="Times New Roman" w:hAnsi="Times New Roman" w:cs="Times New Roman"/>
          <w:sz w:val="24"/>
          <w:szCs w:val="24"/>
        </w:rPr>
        <w:t xml:space="preserve">Важно отметить, что обучение грамоте — только первый этап работы над достижением данных </w:t>
      </w:r>
      <w:proofErr w:type="spellStart"/>
      <w:r w:rsidR="00B07262" w:rsidRPr="00421213">
        <w:rPr>
          <w:rFonts w:ascii="Times New Roman" w:hAnsi="Times New Roman" w:cs="Times New Roman"/>
          <w:sz w:val="24"/>
          <w:szCs w:val="24"/>
        </w:rPr>
        <w:t>метапредметных</w:t>
      </w:r>
      <w:proofErr w:type="spellEnd"/>
      <w:r w:rsidR="00B07262" w:rsidRPr="00421213">
        <w:rPr>
          <w:rFonts w:ascii="Times New Roman" w:hAnsi="Times New Roman" w:cs="Times New Roman"/>
          <w:sz w:val="24"/>
          <w:szCs w:val="24"/>
        </w:rPr>
        <w:t xml:space="preserve"> результатов. В полном объеме они могут быть достигнуты только к окончанию начальной школы совместными усилиями всех учебных предметов.</w:t>
      </w:r>
    </w:p>
    <w:p w:rsidR="00B07262" w:rsidRPr="00421213" w:rsidRDefault="00B07262" w:rsidP="00421213">
      <w:pPr>
        <w:spacing w:after="0" w:line="240" w:lineRule="auto"/>
        <w:ind w:firstLine="709"/>
        <w:contextualSpacing/>
        <w:jc w:val="both"/>
        <w:rPr>
          <w:rFonts w:ascii="Times New Roman" w:hAnsi="Times New Roman" w:cs="Times New Roman"/>
          <w:sz w:val="24"/>
          <w:szCs w:val="24"/>
        </w:rPr>
      </w:pPr>
      <w:r w:rsidRPr="00421213">
        <w:rPr>
          <w:rFonts w:ascii="Times New Roman" w:eastAsia="Times New Roman" w:hAnsi="Times New Roman" w:cs="Times New Roman"/>
          <w:b/>
          <w:bCs/>
          <w:sz w:val="24"/>
          <w:szCs w:val="24"/>
        </w:rPr>
        <w:t xml:space="preserve">Планируемые результаты </w:t>
      </w:r>
      <w:r w:rsidRPr="00421213">
        <w:rPr>
          <w:rFonts w:ascii="Times New Roman" w:eastAsia="Times New Roman" w:hAnsi="Times New Roman" w:cs="Times New Roman"/>
          <w:sz w:val="24"/>
          <w:szCs w:val="24"/>
        </w:rPr>
        <w:t>основной образовательной программы обеспечивают связь между требованиями стандарта, образовательным</w:t>
      </w:r>
      <w:r w:rsidRPr="00421213">
        <w:rPr>
          <w:rFonts w:ascii="Times New Roman" w:eastAsia="Times New Roman" w:hAnsi="Times New Roman" w:cs="Times New Roman"/>
          <w:b/>
          <w:bCs/>
          <w:sz w:val="24"/>
          <w:szCs w:val="24"/>
        </w:rPr>
        <w:t xml:space="preserve"> </w:t>
      </w:r>
      <w:r w:rsidRPr="00421213">
        <w:rPr>
          <w:rFonts w:ascii="Times New Roman" w:eastAsia="Times New Roman" w:hAnsi="Times New Roman" w:cs="Times New Roman"/>
          <w:sz w:val="24"/>
          <w:szCs w:val="24"/>
        </w:rPr>
        <w:t>процессом и системой оценки результатов освоения ООП и представлены в разделе «Содержание обучения».</w:t>
      </w:r>
    </w:p>
    <w:p w:rsidR="00AC71D7" w:rsidRPr="00421213" w:rsidRDefault="00FA0CB0" w:rsidP="00421213">
      <w:pPr>
        <w:pStyle w:val="ParagraphStyle"/>
        <w:contextualSpacing/>
        <w:jc w:val="center"/>
        <w:rPr>
          <w:rFonts w:ascii="Times New Roman" w:hAnsi="Times New Roman" w:cs="Times New Roman"/>
          <w:b/>
          <w:u w:val="single"/>
        </w:rPr>
      </w:pPr>
      <w:r w:rsidRPr="00421213">
        <w:rPr>
          <w:rFonts w:ascii="Times New Roman" w:hAnsi="Times New Roman" w:cs="Times New Roman"/>
          <w:b/>
          <w:u w:val="single"/>
        </w:rPr>
        <w:t>7</w:t>
      </w:r>
      <w:r w:rsidR="00AC71D7" w:rsidRPr="00421213">
        <w:rPr>
          <w:rFonts w:ascii="Times New Roman" w:hAnsi="Times New Roman" w:cs="Times New Roman"/>
          <w:b/>
          <w:u w:val="single"/>
        </w:rPr>
        <w:t xml:space="preserve">. </w:t>
      </w:r>
      <w:r w:rsidR="00CE2E39" w:rsidRPr="00421213">
        <w:rPr>
          <w:rFonts w:ascii="Times New Roman" w:hAnsi="Times New Roman" w:cs="Times New Roman"/>
          <w:b/>
          <w:u w:val="single"/>
        </w:rPr>
        <w:t>Основное содержание</w:t>
      </w:r>
      <w:r w:rsidR="00D560FB" w:rsidRPr="00421213">
        <w:rPr>
          <w:rFonts w:ascii="Times New Roman" w:hAnsi="Times New Roman" w:cs="Times New Roman"/>
          <w:b/>
          <w:u w:val="single"/>
        </w:rPr>
        <w:t xml:space="preserve"> учебного </w:t>
      </w:r>
      <w:r w:rsidR="00F24347">
        <w:rPr>
          <w:rFonts w:ascii="Times New Roman" w:hAnsi="Times New Roman" w:cs="Times New Roman"/>
          <w:b/>
          <w:u w:val="single"/>
        </w:rPr>
        <w:t>предмета</w:t>
      </w:r>
      <w:r w:rsidR="00CE2E39" w:rsidRPr="00421213">
        <w:rPr>
          <w:rFonts w:ascii="Times New Roman" w:hAnsi="Times New Roman" w:cs="Times New Roman"/>
          <w:b/>
          <w:u w:val="single"/>
        </w:rPr>
        <w:t>.</w:t>
      </w:r>
    </w:p>
    <w:p w:rsidR="00FD50A9" w:rsidRPr="00421213" w:rsidRDefault="00FD50A9" w:rsidP="0042121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421213">
        <w:rPr>
          <w:rFonts w:ascii="Times New Roman" w:eastAsia="Times New Roman" w:hAnsi="Times New Roman" w:cs="Times New Roman"/>
          <w:color w:val="000000"/>
          <w:sz w:val="24"/>
          <w:szCs w:val="24"/>
        </w:rPr>
        <w:t xml:space="preserve">Содержание обучения грамоте обеспечивает решение основных задач трёх его периодов: </w:t>
      </w:r>
      <w:proofErr w:type="spellStart"/>
      <w:r w:rsidRPr="00421213">
        <w:rPr>
          <w:rFonts w:ascii="Times New Roman" w:eastAsia="Times New Roman" w:hAnsi="Times New Roman" w:cs="Times New Roman"/>
          <w:color w:val="000000"/>
          <w:sz w:val="24"/>
          <w:szCs w:val="24"/>
        </w:rPr>
        <w:t>добукварного</w:t>
      </w:r>
      <w:proofErr w:type="spellEnd"/>
      <w:r w:rsidR="00AC71D7" w:rsidRPr="00421213">
        <w:rPr>
          <w:rFonts w:ascii="Times New Roman" w:eastAsia="Times New Roman" w:hAnsi="Times New Roman" w:cs="Times New Roman"/>
          <w:color w:val="000000"/>
          <w:sz w:val="24"/>
          <w:szCs w:val="24"/>
        </w:rPr>
        <w:t xml:space="preserve"> </w:t>
      </w:r>
      <w:r w:rsidRPr="00421213">
        <w:rPr>
          <w:rFonts w:ascii="Times New Roman" w:eastAsia="Times New Roman" w:hAnsi="Times New Roman" w:cs="Times New Roman"/>
          <w:color w:val="000000"/>
          <w:sz w:val="24"/>
          <w:szCs w:val="24"/>
        </w:rPr>
        <w:t xml:space="preserve">(подготовительного), букварного (основного) и </w:t>
      </w:r>
      <w:proofErr w:type="spellStart"/>
      <w:r w:rsidRPr="00421213">
        <w:rPr>
          <w:rFonts w:ascii="Times New Roman" w:eastAsia="Times New Roman" w:hAnsi="Times New Roman" w:cs="Times New Roman"/>
          <w:color w:val="000000"/>
          <w:sz w:val="24"/>
          <w:szCs w:val="24"/>
        </w:rPr>
        <w:t>послебукварного</w:t>
      </w:r>
      <w:proofErr w:type="spellEnd"/>
      <w:r w:rsidRPr="00421213">
        <w:rPr>
          <w:rFonts w:ascii="Times New Roman" w:eastAsia="Times New Roman" w:hAnsi="Times New Roman" w:cs="Times New Roman"/>
          <w:color w:val="000000"/>
          <w:sz w:val="24"/>
          <w:szCs w:val="24"/>
        </w:rPr>
        <w:t xml:space="preserve"> (заключительного).</w:t>
      </w:r>
    </w:p>
    <w:p w:rsidR="00FD50A9" w:rsidRPr="00421213" w:rsidRDefault="00FD50A9" w:rsidP="0042121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421213">
        <w:rPr>
          <w:rFonts w:ascii="Times New Roman" w:eastAsia="Times New Roman" w:hAnsi="Times New Roman" w:cs="Times New Roman"/>
          <w:color w:val="000000"/>
          <w:sz w:val="24"/>
          <w:szCs w:val="24"/>
        </w:rPr>
        <w:t>Добукварный</w:t>
      </w:r>
      <w:proofErr w:type="spellEnd"/>
      <w:r w:rsidRPr="00421213">
        <w:rPr>
          <w:rFonts w:ascii="Times New Roman" w:eastAsia="Times New Roman" w:hAnsi="Times New Roman" w:cs="Times New Roman"/>
          <w:color w:val="000000"/>
          <w:sz w:val="24"/>
          <w:szCs w:val="24"/>
        </w:rPr>
        <w:t xml:space="preserve">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FD50A9" w:rsidRPr="00421213" w:rsidRDefault="00FD50A9" w:rsidP="0042121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421213">
        <w:rPr>
          <w:rFonts w:ascii="Times New Roman" w:eastAsia="Times New Roman" w:hAnsi="Times New Roman" w:cs="Times New Roman"/>
          <w:color w:val="000000"/>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 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w:t>
      </w:r>
      <w:r w:rsidRPr="00421213">
        <w:rPr>
          <w:rFonts w:ascii="Times New Roman" w:eastAsia="Times New Roman" w:hAnsi="Times New Roman" w:cs="Times New Roman"/>
          <w:color w:val="000000"/>
          <w:sz w:val="24"/>
          <w:szCs w:val="24"/>
        </w:rPr>
        <w:lastRenderedPageBreak/>
        <w:t>первоначальные представления о гласных и согласных (твёрдых и мягких звуках), изучаются первые пять гласных</w:t>
      </w:r>
      <w:r w:rsidR="00AC71D7" w:rsidRPr="00421213">
        <w:rPr>
          <w:rFonts w:ascii="Times New Roman" w:eastAsia="Times New Roman" w:hAnsi="Times New Roman" w:cs="Times New Roman"/>
          <w:color w:val="000000"/>
          <w:sz w:val="24"/>
          <w:szCs w:val="24"/>
        </w:rPr>
        <w:t xml:space="preserve"> </w:t>
      </w:r>
      <w:r w:rsidRPr="00421213">
        <w:rPr>
          <w:rFonts w:ascii="Times New Roman" w:eastAsia="Times New Roman" w:hAnsi="Times New Roman" w:cs="Times New Roman"/>
          <w:color w:val="000000"/>
          <w:sz w:val="24"/>
          <w:szCs w:val="24"/>
        </w:rPr>
        <w:t>звуков и обозначающие их буквы.</w:t>
      </w:r>
    </w:p>
    <w:p w:rsidR="00FD50A9" w:rsidRPr="00421213" w:rsidRDefault="00FD50A9" w:rsidP="0042121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421213">
        <w:rPr>
          <w:rFonts w:ascii="Times New Roman" w:eastAsia="Times New Roman" w:hAnsi="Times New Roman" w:cs="Times New Roman"/>
          <w:color w:val="000000"/>
          <w:sz w:val="24"/>
          <w:szCs w:val="24"/>
        </w:rPr>
        <w:t>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w:t>
      </w:r>
    </w:p>
    <w:p w:rsidR="00FD50A9" w:rsidRPr="00421213" w:rsidRDefault="00FD50A9" w:rsidP="0042121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421213">
        <w:rPr>
          <w:rFonts w:ascii="Times New Roman" w:eastAsia="Times New Roman" w:hAnsi="Times New Roman" w:cs="Times New Roman"/>
          <w:color w:val="000000"/>
          <w:sz w:val="24"/>
          <w:szCs w:val="24"/>
        </w:rPr>
        <w:t>Послебукварный</w:t>
      </w:r>
      <w:proofErr w:type="spellEnd"/>
      <w:r w:rsidRPr="00421213">
        <w:rPr>
          <w:rFonts w:ascii="Times New Roman" w:eastAsia="Times New Roman" w:hAnsi="Times New Roman" w:cs="Times New Roman"/>
          <w:color w:val="000000"/>
          <w:sz w:val="24"/>
          <w:szCs w:val="24"/>
        </w:rPr>
        <w:t xml:space="preserve"> (заключительный)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Слово и предложение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Выделение предложений из речевого потока. Слово как объект изучения, материал для анализа. Значение слова. Различение слова и предложения. Работа с предложением: выделение слов, изменение их порядка, распространение и сокращение предложения.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Универсальные учебные действия: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моделировать состав предложения;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корректировать предложения, содержащие смысловые ошибки;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выделять существенные признаки, синтезировать их: различать слово и предложение; определять, находить задуманное  слово по его лексическому значению;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контролировать этапы своей работы, оценивать процесс и результат выполнения задания.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Фонетика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Единство звукового состава слова и его значения. Интонационное выделение звуков в слове. Звуковой анализ. Последовательность звуков в слове. Изолированный звук (выделение, называние, фиксация фишкой). Сопоставление слов, различающихся одним звуком (мак — рак). Различение гласных и согласных звуков, гласных ударных и безударных, согласных твердых и мягких, звонких и глухих.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Построение моделей звукового состава, отражающих качественные характеристики  звуков  (гласные  и  согласные  звуки,  твердые  и  мягкие согласные звуки). Подбор слов, соответствующих заданной модели. </w:t>
      </w:r>
    </w:p>
    <w:p w:rsidR="00FD50A9" w:rsidRPr="00421213" w:rsidRDefault="00FD50A9" w:rsidP="00421213">
      <w:pPr>
        <w:pStyle w:val="ParagraphStyle"/>
        <w:contextualSpacing/>
        <w:jc w:val="both"/>
        <w:rPr>
          <w:rFonts w:ascii="Times New Roman" w:hAnsi="Times New Roman" w:cs="Times New Roman"/>
          <w:b/>
        </w:rPr>
      </w:pPr>
      <w:r w:rsidRPr="00421213">
        <w:rPr>
          <w:rFonts w:ascii="Times New Roman" w:hAnsi="Times New Roman" w:cs="Times New Roman"/>
          <w:b/>
          <w:u w:val="single"/>
        </w:rPr>
        <w:t>Ударение.</w:t>
      </w:r>
      <w:r w:rsidRPr="00421213">
        <w:rPr>
          <w:rFonts w:ascii="Times New Roman" w:hAnsi="Times New Roman" w:cs="Times New Roman"/>
          <w:b/>
        </w:rPr>
        <w:t xml:space="preserve">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Самостоятельная постановка ударения в слове; выделение ударного гласного звука.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Слог как минимальная произносительная  единица. Деление  слов на  слоги. Слоговой  анализ  слов:  установление количества  слогов  в слове. Соотнесение произносимого слова со </w:t>
      </w:r>
      <w:proofErr w:type="spellStart"/>
      <w:r w:rsidRPr="00421213">
        <w:rPr>
          <w:rFonts w:ascii="Times New Roman" w:hAnsi="Times New Roman" w:cs="Times New Roman"/>
        </w:rPr>
        <w:t>слогоударной</w:t>
      </w:r>
      <w:proofErr w:type="spellEnd"/>
      <w:r w:rsidRPr="00421213">
        <w:rPr>
          <w:rFonts w:ascii="Times New Roman" w:hAnsi="Times New Roman" w:cs="Times New Roman"/>
        </w:rPr>
        <w:t xml:space="preserve"> схемой.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Универсальные учебные действия: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rPr>
        <w:t xml:space="preserve">-   моделировать звуковой состав слова, отражая в модели качественные характеристики звуков;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сравнивать, сопоставлять слова, различающиеся одним или несколькими звуками;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классифицировать:  звуки по  заданному основанию  (твѐрдые и мягкие согласные  звуки;  гласные —  согласные и  т. д.); слова по количеству слогов и месту ударения;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lastRenderedPageBreak/>
        <w:t xml:space="preserve">- анализировать предложенную модель звукового состава слова, подбирать слова, соответствующие заданной модели;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обосновывать выполняемые и выполненные действия;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осуществлять развернутые действия контроля и самоконтроля: сравнивать построенную модель с образцом;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контролировать этапы своей работы, оценивать процесс и результат выполнения задания;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находить и исправлять ошибки, допущенные при проведении звукового анализа, ошибки, допущенные при делении слов на слоги, в определении ударного звука;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объяснять причину допущенной ошибки.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Графика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Различение звука и буквы: буква как знак звука. Позиционный способ обозначения звуков буквами. Буквы гласных как показатель твердости — мягкости предшествующих  согласных  звуков. Функции букв  е,  ѐ, </w:t>
      </w:r>
      <w:proofErr w:type="spellStart"/>
      <w:r w:rsidRPr="00421213">
        <w:rPr>
          <w:rFonts w:ascii="Times New Roman" w:hAnsi="Times New Roman" w:cs="Times New Roman"/>
        </w:rPr>
        <w:t>ю</w:t>
      </w:r>
      <w:proofErr w:type="spellEnd"/>
      <w:r w:rsidRPr="00421213">
        <w:rPr>
          <w:rFonts w:ascii="Times New Roman" w:hAnsi="Times New Roman" w:cs="Times New Roman"/>
        </w:rPr>
        <w:t>, я. Обозначение буквами  звука  [</w:t>
      </w:r>
      <w:proofErr w:type="spellStart"/>
      <w:r w:rsidRPr="00421213">
        <w:rPr>
          <w:rFonts w:ascii="Times New Roman" w:hAnsi="Times New Roman" w:cs="Times New Roman"/>
        </w:rPr>
        <w:t>й</w:t>
      </w:r>
      <w:proofErr w:type="spellEnd"/>
      <w:r w:rsidRPr="00421213">
        <w:rPr>
          <w:rFonts w:ascii="Times New Roman" w:hAnsi="Times New Roman" w:cs="Times New Roman"/>
        </w:rPr>
        <w:t xml:space="preserve">’]  в разных позициях.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Сравнительный анализ буквенных записей слов с разными позициями согласных звуков.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Русский алфавит как последовательность букв. Функции небуквенных графических средств: пробел между словами, знак переноса, абзац.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Знаки препинания в конце предложения (ознакомление).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Универсальные учебные действия: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соотносить звук и соответствующую ему букву;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обозначать гласные звуки буквами, объясняя выбор  буквы  гласного  звука  в  зависимости  от  твердости  или  мягкости  предшествующего согласного;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соотносить </w:t>
      </w:r>
      <w:proofErr w:type="spellStart"/>
      <w:proofErr w:type="gramStart"/>
      <w:r w:rsidRPr="00421213">
        <w:rPr>
          <w:rFonts w:ascii="Times New Roman" w:hAnsi="Times New Roman" w:cs="Times New Roman"/>
        </w:rPr>
        <w:t>звуко-буквенную</w:t>
      </w:r>
      <w:proofErr w:type="spellEnd"/>
      <w:proofErr w:type="gramEnd"/>
      <w:r w:rsidRPr="00421213">
        <w:rPr>
          <w:rFonts w:ascii="Times New Roman" w:hAnsi="Times New Roman" w:cs="Times New Roman"/>
        </w:rPr>
        <w:t xml:space="preserve"> модель (модель звукового состава слова с проставленными в ней гласными буквами) со словами — названиями картинок;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дифференцировать буквы, обозначающие  близкие по акустико-артикуляционным  признакам  согласные  звуки;  буквы, имеющие оптическое и кинетическое сходство;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классифицировать слова в зависимости от способа обозначения звука [</w:t>
      </w:r>
      <w:proofErr w:type="spellStart"/>
      <w:r w:rsidRPr="00421213">
        <w:rPr>
          <w:rFonts w:ascii="Times New Roman" w:hAnsi="Times New Roman" w:cs="Times New Roman"/>
        </w:rPr>
        <w:t>й</w:t>
      </w:r>
      <w:proofErr w:type="spellEnd"/>
      <w:r w:rsidRPr="00421213">
        <w:rPr>
          <w:rFonts w:ascii="Times New Roman" w:hAnsi="Times New Roman" w:cs="Times New Roman"/>
        </w:rPr>
        <w:t xml:space="preserve">’];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структурировать последовательность слов в алфавитном порядке;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находить и исправлять ошибки, допущенные </w:t>
      </w:r>
      <w:proofErr w:type="gramStart"/>
      <w:r w:rsidRPr="00421213">
        <w:rPr>
          <w:rFonts w:ascii="Times New Roman" w:hAnsi="Times New Roman" w:cs="Times New Roman"/>
        </w:rPr>
        <w:t>при</w:t>
      </w:r>
      <w:proofErr w:type="gramEnd"/>
      <w:r w:rsidRPr="00421213">
        <w:rPr>
          <w:rFonts w:ascii="Times New Roman" w:hAnsi="Times New Roman" w:cs="Times New Roman"/>
        </w:rPr>
        <w:t xml:space="preserve"> обозначения звука буквой;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объяснять причину допущенной ошибки.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Чтение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Соотношение между звуковой и буквенной формой слова. Позиционный способ обозначения звуков буквами и обусловленный им способ чтения: чтение слога с ориентацией на букву, обозначающую гласный звук. Чтение слов, словосочетаний, коротких предложений и текстов. Понимание предложений, небольших рассказов и стихотворений при самостоятельном чтении вслух и при прослушивании.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Плавное слоговое чтение и чтение целыми словами как результат совершенствования механизма чтения. Обучение орфоэпическому чтению при переходе к чтению целыми словами. Скорость чтения в соответствии с индивидуальным темпом ребенка. Чтение с интонацией и паузами в соответствии со знаками препинания. Развитие осознанности и выразительности чтения на материале небольших  текстов  и стихотворений. Выборочное чтение с целью поиска ответа на поставленный вопрос по данному тексту. Нахождение информации, заданной в тексте в явном виде. Формулирование простых выводов на основе информации, содержащейся в тексте. Чтение по ролям.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Использование орфографического чтения как средства самоконтроля при письме под диктовку и при списывании.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Универсальные учебные действия: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применять знание позиционного принципа чтения при чтении прямых слогов;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сравнивать слова, получающиеся при изменении одной гласной буквы;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осознавать смысл </w:t>
      </w:r>
      <w:proofErr w:type="gramStart"/>
      <w:r w:rsidRPr="00421213">
        <w:rPr>
          <w:rFonts w:ascii="Times New Roman" w:hAnsi="Times New Roman" w:cs="Times New Roman"/>
        </w:rPr>
        <w:t>прочитанного</w:t>
      </w:r>
      <w:proofErr w:type="gramEnd"/>
      <w:r w:rsidRPr="00421213">
        <w:rPr>
          <w:rFonts w:ascii="Times New Roman" w:hAnsi="Times New Roman" w:cs="Times New Roman"/>
        </w:rPr>
        <w:t xml:space="preserve">;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lastRenderedPageBreak/>
        <w:t xml:space="preserve">- находить содержащуюся в тексте информацию;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определять основную мысль прочитанного произведения;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обсуждать прочитанный текст с одноклассниками;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аргументировать свое мнение при обсуждении содержания текста;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формулировать простые выводы на основе информации, содержащейся в тексте;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интерпретировать информацию, представленную в тексте в явном и неявном виде;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использовать два вида чтения: орфографическое и орфоэпическое в зависимости от целей.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Восприятие художественного произведения  (литературное слушание).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Восприятие художественного произведения, читаемого взрослым или одноклассником.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Понимание текста: тема, главная мысль, герой, основная сюжетная линия. Работа с воображаемыми ситуациями («что бы ты сделал на месте героя, как бы ты себя вѐ</w:t>
      </w:r>
      <w:proofErr w:type="gramStart"/>
      <w:r w:rsidRPr="00421213">
        <w:rPr>
          <w:rFonts w:ascii="Times New Roman" w:hAnsi="Times New Roman" w:cs="Times New Roman"/>
        </w:rPr>
        <w:t>л</w:t>
      </w:r>
      <w:proofErr w:type="gramEnd"/>
      <w:r w:rsidRPr="00421213">
        <w:rPr>
          <w:rFonts w:ascii="Times New Roman" w:hAnsi="Times New Roman" w:cs="Times New Roman"/>
        </w:rPr>
        <w:t xml:space="preserve">»).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Первоначальное знакомство с литературными жанрами — стихи, рассказы, сказки (народные и авторские), загадки, пословицы и др.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Универсальные учебные действия: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осознавать смысл текста при его прослушивании;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понимать информацию, содержащуюся в воспринимаемом на слух тексте;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определять основную мысль текста;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различать стихотворения, рассказы, сказки на основании отличительных особенностей данных жанров.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Письмо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Практическое освоение гигиенических требований при письме. Развитие мелкой моторики пальцев и свободы движения руки. </w:t>
      </w:r>
      <w:proofErr w:type="spellStart"/>
      <w:r w:rsidRPr="00421213">
        <w:rPr>
          <w:rFonts w:ascii="Times New Roman" w:hAnsi="Times New Roman" w:cs="Times New Roman"/>
        </w:rPr>
        <w:t>Развитиеумения</w:t>
      </w:r>
      <w:proofErr w:type="spellEnd"/>
      <w:r w:rsidRPr="00421213">
        <w:rPr>
          <w:rFonts w:ascii="Times New Roman" w:hAnsi="Times New Roman" w:cs="Times New Roman"/>
        </w:rPr>
        <w:t xml:space="preserve"> ориентироваться в пространстве. Поэлементный анализ букв. Овладение начертанием письменных прописных (заглавных) и строчных букв. Различение букв, имеющих оптическое и кинетическое сходство.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Письмо слогов, слов, предложений с соблюдением гигиенических норм. Письмо под диктовку слов и предложений, написание которых не расходится с их произношением. Овладение разборчивым аккуратным письмом.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Понимание функции небуквенных графических средств: пробела между словами, знака переноса.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Списывание слов, предложений, небольших текстов. Приемы и последовательность действий при списывании.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Универсальные учебные действия: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анализировать систему ориентиров на страницах прописей (точка начала движения, стрелка, указывающая направление движения) и следовать данным ориентирам;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составлять алгоритм предстоящих действий;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объяснять последовательность своих действий;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моделировать буквы из набора элементов;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анализировать деформированные буквы, определять недостающие элементы, реконструировать буквы;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группировать буквы по разным основаниям: по наличию в них определенных элементов; по сходству обозначаемых ими звуков;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осознавать смысл </w:t>
      </w:r>
      <w:proofErr w:type="gramStart"/>
      <w:r w:rsidRPr="00421213">
        <w:rPr>
          <w:rFonts w:ascii="Times New Roman" w:hAnsi="Times New Roman" w:cs="Times New Roman"/>
        </w:rPr>
        <w:t>написанного</w:t>
      </w:r>
      <w:proofErr w:type="gramEnd"/>
      <w:r w:rsidRPr="00421213">
        <w:rPr>
          <w:rFonts w:ascii="Times New Roman" w:hAnsi="Times New Roman" w:cs="Times New Roman"/>
        </w:rPr>
        <w:t xml:space="preserve">;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контролировать собственное написание, сравнивая его с предложенным образцом;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контролировать этапы своей работы при списывании;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принимать участие в обсуждении критериев для оценивания написанного;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оценивать собственное написание с учетом выработанных критериев (разборчивое аккуратное начертание букв).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Орфография и пунктуация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Знакомство с правилами правописания и их применение:</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lastRenderedPageBreak/>
        <w:t xml:space="preserve">-  раздельное написание слов;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обозначения гласных после шипящих (</w:t>
      </w:r>
      <w:proofErr w:type="spellStart"/>
      <w:proofErr w:type="gramStart"/>
      <w:r w:rsidRPr="00421213">
        <w:rPr>
          <w:rFonts w:ascii="Times New Roman" w:hAnsi="Times New Roman" w:cs="Times New Roman"/>
        </w:rPr>
        <w:t>ча</w:t>
      </w:r>
      <w:proofErr w:type="spellEnd"/>
      <w:r w:rsidRPr="00421213">
        <w:rPr>
          <w:rFonts w:ascii="Times New Roman" w:hAnsi="Times New Roman" w:cs="Times New Roman"/>
        </w:rPr>
        <w:t xml:space="preserve"> – </w:t>
      </w:r>
      <w:proofErr w:type="spellStart"/>
      <w:r w:rsidRPr="00421213">
        <w:rPr>
          <w:rFonts w:ascii="Times New Roman" w:hAnsi="Times New Roman" w:cs="Times New Roman"/>
        </w:rPr>
        <w:t>ща</w:t>
      </w:r>
      <w:proofErr w:type="spellEnd"/>
      <w:proofErr w:type="gramEnd"/>
      <w:r w:rsidRPr="00421213">
        <w:rPr>
          <w:rFonts w:ascii="Times New Roman" w:hAnsi="Times New Roman" w:cs="Times New Roman"/>
        </w:rPr>
        <w:t xml:space="preserve">, чу – </w:t>
      </w:r>
      <w:proofErr w:type="spellStart"/>
      <w:r w:rsidRPr="00421213">
        <w:rPr>
          <w:rFonts w:ascii="Times New Roman" w:hAnsi="Times New Roman" w:cs="Times New Roman"/>
        </w:rPr>
        <w:t>щу</w:t>
      </w:r>
      <w:proofErr w:type="spellEnd"/>
      <w:r w:rsidRPr="00421213">
        <w:rPr>
          <w:rFonts w:ascii="Times New Roman" w:hAnsi="Times New Roman" w:cs="Times New Roman"/>
        </w:rPr>
        <w:t xml:space="preserve">, </w:t>
      </w:r>
      <w:proofErr w:type="spellStart"/>
      <w:r w:rsidRPr="00421213">
        <w:rPr>
          <w:rFonts w:ascii="Times New Roman" w:hAnsi="Times New Roman" w:cs="Times New Roman"/>
        </w:rPr>
        <w:t>жи</w:t>
      </w:r>
      <w:proofErr w:type="spellEnd"/>
      <w:r w:rsidRPr="00421213">
        <w:rPr>
          <w:rFonts w:ascii="Times New Roman" w:hAnsi="Times New Roman" w:cs="Times New Roman"/>
        </w:rPr>
        <w:t xml:space="preserve"> – </w:t>
      </w:r>
      <w:proofErr w:type="spellStart"/>
      <w:r w:rsidRPr="00421213">
        <w:rPr>
          <w:rFonts w:ascii="Times New Roman" w:hAnsi="Times New Roman" w:cs="Times New Roman"/>
        </w:rPr>
        <w:t>ши</w:t>
      </w:r>
      <w:proofErr w:type="spellEnd"/>
      <w:r w:rsidRPr="00421213">
        <w:rPr>
          <w:rFonts w:ascii="Times New Roman" w:hAnsi="Times New Roman" w:cs="Times New Roman"/>
        </w:rPr>
        <w:t xml:space="preserve">);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прописная (заглавная) буква в начале предложения, в именах собственных; -   перенос слов по слогам без стечения согласных;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знаки препинания в конце предложений.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Универсальные учебные действия: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группировать слова, которые пишутся </w:t>
      </w:r>
      <w:proofErr w:type="gramStart"/>
      <w:r w:rsidRPr="00421213">
        <w:rPr>
          <w:rFonts w:ascii="Times New Roman" w:hAnsi="Times New Roman" w:cs="Times New Roman"/>
        </w:rPr>
        <w:t>с</w:t>
      </w:r>
      <w:proofErr w:type="gramEnd"/>
      <w:r w:rsidRPr="00421213">
        <w:rPr>
          <w:rFonts w:ascii="Times New Roman" w:hAnsi="Times New Roman" w:cs="Times New Roman"/>
        </w:rPr>
        <w:t xml:space="preserve"> заглавной или со строчной буквы. Объяснять свои действия;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применять изученные правила при списывании слов и предложений, при письме под диктовку;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осознавать алгоритм списывания;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контролировать и уметь объяснить собственное написание, соответствующее изученным правилам;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использовать орфографическое чтение как средство </w:t>
      </w:r>
      <w:proofErr w:type="gramStart"/>
      <w:r w:rsidRPr="00421213">
        <w:rPr>
          <w:rFonts w:ascii="Times New Roman" w:hAnsi="Times New Roman" w:cs="Times New Roman"/>
        </w:rPr>
        <w:t>контроля за</w:t>
      </w:r>
      <w:proofErr w:type="gramEnd"/>
      <w:r w:rsidRPr="00421213">
        <w:rPr>
          <w:rFonts w:ascii="Times New Roman" w:hAnsi="Times New Roman" w:cs="Times New Roman"/>
        </w:rPr>
        <w:t xml:space="preserve"> правильностью написанного;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исправлять допущенные на изученные правила ошибки и объяснять свои действия.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Развитие речи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Слово. Предложение. Речь. Восприятие речи учителя и одноклассников.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Практическое овладение учебным диалогом: «присвоение» (отнесение к себе) вопроса, заданного всему классу; осознание смысла вопроса; умение задавать вопрос в целях получения необходимой информации.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Культура речи: соблюдение норм русского литературного языка в условиях бытового и учебного общения.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Составление небольших рассказов описательного и повествовательного характера (на материале чувственного опыта, игр, занятий, наблюдений). Составление рассказов по серии сюжетных картинок.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Универсальные учебные действия: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-строить устное речевое высказывание;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-составлять небольшой текст с опорой на серию сюжетных картинок; на сюжетную картинку;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составлять небольшие описательные и повествовательные рассказы;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-участвовать в учебном диалоге;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осознавать недостаточность имеющейся информации, задавать учителю и одноклассникам вопросы;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-включаться в совместную работу;  </w:t>
      </w:r>
    </w:p>
    <w:p w:rsidR="00FD50A9" w:rsidRPr="00421213" w:rsidRDefault="00FD50A9" w:rsidP="00421213">
      <w:pPr>
        <w:pStyle w:val="ParagraphStyle"/>
        <w:contextualSpacing/>
        <w:jc w:val="both"/>
        <w:rPr>
          <w:rFonts w:ascii="Times New Roman" w:hAnsi="Times New Roman" w:cs="Times New Roman"/>
        </w:rPr>
      </w:pPr>
      <w:r w:rsidRPr="00421213">
        <w:rPr>
          <w:rFonts w:ascii="Times New Roman" w:hAnsi="Times New Roman" w:cs="Times New Roman"/>
        </w:rPr>
        <w:t xml:space="preserve">-  высказывать собственное мнение и обосновывать его.  </w:t>
      </w:r>
    </w:p>
    <w:p w:rsidR="00AC71D7" w:rsidRPr="00421213" w:rsidRDefault="00AC71D7" w:rsidP="00421213">
      <w:pPr>
        <w:pStyle w:val="ParagraphStyle"/>
        <w:contextualSpacing/>
        <w:jc w:val="both"/>
        <w:rPr>
          <w:rFonts w:ascii="Times New Roman" w:hAnsi="Times New Roman" w:cs="Times New Roman"/>
        </w:rPr>
      </w:pPr>
    </w:p>
    <w:p w:rsidR="00D560FB" w:rsidRPr="00421213" w:rsidRDefault="00FA0CB0" w:rsidP="00421213">
      <w:pPr>
        <w:pStyle w:val="ParagraphStyle"/>
        <w:ind w:firstLine="360"/>
        <w:contextualSpacing/>
        <w:jc w:val="center"/>
        <w:rPr>
          <w:rFonts w:ascii="Times New Roman" w:hAnsi="Times New Roman" w:cs="Times New Roman"/>
          <w:b/>
          <w:u w:val="single"/>
        </w:rPr>
      </w:pPr>
      <w:r w:rsidRPr="00421213">
        <w:rPr>
          <w:rFonts w:ascii="Times New Roman" w:hAnsi="Times New Roman" w:cs="Times New Roman"/>
          <w:b/>
          <w:u w:val="single"/>
        </w:rPr>
        <w:t>8</w:t>
      </w:r>
      <w:r w:rsidR="00AC71D7" w:rsidRPr="00421213">
        <w:rPr>
          <w:rFonts w:ascii="Times New Roman" w:hAnsi="Times New Roman" w:cs="Times New Roman"/>
          <w:b/>
          <w:u w:val="single"/>
        </w:rPr>
        <w:t xml:space="preserve">. </w:t>
      </w:r>
      <w:r w:rsidR="00FD50A9" w:rsidRPr="00421213">
        <w:rPr>
          <w:rFonts w:ascii="Times New Roman" w:hAnsi="Times New Roman" w:cs="Times New Roman"/>
          <w:b/>
          <w:u w:val="single"/>
        </w:rPr>
        <w:t>Планируемые результаты освоения программы по обучению грамоте</w:t>
      </w:r>
      <w:r w:rsidR="00D560FB" w:rsidRPr="00421213">
        <w:rPr>
          <w:rFonts w:ascii="Times New Roman" w:hAnsi="Times New Roman" w:cs="Times New Roman"/>
          <w:b/>
          <w:u w:val="single"/>
        </w:rPr>
        <w:t>.</w:t>
      </w:r>
    </w:p>
    <w:p w:rsidR="00FD50A9" w:rsidRPr="00421213" w:rsidRDefault="00FD50A9" w:rsidP="00421213">
      <w:pPr>
        <w:pStyle w:val="ParagraphStyle"/>
        <w:ind w:firstLine="360"/>
        <w:contextualSpacing/>
        <w:jc w:val="both"/>
        <w:rPr>
          <w:rFonts w:ascii="Times New Roman" w:hAnsi="Times New Roman" w:cs="Times New Roman"/>
          <w:b/>
          <w:u w:val="single"/>
        </w:rPr>
      </w:pPr>
      <w:r w:rsidRPr="00421213">
        <w:rPr>
          <w:rFonts w:ascii="Times New Roman" w:hAnsi="Times New Roman" w:cs="Times New Roman"/>
          <w:b/>
          <w:u w:val="single"/>
        </w:rPr>
        <w:t>Ученик научится:</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различать, сравнивать: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 </w:t>
      </w:r>
      <w:r w:rsidR="00FD50A9" w:rsidRPr="00421213">
        <w:rPr>
          <w:rFonts w:ascii="Times New Roman" w:hAnsi="Times New Roman" w:cs="Times New Roman"/>
        </w:rPr>
        <w:t xml:space="preserve">звуки и буквы, гласные и согласные звуки, твердые и мягкие согласные звуки;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звук, слог, слово;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 </w:t>
      </w:r>
      <w:r w:rsidR="00FD50A9" w:rsidRPr="00421213">
        <w:rPr>
          <w:rFonts w:ascii="Times New Roman" w:hAnsi="Times New Roman" w:cs="Times New Roman"/>
        </w:rPr>
        <w:t xml:space="preserve">слово и предложение;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кратко характеризовать: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звуки русского языка (гласные ударные/безударные, согласные твердые/мягкие);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условия выбора и написания буквы гласного звука после мягких и твердых согласных; </w:t>
      </w:r>
    </w:p>
    <w:p w:rsidR="00FD50A9" w:rsidRPr="00421213" w:rsidRDefault="00FD50A9"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решать учебные и практические задачи: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выделять предложение и слово из речевого потока;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проводить звуковой анализ и строить модели звукового состава слов, состоящих из четырех — пяти звуков;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плавно читать по слогам слова, предложения, небольшие тексты;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lastRenderedPageBreak/>
        <w:t>-</w:t>
      </w:r>
      <w:r w:rsidR="00FD50A9" w:rsidRPr="00421213">
        <w:rPr>
          <w:rFonts w:ascii="Times New Roman" w:hAnsi="Times New Roman" w:cs="Times New Roman"/>
        </w:rPr>
        <w:t xml:space="preserve">  осознавать смысл </w:t>
      </w:r>
      <w:proofErr w:type="gramStart"/>
      <w:r w:rsidR="00FD50A9" w:rsidRPr="00421213">
        <w:rPr>
          <w:rFonts w:ascii="Times New Roman" w:hAnsi="Times New Roman" w:cs="Times New Roman"/>
        </w:rPr>
        <w:t>прочитанного</w:t>
      </w:r>
      <w:proofErr w:type="gramEnd"/>
      <w:r w:rsidR="00FD50A9" w:rsidRPr="00421213">
        <w:rPr>
          <w:rFonts w:ascii="Times New Roman" w:hAnsi="Times New Roman" w:cs="Times New Roman"/>
        </w:rPr>
        <w:t xml:space="preserve">;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правильно писать сочетания </w:t>
      </w:r>
      <w:proofErr w:type="spellStart"/>
      <w:proofErr w:type="gramStart"/>
      <w:r w:rsidR="00FD50A9" w:rsidRPr="00421213">
        <w:rPr>
          <w:rFonts w:ascii="Times New Roman" w:hAnsi="Times New Roman" w:cs="Times New Roman"/>
        </w:rPr>
        <w:t>ча</w:t>
      </w:r>
      <w:proofErr w:type="spellEnd"/>
      <w:r w:rsidR="00FD50A9" w:rsidRPr="00421213">
        <w:rPr>
          <w:rFonts w:ascii="Times New Roman" w:hAnsi="Times New Roman" w:cs="Times New Roman"/>
        </w:rPr>
        <w:t xml:space="preserve"> – </w:t>
      </w:r>
      <w:proofErr w:type="spellStart"/>
      <w:r w:rsidR="00FD50A9" w:rsidRPr="00421213">
        <w:rPr>
          <w:rFonts w:ascii="Times New Roman" w:hAnsi="Times New Roman" w:cs="Times New Roman"/>
        </w:rPr>
        <w:t>ща</w:t>
      </w:r>
      <w:proofErr w:type="spellEnd"/>
      <w:proofErr w:type="gramEnd"/>
      <w:r w:rsidR="00FD50A9" w:rsidRPr="00421213">
        <w:rPr>
          <w:rFonts w:ascii="Times New Roman" w:hAnsi="Times New Roman" w:cs="Times New Roman"/>
        </w:rPr>
        <w:t xml:space="preserve">, чу – </w:t>
      </w:r>
      <w:proofErr w:type="spellStart"/>
      <w:r w:rsidR="00FD50A9" w:rsidRPr="00421213">
        <w:rPr>
          <w:rFonts w:ascii="Times New Roman" w:hAnsi="Times New Roman" w:cs="Times New Roman"/>
        </w:rPr>
        <w:t>щу</w:t>
      </w:r>
      <w:proofErr w:type="spellEnd"/>
      <w:r w:rsidR="00FD50A9" w:rsidRPr="00421213">
        <w:rPr>
          <w:rFonts w:ascii="Times New Roman" w:hAnsi="Times New Roman" w:cs="Times New Roman"/>
        </w:rPr>
        <w:t xml:space="preserve">, </w:t>
      </w:r>
      <w:proofErr w:type="spellStart"/>
      <w:r w:rsidR="00FD50A9" w:rsidRPr="00421213">
        <w:rPr>
          <w:rFonts w:ascii="Times New Roman" w:hAnsi="Times New Roman" w:cs="Times New Roman"/>
        </w:rPr>
        <w:t>жи</w:t>
      </w:r>
      <w:proofErr w:type="spellEnd"/>
      <w:r w:rsidR="00FD50A9" w:rsidRPr="00421213">
        <w:rPr>
          <w:rFonts w:ascii="Times New Roman" w:hAnsi="Times New Roman" w:cs="Times New Roman"/>
        </w:rPr>
        <w:t xml:space="preserve"> – </w:t>
      </w:r>
      <w:proofErr w:type="spellStart"/>
      <w:r w:rsidR="00FD50A9" w:rsidRPr="00421213">
        <w:rPr>
          <w:rFonts w:ascii="Times New Roman" w:hAnsi="Times New Roman" w:cs="Times New Roman"/>
        </w:rPr>
        <w:t>ши</w:t>
      </w:r>
      <w:proofErr w:type="spellEnd"/>
      <w:r w:rsidR="00FD50A9" w:rsidRPr="00421213">
        <w:rPr>
          <w:rFonts w:ascii="Times New Roman" w:hAnsi="Times New Roman" w:cs="Times New Roman"/>
        </w:rPr>
        <w:t xml:space="preserve"> под ударением;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писать прописную букву в начале предложения и в именах собственных;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ставить точку в конце предложения;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грамотно записывать под диктовку учителя и самостоятельно отдельные слова и простые предложения (в случаях, где орфоэпия и орфография совпадают) объемом 10–20 слов; </w:t>
      </w:r>
    </w:p>
    <w:p w:rsidR="00FD50A9" w:rsidRPr="00421213" w:rsidRDefault="00FD50A9" w:rsidP="00421213">
      <w:pPr>
        <w:pStyle w:val="ParagraphStyle"/>
        <w:contextualSpacing/>
        <w:jc w:val="both"/>
        <w:rPr>
          <w:rFonts w:ascii="Times New Roman" w:hAnsi="Times New Roman" w:cs="Times New Roman"/>
          <w:b/>
          <w:u w:val="single"/>
        </w:rPr>
      </w:pPr>
      <w:r w:rsidRPr="00421213">
        <w:rPr>
          <w:rFonts w:ascii="Times New Roman" w:hAnsi="Times New Roman" w:cs="Times New Roman"/>
          <w:b/>
          <w:u w:val="single"/>
        </w:rPr>
        <w:t xml:space="preserve">Ученик получит возможность научиться: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различать и сравнивать звонкие и глухие согласные звуки;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читать целыми словами и предложениями;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самостоятельно читать небольшие по объему художественные произведения;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выделять в словах слоги в устной работе;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правильно называть буквы русского алфавита, знать их последовательность;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 xml:space="preserve">- </w:t>
      </w:r>
      <w:r w:rsidR="00FD50A9" w:rsidRPr="00421213">
        <w:rPr>
          <w:rFonts w:ascii="Times New Roman" w:hAnsi="Times New Roman" w:cs="Times New Roman"/>
        </w:rPr>
        <w:t xml:space="preserve">переносить слова (в случаях однозначного деления слова на слоги);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участвовать в диалоге, учитывать разные мнения и стремиться к координации различных позиций в сотрудничестве;  </w:t>
      </w:r>
    </w:p>
    <w:p w:rsidR="00FD50A9" w:rsidRPr="00421213" w:rsidRDefault="00AC71D7" w:rsidP="00421213">
      <w:pPr>
        <w:pStyle w:val="ParagraphStyle"/>
        <w:ind w:firstLine="360"/>
        <w:contextualSpacing/>
        <w:jc w:val="both"/>
        <w:rPr>
          <w:rFonts w:ascii="Times New Roman" w:hAnsi="Times New Roman" w:cs="Times New Roman"/>
        </w:rPr>
      </w:pPr>
      <w:r w:rsidRPr="00421213">
        <w:rPr>
          <w:rFonts w:ascii="Times New Roman" w:hAnsi="Times New Roman" w:cs="Times New Roman"/>
        </w:rPr>
        <w:t>-</w:t>
      </w:r>
      <w:r w:rsidR="00FD50A9" w:rsidRPr="00421213">
        <w:rPr>
          <w:rFonts w:ascii="Times New Roman" w:hAnsi="Times New Roman" w:cs="Times New Roman"/>
        </w:rPr>
        <w:t xml:space="preserve"> соблюдать орфоэпические нормы.</w:t>
      </w:r>
    </w:p>
    <w:p w:rsidR="00B07262" w:rsidRPr="00421213" w:rsidRDefault="00B07262" w:rsidP="00421213">
      <w:pPr>
        <w:spacing w:after="0" w:line="240" w:lineRule="auto"/>
        <w:ind w:firstLine="708"/>
        <w:contextualSpacing/>
        <w:jc w:val="both"/>
        <w:rPr>
          <w:rFonts w:ascii="Times New Roman" w:hAnsi="Times New Roman" w:cs="Times New Roman"/>
          <w:color w:val="FF0000"/>
          <w:sz w:val="24"/>
          <w:szCs w:val="24"/>
        </w:rPr>
      </w:pPr>
    </w:p>
    <w:p w:rsidR="00FD50A9" w:rsidRPr="00421213" w:rsidRDefault="00FD50A9" w:rsidP="00421213">
      <w:pPr>
        <w:spacing w:after="0" w:line="240" w:lineRule="auto"/>
        <w:ind w:firstLine="708"/>
        <w:contextualSpacing/>
        <w:jc w:val="both"/>
        <w:rPr>
          <w:color w:val="FF0000"/>
          <w:sz w:val="24"/>
          <w:szCs w:val="24"/>
        </w:rPr>
      </w:pPr>
    </w:p>
    <w:p w:rsidR="00FD50A9" w:rsidRPr="00421213" w:rsidRDefault="00FD50A9" w:rsidP="00421213">
      <w:pPr>
        <w:spacing w:after="0" w:line="240" w:lineRule="auto"/>
        <w:ind w:firstLine="708"/>
        <w:contextualSpacing/>
        <w:jc w:val="both"/>
        <w:rPr>
          <w:color w:val="FF0000"/>
          <w:sz w:val="24"/>
          <w:szCs w:val="24"/>
        </w:rPr>
      </w:pPr>
    </w:p>
    <w:p w:rsidR="00FD50A9" w:rsidRPr="00421213" w:rsidRDefault="00FD50A9" w:rsidP="00421213">
      <w:pPr>
        <w:spacing w:after="0" w:line="240" w:lineRule="auto"/>
        <w:ind w:firstLine="708"/>
        <w:contextualSpacing/>
        <w:jc w:val="both"/>
        <w:rPr>
          <w:color w:val="FF0000"/>
          <w:sz w:val="24"/>
          <w:szCs w:val="24"/>
        </w:rPr>
      </w:pPr>
    </w:p>
    <w:p w:rsidR="00FD50A9" w:rsidRPr="00421213" w:rsidRDefault="00FD50A9" w:rsidP="00421213">
      <w:pPr>
        <w:spacing w:after="0" w:line="240" w:lineRule="auto"/>
        <w:ind w:firstLine="708"/>
        <w:contextualSpacing/>
        <w:jc w:val="both"/>
        <w:rPr>
          <w:color w:val="FF0000"/>
          <w:sz w:val="24"/>
          <w:szCs w:val="24"/>
        </w:rPr>
      </w:pPr>
    </w:p>
    <w:p w:rsidR="00FD50A9" w:rsidRPr="00421213" w:rsidRDefault="00FD50A9" w:rsidP="00421213">
      <w:pPr>
        <w:spacing w:after="0" w:line="240" w:lineRule="auto"/>
        <w:ind w:firstLine="708"/>
        <w:contextualSpacing/>
        <w:jc w:val="both"/>
        <w:rPr>
          <w:color w:val="FF0000"/>
          <w:sz w:val="24"/>
          <w:szCs w:val="24"/>
        </w:rPr>
      </w:pPr>
    </w:p>
    <w:p w:rsidR="00FD50A9" w:rsidRDefault="00FD50A9" w:rsidP="00B07262">
      <w:pPr>
        <w:pStyle w:val="a6"/>
        <w:tabs>
          <w:tab w:val="left" w:pos="8640"/>
        </w:tabs>
        <w:ind w:firstLine="720"/>
        <w:jc w:val="center"/>
        <w:rPr>
          <w:b/>
          <w:sz w:val="28"/>
          <w:szCs w:val="28"/>
          <w:u w:val="single"/>
        </w:rPr>
        <w:sectPr w:rsidR="00FD50A9">
          <w:pgSz w:w="11906" w:h="16838"/>
          <w:pgMar w:top="1134" w:right="850" w:bottom="1134" w:left="1701" w:header="708" w:footer="708" w:gutter="0"/>
          <w:cols w:space="708"/>
          <w:docGrid w:linePitch="360"/>
        </w:sectPr>
      </w:pPr>
    </w:p>
    <w:p w:rsidR="00B07262" w:rsidRPr="00B17330" w:rsidRDefault="00B07262" w:rsidP="00421213">
      <w:pPr>
        <w:pStyle w:val="a6"/>
        <w:tabs>
          <w:tab w:val="left" w:pos="8640"/>
        </w:tabs>
        <w:spacing w:line="240" w:lineRule="auto"/>
        <w:ind w:firstLine="720"/>
        <w:contextualSpacing/>
        <w:jc w:val="center"/>
        <w:rPr>
          <w:b/>
          <w:sz w:val="24"/>
          <w:szCs w:val="24"/>
          <w:u w:val="single"/>
        </w:rPr>
      </w:pPr>
      <w:r w:rsidRPr="002703B5">
        <w:rPr>
          <w:b/>
          <w:sz w:val="24"/>
          <w:szCs w:val="24"/>
          <w:u w:val="single"/>
        </w:rPr>
        <w:lastRenderedPageBreak/>
        <w:t xml:space="preserve">Содержание и тематическое планирование курса </w:t>
      </w:r>
      <w:r w:rsidR="00B17330" w:rsidRPr="00B17330">
        <w:rPr>
          <w:b/>
          <w:sz w:val="24"/>
          <w:szCs w:val="24"/>
          <w:u w:val="single"/>
        </w:rPr>
        <w:t xml:space="preserve"> </w:t>
      </w:r>
      <w:r w:rsidR="00B17330">
        <w:rPr>
          <w:b/>
          <w:sz w:val="24"/>
          <w:szCs w:val="24"/>
          <w:u w:val="single"/>
        </w:rPr>
        <w:t>учебного курса.</w:t>
      </w:r>
    </w:p>
    <w:p w:rsidR="00CE2E39" w:rsidRPr="002703B5" w:rsidRDefault="00CE2E39" w:rsidP="00421213">
      <w:pPr>
        <w:pStyle w:val="a6"/>
        <w:tabs>
          <w:tab w:val="left" w:pos="8640"/>
        </w:tabs>
        <w:spacing w:line="240" w:lineRule="auto"/>
        <w:ind w:firstLine="720"/>
        <w:contextualSpacing/>
        <w:jc w:val="center"/>
        <w:rPr>
          <w:b/>
          <w:sz w:val="24"/>
          <w:szCs w:val="24"/>
          <w:u w:val="single"/>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2"/>
        <w:gridCol w:w="4929"/>
        <w:gridCol w:w="6347"/>
      </w:tblGrid>
      <w:tr w:rsidR="00B07262" w:rsidRPr="002703B5" w:rsidTr="00B03588">
        <w:tc>
          <w:tcPr>
            <w:tcW w:w="3592"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Раздел программы</w:t>
            </w:r>
          </w:p>
        </w:tc>
        <w:tc>
          <w:tcPr>
            <w:tcW w:w="4929"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Программное содержание</w:t>
            </w:r>
          </w:p>
        </w:tc>
        <w:tc>
          <w:tcPr>
            <w:tcW w:w="6347"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Характеристика деятельности детей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(универсальные учебные действия)</w:t>
            </w:r>
          </w:p>
          <w:p w:rsidR="00B07262" w:rsidRPr="002703B5" w:rsidRDefault="00B07262" w:rsidP="00421213">
            <w:pPr>
              <w:spacing w:after="0" w:line="240" w:lineRule="auto"/>
              <w:contextualSpacing/>
              <w:rPr>
                <w:rFonts w:ascii="Times New Roman" w:hAnsi="Times New Roman" w:cs="Times New Roman"/>
                <w:sz w:val="24"/>
                <w:szCs w:val="24"/>
              </w:rPr>
            </w:pPr>
          </w:p>
        </w:tc>
      </w:tr>
      <w:tr w:rsidR="00B07262" w:rsidRPr="002703B5" w:rsidTr="00B03588">
        <w:tc>
          <w:tcPr>
            <w:tcW w:w="3592"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Слово и предложение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Предложение как объект</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изучения</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Слово как объект изучения</w:t>
            </w:r>
          </w:p>
          <w:p w:rsidR="00B07262" w:rsidRPr="002703B5" w:rsidRDefault="00B07262" w:rsidP="00421213">
            <w:pPr>
              <w:spacing w:after="0" w:line="240" w:lineRule="auto"/>
              <w:contextualSpacing/>
              <w:rPr>
                <w:rFonts w:ascii="Times New Roman" w:hAnsi="Times New Roman" w:cs="Times New Roman"/>
                <w:sz w:val="24"/>
                <w:szCs w:val="24"/>
              </w:rPr>
            </w:pPr>
          </w:p>
        </w:tc>
        <w:tc>
          <w:tcPr>
            <w:tcW w:w="4929"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Предложение в речевом потоке.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Работа с предложением. Слово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предложение.</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Слово как объект изучения,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материал для анализа. Слово как</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единство звучания и значения.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Активизация и расширение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словарного запаса.</w:t>
            </w:r>
          </w:p>
          <w:p w:rsidR="00B07262" w:rsidRPr="002703B5" w:rsidRDefault="00B07262" w:rsidP="00421213">
            <w:pPr>
              <w:spacing w:after="0" w:line="240" w:lineRule="auto"/>
              <w:contextualSpacing/>
              <w:rPr>
                <w:rFonts w:ascii="Times New Roman" w:hAnsi="Times New Roman" w:cs="Times New Roman"/>
                <w:sz w:val="24"/>
                <w:szCs w:val="24"/>
              </w:rPr>
            </w:pPr>
          </w:p>
        </w:tc>
        <w:tc>
          <w:tcPr>
            <w:tcW w:w="6347"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Выделять </w:t>
            </w:r>
            <w:r w:rsidRPr="002703B5">
              <w:rPr>
                <w:rFonts w:ascii="Times New Roman" w:hAnsi="Times New Roman" w:cs="Times New Roman"/>
                <w:sz w:val="24"/>
                <w:szCs w:val="24"/>
              </w:rPr>
              <w:t>предложения из речевого потока: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определять на слух границы предложения, обозначать</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каждое предложение полоской.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Моделировать </w:t>
            </w:r>
            <w:r w:rsidRPr="002703B5">
              <w:rPr>
                <w:rFonts w:ascii="Times New Roman" w:hAnsi="Times New Roman" w:cs="Times New Roman"/>
                <w:sz w:val="24"/>
                <w:szCs w:val="24"/>
              </w:rPr>
              <w:t>состав предложения в процессе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дидактической игры.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Выделять </w:t>
            </w:r>
            <w:r w:rsidRPr="002703B5">
              <w:rPr>
                <w:rFonts w:ascii="Times New Roman" w:hAnsi="Times New Roman" w:cs="Times New Roman"/>
                <w:sz w:val="24"/>
                <w:szCs w:val="24"/>
              </w:rPr>
              <w:t xml:space="preserve">в предложении слова, </w:t>
            </w:r>
            <w:r w:rsidRPr="002703B5">
              <w:rPr>
                <w:rFonts w:ascii="Times New Roman" w:hAnsi="Times New Roman" w:cs="Times New Roman"/>
                <w:i/>
                <w:iCs/>
                <w:sz w:val="24"/>
                <w:szCs w:val="24"/>
              </w:rPr>
              <w:t xml:space="preserve">изменять </w:t>
            </w:r>
            <w:r w:rsidRPr="002703B5">
              <w:rPr>
                <w:rFonts w:ascii="Times New Roman" w:hAnsi="Times New Roman" w:cs="Times New Roman"/>
                <w:sz w:val="24"/>
                <w:szCs w:val="24"/>
              </w:rPr>
              <w:t>порядок</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слов в предложении.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Составлять </w:t>
            </w:r>
            <w:r w:rsidRPr="002703B5">
              <w:rPr>
                <w:rFonts w:ascii="Times New Roman" w:hAnsi="Times New Roman" w:cs="Times New Roman"/>
                <w:sz w:val="24"/>
                <w:szCs w:val="24"/>
              </w:rPr>
              <w:t xml:space="preserve">предложения с заданным словом </w:t>
            </w:r>
            <w:proofErr w:type="gramStart"/>
            <w:r w:rsidRPr="002703B5">
              <w:rPr>
                <w:rFonts w:ascii="Times New Roman" w:hAnsi="Times New Roman" w:cs="Times New Roman"/>
                <w:sz w:val="24"/>
                <w:szCs w:val="24"/>
              </w:rPr>
              <w:t>с</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последующим распространением предложений.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Корректировать </w:t>
            </w:r>
            <w:r w:rsidRPr="002703B5">
              <w:rPr>
                <w:rFonts w:ascii="Times New Roman" w:hAnsi="Times New Roman" w:cs="Times New Roman"/>
                <w:sz w:val="24"/>
                <w:szCs w:val="24"/>
              </w:rPr>
              <w:t>предложения, содержащие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смысловые и грамматические ошибки.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Определять </w:t>
            </w:r>
            <w:r w:rsidRPr="002703B5">
              <w:rPr>
                <w:rFonts w:ascii="Times New Roman" w:hAnsi="Times New Roman" w:cs="Times New Roman"/>
                <w:sz w:val="24"/>
                <w:szCs w:val="24"/>
              </w:rPr>
              <w:t xml:space="preserve">количество слов в предложении </w:t>
            </w:r>
            <w:proofErr w:type="gramStart"/>
            <w:r w:rsidRPr="002703B5">
              <w:rPr>
                <w:rFonts w:ascii="Times New Roman" w:hAnsi="Times New Roman" w:cs="Times New Roman"/>
                <w:sz w:val="24"/>
                <w:szCs w:val="24"/>
              </w:rPr>
              <w:t>при</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четком </w:t>
            </w:r>
            <w:proofErr w:type="gramStart"/>
            <w:r w:rsidRPr="002703B5">
              <w:rPr>
                <w:rFonts w:ascii="Times New Roman" w:hAnsi="Times New Roman" w:cs="Times New Roman"/>
                <w:sz w:val="24"/>
                <w:szCs w:val="24"/>
              </w:rPr>
              <w:t>произнесении</w:t>
            </w:r>
            <w:proofErr w:type="gramEnd"/>
            <w:r w:rsidRPr="002703B5">
              <w:rPr>
                <w:rFonts w:ascii="Times New Roman" w:hAnsi="Times New Roman" w:cs="Times New Roman"/>
                <w:sz w:val="24"/>
                <w:szCs w:val="24"/>
              </w:rPr>
              <w:t xml:space="preserve"> учителем предложения с паузами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между словами.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Воспринимать </w:t>
            </w:r>
            <w:r w:rsidRPr="002703B5">
              <w:rPr>
                <w:rFonts w:ascii="Times New Roman" w:hAnsi="Times New Roman" w:cs="Times New Roman"/>
                <w:sz w:val="24"/>
                <w:szCs w:val="24"/>
              </w:rPr>
              <w:t>слово как объект изучения, материал</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для анализа.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Различать </w:t>
            </w:r>
            <w:r w:rsidRPr="002703B5">
              <w:rPr>
                <w:rFonts w:ascii="Times New Roman" w:hAnsi="Times New Roman" w:cs="Times New Roman"/>
                <w:sz w:val="24"/>
                <w:szCs w:val="24"/>
              </w:rPr>
              <w:t>слово и предложение.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Анализировать </w:t>
            </w:r>
            <w:r w:rsidRPr="002703B5">
              <w:rPr>
                <w:rFonts w:ascii="Times New Roman" w:hAnsi="Times New Roman" w:cs="Times New Roman"/>
                <w:sz w:val="24"/>
                <w:szCs w:val="24"/>
              </w:rPr>
              <w:t>предложение: обозначать каждое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слово предложения полоской.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Объяснять </w:t>
            </w:r>
            <w:r w:rsidRPr="002703B5">
              <w:rPr>
                <w:rFonts w:ascii="Times New Roman" w:hAnsi="Times New Roman" w:cs="Times New Roman"/>
                <w:sz w:val="24"/>
                <w:szCs w:val="24"/>
              </w:rPr>
              <w:t>различие между предметом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обозначающим его словом.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Объяснять </w:t>
            </w:r>
            <w:r w:rsidRPr="002703B5">
              <w:rPr>
                <w:rFonts w:ascii="Times New Roman" w:hAnsi="Times New Roman" w:cs="Times New Roman"/>
                <w:sz w:val="24"/>
                <w:szCs w:val="24"/>
              </w:rPr>
              <w:t>значение слова.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Определять </w:t>
            </w:r>
            <w:r w:rsidRPr="002703B5">
              <w:rPr>
                <w:rFonts w:ascii="Times New Roman" w:hAnsi="Times New Roman" w:cs="Times New Roman"/>
                <w:sz w:val="24"/>
                <w:szCs w:val="24"/>
              </w:rPr>
              <w:t xml:space="preserve">(находить) задуманное слово </w:t>
            </w:r>
            <w:proofErr w:type="gramStart"/>
            <w:r w:rsidRPr="002703B5">
              <w:rPr>
                <w:rFonts w:ascii="Times New Roman" w:hAnsi="Times New Roman" w:cs="Times New Roman"/>
                <w:sz w:val="24"/>
                <w:szCs w:val="24"/>
              </w:rPr>
              <w:t>по</w:t>
            </w:r>
            <w:proofErr w:type="gramEnd"/>
            <w:r w:rsidRPr="002703B5">
              <w:rPr>
                <w:rFonts w:ascii="Times New Roman" w:hAnsi="Times New Roman" w:cs="Times New Roman"/>
                <w:sz w:val="24"/>
                <w:szCs w:val="24"/>
              </w:rPr>
              <w:t xml:space="preserve"> </w:t>
            </w:r>
            <w:proofErr w:type="gramStart"/>
            <w:r w:rsidRPr="002703B5">
              <w:rPr>
                <w:rFonts w:ascii="Times New Roman" w:hAnsi="Times New Roman" w:cs="Times New Roman"/>
                <w:sz w:val="24"/>
                <w:szCs w:val="24"/>
              </w:rPr>
              <w:t>его</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лексическому значению.</w:t>
            </w:r>
          </w:p>
        </w:tc>
      </w:tr>
      <w:tr w:rsidR="00B07262" w:rsidRPr="002703B5" w:rsidTr="00B03588">
        <w:tc>
          <w:tcPr>
            <w:tcW w:w="3592"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Фонетика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Звуки речи</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Гласные и согласные звуки.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Гласные звуки: ударные и безударные.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Согласные звуки: твердые и мягкие,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звонкие и глухие</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Слог как </w:t>
            </w:r>
            <w:proofErr w:type="gramStart"/>
            <w:r w:rsidRPr="002703B5">
              <w:rPr>
                <w:rFonts w:ascii="Times New Roman" w:hAnsi="Times New Roman" w:cs="Times New Roman"/>
                <w:sz w:val="24"/>
                <w:szCs w:val="24"/>
              </w:rPr>
              <w:t>минимальная</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произносительная единица. Деление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слов на слоги. Определение места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ударения.</w:t>
            </w:r>
          </w:p>
          <w:p w:rsidR="00B07262" w:rsidRPr="002703B5" w:rsidRDefault="00B07262" w:rsidP="00421213">
            <w:pPr>
              <w:spacing w:after="0" w:line="240" w:lineRule="auto"/>
              <w:contextualSpacing/>
              <w:rPr>
                <w:rFonts w:ascii="Times New Roman" w:hAnsi="Times New Roman" w:cs="Times New Roman"/>
                <w:sz w:val="24"/>
                <w:szCs w:val="24"/>
              </w:rPr>
            </w:pPr>
          </w:p>
        </w:tc>
        <w:tc>
          <w:tcPr>
            <w:tcW w:w="4929"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Единство звукового состава слова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и его значения. Изолированный звук.</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Последовательность звуков в слове. Моделирование звукового состава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слова.</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Особенность гласных звуков —</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отсутствие при произнесении этих</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звуков преграды.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Особенность согласных звуков —</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наличие при их произнесении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преграды. Различение гласных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согласных звуков. Различение </w:t>
            </w:r>
            <w:proofErr w:type="gramStart"/>
            <w:r w:rsidRPr="002703B5">
              <w:rPr>
                <w:rFonts w:ascii="Times New Roman" w:hAnsi="Times New Roman" w:cs="Times New Roman"/>
                <w:sz w:val="24"/>
                <w:szCs w:val="24"/>
              </w:rPr>
              <w:t>твердых</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и мягких согласных звуков.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Смыслоразличительная функция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твердых и мягких согласных звуков.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Качественная характеристика</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звуков (гласные, твердые и мягкие</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согласные).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Гласные звуки: ударные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безударные.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Звонкие и глухие согласные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звуки. Смыслоразличительная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функция звонких и глухих согласных</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звуков.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Действия контроля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самоконтроля в процессе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моделирующей деятельности.</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Слог как </w:t>
            </w:r>
            <w:proofErr w:type="gramStart"/>
            <w:r w:rsidRPr="002703B5">
              <w:rPr>
                <w:rFonts w:ascii="Times New Roman" w:hAnsi="Times New Roman" w:cs="Times New Roman"/>
                <w:sz w:val="24"/>
                <w:szCs w:val="24"/>
              </w:rPr>
              <w:t>минимальная</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произносительная единица.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Слогообразующая функция гласных</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звуков. Деление слов на слоги.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Слоговой анализ слов: установление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количества слогов в слове.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Ударение. Ударный гласный звук </w:t>
            </w:r>
            <w:proofErr w:type="gramStart"/>
            <w:r w:rsidRPr="002703B5">
              <w:rPr>
                <w:rFonts w:ascii="Times New Roman" w:hAnsi="Times New Roman" w:cs="Times New Roman"/>
                <w:sz w:val="24"/>
                <w:szCs w:val="24"/>
              </w:rPr>
              <w:t>в</w:t>
            </w:r>
            <w:proofErr w:type="gramEnd"/>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слове</w:t>
            </w:r>
            <w:proofErr w:type="gramEnd"/>
            <w:r w:rsidRPr="002703B5">
              <w:rPr>
                <w:rFonts w:ascii="Times New Roman" w:hAnsi="Times New Roman" w:cs="Times New Roman"/>
                <w:sz w:val="24"/>
                <w:szCs w:val="24"/>
              </w:rPr>
              <w:t>.</w:t>
            </w:r>
          </w:p>
          <w:p w:rsidR="00B07262" w:rsidRPr="002703B5" w:rsidRDefault="00B07262" w:rsidP="00421213">
            <w:pPr>
              <w:spacing w:after="0" w:line="240" w:lineRule="auto"/>
              <w:contextualSpacing/>
              <w:rPr>
                <w:rFonts w:ascii="Times New Roman" w:hAnsi="Times New Roman" w:cs="Times New Roman"/>
                <w:sz w:val="24"/>
                <w:szCs w:val="24"/>
              </w:rPr>
            </w:pPr>
          </w:p>
        </w:tc>
        <w:tc>
          <w:tcPr>
            <w:tcW w:w="6347"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lastRenderedPageBreak/>
              <w:t xml:space="preserve">Различать </w:t>
            </w:r>
            <w:r w:rsidRPr="002703B5">
              <w:rPr>
                <w:rFonts w:ascii="Times New Roman" w:hAnsi="Times New Roman" w:cs="Times New Roman"/>
                <w:sz w:val="24"/>
                <w:szCs w:val="24"/>
              </w:rPr>
              <w:t>звучание и значение слова.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Воспроизводить </w:t>
            </w:r>
            <w:r w:rsidRPr="002703B5">
              <w:rPr>
                <w:rFonts w:ascii="Times New Roman" w:hAnsi="Times New Roman" w:cs="Times New Roman"/>
                <w:sz w:val="24"/>
                <w:szCs w:val="24"/>
              </w:rPr>
              <w:t>заданный учителем образец</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интонационного выделения звука в слове.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Произносить </w:t>
            </w:r>
            <w:r w:rsidRPr="002703B5">
              <w:rPr>
                <w:rFonts w:ascii="Times New Roman" w:hAnsi="Times New Roman" w:cs="Times New Roman"/>
                <w:sz w:val="24"/>
                <w:szCs w:val="24"/>
              </w:rPr>
              <w:t>слово с интонационным выделением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заданного звука без опоры на образец произнесения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учителя.</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i/>
                <w:iCs/>
                <w:sz w:val="24"/>
                <w:szCs w:val="24"/>
              </w:rPr>
              <w:t xml:space="preserve">Определять </w:t>
            </w:r>
            <w:r w:rsidRPr="002703B5">
              <w:rPr>
                <w:rFonts w:ascii="Times New Roman" w:hAnsi="Times New Roman" w:cs="Times New Roman"/>
                <w:sz w:val="24"/>
                <w:szCs w:val="24"/>
              </w:rPr>
              <w:t>место заданного звука в слове (начало,</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середина, конец слова).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Группировать (классифицировать) </w:t>
            </w:r>
            <w:r w:rsidRPr="002703B5">
              <w:rPr>
                <w:rFonts w:ascii="Times New Roman" w:hAnsi="Times New Roman" w:cs="Times New Roman"/>
                <w:sz w:val="24"/>
                <w:szCs w:val="24"/>
              </w:rPr>
              <w:t xml:space="preserve">слова </w:t>
            </w:r>
            <w:proofErr w:type="gramStart"/>
            <w:r w:rsidRPr="002703B5">
              <w:rPr>
                <w:rFonts w:ascii="Times New Roman" w:hAnsi="Times New Roman" w:cs="Times New Roman"/>
                <w:sz w:val="24"/>
                <w:szCs w:val="24"/>
              </w:rPr>
              <w:t>по</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первому звуку.</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Группировать (классифицировать) </w:t>
            </w:r>
            <w:r w:rsidRPr="002703B5">
              <w:rPr>
                <w:rFonts w:ascii="Times New Roman" w:hAnsi="Times New Roman" w:cs="Times New Roman"/>
                <w:sz w:val="24"/>
                <w:szCs w:val="24"/>
              </w:rPr>
              <w:t xml:space="preserve">слова </w:t>
            </w:r>
            <w:proofErr w:type="gramStart"/>
            <w:r w:rsidRPr="002703B5">
              <w:rPr>
                <w:rFonts w:ascii="Times New Roman" w:hAnsi="Times New Roman" w:cs="Times New Roman"/>
                <w:sz w:val="24"/>
                <w:szCs w:val="24"/>
              </w:rPr>
              <w:t>по</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последнему звуку.</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Подбирать </w:t>
            </w:r>
            <w:r w:rsidRPr="002703B5">
              <w:rPr>
                <w:rFonts w:ascii="Times New Roman" w:hAnsi="Times New Roman" w:cs="Times New Roman"/>
                <w:sz w:val="24"/>
                <w:szCs w:val="24"/>
              </w:rPr>
              <w:t>слова с заданным звуком.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Устанавливать </w:t>
            </w:r>
            <w:r w:rsidRPr="002703B5">
              <w:rPr>
                <w:rFonts w:ascii="Times New Roman" w:hAnsi="Times New Roman" w:cs="Times New Roman"/>
                <w:sz w:val="24"/>
                <w:szCs w:val="24"/>
              </w:rPr>
              <w:t>количество и последовательность</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звуков в слове.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Моделировать </w:t>
            </w:r>
            <w:r w:rsidRPr="002703B5">
              <w:rPr>
                <w:rFonts w:ascii="Times New Roman" w:hAnsi="Times New Roman" w:cs="Times New Roman"/>
                <w:sz w:val="24"/>
                <w:szCs w:val="24"/>
              </w:rPr>
              <w:t xml:space="preserve">последовательность звуков слова </w:t>
            </w:r>
            <w:proofErr w:type="gramStart"/>
            <w:r w:rsidRPr="002703B5">
              <w:rPr>
                <w:rFonts w:ascii="Times New Roman" w:hAnsi="Times New Roman" w:cs="Times New Roman"/>
                <w:sz w:val="24"/>
                <w:szCs w:val="24"/>
              </w:rPr>
              <w:t>с</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использованием желтых фишек.</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Сопоставлять </w:t>
            </w:r>
            <w:r w:rsidRPr="002703B5">
              <w:rPr>
                <w:rFonts w:ascii="Times New Roman" w:hAnsi="Times New Roman" w:cs="Times New Roman"/>
                <w:sz w:val="24"/>
                <w:szCs w:val="24"/>
              </w:rPr>
              <w:t xml:space="preserve">слов а, </w:t>
            </w:r>
            <w:proofErr w:type="gramStart"/>
            <w:r w:rsidRPr="002703B5">
              <w:rPr>
                <w:rFonts w:ascii="Times New Roman" w:hAnsi="Times New Roman" w:cs="Times New Roman"/>
                <w:sz w:val="24"/>
                <w:szCs w:val="24"/>
              </w:rPr>
              <w:t>различающиеся</w:t>
            </w:r>
            <w:proofErr w:type="gramEnd"/>
            <w:r w:rsidRPr="002703B5">
              <w:rPr>
                <w:rFonts w:ascii="Times New Roman" w:hAnsi="Times New Roman" w:cs="Times New Roman"/>
                <w:sz w:val="24"/>
                <w:szCs w:val="24"/>
              </w:rPr>
              <w:t xml:space="preserve"> одним или</w:t>
            </w:r>
          </w:p>
          <w:p w:rsidR="00B07262" w:rsidRPr="002703B5" w:rsidRDefault="00B07262" w:rsidP="00421213">
            <w:pPr>
              <w:spacing w:after="0" w:line="240" w:lineRule="auto"/>
              <w:contextualSpacing/>
              <w:rPr>
                <w:rFonts w:ascii="Times New Roman" w:hAnsi="Times New Roman" w:cs="Times New Roman"/>
                <w:i/>
                <w:iCs/>
                <w:sz w:val="24"/>
                <w:szCs w:val="24"/>
              </w:rPr>
            </w:pPr>
            <w:r w:rsidRPr="002703B5">
              <w:rPr>
                <w:rFonts w:ascii="Times New Roman" w:hAnsi="Times New Roman" w:cs="Times New Roman"/>
                <w:sz w:val="24"/>
                <w:szCs w:val="24"/>
              </w:rPr>
              <w:t>несколькими звуками</w:t>
            </w:r>
            <w:r w:rsidRPr="002703B5">
              <w:rPr>
                <w:rFonts w:ascii="Times New Roman" w:hAnsi="Times New Roman" w:cs="Times New Roman"/>
                <w:i/>
                <w:iCs/>
                <w:sz w:val="24"/>
                <w:szCs w:val="24"/>
              </w:rPr>
              <w:t>.</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Устанавливать </w:t>
            </w:r>
            <w:r w:rsidRPr="002703B5">
              <w:rPr>
                <w:rFonts w:ascii="Times New Roman" w:hAnsi="Times New Roman" w:cs="Times New Roman"/>
                <w:sz w:val="24"/>
                <w:szCs w:val="24"/>
              </w:rPr>
              <w:t>различие в произношении гласных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согласных звуков.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Различать </w:t>
            </w:r>
            <w:r w:rsidRPr="002703B5">
              <w:rPr>
                <w:rFonts w:ascii="Times New Roman" w:hAnsi="Times New Roman" w:cs="Times New Roman"/>
                <w:sz w:val="24"/>
                <w:szCs w:val="24"/>
              </w:rPr>
              <w:t>звуки: гласные и согласные, согласные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твердые и мягкие.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Объяснять (доказывать) </w:t>
            </w:r>
            <w:r w:rsidRPr="002703B5">
              <w:rPr>
                <w:rFonts w:ascii="Times New Roman" w:hAnsi="Times New Roman" w:cs="Times New Roman"/>
                <w:sz w:val="24"/>
                <w:szCs w:val="24"/>
              </w:rPr>
              <w:t xml:space="preserve">выбор фишки </w:t>
            </w:r>
            <w:proofErr w:type="gramStart"/>
            <w:r w:rsidRPr="002703B5">
              <w:rPr>
                <w:rFonts w:ascii="Times New Roman" w:hAnsi="Times New Roman" w:cs="Times New Roman"/>
                <w:sz w:val="24"/>
                <w:szCs w:val="24"/>
              </w:rPr>
              <w:t>при</w:t>
            </w:r>
            <w:proofErr w:type="gramEnd"/>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обозначении</w:t>
            </w:r>
            <w:proofErr w:type="gramEnd"/>
            <w:r w:rsidRPr="002703B5">
              <w:rPr>
                <w:rFonts w:ascii="Times New Roman" w:hAnsi="Times New Roman" w:cs="Times New Roman"/>
                <w:sz w:val="24"/>
                <w:szCs w:val="24"/>
              </w:rPr>
              <w:t xml:space="preserve"> звука.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Характеризовать </w:t>
            </w:r>
            <w:r w:rsidRPr="002703B5">
              <w:rPr>
                <w:rFonts w:ascii="Times New Roman" w:hAnsi="Times New Roman" w:cs="Times New Roman"/>
                <w:sz w:val="24"/>
                <w:szCs w:val="24"/>
              </w:rPr>
              <w:t>заданный звук: называть его</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признаки.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Моделировать </w:t>
            </w:r>
            <w:r w:rsidRPr="002703B5">
              <w:rPr>
                <w:rFonts w:ascii="Times New Roman" w:hAnsi="Times New Roman" w:cs="Times New Roman"/>
                <w:sz w:val="24"/>
                <w:szCs w:val="24"/>
              </w:rPr>
              <w:t xml:space="preserve">звуковой состав слова: отражать </w:t>
            </w:r>
            <w:proofErr w:type="gramStart"/>
            <w:r w:rsidRPr="002703B5">
              <w:rPr>
                <w:rFonts w:ascii="Times New Roman" w:hAnsi="Times New Roman" w:cs="Times New Roman"/>
                <w:sz w:val="24"/>
                <w:szCs w:val="24"/>
              </w:rPr>
              <w:t>в</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модели качественные характеристики звуков, используя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фишки разного цвета.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Классифицировать </w:t>
            </w:r>
            <w:r w:rsidRPr="002703B5">
              <w:rPr>
                <w:rFonts w:ascii="Times New Roman" w:hAnsi="Times New Roman" w:cs="Times New Roman"/>
                <w:sz w:val="24"/>
                <w:szCs w:val="24"/>
              </w:rPr>
              <w:t>звуки по заданному основанию</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(твердые и мягкие согласные звуки; гласные — согласные</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и т. д.).</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Различать </w:t>
            </w:r>
            <w:r w:rsidRPr="002703B5">
              <w:rPr>
                <w:rFonts w:ascii="Times New Roman" w:hAnsi="Times New Roman" w:cs="Times New Roman"/>
                <w:sz w:val="24"/>
                <w:szCs w:val="24"/>
              </w:rPr>
              <w:t>ударные и безударные гласные звуки.</w:t>
            </w:r>
          </w:p>
          <w:p w:rsidR="00B07262" w:rsidRPr="002703B5" w:rsidRDefault="00B07262" w:rsidP="00421213">
            <w:pPr>
              <w:spacing w:after="0" w:line="240" w:lineRule="auto"/>
              <w:contextualSpacing/>
              <w:rPr>
                <w:rFonts w:ascii="Times New Roman" w:hAnsi="Times New Roman" w:cs="Times New Roman"/>
                <w:i/>
                <w:iCs/>
                <w:sz w:val="24"/>
                <w:szCs w:val="24"/>
              </w:rPr>
            </w:pPr>
            <w:r w:rsidRPr="002703B5">
              <w:rPr>
                <w:rFonts w:ascii="Times New Roman" w:hAnsi="Times New Roman" w:cs="Times New Roman"/>
                <w:i/>
                <w:iCs/>
                <w:sz w:val="24"/>
                <w:szCs w:val="24"/>
              </w:rPr>
              <w:t xml:space="preserve">Различать </w:t>
            </w:r>
            <w:r w:rsidRPr="002703B5">
              <w:rPr>
                <w:rFonts w:ascii="Times New Roman" w:hAnsi="Times New Roman" w:cs="Times New Roman"/>
                <w:sz w:val="24"/>
                <w:szCs w:val="24"/>
              </w:rPr>
              <w:t>звонкие и глухие согласные звуки</w:t>
            </w:r>
            <w:r w:rsidRPr="002703B5">
              <w:rPr>
                <w:rFonts w:ascii="Times New Roman" w:hAnsi="Times New Roman" w:cs="Times New Roman"/>
                <w:i/>
                <w:iCs/>
                <w:sz w:val="24"/>
                <w:szCs w:val="24"/>
              </w:rPr>
              <w:t xml:space="preserve"> </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Анализировать </w:t>
            </w:r>
            <w:r w:rsidRPr="002703B5">
              <w:rPr>
                <w:rFonts w:ascii="Times New Roman" w:hAnsi="Times New Roman" w:cs="Times New Roman"/>
                <w:sz w:val="24"/>
                <w:szCs w:val="24"/>
              </w:rPr>
              <w:t xml:space="preserve">предложенную модель </w:t>
            </w:r>
            <w:proofErr w:type="gramStart"/>
            <w:r w:rsidRPr="002703B5">
              <w:rPr>
                <w:rFonts w:ascii="Times New Roman" w:hAnsi="Times New Roman" w:cs="Times New Roman"/>
                <w:sz w:val="24"/>
                <w:szCs w:val="24"/>
              </w:rPr>
              <w:t>звукового</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состава слова, подбирать слова, соответствующие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заданной модели.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Соотносить </w:t>
            </w:r>
            <w:r w:rsidRPr="002703B5">
              <w:rPr>
                <w:rFonts w:ascii="Times New Roman" w:hAnsi="Times New Roman" w:cs="Times New Roman"/>
                <w:sz w:val="24"/>
                <w:szCs w:val="24"/>
              </w:rPr>
              <w:t xml:space="preserve">заданное слово </w:t>
            </w:r>
            <w:proofErr w:type="gramStart"/>
            <w:r w:rsidRPr="002703B5">
              <w:rPr>
                <w:rFonts w:ascii="Times New Roman" w:hAnsi="Times New Roman" w:cs="Times New Roman"/>
                <w:sz w:val="24"/>
                <w:szCs w:val="24"/>
              </w:rPr>
              <w:t>с</w:t>
            </w:r>
            <w:proofErr w:type="gramEnd"/>
            <w:r w:rsidRPr="002703B5">
              <w:rPr>
                <w:rFonts w:ascii="Times New Roman" w:hAnsi="Times New Roman" w:cs="Times New Roman"/>
                <w:sz w:val="24"/>
                <w:szCs w:val="24"/>
              </w:rPr>
              <w:t xml:space="preserve"> соответствующей ему</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моделью, выбирая ее из ряда </w:t>
            </w:r>
            <w:proofErr w:type="gramStart"/>
            <w:r w:rsidRPr="002703B5">
              <w:rPr>
                <w:rFonts w:ascii="Times New Roman" w:hAnsi="Times New Roman" w:cs="Times New Roman"/>
                <w:sz w:val="24"/>
                <w:szCs w:val="24"/>
              </w:rPr>
              <w:t>предложенных</w:t>
            </w:r>
            <w:proofErr w:type="gramEnd"/>
            <w:r w:rsidRPr="002703B5">
              <w:rPr>
                <w:rFonts w:ascii="Times New Roman" w:hAnsi="Times New Roman" w:cs="Times New Roman"/>
                <w:sz w:val="24"/>
                <w:szCs w:val="24"/>
              </w:rPr>
              <w:t>.</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i/>
                <w:iCs/>
                <w:sz w:val="24"/>
                <w:szCs w:val="24"/>
              </w:rPr>
              <w:t xml:space="preserve">Подбирать </w:t>
            </w:r>
            <w:r w:rsidRPr="002703B5">
              <w:rPr>
                <w:rFonts w:ascii="Times New Roman" w:hAnsi="Times New Roman" w:cs="Times New Roman"/>
                <w:sz w:val="24"/>
                <w:szCs w:val="24"/>
              </w:rPr>
              <w:t>слова, соответствующие заданной</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модели.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Осуществлять </w:t>
            </w:r>
            <w:r w:rsidRPr="002703B5">
              <w:rPr>
                <w:rFonts w:ascii="Times New Roman" w:hAnsi="Times New Roman" w:cs="Times New Roman"/>
                <w:sz w:val="24"/>
                <w:szCs w:val="24"/>
              </w:rPr>
              <w:t>развернутые действия контроля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самоконтроля: сравнивать построенную модель </w:t>
            </w:r>
            <w:proofErr w:type="gramStart"/>
            <w:r w:rsidRPr="002703B5">
              <w:rPr>
                <w:rFonts w:ascii="Times New Roman" w:hAnsi="Times New Roman" w:cs="Times New Roman"/>
                <w:sz w:val="24"/>
                <w:szCs w:val="24"/>
              </w:rPr>
              <w:t>с</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образцом.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Объяснять (обосновывать) </w:t>
            </w:r>
            <w:r w:rsidRPr="002703B5">
              <w:rPr>
                <w:rFonts w:ascii="Times New Roman" w:hAnsi="Times New Roman" w:cs="Times New Roman"/>
                <w:sz w:val="24"/>
                <w:szCs w:val="24"/>
              </w:rPr>
              <w:t>выполняемые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выполненные действия.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Находить и исправлять </w:t>
            </w:r>
            <w:r w:rsidRPr="002703B5">
              <w:rPr>
                <w:rFonts w:ascii="Times New Roman" w:hAnsi="Times New Roman" w:cs="Times New Roman"/>
                <w:sz w:val="24"/>
                <w:szCs w:val="24"/>
              </w:rPr>
              <w:t xml:space="preserve">ошибки, допущенные </w:t>
            </w:r>
            <w:proofErr w:type="gramStart"/>
            <w:r w:rsidRPr="002703B5">
              <w:rPr>
                <w:rFonts w:ascii="Times New Roman" w:hAnsi="Times New Roman" w:cs="Times New Roman"/>
                <w:sz w:val="24"/>
                <w:szCs w:val="24"/>
              </w:rPr>
              <w:t>при</w:t>
            </w:r>
            <w:proofErr w:type="gramEnd"/>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проведении</w:t>
            </w:r>
            <w:proofErr w:type="gramEnd"/>
            <w:r w:rsidRPr="002703B5">
              <w:rPr>
                <w:rFonts w:ascii="Times New Roman" w:hAnsi="Times New Roman" w:cs="Times New Roman"/>
                <w:sz w:val="24"/>
                <w:szCs w:val="24"/>
              </w:rPr>
              <w:t xml:space="preserve"> звукового анализа.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Делить </w:t>
            </w:r>
            <w:r w:rsidRPr="002703B5">
              <w:rPr>
                <w:rFonts w:ascii="Times New Roman" w:hAnsi="Times New Roman" w:cs="Times New Roman"/>
                <w:sz w:val="24"/>
                <w:szCs w:val="24"/>
              </w:rPr>
              <w:t>слова на слоги.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Доказывать (объяснять) </w:t>
            </w:r>
            <w:r w:rsidRPr="002703B5">
              <w:rPr>
                <w:rFonts w:ascii="Times New Roman" w:hAnsi="Times New Roman" w:cs="Times New Roman"/>
                <w:sz w:val="24"/>
                <w:szCs w:val="24"/>
              </w:rPr>
              <w:t xml:space="preserve">количество слогов в слове. </w:t>
            </w:r>
            <w:r w:rsidRPr="002703B5">
              <w:rPr>
                <w:rFonts w:ascii="Times New Roman" w:hAnsi="Times New Roman" w:cs="Times New Roman"/>
                <w:i/>
                <w:iCs/>
                <w:sz w:val="24"/>
                <w:szCs w:val="24"/>
              </w:rPr>
              <w:t xml:space="preserve">Приводить примеры </w:t>
            </w:r>
            <w:r w:rsidRPr="002703B5">
              <w:rPr>
                <w:rFonts w:ascii="Times New Roman" w:hAnsi="Times New Roman" w:cs="Times New Roman"/>
                <w:sz w:val="24"/>
                <w:szCs w:val="24"/>
              </w:rPr>
              <w:t>слов с заданным количеством слогов.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Анализировать слово: </w:t>
            </w:r>
            <w:r w:rsidRPr="002703B5">
              <w:rPr>
                <w:rFonts w:ascii="Times New Roman" w:hAnsi="Times New Roman" w:cs="Times New Roman"/>
                <w:sz w:val="24"/>
                <w:szCs w:val="24"/>
              </w:rPr>
              <w:t>определять место ударения в слове.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Подбирать </w:t>
            </w:r>
            <w:r w:rsidRPr="002703B5">
              <w:rPr>
                <w:rFonts w:ascii="Times New Roman" w:hAnsi="Times New Roman" w:cs="Times New Roman"/>
                <w:sz w:val="24"/>
                <w:szCs w:val="24"/>
              </w:rPr>
              <w:t>слова с заданным ударным гласным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звуком.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Классифицировать </w:t>
            </w:r>
            <w:r w:rsidRPr="002703B5">
              <w:rPr>
                <w:rFonts w:ascii="Times New Roman" w:hAnsi="Times New Roman" w:cs="Times New Roman"/>
                <w:sz w:val="24"/>
                <w:szCs w:val="24"/>
              </w:rPr>
              <w:t>слова по количеству слогов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месту ударения.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Соотносить </w:t>
            </w:r>
            <w:r w:rsidRPr="002703B5">
              <w:rPr>
                <w:rFonts w:ascii="Times New Roman" w:hAnsi="Times New Roman" w:cs="Times New Roman"/>
                <w:sz w:val="24"/>
                <w:szCs w:val="24"/>
              </w:rPr>
              <w:t xml:space="preserve">слова с </w:t>
            </w:r>
            <w:proofErr w:type="gramStart"/>
            <w:r w:rsidRPr="002703B5">
              <w:rPr>
                <w:rFonts w:ascii="Times New Roman" w:hAnsi="Times New Roman" w:cs="Times New Roman"/>
                <w:sz w:val="24"/>
                <w:szCs w:val="24"/>
              </w:rPr>
              <w:t>соответствующими</w:t>
            </w:r>
            <w:proofErr w:type="gramEnd"/>
            <w:r w:rsidRPr="002703B5">
              <w:rPr>
                <w:rFonts w:ascii="Times New Roman" w:hAnsi="Times New Roman" w:cs="Times New Roman"/>
                <w:sz w:val="24"/>
                <w:szCs w:val="24"/>
              </w:rPr>
              <w:t xml:space="preserve"> им</w:t>
            </w:r>
          </w:p>
          <w:p w:rsidR="00B07262" w:rsidRPr="002703B5" w:rsidRDefault="00B07262" w:rsidP="00421213">
            <w:pPr>
              <w:spacing w:after="0" w:line="240" w:lineRule="auto"/>
              <w:contextualSpacing/>
              <w:rPr>
                <w:rFonts w:ascii="Times New Roman" w:hAnsi="Times New Roman" w:cs="Times New Roman"/>
                <w:sz w:val="24"/>
                <w:szCs w:val="24"/>
              </w:rPr>
            </w:pPr>
            <w:proofErr w:type="spellStart"/>
            <w:r w:rsidRPr="002703B5">
              <w:rPr>
                <w:rFonts w:ascii="Times New Roman" w:hAnsi="Times New Roman" w:cs="Times New Roman"/>
                <w:sz w:val="24"/>
                <w:szCs w:val="24"/>
              </w:rPr>
              <w:t>слогоударными</w:t>
            </w:r>
            <w:proofErr w:type="spellEnd"/>
            <w:r w:rsidRPr="002703B5">
              <w:rPr>
                <w:rFonts w:ascii="Times New Roman" w:hAnsi="Times New Roman" w:cs="Times New Roman"/>
                <w:sz w:val="24"/>
                <w:szCs w:val="24"/>
              </w:rPr>
              <w:t xml:space="preserve"> схемами.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Приводить примеры </w:t>
            </w:r>
            <w:r w:rsidRPr="002703B5">
              <w:rPr>
                <w:rFonts w:ascii="Times New Roman" w:hAnsi="Times New Roman" w:cs="Times New Roman"/>
                <w:sz w:val="24"/>
                <w:szCs w:val="24"/>
              </w:rPr>
              <w:t xml:space="preserve">слов </w:t>
            </w:r>
            <w:proofErr w:type="gramStart"/>
            <w:r w:rsidRPr="002703B5">
              <w:rPr>
                <w:rFonts w:ascii="Times New Roman" w:hAnsi="Times New Roman" w:cs="Times New Roman"/>
                <w:sz w:val="24"/>
                <w:szCs w:val="24"/>
              </w:rPr>
              <w:t>по</w:t>
            </w:r>
            <w:proofErr w:type="gramEnd"/>
            <w:r w:rsidRPr="002703B5">
              <w:rPr>
                <w:rFonts w:ascii="Times New Roman" w:hAnsi="Times New Roman" w:cs="Times New Roman"/>
                <w:sz w:val="24"/>
                <w:szCs w:val="24"/>
              </w:rPr>
              <w:t xml:space="preserve"> заданной </w:t>
            </w:r>
            <w:proofErr w:type="spellStart"/>
            <w:r w:rsidRPr="002703B5">
              <w:rPr>
                <w:rFonts w:ascii="Times New Roman" w:hAnsi="Times New Roman" w:cs="Times New Roman"/>
                <w:sz w:val="24"/>
                <w:szCs w:val="24"/>
              </w:rPr>
              <w:t>слогоударной</w:t>
            </w:r>
            <w:proofErr w:type="spell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схеме.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Контролировать </w:t>
            </w:r>
            <w:r w:rsidRPr="002703B5">
              <w:rPr>
                <w:rFonts w:ascii="Times New Roman" w:hAnsi="Times New Roman" w:cs="Times New Roman"/>
                <w:sz w:val="24"/>
                <w:szCs w:val="24"/>
              </w:rPr>
              <w:t>этапы своей работы, оценивать</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процесс и результат выполнения задания.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Находить и исправлять </w:t>
            </w:r>
            <w:r w:rsidRPr="002703B5">
              <w:rPr>
                <w:rFonts w:ascii="Times New Roman" w:hAnsi="Times New Roman" w:cs="Times New Roman"/>
                <w:sz w:val="24"/>
                <w:szCs w:val="24"/>
              </w:rPr>
              <w:t xml:space="preserve">ошибки, допущенные </w:t>
            </w:r>
            <w:proofErr w:type="gramStart"/>
            <w:r w:rsidRPr="002703B5">
              <w:rPr>
                <w:rFonts w:ascii="Times New Roman" w:hAnsi="Times New Roman" w:cs="Times New Roman"/>
                <w:sz w:val="24"/>
                <w:szCs w:val="24"/>
              </w:rPr>
              <w:t>при</w:t>
            </w:r>
            <w:proofErr w:type="gramEnd"/>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делении</w:t>
            </w:r>
            <w:proofErr w:type="gramEnd"/>
            <w:r w:rsidRPr="002703B5">
              <w:rPr>
                <w:rFonts w:ascii="Times New Roman" w:hAnsi="Times New Roman" w:cs="Times New Roman"/>
                <w:sz w:val="24"/>
                <w:szCs w:val="24"/>
              </w:rPr>
              <w:t xml:space="preserve"> слов на слоги, в определении ударного звука.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Объяснять </w:t>
            </w:r>
            <w:r w:rsidRPr="002703B5">
              <w:rPr>
                <w:rFonts w:ascii="Times New Roman" w:hAnsi="Times New Roman" w:cs="Times New Roman"/>
                <w:sz w:val="24"/>
                <w:szCs w:val="24"/>
              </w:rPr>
              <w:t>причину допущенной ошибки.</w:t>
            </w:r>
          </w:p>
          <w:p w:rsidR="00B07262" w:rsidRPr="002703B5" w:rsidRDefault="00B07262" w:rsidP="00421213">
            <w:pPr>
              <w:spacing w:after="0" w:line="240" w:lineRule="auto"/>
              <w:contextualSpacing/>
              <w:rPr>
                <w:rFonts w:ascii="Times New Roman" w:hAnsi="Times New Roman" w:cs="Times New Roman"/>
                <w:sz w:val="24"/>
                <w:szCs w:val="24"/>
              </w:rPr>
            </w:pPr>
          </w:p>
        </w:tc>
      </w:tr>
      <w:tr w:rsidR="00B07262" w:rsidRPr="002703B5" w:rsidTr="00B03588">
        <w:tc>
          <w:tcPr>
            <w:tcW w:w="3592"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Графика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Звуки и буквы. Позиционный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способ обозначения звуков </w:t>
            </w:r>
            <w:r w:rsidRPr="002703B5">
              <w:rPr>
                <w:rFonts w:ascii="Times New Roman" w:hAnsi="Times New Roman" w:cs="Times New Roman"/>
                <w:sz w:val="24"/>
                <w:szCs w:val="24"/>
              </w:rPr>
              <w:lastRenderedPageBreak/>
              <w:t>буквами.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Буквы гласных как показатель</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твердости-мягкости согласных звуков</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 </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i/>
                <w:iCs/>
                <w:sz w:val="24"/>
                <w:szCs w:val="24"/>
              </w:rPr>
            </w:pPr>
            <w:r w:rsidRPr="002703B5">
              <w:rPr>
                <w:rFonts w:ascii="Times New Roman" w:hAnsi="Times New Roman" w:cs="Times New Roman"/>
                <w:sz w:val="24"/>
                <w:szCs w:val="24"/>
              </w:rPr>
              <w:t xml:space="preserve">Функции букв </w:t>
            </w:r>
            <w:r w:rsidRPr="002703B5">
              <w:rPr>
                <w:rFonts w:ascii="Times New Roman" w:hAnsi="Times New Roman" w:cs="Times New Roman"/>
                <w:i/>
                <w:iCs/>
                <w:sz w:val="24"/>
                <w:szCs w:val="24"/>
              </w:rPr>
              <w:t xml:space="preserve">е, е, </w:t>
            </w:r>
            <w:proofErr w:type="spellStart"/>
            <w:r w:rsidRPr="002703B5">
              <w:rPr>
                <w:rFonts w:ascii="Times New Roman" w:hAnsi="Times New Roman" w:cs="Times New Roman"/>
                <w:i/>
                <w:iCs/>
                <w:sz w:val="24"/>
                <w:szCs w:val="24"/>
              </w:rPr>
              <w:t>ю</w:t>
            </w:r>
            <w:proofErr w:type="spellEnd"/>
            <w:r w:rsidRPr="002703B5">
              <w:rPr>
                <w:rFonts w:ascii="Times New Roman" w:hAnsi="Times New Roman" w:cs="Times New Roman"/>
                <w:i/>
                <w:iCs/>
                <w:sz w:val="24"/>
                <w:szCs w:val="24"/>
              </w:rPr>
              <w:t>, 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Буквы, обозначающие согласные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звуки</w:t>
            </w:r>
          </w:p>
          <w:p w:rsidR="00B07262" w:rsidRPr="002703B5" w:rsidRDefault="00B07262" w:rsidP="00421213">
            <w:pPr>
              <w:spacing w:after="0" w:line="240" w:lineRule="auto"/>
              <w:contextualSpacing/>
              <w:rPr>
                <w:rFonts w:ascii="Times New Roman" w:hAnsi="Times New Roman" w:cs="Times New Roman"/>
                <w:sz w:val="24"/>
                <w:szCs w:val="24"/>
              </w:rPr>
            </w:pPr>
          </w:p>
        </w:tc>
        <w:tc>
          <w:tcPr>
            <w:tcW w:w="4929"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Звук и буква. Буква как знак</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звука.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Буквы, обозначающие гласные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звуки. Функции букв, обозначающих</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гласный звук в открытом слоге: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обозначение гласного звука и указание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на твердость или мягкости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предшествующего согласного.</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i/>
                <w:iCs/>
                <w:sz w:val="24"/>
                <w:szCs w:val="24"/>
              </w:rPr>
            </w:pPr>
            <w:r w:rsidRPr="002703B5">
              <w:rPr>
                <w:rFonts w:ascii="Times New Roman" w:hAnsi="Times New Roman" w:cs="Times New Roman"/>
                <w:sz w:val="24"/>
                <w:szCs w:val="24"/>
              </w:rPr>
              <w:t xml:space="preserve">Функции букв </w:t>
            </w:r>
            <w:r w:rsidRPr="002703B5">
              <w:rPr>
                <w:rFonts w:ascii="Times New Roman" w:hAnsi="Times New Roman" w:cs="Times New Roman"/>
                <w:i/>
                <w:iCs/>
                <w:sz w:val="24"/>
                <w:szCs w:val="24"/>
              </w:rPr>
              <w:t xml:space="preserve">е, е, </w:t>
            </w:r>
            <w:proofErr w:type="spellStart"/>
            <w:r w:rsidRPr="002703B5">
              <w:rPr>
                <w:rFonts w:ascii="Times New Roman" w:hAnsi="Times New Roman" w:cs="Times New Roman"/>
                <w:i/>
                <w:iCs/>
                <w:sz w:val="24"/>
                <w:szCs w:val="24"/>
              </w:rPr>
              <w:t>ю</w:t>
            </w:r>
            <w:proofErr w:type="spellEnd"/>
            <w:r w:rsidRPr="002703B5">
              <w:rPr>
                <w:rFonts w:ascii="Times New Roman" w:hAnsi="Times New Roman" w:cs="Times New Roman"/>
                <w:i/>
                <w:iCs/>
                <w:sz w:val="24"/>
                <w:szCs w:val="24"/>
              </w:rPr>
              <w:t>, 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Буквы, обозначающие согласные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звуки. Одна буква для обозначения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парных по твердости-мягкости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согласных звуков. Разные способы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обозначения буквами звука [</w:t>
            </w:r>
            <w:proofErr w:type="spellStart"/>
            <w:r w:rsidRPr="002703B5">
              <w:rPr>
                <w:rFonts w:ascii="Times New Roman" w:hAnsi="Times New Roman" w:cs="Times New Roman"/>
                <w:sz w:val="24"/>
                <w:szCs w:val="24"/>
              </w:rPr>
              <w:t>й</w:t>
            </w:r>
            <w:proofErr w:type="spellEnd"/>
            <w:r w:rsidRPr="002703B5">
              <w:rPr>
                <w:rFonts w:ascii="Times New Roman" w:hAnsi="Times New Roman" w:cs="Times New Roman"/>
                <w:sz w:val="24"/>
                <w:szCs w:val="24"/>
              </w:rPr>
              <w:t>’].</w:t>
            </w:r>
          </w:p>
          <w:p w:rsidR="00B07262" w:rsidRPr="002703B5" w:rsidRDefault="00B07262" w:rsidP="00421213">
            <w:pPr>
              <w:spacing w:after="0" w:line="240" w:lineRule="auto"/>
              <w:contextualSpacing/>
              <w:rPr>
                <w:rFonts w:ascii="Times New Roman" w:hAnsi="Times New Roman" w:cs="Times New Roman"/>
                <w:sz w:val="24"/>
                <w:szCs w:val="24"/>
              </w:rPr>
            </w:pPr>
          </w:p>
        </w:tc>
        <w:tc>
          <w:tcPr>
            <w:tcW w:w="6347"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lastRenderedPageBreak/>
              <w:t xml:space="preserve">Соотносить </w:t>
            </w:r>
            <w:r w:rsidRPr="002703B5">
              <w:rPr>
                <w:rFonts w:ascii="Times New Roman" w:hAnsi="Times New Roman" w:cs="Times New Roman"/>
                <w:sz w:val="24"/>
                <w:szCs w:val="24"/>
              </w:rPr>
              <w:t>звук и соответствующую ему букву.</w:t>
            </w:r>
          </w:p>
          <w:p w:rsidR="00B07262" w:rsidRPr="002703B5" w:rsidRDefault="00B07262" w:rsidP="00421213">
            <w:pPr>
              <w:spacing w:after="0" w:line="240" w:lineRule="auto"/>
              <w:contextualSpacing/>
              <w:rPr>
                <w:rFonts w:ascii="Times New Roman" w:hAnsi="Times New Roman" w:cs="Times New Roman"/>
                <w:i/>
                <w:iCs/>
                <w:sz w:val="24"/>
                <w:szCs w:val="24"/>
              </w:rPr>
            </w:pPr>
            <w:proofErr w:type="gramStart"/>
            <w:r w:rsidRPr="002703B5">
              <w:rPr>
                <w:rFonts w:ascii="Times New Roman" w:hAnsi="Times New Roman" w:cs="Times New Roman"/>
                <w:i/>
                <w:iCs/>
                <w:sz w:val="24"/>
                <w:szCs w:val="24"/>
              </w:rPr>
              <w:t>Объяснять (характеризовать, пояснять,</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формулировать) </w:t>
            </w:r>
            <w:r w:rsidRPr="002703B5">
              <w:rPr>
                <w:rFonts w:ascii="Times New Roman" w:hAnsi="Times New Roman" w:cs="Times New Roman"/>
                <w:sz w:val="24"/>
                <w:szCs w:val="24"/>
              </w:rPr>
              <w:t>функцию букв, обозначающих гласные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звуки в открытом слоге: показатель твердости-мягкости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предшествующих согласных звуков и обозначение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гласного звука.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Обозначать </w:t>
            </w:r>
            <w:r w:rsidRPr="002703B5">
              <w:rPr>
                <w:rFonts w:ascii="Times New Roman" w:hAnsi="Times New Roman" w:cs="Times New Roman"/>
                <w:sz w:val="24"/>
                <w:szCs w:val="24"/>
              </w:rPr>
              <w:t xml:space="preserve">гласные звуки </w:t>
            </w:r>
            <w:proofErr w:type="gramStart"/>
            <w:r w:rsidRPr="002703B5">
              <w:rPr>
                <w:rFonts w:ascii="Times New Roman" w:hAnsi="Times New Roman" w:cs="Times New Roman"/>
                <w:sz w:val="24"/>
                <w:szCs w:val="24"/>
              </w:rPr>
              <w:t xml:space="preserve">букв </w:t>
            </w:r>
            <w:proofErr w:type="spellStart"/>
            <w:r w:rsidRPr="002703B5">
              <w:rPr>
                <w:rFonts w:ascii="Times New Roman" w:hAnsi="Times New Roman" w:cs="Times New Roman"/>
                <w:sz w:val="24"/>
                <w:szCs w:val="24"/>
              </w:rPr>
              <w:t>ами</w:t>
            </w:r>
            <w:proofErr w:type="spellEnd"/>
            <w:proofErr w:type="gramEnd"/>
            <w:r w:rsidRPr="002703B5">
              <w:rPr>
                <w:rFonts w:ascii="Times New Roman" w:hAnsi="Times New Roman" w:cs="Times New Roman"/>
                <w:sz w:val="24"/>
                <w:szCs w:val="24"/>
              </w:rPr>
              <w:t xml:space="preserve">, в </w:t>
            </w:r>
            <w:proofErr w:type="spellStart"/>
            <w:r w:rsidRPr="002703B5">
              <w:rPr>
                <w:rFonts w:ascii="Times New Roman" w:hAnsi="Times New Roman" w:cs="Times New Roman"/>
                <w:sz w:val="24"/>
                <w:szCs w:val="24"/>
              </w:rPr>
              <w:t>ыбирая</w:t>
            </w:r>
            <w:proofErr w:type="spell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букву гласного звука в зависимости от твердости или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мягкости предшествующего согласного.</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 xml:space="preserve">Соотносить </w:t>
            </w:r>
            <w:proofErr w:type="spellStart"/>
            <w:r w:rsidRPr="002703B5">
              <w:rPr>
                <w:rFonts w:ascii="Times New Roman" w:hAnsi="Times New Roman" w:cs="Times New Roman"/>
                <w:sz w:val="24"/>
                <w:szCs w:val="24"/>
              </w:rPr>
              <w:t>звуко-буквенную</w:t>
            </w:r>
            <w:proofErr w:type="spellEnd"/>
            <w:r w:rsidRPr="002703B5">
              <w:rPr>
                <w:rFonts w:ascii="Times New Roman" w:hAnsi="Times New Roman" w:cs="Times New Roman"/>
                <w:sz w:val="24"/>
                <w:szCs w:val="24"/>
              </w:rPr>
              <w:t xml:space="preserve"> модель (модель</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звукового состава слова с проставленными в ней гласными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буквами) со словами-названиями картинок.</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Обозначать </w:t>
            </w:r>
            <w:r w:rsidRPr="002703B5">
              <w:rPr>
                <w:rFonts w:ascii="Times New Roman" w:hAnsi="Times New Roman" w:cs="Times New Roman"/>
                <w:sz w:val="24"/>
                <w:szCs w:val="24"/>
              </w:rPr>
              <w:t xml:space="preserve">буквами </w:t>
            </w:r>
            <w:r w:rsidRPr="002703B5">
              <w:rPr>
                <w:rFonts w:ascii="Times New Roman" w:hAnsi="Times New Roman" w:cs="Times New Roman"/>
                <w:i/>
                <w:iCs/>
                <w:sz w:val="24"/>
                <w:szCs w:val="24"/>
              </w:rPr>
              <w:t xml:space="preserve">е, е, </w:t>
            </w:r>
            <w:proofErr w:type="spellStart"/>
            <w:r w:rsidRPr="002703B5">
              <w:rPr>
                <w:rFonts w:ascii="Times New Roman" w:hAnsi="Times New Roman" w:cs="Times New Roman"/>
                <w:i/>
                <w:iCs/>
                <w:sz w:val="24"/>
                <w:szCs w:val="24"/>
              </w:rPr>
              <w:t>ю</w:t>
            </w:r>
            <w:proofErr w:type="spellEnd"/>
            <w:r w:rsidRPr="002703B5">
              <w:rPr>
                <w:rFonts w:ascii="Times New Roman" w:hAnsi="Times New Roman" w:cs="Times New Roman"/>
                <w:i/>
                <w:iCs/>
                <w:sz w:val="24"/>
                <w:szCs w:val="24"/>
              </w:rPr>
              <w:t xml:space="preserve">, я </w:t>
            </w:r>
            <w:r w:rsidRPr="002703B5">
              <w:rPr>
                <w:rFonts w:ascii="Times New Roman" w:hAnsi="Times New Roman" w:cs="Times New Roman"/>
                <w:sz w:val="24"/>
                <w:szCs w:val="24"/>
              </w:rPr>
              <w:t>звук [</w:t>
            </w:r>
            <w:proofErr w:type="spellStart"/>
            <w:r w:rsidRPr="002703B5">
              <w:rPr>
                <w:rFonts w:ascii="Times New Roman" w:hAnsi="Times New Roman" w:cs="Times New Roman"/>
                <w:sz w:val="24"/>
                <w:szCs w:val="24"/>
              </w:rPr>
              <w:t>й</w:t>
            </w:r>
            <w:proofErr w:type="spellEnd"/>
            <w:r w:rsidRPr="002703B5">
              <w:rPr>
                <w:rFonts w:ascii="Times New Roman" w:hAnsi="Times New Roman" w:cs="Times New Roman"/>
                <w:sz w:val="24"/>
                <w:szCs w:val="24"/>
              </w:rPr>
              <w:t>’] и</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 xml:space="preserve">последу </w:t>
            </w:r>
            <w:proofErr w:type="spellStart"/>
            <w:r w:rsidRPr="002703B5">
              <w:rPr>
                <w:rFonts w:ascii="Times New Roman" w:hAnsi="Times New Roman" w:cs="Times New Roman"/>
                <w:sz w:val="24"/>
                <w:szCs w:val="24"/>
              </w:rPr>
              <w:t>ющие</w:t>
            </w:r>
            <w:proofErr w:type="spellEnd"/>
            <w:proofErr w:type="gramEnd"/>
            <w:r w:rsidRPr="002703B5">
              <w:rPr>
                <w:rFonts w:ascii="Times New Roman" w:hAnsi="Times New Roman" w:cs="Times New Roman"/>
                <w:sz w:val="24"/>
                <w:szCs w:val="24"/>
              </w:rPr>
              <w:t xml:space="preserve"> гласные звуки.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Обозначать </w:t>
            </w:r>
            <w:r w:rsidRPr="002703B5">
              <w:rPr>
                <w:rFonts w:ascii="Times New Roman" w:hAnsi="Times New Roman" w:cs="Times New Roman"/>
                <w:sz w:val="24"/>
                <w:szCs w:val="24"/>
              </w:rPr>
              <w:t xml:space="preserve">согласные звуки </w:t>
            </w:r>
            <w:proofErr w:type="gramStart"/>
            <w:r w:rsidRPr="002703B5">
              <w:rPr>
                <w:rFonts w:ascii="Times New Roman" w:hAnsi="Times New Roman" w:cs="Times New Roman"/>
                <w:sz w:val="24"/>
                <w:szCs w:val="24"/>
              </w:rPr>
              <w:t xml:space="preserve">букв </w:t>
            </w:r>
            <w:proofErr w:type="spellStart"/>
            <w:r w:rsidRPr="002703B5">
              <w:rPr>
                <w:rFonts w:ascii="Times New Roman" w:hAnsi="Times New Roman" w:cs="Times New Roman"/>
                <w:sz w:val="24"/>
                <w:szCs w:val="24"/>
              </w:rPr>
              <w:t>ами</w:t>
            </w:r>
            <w:proofErr w:type="spellEnd"/>
            <w:proofErr w:type="gramEnd"/>
            <w:r w:rsidRPr="002703B5">
              <w:rPr>
                <w:rFonts w:ascii="Times New Roman" w:hAnsi="Times New Roman" w:cs="Times New Roman"/>
                <w:sz w:val="24"/>
                <w:szCs w:val="24"/>
              </w:rPr>
              <w:t>.</w:t>
            </w:r>
          </w:p>
          <w:p w:rsidR="00B07262" w:rsidRPr="002703B5" w:rsidRDefault="00B07262" w:rsidP="00421213">
            <w:pPr>
              <w:spacing w:after="0" w:line="240" w:lineRule="auto"/>
              <w:contextualSpacing/>
              <w:rPr>
                <w:rFonts w:ascii="Times New Roman" w:hAnsi="Times New Roman" w:cs="Times New Roman"/>
                <w:sz w:val="24"/>
                <w:szCs w:val="24"/>
              </w:rPr>
            </w:pPr>
            <w:proofErr w:type="spellStart"/>
            <w:proofErr w:type="gramStart"/>
            <w:r w:rsidRPr="002703B5">
              <w:rPr>
                <w:rFonts w:ascii="Times New Roman" w:hAnsi="Times New Roman" w:cs="Times New Roman"/>
                <w:i/>
                <w:iCs/>
                <w:sz w:val="24"/>
                <w:szCs w:val="24"/>
              </w:rPr>
              <w:t>Объясн</w:t>
            </w:r>
            <w:proofErr w:type="spellEnd"/>
            <w:r w:rsidRPr="002703B5">
              <w:rPr>
                <w:rFonts w:ascii="Times New Roman" w:hAnsi="Times New Roman" w:cs="Times New Roman"/>
                <w:i/>
                <w:iCs/>
                <w:sz w:val="24"/>
                <w:szCs w:val="24"/>
              </w:rPr>
              <w:t xml:space="preserve"> ять</w:t>
            </w:r>
            <w:proofErr w:type="gramEnd"/>
            <w:r w:rsidRPr="002703B5">
              <w:rPr>
                <w:rFonts w:ascii="Times New Roman" w:hAnsi="Times New Roman" w:cs="Times New Roman"/>
                <w:i/>
                <w:iCs/>
                <w:sz w:val="24"/>
                <w:szCs w:val="24"/>
              </w:rPr>
              <w:t xml:space="preserve"> </w:t>
            </w:r>
            <w:r w:rsidRPr="002703B5">
              <w:rPr>
                <w:rFonts w:ascii="Times New Roman" w:hAnsi="Times New Roman" w:cs="Times New Roman"/>
                <w:sz w:val="24"/>
                <w:szCs w:val="24"/>
              </w:rPr>
              <w:t xml:space="preserve">в </w:t>
            </w:r>
            <w:proofErr w:type="spellStart"/>
            <w:r w:rsidRPr="002703B5">
              <w:rPr>
                <w:rFonts w:ascii="Times New Roman" w:hAnsi="Times New Roman" w:cs="Times New Roman"/>
                <w:sz w:val="24"/>
                <w:szCs w:val="24"/>
              </w:rPr>
              <w:t>ыбор</w:t>
            </w:r>
            <w:proofErr w:type="spellEnd"/>
            <w:r w:rsidRPr="002703B5">
              <w:rPr>
                <w:rFonts w:ascii="Times New Roman" w:hAnsi="Times New Roman" w:cs="Times New Roman"/>
                <w:sz w:val="24"/>
                <w:szCs w:val="24"/>
              </w:rPr>
              <w:t xml:space="preserve"> буквы для обозначения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согласного звука.</w:t>
            </w:r>
          </w:p>
          <w:p w:rsidR="00B07262" w:rsidRPr="002703B5" w:rsidRDefault="00B07262" w:rsidP="00421213">
            <w:pPr>
              <w:spacing w:after="0" w:line="240" w:lineRule="auto"/>
              <w:contextualSpacing/>
              <w:rPr>
                <w:rFonts w:ascii="Times New Roman" w:hAnsi="Times New Roman" w:cs="Times New Roman"/>
                <w:sz w:val="24"/>
                <w:szCs w:val="24"/>
              </w:rPr>
            </w:pPr>
            <w:proofErr w:type="spellStart"/>
            <w:proofErr w:type="gramStart"/>
            <w:r w:rsidRPr="002703B5">
              <w:rPr>
                <w:rFonts w:ascii="Times New Roman" w:hAnsi="Times New Roman" w:cs="Times New Roman"/>
                <w:i/>
                <w:iCs/>
                <w:sz w:val="24"/>
                <w:szCs w:val="24"/>
              </w:rPr>
              <w:t>Дифф</w:t>
            </w:r>
            <w:proofErr w:type="spellEnd"/>
            <w:r w:rsidRPr="002703B5">
              <w:rPr>
                <w:rFonts w:ascii="Times New Roman" w:hAnsi="Times New Roman" w:cs="Times New Roman"/>
                <w:i/>
                <w:iCs/>
                <w:sz w:val="24"/>
                <w:szCs w:val="24"/>
              </w:rPr>
              <w:t xml:space="preserve"> </w:t>
            </w:r>
            <w:proofErr w:type="spellStart"/>
            <w:r w:rsidRPr="002703B5">
              <w:rPr>
                <w:rFonts w:ascii="Times New Roman" w:hAnsi="Times New Roman" w:cs="Times New Roman"/>
                <w:i/>
                <w:iCs/>
                <w:sz w:val="24"/>
                <w:szCs w:val="24"/>
              </w:rPr>
              <w:t>еренцировать</w:t>
            </w:r>
            <w:proofErr w:type="spellEnd"/>
            <w:proofErr w:type="gramEnd"/>
            <w:r w:rsidRPr="002703B5">
              <w:rPr>
                <w:rFonts w:ascii="Times New Roman" w:hAnsi="Times New Roman" w:cs="Times New Roman"/>
                <w:i/>
                <w:iCs/>
                <w:sz w:val="24"/>
                <w:szCs w:val="24"/>
              </w:rPr>
              <w:t xml:space="preserve"> </w:t>
            </w:r>
            <w:r w:rsidRPr="002703B5">
              <w:rPr>
                <w:rFonts w:ascii="Times New Roman" w:hAnsi="Times New Roman" w:cs="Times New Roman"/>
                <w:sz w:val="24"/>
                <w:szCs w:val="24"/>
              </w:rPr>
              <w:t xml:space="preserve">букв </w:t>
            </w:r>
            <w:proofErr w:type="spellStart"/>
            <w:r w:rsidRPr="002703B5">
              <w:rPr>
                <w:rFonts w:ascii="Times New Roman" w:hAnsi="Times New Roman" w:cs="Times New Roman"/>
                <w:sz w:val="24"/>
                <w:szCs w:val="24"/>
              </w:rPr>
              <w:t>ы</w:t>
            </w:r>
            <w:proofErr w:type="spellEnd"/>
            <w:r w:rsidRPr="002703B5">
              <w:rPr>
                <w:rFonts w:ascii="Times New Roman" w:hAnsi="Times New Roman" w:cs="Times New Roman"/>
                <w:sz w:val="24"/>
                <w:szCs w:val="24"/>
              </w:rPr>
              <w:t>, обозначающие</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близкие</w:t>
            </w:r>
            <w:proofErr w:type="gramEnd"/>
            <w:r w:rsidRPr="002703B5">
              <w:rPr>
                <w:rFonts w:ascii="Times New Roman" w:hAnsi="Times New Roman" w:cs="Times New Roman"/>
                <w:sz w:val="24"/>
                <w:szCs w:val="24"/>
              </w:rPr>
              <w:t xml:space="preserve"> по акустико-артикуляционным признакам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согласные звуки (</w:t>
            </w:r>
            <w:r w:rsidRPr="002703B5">
              <w:rPr>
                <w:rFonts w:ascii="Times New Roman" w:hAnsi="Times New Roman" w:cs="Times New Roman"/>
                <w:i/>
                <w:iCs/>
                <w:sz w:val="24"/>
                <w:szCs w:val="24"/>
              </w:rPr>
              <w:t xml:space="preserve">с – </w:t>
            </w:r>
            <w:proofErr w:type="spellStart"/>
            <w:r w:rsidRPr="002703B5">
              <w:rPr>
                <w:rFonts w:ascii="Times New Roman" w:hAnsi="Times New Roman" w:cs="Times New Roman"/>
                <w:i/>
                <w:iCs/>
                <w:sz w:val="24"/>
                <w:szCs w:val="24"/>
              </w:rPr>
              <w:t>з</w:t>
            </w:r>
            <w:proofErr w:type="spellEnd"/>
            <w:r w:rsidRPr="002703B5">
              <w:rPr>
                <w:rFonts w:ascii="Times New Roman" w:hAnsi="Times New Roman" w:cs="Times New Roman"/>
                <w:i/>
                <w:iCs/>
                <w:sz w:val="24"/>
                <w:szCs w:val="24"/>
              </w:rPr>
              <w:t xml:space="preserve">, </w:t>
            </w:r>
            <w:proofErr w:type="spellStart"/>
            <w:r w:rsidRPr="002703B5">
              <w:rPr>
                <w:rFonts w:ascii="Times New Roman" w:hAnsi="Times New Roman" w:cs="Times New Roman"/>
                <w:i/>
                <w:iCs/>
                <w:sz w:val="24"/>
                <w:szCs w:val="24"/>
              </w:rPr>
              <w:t>ш</w:t>
            </w:r>
            <w:proofErr w:type="spellEnd"/>
            <w:r w:rsidRPr="002703B5">
              <w:rPr>
                <w:rFonts w:ascii="Times New Roman" w:hAnsi="Times New Roman" w:cs="Times New Roman"/>
                <w:i/>
                <w:iCs/>
                <w:sz w:val="24"/>
                <w:szCs w:val="24"/>
              </w:rPr>
              <w:t xml:space="preserve"> – ж, с – </w:t>
            </w:r>
            <w:proofErr w:type="spellStart"/>
            <w:r w:rsidRPr="002703B5">
              <w:rPr>
                <w:rFonts w:ascii="Times New Roman" w:hAnsi="Times New Roman" w:cs="Times New Roman"/>
                <w:i/>
                <w:iCs/>
                <w:sz w:val="24"/>
                <w:szCs w:val="24"/>
              </w:rPr>
              <w:t>ш</w:t>
            </w:r>
            <w:proofErr w:type="spellEnd"/>
            <w:r w:rsidRPr="002703B5">
              <w:rPr>
                <w:rFonts w:ascii="Times New Roman" w:hAnsi="Times New Roman" w:cs="Times New Roman"/>
                <w:i/>
                <w:iCs/>
                <w:sz w:val="24"/>
                <w:szCs w:val="24"/>
              </w:rPr>
              <w:t xml:space="preserve">, </w:t>
            </w:r>
            <w:proofErr w:type="spellStart"/>
            <w:r w:rsidRPr="002703B5">
              <w:rPr>
                <w:rFonts w:ascii="Times New Roman" w:hAnsi="Times New Roman" w:cs="Times New Roman"/>
                <w:i/>
                <w:iCs/>
                <w:sz w:val="24"/>
                <w:szCs w:val="24"/>
              </w:rPr>
              <w:t>з</w:t>
            </w:r>
            <w:proofErr w:type="spellEnd"/>
            <w:r w:rsidRPr="002703B5">
              <w:rPr>
                <w:rFonts w:ascii="Times New Roman" w:hAnsi="Times New Roman" w:cs="Times New Roman"/>
                <w:i/>
                <w:iCs/>
                <w:sz w:val="24"/>
                <w:szCs w:val="24"/>
              </w:rPr>
              <w:t xml:space="preserve"> – ж, </w:t>
            </w:r>
            <w:proofErr w:type="spellStart"/>
            <w:proofErr w:type="gramStart"/>
            <w:r w:rsidRPr="002703B5">
              <w:rPr>
                <w:rFonts w:ascii="Times New Roman" w:hAnsi="Times New Roman" w:cs="Times New Roman"/>
                <w:i/>
                <w:iCs/>
                <w:sz w:val="24"/>
                <w:szCs w:val="24"/>
              </w:rPr>
              <w:t>р</w:t>
            </w:r>
            <w:proofErr w:type="spellEnd"/>
            <w:proofErr w:type="gramEnd"/>
            <w:r w:rsidRPr="002703B5">
              <w:rPr>
                <w:rFonts w:ascii="Times New Roman" w:hAnsi="Times New Roman" w:cs="Times New Roman"/>
                <w:i/>
                <w:iCs/>
                <w:sz w:val="24"/>
                <w:szCs w:val="24"/>
              </w:rPr>
              <w:t xml:space="preserve"> – л, </w:t>
            </w:r>
            <w:proofErr w:type="spellStart"/>
            <w:r w:rsidRPr="002703B5">
              <w:rPr>
                <w:rFonts w:ascii="Times New Roman" w:hAnsi="Times New Roman" w:cs="Times New Roman"/>
                <w:i/>
                <w:iCs/>
                <w:sz w:val="24"/>
                <w:szCs w:val="24"/>
              </w:rPr>
              <w:t>ц</w:t>
            </w:r>
            <w:proofErr w:type="spellEnd"/>
            <w:r w:rsidRPr="002703B5">
              <w:rPr>
                <w:rFonts w:ascii="Times New Roman" w:hAnsi="Times New Roman" w:cs="Times New Roman"/>
                <w:i/>
                <w:iCs/>
                <w:sz w:val="24"/>
                <w:szCs w:val="24"/>
              </w:rPr>
              <w:t xml:space="preserve"> – ч </w:t>
            </w:r>
            <w:r w:rsidRPr="002703B5">
              <w:rPr>
                <w:rFonts w:ascii="Times New Roman" w:hAnsi="Times New Roman" w:cs="Times New Roman"/>
                <w:sz w:val="24"/>
                <w:szCs w:val="24"/>
              </w:rPr>
              <w:t>и т. д.).</w:t>
            </w:r>
          </w:p>
          <w:p w:rsidR="00B07262" w:rsidRPr="002703B5" w:rsidRDefault="00B07262" w:rsidP="00421213">
            <w:pPr>
              <w:spacing w:after="0" w:line="240" w:lineRule="auto"/>
              <w:contextualSpacing/>
              <w:rPr>
                <w:rFonts w:ascii="Times New Roman" w:hAnsi="Times New Roman" w:cs="Times New Roman"/>
                <w:sz w:val="24"/>
                <w:szCs w:val="24"/>
              </w:rPr>
            </w:pPr>
            <w:proofErr w:type="spellStart"/>
            <w:proofErr w:type="gramStart"/>
            <w:r w:rsidRPr="002703B5">
              <w:rPr>
                <w:rFonts w:ascii="Times New Roman" w:hAnsi="Times New Roman" w:cs="Times New Roman"/>
                <w:i/>
                <w:iCs/>
                <w:sz w:val="24"/>
                <w:szCs w:val="24"/>
              </w:rPr>
              <w:t>Дифф</w:t>
            </w:r>
            <w:proofErr w:type="spellEnd"/>
            <w:r w:rsidRPr="002703B5">
              <w:rPr>
                <w:rFonts w:ascii="Times New Roman" w:hAnsi="Times New Roman" w:cs="Times New Roman"/>
                <w:i/>
                <w:iCs/>
                <w:sz w:val="24"/>
                <w:szCs w:val="24"/>
              </w:rPr>
              <w:t xml:space="preserve"> </w:t>
            </w:r>
            <w:proofErr w:type="spellStart"/>
            <w:r w:rsidRPr="002703B5">
              <w:rPr>
                <w:rFonts w:ascii="Times New Roman" w:hAnsi="Times New Roman" w:cs="Times New Roman"/>
                <w:i/>
                <w:iCs/>
                <w:sz w:val="24"/>
                <w:szCs w:val="24"/>
              </w:rPr>
              <w:t>еренцировать</w:t>
            </w:r>
            <w:proofErr w:type="spellEnd"/>
            <w:proofErr w:type="gramEnd"/>
            <w:r w:rsidRPr="002703B5">
              <w:rPr>
                <w:rFonts w:ascii="Times New Roman" w:hAnsi="Times New Roman" w:cs="Times New Roman"/>
                <w:i/>
                <w:iCs/>
                <w:sz w:val="24"/>
                <w:szCs w:val="24"/>
              </w:rPr>
              <w:t xml:space="preserve"> </w:t>
            </w:r>
            <w:r w:rsidRPr="002703B5">
              <w:rPr>
                <w:rFonts w:ascii="Times New Roman" w:hAnsi="Times New Roman" w:cs="Times New Roman"/>
                <w:sz w:val="24"/>
                <w:szCs w:val="24"/>
              </w:rPr>
              <w:t>буквы, имеющие оптическое</w:t>
            </w:r>
          </w:p>
          <w:p w:rsidR="00B07262" w:rsidRPr="002703B5" w:rsidRDefault="00B07262" w:rsidP="00421213">
            <w:pPr>
              <w:spacing w:after="0" w:line="240" w:lineRule="auto"/>
              <w:contextualSpacing/>
              <w:rPr>
                <w:rFonts w:ascii="Times New Roman" w:hAnsi="Times New Roman" w:cs="Times New Roman"/>
                <w:i/>
                <w:iCs/>
                <w:sz w:val="24"/>
                <w:szCs w:val="24"/>
              </w:rPr>
            </w:pPr>
            <w:r w:rsidRPr="002703B5">
              <w:rPr>
                <w:rFonts w:ascii="Times New Roman" w:hAnsi="Times New Roman" w:cs="Times New Roman"/>
                <w:sz w:val="24"/>
                <w:szCs w:val="24"/>
              </w:rPr>
              <w:t>и кинетическое сходство (</w:t>
            </w:r>
            <w:r w:rsidRPr="002703B5">
              <w:rPr>
                <w:rFonts w:ascii="Times New Roman" w:hAnsi="Times New Roman" w:cs="Times New Roman"/>
                <w:i/>
                <w:iCs/>
                <w:sz w:val="24"/>
                <w:szCs w:val="24"/>
              </w:rPr>
              <w:t xml:space="preserve">о – а, и – у, </w:t>
            </w:r>
            <w:proofErr w:type="spellStart"/>
            <w:proofErr w:type="gramStart"/>
            <w:r w:rsidRPr="002703B5">
              <w:rPr>
                <w:rFonts w:ascii="Times New Roman" w:hAnsi="Times New Roman" w:cs="Times New Roman"/>
                <w:i/>
                <w:iCs/>
                <w:sz w:val="24"/>
                <w:szCs w:val="24"/>
              </w:rPr>
              <w:t>п</w:t>
            </w:r>
            <w:proofErr w:type="spellEnd"/>
            <w:proofErr w:type="gramEnd"/>
            <w:r w:rsidRPr="002703B5">
              <w:rPr>
                <w:rFonts w:ascii="Times New Roman" w:hAnsi="Times New Roman" w:cs="Times New Roman"/>
                <w:i/>
                <w:iCs/>
                <w:sz w:val="24"/>
                <w:szCs w:val="24"/>
              </w:rPr>
              <w:t xml:space="preserve"> – т, л – м, </w:t>
            </w:r>
            <w:proofErr w:type="spellStart"/>
            <w:r w:rsidRPr="002703B5">
              <w:rPr>
                <w:rFonts w:ascii="Times New Roman" w:hAnsi="Times New Roman" w:cs="Times New Roman"/>
                <w:i/>
                <w:iCs/>
                <w:sz w:val="24"/>
                <w:szCs w:val="24"/>
              </w:rPr>
              <w:t>х</w:t>
            </w:r>
            <w:proofErr w:type="spellEnd"/>
            <w:r w:rsidRPr="002703B5">
              <w:rPr>
                <w:rFonts w:ascii="Times New Roman" w:hAnsi="Times New Roman" w:cs="Times New Roman"/>
                <w:i/>
                <w:iCs/>
                <w:sz w:val="24"/>
                <w:szCs w:val="24"/>
              </w:rPr>
              <w:t xml:space="preserve"> –ж, </w:t>
            </w:r>
            <w:proofErr w:type="spellStart"/>
            <w:r w:rsidRPr="002703B5">
              <w:rPr>
                <w:rFonts w:ascii="Times New Roman" w:hAnsi="Times New Roman" w:cs="Times New Roman"/>
                <w:i/>
                <w:iCs/>
                <w:sz w:val="24"/>
                <w:szCs w:val="24"/>
              </w:rPr>
              <w:t>ш</w:t>
            </w:r>
            <w:proofErr w:type="spellEnd"/>
            <w:r w:rsidRPr="002703B5">
              <w:rPr>
                <w:rFonts w:ascii="Times New Roman" w:hAnsi="Times New Roman" w:cs="Times New Roman"/>
                <w:i/>
                <w:iCs/>
                <w:sz w:val="24"/>
                <w:szCs w:val="24"/>
              </w:rPr>
              <w:t xml:space="preserve"> – т, в – </w:t>
            </w:r>
            <w:proofErr w:type="spellStart"/>
            <w:r w:rsidRPr="002703B5">
              <w:rPr>
                <w:rFonts w:ascii="Times New Roman" w:hAnsi="Times New Roman" w:cs="Times New Roman"/>
                <w:i/>
                <w:iCs/>
                <w:sz w:val="24"/>
                <w:szCs w:val="24"/>
              </w:rPr>
              <w:t>д</w:t>
            </w:r>
            <w:proofErr w:type="spellEnd"/>
            <w:r w:rsidRPr="002703B5">
              <w:rPr>
                <w:rFonts w:ascii="Times New Roman" w:hAnsi="Times New Roman" w:cs="Times New Roman"/>
                <w:i/>
                <w:iCs/>
                <w:sz w:val="24"/>
                <w:szCs w:val="24"/>
              </w:rPr>
              <w:t xml:space="preserve"> </w:t>
            </w:r>
            <w:r w:rsidRPr="002703B5">
              <w:rPr>
                <w:rFonts w:ascii="Times New Roman" w:hAnsi="Times New Roman" w:cs="Times New Roman"/>
                <w:sz w:val="24"/>
                <w:szCs w:val="24"/>
              </w:rPr>
              <w:t>и т. д.)</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Классифицировать </w:t>
            </w:r>
            <w:r w:rsidRPr="002703B5">
              <w:rPr>
                <w:rFonts w:ascii="Times New Roman" w:hAnsi="Times New Roman" w:cs="Times New Roman"/>
                <w:sz w:val="24"/>
                <w:szCs w:val="24"/>
              </w:rPr>
              <w:t>слова в зависимости от способа обозначения звука [</w:t>
            </w:r>
            <w:proofErr w:type="spellStart"/>
            <w:r w:rsidRPr="002703B5">
              <w:rPr>
                <w:rFonts w:ascii="Times New Roman" w:hAnsi="Times New Roman" w:cs="Times New Roman"/>
                <w:sz w:val="24"/>
                <w:szCs w:val="24"/>
              </w:rPr>
              <w:t>й</w:t>
            </w:r>
            <w:proofErr w:type="spellEnd"/>
            <w:r w:rsidRPr="002703B5">
              <w:rPr>
                <w:rFonts w:ascii="Times New Roman" w:hAnsi="Times New Roman" w:cs="Times New Roman"/>
                <w:sz w:val="24"/>
                <w:szCs w:val="24"/>
              </w:rPr>
              <w:t>’].</w:t>
            </w:r>
          </w:p>
        </w:tc>
      </w:tr>
      <w:tr w:rsidR="00B07262" w:rsidRPr="002703B5" w:rsidTr="00B03588">
        <w:tc>
          <w:tcPr>
            <w:tcW w:w="3592" w:type="dxa"/>
          </w:tcPr>
          <w:p w:rsidR="00B07262" w:rsidRPr="002703B5" w:rsidRDefault="00B07262" w:rsidP="00421213">
            <w:pPr>
              <w:spacing w:after="0" w:line="240" w:lineRule="auto"/>
              <w:contextualSpacing/>
              <w:rPr>
                <w:rFonts w:ascii="Times New Roman" w:hAnsi="Times New Roman" w:cs="Times New Roman"/>
                <w:i/>
                <w:iCs/>
                <w:sz w:val="24"/>
                <w:szCs w:val="24"/>
              </w:rPr>
            </w:pPr>
            <w:r w:rsidRPr="002703B5">
              <w:rPr>
                <w:rFonts w:ascii="Times New Roman" w:hAnsi="Times New Roman" w:cs="Times New Roman"/>
                <w:sz w:val="24"/>
                <w:szCs w:val="24"/>
              </w:rPr>
              <w:lastRenderedPageBreak/>
              <w:t xml:space="preserve">Буква </w:t>
            </w:r>
            <w:proofErr w:type="spellStart"/>
            <w:r w:rsidRPr="002703B5">
              <w:rPr>
                <w:rFonts w:ascii="Times New Roman" w:hAnsi="Times New Roman" w:cs="Times New Roman"/>
                <w:i/>
                <w:iCs/>
                <w:sz w:val="24"/>
                <w:szCs w:val="24"/>
              </w:rPr>
              <w:t>ь</w:t>
            </w:r>
            <w:proofErr w:type="spellEnd"/>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Русский алфавит</w:t>
            </w:r>
          </w:p>
          <w:p w:rsidR="00B07262" w:rsidRPr="002703B5" w:rsidRDefault="00B07262" w:rsidP="00421213">
            <w:pPr>
              <w:spacing w:after="0" w:line="240" w:lineRule="auto"/>
              <w:contextualSpacing/>
              <w:rPr>
                <w:rFonts w:ascii="Times New Roman" w:hAnsi="Times New Roman" w:cs="Times New Roman"/>
                <w:sz w:val="24"/>
                <w:szCs w:val="24"/>
              </w:rPr>
            </w:pPr>
          </w:p>
        </w:tc>
        <w:tc>
          <w:tcPr>
            <w:tcW w:w="4929"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Буква </w:t>
            </w:r>
            <w:proofErr w:type="spellStart"/>
            <w:r w:rsidRPr="002703B5">
              <w:rPr>
                <w:rFonts w:ascii="Times New Roman" w:hAnsi="Times New Roman" w:cs="Times New Roman"/>
                <w:i/>
                <w:iCs/>
                <w:sz w:val="24"/>
                <w:szCs w:val="24"/>
              </w:rPr>
              <w:t>ь</w:t>
            </w:r>
            <w:proofErr w:type="spellEnd"/>
            <w:r w:rsidRPr="002703B5">
              <w:rPr>
                <w:rFonts w:ascii="Times New Roman" w:hAnsi="Times New Roman" w:cs="Times New Roman"/>
                <w:i/>
                <w:iCs/>
                <w:sz w:val="24"/>
                <w:szCs w:val="24"/>
              </w:rPr>
              <w:t xml:space="preserve"> </w:t>
            </w:r>
            <w:r w:rsidRPr="002703B5">
              <w:rPr>
                <w:rFonts w:ascii="Times New Roman" w:hAnsi="Times New Roman" w:cs="Times New Roman"/>
                <w:sz w:val="24"/>
                <w:szCs w:val="24"/>
              </w:rPr>
              <w:t>как показатель мягкости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предшествующего согласного звука.</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Название букв русского алфавита.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Последовательность букв в русском</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алфавите</w:t>
            </w:r>
            <w:proofErr w:type="gramEnd"/>
            <w:r w:rsidRPr="002703B5">
              <w:rPr>
                <w:rFonts w:ascii="Times New Roman" w:hAnsi="Times New Roman" w:cs="Times New Roman"/>
                <w:sz w:val="24"/>
                <w:szCs w:val="24"/>
              </w:rPr>
              <w:t>. Алфавитный порядок слов.</w:t>
            </w:r>
          </w:p>
          <w:p w:rsidR="00B07262" w:rsidRPr="002703B5" w:rsidRDefault="00B07262" w:rsidP="00421213">
            <w:pPr>
              <w:spacing w:after="0" w:line="240" w:lineRule="auto"/>
              <w:contextualSpacing/>
              <w:rPr>
                <w:rFonts w:ascii="Times New Roman" w:hAnsi="Times New Roman" w:cs="Times New Roman"/>
                <w:sz w:val="24"/>
                <w:szCs w:val="24"/>
              </w:rPr>
            </w:pPr>
          </w:p>
        </w:tc>
        <w:tc>
          <w:tcPr>
            <w:tcW w:w="6347" w:type="dxa"/>
          </w:tcPr>
          <w:p w:rsidR="00B07262" w:rsidRPr="002703B5" w:rsidRDefault="00B07262" w:rsidP="00421213">
            <w:pPr>
              <w:spacing w:after="0" w:line="240" w:lineRule="auto"/>
              <w:contextualSpacing/>
              <w:rPr>
                <w:rFonts w:ascii="Times New Roman" w:hAnsi="Times New Roman" w:cs="Times New Roman"/>
                <w:i/>
                <w:iCs/>
                <w:sz w:val="24"/>
                <w:szCs w:val="24"/>
              </w:rPr>
            </w:pPr>
            <w:r w:rsidRPr="002703B5">
              <w:rPr>
                <w:rFonts w:ascii="Times New Roman" w:hAnsi="Times New Roman" w:cs="Times New Roman"/>
                <w:i/>
                <w:iCs/>
                <w:sz w:val="24"/>
                <w:szCs w:val="24"/>
              </w:rPr>
              <w:t xml:space="preserve">Объяснять </w:t>
            </w:r>
            <w:r w:rsidRPr="002703B5">
              <w:rPr>
                <w:rFonts w:ascii="Times New Roman" w:hAnsi="Times New Roman" w:cs="Times New Roman"/>
                <w:sz w:val="24"/>
                <w:szCs w:val="24"/>
              </w:rPr>
              <w:t xml:space="preserve">функцию буквы </w:t>
            </w:r>
            <w:proofErr w:type="spellStart"/>
            <w:r w:rsidRPr="002703B5">
              <w:rPr>
                <w:rFonts w:ascii="Times New Roman" w:hAnsi="Times New Roman" w:cs="Times New Roman"/>
                <w:i/>
                <w:iCs/>
                <w:sz w:val="24"/>
                <w:szCs w:val="24"/>
              </w:rPr>
              <w:t>ь</w:t>
            </w:r>
            <w:proofErr w:type="spellEnd"/>
            <w:r w:rsidRPr="002703B5">
              <w:rPr>
                <w:rFonts w:ascii="Times New Roman" w:hAnsi="Times New Roman" w:cs="Times New Roman"/>
                <w:i/>
                <w:iCs/>
                <w:sz w:val="24"/>
                <w:szCs w:val="24"/>
              </w:rPr>
              <w:t>.</w:t>
            </w: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Осознавать </w:t>
            </w:r>
            <w:r w:rsidRPr="002703B5">
              <w:rPr>
                <w:rFonts w:ascii="Times New Roman" w:hAnsi="Times New Roman" w:cs="Times New Roman"/>
                <w:sz w:val="24"/>
                <w:szCs w:val="24"/>
              </w:rPr>
              <w:t xml:space="preserve">алфавит как </w:t>
            </w:r>
            <w:proofErr w:type="gramStart"/>
            <w:r w:rsidRPr="002703B5">
              <w:rPr>
                <w:rFonts w:ascii="Times New Roman" w:hAnsi="Times New Roman" w:cs="Times New Roman"/>
                <w:sz w:val="24"/>
                <w:szCs w:val="24"/>
              </w:rPr>
              <w:t>определенную</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последовательность букв.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Воспроизводить </w:t>
            </w:r>
            <w:proofErr w:type="spellStart"/>
            <w:proofErr w:type="gramStart"/>
            <w:r w:rsidRPr="002703B5">
              <w:rPr>
                <w:rFonts w:ascii="Times New Roman" w:hAnsi="Times New Roman" w:cs="Times New Roman"/>
                <w:sz w:val="24"/>
                <w:szCs w:val="24"/>
              </w:rPr>
              <w:t>алфав</w:t>
            </w:r>
            <w:proofErr w:type="spellEnd"/>
            <w:r w:rsidRPr="002703B5">
              <w:rPr>
                <w:rFonts w:ascii="Times New Roman" w:hAnsi="Times New Roman" w:cs="Times New Roman"/>
                <w:sz w:val="24"/>
                <w:szCs w:val="24"/>
              </w:rPr>
              <w:t xml:space="preserve"> ит</w:t>
            </w:r>
            <w:proofErr w:type="gramEnd"/>
            <w:r w:rsidRPr="002703B5">
              <w:rPr>
                <w:rFonts w:ascii="Times New Roman" w:hAnsi="Times New Roman" w:cs="Times New Roman"/>
                <w:sz w:val="24"/>
                <w:szCs w:val="24"/>
              </w:rPr>
              <w:t>.</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Восстанавливать </w:t>
            </w:r>
            <w:r w:rsidRPr="002703B5">
              <w:rPr>
                <w:rFonts w:ascii="Times New Roman" w:hAnsi="Times New Roman" w:cs="Times New Roman"/>
                <w:sz w:val="24"/>
                <w:szCs w:val="24"/>
              </w:rPr>
              <w:t>алфавитный порядок слов.</w:t>
            </w:r>
          </w:p>
        </w:tc>
      </w:tr>
      <w:tr w:rsidR="00B07262" w:rsidRPr="002703B5" w:rsidTr="00B03588">
        <w:tc>
          <w:tcPr>
            <w:tcW w:w="3592"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Восприятие </w:t>
            </w:r>
            <w:proofErr w:type="gramStart"/>
            <w:r w:rsidRPr="002703B5">
              <w:rPr>
                <w:rFonts w:ascii="Times New Roman" w:hAnsi="Times New Roman" w:cs="Times New Roman"/>
                <w:sz w:val="24"/>
                <w:szCs w:val="24"/>
              </w:rPr>
              <w:t>художественного</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произведения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Первоначальное знакомство </w:t>
            </w:r>
            <w:proofErr w:type="gramStart"/>
            <w:r w:rsidRPr="002703B5">
              <w:rPr>
                <w:rFonts w:ascii="Times New Roman" w:hAnsi="Times New Roman" w:cs="Times New Roman"/>
                <w:sz w:val="24"/>
                <w:szCs w:val="24"/>
              </w:rPr>
              <w:t>с</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литературными жанрами. Малые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фольклорные формы</w:t>
            </w:r>
          </w:p>
          <w:p w:rsidR="00B07262" w:rsidRPr="002703B5" w:rsidRDefault="00B07262" w:rsidP="00421213">
            <w:pPr>
              <w:spacing w:after="0" w:line="240" w:lineRule="auto"/>
              <w:contextualSpacing/>
              <w:rPr>
                <w:rFonts w:ascii="Times New Roman" w:hAnsi="Times New Roman" w:cs="Times New Roman"/>
                <w:sz w:val="24"/>
                <w:szCs w:val="24"/>
              </w:rPr>
            </w:pPr>
          </w:p>
        </w:tc>
        <w:tc>
          <w:tcPr>
            <w:tcW w:w="4929"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 xml:space="preserve">Восприятие </w:t>
            </w:r>
            <w:proofErr w:type="gramStart"/>
            <w:r w:rsidRPr="002703B5">
              <w:rPr>
                <w:rFonts w:ascii="Times New Roman" w:hAnsi="Times New Roman" w:cs="Times New Roman"/>
                <w:sz w:val="24"/>
                <w:szCs w:val="24"/>
              </w:rPr>
              <w:t>художественного</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произведения, читаемого взрослым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или хорошо читающим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одноклассником.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Смысл </w:t>
            </w:r>
            <w:proofErr w:type="gramStart"/>
            <w:r w:rsidRPr="002703B5">
              <w:rPr>
                <w:rFonts w:ascii="Times New Roman" w:hAnsi="Times New Roman" w:cs="Times New Roman"/>
                <w:sz w:val="24"/>
                <w:szCs w:val="24"/>
              </w:rPr>
              <w:t>воспринимаемого</w:t>
            </w:r>
            <w:proofErr w:type="gramEnd"/>
            <w:r w:rsidRPr="002703B5">
              <w:rPr>
                <w:rFonts w:ascii="Times New Roman" w:hAnsi="Times New Roman" w:cs="Times New Roman"/>
                <w:sz w:val="24"/>
                <w:szCs w:val="24"/>
              </w:rPr>
              <w:t xml:space="preserve"> на слух</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литературного произведения.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Знакомство с </w:t>
            </w:r>
            <w:proofErr w:type="gramStart"/>
            <w:r w:rsidRPr="002703B5">
              <w:rPr>
                <w:rFonts w:ascii="Times New Roman" w:hAnsi="Times New Roman" w:cs="Times New Roman"/>
                <w:sz w:val="24"/>
                <w:szCs w:val="24"/>
              </w:rPr>
              <w:t>литературными</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жанрами: стихотворения, рассказы,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сказки (народные и авторские).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Знакомство с малыми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фольклорными формами: загадки,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пословицы.</w:t>
            </w:r>
          </w:p>
        </w:tc>
        <w:tc>
          <w:tcPr>
            <w:tcW w:w="6347" w:type="dxa"/>
          </w:tcPr>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Воспринимать </w:t>
            </w:r>
            <w:r w:rsidRPr="002703B5">
              <w:rPr>
                <w:rFonts w:ascii="Times New Roman" w:hAnsi="Times New Roman" w:cs="Times New Roman"/>
                <w:sz w:val="24"/>
                <w:szCs w:val="24"/>
              </w:rPr>
              <w:t>на слух литературные произведения.</w:t>
            </w: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Осознавать </w:t>
            </w:r>
            <w:r w:rsidRPr="002703B5">
              <w:rPr>
                <w:rFonts w:ascii="Times New Roman" w:hAnsi="Times New Roman" w:cs="Times New Roman"/>
                <w:sz w:val="24"/>
                <w:szCs w:val="24"/>
              </w:rPr>
              <w:t>смысл текста при его прослушивании.</w:t>
            </w: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Различать </w:t>
            </w:r>
            <w:r w:rsidRPr="002703B5">
              <w:rPr>
                <w:rFonts w:ascii="Times New Roman" w:hAnsi="Times New Roman" w:cs="Times New Roman"/>
                <w:sz w:val="24"/>
                <w:szCs w:val="24"/>
              </w:rPr>
              <w:t>стихотворения, рассказы, сказки.</w:t>
            </w:r>
          </w:p>
          <w:p w:rsidR="00B07262" w:rsidRPr="002703B5" w:rsidRDefault="00B07262" w:rsidP="00421213">
            <w:pPr>
              <w:spacing w:after="0" w:line="240" w:lineRule="auto"/>
              <w:contextualSpacing/>
              <w:rPr>
                <w:rFonts w:ascii="Times New Roman" w:hAnsi="Times New Roman" w:cs="Times New Roman"/>
                <w:sz w:val="24"/>
                <w:szCs w:val="24"/>
              </w:rPr>
            </w:pPr>
          </w:p>
        </w:tc>
      </w:tr>
      <w:tr w:rsidR="00B07262" w:rsidRPr="002703B5" w:rsidTr="00B03588">
        <w:tc>
          <w:tcPr>
            <w:tcW w:w="3592"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Чтение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Слоговое чтение.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Чтение слов, словосочетаний,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предложений и коротких текстов.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Осознанность и выразительность</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чтения небольших текстов и стихотворений</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Орфоэпическое чтение.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Орфографическое чтение</w:t>
            </w:r>
          </w:p>
          <w:p w:rsidR="00B07262" w:rsidRPr="002703B5" w:rsidRDefault="00B07262" w:rsidP="00421213">
            <w:pPr>
              <w:spacing w:after="0" w:line="240" w:lineRule="auto"/>
              <w:contextualSpacing/>
              <w:rPr>
                <w:rFonts w:ascii="Times New Roman" w:hAnsi="Times New Roman" w:cs="Times New Roman"/>
                <w:sz w:val="24"/>
                <w:szCs w:val="24"/>
              </w:rPr>
            </w:pPr>
          </w:p>
        </w:tc>
        <w:tc>
          <w:tcPr>
            <w:tcW w:w="4929"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Способ чтения прямого слога: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ориентация на букву, обозначающую</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гласный звук. Воспроизведение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звуковой формы слова </w:t>
            </w:r>
            <w:proofErr w:type="gramStart"/>
            <w:r w:rsidRPr="002703B5">
              <w:rPr>
                <w:rFonts w:ascii="Times New Roman" w:hAnsi="Times New Roman" w:cs="Times New Roman"/>
                <w:sz w:val="24"/>
                <w:szCs w:val="24"/>
              </w:rPr>
              <w:t>по</w:t>
            </w:r>
            <w:proofErr w:type="gramEnd"/>
            <w:r w:rsidRPr="002703B5">
              <w:rPr>
                <w:rFonts w:ascii="Times New Roman" w:hAnsi="Times New Roman" w:cs="Times New Roman"/>
                <w:sz w:val="24"/>
                <w:szCs w:val="24"/>
              </w:rPr>
              <w:t xml:space="preserve"> </w:t>
            </w:r>
            <w:proofErr w:type="gramStart"/>
            <w:r w:rsidRPr="002703B5">
              <w:rPr>
                <w:rFonts w:ascii="Times New Roman" w:hAnsi="Times New Roman" w:cs="Times New Roman"/>
                <w:sz w:val="24"/>
                <w:szCs w:val="24"/>
              </w:rPr>
              <w:t>его</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буквенной записи (чтение). Отработка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техники чтения: плавное слоговое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чтение и чтение целыми словами </w:t>
            </w:r>
            <w:proofErr w:type="gramStart"/>
            <w:r w:rsidRPr="002703B5">
              <w:rPr>
                <w:rFonts w:ascii="Times New Roman" w:hAnsi="Times New Roman" w:cs="Times New Roman"/>
                <w:sz w:val="24"/>
                <w:szCs w:val="24"/>
              </w:rPr>
              <w:t>со</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скоростью, соответствующей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индивидуальному темпу ребенка.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Работа над осознанностью чтения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слов, предложений, коротких текстов.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Чтение с интонациями и паузами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в соответствии со знаками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препинания.</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Два вида чтения —</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орфографическое и орфоэпическое.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Орфоэпическое чтение как</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воспроизведение звуковой формы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слова по его буквенной записи </w:t>
            </w:r>
            <w:proofErr w:type="gramStart"/>
            <w:r w:rsidRPr="002703B5">
              <w:rPr>
                <w:rFonts w:ascii="Times New Roman" w:hAnsi="Times New Roman" w:cs="Times New Roman"/>
                <w:sz w:val="24"/>
                <w:szCs w:val="24"/>
              </w:rPr>
              <w:t>с</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 xml:space="preserve">учетом орфоэпических правил </w:t>
            </w:r>
            <w:proofErr w:type="gramStart"/>
            <w:r w:rsidRPr="002703B5">
              <w:rPr>
                <w:rFonts w:ascii="Times New Roman" w:hAnsi="Times New Roman" w:cs="Times New Roman"/>
                <w:sz w:val="24"/>
                <w:szCs w:val="24"/>
              </w:rPr>
              <w:t>при</w:t>
            </w:r>
            <w:proofErr w:type="gramEnd"/>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переходе</w:t>
            </w:r>
            <w:proofErr w:type="gramEnd"/>
            <w:r w:rsidRPr="002703B5">
              <w:rPr>
                <w:rFonts w:ascii="Times New Roman" w:hAnsi="Times New Roman" w:cs="Times New Roman"/>
                <w:sz w:val="24"/>
                <w:szCs w:val="24"/>
              </w:rPr>
              <w:t xml:space="preserve"> к чтению целыми словами.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Орфографическое чтение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(проговаривание) как средство</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самоконтроля при письме </w:t>
            </w:r>
            <w:proofErr w:type="gramStart"/>
            <w:r w:rsidRPr="002703B5">
              <w:rPr>
                <w:rFonts w:ascii="Times New Roman" w:hAnsi="Times New Roman" w:cs="Times New Roman"/>
                <w:sz w:val="24"/>
                <w:szCs w:val="24"/>
              </w:rPr>
              <w:t>под</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диктовку и при списывании.</w:t>
            </w:r>
          </w:p>
          <w:p w:rsidR="00B07262" w:rsidRPr="002703B5" w:rsidRDefault="00B07262" w:rsidP="00421213">
            <w:pPr>
              <w:spacing w:after="0" w:line="240" w:lineRule="auto"/>
              <w:contextualSpacing/>
              <w:rPr>
                <w:rFonts w:ascii="Times New Roman" w:hAnsi="Times New Roman" w:cs="Times New Roman"/>
                <w:sz w:val="24"/>
                <w:szCs w:val="24"/>
              </w:rPr>
            </w:pPr>
          </w:p>
        </w:tc>
        <w:tc>
          <w:tcPr>
            <w:tcW w:w="6347"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lastRenderedPageBreak/>
              <w:t xml:space="preserve">Читать </w:t>
            </w:r>
            <w:r w:rsidRPr="002703B5">
              <w:rPr>
                <w:rFonts w:ascii="Times New Roman" w:hAnsi="Times New Roman" w:cs="Times New Roman"/>
                <w:sz w:val="24"/>
                <w:szCs w:val="24"/>
              </w:rPr>
              <w:t>слоги с изменением буквы гласного.</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Отрабатывать </w:t>
            </w:r>
            <w:r w:rsidRPr="002703B5">
              <w:rPr>
                <w:rFonts w:ascii="Times New Roman" w:hAnsi="Times New Roman" w:cs="Times New Roman"/>
                <w:sz w:val="24"/>
                <w:szCs w:val="24"/>
              </w:rPr>
              <w:t xml:space="preserve">способ чтения прямых слогов </w:t>
            </w:r>
            <w:proofErr w:type="gramStart"/>
            <w:r w:rsidRPr="002703B5">
              <w:rPr>
                <w:rFonts w:ascii="Times New Roman" w:hAnsi="Times New Roman" w:cs="Times New Roman"/>
                <w:sz w:val="24"/>
                <w:szCs w:val="24"/>
              </w:rPr>
              <w:t>с</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использованием пособия «окошечки».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Читать </w:t>
            </w:r>
            <w:r w:rsidRPr="002703B5">
              <w:rPr>
                <w:rFonts w:ascii="Times New Roman" w:hAnsi="Times New Roman" w:cs="Times New Roman"/>
                <w:sz w:val="24"/>
                <w:szCs w:val="24"/>
              </w:rPr>
              <w:t>слова, получающиеся при изменении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гласной буквы.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Воспроизводить </w:t>
            </w:r>
            <w:r w:rsidRPr="002703B5">
              <w:rPr>
                <w:rFonts w:ascii="Times New Roman" w:hAnsi="Times New Roman" w:cs="Times New Roman"/>
                <w:sz w:val="24"/>
                <w:szCs w:val="24"/>
              </w:rPr>
              <w:t xml:space="preserve">звуковую форму слова </w:t>
            </w:r>
            <w:proofErr w:type="gramStart"/>
            <w:r w:rsidRPr="002703B5">
              <w:rPr>
                <w:rFonts w:ascii="Times New Roman" w:hAnsi="Times New Roman" w:cs="Times New Roman"/>
                <w:sz w:val="24"/>
                <w:szCs w:val="24"/>
              </w:rPr>
              <w:t>по</w:t>
            </w:r>
            <w:proofErr w:type="gramEnd"/>
            <w:r w:rsidRPr="002703B5">
              <w:rPr>
                <w:rFonts w:ascii="Times New Roman" w:hAnsi="Times New Roman" w:cs="Times New Roman"/>
                <w:sz w:val="24"/>
                <w:szCs w:val="24"/>
              </w:rPr>
              <w:t xml:space="preserve"> </w:t>
            </w:r>
            <w:proofErr w:type="gramStart"/>
            <w:r w:rsidRPr="002703B5">
              <w:rPr>
                <w:rFonts w:ascii="Times New Roman" w:hAnsi="Times New Roman" w:cs="Times New Roman"/>
                <w:sz w:val="24"/>
                <w:szCs w:val="24"/>
              </w:rPr>
              <w:t>его</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буквенной записи.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Устанавливать соответствие </w:t>
            </w:r>
            <w:r w:rsidRPr="002703B5">
              <w:rPr>
                <w:rFonts w:ascii="Times New Roman" w:hAnsi="Times New Roman" w:cs="Times New Roman"/>
                <w:sz w:val="24"/>
                <w:szCs w:val="24"/>
              </w:rPr>
              <w:t>прочитанных слов с картинками, на которых изображены соответствующие предметы.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Осознавать </w:t>
            </w:r>
            <w:r w:rsidRPr="002703B5">
              <w:rPr>
                <w:rFonts w:ascii="Times New Roman" w:hAnsi="Times New Roman" w:cs="Times New Roman"/>
                <w:sz w:val="24"/>
                <w:szCs w:val="24"/>
              </w:rPr>
              <w:t xml:space="preserve">смысл </w:t>
            </w:r>
            <w:proofErr w:type="gramStart"/>
            <w:r w:rsidRPr="002703B5">
              <w:rPr>
                <w:rFonts w:ascii="Times New Roman" w:hAnsi="Times New Roman" w:cs="Times New Roman"/>
                <w:sz w:val="24"/>
                <w:szCs w:val="24"/>
              </w:rPr>
              <w:t>прочитанного</w:t>
            </w:r>
            <w:proofErr w:type="gramEnd"/>
            <w:r w:rsidRPr="002703B5">
              <w:rPr>
                <w:rFonts w:ascii="Times New Roman" w:hAnsi="Times New Roman" w:cs="Times New Roman"/>
                <w:sz w:val="24"/>
                <w:szCs w:val="24"/>
              </w:rPr>
              <w:t>.</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Отвечать </w:t>
            </w:r>
            <w:r w:rsidRPr="002703B5">
              <w:rPr>
                <w:rFonts w:ascii="Times New Roman" w:hAnsi="Times New Roman" w:cs="Times New Roman"/>
                <w:sz w:val="24"/>
                <w:szCs w:val="24"/>
              </w:rPr>
              <w:t xml:space="preserve">на вопросы по содержанию </w:t>
            </w:r>
            <w:proofErr w:type="gramStart"/>
            <w:r w:rsidRPr="002703B5">
              <w:rPr>
                <w:rFonts w:ascii="Times New Roman" w:hAnsi="Times New Roman" w:cs="Times New Roman"/>
                <w:sz w:val="24"/>
                <w:szCs w:val="24"/>
              </w:rPr>
              <w:t>прочитанного</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текста.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Находить </w:t>
            </w:r>
            <w:r w:rsidRPr="002703B5">
              <w:rPr>
                <w:rFonts w:ascii="Times New Roman" w:hAnsi="Times New Roman" w:cs="Times New Roman"/>
                <w:sz w:val="24"/>
                <w:szCs w:val="24"/>
              </w:rPr>
              <w:t>содержащуюся в тексте информацию.</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Определять </w:t>
            </w:r>
            <w:r w:rsidRPr="002703B5">
              <w:rPr>
                <w:rFonts w:ascii="Times New Roman" w:hAnsi="Times New Roman" w:cs="Times New Roman"/>
                <w:sz w:val="24"/>
                <w:szCs w:val="24"/>
              </w:rPr>
              <w:t xml:space="preserve">основную мысль </w:t>
            </w:r>
            <w:proofErr w:type="gramStart"/>
            <w:r w:rsidRPr="002703B5">
              <w:rPr>
                <w:rFonts w:ascii="Times New Roman" w:hAnsi="Times New Roman" w:cs="Times New Roman"/>
                <w:sz w:val="24"/>
                <w:szCs w:val="24"/>
              </w:rPr>
              <w:t>прочитанного</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произведения.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Читать </w:t>
            </w:r>
            <w:r w:rsidRPr="002703B5">
              <w:rPr>
                <w:rFonts w:ascii="Times New Roman" w:hAnsi="Times New Roman" w:cs="Times New Roman"/>
                <w:sz w:val="24"/>
                <w:szCs w:val="24"/>
              </w:rPr>
              <w:t xml:space="preserve">предложения и небольшие тексты </w:t>
            </w:r>
            <w:proofErr w:type="gramStart"/>
            <w:r w:rsidRPr="002703B5">
              <w:rPr>
                <w:rFonts w:ascii="Times New Roman" w:hAnsi="Times New Roman" w:cs="Times New Roman"/>
                <w:sz w:val="24"/>
                <w:szCs w:val="24"/>
              </w:rPr>
              <w:t>с</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интонациями и паузами в соответствии со знаками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препинания.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Обсуждать </w:t>
            </w:r>
            <w:r w:rsidRPr="002703B5">
              <w:rPr>
                <w:rFonts w:ascii="Times New Roman" w:hAnsi="Times New Roman" w:cs="Times New Roman"/>
                <w:sz w:val="24"/>
                <w:szCs w:val="24"/>
              </w:rPr>
              <w:t>прочитанный текст с одноклассниками.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Аргументировать </w:t>
            </w:r>
            <w:r w:rsidRPr="002703B5">
              <w:rPr>
                <w:rFonts w:ascii="Times New Roman" w:hAnsi="Times New Roman" w:cs="Times New Roman"/>
                <w:sz w:val="24"/>
                <w:szCs w:val="24"/>
              </w:rPr>
              <w:t>свое мнение при обсуждении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содержания текста.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Формулировать </w:t>
            </w:r>
            <w:r w:rsidRPr="002703B5">
              <w:rPr>
                <w:rFonts w:ascii="Times New Roman" w:hAnsi="Times New Roman" w:cs="Times New Roman"/>
                <w:sz w:val="24"/>
                <w:szCs w:val="24"/>
              </w:rPr>
              <w:t>простые выводы на основе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информации, содержащейся в тексте.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lastRenderedPageBreak/>
              <w:t xml:space="preserve">Интерпретировать </w:t>
            </w:r>
            <w:r w:rsidRPr="002703B5">
              <w:rPr>
                <w:rFonts w:ascii="Times New Roman" w:hAnsi="Times New Roman" w:cs="Times New Roman"/>
                <w:sz w:val="24"/>
                <w:szCs w:val="24"/>
              </w:rPr>
              <w:t xml:space="preserve">информацию, представленную </w:t>
            </w:r>
            <w:proofErr w:type="gramStart"/>
            <w:r w:rsidRPr="002703B5">
              <w:rPr>
                <w:rFonts w:ascii="Times New Roman" w:hAnsi="Times New Roman" w:cs="Times New Roman"/>
                <w:sz w:val="24"/>
                <w:szCs w:val="24"/>
              </w:rPr>
              <w:t>в</w:t>
            </w:r>
            <w:proofErr w:type="gramEnd"/>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тексте</w:t>
            </w:r>
            <w:proofErr w:type="gramEnd"/>
            <w:r w:rsidRPr="002703B5">
              <w:rPr>
                <w:rFonts w:ascii="Times New Roman" w:hAnsi="Times New Roman" w:cs="Times New Roman"/>
                <w:sz w:val="24"/>
                <w:szCs w:val="24"/>
              </w:rPr>
              <w:t xml:space="preserve"> в явном виде.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Интерпретировать </w:t>
            </w:r>
            <w:r w:rsidRPr="002703B5">
              <w:rPr>
                <w:rFonts w:ascii="Times New Roman" w:hAnsi="Times New Roman" w:cs="Times New Roman"/>
                <w:sz w:val="24"/>
                <w:szCs w:val="24"/>
              </w:rPr>
              <w:t xml:space="preserve">информацию, представленную </w:t>
            </w:r>
            <w:proofErr w:type="gramStart"/>
            <w:r w:rsidRPr="002703B5">
              <w:rPr>
                <w:rFonts w:ascii="Times New Roman" w:hAnsi="Times New Roman" w:cs="Times New Roman"/>
                <w:sz w:val="24"/>
                <w:szCs w:val="24"/>
              </w:rPr>
              <w:t>в</w:t>
            </w:r>
            <w:proofErr w:type="gramEnd"/>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тексте</w:t>
            </w:r>
            <w:proofErr w:type="gramEnd"/>
            <w:r w:rsidRPr="002703B5">
              <w:rPr>
                <w:rFonts w:ascii="Times New Roman" w:hAnsi="Times New Roman" w:cs="Times New Roman"/>
                <w:sz w:val="24"/>
                <w:szCs w:val="24"/>
              </w:rPr>
              <w:t xml:space="preserve"> в неявном виде.</w:t>
            </w: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Сравнивать </w:t>
            </w:r>
            <w:r w:rsidRPr="002703B5">
              <w:rPr>
                <w:rFonts w:ascii="Times New Roman" w:hAnsi="Times New Roman" w:cs="Times New Roman"/>
                <w:sz w:val="24"/>
                <w:szCs w:val="24"/>
              </w:rPr>
              <w:t xml:space="preserve">два вида чтения: </w:t>
            </w:r>
            <w:proofErr w:type="gramStart"/>
            <w:r w:rsidRPr="002703B5">
              <w:rPr>
                <w:rFonts w:ascii="Times New Roman" w:hAnsi="Times New Roman" w:cs="Times New Roman"/>
                <w:sz w:val="24"/>
                <w:szCs w:val="24"/>
              </w:rPr>
              <w:t>орфографическое</w:t>
            </w:r>
            <w:proofErr w:type="gramEnd"/>
            <w:r w:rsidRPr="002703B5">
              <w:rPr>
                <w:rFonts w:ascii="Times New Roman" w:hAnsi="Times New Roman" w:cs="Times New Roman"/>
                <w:sz w:val="24"/>
                <w:szCs w:val="24"/>
              </w:rPr>
              <w:t xml:space="preserve"> и</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орфоэпическое</w:t>
            </w:r>
            <w:proofErr w:type="gramEnd"/>
            <w:r w:rsidRPr="002703B5">
              <w:rPr>
                <w:rFonts w:ascii="Times New Roman" w:hAnsi="Times New Roman" w:cs="Times New Roman"/>
                <w:sz w:val="24"/>
                <w:szCs w:val="24"/>
              </w:rPr>
              <w:t xml:space="preserve"> по целям.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Овладевать </w:t>
            </w:r>
            <w:r w:rsidRPr="002703B5">
              <w:rPr>
                <w:rFonts w:ascii="Times New Roman" w:hAnsi="Times New Roman" w:cs="Times New Roman"/>
                <w:sz w:val="24"/>
                <w:szCs w:val="24"/>
              </w:rPr>
              <w:t>орфоэпическим чтением.</w:t>
            </w:r>
          </w:p>
          <w:p w:rsidR="00B07262" w:rsidRPr="002703B5" w:rsidRDefault="00B07262" w:rsidP="00421213">
            <w:pPr>
              <w:spacing w:after="0" w:line="240" w:lineRule="auto"/>
              <w:contextualSpacing/>
              <w:rPr>
                <w:rFonts w:ascii="Times New Roman" w:hAnsi="Times New Roman" w:cs="Times New Roman"/>
                <w:sz w:val="24"/>
                <w:szCs w:val="24"/>
              </w:rPr>
            </w:pPr>
          </w:p>
        </w:tc>
      </w:tr>
      <w:tr w:rsidR="00B07262" w:rsidRPr="002703B5" w:rsidTr="00B03588">
        <w:tc>
          <w:tcPr>
            <w:tcW w:w="3592"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Письмо</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Гигиенические требования при письме</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Развитие мелкой моторики</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Ориентация в пространстве листа тетради и пространстве классной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доски</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Письменные прописные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строчные буквы</w:t>
            </w:r>
          </w:p>
          <w:p w:rsidR="00B07262" w:rsidRPr="002703B5" w:rsidRDefault="00B07262" w:rsidP="00421213">
            <w:pPr>
              <w:spacing w:after="0" w:line="240" w:lineRule="auto"/>
              <w:contextualSpacing/>
              <w:rPr>
                <w:rFonts w:ascii="Times New Roman" w:hAnsi="Times New Roman" w:cs="Times New Roman"/>
                <w:sz w:val="24"/>
                <w:szCs w:val="24"/>
              </w:rPr>
            </w:pPr>
          </w:p>
        </w:tc>
        <w:tc>
          <w:tcPr>
            <w:tcW w:w="4929"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 xml:space="preserve">Гигиенические требования </w:t>
            </w:r>
            <w:proofErr w:type="gramStart"/>
            <w:r w:rsidRPr="002703B5">
              <w:rPr>
                <w:rFonts w:ascii="Times New Roman" w:hAnsi="Times New Roman" w:cs="Times New Roman"/>
                <w:sz w:val="24"/>
                <w:szCs w:val="24"/>
              </w:rPr>
              <w:t>к</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правильной посадке, к положению</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тетради на рабочем столе, </w:t>
            </w:r>
            <w:proofErr w:type="gramStart"/>
            <w:r w:rsidRPr="002703B5">
              <w:rPr>
                <w:rFonts w:ascii="Times New Roman" w:hAnsi="Times New Roman" w:cs="Times New Roman"/>
                <w:sz w:val="24"/>
                <w:szCs w:val="24"/>
              </w:rPr>
              <w:t>к</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положению ручки в руке.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Особенности правильной посадки,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положения тетради и положения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ручки в руке первоклассников,</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пишущих</w:t>
            </w:r>
            <w:proofErr w:type="gramEnd"/>
            <w:r w:rsidRPr="002703B5">
              <w:rPr>
                <w:rFonts w:ascii="Times New Roman" w:hAnsi="Times New Roman" w:cs="Times New Roman"/>
                <w:sz w:val="24"/>
                <w:szCs w:val="24"/>
              </w:rPr>
              <w:t xml:space="preserve"> правой и левой рукой.</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Развитие мелких мышц пальцев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свободы движения руки.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Ориентация в пространстве листа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тетради: верхний правый угол/верхний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левый угол/ нижний правый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угол/нижний левый угол тетради.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Ориентация в пространстве </w:t>
            </w:r>
            <w:proofErr w:type="gramStart"/>
            <w:r w:rsidRPr="002703B5">
              <w:rPr>
                <w:rFonts w:ascii="Times New Roman" w:hAnsi="Times New Roman" w:cs="Times New Roman"/>
                <w:sz w:val="24"/>
                <w:szCs w:val="24"/>
              </w:rPr>
              <w:t>классной</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доски.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Алгоритм действий на страницах</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прописей. Параллельные прямые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наклонные линии, левые и правые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полуовалы. Рабочая строка прописей.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Середина надстрочного пространства.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Линии сложной траектории </w:t>
            </w:r>
            <w:proofErr w:type="gramStart"/>
            <w:r w:rsidRPr="002703B5">
              <w:rPr>
                <w:rFonts w:ascii="Times New Roman" w:hAnsi="Times New Roman" w:cs="Times New Roman"/>
                <w:sz w:val="24"/>
                <w:szCs w:val="24"/>
              </w:rPr>
              <w:t>на</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рабочей строке.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Печатные заглавные и строчные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буквы. Письмо печатными буквами.</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Письменные прописные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(заглавные) и строчные буквы.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Создание единства звука, зрительного</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образа обозначающей его буквы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двигательного образа этой буквы.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Письмо букв, буквосочетаний,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слогов, слов, предложений </w:t>
            </w:r>
            <w:proofErr w:type="gramStart"/>
            <w:r w:rsidRPr="002703B5">
              <w:rPr>
                <w:rFonts w:ascii="Times New Roman" w:hAnsi="Times New Roman" w:cs="Times New Roman"/>
                <w:sz w:val="24"/>
                <w:szCs w:val="24"/>
              </w:rPr>
              <w:t>с</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соблюдением гигиенических норм.</w:t>
            </w:r>
          </w:p>
          <w:p w:rsidR="00B07262" w:rsidRPr="002703B5" w:rsidRDefault="00B07262" w:rsidP="00421213">
            <w:pPr>
              <w:spacing w:after="0" w:line="240" w:lineRule="auto"/>
              <w:contextualSpacing/>
              <w:rPr>
                <w:rFonts w:ascii="Times New Roman" w:hAnsi="Times New Roman" w:cs="Times New Roman"/>
                <w:sz w:val="24"/>
                <w:szCs w:val="24"/>
              </w:rPr>
            </w:pPr>
          </w:p>
        </w:tc>
        <w:tc>
          <w:tcPr>
            <w:tcW w:w="6347"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lastRenderedPageBreak/>
              <w:t xml:space="preserve">Объяснять </w:t>
            </w:r>
            <w:r w:rsidRPr="002703B5">
              <w:rPr>
                <w:rFonts w:ascii="Times New Roman" w:hAnsi="Times New Roman" w:cs="Times New Roman"/>
                <w:sz w:val="24"/>
                <w:szCs w:val="24"/>
              </w:rPr>
              <w:t>правильную посадку, положение тетради на рабочем столе, положение ручки в руке.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Анализировать </w:t>
            </w:r>
            <w:r w:rsidRPr="002703B5">
              <w:rPr>
                <w:rFonts w:ascii="Times New Roman" w:hAnsi="Times New Roman" w:cs="Times New Roman"/>
                <w:sz w:val="24"/>
                <w:szCs w:val="24"/>
              </w:rPr>
              <w:t>особенности правильной посадки,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положения тетради и положения ручки в руке при письме правой и левой рукой.</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 Выполнять </w:t>
            </w:r>
            <w:r w:rsidRPr="002703B5">
              <w:rPr>
                <w:rFonts w:ascii="Times New Roman" w:hAnsi="Times New Roman" w:cs="Times New Roman"/>
                <w:sz w:val="24"/>
                <w:szCs w:val="24"/>
              </w:rPr>
              <w:t>пальчиковую гимнастику и гимнастику для рук</w:t>
            </w:r>
            <w:proofErr w:type="gramStart"/>
            <w:r w:rsidRPr="002703B5">
              <w:rPr>
                <w:rFonts w:ascii="Times New Roman" w:hAnsi="Times New Roman" w:cs="Times New Roman"/>
                <w:sz w:val="24"/>
                <w:szCs w:val="24"/>
              </w:rPr>
              <w:t xml:space="preserve"> .</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Ориентироваться </w:t>
            </w:r>
            <w:r w:rsidRPr="002703B5">
              <w:rPr>
                <w:rFonts w:ascii="Times New Roman" w:hAnsi="Times New Roman" w:cs="Times New Roman"/>
                <w:sz w:val="24"/>
                <w:szCs w:val="24"/>
              </w:rPr>
              <w:t xml:space="preserve">в понятия </w:t>
            </w:r>
            <w:proofErr w:type="spellStart"/>
            <w:r w:rsidRPr="002703B5">
              <w:rPr>
                <w:rFonts w:ascii="Times New Roman" w:hAnsi="Times New Roman" w:cs="Times New Roman"/>
                <w:sz w:val="24"/>
                <w:szCs w:val="24"/>
              </w:rPr>
              <w:t>х</w:t>
            </w:r>
            <w:proofErr w:type="spellEnd"/>
            <w:r w:rsidRPr="002703B5">
              <w:rPr>
                <w:rFonts w:ascii="Times New Roman" w:hAnsi="Times New Roman" w:cs="Times New Roman"/>
                <w:sz w:val="24"/>
                <w:szCs w:val="24"/>
              </w:rPr>
              <w:t xml:space="preserve"> «лево», «право»,</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«слева», «справа», «верх», «низ».</w:t>
            </w: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Находить </w:t>
            </w:r>
            <w:r w:rsidRPr="002703B5">
              <w:rPr>
                <w:rFonts w:ascii="Times New Roman" w:hAnsi="Times New Roman" w:cs="Times New Roman"/>
                <w:sz w:val="24"/>
                <w:szCs w:val="24"/>
              </w:rPr>
              <w:t>заданное положение на рабочем листе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прописей.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Выполнять </w:t>
            </w:r>
            <w:r w:rsidRPr="002703B5">
              <w:rPr>
                <w:rFonts w:ascii="Times New Roman" w:hAnsi="Times New Roman" w:cs="Times New Roman"/>
                <w:sz w:val="24"/>
                <w:szCs w:val="24"/>
              </w:rPr>
              <w:t>указание учителя по проведению линий,</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начинающихся и заканчивающихся в заданных точках.</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Ориентироваться </w:t>
            </w:r>
            <w:r w:rsidRPr="002703B5">
              <w:rPr>
                <w:rFonts w:ascii="Times New Roman" w:hAnsi="Times New Roman" w:cs="Times New Roman"/>
                <w:sz w:val="24"/>
                <w:szCs w:val="24"/>
              </w:rPr>
              <w:t xml:space="preserve">на точку начала движения, </w:t>
            </w:r>
            <w:proofErr w:type="gramStart"/>
            <w:r w:rsidRPr="002703B5">
              <w:rPr>
                <w:rFonts w:ascii="Times New Roman" w:hAnsi="Times New Roman" w:cs="Times New Roman"/>
                <w:sz w:val="24"/>
                <w:szCs w:val="24"/>
              </w:rPr>
              <w:t>на</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стрелку, указывающую направление движения.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Проводить </w:t>
            </w:r>
            <w:r w:rsidRPr="002703B5">
              <w:rPr>
                <w:rFonts w:ascii="Times New Roman" w:hAnsi="Times New Roman" w:cs="Times New Roman"/>
                <w:sz w:val="24"/>
                <w:szCs w:val="24"/>
              </w:rPr>
              <w:t xml:space="preserve">линии от определенной точки в </w:t>
            </w:r>
            <w:proofErr w:type="gramStart"/>
            <w:r w:rsidRPr="002703B5">
              <w:rPr>
                <w:rFonts w:ascii="Times New Roman" w:hAnsi="Times New Roman" w:cs="Times New Roman"/>
                <w:sz w:val="24"/>
                <w:szCs w:val="24"/>
              </w:rPr>
              <w:t>заданном</w:t>
            </w:r>
            <w:proofErr w:type="gramEnd"/>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направлении</w:t>
            </w:r>
            <w:proofErr w:type="gramEnd"/>
            <w:r w:rsidRPr="002703B5">
              <w:rPr>
                <w:rFonts w:ascii="Times New Roman" w:hAnsi="Times New Roman" w:cs="Times New Roman"/>
                <w:sz w:val="24"/>
                <w:szCs w:val="24"/>
              </w:rPr>
              <w:t>.</w:t>
            </w: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lastRenderedPageBreak/>
              <w:t xml:space="preserve">Анализировать </w:t>
            </w:r>
            <w:r w:rsidRPr="002703B5">
              <w:rPr>
                <w:rFonts w:ascii="Times New Roman" w:hAnsi="Times New Roman" w:cs="Times New Roman"/>
                <w:sz w:val="24"/>
                <w:szCs w:val="24"/>
              </w:rPr>
              <w:t xml:space="preserve">поэлементный состав </w:t>
            </w:r>
            <w:proofErr w:type="gramStart"/>
            <w:r w:rsidRPr="002703B5">
              <w:rPr>
                <w:rFonts w:ascii="Times New Roman" w:hAnsi="Times New Roman" w:cs="Times New Roman"/>
                <w:sz w:val="24"/>
                <w:szCs w:val="24"/>
              </w:rPr>
              <w:t>печатных</w:t>
            </w:r>
            <w:proofErr w:type="gramEnd"/>
            <w:r w:rsidRPr="002703B5">
              <w:rPr>
                <w:rFonts w:ascii="Times New Roman" w:hAnsi="Times New Roman" w:cs="Times New Roman"/>
                <w:sz w:val="24"/>
                <w:szCs w:val="24"/>
              </w:rPr>
              <w:t xml:space="preserve">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письменных заглавных и строчных букв.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Сравнивать </w:t>
            </w:r>
            <w:r w:rsidRPr="002703B5">
              <w:rPr>
                <w:rFonts w:ascii="Times New Roman" w:hAnsi="Times New Roman" w:cs="Times New Roman"/>
                <w:sz w:val="24"/>
                <w:szCs w:val="24"/>
              </w:rPr>
              <w:t xml:space="preserve">начертания </w:t>
            </w:r>
            <w:proofErr w:type="gramStart"/>
            <w:r w:rsidRPr="002703B5">
              <w:rPr>
                <w:rFonts w:ascii="Times New Roman" w:hAnsi="Times New Roman" w:cs="Times New Roman"/>
                <w:sz w:val="24"/>
                <w:szCs w:val="24"/>
              </w:rPr>
              <w:t>заглавных</w:t>
            </w:r>
            <w:proofErr w:type="gramEnd"/>
            <w:r w:rsidRPr="002703B5">
              <w:rPr>
                <w:rFonts w:ascii="Times New Roman" w:hAnsi="Times New Roman" w:cs="Times New Roman"/>
                <w:sz w:val="24"/>
                <w:szCs w:val="24"/>
              </w:rPr>
              <w:t xml:space="preserve"> и строчных</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печатных букв.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Сравнивать </w:t>
            </w:r>
            <w:r w:rsidRPr="002703B5">
              <w:rPr>
                <w:rFonts w:ascii="Times New Roman" w:hAnsi="Times New Roman" w:cs="Times New Roman"/>
                <w:sz w:val="24"/>
                <w:szCs w:val="24"/>
              </w:rPr>
              <w:t xml:space="preserve">начертания </w:t>
            </w:r>
            <w:proofErr w:type="gramStart"/>
            <w:r w:rsidRPr="002703B5">
              <w:rPr>
                <w:rFonts w:ascii="Times New Roman" w:hAnsi="Times New Roman" w:cs="Times New Roman"/>
                <w:sz w:val="24"/>
                <w:szCs w:val="24"/>
              </w:rPr>
              <w:t>заглавных</w:t>
            </w:r>
            <w:proofErr w:type="gramEnd"/>
            <w:r w:rsidRPr="002703B5">
              <w:rPr>
                <w:rFonts w:ascii="Times New Roman" w:hAnsi="Times New Roman" w:cs="Times New Roman"/>
                <w:sz w:val="24"/>
                <w:szCs w:val="24"/>
              </w:rPr>
              <w:t xml:space="preserve"> и строчных</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письменных букв.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Сравнивать </w:t>
            </w:r>
            <w:r w:rsidRPr="002703B5">
              <w:rPr>
                <w:rFonts w:ascii="Times New Roman" w:hAnsi="Times New Roman" w:cs="Times New Roman"/>
                <w:sz w:val="24"/>
                <w:szCs w:val="24"/>
              </w:rPr>
              <w:t>начертания печатных и письменных букв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(заглавных и строчных).</w:t>
            </w:r>
          </w:p>
          <w:p w:rsidR="00B07262" w:rsidRPr="002703B5" w:rsidRDefault="00B07262" w:rsidP="00421213">
            <w:pPr>
              <w:spacing w:after="0" w:line="240" w:lineRule="auto"/>
              <w:contextualSpacing/>
              <w:rPr>
                <w:rFonts w:ascii="Times New Roman" w:hAnsi="Times New Roman" w:cs="Times New Roman"/>
                <w:sz w:val="24"/>
                <w:szCs w:val="24"/>
              </w:rPr>
            </w:pPr>
          </w:p>
        </w:tc>
      </w:tr>
      <w:tr w:rsidR="00B07262" w:rsidRPr="002703B5" w:rsidTr="00B03588">
        <w:tc>
          <w:tcPr>
            <w:tcW w:w="3592" w:type="dxa"/>
          </w:tcPr>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Функция </w:t>
            </w:r>
            <w:proofErr w:type="gramStart"/>
            <w:r w:rsidRPr="002703B5">
              <w:rPr>
                <w:rFonts w:ascii="Times New Roman" w:hAnsi="Times New Roman" w:cs="Times New Roman"/>
                <w:sz w:val="24"/>
                <w:szCs w:val="24"/>
              </w:rPr>
              <w:t>небуквенных</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графических средств: пробела </w:t>
            </w:r>
            <w:proofErr w:type="gramStart"/>
            <w:r w:rsidRPr="002703B5">
              <w:rPr>
                <w:rFonts w:ascii="Times New Roman" w:hAnsi="Times New Roman" w:cs="Times New Roman"/>
                <w:sz w:val="24"/>
                <w:szCs w:val="24"/>
              </w:rPr>
              <w:t>между</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словами, знака переноса</w:t>
            </w:r>
          </w:p>
          <w:p w:rsidR="00B07262" w:rsidRPr="002703B5" w:rsidRDefault="00B07262" w:rsidP="00421213">
            <w:pPr>
              <w:spacing w:after="0" w:line="240" w:lineRule="auto"/>
              <w:contextualSpacing/>
              <w:rPr>
                <w:rFonts w:ascii="Times New Roman" w:hAnsi="Times New Roman" w:cs="Times New Roman"/>
                <w:sz w:val="24"/>
                <w:szCs w:val="24"/>
              </w:rPr>
            </w:pPr>
          </w:p>
        </w:tc>
        <w:tc>
          <w:tcPr>
            <w:tcW w:w="4929"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 xml:space="preserve">Овладение </w:t>
            </w:r>
            <w:proofErr w:type="gramStart"/>
            <w:r w:rsidRPr="002703B5">
              <w:rPr>
                <w:rFonts w:ascii="Times New Roman" w:hAnsi="Times New Roman" w:cs="Times New Roman"/>
                <w:sz w:val="24"/>
                <w:szCs w:val="24"/>
              </w:rPr>
              <w:t>разборчивым</w:t>
            </w:r>
            <w:proofErr w:type="gramEnd"/>
            <w:r w:rsidRPr="002703B5">
              <w:rPr>
                <w:rFonts w:ascii="Times New Roman" w:hAnsi="Times New Roman" w:cs="Times New Roman"/>
                <w:sz w:val="24"/>
                <w:szCs w:val="24"/>
              </w:rPr>
              <w:t xml:space="preserve"> аккуратным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письмом.</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Письмо под диктовку слов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предложений, написание которых не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расходится с их произношением.</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выработанных критериев (разборчивое, аккуратное</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начертание букв).</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 </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Приемы и последовательность</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правильного списывания текста.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Алгоритм списывания </w:t>
            </w:r>
            <w:proofErr w:type="gramStart"/>
            <w:r w:rsidRPr="002703B5">
              <w:rPr>
                <w:rFonts w:ascii="Times New Roman" w:hAnsi="Times New Roman" w:cs="Times New Roman"/>
                <w:sz w:val="24"/>
                <w:szCs w:val="24"/>
              </w:rPr>
              <w:t>с</w:t>
            </w:r>
            <w:proofErr w:type="gramEnd"/>
            <w:r w:rsidRPr="002703B5">
              <w:rPr>
                <w:rFonts w:ascii="Times New Roman" w:hAnsi="Times New Roman" w:cs="Times New Roman"/>
                <w:sz w:val="24"/>
                <w:szCs w:val="24"/>
              </w:rPr>
              <w:t xml:space="preserve"> печатного</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и письменного шрифта. Списывание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слов, предложений, текстов.</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Понимание функции </w:t>
            </w:r>
            <w:proofErr w:type="gramStart"/>
            <w:r w:rsidRPr="002703B5">
              <w:rPr>
                <w:rFonts w:ascii="Times New Roman" w:hAnsi="Times New Roman" w:cs="Times New Roman"/>
                <w:sz w:val="24"/>
                <w:szCs w:val="24"/>
              </w:rPr>
              <w:t>небуквенных</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графических средств: пробела </w:t>
            </w:r>
            <w:proofErr w:type="gramStart"/>
            <w:r w:rsidRPr="002703B5">
              <w:rPr>
                <w:rFonts w:ascii="Times New Roman" w:hAnsi="Times New Roman" w:cs="Times New Roman"/>
                <w:sz w:val="24"/>
                <w:szCs w:val="24"/>
              </w:rPr>
              <w:t>между</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словами, знака переноса.</w:t>
            </w:r>
          </w:p>
          <w:p w:rsidR="00B07262" w:rsidRPr="002703B5" w:rsidRDefault="00B07262" w:rsidP="00421213">
            <w:pPr>
              <w:spacing w:after="0" w:line="240" w:lineRule="auto"/>
              <w:contextualSpacing/>
              <w:rPr>
                <w:rFonts w:ascii="Times New Roman" w:hAnsi="Times New Roman" w:cs="Times New Roman"/>
                <w:sz w:val="24"/>
                <w:szCs w:val="24"/>
              </w:rPr>
            </w:pPr>
          </w:p>
        </w:tc>
        <w:tc>
          <w:tcPr>
            <w:tcW w:w="6347"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lastRenderedPageBreak/>
              <w:t xml:space="preserve">Моделировать </w:t>
            </w:r>
            <w:r w:rsidRPr="002703B5">
              <w:rPr>
                <w:rFonts w:ascii="Times New Roman" w:hAnsi="Times New Roman" w:cs="Times New Roman"/>
                <w:sz w:val="24"/>
                <w:szCs w:val="24"/>
              </w:rPr>
              <w:t>буквы из набора элементов,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различных материалов (проволока, пластилин и др.).</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Анализировать </w:t>
            </w:r>
            <w:r w:rsidRPr="002703B5">
              <w:rPr>
                <w:rFonts w:ascii="Times New Roman" w:hAnsi="Times New Roman" w:cs="Times New Roman"/>
                <w:sz w:val="24"/>
                <w:szCs w:val="24"/>
              </w:rPr>
              <w:t>деформированные буквы,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определять недостающие элементы, реконструировать</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буквы.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Сравнивать </w:t>
            </w:r>
            <w:r w:rsidRPr="002703B5">
              <w:rPr>
                <w:rFonts w:ascii="Times New Roman" w:hAnsi="Times New Roman" w:cs="Times New Roman"/>
                <w:sz w:val="24"/>
                <w:szCs w:val="24"/>
              </w:rPr>
              <w:t xml:space="preserve">написанные буквы с </w:t>
            </w:r>
            <w:proofErr w:type="gramStart"/>
            <w:r w:rsidRPr="002703B5">
              <w:rPr>
                <w:rFonts w:ascii="Times New Roman" w:hAnsi="Times New Roman" w:cs="Times New Roman"/>
                <w:sz w:val="24"/>
                <w:szCs w:val="24"/>
              </w:rPr>
              <w:t>предложенным</w:t>
            </w:r>
            <w:proofErr w:type="gramEnd"/>
            <w:r w:rsidRPr="002703B5">
              <w:rPr>
                <w:rFonts w:ascii="Times New Roman" w:hAnsi="Times New Roman" w:cs="Times New Roman"/>
                <w:sz w:val="24"/>
                <w:szCs w:val="24"/>
              </w:rPr>
              <w:t xml:space="preserve"> в</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прописях</w:t>
            </w:r>
            <w:proofErr w:type="gramEnd"/>
            <w:r w:rsidRPr="002703B5">
              <w:rPr>
                <w:rFonts w:ascii="Times New Roman" w:hAnsi="Times New Roman" w:cs="Times New Roman"/>
                <w:sz w:val="24"/>
                <w:szCs w:val="24"/>
              </w:rPr>
              <w:t xml:space="preserve"> и на доске образцом написания.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Различать </w:t>
            </w:r>
            <w:r w:rsidRPr="002703B5">
              <w:rPr>
                <w:rFonts w:ascii="Times New Roman" w:hAnsi="Times New Roman" w:cs="Times New Roman"/>
                <w:sz w:val="24"/>
                <w:szCs w:val="24"/>
              </w:rPr>
              <w:t xml:space="preserve">буквы, имеющие </w:t>
            </w:r>
            <w:proofErr w:type="gramStart"/>
            <w:r w:rsidRPr="002703B5">
              <w:rPr>
                <w:rFonts w:ascii="Times New Roman" w:hAnsi="Times New Roman" w:cs="Times New Roman"/>
                <w:sz w:val="24"/>
                <w:szCs w:val="24"/>
              </w:rPr>
              <w:t>оптическое</w:t>
            </w:r>
            <w:proofErr w:type="gramEnd"/>
            <w:r w:rsidRPr="002703B5">
              <w:rPr>
                <w:rFonts w:ascii="Times New Roman" w:hAnsi="Times New Roman" w:cs="Times New Roman"/>
                <w:sz w:val="24"/>
                <w:szCs w:val="24"/>
              </w:rPr>
              <w:t xml:space="preserve">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кинетическое сходство.</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Контролировать </w:t>
            </w:r>
            <w:r w:rsidRPr="002703B5">
              <w:rPr>
                <w:rFonts w:ascii="Times New Roman" w:hAnsi="Times New Roman" w:cs="Times New Roman"/>
                <w:sz w:val="24"/>
                <w:szCs w:val="24"/>
              </w:rPr>
              <w:t>собственные действия: закрашивать</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только те части рисунка, в которых есть заданная буква,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выбирать лучшую из написанных букв.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Писать </w:t>
            </w:r>
            <w:r w:rsidRPr="002703B5">
              <w:rPr>
                <w:rFonts w:ascii="Times New Roman" w:hAnsi="Times New Roman" w:cs="Times New Roman"/>
                <w:sz w:val="24"/>
                <w:szCs w:val="24"/>
              </w:rPr>
              <w:t>печатные и письменные прописные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строчные буквы.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Писать </w:t>
            </w:r>
            <w:r w:rsidRPr="002703B5">
              <w:rPr>
                <w:rFonts w:ascii="Times New Roman" w:hAnsi="Times New Roman" w:cs="Times New Roman"/>
                <w:sz w:val="24"/>
                <w:szCs w:val="24"/>
              </w:rPr>
              <w:t xml:space="preserve">буквы, слоги, слова, предложения </w:t>
            </w:r>
            <w:proofErr w:type="gramStart"/>
            <w:r w:rsidRPr="002703B5">
              <w:rPr>
                <w:rFonts w:ascii="Times New Roman" w:hAnsi="Times New Roman" w:cs="Times New Roman"/>
                <w:sz w:val="24"/>
                <w:szCs w:val="24"/>
              </w:rPr>
              <w:t>с</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соблюдением гигиенических норм.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Принимать участие </w:t>
            </w:r>
            <w:r w:rsidRPr="002703B5">
              <w:rPr>
                <w:rFonts w:ascii="Times New Roman" w:hAnsi="Times New Roman" w:cs="Times New Roman"/>
                <w:sz w:val="24"/>
                <w:szCs w:val="24"/>
              </w:rPr>
              <w:t xml:space="preserve">в выработке критериев </w:t>
            </w:r>
            <w:proofErr w:type="gramStart"/>
            <w:r w:rsidRPr="002703B5">
              <w:rPr>
                <w:rFonts w:ascii="Times New Roman" w:hAnsi="Times New Roman" w:cs="Times New Roman"/>
                <w:sz w:val="24"/>
                <w:szCs w:val="24"/>
              </w:rPr>
              <w:t>для</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оценивания написанного.</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Оценивать </w:t>
            </w:r>
            <w:r w:rsidRPr="002703B5">
              <w:rPr>
                <w:rFonts w:ascii="Times New Roman" w:hAnsi="Times New Roman" w:cs="Times New Roman"/>
                <w:sz w:val="24"/>
                <w:szCs w:val="24"/>
              </w:rPr>
              <w:t>собственное написание с учетом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Группировать </w:t>
            </w:r>
            <w:r w:rsidRPr="002703B5">
              <w:rPr>
                <w:rFonts w:ascii="Times New Roman" w:hAnsi="Times New Roman" w:cs="Times New Roman"/>
                <w:sz w:val="24"/>
                <w:szCs w:val="24"/>
              </w:rPr>
              <w:t>буквы по наличию в них</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определенных элементов; по сходству обозначаемых ими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звуков (звонкие – глухие согласные звуки др.).</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Находить </w:t>
            </w:r>
            <w:r w:rsidRPr="002703B5">
              <w:rPr>
                <w:rFonts w:ascii="Times New Roman" w:hAnsi="Times New Roman" w:cs="Times New Roman"/>
                <w:sz w:val="24"/>
                <w:szCs w:val="24"/>
              </w:rPr>
              <w:t>в текстах слова с заданной буквой.</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Соотносить </w:t>
            </w:r>
            <w:r w:rsidRPr="002703B5">
              <w:rPr>
                <w:rFonts w:ascii="Times New Roman" w:hAnsi="Times New Roman" w:cs="Times New Roman"/>
                <w:sz w:val="24"/>
                <w:szCs w:val="24"/>
              </w:rPr>
              <w:t xml:space="preserve">слова, написанные </w:t>
            </w:r>
            <w:proofErr w:type="gramStart"/>
            <w:r w:rsidRPr="002703B5">
              <w:rPr>
                <w:rFonts w:ascii="Times New Roman" w:hAnsi="Times New Roman" w:cs="Times New Roman"/>
                <w:sz w:val="24"/>
                <w:szCs w:val="24"/>
              </w:rPr>
              <w:t>печатным</w:t>
            </w:r>
            <w:proofErr w:type="gramEnd"/>
            <w:r w:rsidRPr="002703B5">
              <w:rPr>
                <w:rFonts w:ascii="Times New Roman" w:hAnsi="Times New Roman" w:cs="Times New Roman"/>
                <w:sz w:val="24"/>
                <w:szCs w:val="24"/>
              </w:rPr>
              <w:t xml:space="preserve"> и</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письменным</w:t>
            </w:r>
            <w:proofErr w:type="gramEnd"/>
            <w:r w:rsidRPr="002703B5">
              <w:rPr>
                <w:rFonts w:ascii="Times New Roman" w:hAnsi="Times New Roman" w:cs="Times New Roman"/>
                <w:sz w:val="24"/>
                <w:szCs w:val="24"/>
              </w:rPr>
              <w:t xml:space="preserve"> шрифтами.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Выкладывать </w:t>
            </w:r>
            <w:r w:rsidRPr="002703B5">
              <w:rPr>
                <w:rFonts w:ascii="Times New Roman" w:hAnsi="Times New Roman" w:cs="Times New Roman"/>
                <w:sz w:val="24"/>
                <w:szCs w:val="24"/>
              </w:rPr>
              <w:t>слова из разрезной азбуки.</w:t>
            </w:r>
          </w:p>
          <w:p w:rsidR="00B07262" w:rsidRPr="002703B5" w:rsidRDefault="00B07262" w:rsidP="00421213">
            <w:pPr>
              <w:spacing w:after="0" w:line="240" w:lineRule="auto"/>
              <w:contextualSpacing/>
              <w:rPr>
                <w:rFonts w:ascii="Times New Roman" w:hAnsi="Times New Roman" w:cs="Times New Roman"/>
                <w:i/>
                <w:iCs/>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Записывать </w:t>
            </w:r>
            <w:r w:rsidRPr="002703B5">
              <w:rPr>
                <w:rFonts w:ascii="Times New Roman" w:hAnsi="Times New Roman" w:cs="Times New Roman"/>
                <w:sz w:val="24"/>
                <w:szCs w:val="24"/>
              </w:rPr>
              <w:t>под диктовку отдельные слова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предложения, состоящие из трех-пяти слов со звуками в сильной позиции.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Читать </w:t>
            </w:r>
            <w:proofErr w:type="gramStart"/>
            <w:r w:rsidRPr="002703B5">
              <w:rPr>
                <w:rFonts w:ascii="Times New Roman" w:hAnsi="Times New Roman" w:cs="Times New Roman"/>
                <w:sz w:val="24"/>
                <w:szCs w:val="24"/>
              </w:rPr>
              <w:t>написанное</w:t>
            </w:r>
            <w:proofErr w:type="gramEnd"/>
            <w:r w:rsidRPr="002703B5">
              <w:rPr>
                <w:rFonts w:ascii="Times New Roman" w:hAnsi="Times New Roman" w:cs="Times New Roman"/>
                <w:sz w:val="24"/>
                <w:szCs w:val="24"/>
              </w:rPr>
              <w:t xml:space="preserve">, </w:t>
            </w:r>
            <w:r w:rsidRPr="002703B5">
              <w:rPr>
                <w:rFonts w:ascii="Times New Roman" w:hAnsi="Times New Roman" w:cs="Times New Roman"/>
                <w:i/>
                <w:iCs/>
                <w:sz w:val="24"/>
                <w:szCs w:val="24"/>
              </w:rPr>
              <w:t xml:space="preserve">осознавать </w:t>
            </w:r>
            <w:r w:rsidRPr="002703B5">
              <w:rPr>
                <w:rFonts w:ascii="Times New Roman" w:hAnsi="Times New Roman" w:cs="Times New Roman"/>
                <w:sz w:val="24"/>
                <w:szCs w:val="24"/>
              </w:rPr>
              <w:t>смысл написанного.</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Объяснять </w:t>
            </w:r>
            <w:r w:rsidRPr="002703B5">
              <w:rPr>
                <w:rFonts w:ascii="Times New Roman" w:hAnsi="Times New Roman" w:cs="Times New Roman"/>
                <w:sz w:val="24"/>
                <w:szCs w:val="24"/>
              </w:rPr>
              <w:t>характеристики разборчивого аккуратного письма.</w:t>
            </w:r>
          </w:p>
          <w:p w:rsidR="00B07262" w:rsidRPr="002703B5" w:rsidRDefault="00B07262" w:rsidP="00421213">
            <w:pPr>
              <w:spacing w:after="0" w:line="240" w:lineRule="auto"/>
              <w:contextualSpacing/>
              <w:rPr>
                <w:rFonts w:ascii="Times New Roman" w:hAnsi="Times New Roman" w:cs="Times New Roman"/>
                <w:sz w:val="24"/>
                <w:szCs w:val="24"/>
              </w:rPr>
            </w:pP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Моделировать </w:t>
            </w:r>
            <w:r w:rsidRPr="002703B5">
              <w:rPr>
                <w:rFonts w:ascii="Times New Roman" w:hAnsi="Times New Roman" w:cs="Times New Roman"/>
                <w:sz w:val="24"/>
                <w:szCs w:val="24"/>
              </w:rPr>
              <w:t>в процессе совместного обсуждения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алгоритм списывания.</w:t>
            </w:r>
          </w:p>
          <w:p w:rsidR="00B07262" w:rsidRPr="002703B5" w:rsidRDefault="00B07262" w:rsidP="00421213">
            <w:pPr>
              <w:spacing w:after="0" w:line="240" w:lineRule="auto"/>
              <w:contextualSpacing/>
              <w:rPr>
                <w:rFonts w:ascii="Times New Roman" w:hAnsi="Times New Roman" w:cs="Times New Roman"/>
                <w:color w:val="191919"/>
                <w:sz w:val="24"/>
                <w:szCs w:val="24"/>
              </w:rPr>
            </w:pPr>
            <w:r w:rsidRPr="002703B5">
              <w:rPr>
                <w:rFonts w:ascii="Times New Roman" w:hAnsi="Times New Roman" w:cs="Times New Roman"/>
                <w:i/>
                <w:iCs/>
                <w:color w:val="191919"/>
                <w:sz w:val="24"/>
                <w:szCs w:val="24"/>
              </w:rPr>
              <w:t xml:space="preserve">Использовать </w:t>
            </w:r>
            <w:r w:rsidRPr="002703B5">
              <w:rPr>
                <w:rFonts w:ascii="Times New Roman" w:hAnsi="Times New Roman" w:cs="Times New Roman"/>
                <w:color w:val="191919"/>
                <w:sz w:val="24"/>
                <w:szCs w:val="24"/>
              </w:rPr>
              <w:t xml:space="preserve">алгоритм порядка действий </w:t>
            </w:r>
            <w:proofErr w:type="gramStart"/>
            <w:r w:rsidRPr="002703B5">
              <w:rPr>
                <w:rFonts w:ascii="Times New Roman" w:hAnsi="Times New Roman" w:cs="Times New Roman"/>
                <w:color w:val="191919"/>
                <w:sz w:val="24"/>
                <w:szCs w:val="24"/>
              </w:rPr>
              <w:t>при</w:t>
            </w:r>
            <w:proofErr w:type="gramEnd"/>
          </w:p>
          <w:p w:rsidR="00B07262" w:rsidRPr="002703B5" w:rsidRDefault="00B07262" w:rsidP="00421213">
            <w:pPr>
              <w:spacing w:after="0" w:line="240" w:lineRule="auto"/>
              <w:contextualSpacing/>
              <w:rPr>
                <w:rFonts w:ascii="Times New Roman" w:hAnsi="Times New Roman" w:cs="Times New Roman"/>
                <w:color w:val="191919"/>
                <w:sz w:val="24"/>
                <w:szCs w:val="24"/>
              </w:rPr>
            </w:pPr>
            <w:proofErr w:type="gramStart"/>
            <w:r w:rsidRPr="002703B5">
              <w:rPr>
                <w:rFonts w:ascii="Times New Roman" w:hAnsi="Times New Roman" w:cs="Times New Roman"/>
                <w:color w:val="191919"/>
                <w:sz w:val="24"/>
                <w:szCs w:val="24"/>
              </w:rPr>
              <w:t>списывании</w:t>
            </w:r>
            <w:proofErr w:type="gramEnd"/>
            <w:r w:rsidRPr="002703B5">
              <w:rPr>
                <w:rFonts w:ascii="Times New Roman" w:hAnsi="Times New Roman" w:cs="Times New Roman"/>
                <w:color w:val="191919"/>
                <w:sz w:val="24"/>
                <w:szCs w:val="24"/>
              </w:rPr>
              <w:t>.</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Списывать </w:t>
            </w:r>
            <w:r w:rsidRPr="002703B5">
              <w:rPr>
                <w:rFonts w:ascii="Times New Roman" w:hAnsi="Times New Roman" w:cs="Times New Roman"/>
                <w:sz w:val="24"/>
                <w:szCs w:val="24"/>
              </w:rPr>
              <w:t>слова, предложения, небольшие тексты,</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написанные</w:t>
            </w:r>
            <w:proofErr w:type="gramEnd"/>
            <w:r w:rsidRPr="002703B5">
              <w:rPr>
                <w:rFonts w:ascii="Times New Roman" w:hAnsi="Times New Roman" w:cs="Times New Roman"/>
                <w:sz w:val="24"/>
                <w:szCs w:val="24"/>
              </w:rPr>
              <w:t xml:space="preserve"> печатным и письменным шрифтом в</w:t>
            </w:r>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соответствии</w:t>
            </w:r>
            <w:proofErr w:type="gramEnd"/>
            <w:r w:rsidRPr="002703B5">
              <w:rPr>
                <w:rFonts w:ascii="Times New Roman" w:hAnsi="Times New Roman" w:cs="Times New Roman"/>
                <w:sz w:val="24"/>
                <w:szCs w:val="24"/>
              </w:rPr>
              <w:t xml:space="preserve"> с заданным алгоритмом.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Контролировать </w:t>
            </w:r>
            <w:r w:rsidRPr="002703B5">
              <w:rPr>
                <w:rFonts w:ascii="Times New Roman" w:hAnsi="Times New Roman" w:cs="Times New Roman"/>
                <w:sz w:val="24"/>
                <w:szCs w:val="24"/>
              </w:rPr>
              <w:t>этапы своей работы.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Писать </w:t>
            </w:r>
            <w:r w:rsidRPr="002703B5">
              <w:rPr>
                <w:rFonts w:ascii="Times New Roman" w:hAnsi="Times New Roman" w:cs="Times New Roman"/>
                <w:sz w:val="24"/>
                <w:szCs w:val="24"/>
              </w:rPr>
              <w:t>предложения с пробелами между словами.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Использовать </w:t>
            </w:r>
            <w:r w:rsidRPr="002703B5">
              <w:rPr>
                <w:rFonts w:ascii="Times New Roman" w:hAnsi="Times New Roman" w:cs="Times New Roman"/>
                <w:sz w:val="24"/>
                <w:szCs w:val="24"/>
              </w:rPr>
              <w:t>знак переноса</w:t>
            </w:r>
          </w:p>
          <w:p w:rsidR="00B07262" w:rsidRPr="002703B5" w:rsidRDefault="00B07262" w:rsidP="00421213">
            <w:pPr>
              <w:spacing w:after="0" w:line="240" w:lineRule="auto"/>
              <w:contextualSpacing/>
              <w:rPr>
                <w:rFonts w:ascii="Times New Roman" w:hAnsi="Times New Roman" w:cs="Times New Roman"/>
                <w:sz w:val="24"/>
                <w:szCs w:val="24"/>
              </w:rPr>
            </w:pPr>
          </w:p>
        </w:tc>
      </w:tr>
      <w:tr w:rsidR="00B07262" w:rsidRPr="002703B5" w:rsidTr="00B03588">
        <w:tc>
          <w:tcPr>
            <w:tcW w:w="3592"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Орфография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Правила правописания и их</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применение</w:t>
            </w:r>
          </w:p>
          <w:p w:rsidR="00B07262" w:rsidRPr="002703B5" w:rsidRDefault="00B07262" w:rsidP="00421213">
            <w:pPr>
              <w:spacing w:after="0" w:line="240" w:lineRule="auto"/>
              <w:contextualSpacing/>
              <w:rPr>
                <w:rFonts w:ascii="Times New Roman" w:hAnsi="Times New Roman" w:cs="Times New Roman"/>
                <w:sz w:val="24"/>
                <w:szCs w:val="24"/>
              </w:rPr>
            </w:pPr>
          </w:p>
        </w:tc>
        <w:tc>
          <w:tcPr>
            <w:tcW w:w="4929"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Раздельное написание слов.</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Гласные после шипящих </w:t>
            </w:r>
            <w:proofErr w:type="gramStart"/>
            <w:r w:rsidRPr="002703B5">
              <w:rPr>
                <w:rFonts w:ascii="Times New Roman" w:hAnsi="Times New Roman" w:cs="Times New Roman"/>
                <w:sz w:val="24"/>
                <w:szCs w:val="24"/>
              </w:rPr>
              <w:t>в</w:t>
            </w:r>
            <w:proofErr w:type="gramEnd"/>
          </w:p>
          <w:p w:rsidR="00B07262" w:rsidRPr="002703B5" w:rsidRDefault="00B07262" w:rsidP="00421213">
            <w:pPr>
              <w:spacing w:after="0" w:line="240" w:lineRule="auto"/>
              <w:contextualSpacing/>
              <w:rPr>
                <w:rFonts w:ascii="Times New Roman" w:hAnsi="Times New Roman" w:cs="Times New Roman"/>
                <w:i/>
                <w:iCs/>
                <w:sz w:val="24"/>
                <w:szCs w:val="24"/>
              </w:rPr>
            </w:pPr>
            <w:r w:rsidRPr="002703B5">
              <w:rPr>
                <w:rFonts w:ascii="Times New Roman" w:hAnsi="Times New Roman" w:cs="Times New Roman"/>
                <w:sz w:val="24"/>
                <w:szCs w:val="24"/>
              </w:rPr>
              <w:t>ударных слогах (</w:t>
            </w:r>
            <w:proofErr w:type="spellStart"/>
            <w:proofErr w:type="gramStart"/>
            <w:r w:rsidRPr="002703B5">
              <w:rPr>
                <w:rFonts w:ascii="Times New Roman" w:hAnsi="Times New Roman" w:cs="Times New Roman"/>
                <w:i/>
                <w:iCs/>
                <w:sz w:val="24"/>
                <w:szCs w:val="24"/>
              </w:rPr>
              <w:t>ча</w:t>
            </w:r>
            <w:proofErr w:type="spellEnd"/>
            <w:r w:rsidRPr="002703B5">
              <w:rPr>
                <w:rFonts w:ascii="Times New Roman" w:hAnsi="Times New Roman" w:cs="Times New Roman"/>
                <w:i/>
                <w:iCs/>
                <w:sz w:val="24"/>
                <w:szCs w:val="24"/>
              </w:rPr>
              <w:t xml:space="preserve"> – </w:t>
            </w:r>
            <w:proofErr w:type="spellStart"/>
            <w:r w:rsidRPr="002703B5">
              <w:rPr>
                <w:rFonts w:ascii="Times New Roman" w:hAnsi="Times New Roman" w:cs="Times New Roman"/>
                <w:i/>
                <w:iCs/>
                <w:sz w:val="24"/>
                <w:szCs w:val="24"/>
              </w:rPr>
              <w:t>ща</w:t>
            </w:r>
            <w:proofErr w:type="spellEnd"/>
            <w:proofErr w:type="gramEnd"/>
            <w:r w:rsidRPr="002703B5">
              <w:rPr>
                <w:rFonts w:ascii="Times New Roman" w:hAnsi="Times New Roman" w:cs="Times New Roman"/>
                <w:i/>
                <w:iCs/>
                <w:sz w:val="24"/>
                <w:szCs w:val="24"/>
              </w:rPr>
              <w:t xml:space="preserve">, чу – </w:t>
            </w:r>
            <w:proofErr w:type="spellStart"/>
            <w:r w:rsidRPr="002703B5">
              <w:rPr>
                <w:rFonts w:ascii="Times New Roman" w:hAnsi="Times New Roman" w:cs="Times New Roman"/>
                <w:i/>
                <w:iCs/>
                <w:sz w:val="24"/>
                <w:szCs w:val="24"/>
              </w:rPr>
              <w:t>щу</w:t>
            </w:r>
            <w:proofErr w:type="spellEnd"/>
            <w:r w:rsidRPr="002703B5">
              <w:rPr>
                <w:rFonts w:ascii="Times New Roman" w:hAnsi="Times New Roman" w:cs="Times New Roman"/>
                <w:i/>
                <w:iCs/>
                <w:sz w:val="24"/>
                <w:szCs w:val="24"/>
              </w:rPr>
              <w:t xml:space="preserve">, </w:t>
            </w:r>
            <w:proofErr w:type="spellStart"/>
            <w:r w:rsidRPr="002703B5">
              <w:rPr>
                <w:rFonts w:ascii="Times New Roman" w:hAnsi="Times New Roman" w:cs="Times New Roman"/>
                <w:i/>
                <w:iCs/>
                <w:sz w:val="24"/>
                <w:szCs w:val="24"/>
              </w:rPr>
              <w:t>жи</w:t>
            </w:r>
            <w:proofErr w:type="spellEnd"/>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i/>
                <w:iCs/>
                <w:sz w:val="24"/>
                <w:szCs w:val="24"/>
              </w:rPr>
              <w:t xml:space="preserve">– </w:t>
            </w:r>
            <w:proofErr w:type="spellStart"/>
            <w:r w:rsidRPr="002703B5">
              <w:rPr>
                <w:rFonts w:ascii="Times New Roman" w:hAnsi="Times New Roman" w:cs="Times New Roman"/>
                <w:i/>
                <w:iCs/>
                <w:sz w:val="24"/>
                <w:szCs w:val="24"/>
              </w:rPr>
              <w:t>ши</w:t>
            </w:r>
            <w:proofErr w:type="spellEnd"/>
            <w:r w:rsidRPr="002703B5">
              <w:rPr>
                <w:rFonts w:ascii="Times New Roman" w:hAnsi="Times New Roman" w:cs="Times New Roman"/>
                <w:sz w:val="24"/>
                <w:szCs w:val="24"/>
              </w:rPr>
              <w:t>).</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Заглавная буква в начале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предложения. Заглавная буква </w:t>
            </w:r>
            <w:proofErr w:type="gramStart"/>
            <w:r w:rsidRPr="002703B5">
              <w:rPr>
                <w:rFonts w:ascii="Times New Roman" w:hAnsi="Times New Roman" w:cs="Times New Roman"/>
                <w:sz w:val="24"/>
                <w:szCs w:val="24"/>
              </w:rPr>
              <w:t>в</w:t>
            </w:r>
            <w:proofErr w:type="gramEnd"/>
          </w:p>
          <w:p w:rsidR="00B07262" w:rsidRPr="002703B5" w:rsidRDefault="00B07262" w:rsidP="00421213">
            <w:pPr>
              <w:spacing w:after="0" w:line="240" w:lineRule="auto"/>
              <w:contextualSpacing/>
              <w:rPr>
                <w:rFonts w:ascii="Times New Roman" w:hAnsi="Times New Roman" w:cs="Times New Roman"/>
                <w:sz w:val="24"/>
                <w:szCs w:val="24"/>
              </w:rPr>
            </w:pPr>
            <w:proofErr w:type="gramStart"/>
            <w:r w:rsidRPr="002703B5">
              <w:rPr>
                <w:rFonts w:ascii="Times New Roman" w:hAnsi="Times New Roman" w:cs="Times New Roman"/>
                <w:sz w:val="24"/>
                <w:szCs w:val="24"/>
              </w:rPr>
              <w:t>именах</w:t>
            </w:r>
            <w:proofErr w:type="gramEnd"/>
            <w:r w:rsidRPr="002703B5">
              <w:rPr>
                <w:rFonts w:ascii="Times New Roman" w:hAnsi="Times New Roman" w:cs="Times New Roman"/>
                <w:sz w:val="24"/>
                <w:szCs w:val="24"/>
              </w:rPr>
              <w:t xml:space="preserve"> собственных. Знаки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препинания в конце предложения.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Перенос слов.</w:t>
            </w:r>
          </w:p>
          <w:p w:rsidR="00B07262" w:rsidRPr="002703B5" w:rsidRDefault="00B07262" w:rsidP="00421213">
            <w:pPr>
              <w:spacing w:after="0" w:line="240" w:lineRule="auto"/>
              <w:contextualSpacing/>
              <w:rPr>
                <w:rFonts w:ascii="Times New Roman" w:hAnsi="Times New Roman" w:cs="Times New Roman"/>
                <w:sz w:val="24"/>
                <w:szCs w:val="24"/>
              </w:rPr>
            </w:pPr>
          </w:p>
        </w:tc>
        <w:tc>
          <w:tcPr>
            <w:tcW w:w="6347"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Анализировать </w:t>
            </w:r>
            <w:r w:rsidRPr="002703B5">
              <w:rPr>
                <w:rFonts w:ascii="Times New Roman" w:hAnsi="Times New Roman" w:cs="Times New Roman"/>
                <w:sz w:val="24"/>
                <w:szCs w:val="24"/>
              </w:rPr>
              <w:t xml:space="preserve">текст на наличие в нем слов </w:t>
            </w:r>
            <w:proofErr w:type="gramStart"/>
            <w:r w:rsidRPr="002703B5">
              <w:rPr>
                <w:rFonts w:ascii="Times New Roman" w:hAnsi="Times New Roman" w:cs="Times New Roman"/>
                <w:sz w:val="24"/>
                <w:szCs w:val="24"/>
              </w:rPr>
              <w:t>с</w:t>
            </w:r>
            <w:proofErr w:type="gramEnd"/>
          </w:p>
          <w:p w:rsidR="00B07262" w:rsidRPr="002703B5" w:rsidRDefault="00B07262" w:rsidP="00421213">
            <w:pPr>
              <w:spacing w:after="0" w:line="240" w:lineRule="auto"/>
              <w:contextualSpacing/>
              <w:rPr>
                <w:rFonts w:ascii="Times New Roman" w:hAnsi="Times New Roman" w:cs="Times New Roman"/>
                <w:i/>
                <w:iCs/>
                <w:sz w:val="24"/>
                <w:szCs w:val="24"/>
              </w:rPr>
            </w:pPr>
            <w:r w:rsidRPr="002703B5">
              <w:rPr>
                <w:rFonts w:ascii="Times New Roman" w:hAnsi="Times New Roman" w:cs="Times New Roman"/>
                <w:sz w:val="24"/>
                <w:szCs w:val="24"/>
              </w:rPr>
              <w:t xml:space="preserve">буквосочетания ми </w:t>
            </w:r>
            <w:proofErr w:type="spellStart"/>
            <w:proofErr w:type="gramStart"/>
            <w:r w:rsidRPr="002703B5">
              <w:rPr>
                <w:rFonts w:ascii="Times New Roman" w:hAnsi="Times New Roman" w:cs="Times New Roman"/>
                <w:i/>
                <w:iCs/>
                <w:sz w:val="24"/>
                <w:szCs w:val="24"/>
              </w:rPr>
              <w:t>ча</w:t>
            </w:r>
            <w:proofErr w:type="spellEnd"/>
            <w:r w:rsidRPr="002703B5">
              <w:rPr>
                <w:rFonts w:ascii="Times New Roman" w:hAnsi="Times New Roman" w:cs="Times New Roman"/>
                <w:i/>
                <w:iCs/>
                <w:sz w:val="24"/>
                <w:szCs w:val="24"/>
              </w:rPr>
              <w:t xml:space="preserve"> – </w:t>
            </w:r>
            <w:proofErr w:type="spellStart"/>
            <w:r w:rsidRPr="002703B5">
              <w:rPr>
                <w:rFonts w:ascii="Times New Roman" w:hAnsi="Times New Roman" w:cs="Times New Roman"/>
                <w:i/>
                <w:iCs/>
                <w:sz w:val="24"/>
                <w:szCs w:val="24"/>
              </w:rPr>
              <w:t>ща</w:t>
            </w:r>
            <w:proofErr w:type="spellEnd"/>
            <w:proofErr w:type="gramEnd"/>
            <w:r w:rsidRPr="002703B5">
              <w:rPr>
                <w:rFonts w:ascii="Times New Roman" w:hAnsi="Times New Roman" w:cs="Times New Roman"/>
                <w:i/>
                <w:iCs/>
                <w:sz w:val="24"/>
                <w:szCs w:val="24"/>
              </w:rPr>
              <w:t xml:space="preserve">, чу – </w:t>
            </w:r>
            <w:proofErr w:type="spellStart"/>
            <w:r w:rsidRPr="002703B5">
              <w:rPr>
                <w:rFonts w:ascii="Times New Roman" w:hAnsi="Times New Roman" w:cs="Times New Roman"/>
                <w:i/>
                <w:iCs/>
                <w:sz w:val="24"/>
                <w:szCs w:val="24"/>
              </w:rPr>
              <w:t>щу</w:t>
            </w:r>
            <w:proofErr w:type="spellEnd"/>
            <w:r w:rsidRPr="002703B5">
              <w:rPr>
                <w:rFonts w:ascii="Times New Roman" w:hAnsi="Times New Roman" w:cs="Times New Roman"/>
                <w:i/>
                <w:iCs/>
                <w:sz w:val="24"/>
                <w:szCs w:val="24"/>
              </w:rPr>
              <w:t xml:space="preserve">, </w:t>
            </w:r>
            <w:proofErr w:type="spellStart"/>
            <w:r w:rsidRPr="002703B5">
              <w:rPr>
                <w:rFonts w:ascii="Times New Roman" w:hAnsi="Times New Roman" w:cs="Times New Roman"/>
                <w:i/>
                <w:iCs/>
                <w:sz w:val="24"/>
                <w:szCs w:val="24"/>
              </w:rPr>
              <w:t>жи</w:t>
            </w:r>
            <w:proofErr w:type="spellEnd"/>
            <w:r w:rsidRPr="002703B5">
              <w:rPr>
                <w:rFonts w:ascii="Times New Roman" w:hAnsi="Times New Roman" w:cs="Times New Roman"/>
                <w:i/>
                <w:iCs/>
                <w:sz w:val="24"/>
                <w:szCs w:val="24"/>
              </w:rPr>
              <w:t xml:space="preserve"> – </w:t>
            </w:r>
            <w:proofErr w:type="spellStart"/>
            <w:r w:rsidRPr="002703B5">
              <w:rPr>
                <w:rFonts w:ascii="Times New Roman" w:hAnsi="Times New Roman" w:cs="Times New Roman"/>
                <w:i/>
                <w:iCs/>
                <w:sz w:val="24"/>
                <w:szCs w:val="24"/>
              </w:rPr>
              <w:t>ши</w:t>
            </w:r>
            <w:proofErr w:type="spellEnd"/>
            <w:r w:rsidRPr="002703B5">
              <w:rPr>
                <w:rFonts w:ascii="Times New Roman" w:hAnsi="Times New Roman" w:cs="Times New Roman"/>
                <w:i/>
                <w:iCs/>
                <w:sz w:val="24"/>
                <w:szCs w:val="24"/>
              </w:rPr>
              <w:t>.</w:t>
            </w:r>
          </w:p>
          <w:p w:rsidR="00B07262" w:rsidRPr="002703B5" w:rsidRDefault="00B07262" w:rsidP="00421213">
            <w:pPr>
              <w:spacing w:after="0" w:line="240" w:lineRule="auto"/>
              <w:contextualSpacing/>
              <w:rPr>
                <w:rFonts w:ascii="Times New Roman" w:hAnsi="Times New Roman" w:cs="Times New Roman"/>
                <w:i/>
                <w:iCs/>
                <w:sz w:val="24"/>
                <w:szCs w:val="24"/>
              </w:rPr>
            </w:pPr>
            <w:r w:rsidRPr="002703B5">
              <w:rPr>
                <w:rFonts w:ascii="Times New Roman" w:hAnsi="Times New Roman" w:cs="Times New Roman"/>
                <w:i/>
                <w:iCs/>
                <w:sz w:val="24"/>
                <w:szCs w:val="24"/>
              </w:rPr>
              <w:t xml:space="preserve">Выписывать </w:t>
            </w:r>
            <w:r w:rsidRPr="002703B5">
              <w:rPr>
                <w:rFonts w:ascii="Times New Roman" w:hAnsi="Times New Roman" w:cs="Times New Roman"/>
                <w:sz w:val="24"/>
                <w:szCs w:val="24"/>
              </w:rPr>
              <w:t xml:space="preserve">из текста слова с буквосочетания ми </w:t>
            </w:r>
            <w:proofErr w:type="spellStart"/>
            <w:r w:rsidRPr="002703B5">
              <w:rPr>
                <w:rFonts w:ascii="Times New Roman" w:hAnsi="Times New Roman" w:cs="Times New Roman"/>
                <w:i/>
                <w:iCs/>
                <w:sz w:val="24"/>
                <w:szCs w:val="24"/>
              </w:rPr>
              <w:t>ча</w:t>
            </w:r>
            <w:proofErr w:type="spellEnd"/>
            <w:r w:rsidRPr="002703B5">
              <w:rPr>
                <w:rFonts w:ascii="Times New Roman" w:hAnsi="Times New Roman" w:cs="Times New Roman"/>
                <w:i/>
                <w:iCs/>
                <w:sz w:val="24"/>
                <w:szCs w:val="24"/>
              </w:rPr>
              <w:t xml:space="preserve"> </w:t>
            </w:r>
            <w:proofErr w:type="gramStart"/>
            <w:r w:rsidRPr="002703B5">
              <w:rPr>
                <w:rFonts w:ascii="Times New Roman" w:hAnsi="Times New Roman" w:cs="Times New Roman"/>
                <w:i/>
                <w:iCs/>
                <w:sz w:val="24"/>
                <w:szCs w:val="24"/>
              </w:rPr>
              <w:t>–</w:t>
            </w:r>
            <w:proofErr w:type="spellStart"/>
            <w:r w:rsidRPr="002703B5">
              <w:rPr>
                <w:rFonts w:ascii="Times New Roman" w:hAnsi="Times New Roman" w:cs="Times New Roman"/>
                <w:i/>
                <w:iCs/>
                <w:sz w:val="24"/>
                <w:szCs w:val="24"/>
              </w:rPr>
              <w:t>щ</w:t>
            </w:r>
            <w:proofErr w:type="gramEnd"/>
            <w:r w:rsidRPr="002703B5">
              <w:rPr>
                <w:rFonts w:ascii="Times New Roman" w:hAnsi="Times New Roman" w:cs="Times New Roman"/>
                <w:i/>
                <w:iCs/>
                <w:sz w:val="24"/>
                <w:szCs w:val="24"/>
              </w:rPr>
              <w:t>а</w:t>
            </w:r>
            <w:proofErr w:type="spellEnd"/>
            <w:r w:rsidRPr="002703B5">
              <w:rPr>
                <w:rFonts w:ascii="Times New Roman" w:hAnsi="Times New Roman" w:cs="Times New Roman"/>
                <w:i/>
                <w:iCs/>
                <w:sz w:val="24"/>
                <w:szCs w:val="24"/>
              </w:rPr>
              <w:t xml:space="preserve">, чу – </w:t>
            </w:r>
            <w:proofErr w:type="spellStart"/>
            <w:r w:rsidRPr="002703B5">
              <w:rPr>
                <w:rFonts w:ascii="Times New Roman" w:hAnsi="Times New Roman" w:cs="Times New Roman"/>
                <w:i/>
                <w:iCs/>
                <w:sz w:val="24"/>
                <w:szCs w:val="24"/>
              </w:rPr>
              <w:t>щу</w:t>
            </w:r>
            <w:proofErr w:type="spellEnd"/>
            <w:r w:rsidRPr="002703B5">
              <w:rPr>
                <w:rFonts w:ascii="Times New Roman" w:hAnsi="Times New Roman" w:cs="Times New Roman"/>
                <w:i/>
                <w:iCs/>
                <w:sz w:val="24"/>
                <w:szCs w:val="24"/>
              </w:rPr>
              <w:t xml:space="preserve">, </w:t>
            </w:r>
            <w:proofErr w:type="spellStart"/>
            <w:r w:rsidRPr="002703B5">
              <w:rPr>
                <w:rFonts w:ascii="Times New Roman" w:hAnsi="Times New Roman" w:cs="Times New Roman"/>
                <w:i/>
                <w:iCs/>
                <w:sz w:val="24"/>
                <w:szCs w:val="24"/>
              </w:rPr>
              <w:t>жи</w:t>
            </w:r>
            <w:proofErr w:type="spellEnd"/>
            <w:r w:rsidRPr="002703B5">
              <w:rPr>
                <w:rFonts w:ascii="Times New Roman" w:hAnsi="Times New Roman" w:cs="Times New Roman"/>
                <w:i/>
                <w:iCs/>
                <w:sz w:val="24"/>
                <w:szCs w:val="24"/>
              </w:rPr>
              <w:t xml:space="preserve"> – </w:t>
            </w:r>
            <w:proofErr w:type="spellStart"/>
            <w:r w:rsidRPr="002703B5">
              <w:rPr>
                <w:rFonts w:ascii="Times New Roman" w:hAnsi="Times New Roman" w:cs="Times New Roman"/>
                <w:i/>
                <w:iCs/>
                <w:sz w:val="24"/>
                <w:szCs w:val="24"/>
              </w:rPr>
              <w:t>ши</w:t>
            </w:r>
            <w:proofErr w:type="spellEnd"/>
            <w:r w:rsidRPr="002703B5">
              <w:rPr>
                <w:rFonts w:ascii="Times New Roman" w:hAnsi="Times New Roman" w:cs="Times New Roman"/>
                <w:i/>
                <w:iCs/>
                <w:sz w:val="24"/>
                <w:szCs w:val="24"/>
              </w:rPr>
              <w:t>.</w:t>
            </w:r>
          </w:p>
          <w:p w:rsidR="00B07262" w:rsidRPr="002703B5" w:rsidRDefault="00B07262" w:rsidP="00421213">
            <w:pPr>
              <w:spacing w:after="0" w:line="240" w:lineRule="auto"/>
              <w:contextualSpacing/>
              <w:rPr>
                <w:rFonts w:ascii="Times New Roman" w:hAnsi="Times New Roman" w:cs="Times New Roman"/>
                <w:i/>
                <w:iCs/>
                <w:sz w:val="24"/>
                <w:szCs w:val="24"/>
              </w:rPr>
            </w:pPr>
            <w:r w:rsidRPr="002703B5">
              <w:rPr>
                <w:rFonts w:ascii="Times New Roman" w:hAnsi="Times New Roman" w:cs="Times New Roman"/>
                <w:i/>
                <w:iCs/>
                <w:sz w:val="24"/>
                <w:szCs w:val="24"/>
              </w:rPr>
              <w:t xml:space="preserve">Списывать </w:t>
            </w:r>
            <w:r w:rsidRPr="002703B5">
              <w:rPr>
                <w:rFonts w:ascii="Times New Roman" w:hAnsi="Times New Roman" w:cs="Times New Roman"/>
                <w:sz w:val="24"/>
                <w:szCs w:val="24"/>
              </w:rPr>
              <w:t xml:space="preserve">слова с буквосочетания ми </w:t>
            </w:r>
            <w:proofErr w:type="spellStart"/>
            <w:r w:rsidRPr="002703B5">
              <w:rPr>
                <w:rFonts w:ascii="Times New Roman" w:hAnsi="Times New Roman" w:cs="Times New Roman"/>
                <w:i/>
                <w:iCs/>
                <w:sz w:val="24"/>
                <w:szCs w:val="24"/>
              </w:rPr>
              <w:t>ча</w:t>
            </w:r>
            <w:proofErr w:type="spellEnd"/>
            <w:r w:rsidRPr="002703B5">
              <w:rPr>
                <w:rFonts w:ascii="Times New Roman" w:hAnsi="Times New Roman" w:cs="Times New Roman"/>
                <w:i/>
                <w:iCs/>
                <w:sz w:val="24"/>
                <w:szCs w:val="24"/>
              </w:rPr>
              <w:t xml:space="preserve"> – </w:t>
            </w:r>
            <w:proofErr w:type="spellStart"/>
            <w:r w:rsidRPr="002703B5">
              <w:rPr>
                <w:rFonts w:ascii="Times New Roman" w:hAnsi="Times New Roman" w:cs="Times New Roman"/>
                <w:i/>
                <w:iCs/>
                <w:sz w:val="24"/>
                <w:szCs w:val="24"/>
              </w:rPr>
              <w:t>ща</w:t>
            </w:r>
            <w:proofErr w:type="spellEnd"/>
            <w:r w:rsidRPr="002703B5">
              <w:rPr>
                <w:rFonts w:ascii="Times New Roman" w:hAnsi="Times New Roman" w:cs="Times New Roman"/>
                <w:i/>
                <w:iCs/>
                <w:sz w:val="24"/>
                <w:szCs w:val="24"/>
              </w:rPr>
              <w:t xml:space="preserve">, чу </w:t>
            </w:r>
            <w:proofErr w:type="gramStart"/>
            <w:r w:rsidRPr="002703B5">
              <w:rPr>
                <w:rFonts w:ascii="Times New Roman" w:hAnsi="Times New Roman" w:cs="Times New Roman"/>
                <w:i/>
                <w:iCs/>
                <w:sz w:val="24"/>
                <w:szCs w:val="24"/>
              </w:rPr>
              <w:t>–</w:t>
            </w:r>
            <w:proofErr w:type="spellStart"/>
            <w:r w:rsidRPr="002703B5">
              <w:rPr>
                <w:rFonts w:ascii="Times New Roman" w:hAnsi="Times New Roman" w:cs="Times New Roman"/>
                <w:i/>
                <w:iCs/>
                <w:sz w:val="24"/>
                <w:szCs w:val="24"/>
              </w:rPr>
              <w:t>щ</w:t>
            </w:r>
            <w:proofErr w:type="gramEnd"/>
            <w:r w:rsidRPr="002703B5">
              <w:rPr>
                <w:rFonts w:ascii="Times New Roman" w:hAnsi="Times New Roman" w:cs="Times New Roman"/>
                <w:i/>
                <w:iCs/>
                <w:sz w:val="24"/>
                <w:szCs w:val="24"/>
              </w:rPr>
              <w:t>у</w:t>
            </w:r>
            <w:proofErr w:type="spellEnd"/>
            <w:r w:rsidRPr="002703B5">
              <w:rPr>
                <w:rFonts w:ascii="Times New Roman" w:hAnsi="Times New Roman" w:cs="Times New Roman"/>
                <w:i/>
                <w:iCs/>
                <w:sz w:val="24"/>
                <w:szCs w:val="24"/>
              </w:rPr>
              <w:t xml:space="preserve">, </w:t>
            </w:r>
            <w:proofErr w:type="spellStart"/>
            <w:r w:rsidRPr="002703B5">
              <w:rPr>
                <w:rFonts w:ascii="Times New Roman" w:hAnsi="Times New Roman" w:cs="Times New Roman"/>
                <w:i/>
                <w:iCs/>
                <w:sz w:val="24"/>
                <w:szCs w:val="24"/>
              </w:rPr>
              <w:t>жи</w:t>
            </w:r>
            <w:proofErr w:type="spellEnd"/>
            <w:r w:rsidRPr="002703B5">
              <w:rPr>
                <w:rFonts w:ascii="Times New Roman" w:hAnsi="Times New Roman" w:cs="Times New Roman"/>
                <w:i/>
                <w:iCs/>
                <w:sz w:val="24"/>
                <w:szCs w:val="24"/>
              </w:rPr>
              <w:t xml:space="preserve"> – </w:t>
            </w:r>
            <w:proofErr w:type="spellStart"/>
            <w:r w:rsidRPr="002703B5">
              <w:rPr>
                <w:rFonts w:ascii="Times New Roman" w:hAnsi="Times New Roman" w:cs="Times New Roman"/>
                <w:i/>
                <w:iCs/>
                <w:sz w:val="24"/>
                <w:szCs w:val="24"/>
              </w:rPr>
              <w:t>ши</w:t>
            </w:r>
            <w:proofErr w:type="spellEnd"/>
            <w:r w:rsidRPr="002703B5">
              <w:rPr>
                <w:rFonts w:ascii="Times New Roman" w:hAnsi="Times New Roman" w:cs="Times New Roman"/>
                <w:i/>
                <w:iCs/>
                <w:sz w:val="24"/>
                <w:szCs w:val="24"/>
              </w:rPr>
              <w:t>.</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Вписывать </w:t>
            </w:r>
            <w:r w:rsidRPr="002703B5">
              <w:rPr>
                <w:rFonts w:ascii="Times New Roman" w:hAnsi="Times New Roman" w:cs="Times New Roman"/>
                <w:sz w:val="24"/>
                <w:szCs w:val="24"/>
              </w:rPr>
              <w:t xml:space="preserve">пропущенные буквы в слова </w:t>
            </w:r>
            <w:proofErr w:type="gramStart"/>
            <w:r w:rsidRPr="002703B5">
              <w:rPr>
                <w:rFonts w:ascii="Times New Roman" w:hAnsi="Times New Roman" w:cs="Times New Roman"/>
                <w:sz w:val="24"/>
                <w:szCs w:val="24"/>
              </w:rPr>
              <w:t>с</w:t>
            </w:r>
            <w:proofErr w:type="gramEnd"/>
          </w:p>
          <w:p w:rsidR="00B07262" w:rsidRPr="002703B5" w:rsidRDefault="00B07262" w:rsidP="00421213">
            <w:pPr>
              <w:spacing w:after="0" w:line="240" w:lineRule="auto"/>
              <w:contextualSpacing/>
              <w:rPr>
                <w:rFonts w:ascii="Times New Roman" w:hAnsi="Times New Roman" w:cs="Times New Roman"/>
                <w:i/>
                <w:iCs/>
                <w:sz w:val="24"/>
                <w:szCs w:val="24"/>
              </w:rPr>
            </w:pPr>
            <w:r w:rsidRPr="002703B5">
              <w:rPr>
                <w:rFonts w:ascii="Times New Roman" w:hAnsi="Times New Roman" w:cs="Times New Roman"/>
                <w:sz w:val="24"/>
                <w:szCs w:val="24"/>
              </w:rPr>
              <w:t xml:space="preserve">буквосочетания ми </w:t>
            </w:r>
            <w:proofErr w:type="spellStart"/>
            <w:proofErr w:type="gramStart"/>
            <w:r w:rsidRPr="002703B5">
              <w:rPr>
                <w:rFonts w:ascii="Times New Roman" w:hAnsi="Times New Roman" w:cs="Times New Roman"/>
                <w:i/>
                <w:iCs/>
                <w:sz w:val="24"/>
                <w:szCs w:val="24"/>
              </w:rPr>
              <w:t>ча</w:t>
            </w:r>
            <w:proofErr w:type="spellEnd"/>
            <w:r w:rsidRPr="002703B5">
              <w:rPr>
                <w:rFonts w:ascii="Times New Roman" w:hAnsi="Times New Roman" w:cs="Times New Roman"/>
                <w:i/>
                <w:iCs/>
                <w:sz w:val="24"/>
                <w:szCs w:val="24"/>
              </w:rPr>
              <w:t xml:space="preserve"> – </w:t>
            </w:r>
            <w:proofErr w:type="spellStart"/>
            <w:r w:rsidRPr="002703B5">
              <w:rPr>
                <w:rFonts w:ascii="Times New Roman" w:hAnsi="Times New Roman" w:cs="Times New Roman"/>
                <w:i/>
                <w:iCs/>
                <w:sz w:val="24"/>
                <w:szCs w:val="24"/>
              </w:rPr>
              <w:t>ща</w:t>
            </w:r>
            <w:proofErr w:type="spellEnd"/>
            <w:proofErr w:type="gramEnd"/>
            <w:r w:rsidRPr="002703B5">
              <w:rPr>
                <w:rFonts w:ascii="Times New Roman" w:hAnsi="Times New Roman" w:cs="Times New Roman"/>
                <w:i/>
                <w:iCs/>
                <w:sz w:val="24"/>
                <w:szCs w:val="24"/>
              </w:rPr>
              <w:t xml:space="preserve">, чу – </w:t>
            </w:r>
            <w:proofErr w:type="spellStart"/>
            <w:r w:rsidRPr="002703B5">
              <w:rPr>
                <w:rFonts w:ascii="Times New Roman" w:hAnsi="Times New Roman" w:cs="Times New Roman"/>
                <w:i/>
                <w:iCs/>
                <w:sz w:val="24"/>
                <w:szCs w:val="24"/>
              </w:rPr>
              <w:t>щу</w:t>
            </w:r>
            <w:proofErr w:type="spellEnd"/>
            <w:r w:rsidRPr="002703B5">
              <w:rPr>
                <w:rFonts w:ascii="Times New Roman" w:hAnsi="Times New Roman" w:cs="Times New Roman"/>
                <w:i/>
                <w:iCs/>
                <w:sz w:val="24"/>
                <w:szCs w:val="24"/>
              </w:rPr>
              <w:t xml:space="preserve">, </w:t>
            </w:r>
            <w:proofErr w:type="spellStart"/>
            <w:r w:rsidRPr="002703B5">
              <w:rPr>
                <w:rFonts w:ascii="Times New Roman" w:hAnsi="Times New Roman" w:cs="Times New Roman"/>
                <w:i/>
                <w:iCs/>
                <w:sz w:val="24"/>
                <w:szCs w:val="24"/>
              </w:rPr>
              <w:t>жи</w:t>
            </w:r>
            <w:proofErr w:type="spellEnd"/>
            <w:r w:rsidRPr="002703B5">
              <w:rPr>
                <w:rFonts w:ascii="Times New Roman" w:hAnsi="Times New Roman" w:cs="Times New Roman"/>
                <w:i/>
                <w:iCs/>
                <w:sz w:val="24"/>
                <w:szCs w:val="24"/>
              </w:rPr>
              <w:t xml:space="preserve"> – </w:t>
            </w:r>
            <w:proofErr w:type="spellStart"/>
            <w:r w:rsidRPr="002703B5">
              <w:rPr>
                <w:rFonts w:ascii="Times New Roman" w:hAnsi="Times New Roman" w:cs="Times New Roman"/>
                <w:i/>
                <w:iCs/>
                <w:sz w:val="24"/>
                <w:szCs w:val="24"/>
              </w:rPr>
              <w:t>ши</w:t>
            </w:r>
            <w:proofErr w:type="spellEnd"/>
            <w:r w:rsidRPr="002703B5">
              <w:rPr>
                <w:rFonts w:ascii="Times New Roman" w:hAnsi="Times New Roman" w:cs="Times New Roman"/>
                <w:i/>
                <w:iCs/>
                <w:sz w:val="24"/>
                <w:szCs w:val="24"/>
              </w:rPr>
              <w:t>.</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Оформлять </w:t>
            </w:r>
            <w:r w:rsidRPr="002703B5">
              <w:rPr>
                <w:rFonts w:ascii="Times New Roman" w:hAnsi="Times New Roman" w:cs="Times New Roman"/>
                <w:sz w:val="24"/>
                <w:szCs w:val="24"/>
              </w:rPr>
              <w:t>начало и конец предложения: писать</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прописную букву в начале предложения и ставить точку в конце предложения.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Подбирать </w:t>
            </w:r>
            <w:r w:rsidRPr="002703B5">
              <w:rPr>
                <w:rFonts w:ascii="Times New Roman" w:hAnsi="Times New Roman" w:cs="Times New Roman"/>
                <w:sz w:val="24"/>
                <w:szCs w:val="24"/>
              </w:rPr>
              <w:t xml:space="preserve">слова, которые пишутся с </w:t>
            </w:r>
            <w:proofErr w:type="gramStart"/>
            <w:r w:rsidRPr="002703B5">
              <w:rPr>
                <w:rFonts w:ascii="Times New Roman" w:hAnsi="Times New Roman" w:cs="Times New Roman"/>
                <w:sz w:val="24"/>
                <w:szCs w:val="24"/>
              </w:rPr>
              <w:t>заглавной</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буквы.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Подбирать </w:t>
            </w:r>
            <w:r w:rsidRPr="002703B5">
              <w:rPr>
                <w:rFonts w:ascii="Times New Roman" w:hAnsi="Times New Roman" w:cs="Times New Roman"/>
                <w:sz w:val="24"/>
                <w:szCs w:val="24"/>
              </w:rPr>
              <w:t xml:space="preserve">и </w:t>
            </w:r>
            <w:r w:rsidRPr="002703B5">
              <w:rPr>
                <w:rFonts w:ascii="Times New Roman" w:hAnsi="Times New Roman" w:cs="Times New Roman"/>
                <w:i/>
                <w:iCs/>
                <w:sz w:val="24"/>
                <w:szCs w:val="24"/>
              </w:rPr>
              <w:t xml:space="preserve">записывать </w:t>
            </w:r>
            <w:r w:rsidRPr="002703B5">
              <w:rPr>
                <w:rFonts w:ascii="Times New Roman" w:hAnsi="Times New Roman" w:cs="Times New Roman"/>
                <w:sz w:val="24"/>
                <w:szCs w:val="24"/>
              </w:rPr>
              <w:t xml:space="preserve">имена собственные </w:t>
            </w:r>
            <w:proofErr w:type="gramStart"/>
            <w:r w:rsidRPr="002703B5">
              <w:rPr>
                <w:rFonts w:ascii="Times New Roman" w:hAnsi="Times New Roman" w:cs="Times New Roman"/>
                <w:sz w:val="24"/>
                <w:szCs w:val="24"/>
              </w:rPr>
              <w:t>на</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заданную букву.</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Переносить </w:t>
            </w:r>
            <w:r w:rsidRPr="002703B5">
              <w:rPr>
                <w:rFonts w:ascii="Times New Roman" w:hAnsi="Times New Roman" w:cs="Times New Roman"/>
                <w:sz w:val="24"/>
                <w:szCs w:val="24"/>
              </w:rPr>
              <w:t>слова с одной строки на другую.</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Применять </w:t>
            </w:r>
            <w:r w:rsidRPr="002703B5">
              <w:rPr>
                <w:rFonts w:ascii="Times New Roman" w:hAnsi="Times New Roman" w:cs="Times New Roman"/>
                <w:sz w:val="24"/>
                <w:szCs w:val="24"/>
              </w:rPr>
              <w:t>изученные правила при списывании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записи под диктовку.</w:t>
            </w:r>
          </w:p>
          <w:p w:rsidR="00B07262" w:rsidRPr="002703B5" w:rsidRDefault="00B07262" w:rsidP="00421213">
            <w:pPr>
              <w:spacing w:after="0" w:line="240" w:lineRule="auto"/>
              <w:contextualSpacing/>
              <w:rPr>
                <w:rFonts w:ascii="Times New Roman" w:hAnsi="Times New Roman" w:cs="Times New Roman"/>
                <w:i/>
                <w:iCs/>
                <w:sz w:val="24"/>
                <w:szCs w:val="24"/>
              </w:rPr>
            </w:pPr>
          </w:p>
        </w:tc>
      </w:tr>
      <w:tr w:rsidR="00B07262" w:rsidRPr="002703B5" w:rsidTr="00B03588">
        <w:tc>
          <w:tcPr>
            <w:tcW w:w="3592"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Развитие речи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Рассказы </w:t>
            </w:r>
            <w:proofErr w:type="gramStart"/>
            <w:r w:rsidRPr="002703B5">
              <w:rPr>
                <w:rFonts w:ascii="Times New Roman" w:hAnsi="Times New Roman" w:cs="Times New Roman"/>
                <w:sz w:val="24"/>
                <w:szCs w:val="24"/>
              </w:rPr>
              <w:t>повествовательного</w:t>
            </w:r>
            <w:proofErr w:type="gramEnd"/>
            <w:r w:rsidRPr="002703B5">
              <w:rPr>
                <w:rFonts w:ascii="Times New Roman" w:hAnsi="Times New Roman" w:cs="Times New Roman"/>
                <w:sz w:val="24"/>
                <w:szCs w:val="24"/>
              </w:rPr>
              <w:t xml:space="preserve"> 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описательного характера</w:t>
            </w:r>
          </w:p>
          <w:p w:rsidR="00B07262" w:rsidRPr="002703B5" w:rsidRDefault="00B07262" w:rsidP="00421213">
            <w:pPr>
              <w:spacing w:after="0" w:line="240" w:lineRule="auto"/>
              <w:contextualSpacing/>
              <w:rPr>
                <w:rFonts w:ascii="Times New Roman" w:hAnsi="Times New Roman" w:cs="Times New Roman"/>
                <w:sz w:val="24"/>
                <w:szCs w:val="24"/>
              </w:rPr>
            </w:pPr>
          </w:p>
        </w:tc>
        <w:tc>
          <w:tcPr>
            <w:tcW w:w="4929"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 xml:space="preserve">Рассказы по серии </w:t>
            </w:r>
            <w:proofErr w:type="gramStart"/>
            <w:r w:rsidRPr="002703B5">
              <w:rPr>
                <w:rFonts w:ascii="Times New Roman" w:hAnsi="Times New Roman" w:cs="Times New Roman"/>
                <w:sz w:val="24"/>
                <w:szCs w:val="24"/>
              </w:rPr>
              <w:t>сюжетных</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картинок. Связный рассказ на основе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прочитанных слов. Учебный диалог:</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«присвоение» (отнесение к себе)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вопроса, заданного всему классу;</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осознание смысла вопроса; умение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задавать вопрос в целях получения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необходимой информации.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Культура речи: соблюдение норм</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русского литературного языка.</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Небольшие рассказы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описательного и повествовательного</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характера на материале чувственного</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опыта, игр, занятий, наблюдений.</w:t>
            </w:r>
          </w:p>
          <w:p w:rsidR="00B07262" w:rsidRPr="002703B5" w:rsidRDefault="00B07262" w:rsidP="00421213">
            <w:pPr>
              <w:spacing w:after="0" w:line="240" w:lineRule="auto"/>
              <w:contextualSpacing/>
              <w:rPr>
                <w:rFonts w:ascii="Times New Roman" w:hAnsi="Times New Roman" w:cs="Times New Roman"/>
                <w:sz w:val="24"/>
                <w:szCs w:val="24"/>
              </w:rPr>
            </w:pPr>
          </w:p>
        </w:tc>
        <w:tc>
          <w:tcPr>
            <w:tcW w:w="6347" w:type="dxa"/>
          </w:tcPr>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lastRenderedPageBreak/>
              <w:t xml:space="preserve">Составлять </w:t>
            </w:r>
            <w:r w:rsidRPr="002703B5">
              <w:rPr>
                <w:rFonts w:ascii="Times New Roman" w:hAnsi="Times New Roman" w:cs="Times New Roman"/>
                <w:sz w:val="24"/>
                <w:szCs w:val="24"/>
              </w:rPr>
              <w:t>текст по серии сюжетных картинок.</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Пересказывать </w:t>
            </w:r>
            <w:r w:rsidRPr="002703B5">
              <w:rPr>
                <w:rFonts w:ascii="Times New Roman" w:hAnsi="Times New Roman" w:cs="Times New Roman"/>
                <w:sz w:val="24"/>
                <w:szCs w:val="24"/>
              </w:rPr>
              <w:t xml:space="preserve">содержание текста с опорой </w:t>
            </w:r>
            <w:proofErr w:type="gramStart"/>
            <w:r w:rsidRPr="002703B5">
              <w:rPr>
                <w:rFonts w:ascii="Times New Roman" w:hAnsi="Times New Roman" w:cs="Times New Roman"/>
                <w:sz w:val="24"/>
                <w:szCs w:val="24"/>
              </w:rPr>
              <w:t>на</w:t>
            </w:r>
            <w:proofErr w:type="gramEnd"/>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вопросы учителя.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Составлять </w:t>
            </w:r>
            <w:r w:rsidRPr="002703B5">
              <w:rPr>
                <w:rFonts w:ascii="Times New Roman" w:hAnsi="Times New Roman" w:cs="Times New Roman"/>
                <w:sz w:val="24"/>
                <w:szCs w:val="24"/>
              </w:rPr>
              <w:t>рассказ по сюжетной картинке.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Участвовать </w:t>
            </w:r>
            <w:r w:rsidRPr="002703B5">
              <w:rPr>
                <w:rFonts w:ascii="Times New Roman" w:hAnsi="Times New Roman" w:cs="Times New Roman"/>
                <w:sz w:val="24"/>
                <w:szCs w:val="24"/>
              </w:rPr>
              <w:t>в учебном диалоге, оценивать процесс</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и результат решения коммуникативной задачи.</w:t>
            </w:r>
          </w:p>
          <w:p w:rsidR="00B07262" w:rsidRPr="002703B5" w:rsidRDefault="00B07262" w:rsidP="00421213">
            <w:pPr>
              <w:spacing w:after="0" w:line="240" w:lineRule="auto"/>
              <w:contextualSpacing/>
              <w:rPr>
                <w:rFonts w:ascii="Times New Roman" w:hAnsi="Times New Roman" w:cs="Times New Roman"/>
                <w:i/>
                <w:iCs/>
                <w:sz w:val="24"/>
                <w:szCs w:val="24"/>
              </w:rPr>
            </w:pPr>
            <w:r w:rsidRPr="002703B5">
              <w:rPr>
                <w:rFonts w:ascii="Times New Roman" w:hAnsi="Times New Roman" w:cs="Times New Roman"/>
                <w:i/>
                <w:iCs/>
                <w:sz w:val="24"/>
                <w:szCs w:val="24"/>
              </w:rPr>
              <w:t xml:space="preserve">Осознавать </w:t>
            </w:r>
            <w:r w:rsidRPr="002703B5">
              <w:rPr>
                <w:rFonts w:ascii="Times New Roman" w:hAnsi="Times New Roman" w:cs="Times New Roman"/>
                <w:sz w:val="24"/>
                <w:szCs w:val="24"/>
              </w:rPr>
              <w:t xml:space="preserve">недостаточность информации, </w:t>
            </w:r>
            <w:r w:rsidRPr="002703B5">
              <w:rPr>
                <w:rFonts w:ascii="Times New Roman" w:hAnsi="Times New Roman" w:cs="Times New Roman"/>
                <w:i/>
                <w:iCs/>
                <w:sz w:val="24"/>
                <w:szCs w:val="24"/>
              </w:rPr>
              <w:t xml:space="preserve">задавать </w:t>
            </w:r>
            <w:r w:rsidRPr="002703B5">
              <w:rPr>
                <w:rFonts w:ascii="Times New Roman" w:hAnsi="Times New Roman" w:cs="Times New Roman"/>
                <w:sz w:val="24"/>
                <w:szCs w:val="24"/>
              </w:rPr>
              <w:t>учителю и одноклассникам вопросы.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Включаться </w:t>
            </w:r>
            <w:r w:rsidRPr="002703B5">
              <w:rPr>
                <w:rFonts w:ascii="Times New Roman" w:hAnsi="Times New Roman" w:cs="Times New Roman"/>
                <w:sz w:val="24"/>
                <w:szCs w:val="24"/>
              </w:rPr>
              <w:t>в групповую работу.</w:t>
            </w:r>
          </w:p>
          <w:p w:rsidR="00B07262" w:rsidRPr="002703B5" w:rsidRDefault="00B07262" w:rsidP="00421213">
            <w:pPr>
              <w:spacing w:after="0" w:line="240" w:lineRule="auto"/>
              <w:contextualSpacing/>
              <w:rPr>
                <w:rFonts w:ascii="Times New Roman" w:hAnsi="Times New Roman" w:cs="Times New Roman"/>
                <w:color w:val="191919"/>
                <w:sz w:val="24"/>
                <w:szCs w:val="24"/>
              </w:rPr>
            </w:pPr>
            <w:r w:rsidRPr="002703B5">
              <w:rPr>
                <w:rFonts w:ascii="Times New Roman" w:hAnsi="Times New Roman" w:cs="Times New Roman"/>
                <w:i/>
                <w:iCs/>
                <w:color w:val="191919"/>
                <w:sz w:val="24"/>
                <w:szCs w:val="24"/>
              </w:rPr>
              <w:t xml:space="preserve">Участвовать </w:t>
            </w:r>
            <w:r w:rsidRPr="002703B5">
              <w:rPr>
                <w:rFonts w:ascii="Times New Roman" w:hAnsi="Times New Roman" w:cs="Times New Roman"/>
                <w:color w:val="191919"/>
                <w:sz w:val="24"/>
                <w:szCs w:val="24"/>
              </w:rPr>
              <w:t>в обсуждении проблемных вопросов, высказывать собственное мнение и аргументировать его.</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color w:val="191919"/>
                <w:sz w:val="24"/>
                <w:szCs w:val="24"/>
              </w:rPr>
              <w:t xml:space="preserve">Формулировать </w:t>
            </w:r>
            <w:r w:rsidRPr="002703B5">
              <w:rPr>
                <w:rFonts w:ascii="Times New Roman" w:hAnsi="Times New Roman" w:cs="Times New Roman"/>
                <w:i/>
                <w:iCs/>
                <w:sz w:val="24"/>
                <w:szCs w:val="24"/>
              </w:rPr>
              <w:t xml:space="preserve">и обосновывать </w:t>
            </w:r>
            <w:r w:rsidRPr="002703B5">
              <w:rPr>
                <w:rFonts w:ascii="Times New Roman" w:hAnsi="Times New Roman" w:cs="Times New Roman"/>
                <w:sz w:val="24"/>
                <w:szCs w:val="24"/>
              </w:rPr>
              <w:t>собственное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t>мнение.</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Описывать </w:t>
            </w:r>
            <w:r w:rsidRPr="002703B5">
              <w:rPr>
                <w:rFonts w:ascii="Times New Roman" w:hAnsi="Times New Roman" w:cs="Times New Roman"/>
                <w:sz w:val="24"/>
                <w:szCs w:val="24"/>
              </w:rPr>
              <w:t>случаи из собственной жизни, свои</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sz w:val="24"/>
                <w:szCs w:val="24"/>
              </w:rPr>
              <w:lastRenderedPageBreak/>
              <w:t>наблюдения и переживания.</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Составлять </w:t>
            </w:r>
            <w:r w:rsidRPr="002703B5">
              <w:rPr>
                <w:rFonts w:ascii="Times New Roman" w:hAnsi="Times New Roman" w:cs="Times New Roman"/>
                <w:sz w:val="24"/>
                <w:szCs w:val="24"/>
              </w:rPr>
              <w:t>небольшие описательные рассказы.</w:t>
            </w:r>
          </w:p>
          <w:p w:rsidR="00B07262" w:rsidRPr="002703B5" w:rsidRDefault="00B07262" w:rsidP="00421213">
            <w:pPr>
              <w:spacing w:after="0" w:line="240" w:lineRule="auto"/>
              <w:contextualSpacing/>
              <w:rPr>
                <w:rFonts w:ascii="Times New Roman" w:hAnsi="Times New Roman" w:cs="Times New Roman"/>
                <w:sz w:val="24"/>
                <w:szCs w:val="24"/>
              </w:rPr>
            </w:pPr>
            <w:r w:rsidRPr="002703B5">
              <w:rPr>
                <w:rFonts w:ascii="Times New Roman" w:hAnsi="Times New Roman" w:cs="Times New Roman"/>
                <w:i/>
                <w:iCs/>
                <w:sz w:val="24"/>
                <w:szCs w:val="24"/>
              </w:rPr>
              <w:t xml:space="preserve">Составлять </w:t>
            </w:r>
            <w:r w:rsidRPr="002703B5">
              <w:rPr>
                <w:rFonts w:ascii="Times New Roman" w:hAnsi="Times New Roman" w:cs="Times New Roman"/>
                <w:sz w:val="24"/>
                <w:szCs w:val="24"/>
              </w:rPr>
              <w:t>небольшие повествовательные рассказы</w:t>
            </w:r>
          </w:p>
          <w:p w:rsidR="00B07262" w:rsidRPr="002703B5" w:rsidRDefault="00B07262" w:rsidP="00421213">
            <w:pPr>
              <w:spacing w:after="0" w:line="240" w:lineRule="auto"/>
              <w:contextualSpacing/>
              <w:rPr>
                <w:rFonts w:ascii="Times New Roman" w:hAnsi="Times New Roman" w:cs="Times New Roman"/>
                <w:i/>
                <w:iCs/>
                <w:sz w:val="24"/>
                <w:szCs w:val="24"/>
              </w:rPr>
            </w:pPr>
          </w:p>
        </w:tc>
      </w:tr>
    </w:tbl>
    <w:p w:rsidR="00B07262" w:rsidRPr="002703B5" w:rsidRDefault="00B07262" w:rsidP="00B07262">
      <w:pPr>
        <w:spacing w:line="392" w:lineRule="auto"/>
        <w:ind w:firstLine="708"/>
        <w:jc w:val="both"/>
        <w:rPr>
          <w:rFonts w:ascii="Times New Roman" w:hAnsi="Times New Roman" w:cs="Times New Roman"/>
          <w:color w:val="FF0000"/>
          <w:sz w:val="24"/>
          <w:szCs w:val="24"/>
          <w:lang w:val="en-U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060"/>
        <w:gridCol w:w="3600"/>
        <w:gridCol w:w="5580"/>
      </w:tblGrid>
      <w:tr w:rsidR="00A10547" w:rsidRPr="002703B5" w:rsidTr="00CE2E39">
        <w:tc>
          <w:tcPr>
            <w:tcW w:w="2628" w:type="dxa"/>
            <w:vMerge w:val="restart"/>
            <w:shd w:val="clear" w:color="auto" w:fill="auto"/>
          </w:tcPr>
          <w:p w:rsidR="00A10547" w:rsidRPr="00421213" w:rsidRDefault="00A10547" w:rsidP="00CE2E39">
            <w:pPr>
              <w:rPr>
                <w:rFonts w:ascii="Times New Roman" w:hAnsi="Times New Roman" w:cs="Times New Roman"/>
                <w:b/>
                <w:sz w:val="24"/>
                <w:szCs w:val="24"/>
              </w:rPr>
            </w:pPr>
            <w:r w:rsidRPr="00421213">
              <w:rPr>
                <w:rFonts w:ascii="Times New Roman" w:hAnsi="Times New Roman" w:cs="Times New Roman"/>
                <w:b/>
                <w:sz w:val="24"/>
                <w:szCs w:val="24"/>
              </w:rPr>
              <w:t xml:space="preserve">Тема урока, раздела  </w:t>
            </w:r>
          </w:p>
        </w:tc>
        <w:tc>
          <w:tcPr>
            <w:tcW w:w="12240" w:type="dxa"/>
            <w:gridSpan w:val="3"/>
            <w:shd w:val="clear" w:color="auto" w:fill="auto"/>
          </w:tcPr>
          <w:p w:rsidR="00A10547" w:rsidRPr="00421213" w:rsidRDefault="00A10547" w:rsidP="00CE2E39">
            <w:pPr>
              <w:jc w:val="center"/>
              <w:rPr>
                <w:rFonts w:ascii="Times New Roman" w:hAnsi="Times New Roman" w:cs="Times New Roman"/>
                <w:b/>
                <w:sz w:val="24"/>
                <w:szCs w:val="24"/>
              </w:rPr>
            </w:pPr>
            <w:r w:rsidRPr="00421213">
              <w:rPr>
                <w:rFonts w:ascii="Times New Roman" w:hAnsi="Times New Roman" w:cs="Times New Roman"/>
                <w:b/>
                <w:sz w:val="24"/>
                <w:szCs w:val="24"/>
              </w:rPr>
              <w:t>Планируемые результаты</w:t>
            </w:r>
          </w:p>
        </w:tc>
      </w:tr>
      <w:tr w:rsidR="00A10547" w:rsidRPr="002703B5" w:rsidTr="00CE2E39">
        <w:tc>
          <w:tcPr>
            <w:tcW w:w="2628" w:type="dxa"/>
            <w:vMerge/>
            <w:shd w:val="clear" w:color="auto" w:fill="auto"/>
          </w:tcPr>
          <w:p w:rsidR="00A10547" w:rsidRPr="00421213" w:rsidRDefault="00A10547" w:rsidP="00CE2E39">
            <w:pPr>
              <w:rPr>
                <w:rFonts w:ascii="Times New Roman" w:hAnsi="Times New Roman" w:cs="Times New Roman"/>
                <w:sz w:val="24"/>
                <w:szCs w:val="24"/>
              </w:rPr>
            </w:pPr>
          </w:p>
        </w:tc>
        <w:tc>
          <w:tcPr>
            <w:tcW w:w="3060" w:type="dxa"/>
            <w:shd w:val="clear" w:color="auto" w:fill="auto"/>
          </w:tcPr>
          <w:p w:rsidR="00A10547" w:rsidRPr="00421213" w:rsidRDefault="00A10547" w:rsidP="00CE2E39">
            <w:pPr>
              <w:rPr>
                <w:rFonts w:ascii="Times New Roman" w:hAnsi="Times New Roman" w:cs="Times New Roman"/>
                <w:b/>
                <w:i/>
                <w:sz w:val="24"/>
                <w:szCs w:val="24"/>
              </w:rPr>
            </w:pPr>
            <w:r w:rsidRPr="00421213">
              <w:rPr>
                <w:rFonts w:ascii="Times New Roman" w:hAnsi="Times New Roman" w:cs="Times New Roman"/>
                <w:b/>
                <w:i/>
                <w:sz w:val="24"/>
                <w:szCs w:val="24"/>
              </w:rPr>
              <w:t xml:space="preserve">Личностные </w:t>
            </w:r>
          </w:p>
        </w:tc>
        <w:tc>
          <w:tcPr>
            <w:tcW w:w="3600" w:type="dxa"/>
            <w:shd w:val="clear" w:color="auto" w:fill="auto"/>
          </w:tcPr>
          <w:p w:rsidR="00A10547" w:rsidRPr="00421213" w:rsidRDefault="00A10547" w:rsidP="00CE2E39">
            <w:pPr>
              <w:rPr>
                <w:rFonts w:ascii="Times New Roman" w:hAnsi="Times New Roman" w:cs="Times New Roman"/>
                <w:b/>
                <w:i/>
                <w:sz w:val="24"/>
                <w:szCs w:val="24"/>
              </w:rPr>
            </w:pPr>
            <w:r w:rsidRPr="00421213">
              <w:rPr>
                <w:rFonts w:ascii="Times New Roman" w:hAnsi="Times New Roman" w:cs="Times New Roman"/>
                <w:b/>
                <w:i/>
                <w:sz w:val="24"/>
                <w:szCs w:val="24"/>
              </w:rPr>
              <w:t xml:space="preserve">Предметные </w:t>
            </w:r>
          </w:p>
        </w:tc>
        <w:tc>
          <w:tcPr>
            <w:tcW w:w="5580" w:type="dxa"/>
            <w:shd w:val="clear" w:color="auto" w:fill="auto"/>
          </w:tcPr>
          <w:p w:rsidR="00A10547" w:rsidRPr="00421213" w:rsidRDefault="00A10547" w:rsidP="00CE2E39">
            <w:pPr>
              <w:rPr>
                <w:rFonts w:ascii="Times New Roman" w:hAnsi="Times New Roman" w:cs="Times New Roman"/>
                <w:b/>
                <w:i/>
                <w:sz w:val="24"/>
                <w:szCs w:val="24"/>
              </w:rPr>
            </w:pPr>
            <w:proofErr w:type="spellStart"/>
            <w:r w:rsidRPr="00421213">
              <w:rPr>
                <w:rFonts w:ascii="Times New Roman" w:hAnsi="Times New Roman" w:cs="Times New Roman"/>
                <w:b/>
                <w:i/>
                <w:sz w:val="24"/>
                <w:szCs w:val="24"/>
              </w:rPr>
              <w:t>Метапредметные</w:t>
            </w:r>
            <w:proofErr w:type="spellEnd"/>
            <w:r w:rsidRPr="00421213">
              <w:rPr>
                <w:rFonts w:ascii="Times New Roman" w:hAnsi="Times New Roman" w:cs="Times New Roman"/>
                <w:b/>
                <w:i/>
                <w:sz w:val="24"/>
                <w:szCs w:val="24"/>
              </w:rPr>
              <w:t xml:space="preserve"> (УУД)</w:t>
            </w:r>
          </w:p>
        </w:tc>
      </w:tr>
      <w:tr w:rsidR="00A10547" w:rsidRPr="002703B5" w:rsidTr="00CE2E39">
        <w:trPr>
          <w:trHeight w:val="70"/>
        </w:trPr>
        <w:tc>
          <w:tcPr>
            <w:tcW w:w="2628" w:type="dxa"/>
            <w:shd w:val="clear" w:color="auto" w:fill="auto"/>
          </w:tcPr>
          <w:p w:rsidR="00A10547" w:rsidRPr="00421213" w:rsidRDefault="00A10547" w:rsidP="00CE2E39">
            <w:pPr>
              <w:jc w:val="both"/>
              <w:rPr>
                <w:rFonts w:ascii="Times New Roman" w:hAnsi="Times New Roman" w:cs="Times New Roman"/>
                <w:b/>
              </w:rPr>
            </w:pPr>
            <w:r w:rsidRPr="00421213">
              <w:rPr>
                <w:rFonts w:ascii="Times New Roman" w:hAnsi="Times New Roman" w:cs="Times New Roman"/>
                <w:b/>
              </w:rPr>
              <w:t xml:space="preserve"> </w:t>
            </w:r>
            <w:proofErr w:type="spellStart"/>
            <w:r w:rsidRPr="00421213">
              <w:rPr>
                <w:rFonts w:ascii="Times New Roman" w:hAnsi="Times New Roman" w:cs="Times New Roman"/>
                <w:b/>
              </w:rPr>
              <w:t>Добукварный</w:t>
            </w:r>
            <w:proofErr w:type="spellEnd"/>
            <w:r w:rsidRPr="00421213">
              <w:rPr>
                <w:rFonts w:ascii="Times New Roman" w:hAnsi="Times New Roman" w:cs="Times New Roman"/>
                <w:b/>
              </w:rPr>
              <w:t xml:space="preserve"> период </w:t>
            </w:r>
          </w:p>
          <w:p w:rsidR="00A10547" w:rsidRPr="00421213" w:rsidRDefault="00A10547" w:rsidP="00CE2E39">
            <w:pPr>
              <w:ind w:firstLine="570"/>
              <w:jc w:val="both"/>
              <w:rPr>
                <w:rFonts w:ascii="Times New Roman" w:hAnsi="Times New Roman" w:cs="Times New Roman"/>
                <w:b/>
              </w:rPr>
            </w:pPr>
          </w:p>
        </w:tc>
        <w:tc>
          <w:tcPr>
            <w:tcW w:w="3060" w:type="dxa"/>
            <w:shd w:val="clear" w:color="auto" w:fill="auto"/>
          </w:tcPr>
          <w:p w:rsidR="00A10547" w:rsidRPr="00421213" w:rsidRDefault="00A10547" w:rsidP="00CE2E39">
            <w:pPr>
              <w:rPr>
                <w:rFonts w:ascii="Times New Roman" w:eastAsia="Times New Roman" w:hAnsi="Times New Roman" w:cs="Times New Roman"/>
              </w:rPr>
            </w:pPr>
            <w:proofErr w:type="gramStart"/>
            <w:r w:rsidRPr="00421213">
              <w:rPr>
                <w:rFonts w:ascii="Times New Roman" w:eastAsia="Times New Roman" w:hAnsi="Times New Roman" w:cs="Times New Roman"/>
                <w:color w:val="000000"/>
              </w:rPr>
              <w:t xml:space="preserve">Определение внутренней позиция школьника;        проявление учебно-познавательного интереса к новому учебному материалу; ориентация на понимание причин успеха в учебной деятельности.  </w:t>
            </w:r>
            <w:proofErr w:type="gramEnd"/>
          </w:p>
          <w:p w:rsidR="00A10547" w:rsidRPr="00421213" w:rsidRDefault="00A10547" w:rsidP="00CE2E39">
            <w:pPr>
              <w:rPr>
                <w:rFonts w:ascii="Times New Roman" w:hAnsi="Times New Roman" w:cs="Times New Roman"/>
              </w:rPr>
            </w:pPr>
          </w:p>
        </w:tc>
        <w:tc>
          <w:tcPr>
            <w:tcW w:w="3600" w:type="dxa"/>
            <w:shd w:val="clear" w:color="auto" w:fill="auto"/>
          </w:tcPr>
          <w:p w:rsidR="00A10547" w:rsidRPr="00421213" w:rsidRDefault="00A10547" w:rsidP="00CE2E39">
            <w:pPr>
              <w:tabs>
                <w:tab w:val="left" w:pos="1080"/>
              </w:tabs>
              <w:jc w:val="both"/>
              <w:rPr>
                <w:rFonts w:ascii="Times New Roman" w:hAnsi="Times New Roman" w:cs="Times New Roman"/>
              </w:rPr>
            </w:pPr>
            <w:r w:rsidRPr="00421213">
              <w:rPr>
                <w:rFonts w:ascii="Times New Roman" w:hAnsi="Times New Roman" w:cs="Times New Roman"/>
              </w:rPr>
              <w:t>Моделировать состав предложения; корректировать предложения, содержащие смысловые ошибки; выделять существенные признаки, синтезировать их: различать слово и предложение; определять, находить задуманное слово по его лексическому значению; контролировать этапы своей работы, оценивать процесс и результат выполнения задания.</w:t>
            </w:r>
          </w:p>
          <w:p w:rsidR="00A10547" w:rsidRPr="00421213" w:rsidRDefault="00A10547" w:rsidP="00CE2E39">
            <w:pPr>
              <w:rPr>
                <w:rFonts w:ascii="Times New Roman" w:hAnsi="Times New Roman" w:cs="Times New Roman"/>
              </w:rPr>
            </w:pPr>
            <w:r w:rsidRPr="00421213">
              <w:rPr>
                <w:rFonts w:ascii="Times New Roman" w:hAnsi="Times New Roman" w:cs="Times New Roman"/>
              </w:rPr>
              <w:t xml:space="preserve">Выделять звуки: гласные и согласные, их характеристика. Определять понятия: слово, предложение, текст. </w:t>
            </w:r>
          </w:p>
          <w:p w:rsidR="00A10547" w:rsidRPr="00421213" w:rsidRDefault="00A10547" w:rsidP="00CE2E39">
            <w:pPr>
              <w:pStyle w:val="14"/>
              <w:tabs>
                <w:tab w:val="left" w:pos="1276"/>
              </w:tabs>
              <w:snapToGrid w:val="0"/>
              <w:spacing w:after="0" w:line="240" w:lineRule="auto"/>
              <w:ind w:left="0"/>
              <w:rPr>
                <w:rFonts w:ascii="Times New Roman" w:hAnsi="Times New Roman"/>
              </w:rPr>
            </w:pPr>
            <w:r w:rsidRPr="00421213">
              <w:rPr>
                <w:rFonts w:ascii="Times New Roman" w:hAnsi="Times New Roman"/>
              </w:rPr>
              <w:t xml:space="preserve">Читать текст, отвечать на вопросы по содержанию, выделять главное в </w:t>
            </w:r>
            <w:proofErr w:type="gramStart"/>
            <w:r w:rsidRPr="00421213">
              <w:rPr>
                <w:rFonts w:ascii="Times New Roman" w:hAnsi="Times New Roman"/>
              </w:rPr>
              <w:t>прочитанном</w:t>
            </w:r>
            <w:proofErr w:type="gramEnd"/>
            <w:r w:rsidRPr="00421213">
              <w:rPr>
                <w:rFonts w:ascii="Times New Roman" w:hAnsi="Times New Roman"/>
              </w:rPr>
              <w:t>, вести несложный диалог, выполнять звуковой анализ слов.</w:t>
            </w:r>
          </w:p>
          <w:p w:rsidR="00A10547" w:rsidRPr="00421213" w:rsidRDefault="00A10547" w:rsidP="00CE2E39">
            <w:pPr>
              <w:rPr>
                <w:rFonts w:ascii="Times New Roman" w:hAnsi="Times New Roman" w:cs="Times New Roman"/>
              </w:rPr>
            </w:pPr>
          </w:p>
        </w:tc>
        <w:tc>
          <w:tcPr>
            <w:tcW w:w="5580" w:type="dxa"/>
            <w:shd w:val="clear" w:color="auto" w:fill="auto"/>
          </w:tcPr>
          <w:p w:rsidR="00A10547" w:rsidRPr="00421213" w:rsidRDefault="00A10547" w:rsidP="00CE2E39">
            <w:pPr>
              <w:snapToGrid w:val="0"/>
              <w:rPr>
                <w:rFonts w:ascii="Times New Roman" w:hAnsi="Times New Roman" w:cs="Times New Roman"/>
                <w:b/>
                <w:color w:val="000000"/>
              </w:rPr>
            </w:pPr>
            <w:r w:rsidRPr="00421213">
              <w:rPr>
                <w:rFonts w:ascii="Times New Roman" w:hAnsi="Times New Roman" w:cs="Times New Roman"/>
              </w:rPr>
              <w:lastRenderedPageBreak/>
              <w:t xml:space="preserve"> </w:t>
            </w:r>
            <w:r w:rsidRPr="00421213">
              <w:rPr>
                <w:rStyle w:val="c0c10c3"/>
                <w:rFonts w:ascii="Times New Roman" w:hAnsi="Times New Roman" w:cs="Times New Roman"/>
                <w:b/>
                <w:bCs/>
                <w:color w:val="000000"/>
              </w:rPr>
              <w:t xml:space="preserve"> </w:t>
            </w:r>
            <w:r w:rsidRPr="00421213">
              <w:rPr>
                <w:rFonts w:ascii="Times New Roman" w:hAnsi="Times New Roman" w:cs="Times New Roman"/>
                <w:b/>
                <w:color w:val="000000"/>
              </w:rPr>
              <w:t>Личностные:</w:t>
            </w:r>
          </w:p>
          <w:p w:rsidR="00A10547" w:rsidRPr="00421213" w:rsidRDefault="00A10547" w:rsidP="00CE2E39">
            <w:pPr>
              <w:snapToGrid w:val="0"/>
              <w:rPr>
                <w:rFonts w:ascii="Times New Roman" w:hAnsi="Times New Roman" w:cs="Times New Roman"/>
                <w:color w:val="000000"/>
              </w:rPr>
            </w:pPr>
            <w:r w:rsidRPr="00421213">
              <w:rPr>
                <w:rFonts w:ascii="Times New Roman" w:hAnsi="Times New Roman" w:cs="Times New Roman"/>
                <w:color w:val="000000"/>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10547" w:rsidRPr="00421213" w:rsidRDefault="00A10547" w:rsidP="00CE2E39">
            <w:pPr>
              <w:snapToGrid w:val="0"/>
              <w:rPr>
                <w:rFonts w:ascii="Times New Roman" w:hAnsi="Times New Roman" w:cs="Times New Roman"/>
                <w:b/>
                <w:color w:val="000000"/>
              </w:rPr>
            </w:pPr>
            <w:r w:rsidRPr="00421213">
              <w:rPr>
                <w:rFonts w:ascii="Times New Roman" w:hAnsi="Times New Roman" w:cs="Times New Roman"/>
                <w:b/>
                <w:color w:val="000000"/>
              </w:rPr>
              <w:t>Регулятивные:</w:t>
            </w:r>
          </w:p>
          <w:p w:rsidR="00A10547" w:rsidRPr="00421213" w:rsidRDefault="00A10547" w:rsidP="00CE2E39">
            <w:pPr>
              <w:snapToGrid w:val="0"/>
              <w:rPr>
                <w:rFonts w:ascii="Times New Roman" w:hAnsi="Times New Roman" w:cs="Times New Roman"/>
                <w:color w:val="000000"/>
              </w:rPr>
            </w:pPr>
            <w:r w:rsidRPr="00421213">
              <w:rPr>
                <w:rFonts w:ascii="Times New Roman" w:hAnsi="Times New Roman" w:cs="Times New Roman"/>
                <w:color w:val="000000"/>
              </w:rPr>
              <w:t>- развитие мотивов учебной деятельности и формирование личностного смысла учения;</w:t>
            </w:r>
          </w:p>
          <w:p w:rsidR="00A10547" w:rsidRPr="00421213" w:rsidRDefault="00A10547" w:rsidP="00CE2E39">
            <w:pPr>
              <w:rPr>
                <w:rFonts w:ascii="Times New Roman" w:hAnsi="Times New Roman" w:cs="Times New Roman"/>
                <w:color w:val="000000"/>
              </w:rPr>
            </w:pPr>
            <w:r w:rsidRPr="00421213">
              <w:rPr>
                <w:rFonts w:ascii="Times New Roman" w:hAnsi="Times New Roman" w:cs="Times New Roman"/>
                <w:color w:val="000000"/>
              </w:rPr>
              <w:t>овладение способностью принимать и сохранять цели и задачи учебной деятельности, поиска средств ее осуществления;</w:t>
            </w:r>
          </w:p>
          <w:p w:rsidR="00A10547" w:rsidRPr="00421213" w:rsidRDefault="00A10547" w:rsidP="00CE2E39">
            <w:pPr>
              <w:rPr>
                <w:rFonts w:ascii="Times New Roman" w:hAnsi="Times New Roman" w:cs="Times New Roman"/>
                <w:color w:val="000000"/>
              </w:rPr>
            </w:pPr>
            <w:r w:rsidRPr="00421213">
              <w:rPr>
                <w:rFonts w:ascii="Times New Roman" w:hAnsi="Times New Roman" w:cs="Times New Roman"/>
                <w:b/>
                <w:color w:val="000000"/>
              </w:rPr>
              <w:t>Познавательные:</w:t>
            </w:r>
            <w:r w:rsidRPr="00421213">
              <w:rPr>
                <w:rFonts w:ascii="Times New Roman" w:hAnsi="Times New Roman" w:cs="Times New Roman"/>
                <w:color w:val="000000"/>
              </w:rPr>
              <w:t xml:space="preserve"> использование знаково-символических сре</w:t>
            </w:r>
            <w:proofErr w:type="gramStart"/>
            <w:r w:rsidRPr="00421213">
              <w:rPr>
                <w:rFonts w:ascii="Times New Roman" w:hAnsi="Times New Roman" w:cs="Times New Roman"/>
                <w:color w:val="000000"/>
              </w:rPr>
              <w:t>дств пр</w:t>
            </w:r>
            <w:proofErr w:type="gramEnd"/>
            <w:r w:rsidRPr="00421213">
              <w:rPr>
                <w:rFonts w:ascii="Times New Roman" w:hAnsi="Times New Roman" w:cs="Times New Roman"/>
                <w:color w:val="000000"/>
              </w:rPr>
              <w:t>едставления информации для создания моделей изучаемых объектов и процессов, схем решения учебных и практических задач;</w:t>
            </w:r>
          </w:p>
          <w:p w:rsidR="00A10547" w:rsidRPr="00421213" w:rsidRDefault="00A10547" w:rsidP="00CE2E39">
            <w:pPr>
              <w:snapToGrid w:val="0"/>
              <w:rPr>
                <w:rFonts w:ascii="Times New Roman" w:hAnsi="Times New Roman" w:cs="Times New Roman"/>
                <w:color w:val="000000"/>
              </w:rPr>
            </w:pPr>
            <w:r w:rsidRPr="00421213">
              <w:rPr>
                <w:rFonts w:ascii="Times New Roman" w:hAnsi="Times New Roman" w:cs="Times New Roman"/>
                <w:color w:val="000000"/>
              </w:rPr>
              <w:t>овладение логическими действиями сравнения, анализа, синтеза, обобщения, классификации</w:t>
            </w:r>
          </w:p>
          <w:p w:rsidR="00A10547" w:rsidRPr="00421213" w:rsidRDefault="00A10547" w:rsidP="00CE2E39">
            <w:pPr>
              <w:snapToGrid w:val="0"/>
              <w:rPr>
                <w:rFonts w:ascii="Times New Roman" w:hAnsi="Times New Roman" w:cs="Times New Roman"/>
                <w:b/>
                <w:color w:val="000000"/>
              </w:rPr>
            </w:pPr>
            <w:r w:rsidRPr="00421213">
              <w:rPr>
                <w:rFonts w:ascii="Times New Roman" w:hAnsi="Times New Roman" w:cs="Times New Roman"/>
                <w:b/>
                <w:color w:val="000000"/>
              </w:rPr>
              <w:lastRenderedPageBreak/>
              <w:t>Коммуникативные:</w:t>
            </w:r>
          </w:p>
          <w:p w:rsidR="00A10547" w:rsidRPr="00421213" w:rsidRDefault="00A10547" w:rsidP="00CE2E39">
            <w:pPr>
              <w:rPr>
                <w:rFonts w:ascii="Times New Roman" w:hAnsi="Times New Roman" w:cs="Times New Roman"/>
                <w:color w:val="000000"/>
              </w:rPr>
            </w:pPr>
            <w:r w:rsidRPr="00421213">
              <w:rPr>
                <w:rFonts w:ascii="Times New Roman" w:hAnsi="Times New Roman" w:cs="Times New Roman"/>
                <w:color w:val="000000"/>
              </w:rPr>
              <w:t xml:space="preserve">  -развитие навыков сотрудничества </w:t>
            </w:r>
            <w:proofErr w:type="gramStart"/>
            <w:r w:rsidRPr="00421213">
              <w:rPr>
                <w:rFonts w:ascii="Times New Roman" w:hAnsi="Times New Roman" w:cs="Times New Roman"/>
                <w:color w:val="000000"/>
              </w:rPr>
              <w:t>со</w:t>
            </w:r>
            <w:proofErr w:type="gramEnd"/>
            <w:r w:rsidRPr="00421213">
              <w:rPr>
                <w:rFonts w:ascii="Times New Roman" w:hAnsi="Times New Roman" w:cs="Times New Roman"/>
                <w:color w:val="000000"/>
              </w:rPr>
              <w:t xml:space="preserve"> взрослыми и сверстниками;</w:t>
            </w:r>
          </w:p>
          <w:p w:rsidR="00A10547" w:rsidRPr="00421213" w:rsidRDefault="00A10547" w:rsidP="00CE2E39">
            <w:pPr>
              <w:rPr>
                <w:rFonts w:ascii="Times New Roman" w:hAnsi="Times New Roman" w:cs="Times New Roman"/>
                <w:color w:val="000000"/>
              </w:rPr>
            </w:pPr>
            <w:r w:rsidRPr="00421213">
              <w:rPr>
                <w:rFonts w:ascii="Times New Roman" w:hAnsi="Times New Roman" w:cs="Times New Roman"/>
                <w:color w:val="000000"/>
              </w:rPr>
              <w:t xml:space="preserve"> -активное использование речевых сре</w:t>
            </w:r>
            <w:proofErr w:type="gramStart"/>
            <w:r w:rsidRPr="00421213">
              <w:rPr>
                <w:rFonts w:ascii="Times New Roman" w:hAnsi="Times New Roman" w:cs="Times New Roman"/>
                <w:color w:val="000000"/>
              </w:rPr>
              <w:t>дств  дл</w:t>
            </w:r>
            <w:proofErr w:type="gramEnd"/>
            <w:r w:rsidRPr="00421213">
              <w:rPr>
                <w:rFonts w:ascii="Times New Roman" w:hAnsi="Times New Roman" w:cs="Times New Roman"/>
                <w:color w:val="000000"/>
              </w:rPr>
              <w:t>я решения коммуникативных и познавательных задач;</w:t>
            </w:r>
          </w:p>
          <w:p w:rsidR="00A10547" w:rsidRPr="00421213" w:rsidRDefault="00A10547" w:rsidP="00CE2E39">
            <w:pPr>
              <w:rPr>
                <w:rFonts w:ascii="Times New Roman" w:hAnsi="Times New Roman" w:cs="Times New Roman"/>
                <w:color w:val="000000"/>
              </w:rPr>
            </w:pPr>
            <w:r w:rsidRPr="00421213">
              <w:rPr>
                <w:rFonts w:ascii="Times New Roman" w:hAnsi="Times New Roman" w:cs="Times New Roman"/>
                <w:color w:val="000000"/>
              </w:rPr>
              <w:t>готовность слушать собеседника и вести диалог;</w:t>
            </w:r>
          </w:p>
          <w:p w:rsidR="00A10547" w:rsidRPr="00421213" w:rsidRDefault="00A10547" w:rsidP="00CE2E39">
            <w:pPr>
              <w:rPr>
                <w:rFonts w:ascii="Times New Roman" w:hAnsi="Times New Roman" w:cs="Times New Roman"/>
              </w:rPr>
            </w:pPr>
          </w:p>
        </w:tc>
      </w:tr>
      <w:tr w:rsidR="00A10547" w:rsidRPr="002703B5" w:rsidTr="00A10547">
        <w:trPr>
          <w:trHeight w:val="5377"/>
        </w:trPr>
        <w:tc>
          <w:tcPr>
            <w:tcW w:w="2628" w:type="dxa"/>
            <w:shd w:val="clear" w:color="auto" w:fill="auto"/>
          </w:tcPr>
          <w:p w:rsidR="00A10547" w:rsidRPr="00421213" w:rsidRDefault="00A10547" w:rsidP="00CE2E39">
            <w:pPr>
              <w:rPr>
                <w:rFonts w:ascii="Times New Roman" w:hAnsi="Times New Roman" w:cs="Times New Roman"/>
              </w:rPr>
            </w:pPr>
            <w:r w:rsidRPr="00421213">
              <w:rPr>
                <w:rFonts w:ascii="Times New Roman" w:hAnsi="Times New Roman" w:cs="Times New Roman"/>
                <w:b/>
              </w:rPr>
              <w:lastRenderedPageBreak/>
              <w:t xml:space="preserve">Букварный период </w:t>
            </w:r>
          </w:p>
          <w:p w:rsidR="00A10547" w:rsidRPr="00421213" w:rsidRDefault="00A10547" w:rsidP="00CE2E39">
            <w:pPr>
              <w:ind w:firstLine="570"/>
              <w:jc w:val="both"/>
              <w:rPr>
                <w:rFonts w:ascii="Times New Roman" w:hAnsi="Times New Roman" w:cs="Times New Roman"/>
              </w:rPr>
            </w:pPr>
          </w:p>
          <w:p w:rsidR="00A10547" w:rsidRPr="00421213" w:rsidRDefault="00A10547" w:rsidP="00CE2E39">
            <w:pPr>
              <w:ind w:firstLine="570"/>
              <w:jc w:val="both"/>
              <w:rPr>
                <w:rFonts w:ascii="Times New Roman" w:hAnsi="Times New Roman" w:cs="Times New Roman"/>
              </w:rPr>
            </w:pPr>
          </w:p>
          <w:p w:rsidR="00A10547" w:rsidRPr="00421213" w:rsidRDefault="00A10547" w:rsidP="00CE2E39">
            <w:pPr>
              <w:ind w:firstLine="570"/>
              <w:jc w:val="both"/>
              <w:rPr>
                <w:rFonts w:ascii="Times New Roman" w:hAnsi="Times New Roman" w:cs="Times New Roman"/>
              </w:rPr>
            </w:pPr>
          </w:p>
          <w:p w:rsidR="00A10547" w:rsidRPr="00421213" w:rsidRDefault="00A10547" w:rsidP="00CE2E39">
            <w:pPr>
              <w:ind w:firstLine="570"/>
              <w:jc w:val="both"/>
              <w:rPr>
                <w:rFonts w:ascii="Times New Roman" w:hAnsi="Times New Roman" w:cs="Times New Roman"/>
              </w:rPr>
            </w:pPr>
          </w:p>
          <w:p w:rsidR="00A10547" w:rsidRPr="00421213" w:rsidRDefault="00A10547" w:rsidP="00A10547">
            <w:pPr>
              <w:jc w:val="both"/>
              <w:rPr>
                <w:rFonts w:ascii="Times New Roman" w:hAnsi="Times New Roman" w:cs="Times New Roman"/>
              </w:rPr>
            </w:pPr>
          </w:p>
          <w:p w:rsidR="00A10547" w:rsidRPr="00421213" w:rsidRDefault="00A10547" w:rsidP="00A10547">
            <w:pPr>
              <w:rPr>
                <w:rFonts w:ascii="Times New Roman" w:hAnsi="Times New Roman" w:cs="Times New Roman"/>
              </w:rPr>
            </w:pPr>
          </w:p>
        </w:tc>
        <w:tc>
          <w:tcPr>
            <w:tcW w:w="3060" w:type="dxa"/>
            <w:shd w:val="clear" w:color="auto" w:fill="auto"/>
          </w:tcPr>
          <w:p w:rsidR="00A10547" w:rsidRPr="00421213" w:rsidRDefault="00A10547" w:rsidP="00CE2E39">
            <w:pPr>
              <w:autoSpaceDE w:val="0"/>
              <w:autoSpaceDN w:val="0"/>
              <w:adjustRightInd w:val="0"/>
              <w:rPr>
                <w:rFonts w:ascii="Times New Roman" w:eastAsia="Times New Roman" w:hAnsi="Times New Roman" w:cs="Times New Roman"/>
                <w:color w:val="000000"/>
                <w:shd w:val="clear" w:color="auto" w:fill="FFFFFF"/>
              </w:rPr>
            </w:pPr>
            <w:r w:rsidRPr="00421213">
              <w:rPr>
                <w:rFonts w:ascii="Times New Roman" w:eastAsia="Times New Roman" w:hAnsi="Times New Roman" w:cs="Times New Roman"/>
                <w:color w:val="000000"/>
                <w:shd w:val="clear" w:color="auto" w:fill="FFFFFF"/>
              </w:rPr>
              <w:t>Принятие и освоение социальной роли обучающегося, развитие</w:t>
            </w:r>
            <w:r w:rsidRPr="00421213">
              <w:rPr>
                <w:rFonts w:ascii="Times New Roman" w:eastAsia="Times New Roman" w:hAnsi="Times New Roman" w:cs="Times New Roman"/>
                <w:color w:val="000000"/>
              </w:rPr>
              <w:t> </w:t>
            </w:r>
            <w:r w:rsidRPr="00421213">
              <w:rPr>
                <w:rFonts w:ascii="Times New Roman" w:eastAsia="Times New Roman" w:hAnsi="Times New Roman" w:cs="Times New Roman"/>
                <w:color w:val="000000"/>
                <w:shd w:val="clear" w:color="auto" w:fill="FFFFFF"/>
              </w:rPr>
              <w:t>мотивов учебной деятельности и формирование личностного смысла учения.</w:t>
            </w:r>
          </w:p>
          <w:p w:rsidR="00A10547" w:rsidRPr="00421213" w:rsidRDefault="00A10547" w:rsidP="00CE2E39">
            <w:pPr>
              <w:autoSpaceDE w:val="0"/>
              <w:autoSpaceDN w:val="0"/>
              <w:adjustRightInd w:val="0"/>
              <w:rPr>
                <w:rFonts w:ascii="Times New Roman" w:eastAsia="Times New Roman" w:hAnsi="Times New Roman" w:cs="Times New Roman"/>
                <w:color w:val="000000"/>
                <w:shd w:val="clear" w:color="auto" w:fill="FFFFFF"/>
              </w:rPr>
            </w:pPr>
            <w:r w:rsidRPr="00421213">
              <w:rPr>
                <w:rFonts w:ascii="Times New Roman" w:eastAsia="Times New Roman" w:hAnsi="Times New Roman" w:cs="Times New Roman"/>
                <w:color w:val="000000"/>
                <w:shd w:val="clear" w:color="auto" w:fill="FFFFFF"/>
              </w:rPr>
              <w:t xml:space="preserve"> </w:t>
            </w:r>
          </w:p>
          <w:p w:rsidR="00A10547" w:rsidRPr="00421213" w:rsidRDefault="00A10547" w:rsidP="00CE2E39">
            <w:pPr>
              <w:autoSpaceDE w:val="0"/>
              <w:autoSpaceDN w:val="0"/>
              <w:adjustRightInd w:val="0"/>
              <w:rPr>
                <w:rFonts w:ascii="Times New Roman" w:eastAsia="Times New Roman" w:hAnsi="Times New Roman" w:cs="Times New Roman"/>
                <w:color w:val="000000"/>
                <w:shd w:val="clear" w:color="auto" w:fill="FFFFFF"/>
              </w:rPr>
            </w:pPr>
          </w:p>
          <w:p w:rsidR="00A10547" w:rsidRPr="00421213" w:rsidRDefault="00A10547" w:rsidP="00CE2E39">
            <w:pPr>
              <w:rPr>
                <w:rFonts w:ascii="Times New Roman" w:hAnsi="Times New Roman" w:cs="Times New Roman"/>
              </w:rPr>
            </w:pPr>
          </w:p>
        </w:tc>
        <w:tc>
          <w:tcPr>
            <w:tcW w:w="3600" w:type="dxa"/>
            <w:shd w:val="clear" w:color="auto" w:fill="auto"/>
          </w:tcPr>
          <w:p w:rsidR="00A10547" w:rsidRPr="00421213" w:rsidRDefault="00A10547" w:rsidP="00CE2E39">
            <w:pPr>
              <w:tabs>
                <w:tab w:val="left" w:pos="1080"/>
              </w:tabs>
              <w:jc w:val="both"/>
              <w:rPr>
                <w:rFonts w:ascii="Times New Roman" w:hAnsi="Times New Roman" w:cs="Times New Roman"/>
              </w:rPr>
            </w:pPr>
            <w:r w:rsidRPr="00421213">
              <w:rPr>
                <w:rFonts w:ascii="Times New Roman" w:hAnsi="Times New Roman" w:cs="Times New Roman"/>
              </w:rPr>
              <w:t xml:space="preserve">Моделировать звуковой состав слова, отражая в модели качественные характеристики звуков; </w:t>
            </w:r>
            <w:r w:rsidRPr="00421213">
              <w:rPr>
                <w:rFonts w:ascii="Times New Roman" w:hAnsi="Times New Roman" w:cs="Times New Roman"/>
                <w:spacing w:val="1"/>
              </w:rPr>
              <w:t xml:space="preserve">сравнивать, сопоставлять </w:t>
            </w:r>
            <w:r w:rsidRPr="00421213">
              <w:rPr>
                <w:rFonts w:ascii="Times New Roman" w:hAnsi="Times New Roman" w:cs="Times New Roman"/>
                <w:spacing w:val="5"/>
              </w:rPr>
              <w:t>слова, различающиеся одним или несколькими звуками</w:t>
            </w:r>
            <w:r w:rsidRPr="00421213">
              <w:rPr>
                <w:rFonts w:ascii="Times New Roman" w:hAnsi="Times New Roman" w:cs="Times New Roman"/>
                <w:iCs/>
                <w:spacing w:val="12"/>
              </w:rPr>
              <w:t>;</w:t>
            </w:r>
            <w:r w:rsidRPr="00421213">
              <w:rPr>
                <w:rFonts w:ascii="Times New Roman" w:hAnsi="Times New Roman" w:cs="Times New Roman"/>
              </w:rPr>
              <w:t xml:space="preserve"> классифицировать: звуки по заданному основанию; слова по количеству слогов и месту ударения; анализировать предложенную модель звукового состава слова, подбирать слова, соответствующие заданной модели.  </w:t>
            </w:r>
          </w:p>
          <w:p w:rsidR="00A10547" w:rsidRPr="00421213" w:rsidRDefault="00A10547" w:rsidP="00CE2E39">
            <w:pPr>
              <w:rPr>
                <w:rFonts w:ascii="Times New Roman" w:hAnsi="Times New Roman" w:cs="Times New Roman"/>
              </w:rPr>
            </w:pPr>
            <w:r w:rsidRPr="00421213">
              <w:rPr>
                <w:rFonts w:ascii="Times New Roman" w:hAnsi="Times New Roman" w:cs="Times New Roman"/>
              </w:rPr>
              <w:t xml:space="preserve"> </w:t>
            </w:r>
          </w:p>
        </w:tc>
        <w:tc>
          <w:tcPr>
            <w:tcW w:w="5580" w:type="dxa"/>
            <w:shd w:val="clear" w:color="auto" w:fill="auto"/>
          </w:tcPr>
          <w:p w:rsidR="00A10547" w:rsidRPr="00421213" w:rsidRDefault="00A10547" w:rsidP="00CE2E39">
            <w:pPr>
              <w:shd w:val="clear" w:color="auto" w:fill="FFFFFF"/>
              <w:rPr>
                <w:rStyle w:val="c0c3"/>
                <w:rFonts w:ascii="Times New Roman" w:hAnsi="Times New Roman" w:cs="Times New Roman"/>
                <w:color w:val="000000"/>
              </w:rPr>
            </w:pPr>
            <w:r w:rsidRPr="00421213">
              <w:rPr>
                <w:rStyle w:val="c0c10c3"/>
                <w:rFonts w:ascii="Times New Roman" w:hAnsi="Times New Roman" w:cs="Times New Roman"/>
                <w:b/>
                <w:bCs/>
                <w:color w:val="000000"/>
              </w:rPr>
              <w:t>Регулятивные</w:t>
            </w:r>
            <w:r w:rsidRPr="00421213">
              <w:rPr>
                <w:rStyle w:val="c0c3"/>
                <w:rFonts w:ascii="Times New Roman" w:hAnsi="Times New Roman" w:cs="Times New Roman"/>
                <w:color w:val="000000"/>
              </w:rPr>
              <w:t>: принимать и сохранять учебную задачу, адекватно воспринимать оценку</w:t>
            </w:r>
            <w:r w:rsidRPr="00421213">
              <w:rPr>
                <w:rStyle w:val="apple-converted-space"/>
                <w:rFonts w:ascii="Times New Roman" w:hAnsi="Times New Roman" w:cs="Times New Roman"/>
                <w:color w:val="000000"/>
              </w:rPr>
              <w:t> учителя и товарищей планировать свое действие.</w:t>
            </w:r>
            <w:r w:rsidRPr="00421213">
              <w:rPr>
                <w:rStyle w:val="c0c3"/>
                <w:rFonts w:ascii="Times New Roman" w:hAnsi="Times New Roman" w:cs="Times New Roman"/>
                <w:color w:val="000000"/>
              </w:rPr>
              <w:t xml:space="preserve"> </w:t>
            </w:r>
            <w:r w:rsidRPr="00421213">
              <w:rPr>
                <w:rStyle w:val="c0c3"/>
                <w:rFonts w:ascii="Times New Roman" w:hAnsi="Times New Roman" w:cs="Times New Roman"/>
                <w:b/>
                <w:color w:val="000000"/>
              </w:rPr>
              <w:t>П</w:t>
            </w:r>
            <w:r w:rsidRPr="00421213">
              <w:rPr>
                <w:rStyle w:val="c0c10c3"/>
                <w:rFonts w:ascii="Times New Roman" w:hAnsi="Times New Roman" w:cs="Times New Roman"/>
                <w:b/>
                <w:bCs/>
                <w:color w:val="000000"/>
              </w:rPr>
              <w:t>ознавательные:</w:t>
            </w:r>
            <w:r w:rsidRPr="00421213">
              <w:rPr>
                <w:rStyle w:val="c0c3"/>
                <w:rFonts w:ascii="Times New Roman" w:hAnsi="Times New Roman" w:cs="Times New Roman"/>
                <w:color w:val="000000"/>
              </w:rPr>
              <w:t xml:space="preserve">  </w:t>
            </w:r>
          </w:p>
          <w:p w:rsidR="00A10547" w:rsidRPr="00421213" w:rsidRDefault="00A10547" w:rsidP="00CE2E39">
            <w:pPr>
              <w:shd w:val="clear" w:color="auto" w:fill="FFFFFF"/>
              <w:rPr>
                <w:rStyle w:val="c0c3"/>
                <w:rFonts w:ascii="Times New Roman" w:hAnsi="Times New Roman" w:cs="Times New Roman"/>
                <w:color w:val="000000"/>
              </w:rPr>
            </w:pPr>
            <w:r w:rsidRPr="00421213">
              <w:rPr>
                <w:rFonts w:ascii="Times New Roman" w:hAnsi="Times New Roman" w:cs="Times New Roman"/>
                <w:color w:val="000000"/>
                <w:shd w:val="clear" w:color="auto" w:fill="FFFFFF"/>
              </w:rPr>
              <w:t>использование схем и моделей звукового состава слова для выполнения звукового анализа слов, структурирование знаний;</w:t>
            </w:r>
            <w:r w:rsidRPr="00421213">
              <w:rPr>
                <w:rStyle w:val="apple-converted-space"/>
                <w:rFonts w:ascii="Times New Roman" w:hAnsi="Times New Roman" w:cs="Times New Roman"/>
                <w:color w:val="000000"/>
                <w:shd w:val="clear" w:color="auto" w:fill="FFFFFF"/>
              </w:rPr>
              <w:t> </w:t>
            </w:r>
            <w:r w:rsidRPr="00421213">
              <w:rPr>
                <w:rFonts w:ascii="Times New Roman" w:hAnsi="Times New Roman" w:cs="Times New Roman"/>
                <w:i/>
                <w:iCs/>
                <w:color w:val="000000"/>
                <w:shd w:val="clear" w:color="auto" w:fill="FFFFFF"/>
              </w:rPr>
              <w:t>логические</w:t>
            </w:r>
            <w:r w:rsidRPr="00421213">
              <w:rPr>
                <w:rStyle w:val="apple-converted-space"/>
                <w:rFonts w:ascii="Times New Roman" w:hAnsi="Times New Roman" w:cs="Times New Roman"/>
                <w:color w:val="000000"/>
                <w:shd w:val="clear" w:color="auto" w:fill="FFFFFF"/>
              </w:rPr>
              <w:t> </w:t>
            </w:r>
            <w:r w:rsidRPr="00421213">
              <w:rPr>
                <w:rFonts w:ascii="Times New Roman" w:hAnsi="Times New Roman" w:cs="Times New Roman"/>
                <w:color w:val="000000"/>
                <w:shd w:val="clear" w:color="auto" w:fill="FFFFFF"/>
              </w:rPr>
              <w:t>– составление слов по схемам; рассуждения об особенностях звука.</w:t>
            </w:r>
          </w:p>
          <w:p w:rsidR="00A10547" w:rsidRPr="00421213" w:rsidRDefault="00A10547" w:rsidP="00CE2E39">
            <w:pPr>
              <w:shd w:val="clear" w:color="auto" w:fill="FFFFFF"/>
              <w:rPr>
                <w:rFonts w:ascii="Times New Roman" w:hAnsi="Times New Roman" w:cs="Times New Roman"/>
                <w:color w:val="000000"/>
              </w:rPr>
            </w:pPr>
            <w:r w:rsidRPr="00421213">
              <w:rPr>
                <w:rStyle w:val="c0c3"/>
                <w:rFonts w:ascii="Times New Roman" w:hAnsi="Times New Roman" w:cs="Times New Roman"/>
                <w:i/>
                <w:color w:val="000000"/>
              </w:rPr>
              <w:t xml:space="preserve"> </w:t>
            </w:r>
            <w:r w:rsidRPr="00421213">
              <w:rPr>
                <w:rStyle w:val="c0c10c3"/>
                <w:rFonts w:ascii="Times New Roman" w:hAnsi="Times New Roman" w:cs="Times New Roman"/>
                <w:b/>
                <w:bCs/>
                <w:color w:val="000000"/>
              </w:rPr>
              <w:t>Коммуникативные</w:t>
            </w:r>
            <w:r w:rsidRPr="00421213">
              <w:rPr>
                <w:rStyle w:val="c0c3"/>
                <w:rFonts w:ascii="Times New Roman" w:hAnsi="Times New Roman" w:cs="Times New Roman"/>
                <w:color w:val="000000"/>
              </w:rPr>
              <w:t xml:space="preserve">: уметь формировать </w:t>
            </w:r>
            <w:proofErr w:type="spellStart"/>
            <w:proofErr w:type="gramStart"/>
            <w:r w:rsidRPr="00421213">
              <w:rPr>
                <w:rStyle w:val="c0c3"/>
                <w:rFonts w:ascii="Times New Roman" w:hAnsi="Times New Roman" w:cs="Times New Roman"/>
                <w:color w:val="000000"/>
              </w:rPr>
              <w:t>коммуникативно</w:t>
            </w:r>
            <w:proofErr w:type="spellEnd"/>
            <w:r w:rsidRPr="00421213">
              <w:rPr>
                <w:rStyle w:val="c0c3"/>
                <w:rFonts w:ascii="Times New Roman" w:hAnsi="Times New Roman" w:cs="Times New Roman"/>
                <w:color w:val="000000"/>
              </w:rPr>
              <w:t xml:space="preserve"> – речевые</w:t>
            </w:r>
            <w:proofErr w:type="gramEnd"/>
            <w:r w:rsidRPr="00421213">
              <w:rPr>
                <w:rStyle w:val="c0c3"/>
                <w:rFonts w:ascii="Times New Roman" w:hAnsi="Times New Roman" w:cs="Times New Roman"/>
                <w:color w:val="000000"/>
              </w:rPr>
              <w:t xml:space="preserve"> действия.</w:t>
            </w:r>
          </w:p>
          <w:p w:rsidR="00A10547" w:rsidRPr="00421213" w:rsidRDefault="00A10547" w:rsidP="00CE2E39">
            <w:pPr>
              <w:rPr>
                <w:rFonts w:ascii="Times New Roman" w:hAnsi="Times New Roman" w:cs="Times New Roman"/>
                <w:color w:val="000000"/>
              </w:rPr>
            </w:pPr>
            <w:r w:rsidRPr="00421213">
              <w:rPr>
                <w:rStyle w:val="c0c10c3"/>
                <w:rFonts w:ascii="Times New Roman" w:hAnsi="Times New Roman" w:cs="Times New Roman"/>
                <w:b/>
                <w:bCs/>
                <w:color w:val="000000"/>
              </w:rPr>
              <w:t>Личностные</w:t>
            </w:r>
            <w:r w:rsidRPr="00421213">
              <w:rPr>
                <w:rStyle w:val="c0c3"/>
                <w:rFonts w:ascii="Times New Roman" w:hAnsi="Times New Roman" w:cs="Times New Roman"/>
                <w:color w:val="000000"/>
              </w:rPr>
              <w:t>: высказывают свою точку зрения на обсуждаемые вопросы, адекватно судят о причинах своего успеха/неуспеха в учении, связывая успехи с усилием, трудолюбием.</w:t>
            </w:r>
          </w:p>
        </w:tc>
      </w:tr>
      <w:tr w:rsidR="00A10547" w:rsidRPr="002703B5" w:rsidTr="00CE2E39">
        <w:tc>
          <w:tcPr>
            <w:tcW w:w="2628" w:type="dxa"/>
            <w:shd w:val="clear" w:color="auto" w:fill="auto"/>
          </w:tcPr>
          <w:p w:rsidR="00A10547" w:rsidRPr="00421213" w:rsidRDefault="00A10547" w:rsidP="004172EE">
            <w:pPr>
              <w:jc w:val="both"/>
              <w:rPr>
                <w:rFonts w:ascii="Times New Roman" w:hAnsi="Times New Roman" w:cs="Times New Roman"/>
                <w:b/>
              </w:rPr>
            </w:pPr>
            <w:proofErr w:type="spellStart"/>
            <w:r w:rsidRPr="00421213">
              <w:rPr>
                <w:rFonts w:ascii="Times New Roman" w:hAnsi="Times New Roman" w:cs="Times New Roman"/>
                <w:b/>
              </w:rPr>
              <w:t>Послебукварный</w:t>
            </w:r>
            <w:proofErr w:type="spellEnd"/>
            <w:r w:rsidRPr="00421213">
              <w:rPr>
                <w:rFonts w:ascii="Times New Roman" w:hAnsi="Times New Roman" w:cs="Times New Roman"/>
                <w:b/>
              </w:rPr>
              <w:t xml:space="preserve"> период. Литературные </w:t>
            </w:r>
            <w:r w:rsidRPr="00421213">
              <w:rPr>
                <w:rFonts w:ascii="Times New Roman" w:hAnsi="Times New Roman" w:cs="Times New Roman"/>
                <w:b/>
              </w:rPr>
              <w:lastRenderedPageBreak/>
              <w:t xml:space="preserve">произведения </w:t>
            </w:r>
          </w:p>
        </w:tc>
        <w:tc>
          <w:tcPr>
            <w:tcW w:w="3060" w:type="dxa"/>
            <w:shd w:val="clear" w:color="auto" w:fill="auto"/>
          </w:tcPr>
          <w:p w:rsidR="00A10547" w:rsidRPr="00421213" w:rsidRDefault="00A10547" w:rsidP="00CE2E39">
            <w:pPr>
              <w:spacing w:before="100" w:beforeAutospacing="1" w:after="100" w:afterAutospacing="1"/>
              <w:rPr>
                <w:rFonts w:ascii="Times New Roman" w:eastAsia="Times New Roman" w:hAnsi="Times New Roman" w:cs="Times New Roman"/>
              </w:rPr>
            </w:pPr>
            <w:r w:rsidRPr="00421213">
              <w:rPr>
                <w:rFonts w:ascii="Times New Roman" w:eastAsia="Times New Roman" w:hAnsi="Times New Roman" w:cs="Times New Roman"/>
                <w:color w:val="000000"/>
                <w:shd w:val="clear" w:color="auto" w:fill="FFFFFF"/>
              </w:rPr>
              <w:lastRenderedPageBreak/>
              <w:t xml:space="preserve"> </w:t>
            </w:r>
            <w:r w:rsidRPr="00421213">
              <w:rPr>
                <w:rFonts w:ascii="Times New Roman" w:eastAsia="Times New Roman" w:hAnsi="Times New Roman" w:cs="Times New Roman"/>
                <w:color w:val="000000"/>
              </w:rPr>
              <w:t xml:space="preserve">Проявление учебно-познавательного интереса к новому учебному материалу; </w:t>
            </w:r>
            <w:r w:rsidRPr="00421213">
              <w:rPr>
                <w:rFonts w:ascii="Times New Roman" w:eastAsia="Times New Roman" w:hAnsi="Times New Roman" w:cs="Times New Roman"/>
                <w:color w:val="000000"/>
              </w:rPr>
              <w:lastRenderedPageBreak/>
              <w:t>способность к самооценке на основе критериев успешности учебной деятельности; развитие   прекрасного и эстетические чувства на основе знакомства с мировой и отечественной художественной культурой.</w:t>
            </w:r>
          </w:p>
          <w:p w:rsidR="00A10547" w:rsidRPr="00421213" w:rsidRDefault="00A10547" w:rsidP="00CE2E39">
            <w:pPr>
              <w:autoSpaceDE w:val="0"/>
              <w:autoSpaceDN w:val="0"/>
              <w:adjustRightInd w:val="0"/>
              <w:rPr>
                <w:rFonts w:ascii="Times New Roman" w:hAnsi="Times New Roman" w:cs="Times New Roman"/>
              </w:rPr>
            </w:pPr>
          </w:p>
          <w:p w:rsidR="00A10547" w:rsidRPr="00421213" w:rsidRDefault="00A10547" w:rsidP="00CE2E39">
            <w:pPr>
              <w:rPr>
                <w:rFonts w:ascii="Times New Roman" w:hAnsi="Times New Roman" w:cs="Times New Roman"/>
                <w:b/>
              </w:rPr>
            </w:pPr>
          </w:p>
        </w:tc>
        <w:tc>
          <w:tcPr>
            <w:tcW w:w="3600" w:type="dxa"/>
            <w:shd w:val="clear" w:color="auto" w:fill="auto"/>
          </w:tcPr>
          <w:p w:rsidR="00A10547" w:rsidRPr="00421213" w:rsidRDefault="00A10547" w:rsidP="00CE2E39">
            <w:pPr>
              <w:snapToGrid w:val="0"/>
              <w:rPr>
                <w:rFonts w:ascii="Times New Roman" w:hAnsi="Times New Roman" w:cs="Times New Roman"/>
              </w:rPr>
            </w:pPr>
            <w:r w:rsidRPr="00421213">
              <w:rPr>
                <w:rFonts w:ascii="Times New Roman" w:hAnsi="Times New Roman" w:cs="Times New Roman"/>
              </w:rPr>
              <w:lastRenderedPageBreak/>
              <w:t>Ориентировка в литературоведческих понятиях</w:t>
            </w:r>
          </w:p>
          <w:p w:rsidR="00A10547" w:rsidRPr="00421213" w:rsidRDefault="00A10547" w:rsidP="00CE2E39">
            <w:pPr>
              <w:tabs>
                <w:tab w:val="left" w:pos="1276"/>
              </w:tabs>
              <w:snapToGrid w:val="0"/>
              <w:rPr>
                <w:rFonts w:ascii="Times New Roman" w:hAnsi="Times New Roman" w:cs="Times New Roman"/>
              </w:rPr>
            </w:pPr>
            <w:r w:rsidRPr="00421213">
              <w:rPr>
                <w:rFonts w:ascii="Times New Roman" w:hAnsi="Times New Roman" w:cs="Times New Roman"/>
              </w:rPr>
              <w:lastRenderedPageBreak/>
              <w:t>Тема, литературный герой, фамилия автора, заглавие, абзац.</w:t>
            </w:r>
          </w:p>
          <w:p w:rsidR="00A10547" w:rsidRPr="00421213" w:rsidRDefault="00A10547" w:rsidP="00CE2E39">
            <w:pPr>
              <w:rPr>
                <w:rFonts w:ascii="Times New Roman" w:hAnsi="Times New Roman" w:cs="Times New Roman"/>
              </w:rPr>
            </w:pPr>
            <w:r w:rsidRPr="00421213">
              <w:rPr>
                <w:rFonts w:ascii="Times New Roman" w:hAnsi="Times New Roman" w:cs="Times New Roman"/>
              </w:rPr>
              <w:t>Элементы книги: обложка, переплет. Иллюстрация.</w:t>
            </w:r>
          </w:p>
          <w:p w:rsidR="00A10547" w:rsidRPr="00421213" w:rsidRDefault="00A10547" w:rsidP="00CE2E39">
            <w:pPr>
              <w:jc w:val="both"/>
              <w:rPr>
                <w:rFonts w:ascii="Times New Roman" w:hAnsi="Times New Roman" w:cs="Times New Roman"/>
              </w:rPr>
            </w:pPr>
            <w:r w:rsidRPr="00421213">
              <w:rPr>
                <w:rFonts w:ascii="Times New Roman" w:hAnsi="Times New Roman" w:cs="Times New Roman"/>
              </w:rPr>
              <w:t xml:space="preserve">Различать стихотворение, сказку, </w:t>
            </w:r>
            <w:proofErr w:type="spellStart"/>
            <w:r w:rsidRPr="00421213">
              <w:rPr>
                <w:rFonts w:ascii="Times New Roman" w:hAnsi="Times New Roman" w:cs="Times New Roman"/>
              </w:rPr>
              <w:t>потешку</w:t>
            </w:r>
            <w:proofErr w:type="spellEnd"/>
            <w:r w:rsidRPr="00421213">
              <w:rPr>
                <w:rFonts w:ascii="Times New Roman" w:hAnsi="Times New Roman" w:cs="Times New Roman"/>
              </w:rPr>
              <w:t>, загадку, рассказ, пословицу. Определять примерную тему книги по обложке и иллюстрациям. Узнавать изученные произведения по отрывкам из них. Находить в тексте слова, подтверждающие характеристики героев и их поступки.</w:t>
            </w:r>
            <w:r w:rsidRPr="00421213">
              <w:rPr>
                <w:rFonts w:ascii="Times New Roman" w:hAnsi="Times New Roman" w:cs="Times New Roman"/>
                <w:bCs/>
                <w:iCs/>
              </w:rPr>
              <w:t xml:space="preserve"> </w:t>
            </w:r>
          </w:p>
          <w:p w:rsidR="00A10547" w:rsidRPr="00421213" w:rsidRDefault="00A10547" w:rsidP="00CE2E39">
            <w:pPr>
              <w:rPr>
                <w:rFonts w:ascii="Times New Roman" w:hAnsi="Times New Roman" w:cs="Times New Roman"/>
              </w:rPr>
            </w:pPr>
          </w:p>
        </w:tc>
        <w:tc>
          <w:tcPr>
            <w:tcW w:w="5580" w:type="dxa"/>
            <w:shd w:val="clear" w:color="auto" w:fill="auto"/>
          </w:tcPr>
          <w:p w:rsidR="00A10547" w:rsidRPr="00421213" w:rsidRDefault="00A10547" w:rsidP="00CE2E39">
            <w:pPr>
              <w:snapToGrid w:val="0"/>
              <w:rPr>
                <w:rFonts w:ascii="Times New Roman" w:hAnsi="Times New Roman" w:cs="Times New Roman"/>
              </w:rPr>
            </w:pPr>
            <w:r w:rsidRPr="00421213">
              <w:rPr>
                <w:rStyle w:val="c0c10c3"/>
                <w:rFonts w:ascii="Times New Roman" w:hAnsi="Times New Roman" w:cs="Times New Roman"/>
                <w:b/>
                <w:bCs/>
                <w:color w:val="000000"/>
              </w:rPr>
              <w:lastRenderedPageBreak/>
              <w:t>Регулятивные</w:t>
            </w:r>
            <w:r w:rsidRPr="00421213">
              <w:rPr>
                <w:rStyle w:val="c0c3"/>
                <w:rFonts w:ascii="Times New Roman" w:hAnsi="Times New Roman" w:cs="Times New Roman"/>
                <w:color w:val="000000"/>
              </w:rPr>
              <w:t xml:space="preserve">:  </w:t>
            </w:r>
            <w:r w:rsidRPr="00421213">
              <w:rPr>
                <w:rFonts w:ascii="Times New Roman" w:hAnsi="Times New Roman" w:cs="Times New Roman"/>
                <w:color w:val="000000"/>
                <w:shd w:val="clear" w:color="auto" w:fill="FFFFFF"/>
              </w:rPr>
              <w:t xml:space="preserve"> </w:t>
            </w:r>
            <w:r w:rsidRPr="00421213">
              <w:rPr>
                <w:rFonts w:ascii="Times New Roman" w:hAnsi="Times New Roman" w:cs="Times New Roman"/>
              </w:rPr>
              <w:t xml:space="preserve"> развитие мотивов учебной деятельности и формирование личностного смысла </w:t>
            </w:r>
            <w:r w:rsidRPr="00421213">
              <w:rPr>
                <w:rFonts w:ascii="Times New Roman" w:hAnsi="Times New Roman" w:cs="Times New Roman"/>
              </w:rPr>
              <w:lastRenderedPageBreak/>
              <w:t>учения;</w:t>
            </w:r>
          </w:p>
          <w:p w:rsidR="00A10547" w:rsidRPr="00421213" w:rsidRDefault="00A10547" w:rsidP="00CE2E39">
            <w:pPr>
              <w:rPr>
                <w:rFonts w:ascii="Times New Roman" w:hAnsi="Times New Roman" w:cs="Times New Roman"/>
              </w:rPr>
            </w:pPr>
            <w:r w:rsidRPr="00421213">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p w:rsidR="00A10547" w:rsidRPr="00421213" w:rsidRDefault="00A10547" w:rsidP="00CE2E39">
            <w:pPr>
              <w:shd w:val="clear" w:color="auto" w:fill="FFFFFF"/>
              <w:rPr>
                <w:rFonts w:ascii="Times New Roman" w:hAnsi="Times New Roman" w:cs="Times New Roman"/>
                <w:color w:val="000000"/>
              </w:rPr>
            </w:pPr>
            <w:proofErr w:type="gramStart"/>
            <w:r w:rsidRPr="00421213">
              <w:rPr>
                <w:rFonts w:ascii="Times New Roman" w:hAnsi="Times New Roman" w:cs="Times New Roman"/>
                <w:b/>
                <w:color w:val="000000"/>
                <w:shd w:val="clear" w:color="auto" w:fill="FFFFFF"/>
              </w:rPr>
              <w:t>Познавательные:</w:t>
            </w:r>
            <w:r w:rsidRPr="00421213">
              <w:rPr>
                <w:rStyle w:val="apple-converted-space"/>
                <w:rFonts w:ascii="Times New Roman" w:hAnsi="Times New Roman" w:cs="Times New Roman"/>
                <w:color w:val="000000"/>
                <w:shd w:val="clear" w:color="auto" w:fill="FFFFFF"/>
              </w:rPr>
              <w:t> </w:t>
            </w:r>
            <w:r w:rsidRPr="00421213">
              <w:rPr>
                <w:rFonts w:ascii="Times New Roman" w:hAnsi="Times New Roman" w:cs="Times New Roman"/>
                <w:i/>
                <w:iCs/>
                <w:color w:val="000000"/>
                <w:shd w:val="clear" w:color="auto" w:fill="FFFFFF"/>
              </w:rPr>
              <w:t xml:space="preserve"> </w:t>
            </w:r>
            <w:r w:rsidRPr="00421213">
              <w:rPr>
                <w:rFonts w:ascii="Times New Roman" w:eastAsia="Times New Roman" w:hAnsi="Times New Roman" w:cs="Times New Roman"/>
                <w:color w:val="000000"/>
                <w:shd w:val="clear" w:color="auto" w:fill="FFFFFF"/>
              </w:rPr>
              <w:t>овладение навыками смыслового чтения текстов различных стилей</w:t>
            </w:r>
            <w:r w:rsidRPr="00421213">
              <w:rPr>
                <w:rFonts w:ascii="Times New Roman" w:eastAsia="Times New Roman" w:hAnsi="Times New Roman" w:cs="Times New Roman"/>
                <w:color w:val="000000"/>
              </w:rPr>
              <w:t> </w:t>
            </w:r>
            <w:r w:rsidRPr="00421213">
              <w:rPr>
                <w:rFonts w:ascii="Times New Roman" w:eastAsia="Times New Roman" w:hAnsi="Times New Roman" w:cs="Times New Roman"/>
                <w:color w:val="000000"/>
              </w:rPr>
              <w:br/>
            </w:r>
            <w:r w:rsidRPr="00421213">
              <w:rPr>
                <w:rFonts w:ascii="Times New Roman" w:eastAsia="Times New Roman" w:hAnsi="Times New Roman" w:cs="Times New Roman"/>
                <w:color w:val="000000"/>
                <w:shd w:val="clear" w:color="auto" w:fill="FFFFFF"/>
              </w:rPr>
              <w:t>и жанров в соответствии с целями и задачами; осознанно строить речевое</w:t>
            </w:r>
            <w:r w:rsidRPr="00421213">
              <w:rPr>
                <w:rFonts w:ascii="Times New Roman" w:eastAsia="Times New Roman" w:hAnsi="Times New Roman" w:cs="Times New Roman"/>
                <w:color w:val="000000"/>
              </w:rPr>
              <w:t> </w:t>
            </w:r>
            <w:r w:rsidRPr="00421213">
              <w:rPr>
                <w:rFonts w:ascii="Times New Roman" w:eastAsia="Times New Roman" w:hAnsi="Times New Roman" w:cs="Times New Roman"/>
                <w:color w:val="000000"/>
              </w:rPr>
              <w:br/>
            </w:r>
            <w:r w:rsidRPr="00421213">
              <w:rPr>
                <w:rFonts w:ascii="Times New Roman" w:eastAsia="Times New Roman" w:hAnsi="Times New Roman" w:cs="Times New Roman"/>
                <w:color w:val="000000"/>
                <w:shd w:val="clear" w:color="auto" w:fill="FFFFFF"/>
              </w:rPr>
              <w:t>высказывание в соответствии с задачами коммуникации и составлять тексты</w:t>
            </w:r>
            <w:r w:rsidRPr="00421213">
              <w:rPr>
                <w:rFonts w:ascii="Times New Roman" w:eastAsia="Times New Roman" w:hAnsi="Times New Roman" w:cs="Times New Roman"/>
                <w:color w:val="000000"/>
              </w:rPr>
              <w:t> </w:t>
            </w:r>
            <w:r w:rsidRPr="00421213">
              <w:rPr>
                <w:rFonts w:ascii="Times New Roman" w:eastAsia="Times New Roman" w:hAnsi="Times New Roman" w:cs="Times New Roman"/>
                <w:color w:val="000000"/>
              </w:rPr>
              <w:br/>
            </w:r>
            <w:r w:rsidRPr="00421213">
              <w:rPr>
                <w:rFonts w:ascii="Times New Roman" w:eastAsia="Times New Roman" w:hAnsi="Times New Roman" w:cs="Times New Roman"/>
                <w:color w:val="000000"/>
                <w:shd w:val="clear" w:color="auto" w:fill="FFFFFF"/>
              </w:rPr>
              <w:t>в устной и письменной формах.</w:t>
            </w:r>
            <w:proofErr w:type="gramEnd"/>
          </w:p>
          <w:p w:rsidR="00A10547" w:rsidRPr="00421213" w:rsidRDefault="00A10547" w:rsidP="00CE2E39">
            <w:pPr>
              <w:rPr>
                <w:rFonts w:ascii="Times New Roman" w:eastAsia="Times New Roman" w:hAnsi="Times New Roman" w:cs="Times New Roman"/>
              </w:rPr>
            </w:pPr>
            <w:r w:rsidRPr="00421213">
              <w:rPr>
                <w:rFonts w:ascii="Times New Roman" w:hAnsi="Times New Roman" w:cs="Times New Roman"/>
                <w:b/>
                <w:color w:val="000000"/>
                <w:shd w:val="clear" w:color="auto" w:fill="FFFFFF"/>
              </w:rPr>
              <w:t xml:space="preserve"> Коммуникативные:</w:t>
            </w:r>
            <w:r w:rsidRPr="00421213">
              <w:rPr>
                <w:rFonts w:ascii="Times New Roman" w:hAnsi="Times New Roman" w:cs="Times New Roman"/>
                <w:color w:val="000000"/>
                <w:shd w:val="clear" w:color="auto" w:fill="FFFFFF"/>
              </w:rPr>
              <w:t xml:space="preserve"> </w:t>
            </w:r>
            <w:r w:rsidRPr="00421213">
              <w:rPr>
                <w:rFonts w:ascii="Times New Roman" w:eastAsia="Times New Roman" w:hAnsi="Times New Roman" w:cs="Times New Roman"/>
              </w:rPr>
              <w:t>использовать речь для регуляции своего действия, строить рассуждения в форме связи простых суждений об объекте</w:t>
            </w:r>
          </w:p>
          <w:p w:rsidR="00A10547" w:rsidRPr="00421213" w:rsidRDefault="00A10547" w:rsidP="00CE2E39">
            <w:pPr>
              <w:rPr>
                <w:rFonts w:ascii="Times New Roman" w:hAnsi="Times New Roman" w:cs="Times New Roman"/>
              </w:rPr>
            </w:pPr>
            <w:r w:rsidRPr="00421213">
              <w:rPr>
                <w:rFonts w:ascii="Times New Roman" w:hAnsi="Times New Roman" w:cs="Times New Roman"/>
                <w:b/>
                <w:color w:val="000000"/>
                <w:shd w:val="clear" w:color="auto" w:fill="FFFFFF"/>
              </w:rPr>
              <w:t xml:space="preserve">Личностные: </w:t>
            </w:r>
            <w:r w:rsidRPr="00421213">
              <w:rPr>
                <w:rFonts w:ascii="Times New Roman" w:hAnsi="Times New Roman" w:cs="Times New Roman"/>
                <w:color w:val="000000"/>
                <w:shd w:val="clear" w:color="auto" w:fill="FFFFFF"/>
              </w:rPr>
              <w:t xml:space="preserve"> </w:t>
            </w:r>
            <w:r w:rsidRPr="00421213">
              <w:rPr>
                <w:rStyle w:val="apple-converted-space"/>
                <w:rFonts w:ascii="Times New Roman" w:hAnsi="Times New Roman" w:cs="Times New Roman"/>
                <w:color w:val="000000"/>
              </w:rPr>
              <w:t xml:space="preserve"> </w:t>
            </w:r>
            <w:r w:rsidRPr="00421213">
              <w:rPr>
                <w:rStyle w:val="c0c10c3"/>
                <w:rFonts w:ascii="Times New Roman" w:hAnsi="Times New Roman" w:cs="Times New Roman"/>
                <w:b/>
                <w:bCs/>
                <w:color w:val="000000"/>
              </w:rPr>
              <w:t xml:space="preserve"> </w:t>
            </w:r>
            <w:r w:rsidRPr="00421213">
              <w:rPr>
                <w:rStyle w:val="c0c3"/>
                <w:rFonts w:ascii="Times New Roman" w:hAnsi="Times New Roman" w:cs="Times New Roman"/>
                <w:color w:val="000000"/>
              </w:rPr>
              <w:t xml:space="preserve">  </w:t>
            </w:r>
            <w:r w:rsidRPr="00421213">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r>
    </w:tbl>
    <w:p w:rsidR="00EF5373" w:rsidRDefault="00EF5373" w:rsidP="00B07262"/>
    <w:p w:rsidR="002703B5" w:rsidRDefault="002703B5" w:rsidP="00B07262"/>
    <w:p w:rsidR="002703B5" w:rsidRDefault="002703B5" w:rsidP="00B07262"/>
    <w:p w:rsidR="002703B5" w:rsidRDefault="002703B5" w:rsidP="00B07262"/>
    <w:p w:rsidR="002703B5" w:rsidRDefault="002703B5" w:rsidP="00B07262"/>
    <w:p w:rsidR="002703B5" w:rsidRDefault="002703B5" w:rsidP="00B07262"/>
    <w:p w:rsidR="002703B5" w:rsidRDefault="002703B5" w:rsidP="002703B5">
      <w:pPr>
        <w:pStyle w:val="c21c9"/>
        <w:tabs>
          <w:tab w:val="left" w:pos="7938"/>
        </w:tabs>
        <w:spacing w:before="0" w:beforeAutospacing="0" w:after="0" w:afterAutospacing="0" w:line="270" w:lineRule="atLeast"/>
        <w:jc w:val="center"/>
        <w:rPr>
          <w:rStyle w:val="c45c5"/>
          <w:rFonts w:ascii="Calibri" w:hAnsi="Calibri" w:cs="Arial"/>
          <w:b/>
          <w:bCs/>
          <w:color w:val="FF0000"/>
          <w:sz w:val="28"/>
          <w:szCs w:val="28"/>
        </w:rPr>
        <w:sectPr w:rsidR="002703B5" w:rsidSect="00FD50A9">
          <w:pgSz w:w="16838" w:h="11906" w:orient="landscape"/>
          <w:pgMar w:top="851" w:right="1134" w:bottom="1701" w:left="1134" w:header="709" w:footer="709" w:gutter="0"/>
          <w:cols w:space="708"/>
          <w:docGrid w:linePitch="360"/>
        </w:sectPr>
      </w:pPr>
    </w:p>
    <w:p w:rsidR="00645782" w:rsidRPr="004172EE" w:rsidRDefault="00645782" w:rsidP="00645782">
      <w:pPr>
        <w:spacing w:after="0" w:line="240" w:lineRule="auto"/>
        <w:jc w:val="center"/>
        <w:outlineLvl w:val="0"/>
        <w:rPr>
          <w:rFonts w:ascii="Times New Roman" w:hAnsi="Times New Roman"/>
          <w:b/>
          <w:sz w:val="24"/>
          <w:szCs w:val="24"/>
          <w:u w:val="single"/>
        </w:rPr>
      </w:pPr>
      <w:r w:rsidRPr="004172EE">
        <w:rPr>
          <w:rFonts w:ascii="Times New Roman" w:hAnsi="Times New Roman"/>
          <w:b/>
          <w:sz w:val="24"/>
          <w:szCs w:val="24"/>
          <w:u w:val="single"/>
        </w:rPr>
        <w:lastRenderedPageBreak/>
        <w:t xml:space="preserve">Особенности контроля и оценки  учебных достижений по </w:t>
      </w:r>
      <w:r w:rsidR="004172EE">
        <w:rPr>
          <w:rFonts w:ascii="Times New Roman" w:hAnsi="Times New Roman"/>
          <w:b/>
          <w:sz w:val="24"/>
          <w:szCs w:val="24"/>
          <w:u w:val="single"/>
        </w:rPr>
        <w:t>обучению грамоте.</w:t>
      </w:r>
      <w:r w:rsidRPr="004172EE">
        <w:rPr>
          <w:rFonts w:ascii="Times New Roman" w:hAnsi="Times New Roman"/>
          <w:b/>
          <w:sz w:val="24"/>
          <w:szCs w:val="24"/>
          <w:u w:val="single"/>
        </w:rPr>
        <w:t xml:space="preserve"> </w:t>
      </w:r>
    </w:p>
    <w:p w:rsidR="00645782" w:rsidRPr="004172EE" w:rsidRDefault="00645782" w:rsidP="00645782">
      <w:pPr>
        <w:spacing w:after="0" w:line="240" w:lineRule="auto"/>
        <w:jc w:val="center"/>
        <w:rPr>
          <w:rFonts w:ascii="Times New Roman" w:hAnsi="Times New Roman"/>
          <w:b/>
          <w:sz w:val="24"/>
          <w:szCs w:val="24"/>
          <w:u w:val="single"/>
        </w:rPr>
      </w:pPr>
      <w:r w:rsidRPr="004172EE">
        <w:rPr>
          <w:rFonts w:ascii="Times New Roman" w:hAnsi="Times New Roman"/>
          <w:b/>
          <w:sz w:val="24"/>
          <w:szCs w:val="24"/>
          <w:u w:val="single"/>
        </w:rPr>
        <w:t>Чтение и  читательская деятельность</w:t>
      </w:r>
      <w:r w:rsidR="004172EE">
        <w:rPr>
          <w:rFonts w:ascii="Times New Roman" w:hAnsi="Times New Roman"/>
          <w:b/>
          <w:sz w:val="24"/>
          <w:szCs w:val="24"/>
          <w:u w:val="single"/>
        </w:rPr>
        <w:t>.</w:t>
      </w:r>
    </w:p>
    <w:p w:rsidR="00645782" w:rsidRDefault="00645782" w:rsidP="004172EE">
      <w:pPr>
        <w:spacing w:after="0" w:line="240" w:lineRule="auto"/>
        <w:ind w:firstLine="709"/>
        <w:jc w:val="both"/>
        <w:rPr>
          <w:rFonts w:ascii="Times New Roman" w:hAnsi="Times New Roman"/>
          <w:sz w:val="24"/>
          <w:szCs w:val="24"/>
        </w:rPr>
      </w:pPr>
      <w:r w:rsidRPr="007D0106">
        <w:rPr>
          <w:rFonts w:ascii="Times New Roman" w:hAnsi="Times New Roman"/>
          <w:sz w:val="24"/>
          <w:szCs w:val="24"/>
        </w:rPr>
        <w:t xml:space="preserve">В начальной школе проверяются следующие умения и </w:t>
      </w:r>
      <w:r>
        <w:rPr>
          <w:rFonts w:ascii="Times New Roman" w:hAnsi="Times New Roman"/>
          <w:sz w:val="24"/>
          <w:szCs w:val="24"/>
        </w:rPr>
        <w:t xml:space="preserve">навыки, связанные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645782" w:rsidRPr="007D0106" w:rsidRDefault="00645782" w:rsidP="004172EE">
      <w:pPr>
        <w:spacing w:after="0" w:line="240" w:lineRule="auto"/>
        <w:jc w:val="both"/>
        <w:rPr>
          <w:rFonts w:ascii="Times New Roman" w:hAnsi="Times New Roman"/>
          <w:sz w:val="24"/>
          <w:szCs w:val="24"/>
        </w:rPr>
      </w:pPr>
      <w:r>
        <w:rPr>
          <w:rFonts w:ascii="Times New Roman" w:hAnsi="Times New Roman"/>
          <w:sz w:val="24"/>
          <w:szCs w:val="24"/>
        </w:rPr>
        <w:t>читательской ой деятельность</w:t>
      </w:r>
      <w:r w:rsidRPr="007D0106">
        <w:rPr>
          <w:rFonts w:ascii="Times New Roman" w:hAnsi="Times New Roman"/>
          <w:sz w:val="24"/>
          <w:szCs w:val="24"/>
        </w:rPr>
        <w:t>ю:</w:t>
      </w:r>
    </w:p>
    <w:p w:rsidR="00645782" w:rsidRPr="007D0106" w:rsidRDefault="00645782" w:rsidP="004172EE">
      <w:pPr>
        <w:numPr>
          <w:ilvl w:val="0"/>
          <w:numId w:val="20"/>
        </w:numPr>
        <w:spacing w:after="0" w:line="240" w:lineRule="auto"/>
        <w:ind w:left="0" w:firstLine="0"/>
        <w:jc w:val="both"/>
        <w:rPr>
          <w:rFonts w:ascii="Times New Roman" w:hAnsi="Times New Roman"/>
          <w:sz w:val="24"/>
          <w:szCs w:val="24"/>
        </w:rPr>
      </w:pPr>
      <w:r w:rsidRPr="007D0106">
        <w:rPr>
          <w:rFonts w:ascii="Times New Roman" w:hAnsi="Times New Roman"/>
          <w:sz w:val="24"/>
          <w:szCs w:val="24"/>
        </w:rPr>
        <w:t>навык осознанного чтения в определенном темпе (вслух и про себя);</w:t>
      </w:r>
    </w:p>
    <w:p w:rsidR="00645782" w:rsidRPr="007D0106" w:rsidRDefault="00645782" w:rsidP="004172EE">
      <w:pPr>
        <w:numPr>
          <w:ilvl w:val="0"/>
          <w:numId w:val="20"/>
        </w:numPr>
        <w:spacing w:after="0" w:line="240" w:lineRule="auto"/>
        <w:ind w:left="0" w:firstLine="0"/>
        <w:jc w:val="both"/>
        <w:rPr>
          <w:rFonts w:ascii="Times New Roman" w:hAnsi="Times New Roman"/>
          <w:sz w:val="24"/>
          <w:szCs w:val="24"/>
        </w:rPr>
      </w:pPr>
      <w:r w:rsidRPr="007D0106">
        <w:rPr>
          <w:rFonts w:ascii="Times New Roman" w:hAnsi="Times New Roman"/>
          <w:sz w:val="24"/>
          <w:szCs w:val="24"/>
        </w:rPr>
        <w:t>умение выразительно читать и пересказывать текст;</w:t>
      </w:r>
    </w:p>
    <w:p w:rsidR="00645782" w:rsidRPr="007D0106" w:rsidRDefault="00645782" w:rsidP="004172EE">
      <w:pPr>
        <w:numPr>
          <w:ilvl w:val="0"/>
          <w:numId w:val="20"/>
        </w:numPr>
        <w:spacing w:after="0" w:line="240" w:lineRule="auto"/>
        <w:ind w:left="0" w:firstLine="0"/>
        <w:jc w:val="both"/>
        <w:rPr>
          <w:rFonts w:ascii="Times New Roman" w:hAnsi="Times New Roman"/>
          <w:sz w:val="24"/>
          <w:szCs w:val="24"/>
        </w:rPr>
      </w:pPr>
      <w:r w:rsidRPr="007D0106">
        <w:rPr>
          <w:rFonts w:ascii="Times New Roman" w:hAnsi="Times New Roman"/>
          <w:sz w:val="24"/>
          <w:szCs w:val="24"/>
        </w:rPr>
        <w:t>учить наизусть стихотворение, прозаическое произведение.</w:t>
      </w:r>
    </w:p>
    <w:p w:rsidR="00645782" w:rsidRPr="007D0106" w:rsidRDefault="00645782" w:rsidP="00645782">
      <w:pPr>
        <w:spacing w:after="0" w:line="240" w:lineRule="auto"/>
        <w:ind w:firstLine="360"/>
        <w:jc w:val="both"/>
        <w:rPr>
          <w:rFonts w:ascii="Times New Roman" w:hAnsi="Times New Roman"/>
          <w:sz w:val="24"/>
          <w:szCs w:val="24"/>
        </w:rPr>
      </w:pPr>
      <w:r w:rsidRPr="007D0106">
        <w:rPr>
          <w:rFonts w:ascii="Times New Roman" w:hAnsi="Times New Roman"/>
          <w:sz w:val="24"/>
          <w:szCs w:val="24"/>
        </w:rPr>
        <w:t xml:space="preserve">Кроме техники чтения, контролируется и собственно читательская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 </w:t>
      </w:r>
    </w:p>
    <w:p w:rsidR="004172EE" w:rsidRDefault="004172EE" w:rsidP="00645782">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7D0106">
        <w:rPr>
          <w:rFonts w:ascii="Times New Roman" w:hAnsi="Times New Roman"/>
          <w:sz w:val="24"/>
          <w:szCs w:val="24"/>
        </w:rPr>
        <w:t xml:space="preserve">Учитывая особенности уровня </w:t>
      </w:r>
      <w:proofErr w:type="spellStart"/>
      <w:r w:rsidR="00645782" w:rsidRPr="007D0106">
        <w:rPr>
          <w:rFonts w:ascii="Times New Roman" w:hAnsi="Times New Roman"/>
          <w:sz w:val="24"/>
          <w:szCs w:val="24"/>
        </w:rPr>
        <w:t>сформированности</w:t>
      </w:r>
      <w:proofErr w:type="spellEnd"/>
      <w:r w:rsidR="00645782" w:rsidRPr="007D0106">
        <w:rPr>
          <w:rFonts w:ascii="Times New Roman" w:hAnsi="Times New Roman"/>
          <w:sz w:val="24"/>
          <w:szCs w:val="24"/>
        </w:rPr>
        <w:t xml:space="preserve"> навыка чтения, </w:t>
      </w:r>
      <w:proofErr w:type="gramStart"/>
      <w:r w:rsidR="00645782" w:rsidRPr="007D0106">
        <w:rPr>
          <w:rFonts w:ascii="Times New Roman" w:hAnsi="Times New Roman"/>
          <w:sz w:val="24"/>
          <w:szCs w:val="24"/>
        </w:rPr>
        <w:t>ставятся следующие задачи контролирующей деятельности</w:t>
      </w:r>
      <w:r>
        <w:rPr>
          <w:rFonts w:ascii="Times New Roman" w:hAnsi="Times New Roman"/>
          <w:sz w:val="24"/>
          <w:szCs w:val="24"/>
        </w:rPr>
        <w:t xml:space="preserve"> в 1 классе </w:t>
      </w:r>
      <w:r w:rsidR="00645782" w:rsidRPr="007D0106">
        <w:rPr>
          <w:rFonts w:ascii="Times New Roman" w:hAnsi="Times New Roman"/>
          <w:sz w:val="24"/>
          <w:szCs w:val="24"/>
        </w:rPr>
        <w:t xml:space="preserve"> проверяется</w:t>
      </w:r>
      <w:proofErr w:type="gramEnd"/>
      <w:r>
        <w:rPr>
          <w:rFonts w:ascii="Times New Roman" w:hAnsi="Times New Roman"/>
          <w:sz w:val="24"/>
          <w:szCs w:val="24"/>
        </w:rPr>
        <w:t>:</w:t>
      </w:r>
    </w:p>
    <w:p w:rsidR="004172EE" w:rsidRDefault="004172EE" w:rsidP="00645782">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7D0106">
        <w:rPr>
          <w:rFonts w:ascii="Times New Roman" w:hAnsi="Times New Roman"/>
          <w:sz w:val="24"/>
          <w:szCs w:val="24"/>
        </w:rPr>
        <w:t xml:space="preserve"> </w:t>
      </w:r>
      <w:proofErr w:type="spellStart"/>
      <w:r w:rsidR="00645782" w:rsidRPr="007D0106">
        <w:rPr>
          <w:rFonts w:ascii="Times New Roman" w:hAnsi="Times New Roman"/>
          <w:sz w:val="24"/>
          <w:szCs w:val="24"/>
        </w:rPr>
        <w:t>сформированность</w:t>
      </w:r>
      <w:proofErr w:type="spellEnd"/>
      <w:r w:rsidR="00645782" w:rsidRPr="007D0106">
        <w:rPr>
          <w:rFonts w:ascii="Times New Roman" w:hAnsi="Times New Roman"/>
          <w:sz w:val="24"/>
          <w:szCs w:val="24"/>
        </w:rPr>
        <w:t xml:space="preserve"> слогового способа чтения; </w:t>
      </w:r>
    </w:p>
    <w:p w:rsidR="004172EE" w:rsidRDefault="004172EE" w:rsidP="00645782">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7D0106">
        <w:rPr>
          <w:rFonts w:ascii="Times New Roman" w:hAnsi="Times New Roman"/>
          <w:sz w:val="24"/>
          <w:szCs w:val="24"/>
        </w:rPr>
        <w:t xml:space="preserve">осознание общего смысла читаемого текста при темпе чтения не менее 25-30 слов в минуту (на конец года); </w:t>
      </w:r>
    </w:p>
    <w:p w:rsidR="00645782" w:rsidRPr="007D0106" w:rsidRDefault="004172EE" w:rsidP="00645782">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7D0106">
        <w:rPr>
          <w:rFonts w:ascii="Times New Roman" w:hAnsi="Times New Roman"/>
          <w:sz w:val="24"/>
          <w:szCs w:val="24"/>
        </w:rPr>
        <w:t>понимание значения отдельных слов и предложений;</w:t>
      </w:r>
    </w:p>
    <w:p w:rsidR="00645782" w:rsidRPr="009D11BB" w:rsidRDefault="00645782" w:rsidP="004172EE">
      <w:pPr>
        <w:pStyle w:val="1"/>
        <w:spacing w:before="0"/>
        <w:ind w:firstLine="426"/>
        <w:rPr>
          <w:b w:val="0"/>
          <w:bCs w:val="0"/>
          <w:color w:val="auto"/>
          <w:sz w:val="24"/>
          <w:szCs w:val="24"/>
        </w:rPr>
      </w:pPr>
      <w:r w:rsidRPr="009D11BB">
        <w:rPr>
          <w:b w:val="0"/>
          <w:bCs w:val="0"/>
          <w:color w:val="auto"/>
          <w:sz w:val="24"/>
          <w:szCs w:val="24"/>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 с листа.</w:t>
      </w:r>
    </w:p>
    <w:p w:rsidR="00645782" w:rsidRPr="007D0106" w:rsidRDefault="004172EE" w:rsidP="004172EE">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645782" w:rsidRPr="007D0106">
        <w:rPr>
          <w:rFonts w:ascii="Times New Roman" w:hAnsi="Times New Roman"/>
          <w:sz w:val="24"/>
          <w:szCs w:val="24"/>
        </w:rPr>
        <w:t xml:space="preserve">Текущий контроль осуществляется на материале </w:t>
      </w:r>
      <w:proofErr w:type="gramStart"/>
      <w:r w:rsidR="00645782" w:rsidRPr="007D0106">
        <w:rPr>
          <w:rFonts w:ascii="Times New Roman" w:hAnsi="Times New Roman"/>
          <w:sz w:val="24"/>
          <w:szCs w:val="24"/>
        </w:rPr>
        <w:t>изучаемых</w:t>
      </w:r>
      <w:proofErr w:type="gramEnd"/>
      <w:r w:rsidR="00645782" w:rsidRPr="007D0106">
        <w:rPr>
          <w:rFonts w:ascii="Times New Roman" w:hAnsi="Times New Roman"/>
          <w:sz w:val="24"/>
          <w:szCs w:val="24"/>
        </w:rPr>
        <w:t xml:space="preserve"> программных </w:t>
      </w:r>
    </w:p>
    <w:p w:rsidR="00645782" w:rsidRPr="004172EE" w:rsidRDefault="00645782" w:rsidP="004172EE">
      <w:pPr>
        <w:spacing w:after="0" w:line="240" w:lineRule="auto"/>
        <w:jc w:val="both"/>
        <w:rPr>
          <w:rFonts w:ascii="Times New Roman" w:hAnsi="Times New Roman"/>
          <w:sz w:val="24"/>
          <w:szCs w:val="24"/>
        </w:rPr>
      </w:pPr>
      <w:r w:rsidRPr="007D0106">
        <w:rPr>
          <w:rFonts w:ascii="Times New Roman" w:hAnsi="Times New Roman"/>
          <w:sz w:val="24"/>
          <w:szCs w:val="24"/>
        </w:rPr>
        <w:t>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использовать и тестовые задания.</w:t>
      </w:r>
    </w:p>
    <w:p w:rsidR="00645782" w:rsidRPr="007D0106" w:rsidRDefault="00645782" w:rsidP="004172EE">
      <w:pPr>
        <w:spacing w:after="0" w:line="240" w:lineRule="auto"/>
        <w:ind w:firstLine="652"/>
        <w:jc w:val="both"/>
        <w:rPr>
          <w:rFonts w:ascii="Times New Roman" w:hAnsi="Times New Roman"/>
          <w:sz w:val="24"/>
          <w:szCs w:val="24"/>
        </w:rPr>
      </w:pPr>
      <w:r w:rsidRPr="004172EE">
        <w:rPr>
          <w:rFonts w:ascii="Times New Roman" w:hAnsi="Times New Roman"/>
          <w:sz w:val="24"/>
          <w:szCs w:val="24"/>
        </w:rPr>
        <w:t>Тематический контроль</w:t>
      </w:r>
      <w:r w:rsidRPr="007D0106">
        <w:rPr>
          <w:rFonts w:ascii="Times New Roman" w:hAnsi="Times New Roman"/>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645782" w:rsidRPr="007D0106" w:rsidRDefault="00645782" w:rsidP="004172EE">
      <w:pPr>
        <w:spacing w:after="0" w:line="240" w:lineRule="auto"/>
        <w:ind w:firstLine="652"/>
        <w:jc w:val="both"/>
        <w:rPr>
          <w:rFonts w:ascii="Times New Roman" w:hAnsi="Times New Roman"/>
          <w:sz w:val="24"/>
          <w:szCs w:val="24"/>
        </w:rPr>
      </w:pPr>
      <w:r w:rsidRPr="004172EE">
        <w:rPr>
          <w:rFonts w:ascii="Times New Roman" w:hAnsi="Times New Roman"/>
          <w:sz w:val="24"/>
          <w:szCs w:val="24"/>
        </w:rPr>
        <w:t>Итоговый контроль</w:t>
      </w:r>
      <w:r w:rsidRPr="007D0106">
        <w:rPr>
          <w:rFonts w:ascii="Times New Roman" w:hAnsi="Times New Roman"/>
          <w:sz w:val="24"/>
          <w:szCs w:val="24"/>
        </w:rPr>
        <w:t xml:space="preserve"> по проверке чтения вслух проводится индивидуально. Для проверки выбираются доступные по лексике и содержанию незнакомые тексты. При выборе текста осуществляется подсчет количества слов (предлоги считать). Для проверки понимания  текста после чтения  учитель  задает  вопросы.</w:t>
      </w:r>
    </w:p>
    <w:p w:rsidR="00645782" w:rsidRDefault="00645782" w:rsidP="004172EE">
      <w:pPr>
        <w:spacing w:after="0" w:line="240" w:lineRule="auto"/>
        <w:ind w:firstLine="652"/>
        <w:jc w:val="both"/>
        <w:rPr>
          <w:rFonts w:ascii="Times New Roman" w:hAnsi="Times New Roman"/>
          <w:sz w:val="24"/>
          <w:szCs w:val="24"/>
        </w:rPr>
      </w:pPr>
      <w:r w:rsidRPr="007D0106">
        <w:rPr>
          <w:rFonts w:ascii="Times New Roman" w:hAnsi="Times New Roman"/>
          <w:sz w:val="24"/>
          <w:szCs w:val="24"/>
        </w:rPr>
        <w:t>Проверка навыка чтения про себя проводится фронтально или группами. Для проверки понимания текста заготавливаются индивидуальные карточки, которые получает каждый ученик. Задания на карточках могут быть общими и дифференцированными.</w:t>
      </w:r>
    </w:p>
    <w:p w:rsidR="004172EE" w:rsidRPr="007D0106" w:rsidRDefault="004172EE" w:rsidP="004172EE">
      <w:pPr>
        <w:spacing w:after="0" w:line="240" w:lineRule="auto"/>
        <w:ind w:firstLine="652"/>
        <w:jc w:val="both"/>
        <w:rPr>
          <w:rFonts w:ascii="Times New Roman" w:hAnsi="Times New Roman"/>
          <w:sz w:val="24"/>
          <w:szCs w:val="24"/>
        </w:rPr>
      </w:pPr>
    </w:p>
    <w:p w:rsidR="00645782" w:rsidRPr="007D0106" w:rsidRDefault="00645782" w:rsidP="00645782">
      <w:pPr>
        <w:spacing w:after="0" w:line="240" w:lineRule="auto"/>
        <w:jc w:val="center"/>
        <w:rPr>
          <w:rFonts w:ascii="Times New Roman" w:hAnsi="Times New Roman"/>
          <w:b/>
          <w:sz w:val="24"/>
          <w:szCs w:val="24"/>
        </w:rPr>
      </w:pPr>
      <w:r w:rsidRPr="007D0106">
        <w:rPr>
          <w:rFonts w:ascii="Times New Roman" w:hAnsi="Times New Roman"/>
          <w:b/>
          <w:sz w:val="24"/>
          <w:szCs w:val="24"/>
        </w:rPr>
        <w:t>Классификация ошибок и  недочетов, влияющих на снижение оценок.</w:t>
      </w:r>
    </w:p>
    <w:p w:rsidR="00645782" w:rsidRPr="007D0106" w:rsidRDefault="00645782" w:rsidP="00645782">
      <w:pPr>
        <w:spacing w:after="0" w:line="240" w:lineRule="auto"/>
        <w:rPr>
          <w:rFonts w:ascii="Times New Roman" w:hAnsi="Times New Roman"/>
          <w:i/>
          <w:sz w:val="24"/>
          <w:szCs w:val="24"/>
        </w:rPr>
      </w:pPr>
      <w:r w:rsidRPr="007D0106">
        <w:rPr>
          <w:rFonts w:ascii="Times New Roman" w:hAnsi="Times New Roman"/>
          <w:i/>
          <w:sz w:val="24"/>
          <w:szCs w:val="24"/>
        </w:rPr>
        <w:t>Ошибки:</w:t>
      </w:r>
    </w:p>
    <w:p w:rsidR="00645782" w:rsidRPr="00ED26F4" w:rsidRDefault="00F24347" w:rsidP="00F2434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ED26F4">
        <w:rPr>
          <w:rFonts w:ascii="Times New Roman" w:hAnsi="Times New Roman"/>
          <w:sz w:val="24"/>
          <w:szCs w:val="24"/>
        </w:rPr>
        <w:t>искажения читаемых слов (замена, перестановка, пропуски или</w:t>
      </w:r>
      <w:r w:rsidR="004172EE">
        <w:rPr>
          <w:rFonts w:ascii="Times New Roman" w:hAnsi="Times New Roman"/>
          <w:sz w:val="24"/>
          <w:szCs w:val="24"/>
        </w:rPr>
        <w:t xml:space="preserve"> </w:t>
      </w:r>
      <w:r w:rsidR="00645782">
        <w:rPr>
          <w:rFonts w:ascii="Times New Roman" w:hAnsi="Times New Roman"/>
          <w:sz w:val="24"/>
          <w:szCs w:val="24"/>
        </w:rPr>
        <w:t>доба</w:t>
      </w:r>
      <w:r w:rsidR="004172EE">
        <w:rPr>
          <w:rFonts w:ascii="Times New Roman" w:hAnsi="Times New Roman"/>
          <w:sz w:val="24"/>
          <w:szCs w:val="24"/>
        </w:rPr>
        <w:t>вление</w:t>
      </w:r>
      <w:r w:rsidR="00645782" w:rsidRPr="00ED26F4">
        <w:rPr>
          <w:rFonts w:ascii="Times New Roman" w:hAnsi="Times New Roman"/>
          <w:sz w:val="24"/>
          <w:szCs w:val="24"/>
        </w:rPr>
        <w:t xml:space="preserve"> букв, слогов, слов);</w:t>
      </w:r>
    </w:p>
    <w:p w:rsidR="00645782" w:rsidRPr="007D0106" w:rsidRDefault="00F24347" w:rsidP="00F2434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7D0106">
        <w:rPr>
          <w:rFonts w:ascii="Times New Roman" w:hAnsi="Times New Roman"/>
          <w:sz w:val="24"/>
          <w:szCs w:val="24"/>
        </w:rPr>
        <w:t>неправильная постановка ударений (более 2);</w:t>
      </w:r>
    </w:p>
    <w:p w:rsidR="00645782" w:rsidRPr="00ED26F4" w:rsidRDefault="00F24347" w:rsidP="00F2434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ED26F4">
        <w:rPr>
          <w:rFonts w:ascii="Times New Roman" w:hAnsi="Times New Roman"/>
          <w:sz w:val="24"/>
          <w:szCs w:val="24"/>
        </w:rPr>
        <w:t>чтение текста без смысловых пауз, нарушение темпа и четкости  пр</w:t>
      </w:r>
      <w:r w:rsidR="00645782">
        <w:rPr>
          <w:rFonts w:ascii="Times New Roman" w:hAnsi="Times New Roman"/>
          <w:sz w:val="24"/>
          <w:szCs w:val="24"/>
        </w:rPr>
        <w:t>оизношения слов</w:t>
      </w:r>
      <w:r w:rsidR="00645782" w:rsidRPr="00ED26F4">
        <w:rPr>
          <w:rFonts w:ascii="Times New Roman" w:hAnsi="Times New Roman"/>
          <w:sz w:val="24"/>
          <w:szCs w:val="24"/>
        </w:rPr>
        <w:t>;</w:t>
      </w:r>
    </w:p>
    <w:p w:rsidR="00645782" w:rsidRPr="00ED26F4" w:rsidRDefault="00F24347" w:rsidP="00F2434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ED26F4">
        <w:rPr>
          <w:rFonts w:ascii="Times New Roman" w:hAnsi="Times New Roman"/>
          <w:sz w:val="24"/>
          <w:szCs w:val="24"/>
        </w:rPr>
        <w:t>непонимание общего смысла прочитанного текста за установленное время чтения;</w:t>
      </w:r>
    </w:p>
    <w:p w:rsidR="00645782" w:rsidRPr="007D0106" w:rsidRDefault="00F24347" w:rsidP="00F2434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7D0106">
        <w:rPr>
          <w:rFonts w:ascii="Times New Roman" w:hAnsi="Times New Roman"/>
          <w:sz w:val="24"/>
          <w:szCs w:val="24"/>
        </w:rPr>
        <w:t>неправильные ответы на вопросы по содержанию текста;</w:t>
      </w:r>
    </w:p>
    <w:p w:rsidR="00645782" w:rsidRPr="00CC1B4D" w:rsidRDefault="00F24347" w:rsidP="00F2434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CC1B4D">
        <w:rPr>
          <w:rFonts w:ascii="Times New Roman" w:hAnsi="Times New Roman"/>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645782" w:rsidRPr="00ED26F4" w:rsidRDefault="00F24347" w:rsidP="00F2434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ED26F4">
        <w:rPr>
          <w:rFonts w:ascii="Times New Roman" w:hAnsi="Times New Roman"/>
          <w:sz w:val="24"/>
          <w:szCs w:val="24"/>
        </w:rPr>
        <w:t>нарушение при пересказе последовательности событий в произведении;</w:t>
      </w:r>
    </w:p>
    <w:p w:rsidR="00645782" w:rsidRPr="007D0106" w:rsidRDefault="00F24347" w:rsidP="00F2434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7D0106">
        <w:rPr>
          <w:rFonts w:ascii="Times New Roman" w:hAnsi="Times New Roman"/>
          <w:sz w:val="24"/>
          <w:szCs w:val="24"/>
        </w:rPr>
        <w:t>нетвердое знание наизусть подготовленного текста;</w:t>
      </w:r>
    </w:p>
    <w:p w:rsidR="00645782" w:rsidRPr="007D0106" w:rsidRDefault="00F24347" w:rsidP="00F2434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7D0106">
        <w:rPr>
          <w:rFonts w:ascii="Times New Roman" w:hAnsi="Times New Roman"/>
          <w:sz w:val="24"/>
          <w:szCs w:val="24"/>
        </w:rPr>
        <w:t>монотонность чтения, отсутствие средств выразительности.</w:t>
      </w:r>
    </w:p>
    <w:p w:rsidR="00645782" w:rsidRPr="007D0106" w:rsidRDefault="00645782" w:rsidP="00645782">
      <w:pPr>
        <w:spacing w:after="0" w:line="240" w:lineRule="auto"/>
        <w:rPr>
          <w:rFonts w:ascii="Times New Roman" w:hAnsi="Times New Roman"/>
          <w:i/>
          <w:sz w:val="24"/>
          <w:szCs w:val="24"/>
        </w:rPr>
      </w:pPr>
      <w:r w:rsidRPr="007D0106">
        <w:rPr>
          <w:rFonts w:ascii="Times New Roman" w:hAnsi="Times New Roman"/>
          <w:i/>
          <w:sz w:val="24"/>
          <w:szCs w:val="24"/>
        </w:rPr>
        <w:t>Недочеты:</w:t>
      </w:r>
    </w:p>
    <w:p w:rsidR="00645782" w:rsidRPr="007D0106" w:rsidRDefault="00F24347" w:rsidP="00F2434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7D0106">
        <w:rPr>
          <w:rFonts w:ascii="Times New Roman" w:hAnsi="Times New Roman"/>
          <w:sz w:val="24"/>
          <w:szCs w:val="24"/>
        </w:rPr>
        <w:t>не более двух неправильных ударений;</w:t>
      </w:r>
    </w:p>
    <w:p w:rsidR="00645782" w:rsidRPr="00ED26F4" w:rsidRDefault="00F24347" w:rsidP="00F2434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645782" w:rsidRPr="00ED26F4">
        <w:rPr>
          <w:rFonts w:ascii="Times New Roman" w:hAnsi="Times New Roman"/>
          <w:sz w:val="24"/>
          <w:szCs w:val="24"/>
        </w:rPr>
        <w:t>отдельные нарушения смысловых пауз, темпа и четкости  пр</w:t>
      </w:r>
      <w:r w:rsidR="00645782">
        <w:rPr>
          <w:rFonts w:ascii="Times New Roman" w:hAnsi="Times New Roman"/>
          <w:sz w:val="24"/>
          <w:szCs w:val="24"/>
        </w:rPr>
        <w:t>оизношения слов при чтении</w:t>
      </w:r>
      <w:r w:rsidR="00645782" w:rsidRPr="00ED26F4">
        <w:rPr>
          <w:rFonts w:ascii="Times New Roman" w:hAnsi="Times New Roman"/>
          <w:sz w:val="24"/>
          <w:szCs w:val="24"/>
        </w:rPr>
        <w:t>;</w:t>
      </w:r>
    </w:p>
    <w:p w:rsidR="00645782" w:rsidRPr="00ED26F4" w:rsidRDefault="00F24347" w:rsidP="00F2434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ED26F4">
        <w:rPr>
          <w:rFonts w:ascii="Times New Roman" w:hAnsi="Times New Roman"/>
          <w:sz w:val="24"/>
          <w:szCs w:val="24"/>
        </w:rPr>
        <w:t>осознание прочитанного текста  за  время, немного превышающее установленное время;</w:t>
      </w:r>
    </w:p>
    <w:p w:rsidR="00645782" w:rsidRPr="007D0106" w:rsidRDefault="00F24347" w:rsidP="00F2434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7D0106">
        <w:rPr>
          <w:rFonts w:ascii="Times New Roman" w:hAnsi="Times New Roman"/>
          <w:sz w:val="24"/>
          <w:szCs w:val="24"/>
        </w:rPr>
        <w:t>неточности при формулировке основной мысли произведения;</w:t>
      </w:r>
    </w:p>
    <w:p w:rsidR="00645782" w:rsidRDefault="00F24347" w:rsidP="00F2434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782" w:rsidRPr="00ED26F4">
        <w:rPr>
          <w:rFonts w:ascii="Times New Roman" w:hAnsi="Times New Roman"/>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645782" w:rsidRPr="002703B5" w:rsidRDefault="00645782" w:rsidP="002703B5">
      <w:pPr>
        <w:pStyle w:val="c9c10c70"/>
        <w:tabs>
          <w:tab w:val="left" w:pos="7938"/>
        </w:tabs>
        <w:spacing w:before="0" w:beforeAutospacing="0" w:after="0" w:afterAutospacing="0"/>
        <w:ind w:right="28"/>
        <w:contextualSpacing/>
        <w:jc w:val="both"/>
        <w:rPr>
          <w:rStyle w:val="c45c5"/>
        </w:rPr>
        <w:sectPr w:rsidR="00645782" w:rsidRPr="002703B5" w:rsidSect="002703B5">
          <w:pgSz w:w="11906" w:h="16838"/>
          <w:pgMar w:top="1134" w:right="851" w:bottom="1134" w:left="1701" w:header="709" w:footer="709" w:gutter="0"/>
          <w:cols w:space="708"/>
          <w:docGrid w:linePitch="360"/>
        </w:sectPr>
      </w:pPr>
    </w:p>
    <w:p w:rsidR="002703B5" w:rsidRPr="00C879D7" w:rsidRDefault="002703B5" w:rsidP="00C879D7">
      <w:pPr>
        <w:spacing w:after="0"/>
        <w:contextualSpacing/>
        <w:jc w:val="both"/>
        <w:rPr>
          <w:rFonts w:ascii="Times New Roman" w:hAnsi="Times New Roman" w:cs="Times New Roman"/>
          <w:sz w:val="24"/>
          <w:szCs w:val="24"/>
        </w:rPr>
      </w:pPr>
    </w:p>
    <w:p w:rsidR="00AC71D7" w:rsidRPr="00C879D7" w:rsidRDefault="00AC71D7" w:rsidP="00C879D7">
      <w:pPr>
        <w:spacing w:after="0"/>
        <w:contextualSpacing/>
        <w:jc w:val="center"/>
        <w:rPr>
          <w:rFonts w:ascii="Times New Roman" w:hAnsi="Times New Roman" w:cs="Times New Roman"/>
          <w:sz w:val="24"/>
          <w:szCs w:val="24"/>
        </w:rPr>
      </w:pPr>
      <w:r w:rsidRPr="00C879D7">
        <w:rPr>
          <w:rFonts w:ascii="Times New Roman" w:hAnsi="Times New Roman" w:cs="Times New Roman"/>
          <w:sz w:val="24"/>
          <w:szCs w:val="24"/>
        </w:rPr>
        <w:t>Календарно – тематическое планирование</w:t>
      </w:r>
    </w:p>
    <w:p w:rsidR="00CE2E39" w:rsidRPr="00C879D7" w:rsidRDefault="00CE2E39" w:rsidP="00C879D7">
      <w:pPr>
        <w:spacing w:after="0"/>
        <w:contextualSpacing/>
        <w:jc w:val="center"/>
        <w:rPr>
          <w:rFonts w:ascii="Times New Roman" w:hAnsi="Times New Roman" w:cs="Times New Roman"/>
          <w:sz w:val="24"/>
          <w:szCs w:val="24"/>
        </w:rPr>
      </w:pPr>
      <w:r w:rsidRPr="00C879D7">
        <w:rPr>
          <w:rFonts w:ascii="Times New Roman" w:hAnsi="Times New Roman" w:cs="Times New Roman"/>
          <w:sz w:val="24"/>
          <w:szCs w:val="24"/>
        </w:rPr>
        <w:t>(обучение чтению</w:t>
      </w:r>
      <w:r w:rsidR="00D642F8" w:rsidRPr="00C879D7">
        <w:rPr>
          <w:rFonts w:ascii="Times New Roman" w:hAnsi="Times New Roman" w:cs="Times New Roman"/>
          <w:sz w:val="24"/>
          <w:szCs w:val="24"/>
        </w:rPr>
        <w:t xml:space="preserve"> – </w:t>
      </w:r>
      <w:r w:rsidR="00C879D7">
        <w:rPr>
          <w:rFonts w:ascii="Times New Roman" w:hAnsi="Times New Roman" w:cs="Times New Roman"/>
          <w:sz w:val="24"/>
          <w:szCs w:val="24"/>
        </w:rPr>
        <w:t>80</w:t>
      </w:r>
      <w:r w:rsidR="005B3ACE" w:rsidRPr="00C879D7">
        <w:rPr>
          <w:rFonts w:ascii="Times New Roman" w:hAnsi="Times New Roman" w:cs="Times New Roman"/>
          <w:sz w:val="24"/>
          <w:szCs w:val="24"/>
        </w:rPr>
        <w:t xml:space="preserve"> ч.</w:t>
      </w:r>
      <w:r w:rsidRPr="00C879D7">
        <w:rPr>
          <w:rFonts w:ascii="Times New Roman" w:hAnsi="Times New Roman" w:cs="Times New Roman"/>
          <w:sz w:val="24"/>
          <w:szCs w:val="24"/>
        </w:rPr>
        <w:t>, обучение письму</w:t>
      </w:r>
      <w:r w:rsidR="005B3ACE" w:rsidRPr="00C879D7">
        <w:rPr>
          <w:rFonts w:ascii="Times New Roman" w:hAnsi="Times New Roman" w:cs="Times New Roman"/>
          <w:sz w:val="24"/>
          <w:szCs w:val="24"/>
        </w:rPr>
        <w:t xml:space="preserve"> – </w:t>
      </w:r>
      <w:r w:rsidR="00C879D7">
        <w:rPr>
          <w:rFonts w:ascii="Times New Roman" w:hAnsi="Times New Roman" w:cs="Times New Roman"/>
          <w:sz w:val="24"/>
          <w:szCs w:val="24"/>
        </w:rPr>
        <w:t>80 ч.+18</w:t>
      </w:r>
      <w:r w:rsidR="00D642F8" w:rsidRPr="00C879D7">
        <w:rPr>
          <w:rFonts w:ascii="Times New Roman" w:hAnsi="Times New Roman" w:cs="Times New Roman"/>
          <w:sz w:val="24"/>
          <w:szCs w:val="24"/>
        </w:rPr>
        <w:t xml:space="preserve"> ч. литературное слушание)</w:t>
      </w:r>
    </w:p>
    <w:tbl>
      <w:tblPr>
        <w:tblStyle w:val="a5"/>
        <w:tblW w:w="14709" w:type="dxa"/>
        <w:tblLayout w:type="fixed"/>
        <w:tblLook w:val="04A0"/>
      </w:tblPr>
      <w:tblGrid>
        <w:gridCol w:w="675"/>
        <w:gridCol w:w="4958"/>
        <w:gridCol w:w="571"/>
        <w:gridCol w:w="279"/>
        <w:gridCol w:w="571"/>
        <w:gridCol w:w="4961"/>
        <w:gridCol w:w="851"/>
        <w:gridCol w:w="1843"/>
      </w:tblGrid>
      <w:tr w:rsidR="00196657" w:rsidRPr="00C879D7" w:rsidTr="00196657">
        <w:trPr>
          <w:trHeight w:val="304"/>
        </w:trPr>
        <w:tc>
          <w:tcPr>
            <w:tcW w:w="675" w:type="dxa"/>
          </w:tcPr>
          <w:p w:rsidR="00196657" w:rsidRPr="00C879D7" w:rsidRDefault="00196657" w:rsidP="00C879D7">
            <w:pPr>
              <w:contextualSpacing/>
              <w:jc w:val="both"/>
              <w:rPr>
                <w:sz w:val="24"/>
                <w:szCs w:val="24"/>
              </w:rPr>
            </w:pPr>
            <w:r w:rsidRPr="00C879D7">
              <w:rPr>
                <w:sz w:val="24"/>
                <w:szCs w:val="24"/>
              </w:rPr>
              <w:t>№  урока</w:t>
            </w:r>
          </w:p>
        </w:tc>
        <w:tc>
          <w:tcPr>
            <w:tcW w:w="4958" w:type="dxa"/>
          </w:tcPr>
          <w:p w:rsidR="00196657" w:rsidRPr="00C879D7" w:rsidRDefault="00196657" w:rsidP="00C879D7">
            <w:pPr>
              <w:contextualSpacing/>
              <w:jc w:val="both"/>
              <w:rPr>
                <w:sz w:val="24"/>
                <w:szCs w:val="24"/>
              </w:rPr>
            </w:pPr>
            <w:r w:rsidRPr="00C879D7">
              <w:rPr>
                <w:sz w:val="24"/>
                <w:szCs w:val="24"/>
              </w:rPr>
              <w:t>Тема урока (чтение)</w:t>
            </w:r>
          </w:p>
          <w:p w:rsidR="00196657" w:rsidRPr="00C879D7" w:rsidRDefault="00196657" w:rsidP="00C879D7">
            <w:pPr>
              <w:contextualSpacing/>
              <w:jc w:val="both"/>
              <w:rPr>
                <w:sz w:val="24"/>
                <w:szCs w:val="24"/>
              </w:rPr>
            </w:pPr>
          </w:p>
        </w:tc>
        <w:tc>
          <w:tcPr>
            <w:tcW w:w="850" w:type="dxa"/>
            <w:gridSpan w:val="2"/>
          </w:tcPr>
          <w:p w:rsidR="00196657" w:rsidRPr="00C879D7" w:rsidRDefault="00196657" w:rsidP="00C879D7">
            <w:pPr>
              <w:contextualSpacing/>
              <w:jc w:val="both"/>
              <w:rPr>
                <w:sz w:val="24"/>
                <w:szCs w:val="24"/>
              </w:rPr>
            </w:pPr>
            <w:r w:rsidRPr="00C879D7">
              <w:rPr>
                <w:sz w:val="24"/>
                <w:szCs w:val="24"/>
              </w:rPr>
              <w:t>Кол-во</w:t>
            </w:r>
          </w:p>
          <w:p w:rsidR="00196657" w:rsidRPr="00C879D7" w:rsidRDefault="00196657" w:rsidP="00C879D7">
            <w:pPr>
              <w:contextualSpacing/>
              <w:jc w:val="both"/>
              <w:rPr>
                <w:sz w:val="24"/>
                <w:szCs w:val="24"/>
              </w:rPr>
            </w:pPr>
            <w:r w:rsidRPr="00C879D7">
              <w:rPr>
                <w:sz w:val="24"/>
                <w:szCs w:val="24"/>
              </w:rPr>
              <w:t>часов</w:t>
            </w:r>
          </w:p>
        </w:tc>
        <w:tc>
          <w:tcPr>
            <w:tcW w:w="571" w:type="dxa"/>
          </w:tcPr>
          <w:p w:rsidR="00196657" w:rsidRPr="00C879D7" w:rsidRDefault="00196657" w:rsidP="00C879D7">
            <w:pPr>
              <w:contextualSpacing/>
              <w:jc w:val="both"/>
              <w:rPr>
                <w:sz w:val="24"/>
                <w:szCs w:val="24"/>
              </w:rPr>
            </w:pPr>
            <w:r w:rsidRPr="00C879D7">
              <w:rPr>
                <w:sz w:val="24"/>
                <w:szCs w:val="24"/>
              </w:rPr>
              <w:t>№ урока</w:t>
            </w:r>
          </w:p>
          <w:p w:rsidR="00196657" w:rsidRPr="00C879D7" w:rsidRDefault="00196657" w:rsidP="00C879D7">
            <w:pPr>
              <w:contextualSpacing/>
              <w:jc w:val="both"/>
              <w:rPr>
                <w:sz w:val="24"/>
                <w:szCs w:val="24"/>
                <w:lang w:val="en-US"/>
              </w:rPr>
            </w:pPr>
          </w:p>
        </w:tc>
        <w:tc>
          <w:tcPr>
            <w:tcW w:w="4961" w:type="dxa"/>
          </w:tcPr>
          <w:p w:rsidR="00196657" w:rsidRPr="00C879D7" w:rsidRDefault="00196657" w:rsidP="00C879D7">
            <w:pPr>
              <w:ind w:left="400"/>
              <w:contextualSpacing/>
              <w:jc w:val="both"/>
              <w:rPr>
                <w:sz w:val="24"/>
                <w:szCs w:val="24"/>
              </w:rPr>
            </w:pPr>
            <w:r w:rsidRPr="00C879D7">
              <w:rPr>
                <w:sz w:val="24"/>
                <w:szCs w:val="24"/>
              </w:rPr>
              <w:t>Тема урока (письмо)</w:t>
            </w:r>
          </w:p>
          <w:p w:rsidR="00196657" w:rsidRPr="00C879D7" w:rsidRDefault="00196657" w:rsidP="00C879D7">
            <w:pPr>
              <w:contextualSpacing/>
              <w:jc w:val="both"/>
              <w:rPr>
                <w:sz w:val="24"/>
                <w:szCs w:val="24"/>
                <w:lang w:val="en-US"/>
              </w:rPr>
            </w:pPr>
          </w:p>
        </w:tc>
        <w:tc>
          <w:tcPr>
            <w:tcW w:w="851" w:type="dxa"/>
          </w:tcPr>
          <w:p w:rsidR="00196657" w:rsidRPr="00C879D7" w:rsidRDefault="00196657" w:rsidP="00C879D7">
            <w:pPr>
              <w:contextualSpacing/>
              <w:jc w:val="both"/>
              <w:rPr>
                <w:sz w:val="24"/>
                <w:szCs w:val="24"/>
              </w:rPr>
            </w:pPr>
            <w:r w:rsidRPr="00C879D7">
              <w:rPr>
                <w:sz w:val="24"/>
                <w:szCs w:val="24"/>
              </w:rPr>
              <w:t>Кол-во</w:t>
            </w:r>
          </w:p>
          <w:p w:rsidR="00196657" w:rsidRPr="00C879D7" w:rsidRDefault="00196657" w:rsidP="00C879D7">
            <w:pPr>
              <w:contextualSpacing/>
              <w:jc w:val="both"/>
              <w:rPr>
                <w:sz w:val="24"/>
                <w:szCs w:val="24"/>
              </w:rPr>
            </w:pPr>
            <w:r w:rsidRPr="00C879D7">
              <w:rPr>
                <w:sz w:val="24"/>
                <w:szCs w:val="24"/>
              </w:rPr>
              <w:t>часов</w:t>
            </w:r>
          </w:p>
        </w:tc>
        <w:tc>
          <w:tcPr>
            <w:tcW w:w="1843" w:type="dxa"/>
          </w:tcPr>
          <w:p w:rsidR="00196657" w:rsidRPr="00C879D7" w:rsidRDefault="00196657" w:rsidP="00C879D7">
            <w:pPr>
              <w:contextualSpacing/>
              <w:jc w:val="both"/>
              <w:rPr>
                <w:sz w:val="24"/>
                <w:szCs w:val="24"/>
              </w:rPr>
            </w:pPr>
            <w:r w:rsidRPr="00C879D7">
              <w:rPr>
                <w:sz w:val="24"/>
                <w:szCs w:val="24"/>
              </w:rPr>
              <w:t>Примечание</w:t>
            </w:r>
          </w:p>
        </w:tc>
      </w:tr>
      <w:tr w:rsidR="00196657" w:rsidRPr="00C879D7" w:rsidTr="00196657">
        <w:trPr>
          <w:trHeight w:val="374"/>
        </w:trPr>
        <w:tc>
          <w:tcPr>
            <w:tcW w:w="12015" w:type="dxa"/>
            <w:gridSpan w:val="6"/>
          </w:tcPr>
          <w:p w:rsidR="00196657" w:rsidRPr="00C879D7" w:rsidRDefault="00196657" w:rsidP="00C879D7">
            <w:pPr>
              <w:contextualSpacing/>
              <w:jc w:val="both"/>
              <w:rPr>
                <w:sz w:val="24"/>
                <w:szCs w:val="24"/>
              </w:rPr>
            </w:pPr>
            <w:proofErr w:type="spellStart"/>
            <w:r w:rsidRPr="00C879D7">
              <w:rPr>
                <w:sz w:val="24"/>
                <w:szCs w:val="24"/>
              </w:rPr>
              <w:t>Добукварный</w:t>
            </w:r>
            <w:proofErr w:type="spellEnd"/>
            <w:r w:rsidRPr="00C879D7">
              <w:rPr>
                <w:sz w:val="24"/>
                <w:szCs w:val="24"/>
              </w:rPr>
              <w:t xml:space="preserve"> период </w:t>
            </w:r>
            <w:r w:rsidR="00C879D7" w:rsidRPr="00C879D7">
              <w:rPr>
                <w:sz w:val="24"/>
                <w:szCs w:val="24"/>
              </w:rPr>
              <w:t>13 (+ 4</w:t>
            </w:r>
            <w:r w:rsidR="00F24347" w:rsidRPr="00C879D7">
              <w:rPr>
                <w:sz w:val="24"/>
                <w:szCs w:val="24"/>
              </w:rPr>
              <w:t xml:space="preserve"> ч. литературное слушание)</w:t>
            </w:r>
          </w:p>
        </w:tc>
        <w:tc>
          <w:tcPr>
            <w:tcW w:w="851" w:type="dxa"/>
          </w:tcPr>
          <w:p w:rsidR="00196657" w:rsidRPr="00C879D7" w:rsidRDefault="00196657" w:rsidP="00C879D7">
            <w:pPr>
              <w:contextualSpacing/>
              <w:jc w:val="both"/>
              <w:rPr>
                <w:sz w:val="24"/>
                <w:szCs w:val="24"/>
              </w:rPr>
            </w:pPr>
          </w:p>
        </w:tc>
        <w:tc>
          <w:tcPr>
            <w:tcW w:w="1843" w:type="dxa"/>
          </w:tcPr>
          <w:p w:rsidR="00196657" w:rsidRPr="00C879D7" w:rsidRDefault="00196657" w:rsidP="00C879D7">
            <w:pPr>
              <w:contextualSpacing/>
              <w:jc w:val="both"/>
              <w:rPr>
                <w:sz w:val="24"/>
                <w:szCs w:val="24"/>
              </w:rPr>
            </w:pPr>
          </w:p>
        </w:tc>
      </w:tr>
      <w:tr w:rsidR="0075580F" w:rsidRPr="00C879D7" w:rsidTr="00EE274F">
        <w:trPr>
          <w:trHeight w:val="348"/>
        </w:trPr>
        <w:tc>
          <w:tcPr>
            <w:tcW w:w="675" w:type="dxa"/>
          </w:tcPr>
          <w:p w:rsidR="0075580F" w:rsidRPr="00C879D7" w:rsidRDefault="0075580F" w:rsidP="00C879D7">
            <w:pPr>
              <w:contextualSpacing/>
              <w:jc w:val="both"/>
              <w:rPr>
                <w:sz w:val="24"/>
                <w:szCs w:val="24"/>
              </w:rPr>
            </w:pPr>
            <w:r w:rsidRPr="00C879D7">
              <w:rPr>
                <w:sz w:val="24"/>
                <w:szCs w:val="24"/>
              </w:rPr>
              <w:t>1</w:t>
            </w:r>
          </w:p>
        </w:tc>
        <w:tc>
          <w:tcPr>
            <w:tcW w:w="4958" w:type="dxa"/>
          </w:tcPr>
          <w:p w:rsidR="0075580F" w:rsidRPr="00C879D7" w:rsidRDefault="0075580F" w:rsidP="00C879D7">
            <w:pPr>
              <w:contextualSpacing/>
              <w:jc w:val="both"/>
              <w:rPr>
                <w:sz w:val="24"/>
                <w:szCs w:val="24"/>
              </w:rPr>
            </w:pPr>
            <w:r w:rsidRPr="00C879D7">
              <w:rPr>
                <w:sz w:val="24"/>
                <w:szCs w:val="24"/>
              </w:rPr>
              <w:t>Знакомство с «Букварем».</w:t>
            </w:r>
          </w:p>
          <w:p w:rsidR="0075580F" w:rsidRPr="00C879D7" w:rsidRDefault="0075580F" w:rsidP="00C879D7">
            <w:pPr>
              <w:contextualSpacing/>
              <w:jc w:val="both"/>
              <w:rPr>
                <w:sz w:val="24"/>
                <w:szCs w:val="24"/>
              </w:rPr>
            </w:pPr>
            <w:r w:rsidRPr="00C879D7">
              <w:rPr>
                <w:sz w:val="24"/>
                <w:szCs w:val="24"/>
              </w:rPr>
              <w:t>Введение понятия «предложение»</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75580F" w:rsidP="00C879D7">
            <w:pPr>
              <w:contextualSpacing/>
              <w:jc w:val="both"/>
              <w:rPr>
                <w:sz w:val="24"/>
                <w:szCs w:val="24"/>
              </w:rPr>
            </w:pPr>
            <w:r w:rsidRPr="00C879D7">
              <w:rPr>
                <w:sz w:val="24"/>
                <w:szCs w:val="24"/>
              </w:rPr>
              <w:t>1</w:t>
            </w:r>
          </w:p>
          <w:p w:rsidR="0075580F" w:rsidRPr="00C879D7" w:rsidRDefault="0075580F" w:rsidP="00C879D7">
            <w:pPr>
              <w:contextualSpacing/>
              <w:jc w:val="both"/>
              <w:rPr>
                <w:sz w:val="24"/>
                <w:szCs w:val="24"/>
              </w:rPr>
            </w:pPr>
          </w:p>
        </w:tc>
        <w:tc>
          <w:tcPr>
            <w:tcW w:w="4961" w:type="dxa"/>
          </w:tcPr>
          <w:p w:rsidR="0075580F" w:rsidRPr="00C879D7" w:rsidRDefault="0075580F" w:rsidP="00C879D7">
            <w:pPr>
              <w:contextualSpacing/>
              <w:jc w:val="both"/>
              <w:rPr>
                <w:sz w:val="24"/>
                <w:szCs w:val="24"/>
              </w:rPr>
            </w:pPr>
            <w:r w:rsidRPr="00C879D7">
              <w:rPr>
                <w:sz w:val="24"/>
                <w:szCs w:val="24"/>
              </w:rPr>
              <w:t>Знакомство с новым предметом. Гигиенические</w:t>
            </w:r>
          </w:p>
          <w:p w:rsidR="0075580F" w:rsidRPr="00C879D7" w:rsidRDefault="0075580F" w:rsidP="00C879D7">
            <w:pPr>
              <w:contextualSpacing/>
              <w:jc w:val="both"/>
              <w:rPr>
                <w:sz w:val="24"/>
                <w:szCs w:val="24"/>
              </w:rPr>
            </w:pPr>
            <w:r w:rsidRPr="00C879D7">
              <w:rPr>
                <w:sz w:val="24"/>
                <w:szCs w:val="24"/>
              </w:rPr>
              <w:t>правила письма. Ориентировка на странице прописей</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373"/>
        </w:trPr>
        <w:tc>
          <w:tcPr>
            <w:tcW w:w="675" w:type="dxa"/>
          </w:tcPr>
          <w:p w:rsidR="0075580F" w:rsidRPr="00C879D7" w:rsidRDefault="0075580F" w:rsidP="00C879D7">
            <w:pPr>
              <w:contextualSpacing/>
              <w:jc w:val="both"/>
              <w:rPr>
                <w:sz w:val="24"/>
                <w:szCs w:val="24"/>
              </w:rPr>
            </w:pPr>
            <w:r w:rsidRPr="00C879D7">
              <w:rPr>
                <w:sz w:val="24"/>
                <w:szCs w:val="24"/>
              </w:rPr>
              <w:t>2</w:t>
            </w:r>
          </w:p>
        </w:tc>
        <w:tc>
          <w:tcPr>
            <w:tcW w:w="4958" w:type="dxa"/>
          </w:tcPr>
          <w:p w:rsidR="0075580F" w:rsidRPr="00C879D7" w:rsidRDefault="0075580F" w:rsidP="00C879D7">
            <w:pPr>
              <w:contextualSpacing/>
              <w:jc w:val="both"/>
              <w:rPr>
                <w:sz w:val="24"/>
                <w:szCs w:val="24"/>
              </w:rPr>
            </w:pPr>
            <w:r w:rsidRPr="00C879D7">
              <w:rPr>
                <w:sz w:val="24"/>
                <w:szCs w:val="24"/>
              </w:rPr>
              <w:t>Составление рассказа по сюжетной картинке. Отработка понятия «предложение»</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75580F" w:rsidP="00C879D7">
            <w:pPr>
              <w:contextualSpacing/>
              <w:jc w:val="both"/>
              <w:rPr>
                <w:sz w:val="24"/>
                <w:szCs w:val="24"/>
              </w:rPr>
            </w:pPr>
            <w:r w:rsidRPr="00C879D7">
              <w:rPr>
                <w:sz w:val="24"/>
                <w:szCs w:val="24"/>
              </w:rPr>
              <w:t>2</w:t>
            </w:r>
          </w:p>
        </w:tc>
        <w:tc>
          <w:tcPr>
            <w:tcW w:w="4961" w:type="dxa"/>
          </w:tcPr>
          <w:p w:rsidR="0075580F" w:rsidRPr="00C879D7" w:rsidRDefault="0075580F" w:rsidP="00C879D7">
            <w:pPr>
              <w:contextualSpacing/>
              <w:jc w:val="both"/>
              <w:rPr>
                <w:sz w:val="24"/>
                <w:szCs w:val="24"/>
              </w:rPr>
            </w:pPr>
            <w:r w:rsidRPr="00C879D7">
              <w:rPr>
                <w:sz w:val="24"/>
                <w:szCs w:val="24"/>
              </w:rPr>
              <w:t>Отработка алгоритма действий на страницах прописей</w:t>
            </w: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512"/>
        </w:trPr>
        <w:tc>
          <w:tcPr>
            <w:tcW w:w="675" w:type="dxa"/>
          </w:tcPr>
          <w:p w:rsidR="0075580F" w:rsidRPr="00C879D7" w:rsidRDefault="0075580F" w:rsidP="00C879D7">
            <w:pPr>
              <w:contextualSpacing/>
              <w:jc w:val="both"/>
              <w:rPr>
                <w:sz w:val="24"/>
                <w:szCs w:val="24"/>
              </w:rPr>
            </w:pPr>
          </w:p>
        </w:tc>
        <w:tc>
          <w:tcPr>
            <w:tcW w:w="4958" w:type="dxa"/>
          </w:tcPr>
          <w:p w:rsidR="0075580F" w:rsidRPr="00C879D7" w:rsidRDefault="0075580F" w:rsidP="00C879D7">
            <w:pPr>
              <w:contextualSpacing/>
              <w:jc w:val="both"/>
              <w:rPr>
                <w:sz w:val="24"/>
                <w:szCs w:val="24"/>
              </w:rPr>
            </w:pPr>
          </w:p>
          <w:p w:rsidR="0075580F" w:rsidRPr="00C879D7" w:rsidRDefault="0075580F" w:rsidP="00C879D7">
            <w:pPr>
              <w:contextualSpacing/>
              <w:jc w:val="both"/>
              <w:rPr>
                <w:sz w:val="24"/>
                <w:szCs w:val="24"/>
              </w:rPr>
            </w:pPr>
          </w:p>
        </w:tc>
        <w:tc>
          <w:tcPr>
            <w:tcW w:w="571" w:type="dxa"/>
          </w:tcPr>
          <w:p w:rsidR="0075580F" w:rsidRPr="00C879D7" w:rsidRDefault="0075580F" w:rsidP="00C879D7">
            <w:pPr>
              <w:contextualSpacing/>
              <w:jc w:val="both"/>
              <w:rPr>
                <w:sz w:val="24"/>
                <w:szCs w:val="24"/>
              </w:rPr>
            </w:pPr>
          </w:p>
        </w:tc>
        <w:tc>
          <w:tcPr>
            <w:tcW w:w="850" w:type="dxa"/>
            <w:gridSpan w:val="2"/>
          </w:tcPr>
          <w:p w:rsidR="0075580F" w:rsidRPr="00C879D7" w:rsidRDefault="0016097B" w:rsidP="00C879D7">
            <w:pPr>
              <w:contextualSpacing/>
              <w:jc w:val="both"/>
              <w:rPr>
                <w:sz w:val="24"/>
                <w:szCs w:val="24"/>
              </w:rPr>
            </w:pPr>
            <w:r w:rsidRPr="00C879D7">
              <w:rPr>
                <w:sz w:val="24"/>
                <w:szCs w:val="24"/>
              </w:rPr>
              <w:t>1</w:t>
            </w:r>
          </w:p>
          <w:p w:rsidR="0075580F" w:rsidRPr="00C879D7" w:rsidRDefault="0075580F" w:rsidP="00C879D7">
            <w:pPr>
              <w:contextualSpacing/>
              <w:jc w:val="both"/>
              <w:rPr>
                <w:sz w:val="24"/>
                <w:szCs w:val="24"/>
              </w:rPr>
            </w:pPr>
          </w:p>
        </w:tc>
        <w:tc>
          <w:tcPr>
            <w:tcW w:w="4961" w:type="dxa"/>
          </w:tcPr>
          <w:p w:rsidR="0075580F" w:rsidRPr="00C879D7" w:rsidRDefault="0075580F" w:rsidP="00C879D7">
            <w:pPr>
              <w:contextualSpacing/>
              <w:jc w:val="both"/>
              <w:rPr>
                <w:sz w:val="24"/>
                <w:szCs w:val="24"/>
              </w:rPr>
            </w:pPr>
            <w:r w:rsidRPr="00C879D7">
              <w:rPr>
                <w:sz w:val="24"/>
                <w:szCs w:val="24"/>
              </w:rPr>
              <w:t>Литературное слушание. Стихи о Родине С. Дрожжин</w:t>
            </w:r>
            <w:r w:rsidR="00EE274F" w:rsidRPr="00C879D7">
              <w:rPr>
                <w:sz w:val="24"/>
                <w:szCs w:val="24"/>
              </w:rPr>
              <w:t xml:space="preserve"> </w:t>
            </w:r>
            <w:r w:rsidRPr="00C879D7">
              <w:rPr>
                <w:sz w:val="24"/>
                <w:szCs w:val="24"/>
              </w:rPr>
              <w:t>«Привет».</w:t>
            </w: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471"/>
        </w:trPr>
        <w:tc>
          <w:tcPr>
            <w:tcW w:w="675" w:type="dxa"/>
          </w:tcPr>
          <w:p w:rsidR="0075580F" w:rsidRPr="00C879D7" w:rsidRDefault="0075580F" w:rsidP="00C879D7">
            <w:pPr>
              <w:contextualSpacing/>
              <w:jc w:val="both"/>
              <w:rPr>
                <w:sz w:val="24"/>
                <w:szCs w:val="24"/>
              </w:rPr>
            </w:pPr>
            <w:r w:rsidRPr="00C879D7">
              <w:rPr>
                <w:sz w:val="24"/>
                <w:szCs w:val="24"/>
              </w:rPr>
              <w:t>3</w:t>
            </w:r>
          </w:p>
        </w:tc>
        <w:tc>
          <w:tcPr>
            <w:tcW w:w="4958" w:type="dxa"/>
          </w:tcPr>
          <w:p w:rsidR="0075580F" w:rsidRPr="00C879D7" w:rsidRDefault="0075580F" w:rsidP="00C879D7">
            <w:pPr>
              <w:contextualSpacing/>
              <w:jc w:val="both"/>
              <w:rPr>
                <w:sz w:val="24"/>
                <w:szCs w:val="24"/>
              </w:rPr>
            </w:pPr>
            <w:r w:rsidRPr="00C879D7">
              <w:rPr>
                <w:sz w:val="24"/>
                <w:szCs w:val="24"/>
              </w:rPr>
              <w:t xml:space="preserve">Составление рассказа по </w:t>
            </w:r>
            <w:proofErr w:type="gramStart"/>
            <w:r w:rsidRPr="00C879D7">
              <w:rPr>
                <w:sz w:val="24"/>
                <w:szCs w:val="24"/>
              </w:rPr>
              <w:t>сюжетной</w:t>
            </w:r>
            <w:proofErr w:type="gramEnd"/>
          </w:p>
          <w:p w:rsidR="0075580F" w:rsidRPr="00C879D7" w:rsidRDefault="0075580F" w:rsidP="00C879D7">
            <w:pPr>
              <w:contextualSpacing/>
              <w:jc w:val="both"/>
              <w:rPr>
                <w:sz w:val="24"/>
                <w:szCs w:val="24"/>
              </w:rPr>
            </w:pPr>
            <w:r w:rsidRPr="00C879D7">
              <w:rPr>
                <w:sz w:val="24"/>
                <w:szCs w:val="24"/>
              </w:rPr>
              <w:t>картинке. Отработка понятия «предложение».</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3</w:t>
            </w:r>
          </w:p>
        </w:tc>
        <w:tc>
          <w:tcPr>
            <w:tcW w:w="4961" w:type="dxa"/>
          </w:tcPr>
          <w:p w:rsidR="0075580F" w:rsidRPr="00C879D7" w:rsidRDefault="0075580F" w:rsidP="00C879D7">
            <w:pPr>
              <w:contextualSpacing/>
              <w:jc w:val="both"/>
              <w:rPr>
                <w:sz w:val="24"/>
                <w:szCs w:val="24"/>
              </w:rPr>
            </w:pPr>
            <w:r w:rsidRPr="00C879D7">
              <w:rPr>
                <w:sz w:val="24"/>
                <w:szCs w:val="24"/>
              </w:rPr>
              <w:t>Отработка алгоритма действий на страницах прописей.</w:t>
            </w: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221"/>
        </w:trPr>
        <w:tc>
          <w:tcPr>
            <w:tcW w:w="675" w:type="dxa"/>
          </w:tcPr>
          <w:p w:rsidR="0075580F" w:rsidRPr="00C879D7" w:rsidRDefault="0075580F" w:rsidP="00C879D7">
            <w:pPr>
              <w:contextualSpacing/>
              <w:jc w:val="both"/>
              <w:rPr>
                <w:sz w:val="24"/>
                <w:szCs w:val="24"/>
              </w:rPr>
            </w:pPr>
            <w:r w:rsidRPr="00C879D7">
              <w:rPr>
                <w:sz w:val="24"/>
                <w:szCs w:val="24"/>
              </w:rPr>
              <w:t>4</w:t>
            </w:r>
          </w:p>
        </w:tc>
        <w:tc>
          <w:tcPr>
            <w:tcW w:w="4958" w:type="dxa"/>
          </w:tcPr>
          <w:p w:rsidR="0075580F" w:rsidRPr="00C879D7" w:rsidRDefault="0075580F" w:rsidP="00C879D7">
            <w:pPr>
              <w:contextualSpacing/>
              <w:jc w:val="both"/>
              <w:rPr>
                <w:sz w:val="24"/>
                <w:szCs w:val="24"/>
              </w:rPr>
            </w:pPr>
            <w:r w:rsidRPr="00C879D7">
              <w:rPr>
                <w:sz w:val="24"/>
                <w:szCs w:val="24"/>
              </w:rPr>
              <w:t>Введение понятия «слово».</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4</w:t>
            </w:r>
          </w:p>
        </w:tc>
        <w:tc>
          <w:tcPr>
            <w:tcW w:w="4961" w:type="dxa"/>
          </w:tcPr>
          <w:p w:rsidR="0075580F" w:rsidRPr="00C879D7" w:rsidRDefault="0093651F" w:rsidP="00C879D7">
            <w:pPr>
              <w:contextualSpacing/>
              <w:jc w:val="both"/>
              <w:rPr>
                <w:sz w:val="24"/>
                <w:szCs w:val="24"/>
              </w:rPr>
            </w:pPr>
            <w:r w:rsidRPr="00C879D7">
              <w:rPr>
                <w:sz w:val="24"/>
                <w:szCs w:val="24"/>
              </w:rPr>
              <w:t>Проведение вертикальных параллельных линий</w:t>
            </w:r>
            <w:r w:rsidR="0075580F" w:rsidRPr="00C879D7">
              <w:rPr>
                <w:sz w:val="24"/>
                <w:szCs w:val="24"/>
              </w:rPr>
              <w:t>.</w:t>
            </w: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471"/>
        </w:trPr>
        <w:tc>
          <w:tcPr>
            <w:tcW w:w="675" w:type="dxa"/>
          </w:tcPr>
          <w:p w:rsidR="0075580F" w:rsidRPr="00C879D7" w:rsidRDefault="0075580F" w:rsidP="00C879D7">
            <w:pPr>
              <w:contextualSpacing/>
              <w:jc w:val="both"/>
              <w:rPr>
                <w:sz w:val="24"/>
                <w:szCs w:val="24"/>
              </w:rPr>
            </w:pPr>
            <w:r w:rsidRPr="00C879D7">
              <w:rPr>
                <w:sz w:val="24"/>
                <w:szCs w:val="24"/>
              </w:rPr>
              <w:t>5</w:t>
            </w:r>
          </w:p>
        </w:tc>
        <w:tc>
          <w:tcPr>
            <w:tcW w:w="4958" w:type="dxa"/>
          </w:tcPr>
          <w:p w:rsidR="0075580F" w:rsidRPr="00C879D7" w:rsidRDefault="0075580F" w:rsidP="00C879D7">
            <w:pPr>
              <w:contextualSpacing/>
              <w:jc w:val="both"/>
              <w:rPr>
                <w:sz w:val="24"/>
                <w:szCs w:val="24"/>
              </w:rPr>
            </w:pPr>
            <w:r w:rsidRPr="00C879D7">
              <w:rPr>
                <w:sz w:val="24"/>
                <w:szCs w:val="24"/>
              </w:rPr>
              <w:t>Рассказ по сюжетной картинке.</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5</w:t>
            </w:r>
          </w:p>
          <w:p w:rsidR="0075580F" w:rsidRPr="00C879D7" w:rsidRDefault="0075580F" w:rsidP="00C879D7">
            <w:pPr>
              <w:contextualSpacing/>
              <w:jc w:val="both"/>
              <w:rPr>
                <w:sz w:val="24"/>
                <w:szCs w:val="24"/>
              </w:rPr>
            </w:pPr>
          </w:p>
        </w:tc>
        <w:tc>
          <w:tcPr>
            <w:tcW w:w="4961" w:type="dxa"/>
          </w:tcPr>
          <w:p w:rsidR="0075580F" w:rsidRPr="00C879D7" w:rsidRDefault="0075580F" w:rsidP="00C879D7">
            <w:pPr>
              <w:contextualSpacing/>
              <w:jc w:val="both"/>
              <w:rPr>
                <w:sz w:val="24"/>
                <w:szCs w:val="24"/>
              </w:rPr>
            </w:pPr>
            <w:r w:rsidRPr="00C879D7">
              <w:rPr>
                <w:sz w:val="24"/>
                <w:szCs w:val="24"/>
              </w:rPr>
              <w:t>Проведение вертикальных параллельных линий.</w:t>
            </w:r>
          </w:p>
          <w:p w:rsidR="0075580F" w:rsidRPr="00C879D7" w:rsidRDefault="0075580F" w:rsidP="00C879D7">
            <w:pPr>
              <w:contextualSpacing/>
              <w:jc w:val="both"/>
              <w:rPr>
                <w:sz w:val="24"/>
                <w:szCs w:val="24"/>
              </w:rPr>
            </w:pP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541"/>
        </w:trPr>
        <w:tc>
          <w:tcPr>
            <w:tcW w:w="675" w:type="dxa"/>
          </w:tcPr>
          <w:p w:rsidR="0075580F" w:rsidRPr="00C879D7" w:rsidRDefault="0075580F" w:rsidP="00C879D7">
            <w:pPr>
              <w:contextualSpacing/>
              <w:jc w:val="both"/>
              <w:rPr>
                <w:sz w:val="24"/>
                <w:szCs w:val="24"/>
              </w:rPr>
            </w:pPr>
            <w:r w:rsidRPr="00C879D7">
              <w:rPr>
                <w:sz w:val="24"/>
                <w:szCs w:val="24"/>
              </w:rPr>
              <w:t>6</w:t>
            </w:r>
          </w:p>
        </w:tc>
        <w:tc>
          <w:tcPr>
            <w:tcW w:w="4958" w:type="dxa"/>
          </w:tcPr>
          <w:p w:rsidR="0075580F" w:rsidRPr="00C879D7" w:rsidRDefault="0075580F" w:rsidP="00C879D7">
            <w:pPr>
              <w:contextualSpacing/>
              <w:jc w:val="both"/>
              <w:rPr>
                <w:sz w:val="24"/>
                <w:szCs w:val="24"/>
              </w:rPr>
            </w:pPr>
            <w:r w:rsidRPr="00C879D7">
              <w:rPr>
                <w:sz w:val="24"/>
                <w:szCs w:val="24"/>
              </w:rPr>
              <w:t>Интонационное выделение первого звука в словах.</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6</w:t>
            </w:r>
          </w:p>
          <w:p w:rsidR="0075580F" w:rsidRPr="00C879D7" w:rsidRDefault="0075580F" w:rsidP="00C879D7">
            <w:pPr>
              <w:contextualSpacing/>
              <w:jc w:val="both"/>
              <w:rPr>
                <w:sz w:val="24"/>
                <w:szCs w:val="24"/>
              </w:rPr>
            </w:pPr>
          </w:p>
        </w:tc>
        <w:tc>
          <w:tcPr>
            <w:tcW w:w="4961" w:type="dxa"/>
          </w:tcPr>
          <w:p w:rsidR="0093651F" w:rsidRPr="00C879D7" w:rsidRDefault="0093651F" w:rsidP="00C879D7">
            <w:pPr>
              <w:contextualSpacing/>
              <w:jc w:val="both"/>
              <w:rPr>
                <w:sz w:val="24"/>
                <w:szCs w:val="24"/>
              </w:rPr>
            </w:pPr>
            <w:r w:rsidRPr="00C879D7">
              <w:rPr>
                <w:sz w:val="24"/>
                <w:szCs w:val="24"/>
              </w:rPr>
              <w:t>Проведение</w:t>
            </w:r>
            <w:r w:rsidR="000D3348" w:rsidRPr="00C879D7">
              <w:rPr>
                <w:sz w:val="24"/>
                <w:szCs w:val="24"/>
              </w:rPr>
              <w:t xml:space="preserve"> </w:t>
            </w:r>
            <w:r w:rsidRPr="00C879D7">
              <w:rPr>
                <w:sz w:val="24"/>
                <w:szCs w:val="24"/>
              </w:rPr>
              <w:t>наклонных параллельных линий.</w:t>
            </w:r>
          </w:p>
          <w:p w:rsidR="0075580F" w:rsidRPr="00C879D7" w:rsidRDefault="0075580F" w:rsidP="00C879D7">
            <w:pPr>
              <w:contextualSpacing/>
              <w:jc w:val="both"/>
              <w:rPr>
                <w:sz w:val="24"/>
                <w:szCs w:val="24"/>
              </w:rPr>
            </w:pP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364"/>
        </w:trPr>
        <w:tc>
          <w:tcPr>
            <w:tcW w:w="675" w:type="dxa"/>
          </w:tcPr>
          <w:p w:rsidR="0075580F" w:rsidRPr="00C879D7" w:rsidRDefault="0075580F" w:rsidP="00C879D7">
            <w:pPr>
              <w:contextualSpacing/>
              <w:jc w:val="both"/>
              <w:rPr>
                <w:sz w:val="24"/>
                <w:szCs w:val="24"/>
              </w:rPr>
            </w:pPr>
          </w:p>
        </w:tc>
        <w:tc>
          <w:tcPr>
            <w:tcW w:w="4958" w:type="dxa"/>
          </w:tcPr>
          <w:p w:rsidR="0075580F" w:rsidRPr="00C879D7" w:rsidRDefault="0075580F" w:rsidP="00C879D7">
            <w:pPr>
              <w:contextualSpacing/>
              <w:jc w:val="both"/>
              <w:rPr>
                <w:sz w:val="24"/>
                <w:szCs w:val="24"/>
              </w:rPr>
            </w:pPr>
          </w:p>
        </w:tc>
        <w:tc>
          <w:tcPr>
            <w:tcW w:w="571" w:type="dxa"/>
          </w:tcPr>
          <w:p w:rsidR="0075580F" w:rsidRPr="00C879D7" w:rsidRDefault="0075580F" w:rsidP="00C879D7">
            <w:pPr>
              <w:contextualSpacing/>
              <w:jc w:val="both"/>
              <w:rPr>
                <w:sz w:val="24"/>
                <w:szCs w:val="24"/>
              </w:rPr>
            </w:pPr>
          </w:p>
        </w:tc>
        <w:tc>
          <w:tcPr>
            <w:tcW w:w="850" w:type="dxa"/>
            <w:gridSpan w:val="2"/>
          </w:tcPr>
          <w:p w:rsidR="0075580F" w:rsidRPr="00C879D7" w:rsidRDefault="0016097B" w:rsidP="00C879D7">
            <w:pPr>
              <w:contextualSpacing/>
              <w:jc w:val="both"/>
              <w:rPr>
                <w:sz w:val="24"/>
                <w:szCs w:val="24"/>
              </w:rPr>
            </w:pPr>
            <w:r w:rsidRPr="00C879D7">
              <w:rPr>
                <w:sz w:val="24"/>
                <w:szCs w:val="24"/>
              </w:rPr>
              <w:t>2</w:t>
            </w:r>
          </w:p>
          <w:p w:rsidR="0075580F" w:rsidRPr="00C879D7" w:rsidRDefault="0075580F" w:rsidP="00C879D7">
            <w:pPr>
              <w:contextualSpacing/>
              <w:jc w:val="both"/>
              <w:rPr>
                <w:sz w:val="24"/>
                <w:szCs w:val="24"/>
              </w:rPr>
            </w:pPr>
          </w:p>
        </w:tc>
        <w:tc>
          <w:tcPr>
            <w:tcW w:w="4961" w:type="dxa"/>
          </w:tcPr>
          <w:p w:rsidR="0075580F" w:rsidRPr="00C879D7" w:rsidRDefault="0075580F" w:rsidP="00C879D7">
            <w:pPr>
              <w:contextualSpacing/>
              <w:jc w:val="both"/>
              <w:rPr>
                <w:sz w:val="24"/>
                <w:szCs w:val="24"/>
              </w:rPr>
            </w:pPr>
            <w:r w:rsidRPr="00C879D7">
              <w:rPr>
                <w:sz w:val="24"/>
                <w:szCs w:val="24"/>
              </w:rPr>
              <w:t>Литературное слушание. Произведения</w:t>
            </w:r>
          </w:p>
          <w:p w:rsidR="0075580F" w:rsidRPr="00C879D7" w:rsidRDefault="0075580F" w:rsidP="00C879D7">
            <w:pPr>
              <w:contextualSpacing/>
              <w:jc w:val="both"/>
              <w:rPr>
                <w:sz w:val="24"/>
                <w:szCs w:val="24"/>
              </w:rPr>
            </w:pPr>
            <w:r w:rsidRPr="00C879D7">
              <w:rPr>
                <w:sz w:val="24"/>
                <w:szCs w:val="24"/>
              </w:rPr>
              <w:t>о Родине. Е. Серова. «Мой дом»</w:t>
            </w: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577"/>
        </w:trPr>
        <w:tc>
          <w:tcPr>
            <w:tcW w:w="675" w:type="dxa"/>
          </w:tcPr>
          <w:p w:rsidR="0075580F" w:rsidRPr="00C879D7" w:rsidRDefault="0075580F" w:rsidP="00C879D7">
            <w:pPr>
              <w:contextualSpacing/>
              <w:jc w:val="both"/>
              <w:rPr>
                <w:sz w:val="24"/>
                <w:szCs w:val="24"/>
              </w:rPr>
            </w:pPr>
            <w:r w:rsidRPr="00C879D7">
              <w:rPr>
                <w:sz w:val="24"/>
                <w:szCs w:val="24"/>
              </w:rPr>
              <w:t>7</w:t>
            </w:r>
          </w:p>
        </w:tc>
        <w:tc>
          <w:tcPr>
            <w:tcW w:w="4958" w:type="dxa"/>
          </w:tcPr>
          <w:p w:rsidR="0075580F" w:rsidRPr="00C879D7" w:rsidRDefault="0075580F" w:rsidP="00C879D7">
            <w:pPr>
              <w:contextualSpacing/>
              <w:jc w:val="both"/>
              <w:rPr>
                <w:sz w:val="24"/>
                <w:szCs w:val="24"/>
              </w:rPr>
            </w:pPr>
            <w:r w:rsidRPr="00C879D7">
              <w:rPr>
                <w:sz w:val="24"/>
                <w:szCs w:val="24"/>
              </w:rPr>
              <w:t>Интонационное выделение первого звука в словах.</w:t>
            </w:r>
            <w:r w:rsidR="009428BF" w:rsidRPr="00C879D7">
              <w:rPr>
                <w:sz w:val="24"/>
                <w:szCs w:val="24"/>
              </w:rPr>
              <w:t xml:space="preserve"> Знакомство со схемой звукового состава слова.</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7</w:t>
            </w:r>
          </w:p>
          <w:p w:rsidR="0075580F" w:rsidRPr="00C879D7" w:rsidRDefault="0075580F" w:rsidP="00C879D7">
            <w:pPr>
              <w:contextualSpacing/>
              <w:jc w:val="both"/>
              <w:rPr>
                <w:sz w:val="24"/>
                <w:szCs w:val="24"/>
              </w:rPr>
            </w:pPr>
          </w:p>
          <w:p w:rsidR="0075580F" w:rsidRPr="00C879D7" w:rsidRDefault="0075580F" w:rsidP="00C879D7">
            <w:pPr>
              <w:contextualSpacing/>
              <w:jc w:val="both"/>
              <w:rPr>
                <w:sz w:val="24"/>
                <w:szCs w:val="24"/>
              </w:rPr>
            </w:pPr>
          </w:p>
        </w:tc>
        <w:tc>
          <w:tcPr>
            <w:tcW w:w="4961" w:type="dxa"/>
          </w:tcPr>
          <w:p w:rsidR="0075580F" w:rsidRPr="00C879D7" w:rsidRDefault="00F758D4" w:rsidP="00C879D7">
            <w:pPr>
              <w:contextualSpacing/>
              <w:jc w:val="both"/>
              <w:rPr>
                <w:sz w:val="24"/>
                <w:szCs w:val="24"/>
              </w:rPr>
            </w:pPr>
            <w:r w:rsidRPr="00C879D7">
              <w:rPr>
                <w:sz w:val="24"/>
                <w:szCs w:val="24"/>
              </w:rPr>
              <w:t>Проведение параллельных линий.</w:t>
            </w: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269"/>
        </w:trPr>
        <w:tc>
          <w:tcPr>
            <w:tcW w:w="675" w:type="dxa"/>
          </w:tcPr>
          <w:p w:rsidR="0075580F" w:rsidRPr="00C879D7" w:rsidRDefault="00AF0D1E" w:rsidP="00C879D7">
            <w:pPr>
              <w:contextualSpacing/>
              <w:jc w:val="both"/>
              <w:rPr>
                <w:sz w:val="24"/>
                <w:szCs w:val="24"/>
              </w:rPr>
            </w:pPr>
            <w:r w:rsidRPr="00C879D7">
              <w:rPr>
                <w:sz w:val="24"/>
                <w:szCs w:val="24"/>
              </w:rPr>
              <w:t>8</w:t>
            </w:r>
          </w:p>
        </w:tc>
        <w:tc>
          <w:tcPr>
            <w:tcW w:w="4958" w:type="dxa"/>
          </w:tcPr>
          <w:p w:rsidR="0075580F" w:rsidRPr="00C879D7" w:rsidRDefault="009428BF" w:rsidP="00C879D7">
            <w:pPr>
              <w:contextualSpacing/>
              <w:jc w:val="both"/>
              <w:rPr>
                <w:sz w:val="24"/>
                <w:szCs w:val="24"/>
              </w:rPr>
            </w:pPr>
            <w:r w:rsidRPr="00C879D7">
              <w:rPr>
                <w:sz w:val="24"/>
                <w:szCs w:val="24"/>
              </w:rPr>
              <w:t>Звуковой анализ слов «сыр», «нос».</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8</w:t>
            </w:r>
          </w:p>
        </w:tc>
        <w:tc>
          <w:tcPr>
            <w:tcW w:w="4961" w:type="dxa"/>
          </w:tcPr>
          <w:p w:rsidR="00F758D4" w:rsidRPr="00C879D7" w:rsidRDefault="00F758D4" w:rsidP="00C879D7">
            <w:pPr>
              <w:contextualSpacing/>
              <w:jc w:val="both"/>
              <w:rPr>
                <w:sz w:val="24"/>
                <w:szCs w:val="24"/>
              </w:rPr>
            </w:pPr>
            <w:r w:rsidRPr="00C879D7">
              <w:rPr>
                <w:sz w:val="24"/>
                <w:szCs w:val="24"/>
              </w:rPr>
              <w:t xml:space="preserve">Ориентировка на рабочей строке. Проведение </w:t>
            </w:r>
            <w:r w:rsidR="000D3348" w:rsidRPr="00C879D7">
              <w:rPr>
                <w:sz w:val="24"/>
                <w:szCs w:val="24"/>
              </w:rPr>
              <w:t>полуовалов</w:t>
            </w:r>
            <w:r w:rsidRPr="00C879D7">
              <w:rPr>
                <w:sz w:val="24"/>
                <w:szCs w:val="24"/>
              </w:rPr>
              <w:t>.</w:t>
            </w:r>
          </w:p>
          <w:p w:rsidR="0075580F" w:rsidRPr="00C879D7" w:rsidRDefault="0075580F" w:rsidP="00C879D7">
            <w:pPr>
              <w:contextualSpacing/>
              <w:jc w:val="both"/>
              <w:rPr>
                <w:sz w:val="24"/>
                <w:szCs w:val="24"/>
              </w:rPr>
            </w:pPr>
          </w:p>
        </w:tc>
        <w:tc>
          <w:tcPr>
            <w:tcW w:w="851" w:type="dxa"/>
          </w:tcPr>
          <w:p w:rsidR="0075580F" w:rsidRPr="00C879D7" w:rsidRDefault="0075580F" w:rsidP="00C879D7">
            <w:pPr>
              <w:contextualSpacing/>
              <w:jc w:val="both"/>
              <w:rPr>
                <w:sz w:val="24"/>
                <w:szCs w:val="24"/>
              </w:rPr>
            </w:pPr>
            <w:r w:rsidRPr="00C879D7">
              <w:rPr>
                <w:sz w:val="24"/>
                <w:szCs w:val="24"/>
              </w:rPr>
              <w:lastRenderedPageBreak/>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513"/>
        </w:trPr>
        <w:tc>
          <w:tcPr>
            <w:tcW w:w="675" w:type="dxa"/>
          </w:tcPr>
          <w:p w:rsidR="0075580F" w:rsidRPr="00C879D7" w:rsidRDefault="00AF0D1E" w:rsidP="00C879D7">
            <w:pPr>
              <w:contextualSpacing/>
              <w:jc w:val="both"/>
              <w:rPr>
                <w:sz w:val="24"/>
                <w:szCs w:val="24"/>
              </w:rPr>
            </w:pPr>
            <w:r w:rsidRPr="00C879D7">
              <w:rPr>
                <w:sz w:val="24"/>
                <w:szCs w:val="24"/>
              </w:rPr>
              <w:lastRenderedPageBreak/>
              <w:t>9</w:t>
            </w:r>
          </w:p>
        </w:tc>
        <w:tc>
          <w:tcPr>
            <w:tcW w:w="4958" w:type="dxa"/>
          </w:tcPr>
          <w:p w:rsidR="0075580F" w:rsidRPr="00C879D7" w:rsidRDefault="009428BF" w:rsidP="00C879D7">
            <w:pPr>
              <w:contextualSpacing/>
              <w:jc w:val="both"/>
              <w:rPr>
                <w:sz w:val="24"/>
                <w:szCs w:val="24"/>
              </w:rPr>
            </w:pPr>
            <w:r w:rsidRPr="00C879D7">
              <w:rPr>
                <w:sz w:val="24"/>
                <w:szCs w:val="24"/>
              </w:rPr>
              <w:t>Рассказ по сюжетным картинкам. Звуковой анализ слов «кит», «кот».</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9</w:t>
            </w:r>
          </w:p>
          <w:p w:rsidR="0075580F" w:rsidRPr="00C879D7" w:rsidRDefault="0075580F" w:rsidP="00C879D7">
            <w:pPr>
              <w:contextualSpacing/>
              <w:jc w:val="both"/>
              <w:rPr>
                <w:sz w:val="24"/>
                <w:szCs w:val="24"/>
              </w:rPr>
            </w:pPr>
          </w:p>
        </w:tc>
        <w:tc>
          <w:tcPr>
            <w:tcW w:w="4961" w:type="dxa"/>
          </w:tcPr>
          <w:p w:rsidR="0075580F" w:rsidRPr="00C879D7" w:rsidRDefault="00F758D4" w:rsidP="00C879D7">
            <w:pPr>
              <w:contextualSpacing/>
              <w:jc w:val="both"/>
              <w:rPr>
                <w:sz w:val="24"/>
                <w:szCs w:val="24"/>
              </w:rPr>
            </w:pPr>
            <w:r w:rsidRPr="00C879D7">
              <w:rPr>
                <w:sz w:val="24"/>
                <w:szCs w:val="24"/>
              </w:rPr>
              <w:t xml:space="preserve">Рабочая строка. </w:t>
            </w:r>
            <w:r w:rsidR="0075580F" w:rsidRPr="00C879D7">
              <w:rPr>
                <w:sz w:val="24"/>
                <w:szCs w:val="24"/>
              </w:rPr>
              <w:t>Проведение полуовалов.</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609"/>
        </w:trPr>
        <w:tc>
          <w:tcPr>
            <w:tcW w:w="675" w:type="dxa"/>
          </w:tcPr>
          <w:p w:rsidR="0075580F" w:rsidRPr="00C879D7" w:rsidRDefault="0075580F" w:rsidP="00C879D7">
            <w:pPr>
              <w:contextualSpacing/>
              <w:jc w:val="both"/>
              <w:rPr>
                <w:sz w:val="24"/>
                <w:szCs w:val="24"/>
              </w:rPr>
            </w:pPr>
          </w:p>
        </w:tc>
        <w:tc>
          <w:tcPr>
            <w:tcW w:w="4958" w:type="dxa"/>
          </w:tcPr>
          <w:p w:rsidR="0075580F" w:rsidRPr="00C879D7" w:rsidRDefault="0075580F" w:rsidP="00C879D7">
            <w:pPr>
              <w:contextualSpacing/>
              <w:jc w:val="both"/>
              <w:rPr>
                <w:sz w:val="24"/>
                <w:szCs w:val="24"/>
              </w:rPr>
            </w:pPr>
          </w:p>
          <w:p w:rsidR="0075580F" w:rsidRPr="00C879D7" w:rsidRDefault="0075580F" w:rsidP="00C879D7">
            <w:pPr>
              <w:contextualSpacing/>
              <w:jc w:val="both"/>
              <w:rPr>
                <w:sz w:val="24"/>
                <w:szCs w:val="24"/>
              </w:rPr>
            </w:pPr>
          </w:p>
        </w:tc>
        <w:tc>
          <w:tcPr>
            <w:tcW w:w="571" w:type="dxa"/>
          </w:tcPr>
          <w:p w:rsidR="0075580F" w:rsidRPr="00C879D7" w:rsidRDefault="0075580F" w:rsidP="00C879D7">
            <w:pPr>
              <w:contextualSpacing/>
              <w:jc w:val="both"/>
              <w:rPr>
                <w:sz w:val="24"/>
                <w:szCs w:val="24"/>
              </w:rPr>
            </w:pPr>
          </w:p>
        </w:tc>
        <w:tc>
          <w:tcPr>
            <w:tcW w:w="850" w:type="dxa"/>
            <w:gridSpan w:val="2"/>
          </w:tcPr>
          <w:p w:rsidR="0075580F" w:rsidRPr="00C879D7" w:rsidRDefault="0016097B" w:rsidP="00C879D7">
            <w:pPr>
              <w:contextualSpacing/>
              <w:jc w:val="both"/>
              <w:rPr>
                <w:sz w:val="24"/>
                <w:szCs w:val="24"/>
              </w:rPr>
            </w:pPr>
            <w:r w:rsidRPr="00C879D7">
              <w:rPr>
                <w:sz w:val="24"/>
                <w:szCs w:val="24"/>
              </w:rPr>
              <w:t>3</w:t>
            </w:r>
          </w:p>
          <w:p w:rsidR="0075580F" w:rsidRPr="00C879D7" w:rsidRDefault="0075580F" w:rsidP="00C879D7">
            <w:pPr>
              <w:contextualSpacing/>
              <w:jc w:val="both"/>
              <w:rPr>
                <w:sz w:val="24"/>
                <w:szCs w:val="24"/>
              </w:rPr>
            </w:pPr>
          </w:p>
        </w:tc>
        <w:tc>
          <w:tcPr>
            <w:tcW w:w="4961" w:type="dxa"/>
          </w:tcPr>
          <w:p w:rsidR="0075580F" w:rsidRPr="00C879D7" w:rsidRDefault="0075580F" w:rsidP="00C879D7">
            <w:pPr>
              <w:contextualSpacing/>
              <w:jc w:val="both"/>
              <w:rPr>
                <w:sz w:val="24"/>
                <w:szCs w:val="24"/>
              </w:rPr>
            </w:pPr>
            <w:r w:rsidRPr="00C879D7">
              <w:rPr>
                <w:sz w:val="24"/>
                <w:szCs w:val="24"/>
              </w:rPr>
              <w:t>Литературное слушание. Сказки  о природе.</w:t>
            </w:r>
          </w:p>
          <w:p w:rsidR="0075580F" w:rsidRPr="00C879D7" w:rsidRDefault="0075580F" w:rsidP="00C879D7">
            <w:pPr>
              <w:contextualSpacing/>
              <w:jc w:val="both"/>
              <w:rPr>
                <w:sz w:val="24"/>
                <w:szCs w:val="24"/>
              </w:rPr>
            </w:pPr>
            <w:r w:rsidRPr="00C879D7">
              <w:rPr>
                <w:sz w:val="24"/>
                <w:szCs w:val="24"/>
              </w:rPr>
              <w:t>М.Михайлов. «Лесные  хоромы»</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458"/>
        </w:trPr>
        <w:tc>
          <w:tcPr>
            <w:tcW w:w="675" w:type="dxa"/>
          </w:tcPr>
          <w:p w:rsidR="0075580F" w:rsidRPr="00C879D7" w:rsidRDefault="00AF0D1E" w:rsidP="00C879D7">
            <w:pPr>
              <w:contextualSpacing/>
              <w:jc w:val="both"/>
              <w:rPr>
                <w:sz w:val="24"/>
                <w:szCs w:val="24"/>
              </w:rPr>
            </w:pPr>
            <w:r w:rsidRPr="00C879D7">
              <w:rPr>
                <w:sz w:val="24"/>
                <w:szCs w:val="24"/>
              </w:rPr>
              <w:t>10</w:t>
            </w:r>
          </w:p>
        </w:tc>
        <w:tc>
          <w:tcPr>
            <w:tcW w:w="4958" w:type="dxa"/>
          </w:tcPr>
          <w:p w:rsidR="009428BF" w:rsidRPr="00C879D7" w:rsidRDefault="009428BF" w:rsidP="00C879D7">
            <w:pPr>
              <w:contextualSpacing/>
              <w:jc w:val="both"/>
              <w:rPr>
                <w:sz w:val="24"/>
                <w:szCs w:val="24"/>
              </w:rPr>
            </w:pPr>
            <w:r w:rsidRPr="00C879D7">
              <w:rPr>
                <w:sz w:val="24"/>
                <w:szCs w:val="24"/>
              </w:rPr>
              <w:t>Звуковой анализ слов «лук», «лес».</w:t>
            </w:r>
          </w:p>
          <w:p w:rsidR="0075580F" w:rsidRPr="00C879D7" w:rsidRDefault="009428BF" w:rsidP="00C879D7">
            <w:pPr>
              <w:contextualSpacing/>
              <w:jc w:val="both"/>
              <w:rPr>
                <w:sz w:val="24"/>
                <w:szCs w:val="24"/>
              </w:rPr>
            </w:pPr>
            <w:r w:rsidRPr="00C879D7">
              <w:rPr>
                <w:sz w:val="24"/>
                <w:szCs w:val="24"/>
              </w:rPr>
              <w:t>Сравнение этих слов  по звуковой</w:t>
            </w:r>
            <w:r w:rsidR="00C55B34" w:rsidRPr="00C879D7">
              <w:rPr>
                <w:sz w:val="24"/>
                <w:szCs w:val="24"/>
              </w:rPr>
              <w:t xml:space="preserve"> </w:t>
            </w:r>
            <w:r w:rsidRPr="00C879D7">
              <w:rPr>
                <w:sz w:val="24"/>
                <w:szCs w:val="24"/>
              </w:rPr>
              <w:t>структуре.</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10</w:t>
            </w:r>
          </w:p>
          <w:p w:rsidR="0075580F" w:rsidRPr="00C879D7" w:rsidRDefault="0075580F" w:rsidP="00C879D7">
            <w:pPr>
              <w:contextualSpacing/>
              <w:jc w:val="both"/>
              <w:rPr>
                <w:sz w:val="24"/>
                <w:szCs w:val="24"/>
              </w:rPr>
            </w:pPr>
          </w:p>
        </w:tc>
        <w:tc>
          <w:tcPr>
            <w:tcW w:w="4961" w:type="dxa"/>
          </w:tcPr>
          <w:p w:rsidR="0075580F" w:rsidRPr="00C879D7" w:rsidRDefault="0075580F" w:rsidP="00C879D7">
            <w:pPr>
              <w:contextualSpacing/>
              <w:jc w:val="both"/>
              <w:rPr>
                <w:sz w:val="24"/>
                <w:szCs w:val="24"/>
              </w:rPr>
            </w:pPr>
            <w:r w:rsidRPr="00C879D7">
              <w:rPr>
                <w:sz w:val="24"/>
                <w:szCs w:val="24"/>
              </w:rPr>
              <w:t>Рабочая строка. Проведение овалов.</w:t>
            </w:r>
          </w:p>
          <w:p w:rsidR="0075580F" w:rsidRPr="00C879D7" w:rsidRDefault="0075580F" w:rsidP="00C879D7">
            <w:pPr>
              <w:contextualSpacing/>
              <w:jc w:val="both"/>
              <w:rPr>
                <w:sz w:val="24"/>
                <w:szCs w:val="24"/>
              </w:rPr>
            </w:pP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554"/>
        </w:trPr>
        <w:tc>
          <w:tcPr>
            <w:tcW w:w="675" w:type="dxa"/>
          </w:tcPr>
          <w:p w:rsidR="0075580F" w:rsidRPr="00C879D7" w:rsidRDefault="00AF0D1E" w:rsidP="00C879D7">
            <w:pPr>
              <w:contextualSpacing/>
              <w:jc w:val="both"/>
              <w:rPr>
                <w:sz w:val="24"/>
                <w:szCs w:val="24"/>
              </w:rPr>
            </w:pPr>
            <w:r w:rsidRPr="00C879D7">
              <w:rPr>
                <w:sz w:val="24"/>
                <w:szCs w:val="24"/>
              </w:rPr>
              <w:t>11</w:t>
            </w:r>
          </w:p>
        </w:tc>
        <w:tc>
          <w:tcPr>
            <w:tcW w:w="4958" w:type="dxa"/>
          </w:tcPr>
          <w:p w:rsidR="009428BF" w:rsidRPr="00C879D7" w:rsidRDefault="009428BF" w:rsidP="00C879D7">
            <w:pPr>
              <w:contextualSpacing/>
              <w:jc w:val="both"/>
              <w:rPr>
                <w:sz w:val="24"/>
                <w:szCs w:val="24"/>
              </w:rPr>
            </w:pPr>
            <w:r w:rsidRPr="00C879D7">
              <w:rPr>
                <w:sz w:val="24"/>
                <w:szCs w:val="24"/>
              </w:rPr>
              <w:t>Введение понятия «гласный звук».</w:t>
            </w:r>
          </w:p>
          <w:p w:rsidR="0075580F" w:rsidRPr="00C879D7" w:rsidRDefault="009428BF" w:rsidP="00C879D7">
            <w:pPr>
              <w:contextualSpacing/>
              <w:jc w:val="both"/>
              <w:rPr>
                <w:sz w:val="24"/>
                <w:szCs w:val="24"/>
              </w:rPr>
            </w:pPr>
            <w:r w:rsidRPr="00C879D7">
              <w:rPr>
                <w:sz w:val="24"/>
                <w:szCs w:val="24"/>
              </w:rPr>
              <w:t>Обозначение гласных звуков на</w:t>
            </w:r>
            <w:r w:rsidR="00C55B34" w:rsidRPr="00C879D7">
              <w:rPr>
                <w:sz w:val="24"/>
                <w:szCs w:val="24"/>
              </w:rPr>
              <w:t xml:space="preserve"> </w:t>
            </w:r>
            <w:r w:rsidRPr="00C879D7">
              <w:rPr>
                <w:sz w:val="24"/>
                <w:szCs w:val="24"/>
              </w:rPr>
              <w:t>схеме фишками красного цвета</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75580F" w:rsidP="00C879D7">
            <w:pPr>
              <w:contextualSpacing/>
              <w:jc w:val="both"/>
              <w:rPr>
                <w:sz w:val="24"/>
                <w:szCs w:val="24"/>
              </w:rPr>
            </w:pPr>
          </w:p>
          <w:p w:rsidR="0075580F" w:rsidRPr="00C879D7" w:rsidRDefault="00AF0D1E" w:rsidP="00C879D7">
            <w:pPr>
              <w:contextualSpacing/>
              <w:jc w:val="both"/>
              <w:rPr>
                <w:sz w:val="24"/>
                <w:szCs w:val="24"/>
              </w:rPr>
            </w:pPr>
            <w:r w:rsidRPr="00C879D7">
              <w:rPr>
                <w:sz w:val="24"/>
                <w:szCs w:val="24"/>
              </w:rPr>
              <w:t>11</w:t>
            </w:r>
          </w:p>
          <w:p w:rsidR="0075580F" w:rsidRPr="00C879D7" w:rsidRDefault="0075580F" w:rsidP="00C879D7">
            <w:pPr>
              <w:contextualSpacing/>
              <w:jc w:val="both"/>
              <w:rPr>
                <w:sz w:val="24"/>
                <w:szCs w:val="24"/>
              </w:rPr>
            </w:pPr>
          </w:p>
        </w:tc>
        <w:tc>
          <w:tcPr>
            <w:tcW w:w="4961" w:type="dxa"/>
          </w:tcPr>
          <w:p w:rsidR="0075580F" w:rsidRPr="00C879D7" w:rsidRDefault="0075580F" w:rsidP="00C879D7">
            <w:pPr>
              <w:contextualSpacing/>
              <w:jc w:val="both"/>
              <w:rPr>
                <w:sz w:val="24"/>
                <w:szCs w:val="24"/>
              </w:rPr>
            </w:pPr>
            <w:r w:rsidRPr="00C879D7">
              <w:rPr>
                <w:sz w:val="24"/>
                <w:szCs w:val="24"/>
              </w:rPr>
              <w:t>Развитие свободы движения руки.</w:t>
            </w:r>
          </w:p>
          <w:p w:rsidR="0075580F" w:rsidRPr="00C879D7" w:rsidRDefault="0075580F" w:rsidP="00C879D7">
            <w:pPr>
              <w:contextualSpacing/>
              <w:jc w:val="both"/>
              <w:rPr>
                <w:sz w:val="24"/>
                <w:szCs w:val="24"/>
              </w:rPr>
            </w:pPr>
            <w:r w:rsidRPr="00C879D7">
              <w:rPr>
                <w:sz w:val="24"/>
                <w:szCs w:val="24"/>
              </w:rPr>
              <w:t>Проведение линий. Различение линий.</w:t>
            </w:r>
          </w:p>
          <w:p w:rsidR="0075580F" w:rsidRPr="00C879D7" w:rsidRDefault="0075580F" w:rsidP="00C879D7">
            <w:pPr>
              <w:contextualSpacing/>
              <w:jc w:val="both"/>
              <w:rPr>
                <w:sz w:val="24"/>
                <w:szCs w:val="24"/>
              </w:rPr>
            </w:pP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635"/>
        </w:trPr>
        <w:tc>
          <w:tcPr>
            <w:tcW w:w="675" w:type="dxa"/>
          </w:tcPr>
          <w:p w:rsidR="0075580F" w:rsidRPr="00C879D7" w:rsidRDefault="00AF0D1E" w:rsidP="00C879D7">
            <w:pPr>
              <w:contextualSpacing/>
              <w:jc w:val="both"/>
              <w:rPr>
                <w:sz w:val="24"/>
                <w:szCs w:val="24"/>
              </w:rPr>
            </w:pPr>
            <w:r w:rsidRPr="00C879D7">
              <w:rPr>
                <w:sz w:val="24"/>
                <w:szCs w:val="24"/>
              </w:rPr>
              <w:t>12</w:t>
            </w:r>
          </w:p>
        </w:tc>
        <w:tc>
          <w:tcPr>
            <w:tcW w:w="4958" w:type="dxa"/>
          </w:tcPr>
          <w:p w:rsidR="0075580F" w:rsidRPr="00C879D7" w:rsidRDefault="009428BF" w:rsidP="00C879D7">
            <w:pPr>
              <w:contextualSpacing/>
              <w:jc w:val="both"/>
              <w:rPr>
                <w:sz w:val="24"/>
                <w:szCs w:val="24"/>
              </w:rPr>
            </w:pPr>
            <w:r w:rsidRPr="00C879D7">
              <w:rPr>
                <w:sz w:val="24"/>
                <w:szCs w:val="24"/>
              </w:rPr>
              <w:t>Введение понятий «согласный звук», «твёрдый согласный звук», «мягкий согласный звук».</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12</w:t>
            </w:r>
          </w:p>
          <w:p w:rsidR="0075580F" w:rsidRPr="00C879D7" w:rsidRDefault="0075580F" w:rsidP="00C879D7">
            <w:pPr>
              <w:contextualSpacing/>
              <w:jc w:val="both"/>
              <w:rPr>
                <w:sz w:val="24"/>
                <w:szCs w:val="24"/>
              </w:rPr>
            </w:pPr>
          </w:p>
        </w:tc>
        <w:tc>
          <w:tcPr>
            <w:tcW w:w="4961" w:type="dxa"/>
          </w:tcPr>
          <w:p w:rsidR="0075580F" w:rsidRPr="00C879D7" w:rsidRDefault="0075580F" w:rsidP="00C879D7">
            <w:pPr>
              <w:contextualSpacing/>
              <w:jc w:val="both"/>
              <w:rPr>
                <w:sz w:val="24"/>
                <w:szCs w:val="24"/>
              </w:rPr>
            </w:pPr>
            <w:r w:rsidRPr="00C879D7">
              <w:rPr>
                <w:sz w:val="24"/>
                <w:szCs w:val="24"/>
              </w:rPr>
              <w:t>Различение овалов и кругов. Письмо</w:t>
            </w:r>
          </w:p>
          <w:p w:rsidR="0075580F" w:rsidRPr="00C879D7" w:rsidRDefault="0075580F" w:rsidP="00C879D7">
            <w:pPr>
              <w:contextualSpacing/>
              <w:jc w:val="both"/>
              <w:rPr>
                <w:sz w:val="24"/>
                <w:szCs w:val="24"/>
              </w:rPr>
            </w:pPr>
            <w:r w:rsidRPr="00C879D7">
              <w:rPr>
                <w:sz w:val="24"/>
                <w:szCs w:val="24"/>
              </w:rPr>
              <w:t>элементов букв.</w:t>
            </w:r>
          </w:p>
          <w:p w:rsidR="0075580F" w:rsidRPr="00C879D7" w:rsidRDefault="0075580F" w:rsidP="00C879D7">
            <w:pPr>
              <w:contextualSpacing/>
              <w:jc w:val="both"/>
              <w:rPr>
                <w:sz w:val="24"/>
                <w:szCs w:val="24"/>
              </w:rPr>
            </w:pP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355"/>
        </w:trPr>
        <w:tc>
          <w:tcPr>
            <w:tcW w:w="675" w:type="dxa"/>
          </w:tcPr>
          <w:p w:rsidR="0075580F" w:rsidRPr="00C879D7" w:rsidRDefault="00AF0D1E" w:rsidP="00C879D7">
            <w:pPr>
              <w:contextualSpacing/>
              <w:jc w:val="both"/>
              <w:rPr>
                <w:sz w:val="24"/>
                <w:szCs w:val="24"/>
              </w:rPr>
            </w:pPr>
            <w:r w:rsidRPr="00C879D7">
              <w:rPr>
                <w:sz w:val="24"/>
                <w:szCs w:val="24"/>
              </w:rPr>
              <w:t>13</w:t>
            </w:r>
          </w:p>
        </w:tc>
        <w:tc>
          <w:tcPr>
            <w:tcW w:w="4958" w:type="dxa"/>
          </w:tcPr>
          <w:p w:rsidR="0075580F" w:rsidRPr="00C879D7" w:rsidRDefault="00E024A6" w:rsidP="00C879D7">
            <w:pPr>
              <w:contextualSpacing/>
              <w:jc w:val="both"/>
              <w:rPr>
                <w:sz w:val="24"/>
                <w:szCs w:val="24"/>
              </w:rPr>
            </w:pPr>
            <w:r w:rsidRPr="00C879D7">
              <w:rPr>
                <w:sz w:val="24"/>
                <w:szCs w:val="24"/>
              </w:rPr>
              <w:t>Звуковой анализ слов</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13</w:t>
            </w:r>
          </w:p>
        </w:tc>
        <w:tc>
          <w:tcPr>
            <w:tcW w:w="4961" w:type="dxa"/>
          </w:tcPr>
          <w:p w:rsidR="0075580F" w:rsidRPr="00C879D7" w:rsidRDefault="0075580F" w:rsidP="00C879D7">
            <w:pPr>
              <w:contextualSpacing/>
              <w:jc w:val="both"/>
              <w:rPr>
                <w:sz w:val="24"/>
                <w:szCs w:val="24"/>
              </w:rPr>
            </w:pPr>
            <w:r w:rsidRPr="00C879D7">
              <w:rPr>
                <w:sz w:val="24"/>
                <w:szCs w:val="24"/>
              </w:rPr>
              <w:t>Письмо элементов букв</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EE274F">
        <w:trPr>
          <w:trHeight w:val="623"/>
        </w:trPr>
        <w:tc>
          <w:tcPr>
            <w:tcW w:w="675" w:type="dxa"/>
          </w:tcPr>
          <w:p w:rsidR="0075580F" w:rsidRPr="00C879D7" w:rsidRDefault="0075580F" w:rsidP="00C879D7">
            <w:pPr>
              <w:contextualSpacing/>
              <w:jc w:val="both"/>
              <w:rPr>
                <w:sz w:val="24"/>
                <w:szCs w:val="24"/>
              </w:rPr>
            </w:pPr>
          </w:p>
        </w:tc>
        <w:tc>
          <w:tcPr>
            <w:tcW w:w="4958" w:type="dxa"/>
          </w:tcPr>
          <w:p w:rsidR="0075580F" w:rsidRPr="00C879D7" w:rsidRDefault="0075580F" w:rsidP="00C879D7">
            <w:pPr>
              <w:contextualSpacing/>
              <w:jc w:val="both"/>
              <w:rPr>
                <w:sz w:val="24"/>
                <w:szCs w:val="24"/>
              </w:rPr>
            </w:pPr>
          </w:p>
        </w:tc>
        <w:tc>
          <w:tcPr>
            <w:tcW w:w="571" w:type="dxa"/>
          </w:tcPr>
          <w:p w:rsidR="0075580F" w:rsidRPr="00C879D7" w:rsidRDefault="0075580F" w:rsidP="00C879D7">
            <w:pPr>
              <w:contextualSpacing/>
              <w:jc w:val="both"/>
              <w:rPr>
                <w:sz w:val="24"/>
                <w:szCs w:val="24"/>
              </w:rPr>
            </w:pPr>
          </w:p>
        </w:tc>
        <w:tc>
          <w:tcPr>
            <w:tcW w:w="850" w:type="dxa"/>
            <w:gridSpan w:val="2"/>
          </w:tcPr>
          <w:p w:rsidR="0075580F" w:rsidRPr="00C879D7" w:rsidRDefault="0016097B" w:rsidP="00C879D7">
            <w:pPr>
              <w:contextualSpacing/>
              <w:jc w:val="both"/>
              <w:rPr>
                <w:sz w:val="24"/>
                <w:szCs w:val="24"/>
              </w:rPr>
            </w:pPr>
            <w:r w:rsidRPr="00C879D7">
              <w:rPr>
                <w:sz w:val="24"/>
                <w:szCs w:val="24"/>
              </w:rPr>
              <w:t>4</w:t>
            </w:r>
          </w:p>
          <w:p w:rsidR="0075580F" w:rsidRPr="00C879D7" w:rsidRDefault="0075580F" w:rsidP="00C879D7">
            <w:pPr>
              <w:contextualSpacing/>
              <w:jc w:val="both"/>
              <w:rPr>
                <w:sz w:val="24"/>
                <w:szCs w:val="24"/>
              </w:rPr>
            </w:pPr>
          </w:p>
        </w:tc>
        <w:tc>
          <w:tcPr>
            <w:tcW w:w="4961" w:type="dxa"/>
          </w:tcPr>
          <w:p w:rsidR="0075580F" w:rsidRPr="00C879D7" w:rsidRDefault="0075580F" w:rsidP="00C879D7">
            <w:pPr>
              <w:contextualSpacing/>
              <w:jc w:val="both"/>
              <w:rPr>
                <w:sz w:val="24"/>
                <w:szCs w:val="24"/>
              </w:rPr>
            </w:pPr>
            <w:r w:rsidRPr="00C879D7">
              <w:rPr>
                <w:sz w:val="24"/>
                <w:szCs w:val="24"/>
              </w:rPr>
              <w:t xml:space="preserve">Литературное слушание. Стихи  о детях. А. </w:t>
            </w:r>
            <w:proofErr w:type="spellStart"/>
            <w:r w:rsidRPr="00C879D7">
              <w:rPr>
                <w:sz w:val="24"/>
                <w:szCs w:val="24"/>
              </w:rPr>
              <w:t>Барто</w:t>
            </w:r>
            <w:proofErr w:type="spellEnd"/>
            <w:r w:rsidRPr="00C879D7">
              <w:rPr>
                <w:sz w:val="24"/>
                <w:szCs w:val="24"/>
              </w:rPr>
              <w:t xml:space="preserve">. </w:t>
            </w:r>
            <w:r w:rsidR="0038449E" w:rsidRPr="00C879D7">
              <w:rPr>
                <w:sz w:val="24"/>
                <w:szCs w:val="24"/>
              </w:rPr>
              <w:t xml:space="preserve"> </w:t>
            </w:r>
            <w:r w:rsidRPr="00C879D7">
              <w:rPr>
                <w:sz w:val="24"/>
                <w:szCs w:val="24"/>
              </w:rPr>
              <w:t>«В школу»</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196657" w:rsidRPr="00C879D7" w:rsidTr="00CE2E39">
        <w:trPr>
          <w:trHeight w:val="330"/>
        </w:trPr>
        <w:tc>
          <w:tcPr>
            <w:tcW w:w="14709" w:type="dxa"/>
            <w:gridSpan w:val="8"/>
          </w:tcPr>
          <w:p w:rsidR="00196657" w:rsidRPr="00C879D7" w:rsidRDefault="00196657" w:rsidP="00C879D7">
            <w:pPr>
              <w:contextualSpacing/>
              <w:jc w:val="both"/>
              <w:rPr>
                <w:sz w:val="24"/>
                <w:szCs w:val="24"/>
              </w:rPr>
            </w:pPr>
            <w:r w:rsidRPr="00C879D7">
              <w:rPr>
                <w:sz w:val="24"/>
                <w:szCs w:val="24"/>
              </w:rPr>
              <w:t>Букварный период</w:t>
            </w:r>
            <w:r w:rsidR="00F24347" w:rsidRPr="00C879D7">
              <w:rPr>
                <w:sz w:val="24"/>
                <w:szCs w:val="24"/>
              </w:rPr>
              <w:t xml:space="preserve"> 67 ч.(+ </w:t>
            </w:r>
            <w:r w:rsidR="00C879D7" w:rsidRPr="00C879D7">
              <w:rPr>
                <w:sz w:val="24"/>
                <w:szCs w:val="24"/>
              </w:rPr>
              <w:t>14 ч. литературное слушание)</w:t>
            </w:r>
          </w:p>
        </w:tc>
      </w:tr>
      <w:tr w:rsidR="0075580F" w:rsidRPr="00C879D7" w:rsidTr="00C55B34">
        <w:trPr>
          <w:trHeight w:val="254"/>
        </w:trPr>
        <w:tc>
          <w:tcPr>
            <w:tcW w:w="675" w:type="dxa"/>
          </w:tcPr>
          <w:p w:rsidR="0075580F" w:rsidRPr="00C879D7" w:rsidRDefault="00AF0D1E" w:rsidP="00C879D7">
            <w:pPr>
              <w:contextualSpacing/>
              <w:jc w:val="both"/>
              <w:rPr>
                <w:sz w:val="24"/>
                <w:szCs w:val="24"/>
              </w:rPr>
            </w:pPr>
            <w:r w:rsidRPr="00C879D7">
              <w:rPr>
                <w:sz w:val="24"/>
                <w:szCs w:val="24"/>
              </w:rPr>
              <w:t>14</w:t>
            </w:r>
          </w:p>
        </w:tc>
        <w:tc>
          <w:tcPr>
            <w:tcW w:w="4958" w:type="dxa"/>
          </w:tcPr>
          <w:p w:rsidR="0075580F" w:rsidRPr="00C879D7" w:rsidRDefault="0075580F" w:rsidP="00C879D7">
            <w:pPr>
              <w:contextualSpacing/>
              <w:jc w:val="both"/>
              <w:rPr>
                <w:sz w:val="24"/>
                <w:szCs w:val="24"/>
              </w:rPr>
            </w:pPr>
            <w:r w:rsidRPr="00C879D7">
              <w:rPr>
                <w:sz w:val="24"/>
                <w:szCs w:val="24"/>
              </w:rPr>
              <w:t>Знакомство с буквой «</w:t>
            </w:r>
            <w:proofErr w:type="spellStart"/>
            <w:r w:rsidRPr="00C879D7">
              <w:rPr>
                <w:sz w:val="24"/>
                <w:szCs w:val="24"/>
              </w:rPr>
              <w:t>А</w:t>
            </w:r>
            <w:proofErr w:type="gramStart"/>
            <w:r w:rsidRPr="00C879D7">
              <w:rPr>
                <w:sz w:val="24"/>
                <w:szCs w:val="24"/>
              </w:rPr>
              <w:t>,а</w:t>
            </w:r>
            <w:proofErr w:type="spellEnd"/>
            <w:proofErr w:type="gramEnd"/>
            <w:r w:rsidRPr="00C879D7">
              <w:rPr>
                <w:sz w:val="24"/>
                <w:szCs w:val="24"/>
              </w:rPr>
              <w:t>»</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14</w:t>
            </w:r>
          </w:p>
        </w:tc>
        <w:tc>
          <w:tcPr>
            <w:tcW w:w="4961" w:type="dxa"/>
          </w:tcPr>
          <w:p w:rsidR="0075580F" w:rsidRPr="00C879D7" w:rsidRDefault="0075580F" w:rsidP="00C879D7">
            <w:pPr>
              <w:contextualSpacing/>
              <w:jc w:val="both"/>
              <w:rPr>
                <w:sz w:val="24"/>
                <w:szCs w:val="24"/>
              </w:rPr>
            </w:pPr>
            <w:r w:rsidRPr="00C879D7">
              <w:rPr>
                <w:sz w:val="24"/>
                <w:szCs w:val="24"/>
              </w:rPr>
              <w:t xml:space="preserve">Письмо заглавной и строчной букв </w:t>
            </w:r>
            <w:proofErr w:type="spellStart"/>
            <w:r w:rsidRPr="00C879D7">
              <w:rPr>
                <w:sz w:val="24"/>
                <w:szCs w:val="24"/>
              </w:rPr>
              <w:t>А</w:t>
            </w:r>
            <w:proofErr w:type="gramStart"/>
            <w:r w:rsidRPr="00C879D7">
              <w:rPr>
                <w:sz w:val="24"/>
                <w:szCs w:val="24"/>
              </w:rPr>
              <w:t>,а</w:t>
            </w:r>
            <w:proofErr w:type="spellEnd"/>
            <w:proofErr w:type="gramEnd"/>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C55B34">
        <w:trPr>
          <w:trHeight w:val="545"/>
        </w:trPr>
        <w:tc>
          <w:tcPr>
            <w:tcW w:w="675" w:type="dxa"/>
          </w:tcPr>
          <w:p w:rsidR="0075580F" w:rsidRPr="00C879D7" w:rsidRDefault="00AF0D1E" w:rsidP="00C879D7">
            <w:pPr>
              <w:contextualSpacing/>
              <w:jc w:val="both"/>
              <w:rPr>
                <w:sz w:val="24"/>
                <w:szCs w:val="24"/>
              </w:rPr>
            </w:pPr>
            <w:r w:rsidRPr="00C879D7">
              <w:rPr>
                <w:sz w:val="24"/>
                <w:szCs w:val="24"/>
              </w:rPr>
              <w:t>15</w:t>
            </w:r>
          </w:p>
        </w:tc>
        <w:tc>
          <w:tcPr>
            <w:tcW w:w="4958" w:type="dxa"/>
          </w:tcPr>
          <w:p w:rsidR="0075580F" w:rsidRPr="00C879D7" w:rsidRDefault="0075580F" w:rsidP="00C879D7">
            <w:pPr>
              <w:contextualSpacing/>
              <w:jc w:val="both"/>
              <w:rPr>
                <w:sz w:val="24"/>
                <w:szCs w:val="24"/>
              </w:rPr>
            </w:pPr>
            <w:r w:rsidRPr="00C879D7">
              <w:rPr>
                <w:sz w:val="24"/>
                <w:szCs w:val="24"/>
              </w:rPr>
              <w:t>Знакомство с буквой «Я, я».</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15</w:t>
            </w:r>
          </w:p>
        </w:tc>
        <w:tc>
          <w:tcPr>
            <w:tcW w:w="4961" w:type="dxa"/>
          </w:tcPr>
          <w:p w:rsidR="0075580F" w:rsidRPr="00C879D7" w:rsidRDefault="0075580F" w:rsidP="00C879D7">
            <w:pPr>
              <w:contextualSpacing/>
              <w:jc w:val="both"/>
              <w:rPr>
                <w:sz w:val="24"/>
                <w:szCs w:val="24"/>
                <w:lang w:val="en-US"/>
              </w:rPr>
            </w:pPr>
            <w:r w:rsidRPr="00C879D7">
              <w:rPr>
                <w:sz w:val="24"/>
                <w:szCs w:val="24"/>
              </w:rPr>
              <w:t>Письмо заглавной</w:t>
            </w:r>
            <w:r w:rsidR="000D3348" w:rsidRPr="00C879D7">
              <w:rPr>
                <w:sz w:val="24"/>
                <w:szCs w:val="24"/>
              </w:rPr>
              <w:t xml:space="preserve"> буквы</w:t>
            </w:r>
            <w:r w:rsidR="000D3348" w:rsidRPr="00C879D7">
              <w:rPr>
                <w:sz w:val="24"/>
                <w:szCs w:val="24"/>
                <w:lang w:val="en-US"/>
              </w:rPr>
              <w:t xml:space="preserve"> </w:t>
            </w:r>
            <w:r w:rsidR="009428BF" w:rsidRPr="00C879D7">
              <w:rPr>
                <w:sz w:val="24"/>
                <w:szCs w:val="24"/>
              </w:rPr>
              <w:t>Я</w:t>
            </w: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C55B34">
        <w:trPr>
          <w:trHeight w:val="475"/>
        </w:trPr>
        <w:tc>
          <w:tcPr>
            <w:tcW w:w="675" w:type="dxa"/>
          </w:tcPr>
          <w:p w:rsidR="0075580F" w:rsidRPr="00C879D7" w:rsidRDefault="00AF0D1E" w:rsidP="00C879D7">
            <w:pPr>
              <w:contextualSpacing/>
              <w:jc w:val="both"/>
              <w:rPr>
                <w:sz w:val="24"/>
                <w:szCs w:val="24"/>
              </w:rPr>
            </w:pPr>
            <w:r w:rsidRPr="00C879D7">
              <w:rPr>
                <w:sz w:val="24"/>
                <w:szCs w:val="24"/>
              </w:rPr>
              <w:t>16</w:t>
            </w:r>
          </w:p>
        </w:tc>
        <w:tc>
          <w:tcPr>
            <w:tcW w:w="4958" w:type="dxa"/>
          </w:tcPr>
          <w:p w:rsidR="0075580F" w:rsidRPr="00C879D7" w:rsidRDefault="0075580F" w:rsidP="00C879D7">
            <w:pPr>
              <w:contextualSpacing/>
              <w:jc w:val="both"/>
              <w:rPr>
                <w:sz w:val="24"/>
                <w:szCs w:val="24"/>
              </w:rPr>
            </w:pPr>
            <w:r w:rsidRPr="00C879D7">
              <w:rPr>
                <w:sz w:val="24"/>
                <w:szCs w:val="24"/>
              </w:rPr>
              <w:t>Буква «я» в начале слова</w:t>
            </w:r>
          </w:p>
          <w:p w:rsidR="0075580F" w:rsidRPr="00C879D7" w:rsidRDefault="0075580F" w:rsidP="00C879D7">
            <w:pPr>
              <w:contextualSpacing/>
              <w:jc w:val="both"/>
              <w:rPr>
                <w:sz w:val="24"/>
                <w:szCs w:val="24"/>
              </w:rPr>
            </w:pPr>
            <w:r w:rsidRPr="00C879D7">
              <w:rPr>
                <w:sz w:val="24"/>
                <w:szCs w:val="24"/>
              </w:rPr>
              <w:t>(обозначение звуков [</w:t>
            </w:r>
            <w:proofErr w:type="spellStart"/>
            <w:r w:rsidRPr="00C879D7">
              <w:rPr>
                <w:sz w:val="24"/>
                <w:szCs w:val="24"/>
              </w:rPr>
              <w:t>й</w:t>
            </w:r>
            <w:proofErr w:type="spellEnd"/>
            <w:r w:rsidRPr="00C879D7">
              <w:rPr>
                <w:sz w:val="24"/>
                <w:szCs w:val="24"/>
              </w:rPr>
              <w:t>’] и [а]).</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16</w:t>
            </w:r>
          </w:p>
          <w:p w:rsidR="0075580F" w:rsidRPr="00C879D7" w:rsidRDefault="0075580F" w:rsidP="00C879D7">
            <w:pPr>
              <w:contextualSpacing/>
              <w:jc w:val="both"/>
              <w:rPr>
                <w:sz w:val="24"/>
                <w:szCs w:val="24"/>
              </w:rPr>
            </w:pPr>
          </w:p>
        </w:tc>
        <w:tc>
          <w:tcPr>
            <w:tcW w:w="4961" w:type="dxa"/>
          </w:tcPr>
          <w:p w:rsidR="000D3348" w:rsidRPr="00C879D7" w:rsidRDefault="009428BF" w:rsidP="00C879D7">
            <w:pPr>
              <w:contextualSpacing/>
              <w:jc w:val="both"/>
              <w:rPr>
                <w:sz w:val="24"/>
                <w:szCs w:val="24"/>
              </w:rPr>
            </w:pPr>
            <w:r w:rsidRPr="00C879D7">
              <w:rPr>
                <w:sz w:val="24"/>
                <w:szCs w:val="24"/>
              </w:rPr>
              <w:t>Письмо строчной буквы, я</w:t>
            </w:r>
          </w:p>
          <w:p w:rsidR="0075580F" w:rsidRPr="00C879D7" w:rsidRDefault="0075580F" w:rsidP="00C879D7">
            <w:pPr>
              <w:contextualSpacing/>
              <w:jc w:val="both"/>
              <w:rPr>
                <w:sz w:val="24"/>
                <w:szCs w:val="24"/>
              </w:rPr>
            </w:pP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38449E" w:rsidRPr="00C879D7" w:rsidTr="00C55B34">
        <w:trPr>
          <w:trHeight w:val="252"/>
        </w:trPr>
        <w:tc>
          <w:tcPr>
            <w:tcW w:w="675" w:type="dxa"/>
          </w:tcPr>
          <w:p w:rsidR="0038449E" w:rsidRPr="00C879D7" w:rsidRDefault="00AF0D1E" w:rsidP="00C879D7">
            <w:pPr>
              <w:contextualSpacing/>
              <w:jc w:val="both"/>
              <w:rPr>
                <w:sz w:val="24"/>
                <w:szCs w:val="24"/>
              </w:rPr>
            </w:pPr>
            <w:r w:rsidRPr="00C879D7">
              <w:rPr>
                <w:sz w:val="24"/>
                <w:szCs w:val="24"/>
              </w:rPr>
              <w:t>17</w:t>
            </w:r>
          </w:p>
        </w:tc>
        <w:tc>
          <w:tcPr>
            <w:tcW w:w="4958" w:type="dxa"/>
          </w:tcPr>
          <w:p w:rsidR="0038449E" w:rsidRPr="00C879D7" w:rsidRDefault="0038449E" w:rsidP="00C879D7">
            <w:pPr>
              <w:contextualSpacing/>
              <w:jc w:val="both"/>
              <w:rPr>
                <w:sz w:val="24"/>
                <w:szCs w:val="24"/>
              </w:rPr>
            </w:pPr>
            <w:r w:rsidRPr="00C879D7">
              <w:rPr>
                <w:sz w:val="24"/>
                <w:szCs w:val="24"/>
              </w:rPr>
              <w:t>Закрепление изученных букв.</w:t>
            </w:r>
          </w:p>
        </w:tc>
        <w:tc>
          <w:tcPr>
            <w:tcW w:w="571" w:type="dxa"/>
          </w:tcPr>
          <w:p w:rsidR="0038449E" w:rsidRPr="00C879D7" w:rsidRDefault="0038449E" w:rsidP="00C879D7">
            <w:pPr>
              <w:contextualSpacing/>
              <w:jc w:val="both"/>
              <w:rPr>
                <w:sz w:val="24"/>
                <w:szCs w:val="24"/>
              </w:rPr>
            </w:pPr>
            <w:r w:rsidRPr="00C879D7">
              <w:rPr>
                <w:sz w:val="24"/>
                <w:szCs w:val="24"/>
              </w:rPr>
              <w:t>1</w:t>
            </w:r>
          </w:p>
        </w:tc>
        <w:tc>
          <w:tcPr>
            <w:tcW w:w="850" w:type="dxa"/>
            <w:gridSpan w:val="2"/>
          </w:tcPr>
          <w:p w:rsidR="0038449E" w:rsidRPr="00C879D7" w:rsidRDefault="00AF0D1E" w:rsidP="00C879D7">
            <w:pPr>
              <w:contextualSpacing/>
              <w:jc w:val="both"/>
              <w:rPr>
                <w:sz w:val="24"/>
                <w:szCs w:val="24"/>
              </w:rPr>
            </w:pPr>
            <w:r w:rsidRPr="00C879D7">
              <w:rPr>
                <w:sz w:val="24"/>
                <w:szCs w:val="24"/>
              </w:rPr>
              <w:t>17</w:t>
            </w:r>
          </w:p>
        </w:tc>
        <w:tc>
          <w:tcPr>
            <w:tcW w:w="4961" w:type="dxa"/>
          </w:tcPr>
          <w:p w:rsidR="0038449E" w:rsidRPr="00C879D7" w:rsidRDefault="0038449E" w:rsidP="00C879D7">
            <w:pPr>
              <w:contextualSpacing/>
              <w:jc w:val="both"/>
              <w:rPr>
                <w:sz w:val="24"/>
                <w:szCs w:val="24"/>
              </w:rPr>
            </w:pPr>
            <w:r w:rsidRPr="00C879D7">
              <w:rPr>
                <w:sz w:val="24"/>
                <w:szCs w:val="24"/>
              </w:rPr>
              <w:t>Письмо изученных букв.</w:t>
            </w:r>
          </w:p>
        </w:tc>
        <w:tc>
          <w:tcPr>
            <w:tcW w:w="851" w:type="dxa"/>
          </w:tcPr>
          <w:p w:rsidR="0038449E" w:rsidRPr="00C879D7" w:rsidRDefault="0038449E" w:rsidP="00C879D7">
            <w:pPr>
              <w:contextualSpacing/>
              <w:jc w:val="both"/>
              <w:rPr>
                <w:sz w:val="24"/>
                <w:szCs w:val="24"/>
              </w:rPr>
            </w:pPr>
          </w:p>
        </w:tc>
        <w:tc>
          <w:tcPr>
            <w:tcW w:w="1843" w:type="dxa"/>
          </w:tcPr>
          <w:p w:rsidR="0038449E" w:rsidRPr="00C879D7" w:rsidRDefault="0038449E" w:rsidP="00C879D7">
            <w:pPr>
              <w:contextualSpacing/>
              <w:jc w:val="both"/>
              <w:rPr>
                <w:sz w:val="24"/>
                <w:szCs w:val="24"/>
              </w:rPr>
            </w:pPr>
          </w:p>
        </w:tc>
      </w:tr>
      <w:tr w:rsidR="0038449E" w:rsidRPr="00C879D7" w:rsidTr="00C55B34">
        <w:trPr>
          <w:trHeight w:val="843"/>
        </w:trPr>
        <w:tc>
          <w:tcPr>
            <w:tcW w:w="675" w:type="dxa"/>
          </w:tcPr>
          <w:p w:rsidR="0038449E" w:rsidRPr="00C879D7" w:rsidRDefault="0038449E" w:rsidP="00C879D7">
            <w:pPr>
              <w:contextualSpacing/>
              <w:jc w:val="both"/>
              <w:rPr>
                <w:sz w:val="24"/>
                <w:szCs w:val="24"/>
              </w:rPr>
            </w:pPr>
          </w:p>
        </w:tc>
        <w:tc>
          <w:tcPr>
            <w:tcW w:w="4958" w:type="dxa"/>
          </w:tcPr>
          <w:p w:rsidR="0038449E" w:rsidRPr="00C879D7" w:rsidRDefault="0038449E" w:rsidP="00C879D7">
            <w:pPr>
              <w:contextualSpacing/>
              <w:jc w:val="both"/>
              <w:rPr>
                <w:sz w:val="24"/>
                <w:szCs w:val="24"/>
              </w:rPr>
            </w:pPr>
          </w:p>
        </w:tc>
        <w:tc>
          <w:tcPr>
            <w:tcW w:w="571" w:type="dxa"/>
          </w:tcPr>
          <w:p w:rsidR="0038449E" w:rsidRPr="00C879D7" w:rsidRDefault="0038449E" w:rsidP="00C879D7">
            <w:pPr>
              <w:contextualSpacing/>
              <w:jc w:val="both"/>
              <w:rPr>
                <w:sz w:val="24"/>
                <w:szCs w:val="24"/>
              </w:rPr>
            </w:pPr>
          </w:p>
        </w:tc>
        <w:tc>
          <w:tcPr>
            <w:tcW w:w="850" w:type="dxa"/>
            <w:gridSpan w:val="2"/>
          </w:tcPr>
          <w:p w:rsidR="0038449E" w:rsidRPr="00C879D7" w:rsidRDefault="0016097B" w:rsidP="00C879D7">
            <w:pPr>
              <w:contextualSpacing/>
              <w:jc w:val="both"/>
              <w:rPr>
                <w:sz w:val="24"/>
                <w:szCs w:val="24"/>
              </w:rPr>
            </w:pPr>
            <w:r w:rsidRPr="00C879D7">
              <w:rPr>
                <w:sz w:val="24"/>
                <w:szCs w:val="24"/>
              </w:rPr>
              <w:t>5</w:t>
            </w:r>
          </w:p>
        </w:tc>
        <w:tc>
          <w:tcPr>
            <w:tcW w:w="4961" w:type="dxa"/>
          </w:tcPr>
          <w:p w:rsidR="0038449E" w:rsidRPr="00C879D7" w:rsidRDefault="0038449E" w:rsidP="00C879D7">
            <w:pPr>
              <w:contextualSpacing/>
              <w:jc w:val="both"/>
              <w:rPr>
                <w:sz w:val="24"/>
                <w:szCs w:val="24"/>
              </w:rPr>
            </w:pPr>
            <w:r w:rsidRPr="00C879D7">
              <w:rPr>
                <w:sz w:val="24"/>
                <w:szCs w:val="24"/>
              </w:rPr>
              <w:t>Литературное слушание. Рассказы</w:t>
            </w:r>
          </w:p>
          <w:p w:rsidR="0038449E" w:rsidRPr="00C879D7" w:rsidRDefault="0038449E" w:rsidP="00C879D7">
            <w:pPr>
              <w:contextualSpacing/>
              <w:jc w:val="both"/>
              <w:rPr>
                <w:sz w:val="24"/>
                <w:szCs w:val="24"/>
              </w:rPr>
            </w:pPr>
            <w:r w:rsidRPr="00C879D7">
              <w:rPr>
                <w:sz w:val="24"/>
                <w:szCs w:val="24"/>
              </w:rPr>
              <w:t xml:space="preserve">о детях. В. </w:t>
            </w:r>
            <w:proofErr w:type="spellStart"/>
            <w:r w:rsidRPr="00C879D7">
              <w:rPr>
                <w:sz w:val="24"/>
                <w:szCs w:val="24"/>
              </w:rPr>
              <w:t>Железников</w:t>
            </w:r>
            <w:proofErr w:type="spellEnd"/>
            <w:r w:rsidRPr="00C879D7">
              <w:rPr>
                <w:sz w:val="24"/>
                <w:szCs w:val="24"/>
              </w:rPr>
              <w:t>. «История</w:t>
            </w:r>
          </w:p>
          <w:p w:rsidR="0038449E" w:rsidRPr="00C879D7" w:rsidRDefault="0038449E" w:rsidP="00C879D7">
            <w:pPr>
              <w:contextualSpacing/>
              <w:jc w:val="both"/>
              <w:rPr>
                <w:sz w:val="24"/>
                <w:szCs w:val="24"/>
              </w:rPr>
            </w:pPr>
            <w:r w:rsidRPr="00C879D7">
              <w:rPr>
                <w:sz w:val="24"/>
                <w:szCs w:val="24"/>
              </w:rPr>
              <w:t>с азбукой»</w:t>
            </w:r>
          </w:p>
        </w:tc>
        <w:tc>
          <w:tcPr>
            <w:tcW w:w="851" w:type="dxa"/>
          </w:tcPr>
          <w:p w:rsidR="0038449E" w:rsidRPr="00C879D7" w:rsidRDefault="0038449E" w:rsidP="00C879D7">
            <w:pPr>
              <w:contextualSpacing/>
              <w:jc w:val="both"/>
              <w:rPr>
                <w:sz w:val="24"/>
                <w:szCs w:val="24"/>
              </w:rPr>
            </w:pPr>
          </w:p>
        </w:tc>
        <w:tc>
          <w:tcPr>
            <w:tcW w:w="1843" w:type="dxa"/>
          </w:tcPr>
          <w:p w:rsidR="0038449E" w:rsidRPr="00C879D7" w:rsidRDefault="0038449E" w:rsidP="00C879D7">
            <w:pPr>
              <w:contextualSpacing/>
              <w:jc w:val="both"/>
              <w:rPr>
                <w:sz w:val="24"/>
                <w:szCs w:val="24"/>
              </w:rPr>
            </w:pPr>
          </w:p>
        </w:tc>
      </w:tr>
      <w:tr w:rsidR="0075580F" w:rsidRPr="00C879D7" w:rsidTr="00C55B34">
        <w:trPr>
          <w:trHeight w:val="516"/>
        </w:trPr>
        <w:tc>
          <w:tcPr>
            <w:tcW w:w="675" w:type="dxa"/>
          </w:tcPr>
          <w:p w:rsidR="0075580F" w:rsidRPr="00C879D7" w:rsidRDefault="0075580F" w:rsidP="00C879D7">
            <w:pPr>
              <w:contextualSpacing/>
              <w:jc w:val="both"/>
              <w:rPr>
                <w:sz w:val="24"/>
                <w:szCs w:val="24"/>
              </w:rPr>
            </w:pPr>
            <w:r w:rsidRPr="00C879D7">
              <w:rPr>
                <w:sz w:val="24"/>
                <w:szCs w:val="24"/>
              </w:rPr>
              <w:t>1</w:t>
            </w:r>
            <w:r w:rsidR="00AF0D1E" w:rsidRPr="00C879D7">
              <w:rPr>
                <w:sz w:val="24"/>
                <w:szCs w:val="24"/>
              </w:rPr>
              <w:t>8</w:t>
            </w:r>
          </w:p>
        </w:tc>
        <w:tc>
          <w:tcPr>
            <w:tcW w:w="4958" w:type="dxa"/>
          </w:tcPr>
          <w:p w:rsidR="0075580F" w:rsidRPr="00C879D7" w:rsidRDefault="0075580F" w:rsidP="00C879D7">
            <w:pPr>
              <w:contextualSpacing/>
              <w:jc w:val="both"/>
              <w:rPr>
                <w:sz w:val="24"/>
                <w:szCs w:val="24"/>
              </w:rPr>
            </w:pPr>
            <w:r w:rsidRPr="00C879D7">
              <w:rPr>
                <w:sz w:val="24"/>
                <w:szCs w:val="24"/>
              </w:rPr>
              <w:t>Знакомство с буквой «О, о».</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18</w:t>
            </w:r>
          </w:p>
        </w:tc>
        <w:tc>
          <w:tcPr>
            <w:tcW w:w="4961" w:type="dxa"/>
          </w:tcPr>
          <w:p w:rsidR="0075580F" w:rsidRPr="00C879D7" w:rsidRDefault="0075580F" w:rsidP="00C879D7">
            <w:pPr>
              <w:contextualSpacing/>
              <w:jc w:val="both"/>
              <w:rPr>
                <w:sz w:val="24"/>
                <w:szCs w:val="24"/>
              </w:rPr>
            </w:pPr>
            <w:r w:rsidRPr="00C879D7">
              <w:rPr>
                <w:sz w:val="24"/>
                <w:szCs w:val="24"/>
              </w:rPr>
              <w:t>Письмо заглавной и строчной буквы «О, о»</w:t>
            </w: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C55B34">
        <w:trPr>
          <w:trHeight w:val="308"/>
        </w:trPr>
        <w:tc>
          <w:tcPr>
            <w:tcW w:w="675" w:type="dxa"/>
          </w:tcPr>
          <w:p w:rsidR="0075580F" w:rsidRPr="00C879D7" w:rsidRDefault="00AF0D1E" w:rsidP="00C879D7">
            <w:pPr>
              <w:contextualSpacing/>
              <w:jc w:val="both"/>
              <w:rPr>
                <w:sz w:val="24"/>
                <w:szCs w:val="24"/>
              </w:rPr>
            </w:pPr>
            <w:r w:rsidRPr="00C879D7">
              <w:rPr>
                <w:sz w:val="24"/>
                <w:szCs w:val="24"/>
              </w:rPr>
              <w:t>19</w:t>
            </w:r>
          </w:p>
        </w:tc>
        <w:tc>
          <w:tcPr>
            <w:tcW w:w="4958" w:type="dxa"/>
          </w:tcPr>
          <w:p w:rsidR="0075580F" w:rsidRPr="00C879D7" w:rsidRDefault="0075580F" w:rsidP="00C879D7">
            <w:pPr>
              <w:contextualSpacing/>
              <w:jc w:val="both"/>
              <w:rPr>
                <w:sz w:val="24"/>
                <w:szCs w:val="24"/>
              </w:rPr>
            </w:pPr>
            <w:r w:rsidRPr="00C879D7">
              <w:rPr>
                <w:sz w:val="24"/>
                <w:szCs w:val="24"/>
              </w:rPr>
              <w:t>Знакомство с буквой «Ё, ё».</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F27EDB" w:rsidRPr="00C879D7" w:rsidRDefault="00AF0D1E" w:rsidP="00C879D7">
            <w:pPr>
              <w:contextualSpacing/>
              <w:jc w:val="both"/>
              <w:rPr>
                <w:sz w:val="24"/>
                <w:szCs w:val="24"/>
              </w:rPr>
            </w:pPr>
            <w:r w:rsidRPr="00C879D7">
              <w:rPr>
                <w:sz w:val="24"/>
                <w:szCs w:val="24"/>
              </w:rPr>
              <w:t>19</w:t>
            </w:r>
          </w:p>
        </w:tc>
        <w:tc>
          <w:tcPr>
            <w:tcW w:w="4961" w:type="dxa"/>
          </w:tcPr>
          <w:p w:rsidR="0075580F" w:rsidRPr="00C879D7" w:rsidRDefault="005A0B26" w:rsidP="00C879D7">
            <w:pPr>
              <w:contextualSpacing/>
              <w:jc w:val="both"/>
              <w:rPr>
                <w:sz w:val="24"/>
                <w:szCs w:val="24"/>
              </w:rPr>
            </w:pPr>
            <w:r w:rsidRPr="00C879D7">
              <w:rPr>
                <w:sz w:val="24"/>
                <w:szCs w:val="24"/>
              </w:rPr>
              <w:t xml:space="preserve">Письмо заглавной </w:t>
            </w:r>
            <w:r w:rsidR="0075580F" w:rsidRPr="00C879D7">
              <w:rPr>
                <w:sz w:val="24"/>
                <w:szCs w:val="24"/>
              </w:rPr>
              <w:t xml:space="preserve"> </w:t>
            </w:r>
            <w:r w:rsidR="00B20D11" w:rsidRPr="00C879D7">
              <w:rPr>
                <w:sz w:val="24"/>
                <w:szCs w:val="24"/>
              </w:rPr>
              <w:t xml:space="preserve">  и строчной  </w:t>
            </w:r>
            <w:r w:rsidRPr="00C879D7">
              <w:rPr>
                <w:sz w:val="24"/>
                <w:szCs w:val="24"/>
              </w:rPr>
              <w:t xml:space="preserve">буквы </w:t>
            </w:r>
            <w:r w:rsidR="00B20D11" w:rsidRPr="00C879D7">
              <w:rPr>
                <w:sz w:val="24"/>
                <w:szCs w:val="24"/>
              </w:rPr>
              <w:t xml:space="preserve"> «</w:t>
            </w:r>
            <w:proofErr w:type="spellStart"/>
            <w:r w:rsidR="0075580F" w:rsidRPr="00C879D7">
              <w:rPr>
                <w:sz w:val="24"/>
                <w:szCs w:val="24"/>
              </w:rPr>
              <w:t>Ё</w:t>
            </w:r>
            <w:proofErr w:type="gramStart"/>
            <w:r w:rsidR="00B20D11" w:rsidRPr="00C879D7">
              <w:rPr>
                <w:sz w:val="24"/>
                <w:szCs w:val="24"/>
              </w:rPr>
              <w:t>,ё</w:t>
            </w:r>
            <w:proofErr w:type="spellEnd"/>
            <w:proofErr w:type="gramEnd"/>
            <w:r w:rsidR="00B20D11" w:rsidRPr="00C879D7">
              <w:rPr>
                <w:sz w:val="24"/>
                <w:szCs w:val="24"/>
              </w:rPr>
              <w:t>»</w:t>
            </w: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C55B34">
        <w:trPr>
          <w:trHeight w:val="630"/>
        </w:trPr>
        <w:tc>
          <w:tcPr>
            <w:tcW w:w="675" w:type="dxa"/>
          </w:tcPr>
          <w:p w:rsidR="0075580F" w:rsidRPr="00C879D7" w:rsidRDefault="0075580F" w:rsidP="00C879D7">
            <w:pPr>
              <w:contextualSpacing/>
              <w:jc w:val="both"/>
              <w:rPr>
                <w:sz w:val="24"/>
                <w:szCs w:val="24"/>
              </w:rPr>
            </w:pPr>
            <w:r w:rsidRPr="00C879D7">
              <w:rPr>
                <w:sz w:val="24"/>
                <w:szCs w:val="24"/>
              </w:rPr>
              <w:t>2</w:t>
            </w:r>
            <w:r w:rsidR="00AF0D1E" w:rsidRPr="00C879D7">
              <w:rPr>
                <w:sz w:val="24"/>
                <w:szCs w:val="24"/>
              </w:rPr>
              <w:t>0</w:t>
            </w:r>
          </w:p>
        </w:tc>
        <w:tc>
          <w:tcPr>
            <w:tcW w:w="4958" w:type="dxa"/>
          </w:tcPr>
          <w:p w:rsidR="0075580F" w:rsidRPr="00C879D7" w:rsidRDefault="0075580F" w:rsidP="00C879D7">
            <w:pPr>
              <w:contextualSpacing/>
              <w:jc w:val="both"/>
              <w:rPr>
                <w:sz w:val="24"/>
                <w:szCs w:val="24"/>
              </w:rPr>
            </w:pPr>
            <w:r w:rsidRPr="00C879D7">
              <w:rPr>
                <w:sz w:val="24"/>
                <w:szCs w:val="24"/>
              </w:rPr>
              <w:t>Буква «ё» в начале слова</w:t>
            </w:r>
          </w:p>
          <w:p w:rsidR="0075580F" w:rsidRPr="00C879D7" w:rsidRDefault="0075580F" w:rsidP="00C879D7">
            <w:pPr>
              <w:contextualSpacing/>
              <w:jc w:val="both"/>
              <w:rPr>
                <w:sz w:val="24"/>
                <w:szCs w:val="24"/>
              </w:rPr>
            </w:pPr>
            <w:r w:rsidRPr="00C879D7">
              <w:rPr>
                <w:sz w:val="24"/>
                <w:szCs w:val="24"/>
              </w:rPr>
              <w:t>(обозначение звуков [</w:t>
            </w:r>
            <w:proofErr w:type="spellStart"/>
            <w:r w:rsidRPr="00C879D7">
              <w:rPr>
                <w:sz w:val="24"/>
                <w:szCs w:val="24"/>
              </w:rPr>
              <w:t>й</w:t>
            </w:r>
            <w:proofErr w:type="spellEnd"/>
            <w:r w:rsidRPr="00C879D7">
              <w:rPr>
                <w:sz w:val="24"/>
                <w:szCs w:val="24"/>
              </w:rPr>
              <w:t>’] и [о]).</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20</w:t>
            </w:r>
          </w:p>
          <w:p w:rsidR="0075580F" w:rsidRPr="00C879D7" w:rsidRDefault="0075580F" w:rsidP="00C879D7">
            <w:pPr>
              <w:contextualSpacing/>
              <w:jc w:val="both"/>
              <w:rPr>
                <w:sz w:val="24"/>
                <w:szCs w:val="24"/>
              </w:rPr>
            </w:pPr>
          </w:p>
        </w:tc>
        <w:tc>
          <w:tcPr>
            <w:tcW w:w="4961" w:type="dxa"/>
          </w:tcPr>
          <w:p w:rsidR="0075580F" w:rsidRPr="00C879D7" w:rsidRDefault="00B20D11" w:rsidP="00C879D7">
            <w:pPr>
              <w:contextualSpacing/>
              <w:jc w:val="both"/>
              <w:rPr>
                <w:sz w:val="24"/>
                <w:szCs w:val="24"/>
              </w:rPr>
            </w:pPr>
            <w:r w:rsidRPr="00C879D7">
              <w:rPr>
                <w:sz w:val="24"/>
                <w:szCs w:val="24"/>
              </w:rPr>
              <w:t>Письмо изученных букв.</w:t>
            </w:r>
          </w:p>
          <w:p w:rsidR="00B20D11" w:rsidRPr="00C879D7" w:rsidRDefault="00B20D11" w:rsidP="00C879D7">
            <w:pPr>
              <w:contextualSpacing/>
              <w:jc w:val="both"/>
              <w:rPr>
                <w:sz w:val="24"/>
                <w:szCs w:val="24"/>
              </w:rPr>
            </w:pP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38449E" w:rsidRPr="00C879D7" w:rsidTr="00C55B34">
        <w:trPr>
          <w:trHeight w:val="492"/>
        </w:trPr>
        <w:tc>
          <w:tcPr>
            <w:tcW w:w="675" w:type="dxa"/>
          </w:tcPr>
          <w:p w:rsidR="0038449E" w:rsidRPr="00C879D7" w:rsidRDefault="00AF0D1E" w:rsidP="00C879D7">
            <w:pPr>
              <w:contextualSpacing/>
              <w:jc w:val="both"/>
              <w:rPr>
                <w:sz w:val="24"/>
                <w:szCs w:val="24"/>
              </w:rPr>
            </w:pPr>
            <w:r w:rsidRPr="00C879D7">
              <w:rPr>
                <w:sz w:val="24"/>
                <w:szCs w:val="24"/>
              </w:rPr>
              <w:lastRenderedPageBreak/>
              <w:t>21</w:t>
            </w:r>
          </w:p>
        </w:tc>
        <w:tc>
          <w:tcPr>
            <w:tcW w:w="4958" w:type="dxa"/>
          </w:tcPr>
          <w:p w:rsidR="0038449E" w:rsidRPr="00C879D7" w:rsidRDefault="0038449E" w:rsidP="00C879D7">
            <w:pPr>
              <w:keepNext/>
              <w:autoSpaceDE w:val="0"/>
              <w:autoSpaceDN w:val="0"/>
              <w:adjustRightInd w:val="0"/>
              <w:spacing w:line="252" w:lineRule="auto"/>
              <w:contextualSpacing/>
              <w:jc w:val="both"/>
              <w:rPr>
                <w:sz w:val="24"/>
                <w:szCs w:val="24"/>
              </w:rPr>
            </w:pPr>
            <w:r w:rsidRPr="00C879D7">
              <w:rPr>
                <w:bCs/>
                <w:sz w:val="24"/>
                <w:szCs w:val="24"/>
              </w:rPr>
              <w:t>Закрепление правил обозначения звуков [о] и [а]  буквами</w:t>
            </w:r>
          </w:p>
        </w:tc>
        <w:tc>
          <w:tcPr>
            <w:tcW w:w="571" w:type="dxa"/>
          </w:tcPr>
          <w:p w:rsidR="0038449E" w:rsidRPr="00C879D7" w:rsidRDefault="0038449E" w:rsidP="00C879D7">
            <w:pPr>
              <w:contextualSpacing/>
              <w:jc w:val="both"/>
              <w:rPr>
                <w:sz w:val="24"/>
                <w:szCs w:val="24"/>
              </w:rPr>
            </w:pPr>
            <w:r w:rsidRPr="00C879D7">
              <w:rPr>
                <w:sz w:val="24"/>
                <w:szCs w:val="24"/>
              </w:rPr>
              <w:t>1</w:t>
            </w:r>
          </w:p>
        </w:tc>
        <w:tc>
          <w:tcPr>
            <w:tcW w:w="850" w:type="dxa"/>
            <w:gridSpan w:val="2"/>
          </w:tcPr>
          <w:p w:rsidR="0038449E" w:rsidRPr="00C879D7" w:rsidRDefault="00AF0D1E" w:rsidP="00C879D7">
            <w:pPr>
              <w:contextualSpacing/>
              <w:jc w:val="both"/>
              <w:rPr>
                <w:sz w:val="24"/>
                <w:szCs w:val="24"/>
              </w:rPr>
            </w:pPr>
            <w:r w:rsidRPr="00C879D7">
              <w:rPr>
                <w:sz w:val="24"/>
                <w:szCs w:val="24"/>
              </w:rPr>
              <w:t>21</w:t>
            </w:r>
          </w:p>
        </w:tc>
        <w:tc>
          <w:tcPr>
            <w:tcW w:w="4961" w:type="dxa"/>
          </w:tcPr>
          <w:p w:rsidR="0038449E" w:rsidRPr="00C879D7" w:rsidRDefault="0038449E" w:rsidP="00C879D7">
            <w:pPr>
              <w:contextualSpacing/>
              <w:jc w:val="both"/>
              <w:rPr>
                <w:sz w:val="24"/>
                <w:szCs w:val="24"/>
              </w:rPr>
            </w:pPr>
            <w:r w:rsidRPr="00C879D7">
              <w:rPr>
                <w:sz w:val="24"/>
                <w:szCs w:val="24"/>
              </w:rPr>
              <w:t>Письмо изученных букв.</w:t>
            </w:r>
          </w:p>
          <w:p w:rsidR="0038449E" w:rsidRPr="00C879D7" w:rsidRDefault="0038449E" w:rsidP="00C879D7">
            <w:pPr>
              <w:contextualSpacing/>
              <w:jc w:val="both"/>
              <w:rPr>
                <w:sz w:val="24"/>
                <w:szCs w:val="24"/>
              </w:rPr>
            </w:pPr>
          </w:p>
        </w:tc>
        <w:tc>
          <w:tcPr>
            <w:tcW w:w="851" w:type="dxa"/>
          </w:tcPr>
          <w:p w:rsidR="0038449E" w:rsidRPr="00C879D7" w:rsidRDefault="0038449E" w:rsidP="00C879D7">
            <w:pPr>
              <w:contextualSpacing/>
              <w:jc w:val="both"/>
              <w:rPr>
                <w:sz w:val="24"/>
                <w:szCs w:val="24"/>
              </w:rPr>
            </w:pPr>
            <w:r w:rsidRPr="00C879D7">
              <w:rPr>
                <w:sz w:val="24"/>
                <w:szCs w:val="24"/>
              </w:rPr>
              <w:t>1</w:t>
            </w:r>
          </w:p>
        </w:tc>
        <w:tc>
          <w:tcPr>
            <w:tcW w:w="1843" w:type="dxa"/>
          </w:tcPr>
          <w:p w:rsidR="0038449E" w:rsidRPr="00C879D7" w:rsidRDefault="0038449E" w:rsidP="00C879D7">
            <w:pPr>
              <w:contextualSpacing/>
              <w:jc w:val="both"/>
              <w:rPr>
                <w:sz w:val="24"/>
                <w:szCs w:val="24"/>
              </w:rPr>
            </w:pPr>
          </w:p>
        </w:tc>
      </w:tr>
      <w:tr w:rsidR="0038449E" w:rsidRPr="00C879D7" w:rsidTr="00C55B34">
        <w:trPr>
          <w:trHeight w:val="980"/>
        </w:trPr>
        <w:tc>
          <w:tcPr>
            <w:tcW w:w="675" w:type="dxa"/>
          </w:tcPr>
          <w:p w:rsidR="0038449E" w:rsidRPr="00C879D7" w:rsidRDefault="0038449E" w:rsidP="00C879D7">
            <w:pPr>
              <w:contextualSpacing/>
              <w:jc w:val="both"/>
              <w:rPr>
                <w:sz w:val="24"/>
                <w:szCs w:val="24"/>
              </w:rPr>
            </w:pPr>
          </w:p>
        </w:tc>
        <w:tc>
          <w:tcPr>
            <w:tcW w:w="4958" w:type="dxa"/>
          </w:tcPr>
          <w:p w:rsidR="0038449E" w:rsidRPr="00C879D7" w:rsidRDefault="0038449E" w:rsidP="00C879D7">
            <w:pPr>
              <w:keepNext/>
              <w:autoSpaceDE w:val="0"/>
              <w:autoSpaceDN w:val="0"/>
              <w:adjustRightInd w:val="0"/>
              <w:spacing w:line="252" w:lineRule="auto"/>
              <w:contextualSpacing/>
              <w:jc w:val="both"/>
              <w:rPr>
                <w:bCs/>
                <w:sz w:val="24"/>
                <w:szCs w:val="24"/>
              </w:rPr>
            </w:pPr>
          </w:p>
        </w:tc>
        <w:tc>
          <w:tcPr>
            <w:tcW w:w="571" w:type="dxa"/>
          </w:tcPr>
          <w:p w:rsidR="0038449E" w:rsidRPr="00C879D7" w:rsidRDefault="0038449E" w:rsidP="00C879D7">
            <w:pPr>
              <w:contextualSpacing/>
              <w:jc w:val="both"/>
              <w:rPr>
                <w:sz w:val="24"/>
                <w:szCs w:val="24"/>
              </w:rPr>
            </w:pPr>
          </w:p>
        </w:tc>
        <w:tc>
          <w:tcPr>
            <w:tcW w:w="850" w:type="dxa"/>
            <w:gridSpan w:val="2"/>
          </w:tcPr>
          <w:p w:rsidR="0038449E" w:rsidRPr="00C879D7" w:rsidRDefault="0016097B" w:rsidP="00C879D7">
            <w:pPr>
              <w:contextualSpacing/>
              <w:jc w:val="both"/>
              <w:rPr>
                <w:sz w:val="24"/>
                <w:szCs w:val="24"/>
              </w:rPr>
            </w:pPr>
            <w:r w:rsidRPr="00C879D7">
              <w:rPr>
                <w:sz w:val="24"/>
                <w:szCs w:val="24"/>
              </w:rPr>
              <w:t>6</w:t>
            </w:r>
          </w:p>
        </w:tc>
        <w:tc>
          <w:tcPr>
            <w:tcW w:w="4961" w:type="dxa"/>
          </w:tcPr>
          <w:p w:rsidR="0038449E" w:rsidRPr="00C879D7" w:rsidRDefault="0038449E" w:rsidP="00C879D7">
            <w:pPr>
              <w:contextualSpacing/>
              <w:jc w:val="both"/>
              <w:rPr>
                <w:sz w:val="24"/>
                <w:szCs w:val="24"/>
              </w:rPr>
            </w:pPr>
            <w:r w:rsidRPr="00C879D7">
              <w:rPr>
                <w:sz w:val="24"/>
                <w:szCs w:val="24"/>
              </w:rPr>
              <w:t>Литературное слушание. Веселые</w:t>
            </w:r>
          </w:p>
          <w:p w:rsidR="0038449E" w:rsidRPr="00C879D7" w:rsidRDefault="0038449E" w:rsidP="00C879D7">
            <w:pPr>
              <w:contextualSpacing/>
              <w:jc w:val="both"/>
              <w:rPr>
                <w:sz w:val="24"/>
                <w:szCs w:val="24"/>
              </w:rPr>
            </w:pPr>
            <w:r w:rsidRPr="00C879D7">
              <w:rPr>
                <w:sz w:val="24"/>
                <w:szCs w:val="24"/>
              </w:rPr>
              <w:t>рассказы  о детях. Л.Пантелеев.</w:t>
            </w:r>
            <w:r w:rsidR="00EE274F" w:rsidRPr="00C879D7">
              <w:rPr>
                <w:sz w:val="24"/>
                <w:szCs w:val="24"/>
              </w:rPr>
              <w:t xml:space="preserve"> </w:t>
            </w:r>
            <w:r w:rsidRPr="00C879D7">
              <w:rPr>
                <w:sz w:val="24"/>
                <w:szCs w:val="24"/>
              </w:rPr>
              <w:t>«Буква „ты“»</w:t>
            </w:r>
          </w:p>
        </w:tc>
        <w:tc>
          <w:tcPr>
            <w:tcW w:w="851" w:type="dxa"/>
          </w:tcPr>
          <w:p w:rsidR="0038449E" w:rsidRPr="00C879D7" w:rsidRDefault="0038449E" w:rsidP="00C879D7">
            <w:pPr>
              <w:contextualSpacing/>
              <w:jc w:val="both"/>
              <w:rPr>
                <w:sz w:val="24"/>
                <w:szCs w:val="24"/>
              </w:rPr>
            </w:pPr>
          </w:p>
        </w:tc>
        <w:tc>
          <w:tcPr>
            <w:tcW w:w="1843" w:type="dxa"/>
          </w:tcPr>
          <w:p w:rsidR="0038449E" w:rsidRPr="00C879D7" w:rsidRDefault="0038449E" w:rsidP="00C879D7">
            <w:pPr>
              <w:contextualSpacing/>
              <w:jc w:val="both"/>
              <w:rPr>
                <w:sz w:val="24"/>
                <w:szCs w:val="24"/>
              </w:rPr>
            </w:pPr>
          </w:p>
        </w:tc>
      </w:tr>
      <w:tr w:rsidR="00B20D11" w:rsidRPr="00C879D7" w:rsidTr="00C55B34">
        <w:trPr>
          <w:trHeight w:val="484"/>
        </w:trPr>
        <w:tc>
          <w:tcPr>
            <w:tcW w:w="675" w:type="dxa"/>
          </w:tcPr>
          <w:p w:rsidR="00AF0D1E" w:rsidRPr="00C879D7" w:rsidRDefault="00B20D11" w:rsidP="00C879D7">
            <w:pPr>
              <w:contextualSpacing/>
              <w:jc w:val="both"/>
              <w:rPr>
                <w:sz w:val="24"/>
                <w:szCs w:val="24"/>
              </w:rPr>
            </w:pPr>
            <w:r w:rsidRPr="00C879D7">
              <w:rPr>
                <w:sz w:val="24"/>
                <w:szCs w:val="24"/>
              </w:rPr>
              <w:t>2</w:t>
            </w:r>
            <w:r w:rsidR="00AF0D1E" w:rsidRPr="00C879D7">
              <w:rPr>
                <w:sz w:val="24"/>
                <w:szCs w:val="24"/>
              </w:rPr>
              <w:t>2</w:t>
            </w:r>
          </w:p>
        </w:tc>
        <w:tc>
          <w:tcPr>
            <w:tcW w:w="4958" w:type="dxa"/>
          </w:tcPr>
          <w:p w:rsidR="00B20D11" w:rsidRPr="00C879D7" w:rsidRDefault="00B20D11" w:rsidP="00C879D7">
            <w:pPr>
              <w:contextualSpacing/>
              <w:jc w:val="both"/>
              <w:rPr>
                <w:bCs/>
                <w:sz w:val="24"/>
                <w:szCs w:val="24"/>
              </w:rPr>
            </w:pPr>
            <w:r w:rsidRPr="00C879D7">
              <w:rPr>
                <w:sz w:val="24"/>
                <w:szCs w:val="24"/>
              </w:rPr>
              <w:t>Знакомство с буквой «У, у».</w:t>
            </w:r>
          </w:p>
        </w:tc>
        <w:tc>
          <w:tcPr>
            <w:tcW w:w="571" w:type="dxa"/>
          </w:tcPr>
          <w:p w:rsidR="00B20D11" w:rsidRPr="00C879D7" w:rsidRDefault="00B20D11" w:rsidP="00C879D7">
            <w:pPr>
              <w:contextualSpacing/>
              <w:jc w:val="both"/>
              <w:rPr>
                <w:sz w:val="24"/>
                <w:szCs w:val="24"/>
              </w:rPr>
            </w:pPr>
          </w:p>
        </w:tc>
        <w:tc>
          <w:tcPr>
            <w:tcW w:w="850" w:type="dxa"/>
            <w:gridSpan w:val="2"/>
          </w:tcPr>
          <w:p w:rsidR="00B20D11" w:rsidRPr="00C879D7" w:rsidRDefault="00AF0D1E" w:rsidP="00C879D7">
            <w:pPr>
              <w:contextualSpacing/>
              <w:jc w:val="both"/>
              <w:rPr>
                <w:sz w:val="24"/>
                <w:szCs w:val="24"/>
              </w:rPr>
            </w:pPr>
            <w:r w:rsidRPr="00C879D7">
              <w:rPr>
                <w:sz w:val="24"/>
                <w:szCs w:val="24"/>
              </w:rPr>
              <w:t>22</w:t>
            </w:r>
          </w:p>
        </w:tc>
        <w:tc>
          <w:tcPr>
            <w:tcW w:w="4961" w:type="dxa"/>
          </w:tcPr>
          <w:p w:rsidR="00B20D11" w:rsidRPr="00C879D7" w:rsidRDefault="00B20D11" w:rsidP="00C879D7">
            <w:pPr>
              <w:contextualSpacing/>
              <w:jc w:val="both"/>
              <w:rPr>
                <w:sz w:val="24"/>
                <w:szCs w:val="24"/>
              </w:rPr>
            </w:pPr>
            <w:r w:rsidRPr="00C879D7">
              <w:rPr>
                <w:sz w:val="24"/>
                <w:szCs w:val="24"/>
              </w:rPr>
              <w:t>Письмо заглавной и строчной буквы «</w:t>
            </w:r>
            <w:proofErr w:type="spellStart"/>
            <w:r w:rsidRPr="00C879D7">
              <w:rPr>
                <w:sz w:val="24"/>
                <w:szCs w:val="24"/>
              </w:rPr>
              <w:t>У</w:t>
            </w:r>
            <w:proofErr w:type="gramStart"/>
            <w:r w:rsidRPr="00C879D7">
              <w:rPr>
                <w:sz w:val="24"/>
                <w:szCs w:val="24"/>
              </w:rPr>
              <w:t>,у</w:t>
            </w:r>
            <w:proofErr w:type="spellEnd"/>
            <w:proofErr w:type="gramEnd"/>
            <w:r w:rsidRPr="00C879D7">
              <w:rPr>
                <w:sz w:val="24"/>
                <w:szCs w:val="24"/>
              </w:rPr>
              <w:t>»</w:t>
            </w:r>
          </w:p>
        </w:tc>
        <w:tc>
          <w:tcPr>
            <w:tcW w:w="851" w:type="dxa"/>
          </w:tcPr>
          <w:p w:rsidR="00B20D11" w:rsidRPr="00C879D7" w:rsidRDefault="00B20D11" w:rsidP="00C879D7">
            <w:pPr>
              <w:contextualSpacing/>
              <w:jc w:val="both"/>
              <w:rPr>
                <w:sz w:val="24"/>
                <w:szCs w:val="24"/>
              </w:rPr>
            </w:pPr>
          </w:p>
        </w:tc>
        <w:tc>
          <w:tcPr>
            <w:tcW w:w="1843" w:type="dxa"/>
          </w:tcPr>
          <w:p w:rsidR="00B20D11" w:rsidRPr="00C879D7" w:rsidRDefault="00B20D11" w:rsidP="00C879D7">
            <w:pPr>
              <w:contextualSpacing/>
              <w:jc w:val="both"/>
              <w:rPr>
                <w:sz w:val="24"/>
                <w:szCs w:val="24"/>
              </w:rPr>
            </w:pPr>
          </w:p>
        </w:tc>
      </w:tr>
      <w:tr w:rsidR="0075580F" w:rsidRPr="00C879D7" w:rsidTr="00C55B34">
        <w:trPr>
          <w:trHeight w:val="418"/>
        </w:trPr>
        <w:tc>
          <w:tcPr>
            <w:tcW w:w="675" w:type="dxa"/>
          </w:tcPr>
          <w:p w:rsidR="0075580F" w:rsidRPr="00C879D7" w:rsidRDefault="0075580F" w:rsidP="00C879D7">
            <w:pPr>
              <w:contextualSpacing/>
              <w:jc w:val="both"/>
              <w:rPr>
                <w:sz w:val="24"/>
                <w:szCs w:val="24"/>
              </w:rPr>
            </w:pPr>
            <w:r w:rsidRPr="00C879D7">
              <w:rPr>
                <w:sz w:val="24"/>
                <w:szCs w:val="24"/>
              </w:rPr>
              <w:t>2</w:t>
            </w:r>
            <w:r w:rsidR="00AF0D1E" w:rsidRPr="00C879D7">
              <w:rPr>
                <w:sz w:val="24"/>
                <w:szCs w:val="24"/>
              </w:rPr>
              <w:t>3</w:t>
            </w:r>
          </w:p>
        </w:tc>
        <w:tc>
          <w:tcPr>
            <w:tcW w:w="4958" w:type="dxa"/>
          </w:tcPr>
          <w:p w:rsidR="0075580F" w:rsidRPr="00C879D7" w:rsidRDefault="0075580F" w:rsidP="00C879D7">
            <w:pPr>
              <w:contextualSpacing/>
              <w:jc w:val="both"/>
              <w:rPr>
                <w:sz w:val="24"/>
                <w:szCs w:val="24"/>
              </w:rPr>
            </w:pPr>
            <w:r w:rsidRPr="00C879D7">
              <w:rPr>
                <w:sz w:val="24"/>
                <w:szCs w:val="24"/>
              </w:rPr>
              <w:t>Знакомство с буквой «</w:t>
            </w:r>
            <w:proofErr w:type="gramStart"/>
            <w:r w:rsidRPr="00C879D7">
              <w:rPr>
                <w:sz w:val="24"/>
                <w:szCs w:val="24"/>
              </w:rPr>
              <w:t>Ю</w:t>
            </w:r>
            <w:proofErr w:type="gramEnd"/>
            <w:r w:rsidRPr="00C879D7">
              <w:rPr>
                <w:sz w:val="24"/>
                <w:szCs w:val="24"/>
              </w:rPr>
              <w:t xml:space="preserve">, </w:t>
            </w:r>
            <w:proofErr w:type="spellStart"/>
            <w:r w:rsidRPr="00C879D7">
              <w:rPr>
                <w:sz w:val="24"/>
                <w:szCs w:val="24"/>
              </w:rPr>
              <w:t>ю</w:t>
            </w:r>
            <w:proofErr w:type="spellEnd"/>
            <w:r w:rsidRPr="00C879D7">
              <w:rPr>
                <w:sz w:val="24"/>
                <w:szCs w:val="24"/>
              </w:rPr>
              <w:t>».</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23</w:t>
            </w:r>
          </w:p>
        </w:tc>
        <w:tc>
          <w:tcPr>
            <w:tcW w:w="4961" w:type="dxa"/>
          </w:tcPr>
          <w:p w:rsidR="0075580F" w:rsidRPr="00C879D7" w:rsidRDefault="0075580F" w:rsidP="00C879D7">
            <w:pPr>
              <w:contextualSpacing/>
              <w:jc w:val="both"/>
              <w:rPr>
                <w:sz w:val="24"/>
                <w:szCs w:val="24"/>
              </w:rPr>
            </w:pPr>
            <w:r w:rsidRPr="00C879D7">
              <w:rPr>
                <w:sz w:val="24"/>
                <w:szCs w:val="24"/>
              </w:rPr>
              <w:t>Письмо заглавной</w:t>
            </w:r>
            <w:r w:rsidR="0070785E" w:rsidRPr="00C879D7">
              <w:rPr>
                <w:sz w:val="24"/>
                <w:szCs w:val="24"/>
              </w:rPr>
              <w:t xml:space="preserve">  и строчной </w:t>
            </w:r>
            <w:r w:rsidRPr="00C879D7">
              <w:rPr>
                <w:sz w:val="24"/>
                <w:szCs w:val="24"/>
              </w:rPr>
              <w:t xml:space="preserve"> буквы </w:t>
            </w:r>
            <w:r w:rsidR="0070785E" w:rsidRPr="00C879D7">
              <w:rPr>
                <w:sz w:val="24"/>
                <w:szCs w:val="24"/>
              </w:rPr>
              <w:t>«</w:t>
            </w:r>
            <w:proofErr w:type="gramStart"/>
            <w:r w:rsidR="00F27EDB" w:rsidRPr="00C879D7">
              <w:rPr>
                <w:sz w:val="24"/>
                <w:szCs w:val="24"/>
              </w:rPr>
              <w:t>Ю</w:t>
            </w:r>
            <w:proofErr w:type="gramEnd"/>
            <w:r w:rsidR="0070785E" w:rsidRPr="00C879D7">
              <w:rPr>
                <w:sz w:val="24"/>
                <w:szCs w:val="24"/>
              </w:rPr>
              <w:t xml:space="preserve">, </w:t>
            </w:r>
            <w:proofErr w:type="spellStart"/>
            <w:r w:rsidR="0070785E" w:rsidRPr="00C879D7">
              <w:rPr>
                <w:sz w:val="24"/>
                <w:szCs w:val="24"/>
              </w:rPr>
              <w:t>ю</w:t>
            </w:r>
            <w:proofErr w:type="spellEnd"/>
            <w:r w:rsidR="0070785E" w:rsidRPr="00C879D7">
              <w:rPr>
                <w:sz w:val="24"/>
                <w:szCs w:val="24"/>
              </w:rPr>
              <w:t>»</w:t>
            </w:r>
          </w:p>
        </w:tc>
        <w:tc>
          <w:tcPr>
            <w:tcW w:w="851" w:type="dxa"/>
          </w:tcPr>
          <w:p w:rsidR="0075580F" w:rsidRPr="00C879D7" w:rsidRDefault="00196657"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C55B34">
        <w:trPr>
          <w:trHeight w:val="561"/>
        </w:trPr>
        <w:tc>
          <w:tcPr>
            <w:tcW w:w="675" w:type="dxa"/>
          </w:tcPr>
          <w:p w:rsidR="00AF0D1E" w:rsidRPr="00C879D7" w:rsidRDefault="0075580F" w:rsidP="00C879D7">
            <w:pPr>
              <w:contextualSpacing/>
              <w:jc w:val="both"/>
              <w:rPr>
                <w:sz w:val="24"/>
                <w:szCs w:val="24"/>
              </w:rPr>
            </w:pPr>
            <w:r w:rsidRPr="00C879D7">
              <w:rPr>
                <w:sz w:val="24"/>
                <w:szCs w:val="24"/>
              </w:rPr>
              <w:t>2</w:t>
            </w:r>
            <w:r w:rsidR="00AF0D1E" w:rsidRPr="00C879D7">
              <w:rPr>
                <w:sz w:val="24"/>
                <w:szCs w:val="24"/>
              </w:rPr>
              <w:t>4</w:t>
            </w:r>
          </w:p>
        </w:tc>
        <w:tc>
          <w:tcPr>
            <w:tcW w:w="4958" w:type="dxa"/>
          </w:tcPr>
          <w:p w:rsidR="0075580F" w:rsidRPr="00C879D7" w:rsidRDefault="0075580F" w:rsidP="00C879D7">
            <w:pPr>
              <w:contextualSpacing/>
              <w:jc w:val="both"/>
              <w:rPr>
                <w:sz w:val="24"/>
                <w:szCs w:val="24"/>
              </w:rPr>
            </w:pPr>
            <w:r w:rsidRPr="00C879D7">
              <w:rPr>
                <w:sz w:val="24"/>
                <w:szCs w:val="24"/>
              </w:rPr>
              <w:t>Буква «</w:t>
            </w:r>
            <w:proofErr w:type="spellStart"/>
            <w:r w:rsidRPr="00C879D7">
              <w:rPr>
                <w:sz w:val="24"/>
                <w:szCs w:val="24"/>
              </w:rPr>
              <w:t>ю</w:t>
            </w:r>
            <w:proofErr w:type="spellEnd"/>
            <w:r w:rsidRPr="00C879D7">
              <w:rPr>
                <w:sz w:val="24"/>
                <w:szCs w:val="24"/>
              </w:rPr>
              <w:t>» в начале слова</w:t>
            </w:r>
          </w:p>
          <w:p w:rsidR="0075580F" w:rsidRPr="00C879D7" w:rsidRDefault="0075580F" w:rsidP="00C879D7">
            <w:pPr>
              <w:contextualSpacing/>
              <w:jc w:val="both"/>
              <w:rPr>
                <w:sz w:val="24"/>
                <w:szCs w:val="24"/>
              </w:rPr>
            </w:pPr>
            <w:r w:rsidRPr="00C879D7">
              <w:rPr>
                <w:sz w:val="24"/>
                <w:szCs w:val="24"/>
              </w:rPr>
              <w:t>(обозначение звуков [</w:t>
            </w:r>
            <w:proofErr w:type="spellStart"/>
            <w:r w:rsidRPr="00C879D7">
              <w:rPr>
                <w:sz w:val="24"/>
                <w:szCs w:val="24"/>
              </w:rPr>
              <w:t>й</w:t>
            </w:r>
            <w:proofErr w:type="spellEnd"/>
            <w:r w:rsidRPr="00C879D7">
              <w:rPr>
                <w:sz w:val="24"/>
                <w:szCs w:val="24"/>
              </w:rPr>
              <w:t>’] и [у]).</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24</w:t>
            </w:r>
          </w:p>
        </w:tc>
        <w:tc>
          <w:tcPr>
            <w:tcW w:w="4961" w:type="dxa"/>
          </w:tcPr>
          <w:p w:rsidR="0075580F" w:rsidRPr="00C879D7" w:rsidRDefault="0070785E" w:rsidP="00C879D7">
            <w:pPr>
              <w:contextualSpacing/>
              <w:jc w:val="both"/>
              <w:rPr>
                <w:sz w:val="24"/>
                <w:szCs w:val="24"/>
              </w:rPr>
            </w:pPr>
            <w:r w:rsidRPr="00C879D7">
              <w:rPr>
                <w:sz w:val="24"/>
                <w:szCs w:val="24"/>
              </w:rPr>
              <w:t>Письмо изученных букв.</w:t>
            </w:r>
          </w:p>
        </w:tc>
        <w:tc>
          <w:tcPr>
            <w:tcW w:w="851" w:type="dxa"/>
          </w:tcPr>
          <w:p w:rsidR="0075580F" w:rsidRPr="00C879D7" w:rsidRDefault="0075580F" w:rsidP="00C879D7">
            <w:pPr>
              <w:contextualSpacing/>
              <w:jc w:val="both"/>
              <w:rPr>
                <w:sz w:val="24"/>
                <w:szCs w:val="24"/>
              </w:rPr>
            </w:pPr>
            <w:r w:rsidRPr="00C879D7">
              <w:rPr>
                <w:sz w:val="24"/>
                <w:szCs w:val="24"/>
              </w:rPr>
              <w:t>1</w:t>
            </w:r>
          </w:p>
          <w:p w:rsidR="0075580F" w:rsidRPr="00C879D7" w:rsidRDefault="0075580F" w:rsidP="00C879D7">
            <w:pPr>
              <w:contextualSpacing/>
              <w:jc w:val="both"/>
              <w:rPr>
                <w:sz w:val="24"/>
                <w:szCs w:val="24"/>
              </w:rPr>
            </w:pPr>
          </w:p>
        </w:tc>
        <w:tc>
          <w:tcPr>
            <w:tcW w:w="1843" w:type="dxa"/>
          </w:tcPr>
          <w:p w:rsidR="0075580F" w:rsidRPr="00C879D7" w:rsidRDefault="0075580F" w:rsidP="00C879D7">
            <w:pPr>
              <w:contextualSpacing/>
              <w:jc w:val="both"/>
              <w:rPr>
                <w:sz w:val="24"/>
                <w:szCs w:val="24"/>
              </w:rPr>
            </w:pPr>
          </w:p>
        </w:tc>
      </w:tr>
      <w:tr w:rsidR="0038449E" w:rsidRPr="00C879D7" w:rsidTr="00C55B34">
        <w:trPr>
          <w:trHeight w:val="378"/>
        </w:trPr>
        <w:tc>
          <w:tcPr>
            <w:tcW w:w="675" w:type="dxa"/>
          </w:tcPr>
          <w:p w:rsidR="0038449E" w:rsidRPr="00C879D7" w:rsidRDefault="00AF0D1E" w:rsidP="00C879D7">
            <w:pPr>
              <w:contextualSpacing/>
              <w:jc w:val="both"/>
              <w:rPr>
                <w:sz w:val="24"/>
                <w:szCs w:val="24"/>
              </w:rPr>
            </w:pPr>
            <w:r w:rsidRPr="00C879D7">
              <w:rPr>
                <w:sz w:val="24"/>
                <w:szCs w:val="24"/>
              </w:rPr>
              <w:t>25</w:t>
            </w:r>
          </w:p>
        </w:tc>
        <w:tc>
          <w:tcPr>
            <w:tcW w:w="4958" w:type="dxa"/>
          </w:tcPr>
          <w:p w:rsidR="0038449E" w:rsidRPr="00C879D7" w:rsidRDefault="0038449E" w:rsidP="00C879D7">
            <w:pPr>
              <w:contextualSpacing/>
              <w:jc w:val="both"/>
              <w:rPr>
                <w:sz w:val="24"/>
                <w:szCs w:val="24"/>
              </w:rPr>
            </w:pPr>
            <w:r w:rsidRPr="00C879D7">
              <w:rPr>
                <w:sz w:val="24"/>
                <w:szCs w:val="24"/>
              </w:rPr>
              <w:t>Знакомство с буквой «Э, э».</w:t>
            </w:r>
          </w:p>
        </w:tc>
        <w:tc>
          <w:tcPr>
            <w:tcW w:w="571" w:type="dxa"/>
          </w:tcPr>
          <w:p w:rsidR="0038449E" w:rsidRPr="00C879D7" w:rsidRDefault="0038449E" w:rsidP="00C879D7">
            <w:pPr>
              <w:contextualSpacing/>
              <w:jc w:val="both"/>
              <w:rPr>
                <w:sz w:val="24"/>
                <w:szCs w:val="24"/>
              </w:rPr>
            </w:pPr>
            <w:r w:rsidRPr="00C879D7">
              <w:rPr>
                <w:sz w:val="24"/>
                <w:szCs w:val="24"/>
              </w:rPr>
              <w:t>1</w:t>
            </w:r>
          </w:p>
        </w:tc>
        <w:tc>
          <w:tcPr>
            <w:tcW w:w="850" w:type="dxa"/>
            <w:gridSpan w:val="2"/>
          </w:tcPr>
          <w:p w:rsidR="0038449E" w:rsidRPr="00C879D7" w:rsidRDefault="00AF0D1E" w:rsidP="00C879D7">
            <w:pPr>
              <w:contextualSpacing/>
              <w:jc w:val="both"/>
              <w:rPr>
                <w:sz w:val="24"/>
                <w:szCs w:val="24"/>
              </w:rPr>
            </w:pPr>
            <w:r w:rsidRPr="00C879D7">
              <w:rPr>
                <w:sz w:val="24"/>
                <w:szCs w:val="24"/>
              </w:rPr>
              <w:t>25</w:t>
            </w:r>
          </w:p>
        </w:tc>
        <w:tc>
          <w:tcPr>
            <w:tcW w:w="4961" w:type="dxa"/>
          </w:tcPr>
          <w:p w:rsidR="0038449E" w:rsidRPr="00C879D7" w:rsidRDefault="0038449E" w:rsidP="00C879D7">
            <w:pPr>
              <w:contextualSpacing/>
              <w:jc w:val="both"/>
              <w:rPr>
                <w:sz w:val="24"/>
                <w:szCs w:val="24"/>
              </w:rPr>
            </w:pPr>
            <w:r w:rsidRPr="00C879D7">
              <w:rPr>
                <w:sz w:val="24"/>
                <w:szCs w:val="24"/>
              </w:rPr>
              <w:t>Письмо заглавной и строчной буквы «Э, э».</w:t>
            </w:r>
          </w:p>
        </w:tc>
        <w:tc>
          <w:tcPr>
            <w:tcW w:w="851" w:type="dxa"/>
          </w:tcPr>
          <w:p w:rsidR="0038449E" w:rsidRPr="00C879D7" w:rsidRDefault="0038449E" w:rsidP="00C879D7">
            <w:pPr>
              <w:contextualSpacing/>
              <w:jc w:val="both"/>
              <w:rPr>
                <w:sz w:val="24"/>
                <w:szCs w:val="24"/>
              </w:rPr>
            </w:pPr>
            <w:r w:rsidRPr="00C879D7">
              <w:rPr>
                <w:sz w:val="24"/>
                <w:szCs w:val="24"/>
              </w:rPr>
              <w:t>1</w:t>
            </w:r>
          </w:p>
        </w:tc>
        <w:tc>
          <w:tcPr>
            <w:tcW w:w="1843" w:type="dxa"/>
          </w:tcPr>
          <w:p w:rsidR="0038449E" w:rsidRPr="00C879D7" w:rsidRDefault="0038449E" w:rsidP="00C879D7">
            <w:pPr>
              <w:contextualSpacing/>
              <w:jc w:val="both"/>
              <w:rPr>
                <w:sz w:val="24"/>
                <w:szCs w:val="24"/>
              </w:rPr>
            </w:pPr>
          </w:p>
        </w:tc>
      </w:tr>
      <w:tr w:rsidR="0038449E" w:rsidRPr="00C879D7" w:rsidTr="00C55B34">
        <w:trPr>
          <w:trHeight w:val="714"/>
        </w:trPr>
        <w:tc>
          <w:tcPr>
            <w:tcW w:w="675" w:type="dxa"/>
          </w:tcPr>
          <w:p w:rsidR="0038449E" w:rsidRPr="00C879D7" w:rsidRDefault="0038449E" w:rsidP="00C879D7">
            <w:pPr>
              <w:contextualSpacing/>
              <w:jc w:val="both"/>
              <w:rPr>
                <w:sz w:val="24"/>
                <w:szCs w:val="24"/>
              </w:rPr>
            </w:pPr>
          </w:p>
        </w:tc>
        <w:tc>
          <w:tcPr>
            <w:tcW w:w="4958" w:type="dxa"/>
          </w:tcPr>
          <w:p w:rsidR="0038449E" w:rsidRPr="00C879D7" w:rsidRDefault="0038449E" w:rsidP="00C879D7">
            <w:pPr>
              <w:contextualSpacing/>
              <w:jc w:val="both"/>
              <w:rPr>
                <w:sz w:val="24"/>
                <w:szCs w:val="24"/>
              </w:rPr>
            </w:pPr>
          </w:p>
        </w:tc>
        <w:tc>
          <w:tcPr>
            <w:tcW w:w="571" w:type="dxa"/>
          </w:tcPr>
          <w:p w:rsidR="0038449E" w:rsidRPr="00C879D7" w:rsidRDefault="0038449E" w:rsidP="00C879D7">
            <w:pPr>
              <w:contextualSpacing/>
              <w:jc w:val="both"/>
              <w:rPr>
                <w:sz w:val="24"/>
                <w:szCs w:val="24"/>
              </w:rPr>
            </w:pPr>
          </w:p>
        </w:tc>
        <w:tc>
          <w:tcPr>
            <w:tcW w:w="850" w:type="dxa"/>
            <w:gridSpan w:val="2"/>
          </w:tcPr>
          <w:p w:rsidR="0038449E" w:rsidRPr="00C879D7" w:rsidRDefault="0016097B" w:rsidP="00C879D7">
            <w:pPr>
              <w:contextualSpacing/>
              <w:jc w:val="both"/>
              <w:rPr>
                <w:sz w:val="24"/>
                <w:szCs w:val="24"/>
              </w:rPr>
            </w:pPr>
            <w:r w:rsidRPr="00C879D7">
              <w:rPr>
                <w:sz w:val="24"/>
                <w:szCs w:val="24"/>
              </w:rPr>
              <w:t>7</w:t>
            </w:r>
          </w:p>
        </w:tc>
        <w:tc>
          <w:tcPr>
            <w:tcW w:w="4961" w:type="dxa"/>
          </w:tcPr>
          <w:p w:rsidR="0038449E" w:rsidRPr="00C879D7" w:rsidRDefault="0038449E" w:rsidP="00C879D7">
            <w:pPr>
              <w:contextualSpacing/>
              <w:jc w:val="both"/>
              <w:rPr>
                <w:sz w:val="24"/>
                <w:szCs w:val="24"/>
              </w:rPr>
            </w:pPr>
            <w:r w:rsidRPr="00C879D7">
              <w:rPr>
                <w:sz w:val="24"/>
                <w:szCs w:val="24"/>
              </w:rPr>
              <w:t>Литературное слушание Стихи</w:t>
            </w:r>
          </w:p>
          <w:p w:rsidR="0038449E" w:rsidRPr="00C879D7" w:rsidRDefault="0038449E" w:rsidP="00C879D7">
            <w:pPr>
              <w:contextualSpacing/>
              <w:jc w:val="both"/>
              <w:rPr>
                <w:sz w:val="24"/>
                <w:szCs w:val="24"/>
              </w:rPr>
            </w:pPr>
            <w:r w:rsidRPr="00C879D7">
              <w:rPr>
                <w:sz w:val="24"/>
                <w:szCs w:val="24"/>
              </w:rPr>
              <w:t>о дружбе.  Я. Аким. «Мой верный чиж»</w:t>
            </w:r>
          </w:p>
        </w:tc>
        <w:tc>
          <w:tcPr>
            <w:tcW w:w="851" w:type="dxa"/>
          </w:tcPr>
          <w:p w:rsidR="0038449E" w:rsidRPr="00C879D7" w:rsidRDefault="0038449E" w:rsidP="00C879D7">
            <w:pPr>
              <w:contextualSpacing/>
              <w:jc w:val="both"/>
              <w:rPr>
                <w:sz w:val="24"/>
                <w:szCs w:val="24"/>
              </w:rPr>
            </w:pPr>
          </w:p>
        </w:tc>
        <w:tc>
          <w:tcPr>
            <w:tcW w:w="1843" w:type="dxa"/>
          </w:tcPr>
          <w:p w:rsidR="0038449E" w:rsidRPr="00C879D7" w:rsidRDefault="0038449E" w:rsidP="00C879D7">
            <w:pPr>
              <w:contextualSpacing/>
              <w:jc w:val="both"/>
              <w:rPr>
                <w:sz w:val="24"/>
                <w:szCs w:val="24"/>
              </w:rPr>
            </w:pPr>
          </w:p>
        </w:tc>
      </w:tr>
      <w:tr w:rsidR="0075580F" w:rsidRPr="00C879D7" w:rsidTr="00C55B34">
        <w:trPr>
          <w:trHeight w:val="285"/>
        </w:trPr>
        <w:tc>
          <w:tcPr>
            <w:tcW w:w="675" w:type="dxa"/>
          </w:tcPr>
          <w:p w:rsidR="0075580F" w:rsidRPr="00C879D7" w:rsidRDefault="0075580F" w:rsidP="00C879D7">
            <w:pPr>
              <w:contextualSpacing/>
              <w:jc w:val="both"/>
              <w:rPr>
                <w:sz w:val="24"/>
                <w:szCs w:val="24"/>
              </w:rPr>
            </w:pPr>
            <w:r w:rsidRPr="00C879D7">
              <w:rPr>
                <w:sz w:val="24"/>
                <w:szCs w:val="24"/>
              </w:rPr>
              <w:t>2</w:t>
            </w:r>
            <w:r w:rsidR="00AF0D1E" w:rsidRPr="00C879D7">
              <w:rPr>
                <w:sz w:val="24"/>
                <w:szCs w:val="24"/>
              </w:rPr>
              <w:t>6</w:t>
            </w:r>
          </w:p>
        </w:tc>
        <w:tc>
          <w:tcPr>
            <w:tcW w:w="4958" w:type="dxa"/>
          </w:tcPr>
          <w:p w:rsidR="0075580F" w:rsidRPr="00C879D7" w:rsidRDefault="0075580F" w:rsidP="00C879D7">
            <w:pPr>
              <w:contextualSpacing/>
              <w:jc w:val="both"/>
              <w:rPr>
                <w:sz w:val="24"/>
                <w:szCs w:val="24"/>
              </w:rPr>
            </w:pPr>
            <w:r w:rsidRPr="00C879D7">
              <w:rPr>
                <w:sz w:val="24"/>
                <w:szCs w:val="24"/>
              </w:rPr>
              <w:t>Знакомство с буквой «Е, е».</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26</w:t>
            </w:r>
          </w:p>
        </w:tc>
        <w:tc>
          <w:tcPr>
            <w:tcW w:w="4961" w:type="dxa"/>
          </w:tcPr>
          <w:p w:rsidR="0075580F" w:rsidRPr="00C879D7" w:rsidRDefault="0075580F" w:rsidP="00C879D7">
            <w:pPr>
              <w:contextualSpacing/>
              <w:jc w:val="both"/>
              <w:rPr>
                <w:sz w:val="24"/>
                <w:szCs w:val="24"/>
              </w:rPr>
            </w:pPr>
            <w:r w:rsidRPr="00C879D7">
              <w:rPr>
                <w:sz w:val="24"/>
                <w:szCs w:val="24"/>
              </w:rPr>
              <w:t>Письмо заглавной и строчной буквы «Е, е»</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C55B34">
        <w:trPr>
          <w:trHeight w:val="567"/>
        </w:trPr>
        <w:tc>
          <w:tcPr>
            <w:tcW w:w="675" w:type="dxa"/>
          </w:tcPr>
          <w:p w:rsidR="0075580F" w:rsidRPr="00C879D7" w:rsidRDefault="0075580F" w:rsidP="00C879D7">
            <w:pPr>
              <w:contextualSpacing/>
              <w:jc w:val="both"/>
              <w:rPr>
                <w:sz w:val="24"/>
                <w:szCs w:val="24"/>
              </w:rPr>
            </w:pPr>
            <w:r w:rsidRPr="00C879D7">
              <w:rPr>
                <w:sz w:val="24"/>
                <w:szCs w:val="24"/>
              </w:rPr>
              <w:t>2</w:t>
            </w:r>
            <w:r w:rsidR="00AF0D1E" w:rsidRPr="00C879D7">
              <w:rPr>
                <w:sz w:val="24"/>
                <w:szCs w:val="24"/>
              </w:rPr>
              <w:t>7</w:t>
            </w:r>
          </w:p>
        </w:tc>
        <w:tc>
          <w:tcPr>
            <w:tcW w:w="4958" w:type="dxa"/>
          </w:tcPr>
          <w:p w:rsidR="0075580F" w:rsidRPr="00C879D7" w:rsidRDefault="0075580F" w:rsidP="00C879D7">
            <w:pPr>
              <w:contextualSpacing/>
              <w:jc w:val="both"/>
              <w:rPr>
                <w:sz w:val="24"/>
                <w:szCs w:val="24"/>
              </w:rPr>
            </w:pPr>
            <w:r w:rsidRPr="00C879D7">
              <w:rPr>
                <w:sz w:val="24"/>
                <w:szCs w:val="24"/>
              </w:rPr>
              <w:t>Буква «е» в начале слова</w:t>
            </w:r>
          </w:p>
          <w:p w:rsidR="0075580F" w:rsidRPr="00C879D7" w:rsidRDefault="0075580F" w:rsidP="00C879D7">
            <w:pPr>
              <w:contextualSpacing/>
              <w:jc w:val="both"/>
              <w:rPr>
                <w:sz w:val="24"/>
                <w:szCs w:val="24"/>
              </w:rPr>
            </w:pPr>
            <w:r w:rsidRPr="00C879D7">
              <w:rPr>
                <w:sz w:val="24"/>
                <w:szCs w:val="24"/>
              </w:rPr>
              <w:t>(обозначение звуков [</w:t>
            </w:r>
            <w:proofErr w:type="spellStart"/>
            <w:r w:rsidRPr="00C879D7">
              <w:rPr>
                <w:sz w:val="24"/>
                <w:szCs w:val="24"/>
              </w:rPr>
              <w:t>й</w:t>
            </w:r>
            <w:proofErr w:type="spellEnd"/>
            <w:r w:rsidRPr="00C879D7">
              <w:rPr>
                <w:sz w:val="24"/>
                <w:szCs w:val="24"/>
              </w:rPr>
              <w:t>’] и [э]).</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27</w:t>
            </w:r>
          </w:p>
          <w:p w:rsidR="0075580F" w:rsidRPr="00C879D7" w:rsidRDefault="0075580F" w:rsidP="00C879D7">
            <w:pPr>
              <w:contextualSpacing/>
              <w:jc w:val="both"/>
              <w:rPr>
                <w:sz w:val="24"/>
                <w:szCs w:val="24"/>
              </w:rPr>
            </w:pPr>
          </w:p>
        </w:tc>
        <w:tc>
          <w:tcPr>
            <w:tcW w:w="4961" w:type="dxa"/>
          </w:tcPr>
          <w:p w:rsidR="0075580F" w:rsidRPr="00C879D7" w:rsidRDefault="0075580F" w:rsidP="00C879D7">
            <w:pPr>
              <w:contextualSpacing/>
              <w:jc w:val="both"/>
              <w:rPr>
                <w:sz w:val="24"/>
                <w:szCs w:val="24"/>
              </w:rPr>
            </w:pPr>
            <w:r w:rsidRPr="00C879D7">
              <w:rPr>
                <w:sz w:val="24"/>
                <w:szCs w:val="24"/>
              </w:rPr>
              <w:t>Письмо изученных букв.</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C55B34">
        <w:trPr>
          <w:trHeight w:val="364"/>
        </w:trPr>
        <w:tc>
          <w:tcPr>
            <w:tcW w:w="675" w:type="dxa"/>
          </w:tcPr>
          <w:p w:rsidR="0075580F" w:rsidRPr="00C879D7" w:rsidRDefault="0075580F" w:rsidP="00C879D7">
            <w:pPr>
              <w:contextualSpacing/>
              <w:jc w:val="both"/>
              <w:rPr>
                <w:sz w:val="24"/>
                <w:szCs w:val="24"/>
              </w:rPr>
            </w:pPr>
            <w:r w:rsidRPr="00C879D7">
              <w:rPr>
                <w:sz w:val="24"/>
                <w:szCs w:val="24"/>
              </w:rPr>
              <w:t>2</w:t>
            </w:r>
            <w:r w:rsidR="00AF0D1E" w:rsidRPr="00C879D7">
              <w:rPr>
                <w:sz w:val="24"/>
                <w:szCs w:val="24"/>
              </w:rPr>
              <w:t>8</w:t>
            </w:r>
          </w:p>
        </w:tc>
        <w:tc>
          <w:tcPr>
            <w:tcW w:w="4958" w:type="dxa"/>
          </w:tcPr>
          <w:p w:rsidR="0075580F" w:rsidRPr="00C879D7" w:rsidRDefault="0075580F" w:rsidP="00C879D7">
            <w:pPr>
              <w:contextualSpacing/>
              <w:jc w:val="both"/>
              <w:rPr>
                <w:sz w:val="24"/>
                <w:szCs w:val="24"/>
              </w:rPr>
            </w:pPr>
            <w:r w:rsidRPr="00C879D7">
              <w:rPr>
                <w:sz w:val="24"/>
                <w:szCs w:val="24"/>
              </w:rPr>
              <w:t>Знакомство с буквой «</w:t>
            </w:r>
            <w:proofErr w:type="spellStart"/>
            <w:r w:rsidRPr="00C879D7">
              <w:rPr>
                <w:sz w:val="24"/>
                <w:szCs w:val="24"/>
              </w:rPr>
              <w:t>ы</w:t>
            </w:r>
            <w:proofErr w:type="spellEnd"/>
            <w:r w:rsidRPr="00C879D7">
              <w:rPr>
                <w:sz w:val="24"/>
                <w:szCs w:val="24"/>
              </w:rPr>
              <w:t>».</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28</w:t>
            </w:r>
          </w:p>
        </w:tc>
        <w:tc>
          <w:tcPr>
            <w:tcW w:w="4961" w:type="dxa"/>
          </w:tcPr>
          <w:p w:rsidR="0075580F" w:rsidRPr="00C879D7" w:rsidRDefault="0075580F" w:rsidP="00C879D7">
            <w:pPr>
              <w:contextualSpacing/>
              <w:jc w:val="both"/>
              <w:rPr>
                <w:sz w:val="24"/>
                <w:szCs w:val="24"/>
              </w:rPr>
            </w:pPr>
            <w:r w:rsidRPr="00C879D7">
              <w:rPr>
                <w:sz w:val="24"/>
                <w:szCs w:val="24"/>
              </w:rPr>
              <w:t>Письмо строчной буквы «</w:t>
            </w:r>
            <w:proofErr w:type="spellStart"/>
            <w:r w:rsidRPr="00C879D7">
              <w:rPr>
                <w:sz w:val="24"/>
                <w:szCs w:val="24"/>
              </w:rPr>
              <w:t>ы</w:t>
            </w:r>
            <w:proofErr w:type="spellEnd"/>
            <w:r w:rsidRPr="00C879D7">
              <w:rPr>
                <w:sz w:val="24"/>
                <w:szCs w:val="24"/>
              </w:rPr>
              <w:t>»</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4F5D7A" w:rsidRPr="00C879D7" w:rsidTr="00C55B34">
        <w:trPr>
          <w:trHeight w:val="271"/>
        </w:trPr>
        <w:tc>
          <w:tcPr>
            <w:tcW w:w="675" w:type="dxa"/>
          </w:tcPr>
          <w:p w:rsidR="004F5D7A" w:rsidRPr="00C879D7" w:rsidRDefault="00AF0D1E" w:rsidP="00C879D7">
            <w:pPr>
              <w:contextualSpacing/>
              <w:jc w:val="both"/>
              <w:rPr>
                <w:sz w:val="24"/>
                <w:szCs w:val="24"/>
              </w:rPr>
            </w:pPr>
            <w:r w:rsidRPr="00C879D7">
              <w:rPr>
                <w:sz w:val="24"/>
                <w:szCs w:val="24"/>
              </w:rPr>
              <w:t>29</w:t>
            </w:r>
          </w:p>
        </w:tc>
        <w:tc>
          <w:tcPr>
            <w:tcW w:w="4958" w:type="dxa"/>
          </w:tcPr>
          <w:p w:rsidR="004F5D7A" w:rsidRPr="00C879D7" w:rsidRDefault="004F5D7A" w:rsidP="00C879D7">
            <w:pPr>
              <w:contextualSpacing/>
              <w:jc w:val="both"/>
              <w:rPr>
                <w:sz w:val="24"/>
                <w:szCs w:val="24"/>
              </w:rPr>
            </w:pPr>
            <w:r w:rsidRPr="00C879D7">
              <w:rPr>
                <w:sz w:val="24"/>
                <w:szCs w:val="24"/>
              </w:rPr>
              <w:t>Знакомство с буквой «И, и».</w:t>
            </w:r>
          </w:p>
        </w:tc>
        <w:tc>
          <w:tcPr>
            <w:tcW w:w="571" w:type="dxa"/>
          </w:tcPr>
          <w:p w:rsidR="004F5D7A" w:rsidRPr="00C879D7" w:rsidRDefault="004F5D7A" w:rsidP="00C879D7">
            <w:pPr>
              <w:contextualSpacing/>
              <w:jc w:val="both"/>
              <w:rPr>
                <w:sz w:val="24"/>
                <w:szCs w:val="24"/>
              </w:rPr>
            </w:pPr>
            <w:r w:rsidRPr="00C879D7">
              <w:rPr>
                <w:sz w:val="24"/>
                <w:szCs w:val="24"/>
              </w:rPr>
              <w:t>1</w:t>
            </w:r>
          </w:p>
        </w:tc>
        <w:tc>
          <w:tcPr>
            <w:tcW w:w="850" w:type="dxa"/>
            <w:gridSpan w:val="2"/>
          </w:tcPr>
          <w:p w:rsidR="004F5D7A" w:rsidRPr="00C879D7" w:rsidRDefault="00AF0D1E" w:rsidP="00C879D7">
            <w:pPr>
              <w:contextualSpacing/>
              <w:jc w:val="both"/>
              <w:rPr>
                <w:sz w:val="24"/>
                <w:szCs w:val="24"/>
              </w:rPr>
            </w:pPr>
            <w:r w:rsidRPr="00C879D7">
              <w:rPr>
                <w:sz w:val="24"/>
                <w:szCs w:val="24"/>
              </w:rPr>
              <w:t>29</w:t>
            </w:r>
          </w:p>
        </w:tc>
        <w:tc>
          <w:tcPr>
            <w:tcW w:w="4961" w:type="dxa"/>
          </w:tcPr>
          <w:p w:rsidR="004F5D7A" w:rsidRPr="00C879D7" w:rsidRDefault="004F5D7A" w:rsidP="00C879D7">
            <w:pPr>
              <w:contextualSpacing/>
              <w:jc w:val="both"/>
              <w:rPr>
                <w:sz w:val="24"/>
                <w:szCs w:val="24"/>
              </w:rPr>
            </w:pPr>
            <w:r w:rsidRPr="00C879D7">
              <w:rPr>
                <w:sz w:val="24"/>
                <w:szCs w:val="24"/>
              </w:rPr>
              <w:t>Письмо заглавной и строчной буквы «И, и»</w:t>
            </w:r>
          </w:p>
        </w:tc>
        <w:tc>
          <w:tcPr>
            <w:tcW w:w="851" w:type="dxa"/>
          </w:tcPr>
          <w:p w:rsidR="004F5D7A" w:rsidRPr="00C879D7" w:rsidRDefault="004F5D7A" w:rsidP="00C879D7">
            <w:pPr>
              <w:contextualSpacing/>
              <w:jc w:val="both"/>
              <w:rPr>
                <w:sz w:val="24"/>
                <w:szCs w:val="24"/>
              </w:rPr>
            </w:pPr>
            <w:r w:rsidRPr="00C879D7">
              <w:rPr>
                <w:sz w:val="24"/>
                <w:szCs w:val="24"/>
              </w:rPr>
              <w:t>1</w:t>
            </w:r>
          </w:p>
        </w:tc>
        <w:tc>
          <w:tcPr>
            <w:tcW w:w="1843" w:type="dxa"/>
          </w:tcPr>
          <w:p w:rsidR="004F5D7A" w:rsidRPr="00C879D7" w:rsidRDefault="004F5D7A" w:rsidP="00C879D7">
            <w:pPr>
              <w:contextualSpacing/>
              <w:jc w:val="both"/>
              <w:rPr>
                <w:sz w:val="24"/>
                <w:szCs w:val="24"/>
              </w:rPr>
            </w:pPr>
          </w:p>
        </w:tc>
      </w:tr>
      <w:tr w:rsidR="004F5D7A" w:rsidRPr="00C879D7" w:rsidTr="00C55B34">
        <w:trPr>
          <w:trHeight w:val="545"/>
        </w:trPr>
        <w:tc>
          <w:tcPr>
            <w:tcW w:w="675" w:type="dxa"/>
          </w:tcPr>
          <w:p w:rsidR="004F5D7A" w:rsidRPr="00C879D7" w:rsidRDefault="004F5D7A" w:rsidP="00C879D7">
            <w:pPr>
              <w:contextualSpacing/>
              <w:jc w:val="both"/>
              <w:rPr>
                <w:sz w:val="24"/>
                <w:szCs w:val="24"/>
              </w:rPr>
            </w:pPr>
          </w:p>
        </w:tc>
        <w:tc>
          <w:tcPr>
            <w:tcW w:w="4958" w:type="dxa"/>
          </w:tcPr>
          <w:p w:rsidR="004F5D7A" w:rsidRPr="00C879D7" w:rsidRDefault="004F5D7A" w:rsidP="00C879D7">
            <w:pPr>
              <w:contextualSpacing/>
              <w:jc w:val="both"/>
              <w:rPr>
                <w:sz w:val="24"/>
                <w:szCs w:val="24"/>
              </w:rPr>
            </w:pPr>
          </w:p>
        </w:tc>
        <w:tc>
          <w:tcPr>
            <w:tcW w:w="571" w:type="dxa"/>
          </w:tcPr>
          <w:p w:rsidR="004F5D7A" w:rsidRPr="00C879D7" w:rsidRDefault="004F5D7A" w:rsidP="00C879D7">
            <w:pPr>
              <w:contextualSpacing/>
              <w:jc w:val="both"/>
              <w:rPr>
                <w:sz w:val="24"/>
                <w:szCs w:val="24"/>
              </w:rPr>
            </w:pPr>
          </w:p>
        </w:tc>
        <w:tc>
          <w:tcPr>
            <w:tcW w:w="850" w:type="dxa"/>
            <w:gridSpan w:val="2"/>
          </w:tcPr>
          <w:p w:rsidR="004F5D7A" w:rsidRPr="00C879D7" w:rsidRDefault="0016097B" w:rsidP="00C879D7">
            <w:pPr>
              <w:contextualSpacing/>
              <w:jc w:val="both"/>
              <w:rPr>
                <w:sz w:val="24"/>
                <w:szCs w:val="24"/>
              </w:rPr>
            </w:pPr>
            <w:r w:rsidRPr="00C879D7">
              <w:rPr>
                <w:sz w:val="24"/>
                <w:szCs w:val="24"/>
              </w:rPr>
              <w:t>8</w:t>
            </w:r>
          </w:p>
        </w:tc>
        <w:tc>
          <w:tcPr>
            <w:tcW w:w="4961" w:type="dxa"/>
          </w:tcPr>
          <w:p w:rsidR="004F5D7A" w:rsidRPr="00C879D7" w:rsidRDefault="004F5D7A" w:rsidP="00C879D7">
            <w:pPr>
              <w:contextualSpacing/>
              <w:jc w:val="both"/>
              <w:rPr>
                <w:sz w:val="24"/>
                <w:szCs w:val="24"/>
              </w:rPr>
            </w:pPr>
            <w:r w:rsidRPr="00C879D7">
              <w:rPr>
                <w:sz w:val="24"/>
                <w:szCs w:val="24"/>
              </w:rPr>
              <w:t>Литературное слушание. Сказки</w:t>
            </w:r>
          </w:p>
          <w:p w:rsidR="004F5D7A" w:rsidRPr="00C879D7" w:rsidRDefault="004F5D7A" w:rsidP="00C879D7">
            <w:pPr>
              <w:contextualSpacing/>
              <w:jc w:val="both"/>
              <w:rPr>
                <w:sz w:val="24"/>
                <w:szCs w:val="24"/>
              </w:rPr>
            </w:pPr>
            <w:r w:rsidRPr="00C879D7">
              <w:rPr>
                <w:sz w:val="24"/>
                <w:szCs w:val="24"/>
              </w:rPr>
              <w:t xml:space="preserve">о животных. В. </w:t>
            </w:r>
            <w:proofErr w:type="spellStart"/>
            <w:r w:rsidRPr="00C879D7">
              <w:rPr>
                <w:sz w:val="24"/>
                <w:szCs w:val="24"/>
              </w:rPr>
              <w:t>Сутеев</w:t>
            </w:r>
            <w:proofErr w:type="spellEnd"/>
            <w:r w:rsidRPr="00C879D7">
              <w:rPr>
                <w:sz w:val="24"/>
                <w:szCs w:val="24"/>
              </w:rPr>
              <w:t>.  «Дядя Миша»</w:t>
            </w:r>
          </w:p>
        </w:tc>
        <w:tc>
          <w:tcPr>
            <w:tcW w:w="851" w:type="dxa"/>
          </w:tcPr>
          <w:p w:rsidR="004F5D7A" w:rsidRPr="00C879D7" w:rsidRDefault="004F5D7A" w:rsidP="00C879D7">
            <w:pPr>
              <w:contextualSpacing/>
              <w:jc w:val="both"/>
              <w:rPr>
                <w:sz w:val="24"/>
                <w:szCs w:val="24"/>
              </w:rPr>
            </w:pPr>
          </w:p>
        </w:tc>
        <w:tc>
          <w:tcPr>
            <w:tcW w:w="1843" w:type="dxa"/>
          </w:tcPr>
          <w:p w:rsidR="004F5D7A" w:rsidRPr="00C879D7" w:rsidRDefault="004F5D7A" w:rsidP="00C879D7">
            <w:pPr>
              <w:contextualSpacing/>
              <w:jc w:val="both"/>
              <w:rPr>
                <w:sz w:val="24"/>
                <w:szCs w:val="24"/>
              </w:rPr>
            </w:pPr>
          </w:p>
        </w:tc>
      </w:tr>
      <w:tr w:rsidR="0075580F" w:rsidRPr="00C879D7" w:rsidTr="00C55B34">
        <w:trPr>
          <w:trHeight w:val="783"/>
        </w:trPr>
        <w:tc>
          <w:tcPr>
            <w:tcW w:w="675" w:type="dxa"/>
          </w:tcPr>
          <w:p w:rsidR="0075580F" w:rsidRPr="00C879D7" w:rsidRDefault="005A0B26" w:rsidP="00C879D7">
            <w:pPr>
              <w:contextualSpacing/>
              <w:jc w:val="both"/>
              <w:rPr>
                <w:sz w:val="24"/>
                <w:szCs w:val="24"/>
              </w:rPr>
            </w:pPr>
            <w:r w:rsidRPr="00C879D7">
              <w:rPr>
                <w:sz w:val="24"/>
                <w:szCs w:val="24"/>
              </w:rPr>
              <w:t>3</w:t>
            </w:r>
            <w:r w:rsidR="00AF0D1E" w:rsidRPr="00C879D7">
              <w:rPr>
                <w:sz w:val="24"/>
                <w:szCs w:val="24"/>
              </w:rPr>
              <w:t>0</w:t>
            </w:r>
          </w:p>
        </w:tc>
        <w:tc>
          <w:tcPr>
            <w:tcW w:w="4958" w:type="dxa"/>
          </w:tcPr>
          <w:p w:rsidR="0075580F" w:rsidRPr="00C879D7" w:rsidRDefault="0075580F" w:rsidP="00C879D7">
            <w:pPr>
              <w:contextualSpacing/>
              <w:jc w:val="both"/>
              <w:rPr>
                <w:sz w:val="24"/>
                <w:szCs w:val="24"/>
              </w:rPr>
            </w:pPr>
            <w:r w:rsidRPr="00C879D7">
              <w:rPr>
                <w:sz w:val="24"/>
                <w:szCs w:val="24"/>
              </w:rPr>
              <w:t>Повторение правил обозначения</w:t>
            </w:r>
          </w:p>
          <w:p w:rsidR="0075580F" w:rsidRPr="00C879D7" w:rsidRDefault="0075580F" w:rsidP="00C879D7">
            <w:pPr>
              <w:contextualSpacing/>
              <w:jc w:val="both"/>
              <w:rPr>
                <w:sz w:val="24"/>
                <w:szCs w:val="24"/>
              </w:rPr>
            </w:pPr>
            <w:r w:rsidRPr="00C879D7">
              <w:rPr>
                <w:sz w:val="24"/>
                <w:szCs w:val="24"/>
              </w:rPr>
              <w:t>буквами гласных звуков  после</w:t>
            </w:r>
          </w:p>
          <w:p w:rsidR="0075580F" w:rsidRPr="00C879D7" w:rsidRDefault="0075580F" w:rsidP="00C879D7">
            <w:pPr>
              <w:contextualSpacing/>
              <w:jc w:val="both"/>
              <w:rPr>
                <w:sz w:val="24"/>
                <w:szCs w:val="24"/>
              </w:rPr>
            </w:pPr>
            <w:r w:rsidRPr="00C879D7">
              <w:rPr>
                <w:sz w:val="24"/>
                <w:szCs w:val="24"/>
              </w:rPr>
              <w:t>твёрдых и мягких согласных звуков</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30</w:t>
            </w:r>
          </w:p>
          <w:p w:rsidR="0075580F" w:rsidRPr="00C879D7" w:rsidRDefault="0075580F" w:rsidP="00C879D7">
            <w:pPr>
              <w:contextualSpacing/>
              <w:jc w:val="both"/>
              <w:rPr>
                <w:sz w:val="24"/>
                <w:szCs w:val="24"/>
              </w:rPr>
            </w:pPr>
          </w:p>
        </w:tc>
        <w:tc>
          <w:tcPr>
            <w:tcW w:w="4961" w:type="dxa"/>
          </w:tcPr>
          <w:p w:rsidR="0075580F" w:rsidRPr="00C879D7" w:rsidRDefault="0075580F" w:rsidP="00C879D7">
            <w:pPr>
              <w:contextualSpacing/>
              <w:jc w:val="both"/>
              <w:rPr>
                <w:sz w:val="24"/>
                <w:szCs w:val="24"/>
              </w:rPr>
            </w:pPr>
            <w:r w:rsidRPr="00C879D7">
              <w:rPr>
                <w:sz w:val="24"/>
                <w:szCs w:val="24"/>
              </w:rPr>
              <w:t>Отработка написания изученных букв.</w:t>
            </w:r>
          </w:p>
          <w:p w:rsidR="0075580F" w:rsidRPr="00C879D7" w:rsidRDefault="0075580F" w:rsidP="00C879D7">
            <w:pPr>
              <w:contextualSpacing/>
              <w:jc w:val="both"/>
              <w:rPr>
                <w:sz w:val="24"/>
                <w:szCs w:val="24"/>
              </w:rPr>
            </w:pP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C55B34">
        <w:trPr>
          <w:trHeight w:val="834"/>
        </w:trPr>
        <w:tc>
          <w:tcPr>
            <w:tcW w:w="675" w:type="dxa"/>
          </w:tcPr>
          <w:p w:rsidR="0075580F" w:rsidRPr="00C879D7" w:rsidRDefault="0075580F" w:rsidP="00C879D7">
            <w:pPr>
              <w:contextualSpacing/>
              <w:jc w:val="both"/>
              <w:rPr>
                <w:sz w:val="24"/>
                <w:szCs w:val="24"/>
              </w:rPr>
            </w:pPr>
            <w:r w:rsidRPr="00C879D7">
              <w:rPr>
                <w:sz w:val="24"/>
                <w:szCs w:val="24"/>
              </w:rPr>
              <w:t>3</w:t>
            </w:r>
            <w:r w:rsidR="00AF0D1E" w:rsidRPr="00C879D7">
              <w:rPr>
                <w:sz w:val="24"/>
                <w:szCs w:val="24"/>
              </w:rPr>
              <w:t>1</w:t>
            </w:r>
          </w:p>
        </w:tc>
        <w:tc>
          <w:tcPr>
            <w:tcW w:w="4958" w:type="dxa"/>
          </w:tcPr>
          <w:p w:rsidR="0075580F" w:rsidRPr="00C879D7" w:rsidRDefault="0075580F" w:rsidP="00C879D7">
            <w:pPr>
              <w:contextualSpacing/>
              <w:jc w:val="both"/>
              <w:rPr>
                <w:sz w:val="24"/>
                <w:szCs w:val="24"/>
              </w:rPr>
            </w:pPr>
            <w:r w:rsidRPr="00C879D7">
              <w:rPr>
                <w:sz w:val="24"/>
                <w:szCs w:val="24"/>
              </w:rPr>
              <w:t xml:space="preserve">Чтение слов, образующихся </w:t>
            </w:r>
            <w:proofErr w:type="gramStart"/>
            <w:r w:rsidRPr="00C879D7">
              <w:rPr>
                <w:sz w:val="24"/>
                <w:szCs w:val="24"/>
              </w:rPr>
              <w:t>при</w:t>
            </w:r>
            <w:proofErr w:type="gramEnd"/>
          </w:p>
          <w:p w:rsidR="0075580F" w:rsidRPr="00C879D7" w:rsidRDefault="0075580F" w:rsidP="00C879D7">
            <w:pPr>
              <w:contextualSpacing/>
              <w:jc w:val="both"/>
              <w:rPr>
                <w:sz w:val="24"/>
                <w:szCs w:val="24"/>
              </w:rPr>
            </w:pPr>
            <w:proofErr w:type="gramStart"/>
            <w:r w:rsidRPr="00C879D7">
              <w:rPr>
                <w:sz w:val="24"/>
                <w:szCs w:val="24"/>
              </w:rPr>
              <w:t>изменении</w:t>
            </w:r>
            <w:proofErr w:type="gramEnd"/>
            <w:r w:rsidRPr="00C879D7">
              <w:rPr>
                <w:sz w:val="24"/>
                <w:szCs w:val="24"/>
              </w:rPr>
              <w:t xml:space="preserve"> буквы, обозначающей</w:t>
            </w:r>
          </w:p>
          <w:p w:rsidR="0075580F" w:rsidRPr="00C879D7" w:rsidRDefault="0075580F" w:rsidP="00C879D7">
            <w:pPr>
              <w:contextualSpacing/>
              <w:jc w:val="both"/>
              <w:rPr>
                <w:sz w:val="24"/>
                <w:szCs w:val="24"/>
              </w:rPr>
            </w:pPr>
            <w:r w:rsidRPr="00C879D7">
              <w:rPr>
                <w:sz w:val="24"/>
                <w:szCs w:val="24"/>
              </w:rPr>
              <w:t>гласный звук.</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31</w:t>
            </w:r>
          </w:p>
          <w:p w:rsidR="0075580F" w:rsidRPr="00C879D7" w:rsidRDefault="0075580F" w:rsidP="00C879D7">
            <w:pPr>
              <w:contextualSpacing/>
              <w:jc w:val="both"/>
              <w:rPr>
                <w:sz w:val="24"/>
                <w:szCs w:val="24"/>
              </w:rPr>
            </w:pPr>
          </w:p>
        </w:tc>
        <w:tc>
          <w:tcPr>
            <w:tcW w:w="4961" w:type="dxa"/>
          </w:tcPr>
          <w:p w:rsidR="0075580F" w:rsidRPr="00C879D7" w:rsidRDefault="00F27EDB" w:rsidP="00C879D7">
            <w:pPr>
              <w:contextualSpacing/>
              <w:jc w:val="both"/>
              <w:rPr>
                <w:sz w:val="24"/>
                <w:szCs w:val="24"/>
              </w:rPr>
            </w:pPr>
            <w:r w:rsidRPr="00C879D7">
              <w:rPr>
                <w:sz w:val="24"/>
                <w:szCs w:val="24"/>
              </w:rPr>
              <w:t>Отработка написания изученных букв.</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271D3B" w:rsidRPr="00C879D7" w:rsidTr="00C55B34">
        <w:trPr>
          <w:trHeight w:val="373"/>
        </w:trPr>
        <w:tc>
          <w:tcPr>
            <w:tcW w:w="675" w:type="dxa"/>
          </w:tcPr>
          <w:p w:rsidR="00271D3B" w:rsidRPr="00C879D7" w:rsidRDefault="00AF0D1E" w:rsidP="00C879D7">
            <w:pPr>
              <w:contextualSpacing/>
              <w:jc w:val="both"/>
              <w:rPr>
                <w:sz w:val="24"/>
                <w:szCs w:val="24"/>
              </w:rPr>
            </w:pPr>
            <w:r w:rsidRPr="00C879D7">
              <w:rPr>
                <w:sz w:val="24"/>
                <w:szCs w:val="24"/>
              </w:rPr>
              <w:t>32</w:t>
            </w:r>
          </w:p>
        </w:tc>
        <w:tc>
          <w:tcPr>
            <w:tcW w:w="4958" w:type="dxa"/>
          </w:tcPr>
          <w:p w:rsidR="00271D3B" w:rsidRPr="00C879D7" w:rsidRDefault="00271D3B" w:rsidP="00C879D7">
            <w:pPr>
              <w:contextualSpacing/>
              <w:jc w:val="both"/>
              <w:rPr>
                <w:sz w:val="24"/>
                <w:szCs w:val="24"/>
              </w:rPr>
            </w:pPr>
            <w:r w:rsidRPr="00C879D7">
              <w:rPr>
                <w:sz w:val="24"/>
                <w:szCs w:val="24"/>
              </w:rPr>
              <w:t>Знакомство с буквой «М, м».</w:t>
            </w:r>
          </w:p>
        </w:tc>
        <w:tc>
          <w:tcPr>
            <w:tcW w:w="571" w:type="dxa"/>
          </w:tcPr>
          <w:p w:rsidR="00271D3B" w:rsidRPr="00C879D7" w:rsidRDefault="00271D3B" w:rsidP="00C879D7">
            <w:pPr>
              <w:contextualSpacing/>
              <w:jc w:val="both"/>
              <w:rPr>
                <w:sz w:val="24"/>
                <w:szCs w:val="24"/>
              </w:rPr>
            </w:pPr>
            <w:r w:rsidRPr="00C879D7">
              <w:rPr>
                <w:sz w:val="24"/>
                <w:szCs w:val="24"/>
              </w:rPr>
              <w:t>1</w:t>
            </w:r>
          </w:p>
        </w:tc>
        <w:tc>
          <w:tcPr>
            <w:tcW w:w="850" w:type="dxa"/>
            <w:gridSpan w:val="2"/>
          </w:tcPr>
          <w:p w:rsidR="00271D3B" w:rsidRPr="00C879D7" w:rsidRDefault="00AF0D1E" w:rsidP="00C879D7">
            <w:pPr>
              <w:contextualSpacing/>
              <w:jc w:val="both"/>
              <w:rPr>
                <w:sz w:val="24"/>
                <w:szCs w:val="24"/>
              </w:rPr>
            </w:pPr>
            <w:r w:rsidRPr="00C879D7">
              <w:rPr>
                <w:sz w:val="24"/>
                <w:szCs w:val="24"/>
              </w:rPr>
              <w:t>32</w:t>
            </w:r>
          </w:p>
        </w:tc>
        <w:tc>
          <w:tcPr>
            <w:tcW w:w="4961" w:type="dxa"/>
          </w:tcPr>
          <w:p w:rsidR="00271D3B" w:rsidRPr="00C879D7" w:rsidRDefault="00271D3B" w:rsidP="00C879D7">
            <w:pPr>
              <w:contextualSpacing/>
              <w:jc w:val="both"/>
              <w:rPr>
                <w:sz w:val="24"/>
                <w:szCs w:val="24"/>
              </w:rPr>
            </w:pPr>
            <w:r w:rsidRPr="00C879D7">
              <w:rPr>
                <w:sz w:val="24"/>
                <w:szCs w:val="24"/>
              </w:rPr>
              <w:t>Письмо заглавной и строчной буквы «М, м»</w:t>
            </w:r>
          </w:p>
        </w:tc>
        <w:tc>
          <w:tcPr>
            <w:tcW w:w="851" w:type="dxa"/>
          </w:tcPr>
          <w:p w:rsidR="00271D3B" w:rsidRPr="00C879D7" w:rsidRDefault="00271D3B" w:rsidP="00C879D7">
            <w:pPr>
              <w:contextualSpacing/>
              <w:jc w:val="both"/>
              <w:rPr>
                <w:sz w:val="24"/>
                <w:szCs w:val="24"/>
              </w:rPr>
            </w:pPr>
            <w:r w:rsidRPr="00C879D7">
              <w:rPr>
                <w:sz w:val="24"/>
                <w:szCs w:val="24"/>
              </w:rPr>
              <w:t>1</w:t>
            </w:r>
          </w:p>
        </w:tc>
        <w:tc>
          <w:tcPr>
            <w:tcW w:w="1843" w:type="dxa"/>
          </w:tcPr>
          <w:p w:rsidR="00271D3B" w:rsidRPr="00C879D7" w:rsidRDefault="00271D3B" w:rsidP="00C879D7">
            <w:pPr>
              <w:contextualSpacing/>
              <w:jc w:val="both"/>
              <w:rPr>
                <w:sz w:val="24"/>
                <w:szCs w:val="24"/>
              </w:rPr>
            </w:pPr>
          </w:p>
        </w:tc>
      </w:tr>
      <w:tr w:rsidR="0038449E" w:rsidRPr="00C879D7" w:rsidTr="0016097B">
        <w:trPr>
          <w:trHeight w:val="303"/>
        </w:trPr>
        <w:tc>
          <w:tcPr>
            <w:tcW w:w="675" w:type="dxa"/>
          </w:tcPr>
          <w:p w:rsidR="0038449E" w:rsidRPr="00C879D7" w:rsidRDefault="00C55B34" w:rsidP="00C879D7">
            <w:pPr>
              <w:contextualSpacing/>
              <w:jc w:val="both"/>
              <w:rPr>
                <w:sz w:val="24"/>
                <w:szCs w:val="24"/>
              </w:rPr>
            </w:pPr>
            <w:r w:rsidRPr="00C879D7">
              <w:rPr>
                <w:sz w:val="24"/>
                <w:szCs w:val="24"/>
              </w:rPr>
              <w:t>3</w:t>
            </w:r>
            <w:r w:rsidR="00AF0D1E" w:rsidRPr="00C879D7">
              <w:rPr>
                <w:sz w:val="24"/>
                <w:szCs w:val="24"/>
              </w:rPr>
              <w:t>3</w:t>
            </w:r>
          </w:p>
        </w:tc>
        <w:tc>
          <w:tcPr>
            <w:tcW w:w="4958" w:type="dxa"/>
          </w:tcPr>
          <w:p w:rsidR="0038449E" w:rsidRPr="00C879D7" w:rsidRDefault="00C55B34" w:rsidP="00C879D7">
            <w:pPr>
              <w:contextualSpacing/>
              <w:jc w:val="both"/>
              <w:rPr>
                <w:sz w:val="24"/>
                <w:szCs w:val="24"/>
              </w:rPr>
            </w:pPr>
            <w:r w:rsidRPr="00C879D7">
              <w:rPr>
                <w:sz w:val="24"/>
                <w:szCs w:val="24"/>
              </w:rPr>
              <w:t>Чтение слогов с изученными буквами.</w:t>
            </w:r>
          </w:p>
        </w:tc>
        <w:tc>
          <w:tcPr>
            <w:tcW w:w="571" w:type="dxa"/>
          </w:tcPr>
          <w:p w:rsidR="0038449E" w:rsidRPr="00C879D7" w:rsidRDefault="0038449E" w:rsidP="00C879D7">
            <w:pPr>
              <w:contextualSpacing/>
              <w:jc w:val="both"/>
              <w:rPr>
                <w:sz w:val="24"/>
                <w:szCs w:val="24"/>
              </w:rPr>
            </w:pPr>
          </w:p>
        </w:tc>
        <w:tc>
          <w:tcPr>
            <w:tcW w:w="850" w:type="dxa"/>
            <w:gridSpan w:val="2"/>
          </w:tcPr>
          <w:p w:rsidR="0038449E" w:rsidRPr="00C879D7" w:rsidRDefault="00AF0D1E" w:rsidP="00C879D7">
            <w:pPr>
              <w:contextualSpacing/>
              <w:jc w:val="both"/>
              <w:rPr>
                <w:sz w:val="24"/>
                <w:szCs w:val="24"/>
              </w:rPr>
            </w:pPr>
            <w:r w:rsidRPr="00C879D7">
              <w:rPr>
                <w:sz w:val="24"/>
                <w:szCs w:val="24"/>
              </w:rPr>
              <w:t>33</w:t>
            </w:r>
          </w:p>
        </w:tc>
        <w:tc>
          <w:tcPr>
            <w:tcW w:w="4961" w:type="dxa"/>
          </w:tcPr>
          <w:p w:rsidR="0016097B" w:rsidRPr="00C879D7" w:rsidRDefault="00980593" w:rsidP="00C879D7">
            <w:pPr>
              <w:contextualSpacing/>
              <w:jc w:val="both"/>
              <w:rPr>
                <w:sz w:val="24"/>
                <w:szCs w:val="24"/>
              </w:rPr>
            </w:pPr>
            <w:r w:rsidRPr="00C879D7">
              <w:rPr>
                <w:sz w:val="24"/>
                <w:szCs w:val="24"/>
              </w:rPr>
              <w:t>Письмо изученных букв.</w:t>
            </w:r>
          </w:p>
        </w:tc>
        <w:tc>
          <w:tcPr>
            <w:tcW w:w="851" w:type="dxa"/>
          </w:tcPr>
          <w:p w:rsidR="0038449E" w:rsidRPr="00C879D7" w:rsidRDefault="0038449E" w:rsidP="00C879D7">
            <w:pPr>
              <w:contextualSpacing/>
              <w:jc w:val="both"/>
              <w:rPr>
                <w:sz w:val="24"/>
                <w:szCs w:val="24"/>
              </w:rPr>
            </w:pPr>
          </w:p>
        </w:tc>
        <w:tc>
          <w:tcPr>
            <w:tcW w:w="1843" w:type="dxa"/>
          </w:tcPr>
          <w:p w:rsidR="0038449E" w:rsidRPr="00C879D7" w:rsidRDefault="0038449E" w:rsidP="00C879D7">
            <w:pPr>
              <w:contextualSpacing/>
              <w:jc w:val="both"/>
              <w:rPr>
                <w:sz w:val="24"/>
                <w:szCs w:val="24"/>
              </w:rPr>
            </w:pPr>
          </w:p>
        </w:tc>
      </w:tr>
      <w:tr w:rsidR="0016097B" w:rsidRPr="00C879D7" w:rsidTr="00C55B34">
        <w:trPr>
          <w:trHeight w:val="617"/>
        </w:trPr>
        <w:tc>
          <w:tcPr>
            <w:tcW w:w="675" w:type="dxa"/>
          </w:tcPr>
          <w:p w:rsidR="0016097B" w:rsidRPr="00C879D7" w:rsidRDefault="0016097B" w:rsidP="00C879D7">
            <w:pPr>
              <w:contextualSpacing/>
              <w:jc w:val="both"/>
              <w:rPr>
                <w:sz w:val="24"/>
                <w:szCs w:val="24"/>
              </w:rPr>
            </w:pPr>
          </w:p>
        </w:tc>
        <w:tc>
          <w:tcPr>
            <w:tcW w:w="4958" w:type="dxa"/>
          </w:tcPr>
          <w:p w:rsidR="0016097B" w:rsidRPr="00C879D7" w:rsidRDefault="0016097B" w:rsidP="00C879D7">
            <w:pPr>
              <w:contextualSpacing/>
              <w:jc w:val="both"/>
              <w:rPr>
                <w:sz w:val="24"/>
                <w:szCs w:val="24"/>
              </w:rPr>
            </w:pPr>
          </w:p>
        </w:tc>
        <w:tc>
          <w:tcPr>
            <w:tcW w:w="571" w:type="dxa"/>
          </w:tcPr>
          <w:p w:rsidR="0016097B" w:rsidRPr="00C879D7" w:rsidRDefault="0016097B" w:rsidP="00C879D7">
            <w:pPr>
              <w:contextualSpacing/>
              <w:jc w:val="both"/>
              <w:rPr>
                <w:sz w:val="24"/>
                <w:szCs w:val="24"/>
              </w:rPr>
            </w:pPr>
          </w:p>
        </w:tc>
        <w:tc>
          <w:tcPr>
            <w:tcW w:w="850" w:type="dxa"/>
            <w:gridSpan w:val="2"/>
          </w:tcPr>
          <w:p w:rsidR="0016097B" w:rsidRPr="00C879D7" w:rsidRDefault="0016097B" w:rsidP="00C879D7">
            <w:pPr>
              <w:contextualSpacing/>
              <w:jc w:val="both"/>
              <w:rPr>
                <w:sz w:val="24"/>
                <w:szCs w:val="24"/>
              </w:rPr>
            </w:pPr>
            <w:r w:rsidRPr="00C879D7">
              <w:rPr>
                <w:sz w:val="24"/>
                <w:szCs w:val="24"/>
              </w:rPr>
              <w:t>9</w:t>
            </w:r>
          </w:p>
        </w:tc>
        <w:tc>
          <w:tcPr>
            <w:tcW w:w="4961" w:type="dxa"/>
          </w:tcPr>
          <w:p w:rsidR="0016097B" w:rsidRPr="00C879D7" w:rsidRDefault="0016097B" w:rsidP="00C879D7">
            <w:pPr>
              <w:pStyle w:val="23"/>
              <w:shd w:val="clear" w:color="auto" w:fill="auto"/>
              <w:spacing w:line="221" w:lineRule="exact"/>
              <w:ind w:firstLine="0"/>
              <w:contextualSpacing/>
              <w:jc w:val="both"/>
              <w:rPr>
                <w:rFonts w:ascii="Times New Roman" w:hAnsi="Times New Roman" w:cs="Times New Roman"/>
                <w:sz w:val="24"/>
                <w:szCs w:val="24"/>
              </w:rPr>
            </w:pPr>
            <w:r w:rsidRPr="00C879D7">
              <w:rPr>
                <w:rStyle w:val="2TrebuchetMS9pt"/>
                <w:rFonts w:ascii="Times New Roman" w:hAnsi="Times New Roman" w:cs="Times New Roman"/>
                <w:color w:val="auto"/>
                <w:sz w:val="24"/>
                <w:szCs w:val="24"/>
              </w:rPr>
              <w:t>Произведения о детях.</w:t>
            </w:r>
            <w:r w:rsidR="00AF0D1E" w:rsidRPr="00C879D7">
              <w:rPr>
                <w:rFonts w:ascii="Times New Roman" w:hAnsi="Times New Roman" w:cs="Times New Roman"/>
                <w:sz w:val="24"/>
                <w:szCs w:val="24"/>
              </w:rPr>
              <w:t xml:space="preserve"> </w:t>
            </w:r>
            <w:r w:rsidRPr="00C879D7">
              <w:rPr>
                <w:rStyle w:val="2TrebuchetMS9pt"/>
                <w:rFonts w:ascii="Times New Roman" w:hAnsi="Times New Roman" w:cs="Times New Roman"/>
                <w:color w:val="auto"/>
                <w:sz w:val="24"/>
                <w:szCs w:val="24"/>
              </w:rPr>
              <w:t>Е. Ильина.</w:t>
            </w:r>
            <w:r w:rsidR="00AF0D1E" w:rsidRPr="00C879D7">
              <w:rPr>
                <w:rStyle w:val="2TrebuchetMS9pt"/>
                <w:rFonts w:ascii="Times New Roman" w:hAnsi="Times New Roman" w:cs="Times New Roman"/>
                <w:color w:val="auto"/>
                <w:sz w:val="24"/>
                <w:szCs w:val="24"/>
              </w:rPr>
              <w:t xml:space="preserve"> </w:t>
            </w:r>
            <w:r w:rsidRPr="00C879D7">
              <w:rPr>
                <w:rStyle w:val="2TrebuchetMS9pt"/>
                <w:rFonts w:ascii="Times New Roman" w:hAnsi="Times New Roman" w:cs="Times New Roman"/>
                <w:color w:val="auto"/>
                <w:sz w:val="24"/>
                <w:szCs w:val="24"/>
              </w:rPr>
              <w:t>«Шум и Шумок»</w:t>
            </w:r>
          </w:p>
        </w:tc>
        <w:tc>
          <w:tcPr>
            <w:tcW w:w="851" w:type="dxa"/>
          </w:tcPr>
          <w:p w:rsidR="0016097B" w:rsidRPr="00C879D7" w:rsidRDefault="0016097B" w:rsidP="00C879D7">
            <w:pPr>
              <w:contextualSpacing/>
              <w:jc w:val="both"/>
              <w:rPr>
                <w:sz w:val="24"/>
                <w:szCs w:val="24"/>
              </w:rPr>
            </w:pPr>
          </w:p>
        </w:tc>
        <w:tc>
          <w:tcPr>
            <w:tcW w:w="1843" w:type="dxa"/>
          </w:tcPr>
          <w:p w:rsidR="0016097B" w:rsidRPr="00C879D7" w:rsidRDefault="0016097B" w:rsidP="00C879D7">
            <w:pPr>
              <w:contextualSpacing/>
              <w:jc w:val="both"/>
              <w:rPr>
                <w:sz w:val="24"/>
                <w:szCs w:val="24"/>
              </w:rPr>
            </w:pPr>
          </w:p>
        </w:tc>
      </w:tr>
      <w:tr w:rsidR="00C42792" w:rsidRPr="00C879D7" w:rsidTr="00C55B34">
        <w:trPr>
          <w:trHeight w:val="254"/>
        </w:trPr>
        <w:tc>
          <w:tcPr>
            <w:tcW w:w="675" w:type="dxa"/>
          </w:tcPr>
          <w:p w:rsidR="00C42792" w:rsidRPr="00C879D7" w:rsidRDefault="00AF0D1E" w:rsidP="00C879D7">
            <w:pPr>
              <w:contextualSpacing/>
              <w:jc w:val="both"/>
              <w:rPr>
                <w:sz w:val="24"/>
                <w:szCs w:val="24"/>
              </w:rPr>
            </w:pPr>
            <w:r w:rsidRPr="00C879D7">
              <w:rPr>
                <w:sz w:val="24"/>
                <w:szCs w:val="24"/>
              </w:rPr>
              <w:lastRenderedPageBreak/>
              <w:t>34</w:t>
            </w:r>
          </w:p>
        </w:tc>
        <w:tc>
          <w:tcPr>
            <w:tcW w:w="4958" w:type="dxa"/>
          </w:tcPr>
          <w:p w:rsidR="00C42792" w:rsidRPr="00C879D7" w:rsidRDefault="00C42792" w:rsidP="00C879D7">
            <w:pPr>
              <w:contextualSpacing/>
              <w:jc w:val="both"/>
              <w:rPr>
                <w:sz w:val="24"/>
                <w:szCs w:val="24"/>
              </w:rPr>
            </w:pPr>
            <w:r w:rsidRPr="00C879D7">
              <w:rPr>
                <w:sz w:val="24"/>
                <w:szCs w:val="24"/>
              </w:rPr>
              <w:t xml:space="preserve">Знакомство с буквой «Н, </w:t>
            </w:r>
            <w:proofErr w:type="spellStart"/>
            <w:r w:rsidRPr="00C879D7">
              <w:rPr>
                <w:sz w:val="24"/>
                <w:szCs w:val="24"/>
              </w:rPr>
              <w:t>н</w:t>
            </w:r>
            <w:proofErr w:type="spellEnd"/>
            <w:r w:rsidRPr="00C879D7">
              <w:rPr>
                <w:sz w:val="24"/>
                <w:szCs w:val="24"/>
              </w:rPr>
              <w:t>».</w:t>
            </w:r>
          </w:p>
        </w:tc>
        <w:tc>
          <w:tcPr>
            <w:tcW w:w="571" w:type="dxa"/>
          </w:tcPr>
          <w:p w:rsidR="00C42792" w:rsidRPr="00C879D7" w:rsidRDefault="00C42792" w:rsidP="00C879D7">
            <w:pPr>
              <w:contextualSpacing/>
              <w:jc w:val="both"/>
              <w:rPr>
                <w:sz w:val="24"/>
                <w:szCs w:val="24"/>
              </w:rPr>
            </w:pPr>
            <w:r w:rsidRPr="00C879D7">
              <w:rPr>
                <w:sz w:val="24"/>
                <w:szCs w:val="24"/>
              </w:rPr>
              <w:t>1</w:t>
            </w:r>
          </w:p>
        </w:tc>
        <w:tc>
          <w:tcPr>
            <w:tcW w:w="850" w:type="dxa"/>
            <w:gridSpan w:val="2"/>
          </w:tcPr>
          <w:p w:rsidR="00C42792" w:rsidRPr="00C879D7" w:rsidRDefault="00AF0D1E" w:rsidP="00C879D7">
            <w:pPr>
              <w:contextualSpacing/>
              <w:jc w:val="both"/>
              <w:rPr>
                <w:sz w:val="24"/>
                <w:szCs w:val="24"/>
              </w:rPr>
            </w:pPr>
            <w:r w:rsidRPr="00C879D7">
              <w:rPr>
                <w:sz w:val="24"/>
                <w:szCs w:val="24"/>
              </w:rPr>
              <w:t>34</w:t>
            </w:r>
          </w:p>
        </w:tc>
        <w:tc>
          <w:tcPr>
            <w:tcW w:w="4961" w:type="dxa"/>
          </w:tcPr>
          <w:p w:rsidR="00C42792" w:rsidRPr="00C879D7" w:rsidRDefault="00C42792" w:rsidP="00C879D7">
            <w:pPr>
              <w:contextualSpacing/>
              <w:jc w:val="both"/>
              <w:rPr>
                <w:sz w:val="24"/>
                <w:szCs w:val="24"/>
              </w:rPr>
            </w:pPr>
            <w:r w:rsidRPr="00C879D7">
              <w:rPr>
                <w:sz w:val="24"/>
                <w:szCs w:val="24"/>
              </w:rPr>
              <w:t xml:space="preserve">Письмо заглавной и строчной буквы «Н, </w:t>
            </w:r>
            <w:proofErr w:type="spellStart"/>
            <w:r w:rsidRPr="00C879D7">
              <w:rPr>
                <w:sz w:val="24"/>
                <w:szCs w:val="24"/>
              </w:rPr>
              <w:t>н</w:t>
            </w:r>
            <w:proofErr w:type="spellEnd"/>
            <w:r w:rsidRPr="00C879D7">
              <w:rPr>
                <w:sz w:val="24"/>
                <w:szCs w:val="24"/>
              </w:rPr>
              <w:t>».</w:t>
            </w:r>
          </w:p>
        </w:tc>
        <w:tc>
          <w:tcPr>
            <w:tcW w:w="851" w:type="dxa"/>
          </w:tcPr>
          <w:p w:rsidR="00C42792" w:rsidRPr="00C879D7" w:rsidRDefault="00C42792" w:rsidP="00C879D7">
            <w:pPr>
              <w:contextualSpacing/>
              <w:jc w:val="both"/>
              <w:rPr>
                <w:sz w:val="24"/>
                <w:szCs w:val="24"/>
              </w:rPr>
            </w:pPr>
            <w:r w:rsidRPr="00C879D7">
              <w:rPr>
                <w:sz w:val="24"/>
                <w:szCs w:val="24"/>
              </w:rPr>
              <w:t>1</w:t>
            </w:r>
          </w:p>
        </w:tc>
        <w:tc>
          <w:tcPr>
            <w:tcW w:w="1843" w:type="dxa"/>
          </w:tcPr>
          <w:p w:rsidR="00C42792" w:rsidRPr="00C879D7" w:rsidRDefault="00C42792" w:rsidP="00C879D7">
            <w:pPr>
              <w:contextualSpacing/>
              <w:jc w:val="both"/>
              <w:rPr>
                <w:sz w:val="24"/>
                <w:szCs w:val="24"/>
              </w:rPr>
            </w:pPr>
          </w:p>
        </w:tc>
      </w:tr>
      <w:tr w:rsidR="00C42792" w:rsidRPr="00C879D7" w:rsidTr="00C55B34">
        <w:trPr>
          <w:trHeight w:val="290"/>
        </w:trPr>
        <w:tc>
          <w:tcPr>
            <w:tcW w:w="675" w:type="dxa"/>
          </w:tcPr>
          <w:p w:rsidR="00C42792" w:rsidRPr="00C879D7" w:rsidRDefault="00C55B34" w:rsidP="00C879D7">
            <w:pPr>
              <w:contextualSpacing/>
              <w:jc w:val="both"/>
              <w:rPr>
                <w:sz w:val="24"/>
                <w:szCs w:val="24"/>
              </w:rPr>
            </w:pPr>
            <w:r w:rsidRPr="00C879D7">
              <w:rPr>
                <w:sz w:val="24"/>
                <w:szCs w:val="24"/>
              </w:rPr>
              <w:t>3</w:t>
            </w:r>
            <w:r w:rsidR="00AF0D1E" w:rsidRPr="00C879D7">
              <w:rPr>
                <w:sz w:val="24"/>
                <w:szCs w:val="24"/>
              </w:rPr>
              <w:t>5</w:t>
            </w:r>
          </w:p>
        </w:tc>
        <w:tc>
          <w:tcPr>
            <w:tcW w:w="4958" w:type="dxa"/>
          </w:tcPr>
          <w:p w:rsidR="00C42792" w:rsidRPr="00C879D7" w:rsidRDefault="00C42792" w:rsidP="00C879D7">
            <w:pPr>
              <w:contextualSpacing/>
              <w:jc w:val="both"/>
              <w:rPr>
                <w:sz w:val="24"/>
                <w:szCs w:val="24"/>
              </w:rPr>
            </w:pPr>
            <w:r w:rsidRPr="00C879D7">
              <w:rPr>
                <w:sz w:val="24"/>
                <w:szCs w:val="24"/>
              </w:rPr>
              <w:t>Чтение слогов с изученными буквами.</w:t>
            </w:r>
          </w:p>
        </w:tc>
        <w:tc>
          <w:tcPr>
            <w:tcW w:w="571" w:type="dxa"/>
          </w:tcPr>
          <w:p w:rsidR="00C42792" w:rsidRPr="00C879D7" w:rsidRDefault="00C42792" w:rsidP="00C879D7">
            <w:pPr>
              <w:contextualSpacing/>
              <w:jc w:val="both"/>
              <w:rPr>
                <w:sz w:val="24"/>
                <w:szCs w:val="24"/>
              </w:rPr>
            </w:pPr>
          </w:p>
        </w:tc>
        <w:tc>
          <w:tcPr>
            <w:tcW w:w="850" w:type="dxa"/>
            <w:gridSpan w:val="2"/>
          </w:tcPr>
          <w:p w:rsidR="00C42792" w:rsidRPr="00C879D7" w:rsidRDefault="00AF0D1E" w:rsidP="00C879D7">
            <w:pPr>
              <w:contextualSpacing/>
              <w:jc w:val="both"/>
              <w:rPr>
                <w:sz w:val="24"/>
                <w:szCs w:val="24"/>
              </w:rPr>
            </w:pPr>
            <w:r w:rsidRPr="00C879D7">
              <w:rPr>
                <w:sz w:val="24"/>
                <w:szCs w:val="24"/>
              </w:rPr>
              <w:t>35</w:t>
            </w:r>
          </w:p>
        </w:tc>
        <w:tc>
          <w:tcPr>
            <w:tcW w:w="4961" w:type="dxa"/>
          </w:tcPr>
          <w:p w:rsidR="00C42792" w:rsidRPr="00C879D7" w:rsidRDefault="00C42792" w:rsidP="00C879D7">
            <w:pPr>
              <w:contextualSpacing/>
              <w:jc w:val="both"/>
              <w:rPr>
                <w:sz w:val="24"/>
                <w:szCs w:val="24"/>
              </w:rPr>
            </w:pPr>
            <w:r w:rsidRPr="00C879D7">
              <w:rPr>
                <w:sz w:val="24"/>
                <w:szCs w:val="24"/>
              </w:rPr>
              <w:t>Письмо слогов, слов.</w:t>
            </w:r>
          </w:p>
        </w:tc>
        <w:tc>
          <w:tcPr>
            <w:tcW w:w="851" w:type="dxa"/>
          </w:tcPr>
          <w:p w:rsidR="00C42792" w:rsidRPr="00C879D7" w:rsidRDefault="00C42792" w:rsidP="00C879D7">
            <w:pPr>
              <w:contextualSpacing/>
              <w:jc w:val="both"/>
              <w:rPr>
                <w:sz w:val="24"/>
                <w:szCs w:val="24"/>
              </w:rPr>
            </w:pPr>
          </w:p>
        </w:tc>
        <w:tc>
          <w:tcPr>
            <w:tcW w:w="1843" w:type="dxa"/>
          </w:tcPr>
          <w:p w:rsidR="00C42792" w:rsidRPr="00C879D7" w:rsidRDefault="00C42792" w:rsidP="00C879D7">
            <w:pPr>
              <w:contextualSpacing/>
              <w:jc w:val="both"/>
              <w:rPr>
                <w:sz w:val="24"/>
                <w:szCs w:val="24"/>
              </w:rPr>
            </w:pPr>
          </w:p>
        </w:tc>
      </w:tr>
      <w:tr w:rsidR="00C42792" w:rsidRPr="00C879D7" w:rsidTr="0016097B">
        <w:trPr>
          <w:trHeight w:val="278"/>
        </w:trPr>
        <w:tc>
          <w:tcPr>
            <w:tcW w:w="675" w:type="dxa"/>
          </w:tcPr>
          <w:p w:rsidR="00C42792" w:rsidRPr="00C879D7" w:rsidRDefault="00C55B34" w:rsidP="00C879D7">
            <w:pPr>
              <w:contextualSpacing/>
              <w:jc w:val="both"/>
              <w:rPr>
                <w:sz w:val="24"/>
                <w:szCs w:val="24"/>
              </w:rPr>
            </w:pPr>
            <w:r w:rsidRPr="00C879D7">
              <w:rPr>
                <w:sz w:val="24"/>
                <w:szCs w:val="24"/>
              </w:rPr>
              <w:t>3</w:t>
            </w:r>
            <w:r w:rsidR="00AF0D1E" w:rsidRPr="00C879D7">
              <w:rPr>
                <w:sz w:val="24"/>
                <w:szCs w:val="24"/>
              </w:rPr>
              <w:t>6</w:t>
            </w:r>
          </w:p>
        </w:tc>
        <w:tc>
          <w:tcPr>
            <w:tcW w:w="4958" w:type="dxa"/>
          </w:tcPr>
          <w:p w:rsidR="00C42792" w:rsidRPr="00C879D7" w:rsidRDefault="00C42792" w:rsidP="00C879D7">
            <w:pPr>
              <w:contextualSpacing/>
              <w:jc w:val="both"/>
              <w:rPr>
                <w:sz w:val="24"/>
                <w:szCs w:val="24"/>
              </w:rPr>
            </w:pPr>
            <w:r w:rsidRPr="00C879D7">
              <w:rPr>
                <w:sz w:val="24"/>
                <w:szCs w:val="24"/>
              </w:rPr>
              <w:t>Знакомство с буквой «</w:t>
            </w:r>
            <w:proofErr w:type="gramStart"/>
            <w:r w:rsidRPr="00C879D7">
              <w:rPr>
                <w:sz w:val="24"/>
                <w:szCs w:val="24"/>
              </w:rPr>
              <w:t>Р</w:t>
            </w:r>
            <w:proofErr w:type="gramEnd"/>
            <w:r w:rsidRPr="00C879D7">
              <w:rPr>
                <w:sz w:val="24"/>
                <w:szCs w:val="24"/>
              </w:rPr>
              <w:t xml:space="preserve">, </w:t>
            </w:r>
            <w:proofErr w:type="spellStart"/>
            <w:r w:rsidRPr="00C879D7">
              <w:rPr>
                <w:sz w:val="24"/>
                <w:szCs w:val="24"/>
              </w:rPr>
              <w:t>р</w:t>
            </w:r>
            <w:proofErr w:type="spellEnd"/>
            <w:r w:rsidRPr="00C879D7">
              <w:rPr>
                <w:sz w:val="24"/>
                <w:szCs w:val="24"/>
              </w:rPr>
              <w:t>».</w:t>
            </w:r>
          </w:p>
        </w:tc>
        <w:tc>
          <w:tcPr>
            <w:tcW w:w="571" w:type="dxa"/>
          </w:tcPr>
          <w:p w:rsidR="00C42792" w:rsidRPr="00C879D7" w:rsidRDefault="00C42792" w:rsidP="00C879D7">
            <w:pPr>
              <w:contextualSpacing/>
              <w:jc w:val="both"/>
              <w:rPr>
                <w:sz w:val="24"/>
                <w:szCs w:val="24"/>
              </w:rPr>
            </w:pPr>
          </w:p>
        </w:tc>
        <w:tc>
          <w:tcPr>
            <w:tcW w:w="850" w:type="dxa"/>
            <w:gridSpan w:val="2"/>
          </w:tcPr>
          <w:p w:rsidR="00C42792" w:rsidRPr="00C879D7" w:rsidRDefault="00AF0D1E" w:rsidP="00C879D7">
            <w:pPr>
              <w:contextualSpacing/>
              <w:jc w:val="both"/>
              <w:rPr>
                <w:sz w:val="24"/>
                <w:szCs w:val="24"/>
              </w:rPr>
            </w:pPr>
            <w:r w:rsidRPr="00C879D7">
              <w:rPr>
                <w:sz w:val="24"/>
                <w:szCs w:val="24"/>
              </w:rPr>
              <w:t>36</w:t>
            </w:r>
          </w:p>
        </w:tc>
        <w:tc>
          <w:tcPr>
            <w:tcW w:w="4961" w:type="dxa"/>
          </w:tcPr>
          <w:p w:rsidR="0016097B" w:rsidRPr="00C879D7" w:rsidRDefault="00C42792" w:rsidP="00C879D7">
            <w:pPr>
              <w:contextualSpacing/>
              <w:jc w:val="both"/>
              <w:rPr>
                <w:sz w:val="24"/>
                <w:szCs w:val="24"/>
              </w:rPr>
            </w:pPr>
            <w:r w:rsidRPr="00C879D7">
              <w:rPr>
                <w:sz w:val="24"/>
                <w:szCs w:val="24"/>
              </w:rPr>
              <w:t>Письмо заглавной и строчной буквы «</w:t>
            </w:r>
            <w:proofErr w:type="gramStart"/>
            <w:r w:rsidRPr="00C879D7">
              <w:rPr>
                <w:sz w:val="24"/>
                <w:szCs w:val="24"/>
              </w:rPr>
              <w:t>Р</w:t>
            </w:r>
            <w:proofErr w:type="gramEnd"/>
            <w:r w:rsidRPr="00C879D7">
              <w:rPr>
                <w:sz w:val="24"/>
                <w:szCs w:val="24"/>
              </w:rPr>
              <w:t xml:space="preserve">, </w:t>
            </w:r>
            <w:proofErr w:type="spellStart"/>
            <w:r w:rsidRPr="00C879D7">
              <w:rPr>
                <w:sz w:val="24"/>
                <w:szCs w:val="24"/>
              </w:rPr>
              <w:t>р</w:t>
            </w:r>
            <w:proofErr w:type="spellEnd"/>
            <w:r w:rsidRPr="00C879D7">
              <w:rPr>
                <w:sz w:val="24"/>
                <w:szCs w:val="24"/>
              </w:rPr>
              <w:t>».</w:t>
            </w:r>
          </w:p>
        </w:tc>
        <w:tc>
          <w:tcPr>
            <w:tcW w:w="851" w:type="dxa"/>
          </w:tcPr>
          <w:p w:rsidR="00C42792" w:rsidRPr="00C879D7" w:rsidRDefault="00C42792" w:rsidP="00C879D7">
            <w:pPr>
              <w:contextualSpacing/>
              <w:jc w:val="both"/>
              <w:rPr>
                <w:sz w:val="24"/>
                <w:szCs w:val="24"/>
              </w:rPr>
            </w:pPr>
          </w:p>
        </w:tc>
        <w:tc>
          <w:tcPr>
            <w:tcW w:w="1843" w:type="dxa"/>
          </w:tcPr>
          <w:p w:rsidR="00C42792" w:rsidRPr="00C879D7" w:rsidRDefault="00C42792" w:rsidP="00C879D7">
            <w:pPr>
              <w:contextualSpacing/>
              <w:jc w:val="both"/>
              <w:rPr>
                <w:sz w:val="24"/>
                <w:szCs w:val="24"/>
              </w:rPr>
            </w:pPr>
          </w:p>
        </w:tc>
      </w:tr>
      <w:tr w:rsidR="0016097B" w:rsidRPr="00C879D7" w:rsidTr="00C55B34">
        <w:trPr>
          <w:trHeight w:val="266"/>
        </w:trPr>
        <w:tc>
          <w:tcPr>
            <w:tcW w:w="675" w:type="dxa"/>
          </w:tcPr>
          <w:p w:rsidR="0016097B" w:rsidRPr="00C879D7" w:rsidRDefault="00AF0D1E" w:rsidP="00C879D7">
            <w:pPr>
              <w:contextualSpacing/>
              <w:jc w:val="both"/>
              <w:rPr>
                <w:sz w:val="24"/>
                <w:szCs w:val="24"/>
              </w:rPr>
            </w:pPr>
            <w:r w:rsidRPr="00C879D7">
              <w:rPr>
                <w:sz w:val="24"/>
                <w:szCs w:val="24"/>
              </w:rPr>
              <w:t>37</w:t>
            </w:r>
          </w:p>
        </w:tc>
        <w:tc>
          <w:tcPr>
            <w:tcW w:w="4958" w:type="dxa"/>
          </w:tcPr>
          <w:p w:rsidR="0016097B" w:rsidRPr="00C879D7" w:rsidRDefault="0016097B" w:rsidP="00C879D7">
            <w:pPr>
              <w:contextualSpacing/>
              <w:jc w:val="both"/>
              <w:rPr>
                <w:sz w:val="24"/>
                <w:szCs w:val="24"/>
              </w:rPr>
            </w:pPr>
            <w:r w:rsidRPr="00C879D7">
              <w:rPr>
                <w:sz w:val="24"/>
                <w:szCs w:val="24"/>
              </w:rPr>
              <w:t>Чтение слогов с изученными буквами.</w:t>
            </w:r>
          </w:p>
        </w:tc>
        <w:tc>
          <w:tcPr>
            <w:tcW w:w="571" w:type="dxa"/>
          </w:tcPr>
          <w:p w:rsidR="0016097B" w:rsidRPr="00C879D7" w:rsidRDefault="0016097B" w:rsidP="00C879D7">
            <w:pPr>
              <w:contextualSpacing/>
              <w:jc w:val="both"/>
              <w:rPr>
                <w:sz w:val="24"/>
                <w:szCs w:val="24"/>
              </w:rPr>
            </w:pPr>
          </w:p>
        </w:tc>
        <w:tc>
          <w:tcPr>
            <w:tcW w:w="850" w:type="dxa"/>
            <w:gridSpan w:val="2"/>
          </w:tcPr>
          <w:p w:rsidR="0016097B" w:rsidRPr="00C879D7" w:rsidRDefault="00AF0D1E" w:rsidP="00C879D7">
            <w:pPr>
              <w:contextualSpacing/>
              <w:jc w:val="both"/>
              <w:rPr>
                <w:sz w:val="24"/>
                <w:szCs w:val="24"/>
              </w:rPr>
            </w:pPr>
            <w:r w:rsidRPr="00C879D7">
              <w:rPr>
                <w:sz w:val="24"/>
                <w:szCs w:val="24"/>
              </w:rPr>
              <w:t>37</w:t>
            </w:r>
          </w:p>
        </w:tc>
        <w:tc>
          <w:tcPr>
            <w:tcW w:w="4961" w:type="dxa"/>
          </w:tcPr>
          <w:p w:rsidR="0016097B" w:rsidRPr="00C879D7" w:rsidRDefault="0016097B" w:rsidP="00C879D7">
            <w:pPr>
              <w:contextualSpacing/>
              <w:jc w:val="both"/>
              <w:rPr>
                <w:sz w:val="24"/>
                <w:szCs w:val="24"/>
              </w:rPr>
            </w:pPr>
            <w:r w:rsidRPr="00C879D7">
              <w:rPr>
                <w:sz w:val="24"/>
                <w:szCs w:val="24"/>
              </w:rPr>
              <w:t>Письмо слогов, слов.</w:t>
            </w:r>
          </w:p>
        </w:tc>
        <w:tc>
          <w:tcPr>
            <w:tcW w:w="851" w:type="dxa"/>
          </w:tcPr>
          <w:p w:rsidR="0016097B" w:rsidRPr="00C879D7" w:rsidRDefault="0016097B" w:rsidP="00C879D7">
            <w:pPr>
              <w:contextualSpacing/>
              <w:jc w:val="both"/>
              <w:rPr>
                <w:sz w:val="24"/>
                <w:szCs w:val="24"/>
              </w:rPr>
            </w:pPr>
          </w:p>
        </w:tc>
        <w:tc>
          <w:tcPr>
            <w:tcW w:w="1843" w:type="dxa"/>
          </w:tcPr>
          <w:p w:rsidR="0016097B" w:rsidRPr="00C879D7" w:rsidRDefault="0016097B" w:rsidP="00C879D7">
            <w:pPr>
              <w:contextualSpacing/>
              <w:jc w:val="both"/>
              <w:rPr>
                <w:sz w:val="24"/>
                <w:szCs w:val="24"/>
              </w:rPr>
            </w:pPr>
          </w:p>
        </w:tc>
      </w:tr>
      <w:tr w:rsidR="00C42792" w:rsidRPr="00C879D7" w:rsidTr="00C55B34">
        <w:trPr>
          <w:trHeight w:val="690"/>
        </w:trPr>
        <w:tc>
          <w:tcPr>
            <w:tcW w:w="675" w:type="dxa"/>
          </w:tcPr>
          <w:p w:rsidR="00C42792" w:rsidRPr="00C879D7" w:rsidRDefault="00C42792" w:rsidP="00C879D7">
            <w:pPr>
              <w:contextualSpacing/>
              <w:jc w:val="both"/>
              <w:rPr>
                <w:sz w:val="24"/>
                <w:szCs w:val="24"/>
              </w:rPr>
            </w:pPr>
          </w:p>
        </w:tc>
        <w:tc>
          <w:tcPr>
            <w:tcW w:w="4958" w:type="dxa"/>
          </w:tcPr>
          <w:p w:rsidR="00086E03" w:rsidRPr="00C879D7" w:rsidRDefault="00086E03" w:rsidP="00C879D7">
            <w:pPr>
              <w:contextualSpacing/>
              <w:jc w:val="both"/>
              <w:rPr>
                <w:sz w:val="24"/>
                <w:szCs w:val="24"/>
              </w:rPr>
            </w:pPr>
          </w:p>
          <w:p w:rsidR="00086E03" w:rsidRPr="00C879D7" w:rsidRDefault="00086E03" w:rsidP="00C879D7">
            <w:pPr>
              <w:contextualSpacing/>
              <w:jc w:val="both"/>
              <w:rPr>
                <w:sz w:val="24"/>
                <w:szCs w:val="24"/>
              </w:rPr>
            </w:pPr>
          </w:p>
          <w:p w:rsidR="00C42792" w:rsidRPr="00C879D7" w:rsidRDefault="00C42792" w:rsidP="00C879D7">
            <w:pPr>
              <w:contextualSpacing/>
              <w:jc w:val="both"/>
              <w:rPr>
                <w:sz w:val="24"/>
                <w:szCs w:val="24"/>
              </w:rPr>
            </w:pPr>
          </w:p>
        </w:tc>
        <w:tc>
          <w:tcPr>
            <w:tcW w:w="571" w:type="dxa"/>
          </w:tcPr>
          <w:p w:rsidR="00C42792" w:rsidRPr="00C879D7" w:rsidRDefault="00C42792" w:rsidP="00C879D7">
            <w:pPr>
              <w:contextualSpacing/>
              <w:jc w:val="both"/>
              <w:rPr>
                <w:sz w:val="24"/>
                <w:szCs w:val="24"/>
              </w:rPr>
            </w:pPr>
          </w:p>
        </w:tc>
        <w:tc>
          <w:tcPr>
            <w:tcW w:w="850" w:type="dxa"/>
            <w:gridSpan w:val="2"/>
          </w:tcPr>
          <w:p w:rsidR="00C42792" w:rsidRPr="00C879D7" w:rsidRDefault="0016097B" w:rsidP="00C879D7">
            <w:pPr>
              <w:contextualSpacing/>
              <w:jc w:val="both"/>
              <w:rPr>
                <w:sz w:val="24"/>
                <w:szCs w:val="24"/>
              </w:rPr>
            </w:pPr>
            <w:r w:rsidRPr="00C879D7">
              <w:rPr>
                <w:sz w:val="24"/>
                <w:szCs w:val="24"/>
              </w:rPr>
              <w:t>10</w:t>
            </w:r>
          </w:p>
        </w:tc>
        <w:tc>
          <w:tcPr>
            <w:tcW w:w="4961" w:type="dxa"/>
          </w:tcPr>
          <w:p w:rsidR="00086E03" w:rsidRPr="00C879D7" w:rsidRDefault="00086E03" w:rsidP="00C879D7">
            <w:pPr>
              <w:contextualSpacing/>
              <w:jc w:val="both"/>
              <w:rPr>
                <w:sz w:val="24"/>
                <w:szCs w:val="24"/>
              </w:rPr>
            </w:pPr>
            <w:r w:rsidRPr="00C879D7">
              <w:rPr>
                <w:sz w:val="24"/>
                <w:szCs w:val="24"/>
              </w:rPr>
              <w:t>Литературное слушание. Сказки</w:t>
            </w:r>
          </w:p>
          <w:p w:rsidR="00C42792" w:rsidRPr="00C879D7" w:rsidRDefault="00086E03" w:rsidP="00C879D7">
            <w:pPr>
              <w:contextualSpacing/>
              <w:jc w:val="both"/>
              <w:rPr>
                <w:sz w:val="24"/>
                <w:szCs w:val="24"/>
              </w:rPr>
            </w:pPr>
            <w:r w:rsidRPr="00C879D7">
              <w:rPr>
                <w:sz w:val="24"/>
                <w:szCs w:val="24"/>
              </w:rPr>
              <w:t>о животных. В. Бианки. «Лесной Колобок — Колючий бок»</w:t>
            </w:r>
          </w:p>
        </w:tc>
        <w:tc>
          <w:tcPr>
            <w:tcW w:w="851" w:type="dxa"/>
          </w:tcPr>
          <w:p w:rsidR="00C42792" w:rsidRPr="00C879D7" w:rsidRDefault="00C42792" w:rsidP="00C879D7">
            <w:pPr>
              <w:contextualSpacing/>
              <w:jc w:val="both"/>
              <w:rPr>
                <w:sz w:val="24"/>
                <w:szCs w:val="24"/>
              </w:rPr>
            </w:pPr>
          </w:p>
        </w:tc>
        <w:tc>
          <w:tcPr>
            <w:tcW w:w="1843" w:type="dxa"/>
          </w:tcPr>
          <w:p w:rsidR="00C42792" w:rsidRPr="00C879D7" w:rsidRDefault="00C42792" w:rsidP="00C879D7">
            <w:pPr>
              <w:contextualSpacing/>
              <w:jc w:val="both"/>
              <w:rPr>
                <w:sz w:val="24"/>
                <w:szCs w:val="24"/>
              </w:rPr>
            </w:pPr>
          </w:p>
        </w:tc>
      </w:tr>
      <w:tr w:rsidR="0013563D" w:rsidRPr="00C879D7" w:rsidTr="00C55B34">
        <w:trPr>
          <w:trHeight w:val="375"/>
        </w:trPr>
        <w:tc>
          <w:tcPr>
            <w:tcW w:w="675" w:type="dxa"/>
          </w:tcPr>
          <w:p w:rsidR="0013563D" w:rsidRPr="00C879D7" w:rsidRDefault="0013563D" w:rsidP="00C879D7">
            <w:pPr>
              <w:contextualSpacing/>
              <w:jc w:val="both"/>
              <w:rPr>
                <w:sz w:val="24"/>
                <w:szCs w:val="24"/>
              </w:rPr>
            </w:pPr>
            <w:r w:rsidRPr="00C879D7">
              <w:rPr>
                <w:sz w:val="24"/>
                <w:szCs w:val="24"/>
              </w:rPr>
              <w:t>3</w:t>
            </w:r>
            <w:r w:rsidR="00AF0D1E" w:rsidRPr="00C879D7">
              <w:rPr>
                <w:sz w:val="24"/>
                <w:szCs w:val="24"/>
              </w:rPr>
              <w:t>8</w:t>
            </w:r>
          </w:p>
        </w:tc>
        <w:tc>
          <w:tcPr>
            <w:tcW w:w="4958" w:type="dxa"/>
          </w:tcPr>
          <w:p w:rsidR="0013563D" w:rsidRPr="00C879D7" w:rsidRDefault="00C42792" w:rsidP="00C879D7">
            <w:pPr>
              <w:contextualSpacing/>
              <w:jc w:val="both"/>
              <w:rPr>
                <w:sz w:val="24"/>
                <w:szCs w:val="24"/>
              </w:rPr>
            </w:pPr>
            <w:r w:rsidRPr="00C879D7">
              <w:rPr>
                <w:sz w:val="24"/>
                <w:szCs w:val="24"/>
              </w:rPr>
              <w:t>Знакомство с буквой «Л, л».</w:t>
            </w:r>
          </w:p>
        </w:tc>
        <w:tc>
          <w:tcPr>
            <w:tcW w:w="571" w:type="dxa"/>
          </w:tcPr>
          <w:p w:rsidR="0013563D" w:rsidRPr="00C879D7" w:rsidRDefault="0013563D" w:rsidP="00C879D7">
            <w:pPr>
              <w:contextualSpacing/>
              <w:jc w:val="both"/>
              <w:rPr>
                <w:sz w:val="24"/>
                <w:szCs w:val="24"/>
              </w:rPr>
            </w:pPr>
          </w:p>
        </w:tc>
        <w:tc>
          <w:tcPr>
            <w:tcW w:w="850" w:type="dxa"/>
            <w:gridSpan w:val="2"/>
          </w:tcPr>
          <w:p w:rsidR="0013563D" w:rsidRPr="00C879D7" w:rsidRDefault="00AF0D1E" w:rsidP="00C879D7">
            <w:pPr>
              <w:contextualSpacing/>
              <w:jc w:val="both"/>
              <w:rPr>
                <w:sz w:val="24"/>
                <w:szCs w:val="24"/>
              </w:rPr>
            </w:pPr>
            <w:r w:rsidRPr="00C879D7">
              <w:rPr>
                <w:sz w:val="24"/>
                <w:szCs w:val="24"/>
              </w:rPr>
              <w:t>38</w:t>
            </w:r>
          </w:p>
        </w:tc>
        <w:tc>
          <w:tcPr>
            <w:tcW w:w="4961" w:type="dxa"/>
          </w:tcPr>
          <w:p w:rsidR="0013563D" w:rsidRPr="00C879D7" w:rsidRDefault="00C42792" w:rsidP="00C879D7">
            <w:pPr>
              <w:contextualSpacing/>
              <w:jc w:val="both"/>
              <w:rPr>
                <w:sz w:val="24"/>
                <w:szCs w:val="24"/>
              </w:rPr>
            </w:pPr>
            <w:r w:rsidRPr="00C879D7">
              <w:rPr>
                <w:sz w:val="24"/>
                <w:szCs w:val="24"/>
              </w:rPr>
              <w:t>Письмо заглавной и строчной буквы «Л, л».</w:t>
            </w:r>
          </w:p>
        </w:tc>
        <w:tc>
          <w:tcPr>
            <w:tcW w:w="851" w:type="dxa"/>
          </w:tcPr>
          <w:p w:rsidR="0013563D" w:rsidRPr="00C879D7" w:rsidRDefault="0013563D" w:rsidP="00C879D7">
            <w:pPr>
              <w:contextualSpacing/>
              <w:jc w:val="both"/>
              <w:rPr>
                <w:sz w:val="24"/>
                <w:szCs w:val="24"/>
              </w:rPr>
            </w:pPr>
          </w:p>
        </w:tc>
        <w:tc>
          <w:tcPr>
            <w:tcW w:w="1843" w:type="dxa"/>
          </w:tcPr>
          <w:p w:rsidR="0013563D" w:rsidRPr="00C879D7" w:rsidRDefault="0013563D" w:rsidP="00C879D7">
            <w:pPr>
              <w:contextualSpacing/>
              <w:jc w:val="both"/>
              <w:rPr>
                <w:sz w:val="24"/>
                <w:szCs w:val="24"/>
              </w:rPr>
            </w:pPr>
          </w:p>
        </w:tc>
      </w:tr>
      <w:tr w:rsidR="00B137E1" w:rsidRPr="00C879D7" w:rsidTr="00C55B34">
        <w:trPr>
          <w:trHeight w:val="206"/>
        </w:trPr>
        <w:tc>
          <w:tcPr>
            <w:tcW w:w="675" w:type="dxa"/>
          </w:tcPr>
          <w:p w:rsidR="00B137E1" w:rsidRPr="00C879D7" w:rsidRDefault="00AF0D1E" w:rsidP="00C879D7">
            <w:pPr>
              <w:contextualSpacing/>
              <w:jc w:val="both"/>
              <w:rPr>
                <w:sz w:val="24"/>
                <w:szCs w:val="24"/>
              </w:rPr>
            </w:pPr>
            <w:r w:rsidRPr="00C879D7">
              <w:rPr>
                <w:sz w:val="24"/>
                <w:szCs w:val="24"/>
              </w:rPr>
              <w:t>39</w:t>
            </w:r>
          </w:p>
        </w:tc>
        <w:tc>
          <w:tcPr>
            <w:tcW w:w="4958" w:type="dxa"/>
          </w:tcPr>
          <w:p w:rsidR="00B137E1" w:rsidRPr="00C879D7" w:rsidRDefault="00C42792" w:rsidP="00C879D7">
            <w:pPr>
              <w:contextualSpacing/>
              <w:jc w:val="both"/>
              <w:rPr>
                <w:sz w:val="24"/>
                <w:szCs w:val="24"/>
              </w:rPr>
            </w:pPr>
            <w:r w:rsidRPr="00C879D7">
              <w:rPr>
                <w:sz w:val="24"/>
                <w:szCs w:val="24"/>
              </w:rPr>
              <w:t>Чтение слогов с изученными буквами.</w:t>
            </w:r>
          </w:p>
        </w:tc>
        <w:tc>
          <w:tcPr>
            <w:tcW w:w="571" w:type="dxa"/>
          </w:tcPr>
          <w:p w:rsidR="00B137E1" w:rsidRPr="00C879D7" w:rsidRDefault="00B137E1" w:rsidP="00C879D7">
            <w:pPr>
              <w:contextualSpacing/>
              <w:jc w:val="both"/>
              <w:rPr>
                <w:sz w:val="24"/>
                <w:szCs w:val="24"/>
              </w:rPr>
            </w:pPr>
            <w:r w:rsidRPr="00C879D7">
              <w:rPr>
                <w:sz w:val="24"/>
                <w:szCs w:val="24"/>
              </w:rPr>
              <w:t>1</w:t>
            </w:r>
          </w:p>
        </w:tc>
        <w:tc>
          <w:tcPr>
            <w:tcW w:w="850" w:type="dxa"/>
            <w:gridSpan w:val="2"/>
          </w:tcPr>
          <w:p w:rsidR="00B137E1" w:rsidRPr="00C879D7" w:rsidRDefault="00AF0D1E" w:rsidP="00C879D7">
            <w:pPr>
              <w:contextualSpacing/>
              <w:jc w:val="both"/>
              <w:rPr>
                <w:sz w:val="24"/>
                <w:szCs w:val="24"/>
              </w:rPr>
            </w:pPr>
            <w:r w:rsidRPr="00C879D7">
              <w:rPr>
                <w:sz w:val="24"/>
                <w:szCs w:val="24"/>
              </w:rPr>
              <w:t>39</w:t>
            </w:r>
          </w:p>
        </w:tc>
        <w:tc>
          <w:tcPr>
            <w:tcW w:w="4961" w:type="dxa"/>
          </w:tcPr>
          <w:p w:rsidR="00B137E1" w:rsidRPr="00C879D7" w:rsidRDefault="00C42792" w:rsidP="00C879D7">
            <w:pPr>
              <w:contextualSpacing/>
              <w:jc w:val="both"/>
              <w:rPr>
                <w:sz w:val="24"/>
                <w:szCs w:val="24"/>
              </w:rPr>
            </w:pPr>
            <w:r w:rsidRPr="00C879D7">
              <w:rPr>
                <w:sz w:val="24"/>
                <w:szCs w:val="24"/>
              </w:rPr>
              <w:t>Письмо слогов, слов, предложений.</w:t>
            </w:r>
          </w:p>
        </w:tc>
        <w:tc>
          <w:tcPr>
            <w:tcW w:w="851" w:type="dxa"/>
          </w:tcPr>
          <w:p w:rsidR="00B137E1" w:rsidRPr="00C879D7" w:rsidRDefault="00B137E1" w:rsidP="00C879D7">
            <w:pPr>
              <w:contextualSpacing/>
              <w:jc w:val="both"/>
              <w:rPr>
                <w:sz w:val="24"/>
                <w:szCs w:val="24"/>
              </w:rPr>
            </w:pPr>
            <w:r w:rsidRPr="00C879D7">
              <w:rPr>
                <w:sz w:val="24"/>
                <w:szCs w:val="24"/>
              </w:rPr>
              <w:t>1</w:t>
            </w:r>
          </w:p>
        </w:tc>
        <w:tc>
          <w:tcPr>
            <w:tcW w:w="1843" w:type="dxa"/>
          </w:tcPr>
          <w:p w:rsidR="00B137E1" w:rsidRPr="00C879D7" w:rsidRDefault="00B137E1" w:rsidP="00C879D7">
            <w:pPr>
              <w:contextualSpacing/>
              <w:jc w:val="both"/>
              <w:rPr>
                <w:sz w:val="24"/>
                <w:szCs w:val="24"/>
              </w:rPr>
            </w:pPr>
          </w:p>
        </w:tc>
      </w:tr>
      <w:tr w:rsidR="0013563D" w:rsidRPr="00C879D7" w:rsidTr="0016097B">
        <w:trPr>
          <w:trHeight w:val="266"/>
        </w:trPr>
        <w:tc>
          <w:tcPr>
            <w:tcW w:w="675" w:type="dxa"/>
          </w:tcPr>
          <w:p w:rsidR="0013563D" w:rsidRPr="00C879D7" w:rsidRDefault="00AF0D1E" w:rsidP="00C879D7">
            <w:pPr>
              <w:contextualSpacing/>
              <w:jc w:val="both"/>
              <w:rPr>
                <w:sz w:val="24"/>
                <w:szCs w:val="24"/>
              </w:rPr>
            </w:pPr>
            <w:r w:rsidRPr="00C879D7">
              <w:rPr>
                <w:sz w:val="24"/>
                <w:szCs w:val="24"/>
              </w:rPr>
              <w:t>40</w:t>
            </w:r>
          </w:p>
        </w:tc>
        <w:tc>
          <w:tcPr>
            <w:tcW w:w="4958" w:type="dxa"/>
          </w:tcPr>
          <w:p w:rsidR="0013563D" w:rsidRPr="00C879D7" w:rsidRDefault="00C42792" w:rsidP="00C879D7">
            <w:pPr>
              <w:contextualSpacing/>
              <w:jc w:val="both"/>
              <w:rPr>
                <w:sz w:val="24"/>
                <w:szCs w:val="24"/>
              </w:rPr>
            </w:pPr>
            <w:r w:rsidRPr="00C879D7">
              <w:rPr>
                <w:sz w:val="24"/>
                <w:szCs w:val="24"/>
              </w:rPr>
              <w:t xml:space="preserve">Знакомство с буквой «Й, </w:t>
            </w:r>
            <w:proofErr w:type="spellStart"/>
            <w:r w:rsidRPr="00C879D7">
              <w:rPr>
                <w:sz w:val="24"/>
                <w:szCs w:val="24"/>
              </w:rPr>
              <w:t>й</w:t>
            </w:r>
            <w:proofErr w:type="spellEnd"/>
            <w:r w:rsidRPr="00C879D7">
              <w:rPr>
                <w:sz w:val="24"/>
                <w:szCs w:val="24"/>
              </w:rPr>
              <w:t>».</w:t>
            </w:r>
          </w:p>
        </w:tc>
        <w:tc>
          <w:tcPr>
            <w:tcW w:w="571" w:type="dxa"/>
          </w:tcPr>
          <w:p w:rsidR="0013563D" w:rsidRPr="00C879D7" w:rsidRDefault="0013563D" w:rsidP="00C879D7">
            <w:pPr>
              <w:contextualSpacing/>
              <w:jc w:val="both"/>
              <w:rPr>
                <w:sz w:val="24"/>
                <w:szCs w:val="24"/>
              </w:rPr>
            </w:pPr>
          </w:p>
        </w:tc>
        <w:tc>
          <w:tcPr>
            <w:tcW w:w="850" w:type="dxa"/>
            <w:gridSpan w:val="2"/>
          </w:tcPr>
          <w:p w:rsidR="0013563D" w:rsidRPr="00C879D7" w:rsidRDefault="00AF0D1E" w:rsidP="00C879D7">
            <w:pPr>
              <w:contextualSpacing/>
              <w:jc w:val="both"/>
              <w:rPr>
                <w:sz w:val="24"/>
                <w:szCs w:val="24"/>
              </w:rPr>
            </w:pPr>
            <w:r w:rsidRPr="00C879D7">
              <w:rPr>
                <w:sz w:val="24"/>
                <w:szCs w:val="24"/>
              </w:rPr>
              <w:t>40</w:t>
            </w:r>
          </w:p>
        </w:tc>
        <w:tc>
          <w:tcPr>
            <w:tcW w:w="4961" w:type="dxa"/>
          </w:tcPr>
          <w:p w:rsidR="0016097B" w:rsidRPr="00C879D7" w:rsidRDefault="00C42792" w:rsidP="00C879D7">
            <w:pPr>
              <w:contextualSpacing/>
              <w:jc w:val="both"/>
              <w:rPr>
                <w:sz w:val="24"/>
                <w:szCs w:val="24"/>
              </w:rPr>
            </w:pPr>
            <w:r w:rsidRPr="00C879D7">
              <w:rPr>
                <w:sz w:val="24"/>
                <w:szCs w:val="24"/>
              </w:rPr>
              <w:t xml:space="preserve">Письмо заглавной и строчной буквы «Й, </w:t>
            </w:r>
            <w:proofErr w:type="spellStart"/>
            <w:r w:rsidRPr="00C879D7">
              <w:rPr>
                <w:sz w:val="24"/>
                <w:szCs w:val="24"/>
              </w:rPr>
              <w:t>й</w:t>
            </w:r>
            <w:proofErr w:type="spellEnd"/>
            <w:r w:rsidRPr="00C879D7">
              <w:rPr>
                <w:sz w:val="24"/>
                <w:szCs w:val="24"/>
              </w:rPr>
              <w:t>».</w:t>
            </w:r>
          </w:p>
        </w:tc>
        <w:tc>
          <w:tcPr>
            <w:tcW w:w="851" w:type="dxa"/>
          </w:tcPr>
          <w:p w:rsidR="0013563D" w:rsidRPr="00C879D7" w:rsidRDefault="0013563D" w:rsidP="00C879D7">
            <w:pPr>
              <w:contextualSpacing/>
              <w:jc w:val="both"/>
              <w:rPr>
                <w:sz w:val="24"/>
                <w:szCs w:val="24"/>
              </w:rPr>
            </w:pPr>
          </w:p>
        </w:tc>
        <w:tc>
          <w:tcPr>
            <w:tcW w:w="1843" w:type="dxa"/>
          </w:tcPr>
          <w:p w:rsidR="0013563D" w:rsidRPr="00C879D7" w:rsidRDefault="0013563D" w:rsidP="00C879D7">
            <w:pPr>
              <w:contextualSpacing/>
              <w:jc w:val="both"/>
              <w:rPr>
                <w:sz w:val="24"/>
                <w:szCs w:val="24"/>
              </w:rPr>
            </w:pPr>
          </w:p>
        </w:tc>
      </w:tr>
      <w:tr w:rsidR="0016097B" w:rsidRPr="00C879D7" w:rsidTr="00C55B34">
        <w:trPr>
          <w:trHeight w:val="278"/>
        </w:trPr>
        <w:tc>
          <w:tcPr>
            <w:tcW w:w="675" w:type="dxa"/>
          </w:tcPr>
          <w:p w:rsidR="0016097B" w:rsidRPr="00C879D7" w:rsidRDefault="00AF0D1E" w:rsidP="00C879D7">
            <w:pPr>
              <w:contextualSpacing/>
              <w:jc w:val="both"/>
              <w:rPr>
                <w:sz w:val="24"/>
                <w:szCs w:val="24"/>
              </w:rPr>
            </w:pPr>
            <w:r w:rsidRPr="00C879D7">
              <w:rPr>
                <w:sz w:val="24"/>
                <w:szCs w:val="24"/>
              </w:rPr>
              <w:t>41</w:t>
            </w:r>
          </w:p>
        </w:tc>
        <w:tc>
          <w:tcPr>
            <w:tcW w:w="4958" w:type="dxa"/>
          </w:tcPr>
          <w:p w:rsidR="0016097B" w:rsidRPr="00C879D7" w:rsidRDefault="0016097B" w:rsidP="00C879D7">
            <w:pPr>
              <w:contextualSpacing/>
              <w:jc w:val="both"/>
              <w:rPr>
                <w:sz w:val="24"/>
                <w:szCs w:val="24"/>
              </w:rPr>
            </w:pPr>
            <w:r w:rsidRPr="00C879D7">
              <w:rPr>
                <w:sz w:val="24"/>
                <w:szCs w:val="24"/>
              </w:rPr>
              <w:t>Чтение слогов, слов с изученными буквами.</w:t>
            </w:r>
          </w:p>
        </w:tc>
        <w:tc>
          <w:tcPr>
            <w:tcW w:w="571" w:type="dxa"/>
          </w:tcPr>
          <w:p w:rsidR="0016097B" w:rsidRPr="00C879D7" w:rsidRDefault="0016097B" w:rsidP="00C879D7">
            <w:pPr>
              <w:contextualSpacing/>
              <w:jc w:val="both"/>
              <w:rPr>
                <w:sz w:val="24"/>
                <w:szCs w:val="24"/>
              </w:rPr>
            </w:pPr>
          </w:p>
        </w:tc>
        <w:tc>
          <w:tcPr>
            <w:tcW w:w="850" w:type="dxa"/>
            <w:gridSpan w:val="2"/>
          </w:tcPr>
          <w:p w:rsidR="0016097B" w:rsidRPr="00C879D7" w:rsidRDefault="00AF0D1E" w:rsidP="00C879D7">
            <w:pPr>
              <w:contextualSpacing/>
              <w:jc w:val="both"/>
              <w:rPr>
                <w:sz w:val="24"/>
                <w:szCs w:val="24"/>
              </w:rPr>
            </w:pPr>
            <w:r w:rsidRPr="00C879D7">
              <w:rPr>
                <w:sz w:val="24"/>
                <w:szCs w:val="24"/>
              </w:rPr>
              <w:t>41</w:t>
            </w:r>
          </w:p>
        </w:tc>
        <w:tc>
          <w:tcPr>
            <w:tcW w:w="4961" w:type="dxa"/>
          </w:tcPr>
          <w:p w:rsidR="0016097B" w:rsidRPr="00C879D7" w:rsidRDefault="0016097B" w:rsidP="00C879D7">
            <w:pPr>
              <w:contextualSpacing/>
              <w:jc w:val="both"/>
              <w:rPr>
                <w:sz w:val="24"/>
                <w:szCs w:val="24"/>
              </w:rPr>
            </w:pPr>
            <w:r w:rsidRPr="00C879D7">
              <w:rPr>
                <w:sz w:val="24"/>
                <w:szCs w:val="24"/>
              </w:rPr>
              <w:t>Письмо слогов, слов с изученными буквами.</w:t>
            </w:r>
          </w:p>
        </w:tc>
        <w:tc>
          <w:tcPr>
            <w:tcW w:w="851" w:type="dxa"/>
          </w:tcPr>
          <w:p w:rsidR="0016097B" w:rsidRPr="00C879D7" w:rsidRDefault="0016097B" w:rsidP="00C879D7">
            <w:pPr>
              <w:contextualSpacing/>
              <w:jc w:val="both"/>
              <w:rPr>
                <w:sz w:val="24"/>
                <w:szCs w:val="24"/>
              </w:rPr>
            </w:pPr>
          </w:p>
        </w:tc>
        <w:tc>
          <w:tcPr>
            <w:tcW w:w="1843" w:type="dxa"/>
          </w:tcPr>
          <w:p w:rsidR="0016097B" w:rsidRPr="00C879D7" w:rsidRDefault="0016097B" w:rsidP="00C879D7">
            <w:pPr>
              <w:contextualSpacing/>
              <w:jc w:val="both"/>
              <w:rPr>
                <w:sz w:val="24"/>
                <w:szCs w:val="24"/>
              </w:rPr>
            </w:pPr>
          </w:p>
        </w:tc>
      </w:tr>
      <w:tr w:rsidR="0013563D" w:rsidRPr="00C879D7" w:rsidTr="00C55B34">
        <w:trPr>
          <w:trHeight w:val="896"/>
        </w:trPr>
        <w:tc>
          <w:tcPr>
            <w:tcW w:w="675" w:type="dxa"/>
          </w:tcPr>
          <w:p w:rsidR="0013563D" w:rsidRPr="00C879D7" w:rsidRDefault="0013563D" w:rsidP="00C879D7">
            <w:pPr>
              <w:contextualSpacing/>
              <w:jc w:val="both"/>
              <w:rPr>
                <w:sz w:val="24"/>
                <w:szCs w:val="24"/>
              </w:rPr>
            </w:pPr>
          </w:p>
        </w:tc>
        <w:tc>
          <w:tcPr>
            <w:tcW w:w="4958" w:type="dxa"/>
          </w:tcPr>
          <w:p w:rsidR="00086E03" w:rsidRPr="00C879D7" w:rsidRDefault="00086E03" w:rsidP="00C879D7">
            <w:pPr>
              <w:contextualSpacing/>
              <w:jc w:val="both"/>
              <w:rPr>
                <w:sz w:val="24"/>
                <w:szCs w:val="24"/>
              </w:rPr>
            </w:pPr>
          </w:p>
          <w:p w:rsidR="00C55B34" w:rsidRPr="00C879D7" w:rsidRDefault="00C55B34" w:rsidP="00C879D7">
            <w:pPr>
              <w:contextualSpacing/>
              <w:jc w:val="both"/>
              <w:rPr>
                <w:sz w:val="24"/>
                <w:szCs w:val="24"/>
              </w:rPr>
            </w:pPr>
          </w:p>
          <w:p w:rsidR="0013563D" w:rsidRPr="00C879D7" w:rsidRDefault="0013563D" w:rsidP="00C879D7">
            <w:pPr>
              <w:contextualSpacing/>
              <w:jc w:val="both"/>
              <w:rPr>
                <w:sz w:val="24"/>
                <w:szCs w:val="24"/>
              </w:rPr>
            </w:pPr>
          </w:p>
        </w:tc>
        <w:tc>
          <w:tcPr>
            <w:tcW w:w="571" w:type="dxa"/>
          </w:tcPr>
          <w:p w:rsidR="0013563D" w:rsidRPr="00C879D7" w:rsidRDefault="0013563D" w:rsidP="00C879D7">
            <w:pPr>
              <w:contextualSpacing/>
              <w:jc w:val="both"/>
              <w:rPr>
                <w:sz w:val="24"/>
                <w:szCs w:val="24"/>
              </w:rPr>
            </w:pPr>
            <w:r w:rsidRPr="00C879D7">
              <w:rPr>
                <w:sz w:val="24"/>
                <w:szCs w:val="24"/>
              </w:rPr>
              <w:t>1</w:t>
            </w:r>
          </w:p>
        </w:tc>
        <w:tc>
          <w:tcPr>
            <w:tcW w:w="850" w:type="dxa"/>
            <w:gridSpan w:val="2"/>
          </w:tcPr>
          <w:p w:rsidR="0013563D" w:rsidRPr="00C879D7" w:rsidRDefault="0016097B" w:rsidP="00C879D7">
            <w:pPr>
              <w:contextualSpacing/>
              <w:jc w:val="both"/>
              <w:rPr>
                <w:sz w:val="24"/>
                <w:szCs w:val="24"/>
              </w:rPr>
            </w:pPr>
            <w:r w:rsidRPr="00C879D7">
              <w:rPr>
                <w:sz w:val="24"/>
                <w:szCs w:val="24"/>
              </w:rPr>
              <w:t>11</w:t>
            </w:r>
          </w:p>
        </w:tc>
        <w:tc>
          <w:tcPr>
            <w:tcW w:w="4961" w:type="dxa"/>
          </w:tcPr>
          <w:p w:rsidR="00086E03" w:rsidRPr="00C879D7" w:rsidRDefault="00086E03" w:rsidP="00C879D7">
            <w:pPr>
              <w:contextualSpacing/>
              <w:jc w:val="both"/>
              <w:rPr>
                <w:sz w:val="24"/>
                <w:szCs w:val="24"/>
              </w:rPr>
            </w:pPr>
            <w:r w:rsidRPr="00C879D7">
              <w:rPr>
                <w:sz w:val="24"/>
                <w:szCs w:val="24"/>
              </w:rPr>
              <w:t>Литературное слушание. Литературные</w:t>
            </w:r>
          </w:p>
          <w:p w:rsidR="0013563D" w:rsidRPr="00C879D7" w:rsidRDefault="00086E03" w:rsidP="00C879D7">
            <w:pPr>
              <w:contextualSpacing/>
              <w:jc w:val="both"/>
              <w:rPr>
                <w:sz w:val="24"/>
                <w:szCs w:val="24"/>
              </w:rPr>
            </w:pPr>
            <w:r w:rsidRPr="00C879D7">
              <w:rPr>
                <w:sz w:val="24"/>
                <w:szCs w:val="24"/>
              </w:rPr>
              <w:t>(авторские) сказки. Ш. Перро. «Красная  Шапочка»</w:t>
            </w:r>
          </w:p>
        </w:tc>
        <w:tc>
          <w:tcPr>
            <w:tcW w:w="851" w:type="dxa"/>
          </w:tcPr>
          <w:p w:rsidR="0013563D" w:rsidRPr="00C879D7" w:rsidRDefault="0013563D" w:rsidP="00C879D7">
            <w:pPr>
              <w:contextualSpacing/>
              <w:jc w:val="both"/>
              <w:rPr>
                <w:sz w:val="24"/>
                <w:szCs w:val="24"/>
              </w:rPr>
            </w:pPr>
            <w:r w:rsidRPr="00C879D7">
              <w:rPr>
                <w:sz w:val="24"/>
                <w:szCs w:val="24"/>
              </w:rPr>
              <w:t>1</w:t>
            </w:r>
          </w:p>
        </w:tc>
        <w:tc>
          <w:tcPr>
            <w:tcW w:w="1843" w:type="dxa"/>
          </w:tcPr>
          <w:p w:rsidR="0013563D" w:rsidRPr="00C879D7" w:rsidRDefault="0013563D" w:rsidP="00C879D7">
            <w:pPr>
              <w:contextualSpacing/>
              <w:jc w:val="both"/>
              <w:rPr>
                <w:sz w:val="24"/>
                <w:szCs w:val="24"/>
              </w:rPr>
            </w:pPr>
          </w:p>
        </w:tc>
      </w:tr>
      <w:tr w:rsidR="0013563D" w:rsidRPr="00C879D7" w:rsidTr="00C55B34">
        <w:trPr>
          <w:trHeight w:val="332"/>
        </w:trPr>
        <w:tc>
          <w:tcPr>
            <w:tcW w:w="675" w:type="dxa"/>
          </w:tcPr>
          <w:p w:rsidR="0013563D" w:rsidRPr="00C879D7" w:rsidRDefault="001B6E45" w:rsidP="00C879D7">
            <w:pPr>
              <w:contextualSpacing/>
              <w:jc w:val="both"/>
              <w:rPr>
                <w:sz w:val="24"/>
                <w:szCs w:val="24"/>
              </w:rPr>
            </w:pPr>
            <w:r w:rsidRPr="00C879D7">
              <w:rPr>
                <w:sz w:val="24"/>
                <w:szCs w:val="24"/>
              </w:rPr>
              <w:t>4</w:t>
            </w:r>
            <w:r w:rsidR="00AF0D1E" w:rsidRPr="00C879D7">
              <w:rPr>
                <w:sz w:val="24"/>
                <w:szCs w:val="24"/>
              </w:rPr>
              <w:t>2</w:t>
            </w:r>
          </w:p>
        </w:tc>
        <w:tc>
          <w:tcPr>
            <w:tcW w:w="4958" w:type="dxa"/>
          </w:tcPr>
          <w:p w:rsidR="0013563D" w:rsidRPr="00C879D7" w:rsidRDefault="00980593" w:rsidP="00C879D7">
            <w:pPr>
              <w:contextualSpacing/>
              <w:jc w:val="both"/>
              <w:rPr>
                <w:sz w:val="24"/>
                <w:szCs w:val="24"/>
              </w:rPr>
            </w:pPr>
            <w:r w:rsidRPr="00C879D7">
              <w:rPr>
                <w:sz w:val="24"/>
                <w:szCs w:val="24"/>
              </w:rPr>
              <w:t>Введение понятия «слог».</w:t>
            </w:r>
          </w:p>
        </w:tc>
        <w:tc>
          <w:tcPr>
            <w:tcW w:w="571" w:type="dxa"/>
          </w:tcPr>
          <w:p w:rsidR="0013563D" w:rsidRPr="00C879D7" w:rsidRDefault="0013563D" w:rsidP="00C879D7">
            <w:pPr>
              <w:contextualSpacing/>
              <w:jc w:val="both"/>
              <w:rPr>
                <w:sz w:val="24"/>
                <w:szCs w:val="24"/>
              </w:rPr>
            </w:pPr>
          </w:p>
        </w:tc>
        <w:tc>
          <w:tcPr>
            <w:tcW w:w="850" w:type="dxa"/>
            <w:gridSpan w:val="2"/>
          </w:tcPr>
          <w:p w:rsidR="0013563D" w:rsidRPr="00C879D7" w:rsidRDefault="00C55B34" w:rsidP="00C879D7">
            <w:pPr>
              <w:contextualSpacing/>
              <w:jc w:val="both"/>
              <w:rPr>
                <w:sz w:val="24"/>
                <w:szCs w:val="24"/>
              </w:rPr>
            </w:pPr>
            <w:r w:rsidRPr="00C879D7">
              <w:rPr>
                <w:sz w:val="24"/>
                <w:szCs w:val="24"/>
              </w:rPr>
              <w:t>4</w:t>
            </w:r>
            <w:r w:rsidR="00AF0D1E" w:rsidRPr="00C879D7">
              <w:rPr>
                <w:sz w:val="24"/>
                <w:szCs w:val="24"/>
              </w:rPr>
              <w:t>2</w:t>
            </w:r>
          </w:p>
        </w:tc>
        <w:tc>
          <w:tcPr>
            <w:tcW w:w="4961" w:type="dxa"/>
          </w:tcPr>
          <w:p w:rsidR="0013563D" w:rsidRPr="00C879D7" w:rsidRDefault="00980593" w:rsidP="00C879D7">
            <w:pPr>
              <w:contextualSpacing/>
              <w:jc w:val="both"/>
              <w:rPr>
                <w:sz w:val="24"/>
                <w:szCs w:val="24"/>
              </w:rPr>
            </w:pPr>
            <w:r w:rsidRPr="00C879D7">
              <w:rPr>
                <w:sz w:val="24"/>
                <w:szCs w:val="24"/>
              </w:rPr>
              <w:t>Письмо  слогов, слов с изученными буквами.</w:t>
            </w:r>
          </w:p>
        </w:tc>
        <w:tc>
          <w:tcPr>
            <w:tcW w:w="851" w:type="dxa"/>
          </w:tcPr>
          <w:p w:rsidR="0013563D" w:rsidRPr="00C879D7" w:rsidRDefault="0013563D" w:rsidP="00C879D7">
            <w:pPr>
              <w:contextualSpacing/>
              <w:jc w:val="both"/>
              <w:rPr>
                <w:sz w:val="24"/>
                <w:szCs w:val="24"/>
              </w:rPr>
            </w:pPr>
          </w:p>
        </w:tc>
        <w:tc>
          <w:tcPr>
            <w:tcW w:w="1843" w:type="dxa"/>
          </w:tcPr>
          <w:p w:rsidR="0013563D" w:rsidRPr="00C879D7" w:rsidRDefault="0013563D" w:rsidP="00C879D7">
            <w:pPr>
              <w:contextualSpacing/>
              <w:jc w:val="both"/>
              <w:rPr>
                <w:sz w:val="24"/>
                <w:szCs w:val="24"/>
              </w:rPr>
            </w:pPr>
          </w:p>
        </w:tc>
      </w:tr>
      <w:tr w:rsidR="00086E03" w:rsidRPr="00C879D7" w:rsidTr="00230C15">
        <w:trPr>
          <w:trHeight w:val="533"/>
        </w:trPr>
        <w:tc>
          <w:tcPr>
            <w:tcW w:w="675" w:type="dxa"/>
          </w:tcPr>
          <w:p w:rsidR="00086E03" w:rsidRPr="00C879D7" w:rsidRDefault="00C55B34" w:rsidP="00C879D7">
            <w:pPr>
              <w:contextualSpacing/>
              <w:jc w:val="both"/>
              <w:rPr>
                <w:sz w:val="24"/>
                <w:szCs w:val="24"/>
              </w:rPr>
            </w:pPr>
            <w:r w:rsidRPr="00C879D7">
              <w:rPr>
                <w:sz w:val="24"/>
                <w:szCs w:val="24"/>
              </w:rPr>
              <w:t>4</w:t>
            </w:r>
            <w:r w:rsidR="00AF0D1E" w:rsidRPr="00C879D7">
              <w:rPr>
                <w:sz w:val="24"/>
                <w:szCs w:val="24"/>
              </w:rPr>
              <w:t>3</w:t>
            </w:r>
          </w:p>
        </w:tc>
        <w:tc>
          <w:tcPr>
            <w:tcW w:w="4958" w:type="dxa"/>
          </w:tcPr>
          <w:p w:rsidR="00086E03" w:rsidRPr="00C879D7" w:rsidRDefault="00086E03" w:rsidP="00C879D7">
            <w:pPr>
              <w:contextualSpacing/>
              <w:jc w:val="both"/>
              <w:rPr>
                <w:sz w:val="24"/>
                <w:szCs w:val="24"/>
              </w:rPr>
            </w:pPr>
            <w:r w:rsidRPr="00C879D7">
              <w:rPr>
                <w:sz w:val="24"/>
                <w:szCs w:val="24"/>
              </w:rPr>
              <w:t>Знакомство с буквой «Г, г».</w:t>
            </w:r>
          </w:p>
          <w:p w:rsidR="00086E03" w:rsidRPr="00C879D7" w:rsidRDefault="00086E03" w:rsidP="00C879D7">
            <w:pPr>
              <w:contextualSpacing/>
              <w:jc w:val="both"/>
              <w:rPr>
                <w:sz w:val="24"/>
                <w:szCs w:val="24"/>
              </w:rPr>
            </w:pPr>
            <w:r w:rsidRPr="00C879D7">
              <w:rPr>
                <w:sz w:val="24"/>
                <w:szCs w:val="24"/>
              </w:rPr>
              <w:t>Введение понятия «ударение».</w:t>
            </w:r>
          </w:p>
        </w:tc>
        <w:tc>
          <w:tcPr>
            <w:tcW w:w="571" w:type="dxa"/>
          </w:tcPr>
          <w:p w:rsidR="00086E03" w:rsidRPr="00C879D7" w:rsidRDefault="00086E03" w:rsidP="00C879D7">
            <w:pPr>
              <w:contextualSpacing/>
              <w:jc w:val="both"/>
              <w:rPr>
                <w:sz w:val="24"/>
                <w:szCs w:val="24"/>
              </w:rPr>
            </w:pPr>
          </w:p>
        </w:tc>
        <w:tc>
          <w:tcPr>
            <w:tcW w:w="850" w:type="dxa"/>
            <w:gridSpan w:val="2"/>
          </w:tcPr>
          <w:p w:rsidR="00086E03" w:rsidRPr="00C879D7" w:rsidRDefault="00AF0D1E" w:rsidP="00C879D7">
            <w:pPr>
              <w:contextualSpacing/>
              <w:jc w:val="both"/>
              <w:rPr>
                <w:sz w:val="24"/>
                <w:szCs w:val="24"/>
              </w:rPr>
            </w:pPr>
            <w:r w:rsidRPr="00C879D7">
              <w:rPr>
                <w:sz w:val="24"/>
                <w:szCs w:val="24"/>
              </w:rPr>
              <w:t>43</w:t>
            </w:r>
          </w:p>
        </w:tc>
        <w:tc>
          <w:tcPr>
            <w:tcW w:w="4961" w:type="dxa"/>
          </w:tcPr>
          <w:p w:rsidR="00086E03" w:rsidRPr="00C879D7" w:rsidRDefault="00086E03" w:rsidP="00C879D7">
            <w:pPr>
              <w:contextualSpacing/>
              <w:jc w:val="both"/>
              <w:rPr>
                <w:sz w:val="24"/>
                <w:szCs w:val="24"/>
              </w:rPr>
            </w:pPr>
            <w:r w:rsidRPr="00C879D7">
              <w:rPr>
                <w:sz w:val="24"/>
                <w:szCs w:val="24"/>
              </w:rPr>
              <w:t>Письмо заглавной и строчной буквы «Г, г».</w:t>
            </w:r>
          </w:p>
          <w:p w:rsidR="00230C15" w:rsidRPr="00C879D7" w:rsidRDefault="00230C15" w:rsidP="00C879D7">
            <w:pPr>
              <w:contextualSpacing/>
              <w:jc w:val="both"/>
              <w:rPr>
                <w:sz w:val="24"/>
                <w:szCs w:val="24"/>
              </w:rPr>
            </w:pPr>
          </w:p>
        </w:tc>
        <w:tc>
          <w:tcPr>
            <w:tcW w:w="851" w:type="dxa"/>
          </w:tcPr>
          <w:p w:rsidR="00086E03" w:rsidRPr="00C879D7" w:rsidRDefault="00086E03" w:rsidP="00C879D7">
            <w:pPr>
              <w:contextualSpacing/>
              <w:jc w:val="both"/>
              <w:rPr>
                <w:sz w:val="24"/>
                <w:szCs w:val="24"/>
              </w:rPr>
            </w:pPr>
          </w:p>
        </w:tc>
        <w:tc>
          <w:tcPr>
            <w:tcW w:w="1843" w:type="dxa"/>
          </w:tcPr>
          <w:p w:rsidR="00086E03" w:rsidRPr="00C879D7" w:rsidRDefault="00086E03" w:rsidP="00C879D7">
            <w:pPr>
              <w:contextualSpacing/>
              <w:jc w:val="both"/>
              <w:rPr>
                <w:sz w:val="24"/>
                <w:szCs w:val="24"/>
              </w:rPr>
            </w:pPr>
          </w:p>
        </w:tc>
      </w:tr>
      <w:tr w:rsidR="00230C15" w:rsidRPr="00C879D7" w:rsidTr="0016097B">
        <w:trPr>
          <w:trHeight w:val="278"/>
        </w:trPr>
        <w:tc>
          <w:tcPr>
            <w:tcW w:w="675" w:type="dxa"/>
          </w:tcPr>
          <w:p w:rsidR="00230C15" w:rsidRPr="00C879D7" w:rsidRDefault="00AF0D1E" w:rsidP="00C879D7">
            <w:pPr>
              <w:contextualSpacing/>
              <w:jc w:val="both"/>
              <w:rPr>
                <w:sz w:val="24"/>
                <w:szCs w:val="24"/>
              </w:rPr>
            </w:pPr>
            <w:r w:rsidRPr="00C879D7">
              <w:rPr>
                <w:sz w:val="24"/>
                <w:szCs w:val="24"/>
              </w:rPr>
              <w:t>44</w:t>
            </w:r>
          </w:p>
        </w:tc>
        <w:tc>
          <w:tcPr>
            <w:tcW w:w="4958" w:type="dxa"/>
          </w:tcPr>
          <w:p w:rsidR="00230C15" w:rsidRPr="00C879D7" w:rsidRDefault="00230C15" w:rsidP="00C879D7">
            <w:pPr>
              <w:contextualSpacing/>
              <w:jc w:val="both"/>
              <w:rPr>
                <w:sz w:val="24"/>
                <w:szCs w:val="24"/>
              </w:rPr>
            </w:pPr>
            <w:r w:rsidRPr="00C879D7">
              <w:rPr>
                <w:sz w:val="24"/>
                <w:szCs w:val="24"/>
              </w:rPr>
              <w:t>Чтение слогов, слов с</w:t>
            </w:r>
            <w:r w:rsidR="0016097B" w:rsidRPr="00C879D7">
              <w:rPr>
                <w:sz w:val="24"/>
                <w:szCs w:val="24"/>
              </w:rPr>
              <w:t xml:space="preserve"> </w:t>
            </w:r>
            <w:r w:rsidRPr="00C879D7">
              <w:rPr>
                <w:sz w:val="24"/>
                <w:szCs w:val="24"/>
              </w:rPr>
              <w:t>изученными буквами.</w:t>
            </w:r>
          </w:p>
        </w:tc>
        <w:tc>
          <w:tcPr>
            <w:tcW w:w="571" w:type="dxa"/>
          </w:tcPr>
          <w:p w:rsidR="00230C15" w:rsidRPr="00C879D7" w:rsidRDefault="00230C15" w:rsidP="00C879D7">
            <w:pPr>
              <w:contextualSpacing/>
              <w:jc w:val="both"/>
              <w:rPr>
                <w:sz w:val="24"/>
                <w:szCs w:val="24"/>
              </w:rPr>
            </w:pPr>
          </w:p>
        </w:tc>
        <w:tc>
          <w:tcPr>
            <w:tcW w:w="850" w:type="dxa"/>
            <w:gridSpan w:val="2"/>
          </w:tcPr>
          <w:p w:rsidR="00230C15" w:rsidRPr="00C879D7" w:rsidRDefault="00AF0D1E" w:rsidP="00C879D7">
            <w:pPr>
              <w:contextualSpacing/>
              <w:jc w:val="both"/>
              <w:rPr>
                <w:sz w:val="24"/>
                <w:szCs w:val="24"/>
              </w:rPr>
            </w:pPr>
            <w:r w:rsidRPr="00C879D7">
              <w:rPr>
                <w:sz w:val="24"/>
                <w:szCs w:val="24"/>
              </w:rPr>
              <w:t>44</w:t>
            </w:r>
          </w:p>
        </w:tc>
        <w:tc>
          <w:tcPr>
            <w:tcW w:w="4961" w:type="dxa"/>
          </w:tcPr>
          <w:p w:rsidR="00230C15" w:rsidRPr="00C879D7" w:rsidRDefault="00230C15" w:rsidP="00C879D7">
            <w:pPr>
              <w:contextualSpacing/>
              <w:jc w:val="both"/>
              <w:rPr>
                <w:sz w:val="24"/>
                <w:szCs w:val="24"/>
              </w:rPr>
            </w:pPr>
            <w:r w:rsidRPr="00C879D7">
              <w:rPr>
                <w:sz w:val="24"/>
                <w:szCs w:val="24"/>
              </w:rPr>
              <w:t>Письмо  слогов, слов с изученными буквами.</w:t>
            </w:r>
          </w:p>
        </w:tc>
        <w:tc>
          <w:tcPr>
            <w:tcW w:w="851" w:type="dxa"/>
          </w:tcPr>
          <w:p w:rsidR="00230C15" w:rsidRPr="00C879D7" w:rsidRDefault="00230C15" w:rsidP="00C879D7">
            <w:pPr>
              <w:contextualSpacing/>
              <w:jc w:val="both"/>
              <w:rPr>
                <w:sz w:val="24"/>
                <w:szCs w:val="24"/>
              </w:rPr>
            </w:pPr>
          </w:p>
        </w:tc>
        <w:tc>
          <w:tcPr>
            <w:tcW w:w="1843" w:type="dxa"/>
          </w:tcPr>
          <w:p w:rsidR="00230C15" w:rsidRPr="00C879D7" w:rsidRDefault="00230C15" w:rsidP="00C879D7">
            <w:pPr>
              <w:contextualSpacing/>
              <w:jc w:val="both"/>
              <w:rPr>
                <w:sz w:val="24"/>
                <w:szCs w:val="24"/>
              </w:rPr>
            </w:pPr>
          </w:p>
        </w:tc>
      </w:tr>
      <w:tr w:rsidR="0016097B" w:rsidRPr="00C879D7" w:rsidTr="00C55B34">
        <w:trPr>
          <w:trHeight w:val="266"/>
        </w:trPr>
        <w:tc>
          <w:tcPr>
            <w:tcW w:w="675" w:type="dxa"/>
          </w:tcPr>
          <w:p w:rsidR="0016097B" w:rsidRPr="00C879D7" w:rsidRDefault="00AF0D1E" w:rsidP="00C879D7">
            <w:pPr>
              <w:contextualSpacing/>
              <w:jc w:val="both"/>
              <w:rPr>
                <w:sz w:val="24"/>
                <w:szCs w:val="24"/>
              </w:rPr>
            </w:pPr>
            <w:r w:rsidRPr="00C879D7">
              <w:rPr>
                <w:sz w:val="24"/>
                <w:szCs w:val="24"/>
              </w:rPr>
              <w:t>45</w:t>
            </w:r>
          </w:p>
          <w:p w:rsidR="00AF0D1E" w:rsidRPr="00C879D7" w:rsidRDefault="00AF0D1E" w:rsidP="00C879D7">
            <w:pPr>
              <w:contextualSpacing/>
              <w:jc w:val="both"/>
              <w:rPr>
                <w:sz w:val="24"/>
                <w:szCs w:val="24"/>
              </w:rPr>
            </w:pPr>
          </w:p>
        </w:tc>
        <w:tc>
          <w:tcPr>
            <w:tcW w:w="4958" w:type="dxa"/>
          </w:tcPr>
          <w:p w:rsidR="0016097B" w:rsidRPr="00C879D7" w:rsidRDefault="0016097B" w:rsidP="00C879D7">
            <w:pPr>
              <w:contextualSpacing/>
              <w:jc w:val="both"/>
              <w:rPr>
                <w:sz w:val="24"/>
                <w:szCs w:val="24"/>
              </w:rPr>
            </w:pPr>
            <w:r w:rsidRPr="00C879D7">
              <w:rPr>
                <w:sz w:val="24"/>
                <w:szCs w:val="24"/>
              </w:rPr>
              <w:t>Знакомство с буквой «</w:t>
            </w:r>
            <w:proofErr w:type="gramStart"/>
            <w:r w:rsidRPr="00C879D7">
              <w:rPr>
                <w:sz w:val="24"/>
                <w:szCs w:val="24"/>
              </w:rPr>
              <w:t>К</w:t>
            </w:r>
            <w:proofErr w:type="gramEnd"/>
            <w:r w:rsidRPr="00C879D7">
              <w:rPr>
                <w:sz w:val="24"/>
                <w:szCs w:val="24"/>
              </w:rPr>
              <w:t>, к».</w:t>
            </w:r>
          </w:p>
          <w:p w:rsidR="0016097B" w:rsidRPr="00C879D7" w:rsidRDefault="0016097B" w:rsidP="00C879D7">
            <w:pPr>
              <w:contextualSpacing/>
              <w:jc w:val="both"/>
              <w:rPr>
                <w:sz w:val="24"/>
                <w:szCs w:val="24"/>
              </w:rPr>
            </w:pPr>
          </w:p>
        </w:tc>
        <w:tc>
          <w:tcPr>
            <w:tcW w:w="571" w:type="dxa"/>
          </w:tcPr>
          <w:p w:rsidR="0016097B" w:rsidRPr="00C879D7" w:rsidRDefault="0016097B" w:rsidP="00C879D7">
            <w:pPr>
              <w:contextualSpacing/>
              <w:jc w:val="both"/>
              <w:rPr>
                <w:sz w:val="24"/>
                <w:szCs w:val="24"/>
              </w:rPr>
            </w:pPr>
          </w:p>
        </w:tc>
        <w:tc>
          <w:tcPr>
            <w:tcW w:w="850" w:type="dxa"/>
            <w:gridSpan w:val="2"/>
          </w:tcPr>
          <w:p w:rsidR="0016097B" w:rsidRPr="00C879D7" w:rsidRDefault="00AF0D1E" w:rsidP="00C879D7">
            <w:pPr>
              <w:contextualSpacing/>
              <w:jc w:val="both"/>
              <w:rPr>
                <w:sz w:val="24"/>
                <w:szCs w:val="24"/>
              </w:rPr>
            </w:pPr>
            <w:r w:rsidRPr="00C879D7">
              <w:rPr>
                <w:sz w:val="24"/>
                <w:szCs w:val="24"/>
              </w:rPr>
              <w:t>45</w:t>
            </w:r>
          </w:p>
        </w:tc>
        <w:tc>
          <w:tcPr>
            <w:tcW w:w="4961" w:type="dxa"/>
          </w:tcPr>
          <w:p w:rsidR="0016097B" w:rsidRPr="00C879D7" w:rsidRDefault="0016097B" w:rsidP="00C879D7">
            <w:pPr>
              <w:contextualSpacing/>
              <w:jc w:val="both"/>
              <w:rPr>
                <w:sz w:val="24"/>
                <w:szCs w:val="24"/>
              </w:rPr>
            </w:pPr>
            <w:r w:rsidRPr="00C879D7">
              <w:rPr>
                <w:sz w:val="24"/>
                <w:szCs w:val="24"/>
              </w:rPr>
              <w:t>Письмо заглавной и строчной буквы «</w:t>
            </w:r>
            <w:proofErr w:type="gramStart"/>
            <w:r w:rsidRPr="00C879D7">
              <w:rPr>
                <w:sz w:val="24"/>
                <w:szCs w:val="24"/>
              </w:rPr>
              <w:t>К</w:t>
            </w:r>
            <w:proofErr w:type="gramEnd"/>
            <w:r w:rsidRPr="00C879D7">
              <w:rPr>
                <w:sz w:val="24"/>
                <w:szCs w:val="24"/>
              </w:rPr>
              <w:t>, к».</w:t>
            </w:r>
          </w:p>
          <w:p w:rsidR="0016097B" w:rsidRPr="00C879D7" w:rsidRDefault="0016097B" w:rsidP="00C879D7">
            <w:pPr>
              <w:contextualSpacing/>
              <w:jc w:val="both"/>
              <w:rPr>
                <w:sz w:val="24"/>
                <w:szCs w:val="24"/>
              </w:rPr>
            </w:pPr>
          </w:p>
        </w:tc>
        <w:tc>
          <w:tcPr>
            <w:tcW w:w="851" w:type="dxa"/>
          </w:tcPr>
          <w:p w:rsidR="0016097B" w:rsidRPr="00C879D7" w:rsidRDefault="0016097B" w:rsidP="00C879D7">
            <w:pPr>
              <w:contextualSpacing/>
              <w:jc w:val="both"/>
              <w:rPr>
                <w:sz w:val="24"/>
                <w:szCs w:val="24"/>
              </w:rPr>
            </w:pPr>
          </w:p>
        </w:tc>
        <w:tc>
          <w:tcPr>
            <w:tcW w:w="1843" w:type="dxa"/>
          </w:tcPr>
          <w:p w:rsidR="0016097B" w:rsidRPr="00C879D7" w:rsidRDefault="0016097B" w:rsidP="00C879D7">
            <w:pPr>
              <w:contextualSpacing/>
              <w:jc w:val="both"/>
              <w:rPr>
                <w:sz w:val="24"/>
                <w:szCs w:val="24"/>
              </w:rPr>
            </w:pPr>
          </w:p>
        </w:tc>
      </w:tr>
      <w:tr w:rsidR="00980593" w:rsidRPr="00C879D7" w:rsidTr="00C879D7">
        <w:trPr>
          <w:trHeight w:val="898"/>
        </w:trPr>
        <w:tc>
          <w:tcPr>
            <w:tcW w:w="675" w:type="dxa"/>
          </w:tcPr>
          <w:p w:rsidR="00980593" w:rsidRPr="00C879D7" w:rsidRDefault="00980593" w:rsidP="00C879D7">
            <w:pPr>
              <w:contextualSpacing/>
              <w:jc w:val="both"/>
              <w:rPr>
                <w:sz w:val="24"/>
                <w:szCs w:val="24"/>
              </w:rPr>
            </w:pPr>
          </w:p>
        </w:tc>
        <w:tc>
          <w:tcPr>
            <w:tcW w:w="4958" w:type="dxa"/>
          </w:tcPr>
          <w:p w:rsidR="00980593" w:rsidRPr="00C879D7" w:rsidRDefault="00980593" w:rsidP="00C879D7">
            <w:pPr>
              <w:contextualSpacing/>
              <w:jc w:val="both"/>
              <w:rPr>
                <w:sz w:val="24"/>
                <w:szCs w:val="24"/>
              </w:rPr>
            </w:pPr>
          </w:p>
        </w:tc>
        <w:tc>
          <w:tcPr>
            <w:tcW w:w="571" w:type="dxa"/>
          </w:tcPr>
          <w:p w:rsidR="00980593" w:rsidRPr="00C879D7" w:rsidRDefault="00980593" w:rsidP="00C879D7">
            <w:pPr>
              <w:contextualSpacing/>
              <w:jc w:val="both"/>
              <w:rPr>
                <w:sz w:val="24"/>
                <w:szCs w:val="24"/>
              </w:rPr>
            </w:pPr>
            <w:r w:rsidRPr="00C879D7">
              <w:rPr>
                <w:sz w:val="24"/>
                <w:szCs w:val="24"/>
              </w:rPr>
              <w:t>1</w:t>
            </w:r>
          </w:p>
        </w:tc>
        <w:tc>
          <w:tcPr>
            <w:tcW w:w="850" w:type="dxa"/>
            <w:gridSpan w:val="2"/>
          </w:tcPr>
          <w:p w:rsidR="00980593" w:rsidRPr="00C879D7" w:rsidRDefault="0016097B" w:rsidP="00C879D7">
            <w:pPr>
              <w:contextualSpacing/>
              <w:jc w:val="both"/>
              <w:rPr>
                <w:sz w:val="24"/>
                <w:szCs w:val="24"/>
              </w:rPr>
            </w:pPr>
            <w:r w:rsidRPr="00C879D7">
              <w:rPr>
                <w:sz w:val="24"/>
                <w:szCs w:val="24"/>
              </w:rPr>
              <w:t>12</w:t>
            </w:r>
          </w:p>
        </w:tc>
        <w:tc>
          <w:tcPr>
            <w:tcW w:w="4961" w:type="dxa"/>
          </w:tcPr>
          <w:p w:rsidR="00980593" w:rsidRPr="00C879D7" w:rsidRDefault="00980593" w:rsidP="00C879D7">
            <w:pPr>
              <w:contextualSpacing/>
              <w:jc w:val="both"/>
              <w:rPr>
                <w:sz w:val="24"/>
                <w:szCs w:val="24"/>
              </w:rPr>
            </w:pPr>
            <w:r w:rsidRPr="00C879D7">
              <w:rPr>
                <w:sz w:val="24"/>
                <w:szCs w:val="24"/>
              </w:rPr>
              <w:t>Литературное слушание. Малые</w:t>
            </w:r>
          </w:p>
          <w:p w:rsidR="00980593" w:rsidRPr="00C879D7" w:rsidRDefault="00980593" w:rsidP="00C879D7">
            <w:pPr>
              <w:contextualSpacing/>
              <w:jc w:val="both"/>
              <w:rPr>
                <w:sz w:val="24"/>
                <w:szCs w:val="24"/>
              </w:rPr>
            </w:pPr>
            <w:r w:rsidRPr="00C879D7">
              <w:rPr>
                <w:sz w:val="24"/>
                <w:szCs w:val="24"/>
              </w:rPr>
              <w:t>жанры фольклора (</w:t>
            </w:r>
            <w:proofErr w:type="spellStart"/>
            <w:r w:rsidRPr="00C879D7">
              <w:rPr>
                <w:sz w:val="24"/>
                <w:szCs w:val="24"/>
              </w:rPr>
              <w:t>потешки</w:t>
            </w:r>
            <w:proofErr w:type="spellEnd"/>
            <w:r w:rsidRPr="00C879D7">
              <w:rPr>
                <w:sz w:val="24"/>
                <w:szCs w:val="24"/>
              </w:rPr>
              <w:t xml:space="preserve">, считалки,  загадки, </w:t>
            </w:r>
            <w:r w:rsidR="0016097B" w:rsidRPr="00C879D7">
              <w:rPr>
                <w:sz w:val="24"/>
                <w:szCs w:val="24"/>
              </w:rPr>
              <w:t xml:space="preserve"> </w:t>
            </w:r>
            <w:r w:rsidRPr="00C879D7">
              <w:rPr>
                <w:sz w:val="24"/>
                <w:szCs w:val="24"/>
              </w:rPr>
              <w:t>пословицы</w:t>
            </w:r>
            <w:proofErr w:type="gramStart"/>
            <w:r w:rsidRPr="00C879D7">
              <w:rPr>
                <w:sz w:val="24"/>
                <w:szCs w:val="24"/>
              </w:rPr>
              <w:t xml:space="preserve">  )</w:t>
            </w:r>
            <w:proofErr w:type="gramEnd"/>
            <w:r w:rsidRPr="00C879D7">
              <w:rPr>
                <w:sz w:val="24"/>
                <w:szCs w:val="24"/>
              </w:rPr>
              <w:t>.</w:t>
            </w:r>
          </w:p>
        </w:tc>
        <w:tc>
          <w:tcPr>
            <w:tcW w:w="851" w:type="dxa"/>
          </w:tcPr>
          <w:p w:rsidR="00980593" w:rsidRPr="00C879D7" w:rsidRDefault="00980593" w:rsidP="00C879D7">
            <w:pPr>
              <w:contextualSpacing/>
              <w:jc w:val="both"/>
              <w:rPr>
                <w:sz w:val="24"/>
                <w:szCs w:val="24"/>
              </w:rPr>
            </w:pPr>
            <w:r w:rsidRPr="00C879D7">
              <w:rPr>
                <w:sz w:val="24"/>
                <w:szCs w:val="24"/>
              </w:rPr>
              <w:t>1</w:t>
            </w:r>
          </w:p>
        </w:tc>
        <w:tc>
          <w:tcPr>
            <w:tcW w:w="1843" w:type="dxa"/>
          </w:tcPr>
          <w:p w:rsidR="00980593" w:rsidRPr="00C879D7" w:rsidRDefault="00980593" w:rsidP="00C879D7">
            <w:pPr>
              <w:contextualSpacing/>
              <w:jc w:val="both"/>
              <w:rPr>
                <w:sz w:val="24"/>
                <w:szCs w:val="24"/>
              </w:rPr>
            </w:pPr>
          </w:p>
        </w:tc>
      </w:tr>
      <w:tr w:rsidR="0013563D" w:rsidRPr="00C879D7" w:rsidTr="00C55B34">
        <w:trPr>
          <w:trHeight w:val="454"/>
        </w:trPr>
        <w:tc>
          <w:tcPr>
            <w:tcW w:w="675" w:type="dxa"/>
          </w:tcPr>
          <w:p w:rsidR="0013563D" w:rsidRPr="00C879D7" w:rsidRDefault="001B6E45" w:rsidP="00C879D7">
            <w:pPr>
              <w:contextualSpacing/>
              <w:jc w:val="both"/>
              <w:rPr>
                <w:sz w:val="24"/>
                <w:szCs w:val="24"/>
              </w:rPr>
            </w:pPr>
            <w:r w:rsidRPr="00C879D7">
              <w:rPr>
                <w:sz w:val="24"/>
                <w:szCs w:val="24"/>
              </w:rPr>
              <w:t>4</w:t>
            </w:r>
            <w:r w:rsidR="00AF0D1E" w:rsidRPr="00C879D7">
              <w:rPr>
                <w:sz w:val="24"/>
                <w:szCs w:val="24"/>
              </w:rPr>
              <w:t>6</w:t>
            </w:r>
          </w:p>
        </w:tc>
        <w:tc>
          <w:tcPr>
            <w:tcW w:w="4958" w:type="dxa"/>
          </w:tcPr>
          <w:p w:rsidR="0013563D" w:rsidRPr="00C879D7" w:rsidRDefault="00086E03" w:rsidP="00C879D7">
            <w:pPr>
              <w:contextualSpacing/>
              <w:jc w:val="both"/>
              <w:rPr>
                <w:sz w:val="24"/>
                <w:szCs w:val="24"/>
              </w:rPr>
            </w:pPr>
            <w:r w:rsidRPr="00C879D7">
              <w:rPr>
                <w:sz w:val="24"/>
                <w:szCs w:val="24"/>
              </w:rPr>
              <w:t>Чтение слогов, с</w:t>
            </w:r>
            <w:r w:rsidR="00230C15" w:rsidRPr="00C879D7">
              <w:rPr>
                <w:sz w:val="24"/>
                <w:szCs w:val="24"/>
              </w:rPr>
              <w:t>лов, п</w:t>
            </w:r>
            <w:r w:rsidRPr="00C879D7">
              <w:rPr>
                <w:sz w:val="24"/>
                <w:szCs w:val="24"/>
              </w:rPr>
              <w:t>редложений с изученными буквами.</w:t>
            </w:r>
          </w:p>
        </w:tc>
        <w:tc>
          <w:tcPr>
            <w:tcW w:w="571" w:type="dxa"/>
          </w:tcPr>
          <w:p w:rsidR="0013563D" w:rsidRPr="00C879D7" w:rsidRDefault="0013563D" w:rsidP="00C879D7">
            <w:pPr>
              <w:contextualSpacing/>
              <w:jc w:val="both"/>
              <w:rPr>
                <w:sz w:val="24"/>
                <w:szCs w:val="24"/>
              </w:rPr>
            </w:pPr>
          </w:p>
        </w:tc>
        <w:tc>
          <w:tcPr>
            <w:tcW w:w="850" w:type="dxa"/>
            <w:gridSpan w:val="2"/>
          </w:tcPr>
          <w:p w:rsidR="0013563D" w:rsidRPr="00C879D7" w:rsidRDefault="00AF0D1E" w:rsidP="00C879D7">
            <w:pPr>
              <w:contextualSpacing/>
              <w:jc w:val="both"/>
              <w:rPr>
                <w:sz w:val="24"/>
                <w:szCs w:val="24"/>
              </w:rPr>
            </w:pPr>
            <w:r w:rsidRPr="00C879D7">
              <w:rPr>
                <w:sz w:val="24"/>
                <w:szCs w:val="24"/>
              </w:rPr>
              <w:t>46</w:t>
            </w:r>
          </w:p>
        </w:tc>
        <w:tc>
          <w:tcPr>
            <w:tcW w:w="4961" w:type="dxa"/>
          </w:tcPr>
          <w:p w:rsidR="0013563D" w:rsidRPr="00C879D7" w:rsidRDefault="00086E03" w:rsidP="00C879D7">
            <w:pPr>
              <w:contextualSpacing/>
              <w:jc w:val="both"/>
              <w:rPr>
                <w:sz w:val="24"/>
                <w:szCs w:val="24"/>
              </w:rPr>
            </w:pPr>
            <w:r w:rsidRPr="00C879D7">
              <w:rPr>
                <w:sz w:val="24"/>
                <w:szCs w:val="24"/>
              </w:rPr>
              <w:t>Письмо слов и предложений с изученными буквами.</w:t>
            </w:r>
          </w:p>
        </w:tc>
        <w:tc>
          <w:tcPr>
            <w:tcW w:w="851" w:type="dxa"/>
          </w:tcPr>
          <w:p w:rsidR="0013563D" w:rsidRPr="00C879D7" w:rsidRDefault="0013563D" w:rsidP="00C879D7">
            <w:pPr>
              <w:contextualSpacing/>
              <w:jc w:val="both"/>
              <w:rPr>
                <w:sz w:val="24"/>
                <w:szCs w:val="24"/>
              </w:rPr>
            </w:pPr>
          </w:p>
        </w:tc>
        <w:tc>
          <w:tcPr>
            <w:tcW w:w="1843" w:type="dxa"/>
          </w:tcPr>
          <w:p w:rsidR="0013563D" w:rsidRPr="00C879D7" w:rsidRDefault="0013563D" w:rsidP="00C879D7">
            <w:pPr>
              <w:contextualSpacing/>
              <w:jc w:val="both"/>
              <w:rPr>
                <w:sz w:val="24"/>
                <w:szCs w:val="24"/>
              </w:rPr>
            </w:pPr>
          </w:p>
        </w:tc>
      </w:tr>
      <w:tr w:rsidR="00B137E1" w:rsidRPr="00C879D7" w:rsidTr="00CF2F6A">
        <w:trPr>
          <w:trHeight w:val="992"/>
        </w:trPr>
        <w:tc>
          <w:tcPr>
            <w:tcW w:w="675" w:type="dxa"/>
          </w:tcPr>
          <w:p w:rsidR="00B137E1" w:rsidRPr="00C879D7" w:rsidRDefault="00C55B34" w:rsidP="00C879D7">
            <w:pPr>
              <w:contextualSpacing/>
              <w:jc w:val="both"/>
              <w:rPr>
                <w:sz w:val="24"/>
                <w:szCs w:val="24"/>
              </w:rPr>
            </w:pPr>
            <w:r w:rsidRPr="00C879D7">
              <w:rPr>
                <w:sz w:val="24"/>
                <w:szCs w:val="24"/>
              </w:rPr>
              <w:t>4</w:t>
            </w:r>
            <w:r w:rsidR="00AF0D1E" w:rsidRPr="00C879D7">
              <w:rPr>
                <w:sz w:val="24"/>
                <w:szCs w:val="24"/>
              </w:rPr>
              <w:t>7</w:t>
            </w:r>
          </w:p>
        </w:tc>
        <w:tc>
          <w:tcPr>
            <w:tcW w:w="4958" w:type="dxa"/>
          </w:tcPr>
          <w:p w:rsidR="00086E03" w:rsidRPr="00C879D7" w:rsidRDefault="00086E03" w:rsidP="00C879D7">
            <w:pPr>
              <w:contextualSpacing/>
              <w:jc w:val="both"/>
              <w:rPr>
                <w:sz w:val="24"/>
                <w:szCs w:val="24"/>
              </w:rPr>
            </w:pPr>
            <w:r w:rsidRPr="00C879D7">
              <w:rPr>
                <w:sz w:val="24"/>
                <w:szCs w:val="24"/>
              </w:rPr>
              <w:t>Сопоставление звуков [г] и [</w:t>
            </w:r>
            <w:proofErr w:type="gramStart"/>
            <w:r w:rsidRPr="00C879D7">
              <w:rPr>
                <w:sz w:val="24"/>
                <w:szCs w:val="24"/>
              </w:rPr>
              <w:t>к</w:t>
            </w:r>
            <w:proofErr w:type="gramEnd"/>
            <w:r w:rsidRPr="00C879D7">
              <w:rPr>
                <w:sz w:val="24"/>
                <w:szCs w:val="24"/>
              </w:rPr>
              <w:t>] по</w:t>
            </w:r>
          </w:p>
          <w:p w:rsidR="00086E03" w:rsidRPr="00C879D7" w:rsidRDefault="00086E03" w:rsidP="00C879D7">
            <w:pPr>
              <w:contextualSpacing/>
              <w:jc w:val="both"/>
              <w:rPr>
                <w:sz w:val="24"/>
                <w:szCs w:val="24"/>
              </w:rPr>
            </w:pPr>
            <w:r w:rsidRPr="00C879D7">
              <w:rPr>
                <w:sz w:val="24"/>
                <w:szCs w:val="24"/>
              </w:rPr>
              <w:t>звонкости-глухости, отражение этой</w:t>
            </w:r>
          </w:p>
          <w:p w:rsidR="00086E03" w:rsidRPr="00C879D7" w:rsidRDefault="00086E03" w:rsidP="00C879D7">
            <w:pPr>
              <w:contextualSpacing/>
              <w:jc w:val="both"/>
              <w:rPr>
                <w:sz w:val="24"/>
                <w:szCs w:val="24"/>
              </w:rPr>
            </w:pPr>
            <w:r w:rsidRPr="00C879D7">
              <w:rPr>
                <w:sz w:val="24"/>
                <w:szCs w:val="24"/>
              </w:rPr>
              <w:t>характеристики звуков в модели</w:t>
            </w:r>
          </w:p>
          <w:p w:rsidR="00B137E1" w:rsidRPr="00C879D7" w:rsidRDefault="00086E03" w:rsidP="00C879D7">
            <w:pPr>
              <w:contextualSpacing/>
              <w:jc w:val="both"/>
              <w:rPr>
                <w:sz w:val="24"/>
                <w:szCs w:val="24"/>
              </w:rPr>
            </w:pPr>
            <w:r w:rsidRPr="00C879D7">
              <w:rPr>
                <w:sz w:val="24"/>
                <w:szCs w:val="24"/>
              </w:rPr>
              <w:t>слова.</w:t>
            </w:r>
          </w:p>
        </w:tc>
        <w:tc>
          <w:tcPr>
            <w:tcW w:w="571" w:type="dxa"/>
          </w:tcPr>
          <w:p w:rsidR="00B137E1" w:rsidRPr="00C879D7" w:rsidRDefault="00B137E1" w:rsidP="00C879D7">
            <w:pPr>
              <w:contextualSpacing/>
              <w:jc w:val="both"/>
              <w:rPr>
                <w:sz w:val="24"/>
                <w:szCs w:val="24"/>
              </w:rPr>
            </w:pPr>
            <w:r w:rsidRPr="00C879D7">
              <w:rPr>
                <w:sz w:val="24"/>
                <w:szCs w:val="24"/>
              </w:rPr>
              <w:t>1</w:t>
            </w:r>
          </w:p>
        </w:tc>
        <w:tc>
          <w:tcPr>
            <w:tcW w:w="850" w:type="dxa"/>
            <w:gridSpan w:val="2"/>
          </w:tcPr>
          <w:p w:rsidR="00B137E1" w:rsidRPr="00C879D7" w:rsidRDefault="00AF0D1E" w:rsidP="00C879D7">
            <w:pPr>
              <w:contextualSpacing/>
              <w:jc w:val="both"/>
              <w:rPr>
                <w:sz w:val="24"/>
                <w:szCs w:val="24"/>
              </w:rPr>
            </w:pPr>
            <w:r w:rsidRPr="00C879D7">
              <w:rPr>
                <w:sz w:val="24"/>
                <w:szCs w:val="24"/>
              </w:rPr>
              <w:t>47</w:t>
            </w:r>
          </w:p>
        </w:tc>
        <w:tc>
          <w:tcPr>
            <w:tcW w:w="4961" w:type="dxa"/>
          </w:tcPr>
          <w:p w:rsidR="00086E03" w:rsidRPr="00C879D7" w:rsidRDefault="00086E03" w:rsidP="00C879D7">
            <w:pPr>
              <w:contextualSpacing/>
              <w:jc w:val="both"/>
              <w:rPr>
                <w:sz w:val="24"/>
                <w:szCs w:val="24"/>
              </w:rPr>
            </w:pPr>
            <w:r w:rsidRPr="00C879D7">
              <w:rPr>
                <w:sz w:val="24"/>
                <w:szCs w:val="24"/>
              </w:rPr>
              <w:t>Дифференциация букв «Г, г» - «</w:t>
            </w:r>
            <w:proofErr w:type="gramStart"/>
            <w:r w:rsidRPr="00C879D7">
              <w:rPr>
                <w:sz w:val="24"/>
                <w:szCs w:val="24"/>
              </w:rPr>
              <w:t>К</w:t>
            </w:r>
            <w:proofErr w:type="gramEnd"/>
            <w:r w:rsidRPr="00C879D7">
              <w:rPr>
                <w:sz w:val="24"/>
                <w:szCs w:val="24"/>
              </w:rPr>
              <w:t>, к»</w:t>
            </w:r>
          </w:p>
          <w:p w:rsidR="00B137E1" w:rsidRPr="00C879D7" w:rsidRDefault="00B137E1" w:rsidP="00C879D7">
            <w:pPr>
              <w:contextualSpacing/>
              <w:jc w:val="both"/>
              <w:rPr>
                <w:sz w:val="24"/>
                <w:szCs w:val="24"/>
              </w:rPr>
            </w:pPr>
          </w:p>
          <w:p w:rsidR="00230C15" w:rsidRPr="00C879D7" w:rsidRDefault="00230C15" w:rsidP="00C879D7">
            <w:pPr>
              <w:contextualSpacing/>
              <w:jc w:val="both"/>
              <w:rPr>
                <w:sz w:val="24"/>
                <w:szCs w:val="24"/>
              </w:rPr>
            </w:pPr>
          </w:p>
          <w:p w:rsidR="00CF2F6A" w:rsidRPr="00C879D7" w:rsidRDefault="00CF2F6A" w:rsidP="00C879D7">
            <w:pPr>
              <w:contextualSpacing/>
              <w:jc w:val="both"/>
              <w:rPr>
                <w:sz w:val="24"/>
                <w:szCs w:val="24"/>
              </w:rPr>
            </w:pPr>
          </w:p>
        </w:tc>
        <w:tc>
          <w:tcPr>
            <w:tcW w:w="851" w:type="dxa"/>
          </w:tcPr>
          <w:p w:rsidR="00B137E1" w:rsidRPr="00C879D7" w:rsidRDefault="00B137E1" w:rsidP="00C879D7">
            <w:pPr>
              <w:contextualSpacing/>
              <w:jc w:val="both"/>
              <w:rPr>
                <w:sz w:val="24"/>
                <w:szCs w:val="24"/>
              </w:rPr>
            </w:pPr>
            <w:r w:rsidRPr="00C879D7">
              <w:rPr>
                <w:sz w:val="24"/>
                <w:szCs w:val="24"/>
              </w:rPr>
              <w:t>1</w:t>
            </w:r>
          </w:p>
        </w:tc>
        <w:tc>
          <w:tcPr>
            <w:tcW w:w="1843" w:type="dxa"/>
          </w:tcPr>
          <w:p w:rsidR="00B137E1" w:rsidRPr="00C879D7" w:rsidRDefault="00B137E1" w:rsidP="00C879D7">
            <w:pPr>
              <w:contextualSpacing/>
              <w:jc w:val="both"/>
              <w:rPr>
                <w:sz w:val="24"/>
                <w:szCs w:val="24"/>
              </w:rPr>
            </w:pPr>
          </w:p>
        </w:tc>
      </w:tr>
      <w:tr w:rsidR="00CF2F6A" w:rsidRPr="00C879D7" w:rsidTr="00230C15">
        <w:trPr>
          <w:trHeight w:val="376"/>
        </w:trPr>
        <w:tc>
          <w:tcPr>
            <w:tcW w:w="675" w:type="dxa"/>
          </w:tcPr>
          <w:p w:rsidR="00CF2F6A" w:rsidRPr="00C879D7" w:rsidRDefault="00CF2F6A" w:rsidP="00C879D7">
            <w:pPr>
              <w:contextualSpacing/>
              <w:jc w:val="both"/>
              <w:rPr>
                <w:sz w:val="24"/>
                <w:szCs w:val="24"/>
              </w:rPr>
            </w:pPr>
            <w:r w:rsidRPr="00C879D7">
              <w:rPr>
                <w:sz w:val="24"/>
                <w:szCs w:val="24"/>
              </w:rPr>
              <w:t>4</w:t>
            </w:r>
            <w:r w:rsidR="00AF0D1E" w:rsidRPr="00C879D7">
              <w:rPr>
                <w:sz w:val="24"/>
                <w:szCs w:val="24"/>
              </w:rPr>
              <w:t>8</w:t>
            </w:r>
          </w:p>
        </w:tc>
        <w:tc>
          <w:tcPr>
            <w:tcW w:w="4958" w:type="dxa"/>
          </w:tcPr>
          <w:p w:rsidR="00CF2F6A" w:rsidRPr="00C879D7" w:rsidRDefault="00CF2F6A" w:rsidP="00C879D7">
            <w:pPr>
              <w:contextualSpacing/>
              <w:jc w:val="both"/>
              <w:rPr>
                <w:sz w:val="24"/>
                <w:szCs w:val="24"/>
              </w:rPr>
            </w:pPr>
            <w:r w:rsidRPr="00C879D7">
              <w:rPr>
                <w:sz w:val="24"/>
                <w:szCs w:val="24"/>
              </w:rPr>
              <w:t>Чтение слогов, слов, предложений с изученными буквами.</w:t>
            </w:r>
          </w:p>
        </w:tc>
        <w:tc>
          <w:tcPr>
            <w:tcW w:w="571" w:type="dxa"/>
          </w:tcPr>
          <w:p w:rsidR="00CF2F6A" w:rsidRPr="00C879D7" w:rsidRDefault="00CF2F6A" w:rsidP="00C879D7">
            <w:pPr>
              <w:contextualSpacing/>
              <w:jc w:val="both"/>
              <w:rPr>
                <w:sz w:val="24"/>
                <w:szCs w:val="24"/>
              </w:rPr>
            </w:pPr>
            <w:r w:rsidRPr="00C879D7">
              <w:rPr>
                <w:sz w:val="24"/>
                <w:szCs w:val="24"/>
              </w:rPr>
              <w:t>1</w:t>
            </w:r>
          </w:p>
        </w:tc>
        <w:tc>
          <w:tcPr>
            <w:tcW w:w="850" w:type="dxa"/>
            <w:gridSpan w:val="2"/>
          </w:tcPr>
          <w:p w:rsidR="00CF2F6A" w:rsidRPr="00C879D7" w:rsidRDefault="00AF0D1E" w:rsidP="00C879D7">
            <w:pPr>
              <w:contextualSpacing/>
              <w:jc w:val="both"/>
              <w:rPr>
                <w:sz w:val="24"/>
                <w:szCs w:val="24"/>
              </w:rPr>
            </w:pPr>
            <w:r w:rsidRPr="00C879D7">
              <w:rPr>
                <w:sz w:val="24"/>
                <w:szCs w:val="24"/>
              </w:rPr>
              <w:t>48</w:t>
            </w:r>
          </w:p>
        </w:tc>
        <w:tc>
          <w:tcPr>
            <w:tcW w:w="4961" w:type="dxa"/>
          </w:tcPr>
          <w:p w:rsidR="00CF2F6A" w:rsidRPr="00C879D7" w:rsidRDefault="00CF2F6A" w:rsidP="00C879D7">
            <w:pPr>
              <w:contextualSpacing/>
              <w:jc w:val="both"/>
              <w:rPr>
                <w:sz w:val="24"/>
                <w:szCs w:val="24"/>
              </w:rPr>
            </w:pPr>
            <w:r w:rsidRPr="00C879D7">
              <w:rPr>
                <w:sz w:val="24"/>
                <w:szCs w:val="24"/>
              </w:rPr>
              <w:t>Письмо слов и предложений с изученными буквами.</w:t>
            </w:r>
          </w:p>
        </w:tc>
        <w:tc>
          <w:tcPr>
            <w:tcW w:w="851" w:type="dxa"/>
          </w:tcPr>
          <w:p w:rsidR="00CF2F6A" w:rsidRPr="00C879D7" w:rsidRDefault="00CF2F6A" w:rsidP="00C879D7">
            <w:pPr>
              <w:contextualSpacing/>
              <w:jc w:val="both"/>
              <w:rPr>
                <w:sz w:val="24"/>
                <w:szCs w:val="24"/>
              </w:rPr>
            </w:pPr>
            <w:r w:rsidRPr="00C879D7">
              <w:rPr>
                <w:sz w:val="24"/>
                <w:szCs w:val="24"/>
              </w:rPr>
              <w:t>1</w:t>
            </w:r>
          </w:p>
        </w:tc>
        <w:tc>
          <w:tcPr>
            <w:tcW w:w="1843" w:type="dxa"/>
          </w:tcPr>
          <w:p w:rsidR="00CF2F6A" w:rsidRPr="00C879D7" w:rsidRDefault="00CF2F6A" w:rsidP="00C879D7">
            <w:pPr>
              <w:contextualSpacing/>
              <w:jc w:val="both"/>
              <w:rPr>
                <w:sz w:val="24"/>
                <w:szCs w:val="24"/>
              </w:rPr>
            </w:pPr>
          </w:p>
        </w:tc>
      </w:tr>
      <w:tr w:rsidR="00230C15" w:rsidRPr="00C879D7" w:rsidTr="00C879D7">
        <w:trPr>
          <w:trHeight w:val="276"/>
        </w:trPr>
        <w:tc>
          <w:tcPr>
            <w:tcW w:w="675" w:type="dxa"/>
          </w:tcPr>
          <w:p w:rsidR="00230C15" w:rsidRPr="00C879D7" w:rsidRDefault="00AF0D1E" w:rsidP="00C879D7">
            <w:pPr>
              <w:contextualSpacing/>
              <w:jc w:val="both"/>
              <w:rPr>
                <w:sz w:val="24"/>
                <w:szCs w:val="24"/>
              </w:rPr>
            </w:pPr>
            <w:r w:rsidRPr="00C879D7">
              <w:rPr>
                <w:sz w:val="24"/>
                <w:szCs w:val="24"/>
              </w:rPr>
              <w:t>49</w:t>
            </w:r>
          </w:p>
        </w:tc>
        <w:tc>
          <w:tcPr>
            <w:tcW w:w="4958" w:type="dxa"/>
          </w:tcPr>
          <w:p w:rsidR="00230C15" w:rsidRPr="00C879D7" w:rsidRDefault="005439FB" w:rsidP="00C879D7">
            <w:pPr>
              <w:contextualSpacing/>
              <w:jc w:val="both"/>
              <w:rPr>
                <w:sz w:val="24"/>
                <w:szCs w:val="24"/>
              </w:rPr>
            </w:pPr>
            <w:r w:rsidRPr="00C879D7">
              <w:rPr>
                <w:sz w:val="24"/>
                <w:szCs w:val="24"/>
              </w:rPr>
              <w:t>Знакомство с буквой «</w:t>
            </w:r>
            <w:proofErr w:type="gramStart"/>
            <w:r w:rsidRPr="00C879D7">
              <w:rPr>
                <w:sz w:val="24"/>
                <w:szCs w:val="24"/>
              </w:rPr>
              <w:t>З</w:t>
            </w:r>
            <w:proofErr w:type="gramEnd"/>
            <w:r w:rsidRPr="00C879D7">
              <w:rPr>
                <w:sz w:val="24"/>
                <w:szCs w:val="24"/>
              </w:rPr>
              <w:t xml:space="preserve">, </w:t>
            </w:r>
            <w:proofErr w:type="spellStart"/>
            <w:r w:rsidRPr="00C879D7">
              <w:rPr>
                <w:sz w:val="24"/>
                <w:szCs w:val="24"/>
              </w:rPr>
              <w:t>з</w:t>
            </w:r>
            <w:proofErr w:type="spellEnd"/>
            <w:r w:rsidRPr="00C879D7">
              <w:rPr>
                <w:sz w:val="24"/>
                <w:szCs w:val="24"/>
              </w:rPr>
              <w:t>».</w:t>
            </w:r>
          </w:p>
        </w:tc>
        <w:tc>
          <w:tcPr>
            <w:tcW w:w="571" w:type="dxa"/>
          </w:tcPr>
          <w:p w:rsidR="00230C15" w:rsidRPr="00C879D7" w:rsidRDefault="00230C15" w:rsidP="00C879D7">
            <w:pPr>
              <w:contextualSpacing/>
              <w:jc w:val="both"/>
              <w:rPr>
                <w:sz w:val="24"/>
                <w:szCs w:val="24"/>
              </w:rPr>
            </w:pPr>
          </w:p>
        </w:tc>
        <w:tc>
          <w:tcPr>
            <w:tcW w:w="850" w:type="dxa"/>
            <w:gridSpan w:val="2"/>
          </w:tcPr>
          <w:p w:rsidR="00230C15" w:rsidRPr="00C879D7" w:rsidRDefault="00AF0D1E" w:rsidP="00C879D7">
            <w:pPr>
              <w:contextualSpacing/>
              <w:jc w:val="both"/>
              <w:rPr>
                <w:sz w:val="24"/>
                <w:szCs w:val="24"/>
              </w:rPr>
            </w:pPr>
            <w:r w:rsidRPr="00C879D7">
              <w:rPr>
                <w:sz w:val="24"/>
                <w:szCs w:val="24"/>
              </w:rPr>
              <w:t>49</w:t>
            </w:r>
          </w:p>
        </w:tc>
        <w:tc>
          <w:tcPr>
            <w:tcW w:w="4961" w:type="dxa"/>
          </w:tcPr>
          <w:p w:rsidR="00230C15" w:rsidRPr="00C879D7" w:rsidRDefault="005439FB" w:rsidP="00C879D7">
            <w:pPr>
              <w:contextualSpacing/>
              <w:jc w:val="both"/>
              <w:rPr>
                <w:sz w:val="24"/>
                <w:szCs w:val="24"/>
              </w:rPr>
            </w:pPr>
            <w:r w:rsidRPr="00C879D7">
              <w:rPr>
                <w:sz w:val="24"/>
                <w:szCs w:val="24"/>
              </w:rPr>
              <w:t>Письмо заглавной и строчной буквы «</w:t>
            </w:r>
            <w:proofErr w:type="gramStart"/>
            <w:r w:rsidRPr="00C879D7">
              <w:rPr>
                <w:sz w:val="24"/>
                <w:szCs w:val="24"/>
              </w:rPr>
              <w:t>З</w:t>
            </w:r>
            <w:proofErr w:type="gramEnd"/>
            <w:r w:rsidRPr="00C879D7">
              <w:rPr>
                <w:sz w:val="24"/>
                <w:szCs w:val="24"/>
              </w:rPr>
              <w:t xml:space="preserve">, </w:t>
            </w:r>
            <w:proofErr w:type="spellStart"/>
            <w:r w:rsidRPr="00C879D7">
              <w:rPr>
                <w:sz w:val="24"/>
                <w:szCs w:val="24"/>
              </w:rPr>
              <w:t>з</w:t>
            </w:r>
            <w:proofErr w:type="spellEnd"/>
            <w:r w:rsidRPr="00C879D7">
              <w:rPr>
                <w:sz w:val="24"/>
                <w:szCs w:val="24"/>
              </w:rPr>
              <w:t>».</w:t>
            </w:r>
          </w:p>
        </w:tc>
        <w:tc>
          <w:tcPr>
            <w:tcW w:w="851" w:type="dxa"/>
          </w:tcPr>
          <w:p w:rsidR="00230C15" w:rsidRPr="00C879D7" w:rsidRDefault="00230C15" w:rsidP="00C879D7">
            <w:pPr>
              <w:contextualSpacing/>
              <w:jc w:val="both"/>
              <w:rPr>
                <w:sz w:val="24"/>
                <w:szCs w:val="24"/>
              </w:rPr>
            </w:pPr>
          </w:p>
        </w:tc>
        <w:tc>
          <w:tcPr>
            <w:tcW w:w="1843" w:type="dxa"/>
          </w:tcPr>
          <w:p w:rsidR="00230C15" w:rsidRPr="00C879D7" w:rsidRDefault="00230C15" w:rsidP="00C879D7">
            <w:pPr>
              <w:contextualSpacing/>
              <w:jc w:val="both"/>
              <w:rPr>
                <w:sz w:val="24"/>
                <w:szCs w:val="24"/>
              </w:rPr>
            </w:pPr>
          </w:p>
        </w:tc>
      </w:tr>
      <w:tr w:rsidR="00086E03" w:rsidRPr="00C879D7" w:rsidTr="00C879D7">
        <w:trPr>
          <w:trHeight w:val="540"/>
        </w:trPr>
        <w:tc>
          <w:tcPr>
            <w:tcW w:w="675" w:type="dxa"/>
          </w:tcPr>
          <w:p w:rsidR="00086E03" w:rsidRPr="00C879D7" w:rsidRDefault="00086E03" w:rsidP="00C879D7">
            <w:pPr>
              <w:contextualSpacing/>
              <w:jc w:val="both"/>
              <w:rPr>
                <w:sz w:val="24"/>
                <w:szCs w:val="24"/>
              </w:rPr>
            </w:pPr>
          </w:p>
        </w:tc>
        <w:tc>
          <w:tcPr>
            <w:tcW w:w="4958" w:type="dxa"/>
          </w:tcPr>
          <w:p w:rsidR="00086E03" w:rsidRPr="00C879D7" w:rsidRDefault="00086E03" w:rsidP="00C879D7">
            <w:pPr>
              <w:contextualSpacing/>
              <w:jc w:val="both"/>
              <w:rPr>
                <w:sz w:val="24"/>
                <w:szCs w:val="24"/>
              </w:rPr>
            </w:pPr>
          </w:p>
        </w:tc>
        <w:tc>
          <w:tcPr>
            <w:tcW w:w="571" w:type="dxa"/>
          </w:tcPr>
          <w:p w:rsidR="00086E03" w:rsidRPr="00C879D7" w:rsidRDefault="00086E03" w:rsidP="00C879D7">
            <w:pPr>
              <w:contextualSpacing/>
              <w:jc w:val="both"/>
              <w:rPr>
                <w:sz w:val="24"/>
                <w:szCs w:val="24"/>
              </w:rPr>
            </w:pPr>
            <w:r w:rsidRPr="00C879D7">
              <w:rPr>
                <w:sz w:val="24"/>
                <w:szCs w:val="24"/>
              </w:rPr>
              <w:t>1</w:t>
            </w:r>
          </w:p>
        </w:tc>
        <w:tc>
          <w:tcPr>
            <w:tcW w:w="850" w:type="dxa"/>
            <w:gridSpan w:val="2"/>
          </w:tcPr>
          <w:p w:rsidR="00086E03" w:rsidRPr="00C879D7" w:rsidRDefault="0016097B" w:rsidP="00C879D7">
            <w:pPr>
              <w:contextualSpacing/>
              <w:jc w:val="both"/>
              <w:rPr>
                <w:sz w:val="24"/>
                <w:szCs w:val="24"/>
              </w:rPr>
            </w:pPr>
            <w:r w:rsidRPr="00C879D7">
              <w:rPr>
                <w:sz w:val="24"/>
                <w:szCs w:val="24"/>
              </w:rPr>
              <w:t>13</w:t>
            </w:r>
          </w:p>
        </w:tc>
        <w:tc>
          <w:tcPr>
            <w:tcW w:w="4961" w:type="dxa"/>
          </w:tcPr>
          <w:p w:rsidR="005439FB" w:rsidRPr="00C879D7" w:rsidRDefault="005439FB" w:rsidP="00C879D7">
            <w:pPr>
              <w:contextualSpacing/>
              <w:jc w:val="both"/>
              <w:rPr>
                <w:sz w:val="24"/>
                <w:szCs w:val="24"/>
              </w:rPr>
            </w:pPr>
            <w:r w:rsidRPr="00C879D7">
              <w:rPr>
                <w:sz w:val="24"/>
                <w:szCs w:val="24"/>
              </w:rPr>
              <w:t>Литературное слушание. Стихи</w:t>
            </w:r>
          </w:p>
          <w:p w:rsidR="005439FB" w:rsidRPr="00C879D7" w:rsidRDefault="005439FB" w:rsidP="00C879D7">
            <w:pPr>
              <w:contextualSpacing/>
              <w:jc w:val="both"/>
              <w:rPr>
                <w:sz w:val="24"/>
                <w:szCs w:val="24"/>
              </w:rPr>
            </w:pPr>
            <w:r w:rsidRPr="00C879D7">
              <w:rPr>
                <w:sz w:val="24"/>
                <w:szCs w:val="24"/>
              </w:rPr>
              <w:t>о животных. А.Блок. «Зайчик»</w:t>
            </w:r>
          </w:p>
        </w:tc>
        <w:tc>
          <w:tcPr>
            <w:tcW w:w="851" w:type="dxa"/>
          </w:tcPr>
          <w:p w:rsidR="00086E03" w:rsidRPr="00C879D7" w:rsidRDefault="00086E03" w:rsidP="00C879D7">
            <w:pPr>
              <w:contextualSpacing/>
              <w:jc w:val="both"/>
              <w:rPr>
                <w:sz w:val="24"/>
                <w:szCs w:val="24"/>
              </w:rPr>
            </w:pPr>
            <w:r w:rsidRPr="00C879D7">
              <w:rPr>
                <w:sz w:val="24"/>
                <w:szCs w:val="24"/>
              </w:rPr>
              <w:t>1</w:t>
            </w:r>
          </w:p>
        </w:tc>
        <w:tc>
          <w:tcPr>
            <w:tcW w:w="1843" w:type="dxa"/>
          </w:tcPr>
          <w:p w:rsidR="00086E03" w:rsidRPr="00C879D7" w:rsidRDefault="00086E03" w:rsidP="00C879D7">
            <w:pPr>
              <w:contextualSpacing/>
              <w:jc w:val="both"/>
              <w:rPr>
                <w:sz w:val="24"/>
                <w:szCs w:val="24"/>
              </w:rPr>
            </w:pPr>
          </w:p>
        </w:tc>
      </w:tr>
      <w:tr w:rsidR="0075580F" w:rsidRPr="00C879D7" w:rsidTr="00CF2F6A">
        <w:trPr>
          <w:trHeight w:val="250"/>
        </w:trPr>
        <w:tc>
          <w:tcPr>
            <w:tcW w:w="675" w:type="dxa"/>
          </w:tcPr>
          <w:p w:rsidR="0075580F" w:rsidRPr="00C879D7" w:rsidRDefault="001B6E45" w:rsidP="00C879D7">
            <w:pPr>
              <w:contextualSpacing/>
              <w:jc w:val="both"/>
              <w:rPr>
                <w:sz w:val="24"/>
                <w:szCs w:val="24"/>
              </w:rPr>
            </w:pPr>
            <w:r w:rsidRPr="00C879D7">
              <w:rPr>
                <w:sz w:val="24"/>
                <w:szCs w:val="24"/>
              </w:rPr>
              <w:t>5</w:t>
            </w:r>
            <w:r w:rsidR="00AF0D1E" w:rsidRPr="00C879D7">
              <w:rPr>
                <w:sz w:val="24"/>
                <w:szCs w:val="24"/>
              </w:rPr>
              <w:t>0</w:t>
            </w:r>
          </w:p>
        </w:tc>
        <w:tc>
          <w:tcPr>
            <w:tcW w:w="4958" w:type="dxa"/>
          </w:tcPr>
          <w:p w:rsidR="0075580F" w:rsidRPr="00C879D7" w:rsidRDefault="0075580F" w:rsidP="00C879D7">
            <w:pPr>
              <w:contextualSpacing/>
              <w:jc w:val="both"/>
              <w:rPr>
                <w:sz w:val="24"/>
                <w:szCs w:val="24"/>
              </w:rPr>
            </w:pPr>
            <w:r w:rsidRPr="00C879D7">
              <w:rPr>
                <w:sz w:val="24"/>
                <w:szCs w:val="24"/>
              </w:rPr>
              <w:t>Знакомство с буквой «</w:t>
            </w:r>
            <w:proofErr w:type="gramStart"/>
            <w:r w:rsidRPr="00C879D7">
              <w:rPr>
                <w:sz w:val="24"/>
                <w:szCs w:val="24"/>
              </w:rPr>
              <w:t>С</w:t>
            </w:r>
            <w:proofErr w:type="gramEnd"/>
            <w:r w:rsidRPr="00C879D7">
              <w:rPr>
                <w:sz w:val="24"/>
                <w:szCs w:val="24"/>
              </w:rPr>
              <w:t>, с».</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50</w:t>
            </w:r>
          </w:p>
        </w:tc>
        <w:tc>
          <w:tcPr>
            <w:tcW w:w="4961" w:type="dxa"/>
          </w:tcPr>
          <w:p w:rsidR="00CF2F6A" w:rsidRPr="00C879D7" w:rsidRDefault="0075580F" w:rsidP="00C879D7">
            <w:pPr>
              <w:contextualSpacing/>
              <w:jc w:val="both"/>
              <w:rPr>
                <w:sz w:val="24"/>
                <w:szCs w:val="24"/>
              </w:rPr>
            </w:pPr>
            <w:r w:rsidRPr="00C879D7">
              <w:rPr>
                <w:sz w:val="24"/>
                <w:szCs w:val="24"/>
              </w:rPr>
              <w:t>Письмо заглавной и строчной буквы «</w:t>
            </w:r>
            <w:proofErr w:type="gramStart"/>
            <w:r w:rsidRPr="00C879D7">
              <w:rPr>
                <w:sz w:val="24"/>
                <w:szCs w:val="24"/>
              </w:rPr>
              <w:t>С</w:t>
            </w:r>
            <w:proofErr w:type="gramEnd"/>
            <w:r w:rsidRPr="00C879D7">
              <w:rPr>
                <w:sz w:val="24"/>
                <w:szCs w:val="24"/>
              </w:rPr>
              <w:t>, с».</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CF2F6A" w:rsidRPr="00C879D7" w:rsidTr="00C55B34">
        <w:trPr>
          <w:trHeight w:val="290"/>
        </w:trPr>
        <w:tc>
          <w:tcPr>
            <w:tcW w:w="675" w:type="dxa"/>
          </w:tcPr>
          <w:p w:rsidR="00CF2F6A" w:rsidRPr="00C879D7" w:rsidRDefault="00CF2F6A" w:rsidP="00C879D7">
            <w:pPr>
              <w:contextualSpacing/>
              <w:jc w:val="both"/>
              <w:rPr>
                <w:sz w:val="24"/>
                <w:szCs w:val="24"/>
              </w:rPr>
            </w:pPr>
            <w:r w:rsidRPr="00C879D7">
              <w:rPr>
                <w:sz w:val="24"/>
                <w:szCs w:val="24"/>
              </w:rPr>
              <w:t>5</w:t>
            </w:r>
            <w:r w:rsidR="00AF0D1E" w:rsidRPr="00C879D7">
              <w:rPr>
                <w:sz w:val="24"/>
                <w:szCs w:val="24"/>
              </w:rPr>
              <w:t>1</w:t>
            </w:r>
          </w:p>
        </w:tc>
        <w:tc>
          <w:tcPr>
            <w:tcW w:w="4958" w:type="dxa"/>
          </w:tcPr>
          <w:p w:rsidR="00CF2F6A" w:rsidRPr="00C879D7" w:rsidRDefault="00CF2F6A" w:rsidP="00C879D7">
            <w:pPr>
              <w:contextualSpacing/>
              <w:jc w:val="both"/>
              <w:rPr>
                <w:sz w:val="24"/>
                <w:szCs w:val="24"/>
              </w:rPr>
            </w:pPr>
            <w:r w:rsidRPr="00C879D7">
              <w:rPr>
                <w:sz w:val="24"/>
                <w:szCs w:val="24"/>
              </w:rPr>
              <w:t>Чтение слогов, слов, предложений с изученными буквами.</w:t>
            </w:r>
          </w:p>
        </w:tc>
        <w:tc>
          <w:tcPr>
            <w:tcW w:w="571" w:type="dxa"/>
          </w:tcPr>
          <w:p w:rsidR="00CF2F6A" w:rsidRPr="00C879D7" w:rsidRDefault="00CF2F6A" w:rsidP="00C879D7">
            <w:pPr>
              <w:contextualSpacing/>
              <w:jc w:val="both"/>
              <w:rPr>
                <w:sz w:val="24"/>
                <w:szCs w:val="24"/>
              </w:rPr>
            </w:pPr>
            <w:r w:rsidRPr="00C879D7">
              <w:rPr>
                <w:sz w:val="24"/>
                <w:szCs w:val="24"/>
              </w:rPr>
              <w:t>1</w:t>
            </w:r>
          </w:p>
        </w:tc>
        <w:tc>
          <w:tcPr>
            <w:tcW w:w="850" w:type="dxa"/>
            <w:gridSpan w:val="2"/>
          </w:tcPr>
          <w:p w:rsidR="00CF2F6A" w:rsidRPr="00C879D7" w:rsidRDefault="00AF0D1E" w:rsidP="00C879D7">
            <w:pPr>
              <w:contextualSpacing/>
              <w:jc w:val="both"/>
              <w:rPr>
                <w:sz w:val="24"/>
                <w:szCs w:val="24"/>
              </w:rPr>
            </w:pPr>
            <w:r w:rsidRPr="00C879D7">
              <w:rPr>
                <w:sz w:val="24"/>
                <w:szCs w:val="24"/>
              </w:rPr>
              <w:t>51</w:t>
            </w:r>
          </w:p>
        </w:tc>
        <w:tc>
          <w:tcPr>
            <w:tcW w:w="4961" w:type="dxa"/>
          </w:tcPr>
          <w:p w:rsidR="00CF2F6A" w:rsidRPr="00C879D7" w:rsidRDefault="00CF2F6A" w:rsidP="00C879D7">
            <w:pPr>
              <w:contextualSpacing/>
              <w:jc w:val="both"/>
              <w:rPr>
                <w:sz w:val="24"/>
                <w:szCs w:val="24"/>
              </w:rPr>
            </w:pPr>
            <w:r w:rsidRPr="00C879D7">
              <w:rPr>
                <w:sz w:val="24"/>
                <w:szCs w:val="24"/>
              </w:rPr>
              <w:t>Письмо слов и предложений с изученными буквами.</w:t>
            </w:r>
          </w:p>
        </w:tc>
        <w:tc>
          <w:tcPr>
            <w:tcW w:w="851" w:type="dxa"/>
          </w:tcPr>
          <w:p w:rsidR="00CF2F6A" w:rsidRPr="00C879D7" w:rsidRDefault="00CF2F6A" w:rsidP="00C879D7">
            <w:pPr>
              <w:contextualSpacing/>
              <w:jc w:val="both"/>
              <w:rPr>
                <w:sz w:val="24"/>
                <w:szCs w:val="24"/>
              </w:rPr>
            </w:pPr>
          </w:p>
        </w:tc>
        <w:tc>
          <w:tcPr>
            <w:tcW w:w="1843" w:type="dxa"/>
          </w:tcPr>
          <w:p w:rsidR="00CF2F6A" w:rsidRPr="00C879D7" w:rsidRDefault="00CF2F6A" w:rsidP="00C879D7">
            <w:pPr>
              <w:contextualSpacing/>
              <w:jc w:val="both"/>
              <w:rPr>
                <w:sz w:val="24"/>
                <w:szCs w:val="24"/>
              </w:rPr>
            </w:pPr>
          </w:p>
        </w:tc>
      </w:tr>
      <w:tr w:rsidR="0075580F" w:rsidRPr="00C879D7" w:rsidTr="0016097B">
        <w:trPr>
          <w:trHeight w:val="1065"/>
        </w:trPr>
        <w:tc>
          <w:tcPr>
            <w:tcW w:w="675" w:type="dxa"/>
          </w:tcPr>
          <w:p w:rsidR="0075580F" w:rsidRPr="00C879D7" w:rsidRDefault="001B6E45" w:rsidP="00C879D7">
            <w:pPr>
              <w:contextualSpacing/>
              <w:jc w:val="both"/>
              <w:rPr>
                <w:sz w:val="24"/>
                <w:szCs w:val="24"/>
              </w:rPr>
            </w:pPr>
            <w:r w:rsidRPr="00C879D7">
              <w:rPr>
                <w:sz w:val="24"/>
                <w:szCs w:val="24"/>
              </w:rPr>
              <w:t>5</w:t>
            </w:r>
            <w:r w:rsidR="00AF0D1E" w:rsidRPr="00C879D7">
              <w:rPr>
                <w:sz w:val="24"/>
                <w:szCs w:val="24"/>
              </w:rPr>
              <w:t>2</w:t>
            </w:r>
          </w:p>
        </w:tc>
        <w:tc>
          <w:tcPr>
            <w:tcW w:w="4958" w:type="dxa"/>
          </w:tcPr>
          <w:p w:rsidR="0075580F" w:rsidRPr="00C879D7" w:rsidRDefault="0075580F" w:rsidP="00C879D7">
            <w:pPr>
              <w:contextualSpacing/>
              <w:jc w:val="both"/>
              <w:rPr>
                <w:sz w:val="24"/>
                <w:szCs w:val="24"/>
              </w:rPr>
            </w:pPr>
            <w:r w:rsidRPr="00C879D7">
              <w:rPr>
                <w:sz w:val="24"/>
                <w:szCs w:val="24"/>
              </w:rPr>
              <w:t>Сопоставление звуков [</w:t>
            </w:r>
            <w:proofErr w:type="spellStart"/>
            <w:r w:rsidRPr="00C879D7">
              <w:rPr>
                <w:sz w:val="24"/>
                <w:szCs w:val="24"/>
              </w:rPr>
              <w:t>з</w:t>
            </w:r>
            <w:proofErr w:type="spellEnd"/>
            <w:r w:rsidRPr="00C879D7">
              <w:rPr>
                <w:sz w:val="24"/>
                <w:szCs w:val="24"/>
              </w:rPr>
              <w:t>] и [</w:t>
            </w:r>
            <w:proofErr w:type="gramStart"/>
            <w:r w:rsidRPr="00C879D7">
              <w:rPr>
                <w:sz w:val="24"/>
                <w:szCs w:val="24"/>
              </w:rPr>
              <w:t>с</w:t>
            </w:r>
            <w:proofErr w:type="gramEnd"/>
            <w:r w:rsidRPr="00C879D7">
              <w:rPr>
                <w:sz w:val="24"/>
                <w:szCs w:val="24"/>
              </w:rPr>
              <w:t>] по</w:t>
            </w:r>
          </w:p>
          <w:p w:rsidR="0075580F" w:rsidRPr="00C879D7" w:rsidRDefault="0075580F" w:rsidP="00C879D7">
            <w:pPr>
              <w:contextualSpacing/>
              <w:jc w:val="both"/>
              <w:rPr>
                <w:sz w:val="24"/>
                <w:szCs w:val="24"/>
              </w:rPr>
            </w:pPr>
            <w:r w:rsidRPr="00C879D7">
              <w:rPr>
                <w:sz w:val="24"/>
                <w:szCs w:val="24"/>
              </w:rPr>
              <w:t>звонкости-глухости, отражение этой</w:t>
            </w:r>
          </w:p>
          <w:p w:rsidR="0075580F" w:rsidRPr="00C879D7" w:rsidRDefault="0075580F" w:rsidP="00C879D7">
            <w:pPr>
              <w:contextualSpacing/>
              <w:jc w:val="both"/>
              <w:rPr>
                <w:sz w:val="24"/>
                <w:szCs w:val="24"/>
              </w:rPr>
            </w:pPr>
            <w:r w:rsidRPr="00C879D7">
              <w:rPr>
                <w:sz w:val="24"/>
                <w:szCs w:val="24"/>
              </w:rPr>
              <w:t>характеристики звуков в модели</w:t>
            </w:r>
          </w:p>
          <w:p w:rsidR="0016097B" w:rsidRPr="00C879D7" w:rsidRDefault="0075580F" w:rsidP="00C879D7">
            <w:pPr>
              <w:contextualSpacing/>
              <w:jc w:val="both"/>
              <w:rPr>
                <w:sz w:val="24"/>
                <w:szCs w:val="24"/>
              </w:rPr>
            </w:pPr>
            <w:r w:rsidRPr="00C879D7">
              <w:rPr>
                <w:sz w:val="24"/>
                <w:szCs w:val="24"/>
              </w:rPr>
              <w:t>слова.</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AF0D1E" w:rsidP="00C879D7">
            <w:pPr>
              <w:contextualSpacing/>
              <w:jc w:val="both"/>
              <w:rPr>
                <w:sz w:val="24"/>
                <w:szCs w:val="24"/>
              </w:rPr>
            </w:pPr>
            <w:r w:rsidRPr="00C879D7">
              <w:rPr>
                <w:sz w:val="24"/>
                <w:szCs w:val="24"/>
              </w:rPr>
              <w:t>52</w:t>
            </w:r>
          </w:p>
          <w:p w:rsidR="0075580F" w:rsidRPr="00C879D7" w:rsidRDefault="0075580F" w:rsidP="00C879D7">
            <w:pPr>
              <w:contextualSpacing/>
              <w:jc w:val="both"/>
              <w:rPr>
                <w:sz w:val="24"/>
                <w:szCs w:val="24"/>
              </w:rPr>
            </w:pPr>
          </w:p>
        </w:tc>
        <w:tc>
          <w:tcPr>
            <w:tcW w:w="4961" w:type="dxa"/>
          </w:tcPr>
          <w:p w:rsidR="0075580F" w:rsidRPr="00C879D7" w:rsidRDefault="0075580F" w:rsidP="00C879D7">
            <w:pPr>
              <w:contextualSpacing/>
              <w:jc w:val="both"/>
              <w:rPr>
                <w:sz w:val="24"/>
                <w:szCs w:val="24"/>
              </w:rPr>
            </w:pPr>
            <w:r w:rsidRPr="00C879D7">
              <w:rPr>
                <w:sz w:val="24"/>
                <w:szCs w:val="24"/>
              </w:rPr>
              <w:t>Дифференциация букв «</w:t>
            </w:r>
            <w:proofErr w:type="gramStart"/>
            <w:r w:rsidRPr="00C879D7">
              <w:rPr>
                <w:sz w:val="24"/>
                <w:szCs w:val="24"/>
              </w:rPr>
              <w:t>З</w:t>
            </w:r>
            <w:proofErr w:type="gramEnd"/>
            <w:r w:rsidRPr="00C879D7">
              <w:rPr>
                <w:sz w:val="24"/>
                <w:szCs w:val="24"/>
              </w:rPr>
              <w:t xml:space="preserve">, </w:t>
            </w:r>
            <w:proofErr w:type="spellStart"/>
            <w:r w:rsidRPr="00C879D7">
              <w:rPr>
                <w:sz w:val="24"/>
                <w:szCs w:val="24"/>
              </w:rPr>
              <w:t>з</w:t>
            </w:r>
            <w:proofErr w:type="spellEnd"/>
            <w:r w:rsidRPr="00C879D7">
              <w:rPr>
                <w:sz w:val="24"/>
                <w:szCs w:val="24"/>
              </w:rPr>
              <w:t>» - «С, с».</w:t>
            </w:r>
          </w:p>
          <w:p w:rsidR="0075580F" w:rsidRPr="00C879D7" w:rsidRDefault="0075580F" w:rsidP="00C879D7">
            <w:pPr>
              <w:contextualSpacing/>
              <w:jc w:val="both"/>
              <w:rPr>
                <w:sz w:val="24"/>
                <w:szCs w:val="24"/>
              </w:rPr>
            </w:pP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16097B" w:rsidRPr="00C879D7" w:rsidTr="00B764F1">
        <w:trPr>
          <w:trHeight w:val="303"/>
        </w:trPr>
        <w:tc>
          <w:tcPr>
            <w:tcW w:w="675" w:type="dxa"/>
          </w:tcPr>
          <w:p w:rsidR="0016097B" w:rsidRPr="00C879D7" w:rsidRDefault="00AF0D1E" w:rsidP="00C879D7">
            <w:pPr>
              <w:contextualSpacing/>
              <w:jc w:val="both"/>
              <w:rPr>
                <w:sz w:val="24"/>
                <w:szCs w:val="24"/>
              </w:rPr>
            </w:pPr>
            <w:r w:rsidRPr="00C879D7">
              <w:rPr>
                <w:sz w:val="24"/>
                <w:szCs w:val="24"/>
              </w:rPr>
              <w:t>53</w:t>
            </w:r>
          </w:p>
        </w:tc>
        <w:tc>
          <w:tcPr>
            <w:tcW w:w="4958" w:type="dxa"/>
          </w:tcPr>
          <w:p w:rsidR="0016097B" w:rsidRPr="00C879D7" w:rsidRDefault="0016097B" w:rsidP="00C879D7">
            <w:pPr>
              <w:contextualSpacing/>
              <w:jc w:val="both"/>
              <w:rPr>
                <w:sz w:val="24"/>
                <w:szCs w:val="24"/>
              </w:rPr>
            </w:pPr>
            <w:r w:rsidRPr="00C879D7">
              <w:rPr>
                <w:sz w:val="24"/>
                <w:szCs w:val="24"/>
              </w:rPr>
              <w:t xml:space="preserve">Знакомство с буквой «Д, </w:t>
            </w:r>
            <w:proofErr w:type="spellStart"/>
            <w:r w:rsidRPr="00C879D7">
              <w:rPr>
                <w:sz w:val="24"/>
                <w:szCs w:val="24"/>
              </w:rPr>
              <w:t>д</w:t>
            </w:r>
            <w:proofErr w:type="spellEnd"/>
            <w:r w:rsidRPr="00C879D7">
              <w:rPr>
                <w:sz w:val="24"/>
                <w:szCs w:val="24"/>
              </w:rPr>
              <w:t>».</w:t>
            </w:r>
          </w:p>
        </w:tc>
        <w:tc>
          <w:tcPr>
            <w:tcW w:w="571" w:type="dxa"/>
          </w:tcPr>
          <w:p w:rsidR="0016097B" w:rsidRPr="00C879D7" w:rsidRDefault="0016097B" w:rsidP="00C879D7">
            <w:pPr>
              <w:contextualSpacing/>
              <w:jc w:val="both"/>
              <w:rPr>
                <w:sz w:val="24"/>
                <w:szCs w:val="24"/>
              </w:rPr>
            </w:pPr>
          </w:p>
        </w:tc>
        <w:tc>
          <w:tcPr>
            <w:tcW w:w="850" w:type="dxa"/>
            <w:gridSpan w:val="2"/>
          </w:tcPr>
          <w:p w:rsidR="0016097B" w:rsidRPr="00C879D7" w:rsidRDefault="00AF0D1E" w:rsidP="00C879D7">
            <w:pPr>
              <w:contextualSpacing/>
              <w:jc w:val="both"/>
              <w:rPr>
                <w:sz w:val="24"/>
                <w:szCs w:val="24"/>
              </w:rPr>
            </w:pPr>
            <w:r w:rsidRPr="00C879D7">
              <w:rPr>
                <w:sz w:val="24"/>
                <w:szCs w:val="24"/>
              </w:rPr>
              <w:t>53</w:t>
            </w:r>
          </w:p>
        </w:tc>
        <w:tc>
          <w:tcPr>
            <w:tcW w:w="4961" w:type="dxa"/>
          </w:tcPr>
          <w:p w:rsidR="0016097B" w:rsidRPr="00C879D7" w:rsidRDefault="0016097B" w:rsidP="00C879D7">
            <w:pPr>
              <w:contextualSpacing/>
              <w:jc w:val="both"/>
              <w:rPr>
                <w:sz w:val="24"/>
                <w:szCs w:val="24"/>
              </w:rPr>
            </w:pPr>
            <w:r w:rsidRPr="00C879D7">
              <w:rPr>
                <w:sz w:val="24"/>
                <w:szCs w:val="24"/>
              </w:rPr>
              <w:t xml:space="preserve">Письмо заглавной и строчной буквы «Д, </w:t>
            </w:r>
            <w:proofErr w:type="spellStart"/>
            <w:r w:rsidRPr="00C879D7">
              <w:rPr>
                <w:sz w:val="24"/>
                <w:szCs w:val="24"/>
              </w:rPr>
              <w:t>д</w:t>
            </w:r>
            <w:proofErr w:type="spellEnd"/>
            <w:r w:rsidRPr="00C879D7">
              <w:rPr>
                <w:sz w:val="24"/>
                <w:szCs w:val="24"/>
              </w:rPr>
              <w:t>».</w:t>
            </w:r>
          </w:p>
        </w:tc>
        <w:tc>
          <w:tcPr>
            <w:tcW w:w="851" w:type="dxa"/>
          </w:tcPr>
          <w:p w:rsidR="0016097B" w:rsidRPr="00C879D7" w:rsidRDefault="0016097B" w:rsidP="00C879D7">
            <w:pPr>
              <w:contextualSpacing/>
              <w:jc w:val="both"/>
              <w:rPr>
                <w:sz w:val="24"/>
                <w:szCs w:val="24"/>
              </w:rPr>
            </w:pPr>
          </w:p>
        </w:tc>
        <w:tc>
          <w:tcPr>
            <w:tcW w:w="1843" w:type="dxa"/>
          </w:tcPr>
          <w:p w:rsidR="0016097B" w:rsidRPr="00C879D7" w:rsidRDefault="0016097B" w:rsidP="00C879D7">
            <w:pPr>
              <w:contextualSpacing/>
              <w:jc w:val="both"/>
              <w:rPr>
                <w:sz w:val="24"/>
                <w:szCs w:val="24"/>
              </w:rPr>
            </w:pPr>
          </w:p>
        </w:tc>
      </w:tr>
      <w:tr w:rsidR="00B764F1" w:rsidRPr="00C879D7" w:rsidTr="00C55B34">
        <w:trPr>
          <w:trHeight w:val="351"/>
        </w:trPr>
        <w:tc>
          <w:tcPr>
            <w:tcW w:w="675" w:type="dxa"/>
          </w:tcPr>
          <w:p w:rsidR="00B764F1" w:rsidRPr="00C879D7" w:rsidRDefault="00B764F1" w:rsidP="00C879D7">
            <w:pPr>
              <w:contextualSpacing/>
              <w:jc w:val="both"/>
              <w:rPr>
                <w:sz w:val="24"/>
                <w:szCs w:val="24"/>
              </w:rPr>
            </w:pPr>
          </w:p>
        </w:tc>
        <w:tc>
          <w:tcPr>
            <w:tcW w:w="4958" w:type="dxa"/>
          </w:tcPr>
          <w:p w:rsidR="00B764F1" w:rsidRPr="00C879D7" w:rsidRDefault="00B764F1" w:rsidP="00C879D7">
            <w:pPr>
              <w:contextualSpacing/>
              <w:jc w:val="both"/>
              <w:rPr>
                <w:sz w:val="24"/>
                <w:szCs w:val="24"/>
              </w:rPr>
            </w:pPr>
          </w:p>
        </w:tc>
        <w:tc>
          <w:tcPr>
            <w:tcW w:w="571" w:type="dxa"/>
          </w:tcPr>
          <w:p w:rsidR="00B764F1" w:rsidRPr="00C879D7" w:rsidRDefault="00B764F1" w:rsidP="00C879D7">
            <w:pPr>
              <w:contextualSpacing/>
              <w:jc w:val="both"/>
              <w:rPr>
                <w:sz w:val="24"/>
                <w:szCs w:val="24"/>
              </w:rPr>
            </w:pPr>
          </w:p>
        </w:tc>
        <w:tc>
          <w:tcPr>
            <w:tcW w:w="850" w:type="dxa"/>
            <w:gridSpan w:val="2"/>
          </w:tcPr>
          <w:p w:rsidR="00B764F1" w:rsidRPr="00C879D7" w:rsidRDefault="00E817AE" w:rsidP="00C879D7">
            <w:pPr>
              <w:contextualSpacing/>
              <w:jc w:val="both"/>
              <w:rPr>
                <w:sz w:val="24"/>
                <w:szCs w:val="24"/>
              </w:rPr>
            </w:pPr>
            <w:r w:rsidRPr="00C879D7">
              <w:rPr>
                <w:sz w:val="24"/>
                <w:szCs w:val="24"/>
              </w:rPr>
              <w:t>14</w:t>
            </w:r>
          </w:p>
        </w:tc>
        <w:tc>
          <w:tcPr>
            <w:tcW w:w="4961" w:type="dxa"/>
          </w:tcPr>
          <w:p w:rsidR="00B764F1" w:rsidRPr="00C879D7" w:rsidRDefault="00B764F1" w:rsidP="00C879D7">
            <w:pPr>
              <w:contextualSpacing/>
              <w:jc w:val="both"/>
              <w:rPr>
                <w:sz w:val="24"/>
                <w:szCs w:val="24"/>
              </w:rPr>
            </w:pPr>
            <w:r w:rsidRPr="00C879D7">
              <w:rPr>
                <w:sz w:val="24"/>
                <w:szCs w:val="24"/>
              </w:rPr>
              <w:t>Литературное слушание. Рассказы</w:t>
            </w:r>
          </w:p>
          <w:p w:rsidR="00B764F1" w:rsidRPr="00C879D7" w:rsidRDefault="00B764F1" w:rsidP="00C879D7">
            <w:pPr>
              <w:contextualSpacing/>
              <w:jc w:val="both"/>
              <w:rPr>
                <w:sz w:val="24"/>
                <w:szCs w:val="24"/>
              </w:rPr>
            </w:pPr>
            <w:r w:rsidRPr="00C879D7">
              <w:rPr>
                <w:sz w:val="24"/>
                <w:szCs w:val="24"/>
              </w:rPr>
              <w:t xml:space="preserve">о животных. Г. </w:t>
            </w:r>
            <w:proofErr w:type="spellStart"/>
            <w:r w:rsidRPr="00C879D7">
              <w:rPr>
                <w:sz w:val="24"/>
                <w:szCs w:val="24"/>
              </w:rPr>
              <w:t>Скребицкий</w:t>
            </w:r>
            <w:proofErr w:type="spellEnd"/>
            <w:r w:rsidRPr="00C879D7">
              <w:rPr>
                <w:sz w:val="24"/>
                <w:szCs w:val="24"/>
              </w:rPr>
              <w:t>. «Мать»</w:t>
            </w:r>
          </w:p>
        </w:tc>
        <w:tc>
          <w:tcPr>
            <w:tcW w:w="851" w:type="dxa"/>
          </w:tcPr>
          <w:p w:rsidR="00B764F1" w:rsidRPr="00C879D7" w:rsidRDefault="00B764F1" w:rsidP="00C879D7">
            <w:pPr>
              <w:contextualSpacing/>
              <w:jc w:val="both"/>
              <w:rPr>
                <w:sz w:val="24"/>
                <w:szCs w:val="24"/>
              </w:rPr>
            </w:pPr>
          </w:p>
        </w:tc>
        <w:tc>
          <w:tcPr>
            <w:tcW w:w="1843" w:type="dxa"/>
          </w:tcPr>
          <w:p w:rsidR="00B764F1" w:rsidRPr="00C879D7" w:rsidRDefault="00B764F1" w:rsidP="00C879D7">
            <w:pPr>
              <w:contextualSpacing/>
              <w:jc w:val="both"/>
              <w:rPr>
                <w:sz w:val="24"/>
                <w:szCs w:val="24"/>
              </w:rPr>
            </w:pPr>
          </w:p>
        </w:tc>
      </w:tr>
      <w:tr w:rsidR="00CF2F6A" w:rsidRPr="00C879D7" w:rsidTr="00C55B34">
        <w:trPr>
          <w:trHeight w:val="363"/>
        </w:trPr>
        <w:tc>
          <w:tcPr>
            <w:tcW w:w="675" w:type="dxa"/>
          </w:tcPr>
          <w:p w:rsidR="00CF2F6A" w:rsidRPr="00C879D7" w:rsidRDefault="00CF2F6A" w:rsidP="00C879D7">
            <w:pPr>
              <w:contextualSpacing/>
              <w:jc w:val="both"/>
              <w:rPr>
                <w:sz w:val="24"/>
                <w:szCs w:val="24"/>
              </w:rPr>
            </w:pPr>
            <w:r w:rsidRPr="00C879D7">
              <w:rPr>
                <w:sz w:val="24"/>
                <w:szCs w:val="24"/>
              </w:rPr>
              <w:t>5</w:t>
            </w:r>
            <w:r w:rsidR="00AF0D1E" w:rsidRPr="00C879D7">
              <w:rPr>
                <w:sz w:val="24"/>
                <w:szCs w:val="24"/>
              </w:rPr>
              <w:t>4</w:t>
            </w:r>
          </w:p>
        </w:tc>
        <w:tc>
          <w:tcPr>
            <w:tcW w:w="4958" w:type="dxa"/>
          </w:tcPr>
          <w:p w:rsidR="00CF2F6A" w:rsidRPr="00C879D7" w:rsidRDefault="00CF2F6A" w:rsidP="00C879D7">
            <w:pPr>
              <w:contextualSpacing/>
              <w:jc w:val="both"/>
              <w:rPr>
                <w:sz w:val="24"/>
                <w:szCs w:val="24"/>
              </w:rPr>
            </w:pPr>
            <w:r w:rsidRPr="00C879D7">
              <w:rPr>
                <w:sz w:val="24"/>
                <w:szCs w:val="24"/>
              </w:rPr>
              <w:t>Чтение слогов, слов, предложений с изученными буквами.</w:t>
            </w:r>
          </w:p>
        </w:tc>
        <w:tc>
          <w:tcPr>
            <w:tcW w:w="571" w:type="dxa"/>
          </w:tcPr>
          <w:p w:rsidR="00CF2F6A" w:rsidRPr="00C879D7" w:rsidRDefault="00CF2F6A" w:rsidP="00C879D7">
            <w:pPr>
              <w:contextualSpacing/>
              <w:jc w:val="both"/>
              <w:rPr>
                <w:sz w:val="24"/>
                <w:szCs w:val="24"/>
              </w:rPr>
            </w:pPr>
            <w:r w:rsidRPr="00C879D7">
              <w:rPr>
                <w:sz w:val="24"/>
                <w:szCs w:val="24"/>
              </w:rPr>
              <w:t>1</w:t>
            </w:r>
          </w:p>
        </w:tc>
        <w:tc>
          <w:tcPr>
            <w:tcW w:w="850" w:type="dxa"/>
            <w:gridSpan w:val="2"/>
          </w:tcPr>
          <w:p w:rsidR="00CF2F6A" w:rsidRPr="00C879D7" w:rsidRDefault="00E817AE" w:rsidP="00C879D7">
            <w:pPr>
              <w:contextualSpacing/>
              <w:jc w:val="both"/>
              <w:rPr>
                <w:sz w:val="24"/>
                <w:szCs w:val="24"/>
              </w:rPr>
            </w:pPr>
            <w:r w:rsidRPr="00C879D7">
              <w:rPr>
                <w:sz w:val="24"/>
                <w:szCs w:val="24"/>
              </w:rPr>
              <w:t>54</w:t>
            </w:r>
          </w:p>
        </w:tc>
        <w:tc>
          <w:tcPr>
            <w:tcW w:w="4961" w:type="dxa"/>
          </w:tcPr>
          <w:p w:rsidR="00CF2F6A" w:rsidRPr="00C879D7" w:rsidRDefault="00CF2F6A" w:rsidP="00C879D7">
            <w:pPr>
              <w:contextualSpacing/>
              <w:jc w:val="both"/>
              <w:rPr>
                <w:sz w:val="24"/>
                <w:szCs w:val="24"/>
              </w:rPr>
            </w:pPr>
            <w:r w:rsidRPr="00C879D7">
              <w:rPr>
                <w:sz w:val="24"/>
                <w:szCs w:val="24"/>
              </w:rPr>
              <w:t>Письмо слов и предложений с изученными буквами.</w:t>
            </w:r>
          </w:p>
        </w:tc>
        <w:tc>
          <w:tcPr>
            <w:tcW w:w="851" w:type="dxa"/>
          </w:tcPr>
          <w:p w:rsidR="00CF2F6A" w:rsidRPr="00C879D7" w:rsidRDefault="00CF2F6A" w:rsidP="00C879D7">
            <w:pPr>
              <w:contextualSpacing/>
              <w:jc w:val="both"/>
              <w:rPr>
                <w:sz w:val="24"/>
                <w:szCs w:val="24"/>
              </w:rPr>
            </w:pPr>
            <w:r w:rsidRPr="00C879D7">
              <w:rPr>
                <w:sz w:val="24"/>
                <w:szCs w:val="24"/>
              </w:rPr>
              <w:t>1</w:t>
            </w:r>
          </w:p>
        </w:tc>
        <w:tc>
          <w:tcPr>
            <w:tcW w:w="1843" w:type="dxa"/>
          </w:tcPr>
          <w:p w:rsidR="00CF2F6A" w:rsidRPr="00C879D7" w:rsidRDefault="00CF2F6A" w:rsidP="00C879D7">
            <w:pPr>
              <w:contextualSpacing/>
              <w:jc w:val="both"/>
              <w:rPr>
                <w:sz w:val="24"/>
                <w:szCs w:val="24"/>
              </w:rPr>
            </w:pPr>
          </w:p>
        </w:tc>
      </w:tr>
      <w:tr w:rsidR="0075580F" w:rsidRPr="00C879D7" w:rsidTr="00C55B34">
        <w:trPr>
          <w:trHeight w:val="412"/>
        </w:trPr>
        <w:tc>
          <w:tcPr>
            <w:tcW w:w="675" w:type="dxa"/>
          </w:tcPr>
          <w:p w:rsidR="0075580F" w:rsidRPr="00C879D7" w:rsidRDefault="005439FB" w:rsidP="00C879D7">
            <w:pPr>
              <w:contextualSpacing/>
              <w:jc w:val="both"/>
              <w:rPr>
                <w:sz w:val="24"/>
                <w:szCs w:val="24"/>
              </w:rPr>
            </w:pPr>
            <w:r w:rsidRPr="00C879D7">
              <w:rPr>
                <w:sz w:val="24"/>
                <w:szCs w:val="24"/>
              </w:rPr>
              <w:t>5</w:t>
            </w:r>
            <w:r w:rsidR="00AF0D1E" w:rsidRPr="00C879D7">
              <w:rPr>
                <w:sz w:val="24"/>
                <w:szCs w:val="24"/>
              </w:rPr>
              <w:t>5</w:t>
            </w:r>
          </w:p>
        </w:tc>
        <w:tc>
          <w:tcPr>
            <w:tcW w:w="4958" w:type="dxa"/>
          </w:tcPr>
          <w:p w:rsidR="00086E03" w:rsidRPr="00C879D7" w:rsidRDefault="005439FB" w:rsidP="00C879D7">
            <w:pPr>
              <w:contextualSpacing/>
              <w:jc w:val="both"/>
              <w:rPr>
                <w:sz w:val="24"/>
                <w:szCs w:val="24"/>
              </w:rPr>
            </w:pPr>
            <w:r w:rsidRPr="00C879D7">
              <w:rPr>
                <w:sz w:val="24"/>
                <w:szCs w:val="24"/>
              </w:rPr>
              <w:t>Знакомство с буквой «Т, т».</w:t>
            </w:r>
          </w:p>
          <w:p w:rsidR="0075580F" w:rsidRPr="00C879D7" w:rsidRDefault="0075580F" w:rsidP="00C879D7">
            <w:pPr>
              <w:contextualSpacing/>
              <w:jc w:val="both"/>
              <w:rPr>
                <w:sz w:val="24"/>
                <w:szCs w:val="24"/>
              </w:rPr>
            </w:pPr>
          </w:p>
        </w:tc>
        <w:tc>
          <w:tcPr>
            <w:tcW w:w="571" w:type="dxa"/>
          </w:tcPr>
          <w:p w:rsidR="0075580F" w:rsidRPr="00C879D7" w:rsidRDefault="0075580F" w:rsidP="00C879D7">
            <w:pPr>
              <w:contextualSpacing/>
              <w:jc w:val="both"/>
              <w:rPr>
                <w:sz w:val="24"/>
                <w:szCs w:val="24"/>
              </w:rPr>
            </w:pPr>
          </w:p>
        </w:tc>
        <w:tc>
          <w:tcPr>
            <w:tcW w:w="850" w:type="dxa"/>
            <w:gridSpan w:val="2"/>
          </w:tcPr>
          <w:p w:rsidR="0075580F" w:rsidRPr="00C879D7" w:rsidRDefault="00E817AE" w:rsidP="00C879D7">
            <w:pPr>
              <w:contextualSpacing/>
              <w:jc w:val="both"/>
              <w:rPr>
                <w:sz w:val="24"/>
                <w:szCs w:val="24"/>
              </w:rPr>
            </w:pPr>
            <w:r w:rsidRPr="00C879D7">
              <w:rPr>
                <w:sz w:val="24"/>
                <w:szCs w:val="24"/>
              </w:rPr>
              <w:t>55</w:t>
            </w:r>
          </w:p>
          <w:p w:rsidR="00893B98" w:rsidRPr="00C879D7" w:rsidRDefault="00893B98" w:rsidP="00C879D7">
            <w:pPr>
              <w:contextualSpacing/>
              <w:jc w:val="both"/>
              <w:rPr>
                <w:sz w:val="24"/>
                <w:szCs w:val="24"/>
              </w:rPr>
            </w:pPr>
          </w:p>
        </w:tc>
        <w:tc>
          <w:tcPr>
            <w:tcW w:w="4961" w:type="dxa"/>
          </w:tcPr>
          <w:p w:rsidR="005439FB" w:rsidRPr="00C879D7" w:rsidRDefault="005439FB" w:rsidP="00C879D7">
            <w:pPr>
              <w:contextualSpacing/>
              <w:jc w:val="both"/>
              <w:rPr>
                <w:sz w:val="24"/>
                <w:szCs w:val="24"/>
              </w:rPr>
            </w:pPr>
            <w:r w:rsidRPr="00C879D7">
              <w:rPr>
                <w:sz w:val="24"/>
                <w:szCs w:val="24"/>
              </w:rPr>
              <w:t>Письмо заглавной и строчной буквы «Т, т».</w:t>
            </w:r>
          </w:p>
          <w:p w:rsidR="00B137E1" w:rsidRPr="00C879D7" w:rsidRDefault="00B137E1" w:rsidP="00C879D7">
            <w:pPr>
              <w:contextualSpacing/>
              <w:jc w:val="both"/>
              <w:rPr>
                <w:sz w:val="24"/>
                <w:szCs w:val="24"/>
              </w:rPr>
            </w:pP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75580F" w:rsidRPr="00C879D7" w:rsidTr="00AF0D1E">
        <w:trPr>
          <w:trHeight w:val="412"/>
        </w:trPr>
        <w:tc>
          <w:tcPr>
            <w:tcW w:w="675" w:type="dxa"/>
          </w:tcPr>
          <w:p w:rsidR="0075580F" w:rsidRPr="00C879D7" w:rsidRDefault="001B6E45" w:rsidP="00C879D7">
            <w:pPr>
              <w:contextualSpacing/>
              <w:jc w:val="both"/>
              <w:rPr>
                <w:sz w:val="24"/>
                <w:szCs w:val="24"/>
              </w:rPr>
            </w:pPr>
            <w:r w:rsidRPr="00C879D7">
              <w:rPr>
                <w:sz w:val="24"/>
                <w:szCs w:val="24"/>
              </w:rPr>
              <w:t>5</w:t>
            </w:r>
            <w:r w:rsidR="00AF0D1E" w:rsidRPr="00C879D7">
              <w:rPr>
                <w:sz w:val="24"/>
                <w:szCs w:val="24"/>
              </w:rPr>
              <w:t>6</w:t>
            </w:r>
          </w:p>
        </w:tc>
        <w:tc>
          <w:tcPr>
            <w:tcW w:w="4958" w:type="dxa"/>
          </w:tcPr>
          <w:p w:rsidR="0075580F" w:rsidRPr="00C879D7" w:rsidRDefault="0075580F" w:rsidP="00C879D7">
            <w:pPr>
              <w:contextualSpacing/>
              <w:jc w:val="both"/>
              <w:rPr>
                <w:sz w:val="24"/>
                <w:szCs w:val="24"/>
              </w:rPr>
            </w:pPr>
            <w:r w:rsidRPr="00C879D7">
              <w:rPr>
                <w:sz w:val="24"/>
                <w:szCs w:val="24"/>
              </w:rPr>
              <w:t>Сопоставление звуков [</w:t>
            </w:r>
            <w:proofErr w:type="spellStart"/>
            <w:r w:rsidRPr="00C879D7">
              <w:rPr>
                <w:sz w:val="24"/>
                <w:szCs w:val="24"/>
              </w:rPr>
              <w:t>д</w:t>
            </w:r>
            <w:proofErr w:type="spellEnd"/>
            <w:r w:rsidRPr="00C879D7">
              <w:rPr>
                <w:sz w:val="24"/>
                <w:szCs w:val="24"/>
              </w:rPr>
              <w:t xml:space="preserve">] и [т] </w:t>
            </w:r>
            <w:proofErr w:type="gramStart"/>
            <w:r w:rsidRPr="00C879D7">
              <w:rPr>
                <w:sz w:val="24"/>
                <w:szCs w:val="24"/>
              </w:rPr>
              <w:t>по</w:t>
            </w:r>
            <w:proofErr w:type="gramEnd"/>
          </w:p>
          <w:p w:rsidR="00B764F1" w:rsidRPr="00C879D7" w:rsidRDefault="0075580F" w:rsidP="00C879D7">
            <w:pPr>
              <w:contextualSpacing/>
              <w:jc w:val="both"/>
              <w:rPr>
                <w:sz w:val="24"/>
                <w:szCs w:val="24"/>
              </w:rPr>
            </w:pPr>
            <w:r w:rsidRPr="00C879D7">
              <w:rPr>
                <w:sz w:val="24"/>
                <w:szCs w:val="24"/>
              </w:rPr>
              <w:t>звонкости-глухости.</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E817AE" w:rsidP="00C879D7">
            <w:pPr>
              <w:contextualSpacing/>
              <w:jc w:val="both"/>
              <w:rPr>
                <w:sz w:val="24"/>
                <w:szCs w:val="24"/>
              </w:rPr>
            </w:pPr>
            <w:r w:rsidRPr="00C879D7">
              <w:rPr>
                <w:sz w:val="24"/>
                <w:szCs w:val="24"/>
              </w:rPr>
              <w:t>56</w:t>
            </w:r>
          </w:p>
        </w:tc>
        <w:tc>
          <w:tcPr>
            <w:tcW w:w="4961" w:type="dxa"/>
          </w:tcPr>
          <w:p w:rsidR="0075580F" w:rsidRPr="00C879D7" w:rsidRDefault="0075580F" w:rsidP="00C879D7">
            <w:pPr>
              <w:contextualSpacing/>
              <w:jc w:val="both"/>
              <w:rPr>
                <w:sz w:val="24"/>
                <w:szCs w:val="24"/>
              </w:rPr>
            </w:pPr>
            <w:r w:rsidRPr="00C879D7">
              <w:rPr>
                <w:sz w:val="24"/>
                <w:szCs w:val="24"/>
              </w:rPr>
              <w:t xml:space="preserve">Дифференциация букв «Д, </w:t>
            </w:r>
            <w:proofErr w:type="spellStart"/>
            <w:r w:rsidRPr="00C879D7">
              <w:rPr>
                <w:sz w:val="24"/>
                <w:szCs w:val="24"/>
              </w:rPr>
              <w:t>д</w:t>
            </w:r>
            <w:proofErr w:type="spellEnd"/>
            <w:r w:rsidRPr="00C879D7">
              <w:rPr>
                <w:sz w:val="24"/>
                <w:szCs w:val="24"/>
              </w:rPr>
              <w:t>» - «Т, т».</w:t>
            </w:r>
          </w:p>
          <w:p w:rsidR="00AF0D1E" w:rsidRPr="00C879D7" w:rsidRDefault="00AF0D1E" w:rsidP="00C879D7">
            <w:pPr>
              <w:contextualSpacing/>
              <w:jc w:val="both"/>
              <w:rPr>
                <w:sz w:val="24"/>
                <w:szCs w:val="24"/>
              </w:rPr>
            </w:pP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AF0D1E" w:rsidRPr="00C879D7" w:rsidTr="0016097B">
        <w:trPr>
          <w:trHeight w:val="411"/>
        </w:trPr>
        <w:tc>
          <w:tcPr>
            <w:tcW w:w="675" w:type="dxa"/>
          </w:tcPr>
          <w:p w:rsidR="00AF0D1E" w:rsidRPr="00C879D7" w:rsidRDefault="00AF0D1E" w:rsidP="00C879D7">
            <w:pPr>
              <w:contextualSpacing/>
              <w:jc w:val="both"/>
              <w:rPr>
                <w:sz w:val="24"/>
                <w:szCs w:val="24"/>
              </w:rPr>
            </w:pPr>
            <w:r w:rsidRPr="00C879D7">
              <w:rPr>
                <w:sz w:val="24"/>
                <w:szCs w:val="24"/>
              </w:rPr>
              <w:t>57</w:t>
            </w:r>
          </w:p>
        </w:tc>
        <w:tc>
          <w:tcPr>
            <w:tcW w:w="4958" w:type="dxa"/>
          </w:tcPr>
          <w:p w:rsidR="00AF0D1E" w:rsidRPr="00C879D7" w:rsidRDefault="00AF0D1E" w:rsidP="00C879D7">
            <w:pPr>
              <w:contextualSpacing/>
              <w:jc w:val="both"/>
              <w:rPr>
                <w:sz w:val="24"/>
                <w:szCs w:val="24"/>
              </w:rPr>
            </w:pPr>
            <w:r w:rsidRPr="00C879D7">
              <w:rPr>
                <w:sz w:val="24"/>
                <w:szCs w:val="24"/>
              </w:rPr>
              <w:t>Текущая проверка уровня начитанности.</w:t>
            </w:r>
          </w:p>
        </w:tc>
        <w:tc>
          <w:tcPr>
            <w:tcW w:w="571" w:type="dxa"/>
          </w:tcPr>
          <w:p w:rsidR="00AF0D1E" w:rsidRPr="00C879D7" w:rsidRDefault="00AF0D1E" w:rsidP="00C879D7">
            <w:pPr>
              <w:contextualSpacing/>
              <w:jc w:val="both"/>
              <w:rPr>
                <w:sz w:val="24"/>
                <w:szCs w:val="24"/>
              </w:rPr>
            </w:pPr>
          </w:p>
        </w:tc>
        <w:tc>
          <w:tcPr>
            <w:tcW w:w="850" w:type="dxa"/>
            <w:gridSpan w:val="2"/>
          </w:tcPr>
          <w:p w:rsidR="00AF0D1E" w:rsidRPr="00C879D7" w:rsidRDefault="00E817AE" w:rsidP="00C879D7">
            <w:pPr>
              <w:contextualSpacing/>
              <w:jc w:val="both"/>
              <w:rPr>
                <w:sz w:val="24"/>
                <w:szCs w:val="24"/>
              </w:rPr>
            </w:pPr>
            <w:r w:rsidRPr="00C879D7">
              <w:rPr>
                <w:sz w:val="24"/>
                <w:szCs w:val="24"/>
              </w:rPr>
              <w:t>57</w:t>
            </w:r>
          </w:p>
        </w:tc>
        <w:tc>
          <w:tcPr>
            <w:tcW w:w="4961" w:type="dxa"/>
          </w:tcPr>
          <w:p w:rsidR="00AF0D1E" w:rsidRPr="00C879D7" w:rsidRDefault="00AF0D1E" w:rsidP="00C879D7">
            <w:pPr>
              <w:contextualSpacing/>
              <w:jc w:val="both"/>
              <w:rPr>
                <w:sz w:val="24"/>
                <w:szCs w:val="24"/>
              </w:rPr>
            </w:pPr>
            <w:r w:rsidRPr="00C879D7">
              <w:rPr>
                <w:sz w:val="24"/>
                <w:szCs w:val="24"/>
              </w:rPr>
              <w:t>Письмо слогов, слов, предложений с изученными буквами.</w:t>
            </w:r>
          </w:p>
        </w:tc>
        <w:tc>
          <w:tcPr>
            <w:tcW w:w="851" w:type="dxa"/>
          </w:tcPr>
          <w:p w:rsidR="00AF0D1E" w:rsidRPr="00C879D7" w:rsidRDefault="00AF0D1E" w:rsidP="00C879D7">
            <w:pPr>
              <w:contextualSpacing/>
              <w:jc w:val="both"/>
              <w:rPr>
                <w:sz w:val="24"/>
                <w:szCs w:val="24"/>
              </w:rPr>
            </w:pPr>
          </w:p>
        </w:tc>
        <w:tc>
          <w:tcPr>
            <w:tcW w:w="1843" w:type="dxa"/>
          </w:tcPr>
          <w:p w:rsidR="00AF0D1E" w:rsidRPr="00C879D7" w:rsidRDefault="00AF0D1E" w:rsidP="00C879D7">
            <w:pPr>
              <w:contextualSpacing/>
              <w:jc w:val="both"/>
              <w:rPr>
                <w:sz w:val="24"/>
                <w:szCs w:val="24"/>
              </w:rPr>
            </w:pPr>
          </w:p>
        </w:tc>
      </w:tr>
      <w:tr w:rsidR="0016097B" w:rsidRPr="00C879D7" w:rsidTr="00B764F1">
        <w:trPr>
          <w:trHeight w:val="339"/>
        </w:trPr>
        <w:tc>
          <w:tcPr>
            <w:tcW w:w="675" w:type="dxa"/>
          </w:tcPr>
          <w:p w:rsidR="0016097B" w:rsidRPr="00C879D7" w:rsidRDefault="0016097B" w:rsidP="00C879D7">
            <w:pPr>
              <w:contextualSpacing/>
              <w:jc w:val="both"/>
              <w:rPr>
                <w:sz w:val="24"/>
                <w:szCs w:val="24"/>
              </w:rPr>
            </w:pPr>
          </w:p>
        </w:tc>
        <w:tc>
          <w:tcPr>
            <w:tcW w:w="4958" w:type="dxa"/>
          </w:tcPr>
          <w:p w:rsidR="0016097B" w:rsidRPr="00C879D7" w:rsidRDefault="0016097B" w:rsidP="00C879D7">
            <w:pPr>
              <w:contextualSpacing/>
              <w:jc w:val="both"/>
              <w:rPr>
                <w:sz w:val="24"/>
                <w:szCs w:val="24"/>
              </w:rPr>
            </w:pPr>
          </w:p>
        </w:tc>
        <w:tc>
          <w:tcPr>
            <w:tcW w:w="571" w:type="dxa"/>
          </w:tcPr>
          <w:p w:rsidR="0016097B" w:rsidRPr="00C879D7" w:rsidRDefault="0016097B" w:rsidP="00C879D7">
            <w:pPr>
              <w:contextualSpacing/>
              <w:jc w:val="both"/>
              <w:rPr>
                <w:sz w:val="24"/>
                <w:szCs w:val="24"/>
              </w:rPr>
            </w:pPr>
          </w:p>
        </w:tc>
        <w:tc>
          <w:tcPr>
            <w:tcW w:w="850" w:type="dxa"/>
            <w:gridSpan w:val="2"/>
          </w:tcPr>
          <w:p w:rsidR="0016097B" w:rsidRPr="00C879D7" w:rsidRDefault="00E817AE" w:rsidP="00C879D7">
            <w:pPr>
              <w:contextualSpacing/>
              <w:jc w:val="both"/>
              <w:rPr>
                <w:sz w:val="24"/>
                <w:szCs w:val="24"/>
              </w:rPr>
            </w:pPr>
            <w:r w:rsidRPr="00C879D7">
              <w:rPr>
                <w:sz w:val="24"/>
                <w:szCs w:val="24"/>
              </w:rPr>
              <w:t>15</w:t>
            </w:r>
          </w:p>
        </w:tc>
        <w:tc>
          <w:tcPr>
            <w:tcW w:w="4961" w:type="dxa"/>
          </w:tcPr>
          <w:p w:rsidR="0016097B" w:rsidRPr="00C879D7" w:rsidRDefault="0016097B" w:rsidP="00C879D7">
            <w:pPr>
              <w:contextualSpacing/>
              <w:jc w:val="both"/>
              <w:rPr>
                <w:sz w:val="24"/>
                <w:szCs w:val="24"/>
              </w:rPr>
            </w:pPr>
            <w:r w:rsidRPr="00C879D7">
              <w:rPr>
                <w:sz w:val="24"/>
                <w:szCs w:val="24"/>
              </w:rPr>
              <w:t>Литературное слушание. Рассказы о детях.  Е. Пермяк. «Пичугин мост»</w:t>
            </w:r>
          </w:p>
        </w:tc>
        <w:tc>
          <w:tcPr>
            <w:tcW w:w="851" w:type="dxa"/>
          </w:tcPr>
          <w:p w:rsidR="0016097B" w:rsidRPr="00C879D7" w:rsidRDefault="0016097B" w:rsidP="00C879D7">
            <w:pPr>
              <w:contextualSpacing/>
              <w:jc w:val="both"/>
              <w:rPr>
                <w:sz w:val="24"/>
                <w:szCs w:val="24"/>
              </w:rPr>
            </w:pPr>
          </w:p>
        </w:tc>
        <w:tc>
          <w:tcPr>
            <w:tcW w:w="1843" w:type="dxa"/>
          </w:tcPr>
          <w:p w:rsidR="0016097B" w:rsidRPr="00C879D7" w:rsidRDefault="0016097B" w:rsidP="00C879D7">
            <w:pPr>
              <w:contextualSpacing/>
              <w:jc w:val="both"/>
              <w:rPr>
                <w:sz w:val="24"/>
                <w:szCs w:val="24"/>
              </w:rPr>
            </w:pPr>
          </w:p>
        </w:tc>
      </w:tr>
      <w:tr w:rsidR="0075580F" w:rsidRPr="00C879D7" w:rsidTr="00230C15">
        <w:trPr>
          <w:trHeight w:val="356"/>
        </w:trPr>
        <w:tc>
          <w:tcPr>
            <w:tcW w:w="675" w:type="dxa"/>
          </w:tcPr>
          <w:p w:rsidR="0075580F" w:rsidRPr="00C879D7" w:rsidRDefault="00883E37" w:rsidP="00C879D7">
            <w:pPr>
              <w:contextualSpacing/>
              <w:jc w:val="both"/>
              <w:rPr>
                <w:sz w:val="24"/>
                <w:szCs w:val="24"/>
              </w:rPr>
            </w:pPr>
            <w:r w:rsidRPr="00C879D7">
              <w:rPr>
                <w:sz w:val="24"/>
                <w:szCs w:val="24"/>
              </w:rPr>
              <w:t>60</w:t>
            </w:r>
          </w:p>
        </w:tc>
        <w:tc>
          <w:tcPr>
            <w:tcW w:w="4958" w:type="dxa"/>
          </w:tcPr>
          <w:p w:rsidR="0075580F" w:rsidRPr="00C879D7" w:rsidRDefault="0075580F" w:rsidP="00C879D7">
            <w:pPr>
              <w:contextualSpacing/>
              <w:jc w:val="both"/>
              <w:rPr>
                <w:sz w:val="24"/>
                <w:szCs w:val="24"/>
              </w:rPr>
            </w:pPr>
            <w:r w:rsidRPr="00C879D7">
              <w:rPr>
                <w:sz w:val="24"/>
                <w:szCs w:val="24"/>
              </w:rPr>
              <w:t xml:space="preserve">Знакомство с буквой «Б, </w:t>
            </w:r>
            <w:proofErr w:type="gramStart"/>
            <w:r w:rsidRPr="00C879D7">
              <w:rPr>
                <w:sz w:val="24"/>
                <w:szCs w:val="24"/>
              </w:rPr>
              <w:t>б</w:t>
            </w:r>
            <w:proofErr w:type="gramEnd"/>
            <w:r w:rsidRPr="00C879D7">
              <w:rPr>
                <w:sz w:val="24"/>
                <w:szCs w:val="24"/>
              </w:rPr>
              <w:t>».</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E817AE" w:rsidP="00C879D7">
            <w:pPr>
              <w:contextualSpacing/>
              <w:jc w:val="both"/>
              <w:rPr>
                <w:sz w:val="24"/>
                <w:szCs w:val="24"/>
              </w:rPr>
            </w:pPr>
            <w:r w:rsidRPr="00C879D7">
              <w:rPr>
                <w:sz w:val="24"/>
                <w:szCs w:val="24"/>
              </w:rPr>
              <w:t>60</w:t>
            </w:r>
          </w:p>
        </w:tc>
        <w:tc>
          <w:tcPr>
            <w:tcW w:w="4961" w:type="dxa"/>
          </w:tcPr>
          <w:p w:rsidR="00086E03" w:rsidRPr="00C879D7" w:rsidRDefault="0075580F" w:rsidP="00C879D7">
            <w:pPr>
              <w:contextualSpacing/>
              <w:jc w:val="both"/>
              <w:rPr>
                <w:sz w:val="24"/>
                <w:szCs w:val="24"/>
              </w:rPr>
            </w:pPr>
            <w:r w:rsidRPr="00C879D7">
              <w:rPr>
                <w:sz w:val="24"/>
                <w:szCs w:val="24"/>
              </w:rPr>
              <w:t xml:space="preserve">Письмо заглавной и строчной буквы «Б, </w:t>
            </w:r>
            <w:proofErr w:type="gramStart"/>
            <w:r w:rsidRPr="00C879D7">
              <w:rPr>
                <w:sz w:val="24"/>
                <w:szCs w:val="24"/>
              </w:rPr>
              <w:t>б</w:t>
            </w:r>
            <w:proofErr w:type="gramEnd"/>
            <w:r w:rsidRPr="00C879D7">
              <w:rPr>
                <w:sz w:val="24"/>
                <w:szCs w:val="24"/>
              </w:rPr>
              <w:t>»</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230C15" w:rsidRPr="00C879D7" w:rsidTr="005439FB">
        <w:trPr>
          <w:trHeight w:val="257"/>
        </w:trPr>
        <w:tc>
          <w:tcPr>
            <w:tcW w:w="675" w:type="dxa"/>
          </w:tcPr>
          <w:p w:rsidR="00230C15" w:rsidRPr="00C879D7" w:rsidRDefault="00883E37" w:rsidP="00C879D7">
            <w:pPr>
              <w:contextualSpacing/>
              <w:jc w:val="both"/>
              <w:rPr>
                <w:sz w:val="24"/>
                <w:szCs w:val="24"/>
              </w:rPr>
            </w:pPr>
            <w:r w:rsidRPr="00C879D7">
              <w:rPr>
                <w:sz w:val="24"/>
                <w:szCs w:val="24"/>
              </w:rPr>
              <w:t>61</w:t>
            </w:r>
          </w:p>
        </w:tc>
        <w:tc>
          <w:tcPr>
            <w:tcW w:w="4958" w:type="dxa"/>
          </w:tcPr>
          <w:p w:rsidR="00230C15" w:rsidRPr="00C879D7" w:rsidRDefault="005439FB" w:rsidP="00C879D7">
            <w:pPr>
              <w:contextualSpacing/>
              <w:jc w:val="both"/>
              <w:rPr>
                <w:sz w:val="24"/>
                <w:szCs w:val="24"/>
              </w:rPr>
            </w:pPr>
            <w:r w:rsidRPr="00C879D7">
              <w:rPr>
                <w:sz w:val="24"/>
                <w:szCs w:val="24"/>
              </w:rPr>
              <w:t>Знакомство с буквой «</w:t>
            </w:r>
            <w:proofErr w:type="gramStart"/>
            <w:r w:rsidRPr="00C879D7">
              <w:rPr>
                <w:sz w:val="24"/>
                <w:szCs w:val="24"/>
              </w:rPr>
              <w:t>П</w:t>
            </w:r>
            <w:proofErr w:type="gramEnd"/>
            <w:r w:rsidRPr="00C879D7">
              <w:rPr>
                <w:sz w:val="24"/>
                <w:szCs w:val="24"/>
              </w:rPr>
              <w:t xml:space="preserve">, </w:t>
            </w:r>
            <w:proofErr w:type="spellStart"/>
            <w:r w:rsidRPr="00C879D7">
              <w:rPr>
                <w:sz w:val="24"/>
                <w:szCs w:val="24"/>
              </w:rPr>
              <w:t>п</w:t>
            </w:r>
            <w:proofErr w:type="spellEnd"/>
            <w:r w:rsidRPr="00C879D7">
              <w:rPr>
                <w:sz w:val="24"/>
                <w:szCs w:val="24"/>
              </w:rPr>
              <w:t>».</w:t>
            </w:r>
          </w:p>
        </w:tc>
        <w:tc>
          <w:tcPr>
            <w:tcW w:w="571" w:type="dxa"/>
          </w:tcPr>
          <w:p w:rsidR="00230C15" w:rsidRPr="00C879D7" w:rsidRDefault="00230C15" w:rsidP="00C879D7">
            <w:pPr>
              <w:contextualSpacing/>
              <w:jc w:val="both"/>
              <w:rPr>
                <w:sz w:val="24"/>
                <w:szCs w:val="24"/>
              </w:rPr>
            </w:pPr>
          </w:p>
        </w:tc>
        <w:tc>
          <w:tcPr>
            <w:tcW w:w="850" w:type="dxa"/>
            <w:gridSpan w:val="2"/>
          </w:tcPr>
          <w:p w:rsidR="00230C15" w:rsidRPr="00C879D7" w:rsidRDefault="00E817AE" w:rsidP="00C879D7">
            <w:pPr>
              <w:contextualSpacing/>
              <w:jc w:val="both"/>
              <w:rPr>
                <w:sz w:val="24"/>
                <w:szCs w:val="24"/>
              </w:rPr>
            </w:pPr>
            <w:r w:rsidRPr="00C879D7">
              <w:rPr>
                <w:sz w:val="24"/>
                <w:szCs w:val="24"/>
              </w:rPr>
              <w:t>61</w:t>
            </w:r>
          </w:p>
        </w:tc>
        <w:tc>
          <w:tcPr>
            <w:tcW w:w="4961" w:type="dxa"/>
          </w:tcPr>
          <w:p w:rsidR="00230C15" w:rsidRPr="00C879D7" w:rsidRDefault="005439FB" w:rsidP="00C879D7">
            <w:pPr>
              <w:contextualSpacing/>
              <w:jc w:val="both"/>
              <w:rPr>
                <w:sz w:val="24"/>
                <w:szCs w:val="24"/>
              </w:rPr>
            </w:pPr>
            <w:r w:rsidRPr="00C879D7">
              <w:rPr>
                <w:sz w:val="24"/>
                <w:szCs w:val="24"/>
              </w:rPr>
              <w:t>Письмо заглавной и строчной буквы «</w:t>
            </w:r>
            <w:proofErr w:type="gramStart"/>
            <w:r w:rsidRPr="00C879D7">
              <w:rPr>
                <w:sz w:val="24"/>
                <w:szCs w:val="24"/>
              </w:rPr>
              <w:t>П</w:t>
            </w:r>
            <w:proofErr w:type="gramEnd"/>
            <w:r w:rsidRPr="00C879D7">
              <w:rPr>
                <w:sz w:val="24"/>
                <w:szCs w:val="24"/>
              </w:rPr>
              <w:t xml:space="preserve">, </w:t>
            </w:r>
            <w:proofErr w:type="spellStart"/>
            <w:r w:rsidRPr="00C879D7">
              <w:rPr>
                <w:sz w:val="24"/>
                <w:szCs w:val="24"/>
              </w:rPr>
              <w:t>п</w:t>
            </w:r>
            <w:proofErr w:type="spellEnd"/>
            <w:r w:rsidRPr="00C879D7">
              <w:rPr>
                <w:sz w:val="24"/>
                <w:szCs w:val="24"/>
              </w:rPr>
              <w:t>»</w:t>
            </w:r>
          </w:p>
        </w:tc>
        <w:tc>
          <w:tcPr>
            <w:tcW w:w="851" w:type="dxa"/>
          </w:tcPr>
          <w:p w:rsidR="00230C15" w:rsidRPr="00C879D7" w:rsidRDefault="00230C15" w:rsidP="00C879D7">
            <w:pPr>
              <w:contextualSpacing/>
              <w:jc w:val="both"/>
              <w:rPr>
                <w:sz w:val="24"/>
                <w:szCs w:val="24"/>
              </w:rPr>
            </w:pPr>
          </w:p>
        </w:tc>
        <w:tc>
          <w:tcPr>
            <w:tcW w:w="1843" w:type="dxa"/>
          </w:tcPr>
          <w:p w:rsidR="00230C15" w:rsidRPr="00C879D7" w:rsidRDefault="00230C15" w:rsidP="00C879D7">
            <w:pPr>
              <w:contextualSpacing/>
              <w:jc w:val="both"/>
              <w:rPr>
                <w:sz w:val="24"/>
                <w:szCs w:val="24"/>
              </w:rPr>
            </w:pPr>
          </w:p>
        </w:tc>
      </w:tr>
      <w:tr w:rsidR="0075580F" w:rsidRPr="00C879D7" w:rsidTr="00B764F1">
        <w:trPr>
          <w:trHeight w:val="278"/>
        </w:trPr>
        <w:tc>
          <w:tcPr>
            <w:tcW w:w="675" w:type="dxa"/>
          </w:tcPr>
          <w:p w:rsidR="0075580F" w:rsidRPr="00C879D7" w:rsidRDefault="00883E37" w:rsidP="00C879D7">
            <w:pPr>
              <w:contextualSpacing/>
              <w:jc w:val="both"/>
              <w:rPr>
                <w:sz w:val="24"/>
                <w:szCs w:val="24"/>
              </w:rPr>
            </w:pPr>
            <w:r w:rsidRPr="00C879D7">
              <w:rPr>
                <w:sz w:val="24"/>
                <w:szCs w:val="24"/>
              </w:rPr>
              <w:t>62</w:t>
            </w:r>
          </w:p>
        </w:tc>
        <w:tc>
          <w:tcPr>
            <w:tcW w:w="4958" w:type="dxa"/>
          </w:tcPr>
          <w:p w:rsidR="0075580F" w:rsidRPr="00C879D7" w:rsidRDefault="0075580F" w:rsidP="00C879D7">
            <w:pPr>
              <w:contextualSpacing/>
              <w:jc w:val="both"/>
              <w:rPr>
                <w:sz w:val="24"/>
                <w:szCs w:val="24"/>
              </w:rPr>
            </w:pPr>
            <w:r w:rsidRPr="00C879D7">
              <w:rPr>
                <w:sz w:val="24"/>
                <w:szCs w:val="24"/>
              </w:rPr>
              <w:t>Знакомство с буквой «</w:t>
            </w:r>
            <w:proofErr w:type="gramStart"/>
            <w:r w:rsidRPr="00C879D7">
              <w:rPr>
                <w:sz w:val="24"/>
                <w:szCs w:val="24"/>
              </w:rPr>
              <w:t>В</w:t>
            </w:r>
            <w:proofErr w:type="gramEnd"/>
            <w:r w:rsidRPr="00C879D7">
              <w:rPr>
                <w:sz w:val="24"/>
                <w:szCs w:val="24"/>
              </w:rPr>
              <w:t>, в».</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E817AE" w:rsidP="00C879D7">
            <w:pPr>
              <w:contextualSpacing/>
              <w:jc w:val="both"/>
              <w:rPr>
                <w:sz w:val="24"/>
                <w:szCs w:val="24"/>
              </w:rPr>
            </w:pPr>
            <w:r w:rsidRPr="00C879D7">
              <w:rPr>
                <w:sz w:val="24"/>
                <w:szCs w:val="24"/>
              </w:rPr>
              <w:t>62</w:t>
            </w:r>
          </w:p>
        </w:tc>
        <w:tc>
          <w:tcPr>
            <w:tcW w:w="4961" w:type="dxa"/>
          </w:tcPr>
          <w:p w:rsidR="0075580F" w:rsidRPr="00C879D7" w:rsidRDefault="0075580F" w:rsidP="00C879D7">
            <w:pPr>
              <w:contextualSpacing/>
              <w:jc w:val="both"/>
              <w:rPr>
                <w:sz w:val="24"/>
                <w:szCs w:val="24"/>
              </w:rPr>
            </w:pPr>
            <w:r w:rsidRPr="00C879D7">
              <w:rPr>
                <w:sz w:val="24"/>
                <w:szCs w:val="24"/>
              </w:rPr>
              <w:t>Письмо заглавной и строчной буквы «</w:t>
            </w:r>
            <w:proofErr w:type="gramStart"/>
            <w:r w:rsidRPr="00C879D7">
              <w:rPr>
                <w:sz w:val="24"/>
                <w:szCs w:val="24"/>
              </w:rPr>
              <w:t>В</w:t>
            </w:r>
            <w:proofErr w:type="gramEnd"/>
            <w:r w:rsidRPr="00C879D7">
              <w:rPr>
                <w:sz w:val="24"/>
                <w:szCs w:val="24"/>
              </w:rPr>
              <w:t>, в».</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B764F1" w:rsidRPr="00C879D7" w:rsidTr="00AF0D1E">
        <w:trPr>
          <w:trHeight w:val="247"/>
        </w:trPr>
        <w:tc>
          <w:tcPr>
            <w:tcW w:w="675" w:type="dxa"/>
          </w:tcPr>
          <w:p w:rsidR="00B764F1" w:rsidRPr="00C879D7" w:rsidRDefault="00E817AE" w:rsidP="00C879D7">
            <w:pPr>
              <w:contextualSpacing/>
              <w:jc w:val="both"/>
              <w:rPr>
                <w:sz w:val="24"/>
                <w:szCs w:val="24"/>
              </w:rPr>
            </w:pPr>
            <w:r w:rsidRPr="00C879D7">
              <w:rPr>
                <w:sz w:val="24"/>
                <w:szCs w:val="24"/>
              </w:rPr>
              <w:t>63</w:t>
            </w:r>
          </w:p>
        </w:tc>
        <w:tc>
          <w:tcPr>
            <w:tcW w:w="4958" w:type="dxa"/>
          </w:tcPr>
          <w:p w:rsidR="00B764F1" w:rsidRPr="00C879D7" w:rsidRDefault="00AF0D1E" w:rsidP="00C879D7">
            <w:pPr>
              <w:contextualSpacing/>
              <w:jc w:val="both"/>
              <w:rPr>
                <w:sz w:val="24"/>
                <w:szCs w:val="24"/>
              </w:rPr>
            </w:pPr>
            <w:r w:rsidRPr="00C879D7">
              <w:rPr>
                <w:sz w:val="24"/>
                <w:szCs w:val="24"/>
              </w:rPr>
              <w:t xml:space="preserve">Знакомство с буквой «Ф, </w:t>
            </w:r>
            <w:proofErr w:type="spellStart"/>
            <w:r w:rsidRPr="00C879D7">
              <w:rPr>
                <w:sz w:val="24"/>
                <w:szCs w:val="24"/>
              </w:rPr>
              <w:t>ф</w:t>
            </w:r>
            <w:proofErr w:type="spellEnd"/>
            <w:r w:rsidRPr="00C879D7">
              <w:rPr>
                <w:sz w:val="24"/>
                <w:szCs w:val="24"/>
              </w:rPr>
              <w:t>».</w:t>
            </w:r>
          </w:p>
        </w:tc>
        <w:tc>
          <w:tcPr>
            <w:tcW w:w="571" w:type="dxa"/>
          </w:tcPr>
          <w:p w:rsidR="00B764F1" w:rsidRPr="00C879D7" w:rsidRDefault="00B764F1" w:rsidP="00C879D7">
            <w:pPr>
              <w:contextualSpacing/>
              <w:jc w:val="both"/>
              <w:rPr>
                <w:sz w:val="24"/>
                <w:szCs w:val="24"/>
              </w:rPr>
            </w:pPr>
          </w:p>
        </w:tc>
        <w:tc>
          <w:tcPr>
            <w:tcW w:w="850" w:type="dxa"/>
            <w:gridSpan w:val="2"/>
          </w:tcPr>
          <w:p w:rsidR="00B764F1" w:rsidRPr="00C879D7" w:rsidRDefault="00E817AE" w:rsidP="00C879D7">
            <w:pPr>
              <w:contextualSpacing/>
              <w:jc w:val="both"/>
              <w:rPr>
                <w:sz w:val="24"/>
                <w:szCs w:val="24"/>
              </w:rPr>
            </w:pPr>
            <w:r w:rsidRPr="00C879D7">
              <w:rPr>
                <w:sz w:val="24"/>
                <w:szCs w:val="24"/>
              </w:rPr>
              <w:t>63</w:t>
            </w:r>
          </w:p>
        </w:tc>
        <w:tc>
          <w:tcPr>
            <w:tcW w:w="4961" w:type="dxa"/>
          </w:tcPr>
          <w:p w:rsidR="00B764F1" w:rsidRPr="00C879D7" w:rsidRDefault="00AF0D1E" w:rsidP="00C879D7">
            <w:pPr>
              <w:contextualSpacing/>
              <w:jc w:val="both"/>
              <w:rPr>
                <w:sz w:val="24"/>
                <w:szCs w:val="24"/>
              </w:rPr>
            </w:pPr>
            <w:r w:rsidRPr="00C879D7">
              <w:rPr>
                <w:sz w:val="24"/>
                <w:szCs w:val="24"/>
              </w:rPr>
              <w:t xml:space="preserve">Письмо заглавной и строчной буквы «Ф, </w:t>
            </w:r>
            <w:proofErr w:type="spellStart"/>
            <w:r w:rsidRPr="00C879D7">
              <w:rPr>
                <w:sz w:val="24"/>
                <w:szCs w:val="24"/>
              </w:rPr>
              <w:t>ф</w:t>
            </w:r>
            <w:proofErr w:type="spellEnd"/>
            <w:r w:rsidRPr="00C879D7">
              <w:rPr>
                <w:sz w:val="24"/>
                <w:szCs w:val="24"/>
              </w:rPr>
              <w:t>».</w:t>
            </w:r>
          </w:p>
        </w:tc>
        <w:tc>
          <w:tcPr>
            <w:tcW w:w="851" w:type="dxa"/>
          </w:tcPr>
          <w:p w:rsidR="00B764F1" w:rsidRPr="00C879D7" w:rsidRDefault="00B764F1" w:rsidP="00C879D7">
            <w:pPr>
              <w:contextualSpacing/>
              <w:jc w:val="both"/>
              <w:rPr>
                <w:sz w:val="24"/>
                <w:szCs w:val="24"/>
              </w:rPr>
            </w:pPr>
          </w:p>
        </w:tc>
        <w:tc>
          <w:tcPr>
            <w:tcW w:w="1843" w:type="dxa"/>
          </w:tcPr>
          <w:p w:rsidR="00B764F1" w:rsidRPr="00C879D7" w:rsidRDefault="00B764F1" w:rsidP="00C879D7">
            <w:pPr>
              <w:contextualSpacing/>
              <w:jc w:val="both"/>
              <w:rPr>
                <w:sz w:val="24"/>
                <w:szCs w:val="24"/>
              </w:rPr>
            </w:pPr>
          </w:p>
        </w:tc>
      </w:tr>
      <w:tr w:rsidR="00AF0D1E" w:rsidRPr="00C879D7" w:rsidTr="00C55B34">
        <w:trPr>
          <w:trHeight w:val="569"/>
        </w:trPr>
        <w:tc>
          <w:tcPr>
            <w:tcW w:w="675" w:type="dxa"/>
          </w:tcPr>
          <w:p w:rsidR="00AF0D1E" w:rsidRPr="00C879D7" w:rsidRDefault="00AF0D1E" w:rsidP="00C879D7">
            <w:pPr>
              <w:contextualSpacing/>
              <w:jc w:val="both"/>
              <w:rPr>
                <w:sz w:val="24"/>
                <w:szCs w:val="24"/>
              </w:rPr>
            </w:pPr>
          </w:p>
        </w:tc>
        <w:tc>
          <w:tcPr>
            <w:tcW w:w="4958" w:type="dxa"/>
          </w:tcPr>
          <w:p w:rsidR="00AF0D1E" w:rsidRPr="00C879D7" w:rsidRDefault="00AF0D1E" w:rsidP="00C879D7">
            <w:pPr>
              <w:contextualSpacing/>
              <w:jc w:val="both"/>
              <w:rPr>
                <w:sz w:val="24"/>
                <w:szCs w:val="24"/>
              </w:rPr>
            </w:pPr>
          </w:p>
        </w:tc>
        <w:tc>
          <w:tcPr>
            <w:tcW w:w="571" w:type="dxa"/>
          </w:tcPr>
          <w:p w:rsidR="00AF0D1E" w:rsidRPr="00C879D7" w:rsidRDefault="00AF0D1E" w:rsidP="00C879D7">
            <w:pPr>
              <w:contextualSpacing/>
              <w:jc w:val="both"/>
              <w:rPr>
                <w:sz w:val="24"/>
                <w:szCs w:val="24"/>
              </w:rPr>
            </w:pPr>
          </w:p>
        </w:tc>
        <w:tc>
          <w:tcPr>
            <w:tcW w:w="850" w:type="dxa"/>
            <w:gridSpan w:val="2"/>
          </w:tcPr>
          <w:p w:rsidR="00AF0D1E" w:rsidRPr="00C879D7" w:rsidRDefault="00AF0D1E" w:rsidP="00C879D7">
            <w:pPr>
              <w:contextualSpacing/>
              <w:jc w:val="both"/>
              <w:rPr>
                <w:sz w:val="24"/>
                <w:szCs w:val="24"/>
              </w:rPr>
            </w:pPr>
          </w:p>
        </w:tc>
        <w:tc>
          <w:tcPr>
            <w:tcW w:w="4961" w:type="dxa"/>
          </w:tcPr>
          <w:p w:rsidR="00AF0D1E" w:rsidRPr="00C879D7" w:rsidRDefault="00AF0D1E" w:rsidP="00C879D7">
            <w:pPr>
              <w:contextualSpacing/>
              <w:jc w:val="both"/>
              <w:rPr>
                <w:sz w:val="24"/>
                <w:szCs w:val="24"/>
              </w:rPr>
            </w:pPr>
            <w:r w:rsidRPr="00C879D7">
              <w:rPr>
                <w:sz w:val="24"/>
                <w:szCs w:val="24"/>
              </w:rPr>
              <w:t>Литературное слушание. Стихи  о детях. Е. Благинина. «</w:t>
            </w:r>
            <w:proofErr w:type="spellStart"/>
            <w:r w:rsidRPr="00C879D7">
              <w:rPr>
                <w:sz w:val="24"/>
                <w:szCs w:val="24"/>
              </w:rPr>
              <w:t>Тюлюлюй</w:t>
            </w:r>
            <w:proofErr w:type="spellEnd"/>
            <w:r w:rsidRPr="00C879D7">
              <w:rPr>
                <w:sz w:val="24"/>
                <w:szCs w:val="24"/>
              </w:rPr>
              <w:t>»</w:t>
            </w:r>
          </w:p>
        </w:tc>
        <w:tc>
          <w:tcPr>
            <w:tcW w:w="851" w:type="dxa"/>
          </w:tcPr>
          <w:p w:rsidR="00AF0D1E" w:rsidRPr="00C879D7" w:rsidRDefault="00AF0D1E" w:rsidP="00C879D7">
            <w:pPr>
              <w:contextualSpacing/>
              <w:jc w:val="both"/>
              <w:rPr>
                <w:sz w:val="24"/>
                <w:szCs w:val="24"/>
              </w:rPr>
            </w:pPr>
          </w:p>
        </w:tc>
        <w:tc>
          <w:tcPr>
            <w:tcW w:w="1843" w:type="dxa"/>
          </w:tcPr>
          <w:p w:rsidR="00AF0D1E" w:rsidRPr="00C879D7" w:rsidRDefault="00AF0D1E" w:rsidP="00C879D7">
            <w:pPr>
              <w:contextualSpacing/>
              <w:jc w:val="both"/>
              <w:rPr>
                <w:sz w:val="24"/>
                <w:szCs w:val="24"/>
              </w:rPr>
            </w:pPr>
          </w:p>
        </w:tc>
      </w:tr>
      <w:tr w:rsidR="0075580F" w:rsidRPr="00C879D7" w:rsidTr="00230C15">
        <w:trPr>
          <w:trHeight w:val="259"/>
        </w:trPr>
        <w:tc>
          <w:tcPr>
            <w:tcW w:w="675" w:type="dxa"/>
          </w:tcPr>
          <w:p w:rsidR="0075580F" w:rsidRPr="00C879D7" w:rsidRDefault="001B6E45" w:rsidP="00C879D7">
            <w:pPr>
              <w:contextualSpacing/>
              <w:jc w:val="both"/>
              <w:rPr>
                <w:sz w:val="24"/>
                <w:szCs w:val="24"/>
              </w:rPr>
            </w:pPr>
            <w:r w:rsidRPr="00C879D7">
              <w:rPr>
                <w:sz w:val="24"/>
                <w:szCs w:val="24"/>
              </w:rPr>
              <w:t>6</w:t>
            </w:r>
            <w:r w:rsidR="00883E37" w:rsidRPr="00C879D7">
              <w:rPr>
                <w:sz w:val="24"/>
                <w:szCs w:val="24"/>
              </w:rPr>
              <w:t>4</w:t>
            </w:r>
          </w:p>
        </w:tc>
        <w:tc>
          <w:tcPr>
            <w:tcW w:w="4958" w:type="dxa"/>
          </w:tcPr>
          <w:p w:rsidR="0075580F" w:rsidRPr="00C879D7" w:rsidRDefault="0075580F" w:rsidP="00C879D7">
            <w:pPr>
              <w:contextualSpacing/>
              <w:jc w:val="both"/>
              <w:rPr>
                <w:sz w:val="24"/>
                <w:szCs w:val="24"/>
              </w:rPr>
            </w:pPr>
            <w:r w:rsidRPr="00C879D7">
              <w:rPr>
                <w:sz w:val="24"/>
                <w:szCs w:val="24"/>
              </w:rPr>
              <w:t>Знакомство с буквой «</w:t>
            </w:r>
            <w:proofErr w:type="gramStart"/>
            <w:r w:rsidRPr="00C879D7">
              <w:rPr>
                <w:sz w:val="24"/>
                <w:szCs w:val="24"/>
              </w:rPr>
              <w:t>Ж, ж</w:t>
            </w:r>
            <w:proofErr w:type="gramEnd"/>
            <w:r w:rsidRPr="00C879D7">
              <w:rPr>
                <w:sz w:val="24"/>
                <w:szCs w:val="24"/>
              </w:rPr>
              <w:t>».</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E817AE" w:rsidP="00C879D7">
            <w:pPr>
              <w:contextualSpacing/>
              <w:jc w:val="both"/>
              <w:rPr>
                <w:sz w:val="24"/>
                <w:szCs w:val="24"/>
              </w:rPr>
            </w:pPr>
            <w:r w:rsidRPr="00C879D7">
              <w:rPr>
                <w:sz w:val="24"/>
                <w:szCs w:val="24"/>
              </w:rPr>
              <w:t>64</w:t>
            </w:r>
          </w:p>
        </w:tc>
        <w:tc>
          <w:tcPr>
            <w:tcW w:w="4961" w:type="dxa"/>
          </w:tcPr>
          <w:p w:rsidR="00086E03" w:rsidRPr="00C879D7" w:rsidRDefault="0075580F" w:rsidP="00C879D7">
            <w:pPr>
              <w:contextualSpacing/>
              <w:jc w:val="both"/>
              <w:rPr>
                <w:sz w:val="24"/>
                <w:szCs w:val="24"/>
              </w:rPr>
            </w:pPr>
            <w:r w:rsidRPr="00C879D7">
              <w:rPr>
                <w:sz w:val="24"/>
                <w:szCs w:val="24"/>
              </w:rPr>
              <w:t>Письмо заглавной и строчной буквы «</w:t>
            </w:r>
            <w:proofErr w:type="gramStart"/>
            <w:r w:rsidRPr="00C879D7">
              <w:rPr>
                <w:sz w:val="24"/>
                <w:szCs w:val="24"/>
              </w:rPr>
              <w:t>Ж, ж</w:t>
            </w:r>
            <w:proofErr w:type="gramEnd"/>
            <w:r w:rsidRPr="00C879D7">
              <w:rPr>
                <w:sz w:val="24"/>
                <w:szCs w:val="24"/>
              </w:rPr>
              <w:t>».</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230C15" w:rsidRPr="00C879D7" w:rsidTr="00C55B34">
        <w:trPr>
          <w:trHeight w:val="557"/>
        </w:trPr>
        <w:tc>
          <w:tcPr>
            <w:tcW w:w="675" w:type="dxa"/>
          </w:tcPr>
          <w:p w:rsidR="00230C15" w:rsidRPr="00C879D7" w:rsidRDefault="00B552E2" w:rsidP="00C879D7">
            <w:pPr>
              <w:contextualSpacing/>
              <w:jc w:val="both"/>
              <w:rPr>
                <w:sz w:val="24"/>
                <w:szCs w:val="24"/>
              </w:rPr>
            </w:pPr>
            <w:r w:rsidRPr="00C879D7">
              <w:rPr>
                <w:sz w:val="24"/>
                <w:szCs w:val="24"/>
              </w:rPr>
              <w:t>6</w:t>
            </w:r>
            <w:r w:rsidR="00883E37" w:rsidRPr="00C879D7">
              <w:rPr>
                <w:sz w:val="24"/>
                <w:szCs w:val="24"/>
              </w:rPr>
              <w:t>5</w:t>
            </w:r>
          </w:p>
        </w:tc>
        <w:tc>
          <w:tcPr>
            <w:tcW w:w="4958" w:type="dxa"/>
          </w:tcPr>
          <w:p w:rsidR="00230C15" w:rsidRPr="00C879D7" w:rsidRDefault="00B552E2" w:rsidP="00C879D7">
            <w:pPr>
              <w:contextualSpacing/>
              <w:jc w:val="both"/>
              <w:rPr>
                <w:sz w:val="24"/>
                <w:szCs w:val="24"/>
              </w:rPr>
            </w:pPr>
            <w:r w:rsidRPr="00C879D7">
              <w:rPr>
                <w:sz w:val="24"/>
                <w:szCs w:val="24"/>
              </w:rPr>
              <w:t>Знакомство с буквой «</w:t>
            </w:r>
            <w:proofErr w:type="gramStart"/>
            <w:r w:rsidRPr="00C879D7">
              <w:rPr>
                <w:sz w:val="24"/>
                <w:szCs w:val="24"/>
              </w:rPr>
              <w:t>Ш</w:t>
            </w:r>
            <w:proofErr w:type="gramEnd"/>
            <w:r w:rsidRPr="00C879D7">
              <w:rPr>
                <w:sz w:val="24"/>
                <w:szCs w:val="24"/>
              </w:rPr>
              <w:t xml:space="preserve">, </w:t>
            </w:r>
            <w:proofErr w:type="spellStart"/>
            <w:r w:rsidRPr="00C879D7">
              <w:rPr>
                <w:sz w:val="24"/>
                <w:szCs w:val="24"/>
              </w:rPr>
              <w:t>ш</w:t>
            </w:r>
            <w:proofErr w:type="spellEnd"/>
            <w:r w:rsidRPr="00C879D7">
              <w:rPr>
                <w:sz w:val="24"/>
                <w:szCs w:val="24"/>
              </w:rPr>
              <w:t>».</w:t>
            </w:r>
          </w:p>
        </w:tc>
        <w:tc>
          <w:tcPr>
            <w:tcW w:w="571" w:type="dxa"/>
          </w:tcPr>
          <w:p w:rsidR="00230C15" w:rsidRPr="00C879D7" w:rsidRDefault="00230C15" w:rsidP="00C879D7">
            <w:pPr>
              <w:contextualSpacing/>
              <w:jc w:val="both"/>
              <w:rPr>
                <w:sz w:val="24"/>
                <w:szCs w:val="24"/>
              </w:rPr>
            </w:pPr>
          </w:p>
        </w:tc>
        <w:tc>
          <w:tcPr>
            <w:tcW w:w="850" w:type="dxa"/>
            <w:gridSpan w:val="2"/>
          </w:tcPr>
          <w:p w:rsidR="00230C15" w:rsidRPr="00C879D7" w:rsidRDefault="00E817AE" w:rsidP="00C879D7">
            <w:pPr>
              <w:contextualSpacing/>
              <w:jc w:val="both"/>
              <w:rPr>
                <w:sz w:val="24"/>
                <w:szCs w:val="24"/>
              </w:rPr>
            </w:pPr>
            <w:r w:rsidRPr="00C879D7">
              <w:rPr>
                <w:sz w:val="24"/>
                <w:szCs w:val="24"/>
              </w:rPr>
              <w:t>65</w:t>
            </w:r>
          </w:p>
          <w:p w:rsidR="00230C15" w:rsidRPr="00C879D7" w:rsidRDefault="00230C15" w:rsidP="00C879D7">
            <w:pPr>
              <w:contextualSpacing/>
              <w:jc w:val="both"/>
              <w:rPr>
                <w:sz w:val="24"/>
                <w:szCs w:val="24"/>
              </w:rPr>
            </w:pPr>
          </w:p>
        </w:tc>
        <w:tc>
          <w:tcPr>
            <w:tcW w:w="4961" w:type="dxa"/>
          </w:tcPr>
          <w:p w:rsidR="00230C15" w:rsidRPr="00C879D7" w:rsidRDefault="00B552E2" w:rsidP="00C879D7">
            <w:pPr>
              <w:contextualSpacing/>
              <w:jc w:val="both"/>
              <w:rPr>
                <w:sz w:val="24"/>
                <w:szCs w:val="24"/>
              </w:rPr>
            </w:pPr>
            <w:r w:rsidRPr="00C879D7">
              <w:rPr>
                <w:sz w:val="24"/>
                <w:szCs w:val="24"/>
              </w:rPr>
              <w:t>Письмо заглавной и строчной буквы «</w:t>
            </w:r>
            <w:proofErr w:type="gramStart"/>
            <w:r w:rsidRPr="00C879D7">
              <w:rPr>
                <w:sz w:val="24"/>
                <w:szCs w:val="24"/>
              </w:rPr>
              <w:t>Ш</w:t>
            </w:r>
            <w:proofErr w:type="gramEnd"/>
            <w:r w:rsidRPr="00C879D7">
              <w:rPr>
                <w:sz w:val="24"/>
                <w:szCs w:val="24"/>
              </w:rPr>
              <w:t xml:space="preserve">, </w:t>
            </w:r>
            <w:proofErr w:type="spellStart"/>
            <w:r w:rsidRPr="00C879D7">
              <w:rPr>
                <w:sz w:val="24"/>
                <w:szCs w:val="24"/>
              </w:rPr>
              <w:t>ш</w:t>
            </w:r>
            <w:proofErr w:type="spellEnd"/>
            <w:r w:rsidRPr="00C879D7">
              <w:rPr>
                <w:sz w:val="24"/>
                <w:szCs w:val="24"/>
              </w:rPr>
              <w:t>».</w:t>
            </w:r>
          </w:p>
        </w:tc>
        <w:tc>
          <w:tcPr>
            <w:tcW w:w="851" w:type="dxa"/>
          </w:tcPr>
          <w:p w:rsidR="00230C15" w:rsidRPr="00C879D7" w:rsidRDefault="00230C15" w:rsidP="00C879D7">
            <w:pPr>
              <w:contextualSpacing/>
              <w:jc w:val="both"/>
              <w:rPr>
                <w:sz w:val="24"/>
                <w:szCs w:val="24"/>
              </w:rPr>
            </w:pPr>
          </w:p>
        </w:tc>
        <w:tc>
          <w:tcPr>
            <w:tcW w:w="1843" w:type="dxa"/>
          </w:tcPr>
          <w:p w:rsidR="00230C15" w:rsidRPr="00C879D7" w:rsidRDefault="00230C15" w:rsidP="00C879D7">
            <w:pPr>
              <w:contextualSpacing/>
              <w:jc w:val="both"/>
              <w:rPr>
                <w:sz w:val="24"/>
                <w:szCs w:val="24"/>
              </w:rPr>
            </w:pPr>
          </w:p>
        </w:tc>
      </w:tr>
      <w:tr w:rsidR="0075580F" w:rsidRPr="00C879D7" w:rsidTr="00AF0D1E">
        <w:trPr>
          <w:trHeight w:val="508"/>
        </w:trPr>
        <w:tc>
          <w:tcPr>
            <w:tcW w:w="675" w:type="dxa"/>
          </w:tcPr>
          <w:p w:rsidR="0075580F" w:rsidRPr="00C879D7" w:rsidRDefault="001B6E45" w:rsidP="00C879D7">
            <w:pPr>
              <w:contextualSpacing/>
              <w:jc w:val="both"/>
              <w:rPr>
                <w:sz w:val="24"/>
                <w:szCs w:val="24"/>
              </w:rPr>
            </w:pPr>
            <w:r w:rsidRPr="00C879D7">
              <w:rPr>
                <w:sz w:val="24"/>
                <w:szCs w:val="24"/>
              </w:rPr>
              <w:lastRenderedPageBreak/>
              <w:t>6</w:t>
            </w:r>
            <w:r w:rsidR="00883E37" w:rsidRPr="00C879D7">
              <w:rPr>
                <w:sz w:val="24"/>
                <w:szCs w:val="24"/>
              </w:rPr>
              <w:t>6</w:t>
            </w:r>
          </w:p>
        </w:tc>
        <w:tc>
          <w:tcPr>
            <w:tcW w:w="4958" w:type="dxa"/>
          </w:tcPr>
          <w:p w:rsidR="0075580F" w:rsidRPr="00C879D7" w:rsidRDefault="0075580F" w:rsidP="00C879D7">
            <w:pPr>
              <w:contextualSpacing/>
              <w:jc w:val="both"/>
              <w:rPr>
                <w:sz w:val="24"/>
                <w:szCs w:val="24"/>
              </w:rPr>
            </w:pPr>
            <w:r w:rsidRPr="00C879D7">
              <w:rPr>
                <w:sz w:val="24"/>
                <w:szCs w:val="24"/>
              </w:rPr>
              <w:t xml:space="preserve">Чтение слов и предложений </w:t>
            </w:r>
            <w:proofErr w:type="gramStart"/>
            <w:r w:rsidRPr="00C879D7">
              <w:rPr>
                <w:sz w:val="24"/>
                <w:szCs w:val="24"/>
              </w:rPr>
              <w:t>с</w:t>
            </w:r>
            <w:proofErr w:type="gramEnd"/>
          </w:p>
          <w:p w:rsidR="0075580F" w:rsidRPr="00C879D7" w:rsidRDefault="0075580F" w:rsidP="00C879D7">
            <w:pPr>
              <w:contextualSpacing/>
              <w:jc w:val="both"/>
              <w:rPr>
                <w:sz w:val="24"/>
                <w:szCs w:val="24"/>
              </w:rPr>
            </w:pPr>
            <w:r w:rsidRPr="00C879D7">
              <w:rPr>
                <w:sz w:val="24"/>
                <w:szCs w:val="24"/>
              </w:rPr>
              <w:t>изученными буквами</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E817AE" w:rsidP="00C879D7">
            <w:pPr>
              <w:contextualSpacing/>
              <w:jc w:val="both"/>
              <w:rPr>
                <w:sz w:val="24"/>
                <w:szCs w:val="24"/>
              </w:rPr>
            </w:pPr>
            <w:r w:rsidRPr="00C879D7">
              <w:rPr>
                <w:sz w:val="24"/>
                <w:szCs w:val="24"/>
              </w:rPr>
              <w:t>66</w:t>
            </w:r>
          </w:p>
        </w:tc>
        <w:tc>
          <w:tcPr>
            <w:tcW w:w="4961" w:type="dxa"/>
          </w:tcPr>
          <w:p w:rsidR="0075580F" w:rsidRPr="00C879D7" w:rsidRDefault="0075580F" w:rsidP="00C879D7">
            <w:pPr>
              <w:contextualSpacing/>
              <w:jc w:val="both"/>
              <w:rPr>
                <w:sz w:val="24"/>
                <w:szCs w:val="24"/>
              </w:rPr>
            </w:pPr>
            <w:r w:rsidRPr="00C879D7">
              <w:rPr>
                <w:sz w:val="24"/>
                <w:szCs w:val="24"/>
              </w:rPr>
              <w:t>Чтение и письмо слогов, слов,</w:t>
            </w:r>
          </w:p>
          <w:p w:rsidR="00AF0D1E" w:rsidRPr="00C879D7" w:rsidRDefault="0075580F" w:rsidP="00C879D7">
            <w:pPr>
              <w:contextualSpacing/>
              <w:jc w:val="both"/>
              <w:rPr>
                <w:sz w:val="24"/>
                <w:szCs w:val="24"/>
              </w:rPr>
            </w:pPr>
            <w:r w:rsidRPr="00C879D7">
              <w:rPr>
                <w:sz w:val="24"/>
                <w:szCs w:val="24"/>
              </w:rPr>
              <w:t>предложений  с изученными буквами.</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AF0D1E" w:rsidRPr="00C879D7" w:rsidTr="00B764F1">
        <w:trPr>
          <w:trHeight w:val="308"/>
        </w:trPr>
        <w:tc>
          <w:tcPr>
            <w:tcW w:w="675" w:type="dxa"/>
          </w:tcPr>
          <w:p w:rsidR="00AF0D1E" w:rsidRPr="00C879D7" w:rsidRDefault="00E817AE" w:rsidP="00C879D7">
            <w:pPr>
              <w:contextualSpacing/>
              <w:jc w:val="both"/>
              <w:rPr>
                <w:sz w:val="24"/>
                <w:szCs w:val="24"/>
              </w:rPr>
            </w:pPr>
            <w:r w:rsidRPr="00C879D7">
              <w:rPr>
                <w:sz w:val="24"/>
                <w:szCs w:val="24"/>
              </w:rPr>
              <w:t>67</w:t>
            </w:r>
          </w:p>
        </w:tc>
        <w:tc>
          <w:tcPr>
            <w:tcW w:w="4958" w:type="dxa"/>
          </w:tcPr>
          <w:p w:rsidR="00AF0D1E" w:rsidRPr="00C879D7" w:rsidRDefault="00AF0D1E" w:rsidP="00C879D7">
            <w:pPr>
              <w:contextualSpacing/>
              <w:jc w:val="both"/>
              <w:rPr>
                <w:sz w:val="24"/>
                <w:szCs w:val="24"/>
              </w:rPr>
            </w:pPr>
            <w:r w:rsidRPr="00C879D7">
              <w:rPr>
                <w:sz w:val="24"/>
                <w:szCs w:val="24"/>
              </w:rPr>
              <w:t xml:space="preserve">Чтение слов и предложений </w:t>
            </w:r>
            <w:proofErr w:type="gramStart"/>
            <w:r w:rsidRPr="00C879D7">
              <w:rPr>
                <w:sz w:val="24"/>
                <w:szCs w:val="24"/>
              </w:rPr>
              <w:t>с</w:t>
            </w:r>
            <w:proofErr w:type="gramEnd"/>
          </w:p>
          <w:p w:rsidR="00AF0D1E" w:rsidRPr="00C879D7" w:rsidRDefault="00AF0D1E" w:rsidP="00C879D7">
            <w:pPr>
              <w:contextualSpacing/>
              <w:jc w:val="both"/>
              <w:rPr>
                <w:sz w:val="24"/>
                <w:szCs w:val="24"/>
              </w:rPr>
            </w:pPr>
            <w:r w:rsidRPr="00C879D7">
              <w:rPr>
                <w:sz w:val="24"/>
                <w:szCs w:val="24"/>
              </w:rPr>
              <w:t>изученными буквами</w:t>
            </w:r>
          </w:p>
        </w:tc>
        <w:tc>
          <w:tcPr>
            <w:tcW w:w="571" w:type="dxa"/>
          </w:tcPr>
          <w:p w:rsidR="00AF0D1E" w:rsidRPr="00C879D7" w:rsidRDefault="00AF0D1E" w:rsidP="00C879D7">
            <w:pPr>
              <w:contextualSpacing/>
              <w:jc w:val="both"/>
              <w:rPr>
                <w:sz w:val="24"/>
                <w:szCs w:val="24"/>
              </w:rPr>
            </w:pPr>
          </w:p>
        </w:tc>
        <w:tc>
          <w:tcPr>
            <w:tcW w:w="850" w:type="dxa"/>
            <w:gridSpan w:val="2"/>
          </w:tcPr>
          <w:p w:rsidR="00AF0D1E" w:rsidRPr="00C879D7" w:rsidRDefault="00E817AE" w:rsidP="00C879D7">
            <w:pPr>
              <w:contextualSpacing/>
              <w:jc w:val="both"/>
              <w:rPr>
                <w:sz w:val="24"/>
                <w:szCs w:val="24"/>
              </w:rPr>
            </w:pPr>
            <w:r w:rsidRPr="00C879D7">
              <w:rPr>
                <w:sz w:val="24"/>
                <w:szCs w:val="24"/>
              </w:rPr>
              <w:t>67</w:t>
            </w:r>
          </w:p>
        </w:tc>
        <w:tc>
          <w:tcPr>
            <w:tcW w:w="4961" w:type="dxa"/>
          </w:tcPr>
          <w:p w:rsidR="00AF0D1E" w:rsidRPr="00C879D7" w:rsidRDefault="00AF0D1E" w:rsidP="00C879D7">
            <w:pPr>
              <w:contextualSpacing/>
              <w:jc w:val="both"/>
              <w:rPr>
                <w:sz w:val="24"/>
                <w:szCs w:val="24"/>
              </w:rPr>
            </w:pPr>
            <w:r w:rsidRPr="00C879D7">
              <w:rPr>
                <w:sz w:val="24"/>
                <w:szCs w:val="24"/>
              </w:rPr>
              <w:t xml:space="preserve">Отработка правописания </w:t>
            </w:r>
            <w:proofErr w:type="spellStart"/>
            <w:r w:rsidRPr="00C879D7">
              <w:rPr>
                <w:sz w:val="24"/>
                <w:szCs w:val="24"/>
              </w:rPr>
              <w:t>сочитаний</w:t>
            </w:r>
            <w:proofErr w:type="spellEnd"/>
            <w:r w:rsidRPr="00C879D7">
              <w:rPr>
                <w:sz w:val="24"/>
                <w:szCs w:val="24"/>
              </w:rPr>
              <w:t xml:space="preserve"> </w:t>
            </w:r>
            <w:proofErr w:type="spellStart"/>
            <w:r w:rsidRPr="00C879D7">
              <w:rPr>
                <w:sz w:val="24"/>
                <w:szCs w:val="24"/>
              </w:rPr>
              <w:t>жи</w:t>
            </w:r>
            <w:proofErr w:type="spellEnd"/>
            <w:r w:rsidRPr="00C879D7">
              <w:rPr>
                <w:sz w:val="24"/>
                <w:szCs w:val="24"/>
              </w:rPr>
              <w:t xml:space="preserve"> - </w:t>
            </w:r>
            <w:proofErr w:type="spellStart"/>
            <w:r w:rsidRPr="00C879D7">
              <w:rPr>
                <w:sz w:val="24"/>
                <w:szCs w:val="24"/>
              </w:rPr>
              <w:t>ши</w:t>
            </w:r>
            <w:proofErr w:type="spellEnd"/>
          </w:p>
        </w:tc>
        <w:tc>
          <w:tcPr>
            <w:tcW w:w="851" w:type="dxa"/>
          </w:tcPr>
          <w:p w:rsidR="00AF0D1E" w:rsidRPr="00C879D7" w:rsidRDefault="00AF0D1E" w:rsidP="00C879D7">
            <w:pPr>
              <w:contextualSpacing/>
              <w:jc w:val="both"/>
              <w:rPr>
                <w:sz w:val="24"/>
                <w:szCs w:val="24"/>
              </w:rPr>
            </w:pPr>
          </w:p>
        </w:tc>
        <w:tc>
          <w:tcPr>
            <w:tcW w:w="1843" w:type="dxa"/>
          </w:tcPr>
          <w:p w:rsidR="00AF0D1E" w:rsidRPr="00C879D7" w:rsidRDefault="00AF0D1E" w:rsidP="00C879D7">
            <w:pPr>
              <w:contextualSpacing/>
              <w:jc w:val="both"/>
              <w:rPr>
                <w:sz w:val="24"/>
                <w:szCs w:val="24"/>
              </w:rPr>
            </w:pPr>
          </w:p>
        </w:tc>
      </w:tr>
      <w:tr w:rsidR="00B764F1" w:rsidRPr="00C879D7" w:rsidTr="00C55B34">
        <w:trPr>
          <w:trHeight w:val="271"/>
        </w:trPr>
        <w:tc>
          <w:tcPr>
            <w:tcW w:w="675" w:type="dxa"/>
          </w:tcPr>
          <w:p w:rsidR="00B764F1" w:rsidRPr="00C879D7" w:rsidRDefault="00B764F1" w:rsidP="00C879D7">
            <w:pPr>
              <w:contextualSpacing/>
              <w:jc w:val="both"/>
              <w:rPr>
                <w:sz w:val="24"/>
                <w:szCs w:val="24"/>
              </w:rPr>
            </w:pPr>
          </w:p>
        </w:tc>
        <w:tc>
          <w:tcPr>
            <w:tcW w:w="4958" w:type="dxa"/>
          </w:tcPr>
          <w:p w:rsidR="00B764F1" w:rsidRPr="00C879D7" w:rsidRDefault="00B764F1" w:rsidP="00C879D7">
            <w:pPr>
              <w:contextualSpacing/>
              <w:jc w:val="both"/>
              <w:rPr>
                <w:sz w:val="24"/>
                <w:szCs w:val="24"/>
              </w:rPr>
            </w:pPr>
          </w:p>
        </w:tc>
        <w:tc>
          <w:tcPr>
            <w:tcW w:w="571" w:type="dxa"/>
          </w:tcPr>
          <w:p w:rsidR="00B764F1" w:rsidRPr="00C879D7" w:rsidRDefault="00B764F1" w:rsidP="00C879D7">
            <w:pPr>
              <w:contextualSpacing/>
              <w:jc w:val="both"/>
              <w:rPr>
                <w:sz w:val="24"/>
                <w:szCs w:val="24"/>
              </w:rPr>
            </w:pPr>
          </w:p>
        </w:tc>
        <w:tc>
          <w:tcPr>
            <w:tcW w:w="850" w:type="dxa"/>
            <w:gridSpan w:val="2"/>
          </w:tcPr>
          <w:p w:rsidR="00B764F1" w:rsidRPr="00C879D7" w:rsidRDefault="00E817AE" w:rsidP="00C879D7">
            <w:pPr>
              <w:contextualSpacing/>
              <w:jc w:val="both"/>
              <w:rPr>
                <w:sz w:val="24"/>
                <w:szCs w:val="24"/>
              </w:rPr>
            </w:pPr>
            <w:r w:rsidRPr="00C879D7">
              <w:rPr>
                <w:sz w:val="24"/>
                <w:szCs w:val="24"/>
              </w:rPr>
              <w:t>15</w:t>
            </w:r>
          </w:p>
        </w:tc>
        <w:tc>
          <w:tcPr>
            <w:tcW w:w="4961" w:type="dxa"/>
          </w:tcPr>
          <w:p w:rsidR="00B764F1" w:rsidRPr="00C879D7" w:rsidRDefault="00B764F1" w:rsidP="00C879D7">
            <w:pPr>
              <w:contextualSpacing/>
              <w:jc w:val="both"/>
              <w:rPr>
                <w:sz w:val="24"/>
                <w:szCs w:val="24"/>
              </w:rPr>
            </w:pPr>
            <w:r w:rsidRPr="00C879D7">
              <w:rPr>
                <w:sz w:val="24"/>
                <w:szCs w:val="24"/>
              </w:rPr>
              <w:t>Литературное слушание. Народные</w:t>
            </w:r>
          </w:p>
          <w:p w:rsidR="00B764F1" w:rsidRPr="00C879D7" w:rsidRDefault="00B764F1" w:rsidP="00C879D7">
            <w:pPr>
              <w:contextualSpacing/>
              <w:jc w:val="both"/>
              <w:rPr>
                <w:sz w:val="24"/>
                <w:szCs w:val="24"/>
              </w:rPr>
            </w:pPr>
            <w:r w:rsidRPr="00C879D7">
              <w:rPr>
                <w:sz w:val="24"/>
                <w:szCs w:val="24"/>
              </w:rPr>
              <w:t>сказки. Русская народная сказка «Кот,</w:t>
            </w:r>
          </w:p>
          <w:p w:rsidR="00B764F1" w:rsidRPr="00C879D7" w:rsidRDefault="00B764F1" w:rsidP="00C879D7">
            <w:pPr>
              <w:contextualSpacing/>
              <w:jc w:val="both"/>
              <w:rPr>
                <w:sz w:val="24"/>
                <w:szCs w:val="24"/>
              </w:rPr>
            </w:pPr>
            <w:r w:rsidRPr="00C879D7">
              <w:rPr>
                <w:sz w:val="24"/>
                <w:szCs w:val="24"/>
              </w:rPr>
              <w:t>петух и лиса»</w:t>
            </w:r>
          </w:p>
        </w:tc>
        <w:tc>
          <w:tcPr>
            <w:tcW w:w="851" w:type="dxa"/>
          </w:tcPr>
          <w:p w:rsidR="00B764F1" w:rsidRPr="00C879D7" w:rsidRDefault="00B764F1" w:rsidP="00C879D7">
            <w:pPr>
              <w:contextualSpacing/>
              <w:jc w:val="both"/>
              <w:rPr>
                <w:sz w:val="24"/>
                <w:szCs w:val="24"/>
              </w:rPr>
            </w:pPr>
          </w:p>
        </w:tc>
        <w:tc>
          <w:tcPr>
            <w:tcW w:w="1843" w:type="dxa"/>
          </w:tcPr>
          <w:p w:rsidR="00B764F1" w:rsidRPr="00C879D7" w:rsidRDefault="00B764F1" w:rsidP="00C879D7">
            <w:pPr>
              <w:contextualSpacing/>
              <w:jc w:val="both"/>
              <w:rPr>
                <w:sz w:val="24"/>
                <w:szCs w:val="24"/>
              </w:rPr>
            </w:pPr>
          </w:p>
        </w:tc>
      </w:tr>
      <w:tr w:rsidR="0075580F" w:rsidRPr="00C879D7" w:rsidTr="00C55B34">
        <w:trPr>
          <w:trHeight w:val="315"/>
        </w:trPr>
        <w:tc>
          <w:tcPr>
            <w:tcW w:w="675" w:type="dxa"/>
          </w:tcPr>
          <w:p w:rsidR="0075580F" w:rsidRPr="00C879D7" w:rsidRDefault="001B6E45" w:rsidP="00C879D7">
            <w:pPr>
              <w:contextualSpacing/>
              <w:jc w:val="both"/>
              <w:rPr>
                <w:sz w:val="24"/>
                <w:szCs w:val="24"/>
              </w:rPr>
            </w:pPr>
            <w:r w:rsidRPr="00C879D7">
              <w:rPr>
                <w:sz w:val="24"/>
                <w:szCs w:val="24"/>
              </w:rPr>
              <w:t>6</w:t>
            </w:r>
            <w:r w:rsidR="00883E37" w:rsidRPr="00C879D7">
              <w:rPr>
                <w:sz w:val="24"/>
                <w:szCs w:val="24"/>
              </w:rPr>
              <w:t>8</w:t>
            </w:r>
          </w:p>
        </w:tc>
        <w:tc>
          <w:tcPr>
            <w:tcW w:w="4958" w:type="dxa"/>
          </w:tcPr>
          <w:p w:rsidR="0075580F" w:rsidRPr="00C879D7" w:rsidRDefault="0075580F" w:rsidP="00C879D7">
            <w:pPr>
              <w:contextualSpacing/>
              <w:jc w:val="both"/>
              <w:rPr>
                <w:sz w:val="24"/>
                <w:szCs w:val="24"/>
              </w:rPr>
            </w:pPr>
            <w:r w:rsidRPr="00C879D7">
              <w:rPr>
                <w:sz w:val="24"/>
                <w:szCs w:val="24"/>
              </w:rPr>
              <w:t>Знакомство с буквой «Ч, ч».</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E817AE" w:rsidP="00C879D7">
            <w:pPr>
              <w:contextualSpacing/>
              <w:jc w:val="both"/>
              <w:rPr>
                <w:sz w:val="24"/>
                <w:szCs w:val="24"/>
              </w:rPr>
            </w:pPr>
            <w:r w:rsidRPr="00C879D7">
              <w:rPr>
                <w:sz w:val="24"/>
                <w:szCs w:val="24"/>
              </w:rPr>
              <w:t>68</w:t>
            </w:r>
          </w:p>
        </w:tc>
        <w:tc>
          <w:tcPr>
            <w:tcW w:w="4961" w:type="dxa"/>
          </w:tcPr>
          <w:p w:rsidR="00086E03" w:rsidRPr="00C879D7" w:rsidRDefault="0075580F" w:rsidP="00C879D7">
            <w:pPr>
              <w:contextualSpacing/>
              <w:jc w:val="both"/>
              <w:rPr>
                <w:sz w:val="24"/>
                <w:szCs w:val="24"/>
              </w:rPr>
            </w:pPr>
            <w:r w:rsidRPr="00C879D7">
              <w:rPr>
                <w:sz w:val="24"/>
                <w:szCs w:val="24"/>
              </w:rPr>
              <w:t>Письмо заглавной и строчной буквы «Ч, ч».</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C55B34" w:rsidRPr="00C879D7" w:rsidTr="00B552E2">
        <w:trPr>
          <w:trHeight w:val="305"/>
        </w:trPr>
        <w:tc>
          <w:tcPr>
            <w:tcW w:w="675" w:type="dxa"/>
          </w:tcPr>
          <w:p w:rsidR="00C55B34" w:rsidRPr="00C879D7" w:rsidRDefault="00B552E2" w:rsidP="00C879D7">
            <w:pPr>
              <w:contextualSpacing/>
              <w:jc w:val="both"/>
              <w:rPr>
                <w:sz w:val="24"/>
                <w:szCs w:val="24"/>
              </w:rPr>
            </w:pPr>
            <w:r w:rsidRPr="00C879D7">
              <w:rPr>
                <w:sz w:val="24"/>
                <w:szCs w:val="24"/>
              </w:rPr>
              <w:t>6</w:t>
            </w:r>
            <w:r w:rsidR="00883E37" w:rsidRPr="00C879D7">
              <w:rPr>
                <w:sz w:val="24"/>
                <w:szCs w:val="24"/>
              </w:rPr>
              <w:t>9</w:t>
            </w:r>
          </w:p>
        </w:tc>
        <w:tc>
          <w:tcPr>
            <w:tcW w:w="4958" w:type="dxa"/>
          </w:tcPr>
          <w:p w:rsidR="00C55B34" w:rsidRPr="00C879D7" w:rsidRDefault="00B552E2" w:rsidP="00C879D7">
            <w:pPr>
              <w:contextualSpacing/>
              <w:jc w:val="both"/>
              <w:rPr>
                <w:sz w:val="24"/>
                <w:szCs w:val="24"/>
              </w:rPr>
            </w:pPr>
            <w:r w:rsidRPr="00C879D7">
              <w:rPr>
                <w:sz w:val="24"/>
                <w:szCs w:val="24"/>
              </w:rPr>
              <w:t>Знакомство с буквой «</w:t>
            </w:r>
            <w:proofErr w:type="gramStart"/>
            <w:r w:rsidRPr="00C879D7">
              <w:rPr>
                <w:sz w:val="24"/>
                <w:szCs w:val="24"/>
              </w:rPr>
              <w:t>Щ</w:t>
            </w:r>
            <w:proofErr w:type="gramEnd"/>
            <w:r w:rsidRPr="00C879D7">
              <w:rPr>
                <w:sz w:val="24"/>
                <w:szCs w:val="24"/>
              </w:rPr>
              <w:t xml:space="preserve">, </w:t>
            </w:r>
            <w:proofErr w:type="spellStart"/>
            <w:r w:rsidRPr="00C879D7">
              <w:rPr>
                <w:sz w:val="24"/>
                <w:szCs w:val="24"/>
              </w:rPr>
              <w:t>щ</w:t>
            </w:r>
            <w:proofErr w:type="spellEnd"/>
            <w:r w:rsidRPr="00C879D7">
              <w:rPr>
                <w:sz w:val="24"/>
                <w:szCs w:val="24"/>
              </w:rPr>
              <w:t>».</w:t>
            </w:r>
          </w:p>
        </w:tc>
        <w:tc>
          <w:tcPr>
            <w:tcW w:w="571" w:type="dxa"/>
          </w:tcPr>
          <w:p w:rsidR="00C55B34" w:rsidRPr="00C879D7" w:rsidRDefault="00C55B34" w:rsidP="00C879D7">
            <w:pPr>
              <w:contextualSpacing/>
              <w:jc w:val="both"/>
              <w:rPr>
                <w:sz w:val="24"/>
                <w:szCs w:val="24"/>
              </w:rPr>
            </w:pPr>
          </w:p>
        </w:tc>
        <w:tc>
          <w:tcPr>
            <w:tcW w:w="850" w:type="dxa"/>
            <w:gridSpan w:val="2"/>
          </w:tcPr>
          <w:p w:rsidR="00C55B34" w:rsidRPr="00C879D7" w:rsidRDefault="00E817AE" w:rsidP="00C879D7">
            <w:pPr>
              <w:contextualSpacing/>
              <w:jc w:val="both"/>
              <w:rPr>
                <w:sz w:val="24"/>
                <w:szCs w:val="24"/>
              </w:rPr>
            </w:pPr>
            <w:r w:rsidRPr="00C879D7">
              <w:rPr>
                <w:sz w:val="24"/>
                <w:szCs w:val="24"/>
              </w:rPr>
              <w:t>69</w:t>
            </w:r>
          </w:p>
        </w:tc>
        <w:tc>
          <w:tcPr>
            <w:tcW w:w="4961" w:type="dxa"/>
          </w:tcPr>
          <w:p w:rsidR="00C55B34" w:rsidRPr="00C879D7" w:rsidRDefault="00B552E2" w:rsidP="00C879D7">
            <w:pPr>
              <w:contextualSpacing/>
              <w:jc w:val="both"/>
              <w:rPr>
                <w:sz w:val="24"/>
                <w:szCs w:val="24"/>
              </w:rPr>
            </w:pPr>
            <w:r w:rsidRPr="00C879D7">
              <w:rPr>
                <w:sz w:val="24"/>
                <w:szCs w:val="24"/>
              </w:rPr>
              <w:t>Письмо заглавной и строчной буквы «</w:t>
            </w:r>
            <w:proofErr w:type="gramStart"/>
            <w:r w:rsidRPr="00C879D7">
              <w:rPr>
                <w:sz w:val="24"/>
                <w:szCs w:val="24"/>
              </w:rPr>
              <w:t>Щ</w:t>
            </w:r>
            <w:proofErr w:type="gramEnd"/>
            <w:r w:rsidRPr="00C879D7">
              <w:rPr>
                <w:sz w:val="24"/>
                <w:szCs w:val="24"/>
              </w:rPr>
              <w:t xml:space="preserve">, </w:t>
            </w:r>
            <w:proofErr w:type="spellStart"/>
            <w:r w:rsidRPr="00C879D7">
              <w:rPr>
                <w:sz w:val="24"/>
                <w:szCs w:val="24"/>
              </w:rPr>
              <w:t>щ</w:t>
            </w:r>
            <w:proofErr w:type="spellEnd"/>
            <w:r w:rsidRPr="00C879D7">
              <w:rPr>
                <w:sz w:val="24"/>
                <w:szCs w:val="24"/>
              </w:rPr>
              <w:t>».</w:t>
            </w:r>
          </w:p>
        </w:tc>
        <w:tc>
          <w:tcPr>
            <w:tcW w:w="851" w:type="dxa"/>
          </w:tcPr>
          <w:p w:rsidR="00C55B34" w:rsidRPr="00C879D7" w:rsidRDefault="00C55B34" w:rsidP="00C879D7">
            <w:pPr>
              <w:contextualSpacing/>
              <w:jc w:val="both"/>
              <w:rPr>
                <w:sz w:val="24"/>
                <w:szCs w:val="24"/>
              </w:rPr>
            </w:pPr>
          </w:p>
        </w:tc>
        <w:tc>
          <w:tcPr>
            <w:tcW w:w="1843" w:type="dxa"/>
          </w:tcPr>
          <w:p w:rsidR="00C55B34" w:rsidRPr="00C879D7" w:rsidRDefault="00C55B34" w:rsidP="00C879D7">
            <w:pPr>
              <w:contextualSpacing/>
              <w:jc w:val="both"/>
              <w:rPr>
                <w:sz w:val="24"/>
                <w:szCs w:val="24"/>
              </w:rPr>
            </w:pPr>
          </w:p>
        </w:tc>
      </w:tr>
      <w:tr w:rsidR="0075580F" w:rsidRPr="00C879D7" w:rsidTr="00AF0D1E">
        <w:trPr>
          <w:trHeight w:val="262"/>
        </w:trPr>
        <w:tc>
          <w:tcPr>
            <w:tcW w:w="675" w:type="dxa"/>
          </w:tcPr>
          <w:p w:rsidR="0075580F" w:rsidRPr="00C879D7" w:rsidRDefault="00883E37" w:rsidP="00C879D7">
            <w:pPr>
              <w:contextualSpacing/>
              <w:jc w:val="both"/>
              <w:rPr>
                <w:sz w:val="24"/>
                <w:szCs w:val="24"/>
              </w:rPr>
            </w:pPr>
            <w:r w:rsidRPr="00C879D7">
              <w:rPr>
                <w:sz w:val="24"/>
                <w:szCs w:val="24"/>
              </w:rPr>
              <w:t>70</w:t>
            </w:r>
          </w:p>
        </w:tc>
        <w:tc>
          <w:tcPr>
            <w:tcW w:w="4958" w:type="dxa"/>
          </w:tcPr>
          <w:p w:rsidR="0075580F" w:rsidRPr="00C879D7" w:rsidRDefault="0075580F" w:rsidP="00C879D7">
            <w:pPr>
              <w:contextualSpacing/>
              <w:jc w:val="both"/>
              <w:rPr>
                <w:sz w:val="24"/>
                <w:szCs w:val="24"/>
              </w:rPr>
            </w:pPr>
            <w:r w:rsidRPr="00C879D7">
              <w:rPr>
                <w:sz w:val="24"/>
                <w:szCs w:val="24"/>
              </w:rPr>
              <w:t xml:space="preserve">Знакомство с буквой «Х, </w:t>
            </w:r>
            <w:proofErr w:type="spellStart"/>
            <w:r w:rsidRPr="00C879D7">
              <w:rPr>
                <w:sz w:val="24"/>
                <w:szCs w:val="24"/>
              </w:rPr>
              <w:t>х</w:t>
            </w:r>
            <w:proofErr w:type="spellEnd"/>
            <w:r w:rsidRPr="00C879D7">
              <w:rPr>
                <w:sz w:val="24"/>
                <w:szCs w:val="24"/>
              </w:rPr>
              <w:t>».</w:t>
            </w:r>
          </w:p>
        </w:tc>
        <w:tc>
          <w:tcPr>
            <w:tcW w:w="571" w:type="dxa"/>
          </w:tcPr>
          <w:p w:rsidR="0075580F" w:rsidRPr="00C879D7" w:rsidRDefault="0075580F" w:rsidP="00C879D7">
            <w:pPr>
              <w:contextualSpacing/>
              <w:jc w:val="both"/>
              <w:rPr>
                <w:sz w:val="24"/>
                <w:szCs w:val="24"/>
              </w:rPr>
            </w:pPr>
            <w:r w:rsidRPr="00C879D7">
              <w:rPr>
                <w:sz w:val="24"/>
                <w:szCs w:val="24"/>
              </w:rPr>
              <w:t>1</w:t>
            </w:r>
          </w:p>
        </w:tc>
        <w:tc>
          <w:tcPr>
            <w:tcW w:w="850" w:type="dxa"/>
            <w:gridSpan w:val="2"/>
          </w:tcPr>
          <w:p w:rsidR="0075580F" w:rsidRPr="00C879D7" w:rsidRDefault="00E817AE" w:rsidP="00C879D7">
            <w:pPr>
              <w:contextualSpacing/>
              <w:jc w:val="both"/>
              <w:rPr>
                <w:sz w:val="24"/>
                <w:szCs w:val="24"/>
              </w:rPr>
            </w:pPr>
            <w:r w:rsidRPr="00C879D7">
              <w:rPr>
                <w:sz w:val="24"/>
                <w:szCs w:val="24"/>
              </w:rPr>
              <w:t>70</w:t>
            </w:r>
          </w:p>
        </w:tc>
        <w:tc>
          <w:tcPr>
            <w:tcW w:w="4961" w:type="dxa"/>
          </w:tcPr>
          <w:p w:rsidR="00AF0D1E" w:rsidRPr="00C879D7" w:rsidRDefault="0075580F" w:rsidP="00C879D7">
            <w:pPr>
              <w:contextualSpacing/>
              <w:jc w:val="both"/>
              <w:rPr>
                <w:sz w:val="24"/>
                <w:szCs w:val="24"/>
              </w:rPr>
            </w:pPr>
            <w:r w:rsidRPr="00C879D7">
              <w:rPr>
                <w:sz w:val="24"/>
                <w:szCs w:val="24"/>
              </w:rPr>
              <w:t xml:space="preserve">Письмо заглавной и строчной буквы «Х, </w:t>
            </w:r>
            <w:proofErr w:type="spellStart"/>
            <w:r w:rsidRPr="00C879D7">
              <w:rPr>
                <w:sz w:val="24"/>
                <w:szCs w:val="24"/>
              </w:rPr>
              <w:t>х</w:t>
            </w:r>
            <w:proofErr w:type="spellEnd"/>
            <w:r w:rsidRPr="00C879D7">
              <w:rPr>
                <w:sz w:val="24"/>
                <w:szCs w:val="24"/>
              </w:rPr>
              <w:t>».</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AF0D1E" w:rsidRPr="00C879D7" w:rsidTr="00B764F1">
        <w:trPr>
          <w:trHeight w:val="278"/>
        </w:trPr>
        <w:tc>
          <w:tcPr>
            <w:tcW w:w="675" w:type="dxa"/>
          </w:tcPr>
          <w:p w:rsidR="00AF0D1E" w:rsidRPr="00C879D7" w:rsidRDefault="00E817AE" w:rsidP="00C879D7">
            <w:pPr>
              <w:contextualSpacing/>
              <w:jc w:val="both"/>
              <w:rPr>
                <w:sz w:val="24"/>
                <w:szCs w:val="24"/>
              </w:rPr>
            </w:pPr>
            <w:r w:rsidRPr="00C879D7">
              <w:rPr>
                <w:sz w:val="24"/>
                <w:szCs w:val="24"/>
              </w:rPr>
              <w:t>71</w:t>
            </w:r>
          </w:p>
        </w:tc>
        <w:tc>
          <w:tcPr>
            <w:tcW w:w="4958" w:type="dxa"/>
          </w:tcPr>
          <w:p w:rsidR="00AF0D1E" w:rsidRPr="00C879D7" w:rsidRDefault="00AF0D1E" w:rsidP="00C879D7">
            <w:pPr>
              <w:contextualSpacing/>
              <w:jc w:val="both"/>
              <w:rPr>
                <w:sz w:val="24"/>
                <w:szCs w:val="24"/>
              </w:rPr>
            </w:pPr>
            <w:r w:rsidRPr="00C879D7">
              <w:rPr>
                <w:sz w:val="24"/>
                <w:szCs w:val="24"/>
              </w:rPr>
              <w:t>Знакомство с буквой «</w:t>
            </w:r>
            <w:proofErr w:type="gramStart"/>
            <w:r w:rsidRPr="00C879D7">
              <w:rPr>
                <w:sz w:val="24"/>
                <w:szCs w:val="24"/>
              </w:rPr>
              <w:t>Ц</w:t>
            </w:r>
            <w:proofErr w:type="gramEnd"/>
            <w:r w:rsidRPr="00C879D7">
              <w:rPr>
                <w:sz w:val="24"/>
                <w:szCs w:val="24"/>
              </w:rPr>
              <w:t xml:space="preserve">, </w:t>
            </w:r>
            <w:proofErr w:type="spellStart"/>
            <w:r w:rsidRPr="00C879D7">
              <w:rPr>
                <w:sz w:val="24"/>
                <w:szCs w:val="24"/>
              </w:rPr>
              <w:t>ц</w:t>
            </w:r>
            <w:proofErr w:type="spellEnd"/>
            <w:r w:rsidRPr="00C879D7">
              <w:rPr>
                <w:sz w:val="24"/>
                <w:szCs w:val="24"/>
              </w:rPr>
              <w:t>».</w:t>
            </w:r>
          </w:p>
        </w:tc>
        <w:tc>
          <w:tcPr>
            <w:tcW w:w="571" w:type="dxa"/>
          </w:tcPr>
          <w:p w:rsidR="00AF0D1E" w:rsidRPr="00C879D7" w:rsidRDefault="00AF0D1E" w:rsidP="00C879D7">
            <w:pPr>
              <w:contextualSpacing/>
              <w:jc w:val="both"/>
              <w:rPr>
                <w:sz w:val="24"/>
                <w:szCs w:val="24"/>
              </w:rPr>
            </w:pPr>
          </w:p>
        </w:tc>
        <w:tc>
          <w:tcPr>
            <w:tcW w:w="850" w:type="dxa"/>
            <w:gridSpan w:val="2"/>
          </w:tcPr>
          <w:p w:rsidR="00AF0D1E" w:rsidRPr="00C879D7" w:rsidRDefault="00E817AE" w:rsidP="00C879D7">
            <w:pPr>
              <w:contextualSpacing/>
              <w:jc w:val="both"/>
              <w:rPr>
                <w:sz w:val="24"/>
                <w:szCs w:val="24"/>
              </w:rPr>
            </w:pPr>
            <w:r w:rsidRPr="00C879D7">
              <w:rPr>
                <w:sz w:val="24"/>
                <w:szCs w:val="24"/>
              </w:rPr>
              <w:t>71</w:t>
            </w:r>
          </w:p>
        </w:tc>
        <w:tc>
          <w:tcPr>
            <w:tcW w:w="4961" w:type="dxa"/>
          </w:tcPr>
          <w:p w:rsidR="00AF0D1E" w:rsidRPr="00C879D7" w:rsidRDefault="00AF0D1E" w:rsidP="00C879D7">
            <w:pPr>
              <w:contextualSpacing/>
              <w:jc w:val="both"/>
              <w:rPr>
                <w:sz w:val="24"/>
                <w:szCs w:val="24"/>
              </w:rPr>
            </w:pPr>
            <w:r w:rsidRPr="00C879D7">
              <w:rPr>
                <w:sz w:val="24"/>
                <w:szCs w:val="24"/>
              </w:rPr>
              <w:t>Письмо заглавной и строчной буквы «</w:t>
            </w:r>
            <w:proofErr w:type="gramStart"/>
            <w:r w:rsidRPr="00C879D7">
              <w:rPr>
                <w:sz w:val="24"/>
                <w:szCs w:val="24"/>
              </w:rPr>
              <w:t>Ц</w:t>
            </w:r>
            <w:proofErr w:type="gramEnd"/>
            <w:r w:rsidRPr="00C879D7">
              <w:rPr>
                <w:sz w:val="24"/>
                <w:szCs w:val="24"/>
              </w:rPr>
              <w:t xml:space="preserve">, </w:t>
            </w:r>
            <w:proofErr w:type="spellStart"/>
            <w:r w:rsidRPr="00C879D7">
              <w:rPr>
                <w:sz w:val="24"/>
                <w:szCs w:val="24"/>
              </w:rPr>
              <w:t>ц</w:t>
            </w:r>
            <w:proofErr w:type="spellEnd"/>
            <w:r w:rsidRPr="00C879D7">
              <w:rPr>
                <w:sz w:val="24"/>
                <w:szCs w:val="24"/>
              </w:rPr>
              <w:t>».</w:t>
            </w:r>
          </w:p>
        </w:tc>
        <w:tc>
          <w:tcPr>
            <w:tcW w:w="851" w:type="dxa"/>
          </w:tcPr>
          <w:p w:rsidR="00AF0D1E" w:rsidRPr="00C879D7" w:rsidRDefault="00AF0D1E" w:rsidP="00C879D7">
            <w:pPr>
              <w:contextualSpacing/>
              <w:jc w:val="both"/>
              <w:rPr>
                <w:sz w:val="24"/>
                <w:szCs w:val="24"/>
              </w:rPr>
            </w:pPr>
          </w:p>
        </w:tc>
        <w:tc>
          <w:tcPr>
            <w:tcW w:w="1843" w:type="dxa"/>
          </w:tcPr>
          <w:p w:rsidR="00AF0D1E" w:rsidRPr="00C879D7" w:rsidRDefault="00AF0D1E" w:rsidP="00C879D7">
            <w:pPr>
              <w:contextualSpacing/>
              <w:jc w:val="both"/>
              <w:rPr>
                <w:sz w:val="24"/>
                <w:szCs w:val="24"/>
              </w:rPr>
            </w:pPr>
          </w:p>
        </w:tc>
      </w:tr>
      <w:tr w:rsidR="00B764F1" w:rsidRPr="00C879D7" w:rsidTr="00C55B34">
        <w:trPr>
          <w:trHeight w:val="303"/>
        </w:trPr>
        <w:tc>
          <w:tcPr>
            <w:tcW w:w="675" w:type="dxa"/>
          </w:tcPr>
          <w:p w:rsidR="00B764F1" w:rsidRPr="00C879D7" w:rsidRDefault="00B764F1" w:rsidP="00C879D7">
            <w:pPr>
              <w:contextualSpacing/>
              <w:jc w:val="both"/>
              <w:rPr>
                <w:sz w:val="24"/>
                <w:szCs w:val="24"/>
              </w:rPr>
            </w:pPr>
          </w:p>
        </w:tc>
        <w:tc>
          <w:tcPr>
            <w:tcW w:w="4958" w:type="dxa"/>
          </w:tcPr>
          <w:p w:rsidR="00B764F1" w:rsidRPr="00C879D7" w:rsidRDefault="00B764F1" w:rsidP="00C879D7">
            <w:pPr>
              <w:contextualSpacing/>
              <w:jc w:val="both"/>
              <w:rPr>
                <w:sz w:val="24"/>
                <w:szCs w:val="24"/>
              </w:rPr>
            </w:pPr>
          </w:p>
        </w:tc>
        <w:tc>
          <w:tcPr>
            <w:tcW w:w="571" w:type="dxa"/>
          </w:tcPr>
          <w:p w:rsidR="00B764F1" w:rsidRPr="00C879D7" w:rsidRDefault="00B764F1" w:rsidP="00C879D7">
            <w:pPr>
              <w:contextualSpacing/>
              <w:jc w:val="both"/>
              <w:rPr>
                <w:sz w:val="24"/>
                <w:szCs w:val="24"/>
              </w:rPr>
            </w:pPr>
          </w:p>
        </w:tc>
        <w:tc>
          <w:tcPr>
            <w:tcW w:w="850" w:type="dxa"/>
            <w:gridSpan w:val="2"/>
          </w:tcPr>
          <w:p w:rsidR="00B764F1" w:rsidRPr="00C879D7" w:rsidRDefault="00E817AE" w:rsidP="00C879D7">
            <w:pPr>
              <w:contextualSpacing/>
              <w:jc w:val="both"/>
              <w:rPr>
                <w:sz w:val="24"/>
                <w:szCs w:val="24"/>
              </w:rPr>
            </w:pPr>
            <w:r w:rsidRPr="00C879D7">
              <w:rPr>
                <w:sz w:val="24"/>
                <w:szCs w:val="24"/>
              </w:rPr>
              <w:t>16</w:t>
            </w:r>
          </w:p>
        </w:tc>
        <w:tc>
          <w:tcPr>
            <w:tcW w:w="4961" w:type="dxa"/>
          </w:tcPr>
          <w:p w:rsidR="00B764F1" w:rsidRPr="00C879D7" w:rsidRDefault="00B764F1" w:rsidP="00C879D7">
            <w:pPr>
              <w:contextualSpacing/>
              <w:jc w:val="both"/>
              <w:rPr>
                <w:sz w:val="24"/>
                <w:szCs w:val="24"/>
              </w:rPr>
            </w:pPr>
            <w:r w:rsidRPr="00C879D7">
              <w:rPr>
                <w:sz w:val="24"/>
                <w:szCs w:val="24"/>
              </w:rPr>
              <w:t>Литературные сказки.  С. Маршак. «Тихая сказка»</w:t>
            </w:r>
          </w:p>
        </w:tc>
        <w:tc>
          <w:tcPr>
            <w:tcW w:w="851" w:type="dxa"/>
          </w:tcPr>
          <w:p w:rsidR="00B764F1" w:rsidRPr="00C879D7" w:rsidRDefault="00B764F1" w:rsidP="00C879D7">
            <w:pPr>
              <w:contextualSpacing/>
              <w:jc w:val="both"/>
              <w:rPr>
                <w:sz w:val="24"/>
                <w:szCs w:val="24"/>
              </w:rPr>
            </w:pPr>
          </w:p>
        </w:tc>
        <w:tc>
          <w:tcPr>
            <w:tcW w:w="1843" w:type="dxa"/>
          </w:tcPr>
          <w:p w:rsidR="00B764F1" w:rsidRPr="00C879D7" w:rsidRDefault="00B764F1" w:rsidP="00C879D7">
            <w:pPr>
              <w:contextualSpacing/>
              <w:jc w:val="both"/>
              <w:rPr>
                <w:sz w:val="24"/>
                <w:szCs w:val="24"/>
              </w:rPr>
            </w:pPr>
          </w:p>
        </w:tc>
      </w:tr>
      <w:tr w:rsidR="0075580F" w:rsidRPr="00C879D7" w:rsidTr="00C55B34">
        <w:trPr>
          <w:trHeight w:val="296"/>
        </w:trPr>
        <w:tc>
          <w:tcPr>
            <w:tcW w:w="675" w:type="dxa"/>
          </w:tcPr>
          <w:p w:rsidR="0075580F" w:rsidRPr="00C879D7" w:rsidRDefault="00883E37" w:rsidP="00C879D7">
            <w:pPr>
              <w:contextualSpacing/>
              <w:jc w:val="both"/>
              <w:rPr>
                <w:sz w:val="24"/>
                <w:szCs w:val="24"/>
              </w:rPr>
            </w:pPr>
            <w:r w:rsidRPr="00C879D7">
              <w:rPr>
                <w:sz w:val="24"/>
                <w:szCs w:val="24"/>
              </w:rPr>
              <w:t>72</w:t>
            </w:r>
          </w:p>
        </w:tc>
        <w:tc>
          <w:tcPr>
            <w:tcW w:w="4958" w:type="dxa"/>
          </w:tcPr>
          <w:p w:rsidR="0075580F" w:rsidRPr="00C879D7" w:rsidRDefault="0075580F" w:rsidP="00C879D7">
            <w:pPr>
              <w:contextualSpacing/>
              <w:jc w:val="both"/>
              <w:rPr>
                <w:sz w:val="24"/>
                <w:szCs w:val="24"/>
              </w:rPr>
            </w:pPr>
            <w:r w:rsidRPr="00C879D7">
              <w:rPr>
                <w:sz w:val="24"/>
                <w:szCs w:val="24"/>
              </w:rPr>
              <w:t>Знакомство с буквой «</w:t>
            </w:r>
            <w:proofErr w:type="spellStart"/>
            <w:r w:rsidRPr="00C879D7">
              <w:rPr>
                <w:sz w:val="24"/>
                <w:szCs w:val="24"/>
              </w:rPr>
              <w:t>ь</w:t>
            </w:r>
            <w:proofErr w:type="spellEnd"/>
            <w:r w:rsidRPr="00C879D7">
              <w:rPr>
                <w:sz w:val="24"/>
                <w:szCs w:val="24"/>
              </w:rPr>
              <w:t>».</w:t>
            </w:r>
          </w:p>
        </w:tc>
        <w:tc>
          <w:tcPr>
            <w:tcW w:w="571" w:type="dxa"/>
          </w:tcPr>
          <w:p w:rsidR="0075580F" w:rsidRPr="00C879D7" w:rsidRDefault="001B6E45" w:rsidP="00C879D7">
            <w:pPr>
              <w:contextualSpacing/>
              <w:jc w:val="both"/>
              <w:rPr>
                <w:sz w:val="24"/>
                <w:szCs w:val="24"/>
              </w:rPr>
            </w:pPr>
            <w:r w:rsidRPr="00C879D7">
              <w:rPr>
                <w:sz w:val="24"/>
                <w:szCs w:val="24"/>
              </w:rPr>
              <w:t>1</w:t>
            </w:r>
          </w:p>
        </w:tc>
        <w:tc>
          <w:tcPr>
            <w:tcW w:w="850" w:type="dxa"/>
            <w:gridSpan w:val="2"/>
          </w:tcPr>
          <w:p w:rsidR="0075580F" w:rsidRPr="00C879D7" w:rsidRDefault="00E817AE" w:rsidP="00C879D7">
            <w:pPr>
              <w:contextualSpacing/>
              <w:jc w:val="both"/>
              <w:rPr>
                <w:sz w:val="24"/>
                <w:szCs w:val="24"/>
              </w:rPr>
            </w:pPr>
            <w:r w:rsidRPr="00C879D7">
              <w:rPr>
                <w:sz w:val="24"/>
                <w:szCs w:val="24"/>
              </w:rPr>
              <w:t>72</w:t>
            </w:r>
          </w:p>
        </w:tc>
        <w:tc>
          <w:tcPr>
            <w:tcW w:w="4961" w:type="dxa"/>
          </w:tcPr>
          <w:p w:rsidR="00086E03" w:rsidRPr="00C879D7" w:rsidRDefault="0075580F" w:rsidP="00C879D7">
            <w:pPr>
              <w:contextualSpacing/>
              <w:jc w:val="both"/>
              <w:rPr>
                <w:sz w:val="24"/>
                <w:szCs w:val="24"/>
              </w:rPr>
            </w:pPr>
            <w:r w:rsidRPr="00C879D7">
              <w:rPr>
                <w:sz w:val="24"/>
                <w:szCs w:val="24"/>
              </w:rPr>
              <w:t>Письмо строчной  буквы «</w:t>
            </w:r>
            <w:proofErr w:type="spellStart"/>
            <w:r w:rsidRPr="00C879D7">
              <w:rPr>
                <w:sz w:val="24"/>
                <w:szCs w:val="24"/>
              </w:rPr>
              <w:t>ь</w:t>
            </w:r>
            <w:proofErr w:type="spellEnd"/>
            <w:r w:rsidRPr="00C879D7">
              <w:rPr>
                <w:sz w:val="24"/>
                <w:szCs w:val="24"/>
              </w:rPr>
              <w:t>».</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C55B34" w:rsidRPr="00C879D7" w:rsidTr="00B552E2">
        <w:trPr>
          <w:trHeight w:val="296"/>
        </w:trPr>
        <w:tc>
          <w:tcPr>
            <w:tcW w:w="675" w:type="dxa"/>
          </w:tcPr>
          <w:p w:rsidR="00C55B34" w:rsidRPr="00C879D7" w:rsidRDefault="00883E37" w:rsidP="00C879D7">
            <w:pPr>
              <w:contextualSpacing/>
              <w:jc w:val="both"/>
              <w:rPr>
                <w:sz w:val="24"/>
                <w:szCs w:val="24"/>
              </w:rPr>
            </w:pPr>
            <w:r w:rsidRPr="00C879D7">
              <w:rPr>
                <w:sz w:val="24"/>
                <w:szCs w:val="24"/>
              </w:rPr>
              <w:t>73</w:t>
            </w:r>
          </w:p>
        </w:tc>
        <w:tc>
          <w:tcPr>
            <w:tcW w:w="4958" w:type="dxa"/>
          </w:tcPr>
          <w:p w:rsidR="00C55B34" w:rsidRPr="00C879D7" w:rsidRDefault="00B552E2" w:rsidP="00C879D7">
            <w:pPr>
              <w:contextualSpacing/>
              <w:jc w:val="both"/>
              <w:rPr>
                <w:sz w:val="24"/>
                <w:szCs w:val="24"/>
              </w:rPr>
            </w:pPr>
            <w:r w:rsidRPr="00C879D7">
              <w:rPr>
                <w:sz w:val="24"/>
                <w:szCs w:val="24"/>
              </w:rPr>
              <w:t>Особенности буквы «</w:t>
            </w:r>
            <w:proofErr w:type="spellStart"/>
            <w:r w:rsidRPr="00C879D7">
              <w:rPr>
                <w:sz w:val="24"/>
                <w:szCs w:val="24"/>
              </w:rPr>
              <w:t>ь</w:t>
            </w:r>
            <w:proofErr w:type="spellEnd"/>
            <w:r w:rsidRPr="00C879D7">
              <w:rPr>
                <w:sz w:val="24"/>
                <w:szCs w:val="24"/>
              </w:rPr>
              <w:t>».</w:t>
            </w:r>
          </w:p>
        </w:tc>
        <w:tc>
          <w:tcPr>
            <w:tcW w:w="571" w:type="dxa"/>
          </w:tcPr>
          <w:p w:rsidR="00C55B34" w:rsidRPr="00C879D7" w:rsidRDefault="00C55B34" w:rsidP="00C879D7">
            <w:pPr>
              <w:contextualSpacing/>
              <w:jc w:val="both"/>
              <w:rPr>
                <w:sz w:val="24"/>
                <w:szCs w:val="24"/>
              </w:rPr>
            </w:pPr>
          </w:p>
        </w:tc>
        <w:tc>
          <w:tcPr>
            <w:tcW w:w="850" w:type="dxa"/>
            <w:gridSpan w:val="2"/>
          </w:tcPr>
          <w:p w:rsidR="00C55B34" w:rsidRPr="00C879D7" w:rsidRDefault="00E817AE" w:rsidP="00C879D7">
            <w:pPr>
              <w:contextualSpacing/>
              <w:jc w:val="both"/>
              <w:rPr>
                <w:sz w:val="24"/>
                <w:szCs w:val="24"/>
              </w:rPr>
            </w:pPr>
            <w:r w:rsidRPr="00C879D7">
              <w:rPr>
                <w:sz w:val="24"/>
                <w:szCs w:val="24"/>
              </w:rPr>
              <w:t>73</w:t>
            </w:r>
          </w:p>
        </w:tc>
        <w:tc>
          <w:tcPr>
            <w:tcW w:w="4961" w:type="dxa"/>
          </w:tcPr>
          <w:p w:rsidR="00C55B34" w:rsidRPr="00C879D7" w:rsidRDefault="00B552E2" w:rsidP="00C879D7">
            <w:pPr>
              <w:contextualSpacing/>
              <w:jc w:val="both"/>
              <w:rPr>
                <w:sz w:val="24"/>
                <w:szCs w:val="24"/>
              </w:rPr>
            </w:pPr>
            <w:r w:rsidRPr="00C879D7">
              <w:rPr>
                <w:sz w:val="24"/>
                <w:szCs w:val="24"/>
              </w:rPr>
              <w:t>Письмо слогов, слов, предложений с изученными буквами.</w:t>
            </w:r>
          </w:p>
        </w:tc>
        <w:tc>
          <w:tcPr>
            <w:tcW w:w="851" w:type="dxa"/>
          </w:tcPr>
          <w:p w:rsidR="00C55B34" w:rsidRPr="00C879D7" w:rsidRDefault="00C55B34" w:rsidP="00C879D7">
            <w:pPr>
              <w:contextualSpacing/>
              <w:jc w:val="both"/>
              <w:rPr>
                <w:sz w:val="24"/>
                <w:szCs w:val="24"/>
              </w:rPr>
            </w:pPr>
          </w:p>
        </w:tc>
        <w:tc>
          <w:tcPr>
            <w:tcW w:w="1843" w:type="dxa"/>
          </w:tcPr>
          <w:p w:rsidR="00C55B34" w:rsidRPr="00C879D7" w:rsidRDefault="00C55B34" w:rsidP="00C879D7">
            <w:pPr>
              <w:contextualSpacing/>
              <w:jc w:val="both"/>
              <w:rPr>
                <w:sz w:val="24"/>
                <w:szCs w:val="24"/>
              </w:rPr>
            </w:pPr>
          </w:p>
        </w:tc>
      </w:tr>
      <w:tr w:rsidR="0075580F" w:rsidRPr="00C879D7" w:rsidTr="00AF0D1E">
        <w:trPr>
          <w:trHeight w:val="484"/>
        </w:trPr>
        <w:tc>
          <w:tcPr>
            <w:tcW w:w="675" w:type="dxa"/>
          </w:tcPr>
          <w:p w:rsidR="0075580F" w:rsidRPr="00C879D7" w:rsidRDefault="001B6E45" w:rsidP="00C879D7">
            <w:pPr>
              <w:contextualSpacing/>
              <w:jc w:val="both"/>
              <w:rPr>
                <w:sz w:val="24"/>
                <w:szCs w:val="24"/>
              </w:rPr>
            </w:pPr>
            <w:r w:rsidRPr="00C879D7">
              <w:rPr>
                <w:sz w:val="24"/>
                <w:szCs w:val="24"/>
              </w:rPr>
              <w:t>7</w:t>
            </w:r>
            <w:r w:rsidR="00883E37" w:rsidRPr="00C879D7">
              <w:rPr>
                <w:sz w:val="24"/>
                <w:szCs w:val="24"/>
              </w:rPr>
              <w:t>4</w:t>
            </w:r>
          </w:p>
        </w:tc>
        <w:tc>
          <w:tcPr>
            <w:tcW w:w="4958" w:type="dxa"/>
          </w:tcPr>
          <w:p w:rsidR="0075580F" w:rsidRPr="00C879D7" w:rsidRDefault="0075580F" w:rsidP="00C879D7">
            <w:pPr>
              <w:contextualSpacing/>
              <w:jc w:val="both"/>
              <w:rPr>
                <w:sz w:val="24"/>
                <w:szCs w:val="24"/>
              </w:rPr>
            </w:pPr>
            <w:proofErr w:type="gramStart"/>
            <w:r w:rsidRPr="00C879D7">
              <w:rPr>
                <w:sz w:val="24"/>
                <w:szCs w:val="24"/>
              </w:rPr>
              <w:t>Проверка навыка чтения (способа</w:t>
            </w:r>
            <w:proofErr w:type="gramEnd"/>
          </w:p>
          <w:p w:rsidR="0075580F" w:rsidRPr="00C879D7" w:rsidRDefault="0075580F" w:rsidP="00C879D7">
            <w:pPr>
              <w:contextualSpacing/>
              <w:jc w:val="both"/>
              <w:rPr>
                <w:sz w:val="24"/>
                <w:szCs w:val="24"/>
              </w:rPr>
            </w:pPr>
            <w:r w:rsidRPr="00C879D7">
              <w:rPr>
                <w:sz w:val="24"/>
                <w:szCs w:val="24"/>
              </w:rPr>
              <w:t>чтения, правильности, понимания).</w:t>
            </w:r>
          </w:p>
        </w:tc>
        <w:tc>
          <w:tcPr>
            <w:tcW w:w="571" w:type="dxa"/>
          </w:tcPr>
          <w:p w:rsidR="0075580F" w:rsidRPr="00C879D7" w:rsidRDefault="00B552E2" w:rsidP="00C879D7">
            <w:pPr>
              <w:contextualSpacing/>
              <w:jc w:val="both"/>
              <w:rPr>
                <w:sz w:val="24"/>
                <w:szCs w:val="24"/>
              </w:rPr>
            </w:pPr>
            <w:r w:rsidRPr="00C879D7">
              <w:rPr>
                <w:sz w:val="24"/>
                <w:szCs w:val="24"/>
              </w:rPr>
              <w:t>1</w:t>
            </w:r>
          </w:p>
        </w:tc>
        <w:tc>
          <w:tcPr>
            <w:tcW w:w="850" w:type="dxa"/>
            <w:gridSpan w:val="2"/>
          </w:tcPr>
          <w:p w:rsidR="0075580F" w:rsidRPr="00C879D7" w:rsidRDefault="00E817AE" w:rsidP="00C879D7">
            <w:pPr>
              <w:contextualSpacing/>
              <w:jc w:val="both"/>
              <w:rPr>
                <w:sz w:val="24"/>
                <w:szCs w:val="24"/>
              </w:rPr>
            </w:pPr>
            <w:r w:rsidRPr="00C879D7">
              <w:rPr>
                <w:sz w:val="24"/>
                <w:szCs w:val="24"/>
              </w:rPr>
              <w:t>74</w:t>
            </w:r>
          </w:p>
        </w:tc>
        <w:tc>
          <w:tcPr>
            <w:tcW w:w="4961" w:type="dxa"/>
          </w:tcPr>
          <w:p w:rsidR="0075580F" w:rsidRPr="00C879D7" w:rsidRDefault="001B6E45" w:rsidP="00C879D7">
            <w:pPr>
              <w:contextualSpacing/>
              <w:jc w:val="both"/>
              <w:rPr>
                <w:sz w:val="24"/>
                <w:szCs w:val="24"/>
              </w:rPr>
            </w:pPr>
            <w:r w:rsidRPr="00C879D7">
              <w:rPr>
                <w:sz w:val="24"/>
                <w:szCs w:val="24"/>
              </w:rPr>
              <w:t>Учимся писать под диктовку.</w:t>
            </w:r>
          </w:p>
          <w:p w:rsidR="00B764F1" w:rsidRPr="00C879D7" w:rsidRDefault="00B764F1" w:rsidP="00C879D7">
            <w:pPr>
              <w:contextualSpacing/>
              <w:jc w:val="both"/>
              <w:rPr>
                <w:sz w:val="24"/>
                <w:szCs w:val="24"/>
              </w:rPr>
            </w:pP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AF0D1E" w:rsidRPr="00C879D7" w:rsidTr="00B764F1">
        <w:trPr>
          <w:trHeight w:val="332"/>
        </w:trPr>
        <w:tc>
          <w:tcPr>
            <w:tcW w:w="675" w:type="dxa"/>
          </w:tcPr>
          <w:p w:rsidR="00AF0D1E" w:rsidRPr="00C879D7" w:rsidRDefault="00E817AE" w:rsidP="00C879D7">
            <w:pPr>
              <w:contextualSpacing/>
              <w:jc w:val="both"/>
              <w:rPr>
                <w:sz w:val="24"/>
                <w:szCs w:val="24"/>
              </w:rPr>
            </w:pPr>
            <w:r w:rsidRPr="00C879D7">
              <w:rPr>
                <w:sz w:val="24"/>
                <w:szCs w:val="24"/>
              </w:rPr>
              <w:t>75</w:t>
            </w:r>
          </w:p>
        </w:tc>
        <w:tc>
          <w:tcPr>
            <w:tcW w:w="4958" w:type="dxa"/>
          </w:tcPr>
          <w:p w:rsidR="00AF0D1E" w:rsidRPr="00C879D7" w:rsidRDefault="00AF0D1E" w:rsidP="00C879D7">
            <w:pPr>
              <w:contextualSpacing/>
              <w:jc w:val="both"/>
              <w:rPr>
                <w:sz w:val="24"/>
                <w:szCs w:val="24"/>
              </w:rPr>
            </w:pPr>
            <w:r w:rsidRPr="00C879D7">
              <w:rPr>
                <w:sz w:val="24"/>
                <w:szCs w:val="24"/>
              </w:rPr>
              <w:t xml:space="preserve">Знакомство с </w:t>
            </w:r>
            <w:proofErr w:type="gramStart"/>
            <w:r w:rsidRPr="00C879D7">
              <w:rPr>
                <w:sz w:val="24"/>
                <w:szCs w:val="24"/>
              </w:rPr>
              <w:t>разделительной</w:t>
            </w:r>
            <w:proofErr w:type="gramEnd"/>
          </w:p>
          <w:p w:rsidR="00AF0D1E" w:rsidRPr="00C879D7" w:rsidRDefault="00AF0D1E" w:rsidP="00C879D7">
            <w:pPr>
              <w:contextualSpacing/>
              <w:jc w:val="both"/>
              <w:rPr>
                <w:sz w:val="24"/>
                <w:szCs w:val="24"/>
              </w:rPr>
            </w:pPr>
            <w:r w:rsidRPr="00C879D7">
              <w:rPr>
                <w:sz w:val="24"/>
                <w:szCs w:val="24"/>
              </w:rPr>
              <w:t>функцией мягкого знака.</w:t>
            </w:r>
          </w:p>
        </w:tc>
        <w:tc>
          <w:tcPr>
            <w:tcW w:w="571" w:type="dxa"/>
          </w:tcPr>
          <w:p w:rsidR="00AF0D1E" w:rsidRPr="00C879D7" w:rsidRDefault="00AF0D1E" w:rsidP="00C879D7">
            <w:pPr>
              <w:contextualSpacing/>
              <w:jc w:val="both"/>
              <w:rPr>
                <w:sz w:val="24"/>
                <w:szCs w:val="24"/>
              </w:rPr>
            </w:pPr>
          </w:p>
        </w:tc>
        <w:tc>
          <w:tcPr>
            <w:tcW w:w="850" w:type="dxa"/>
            <w:gridSpan w:val="2"/>
          </w:tcPr>
          <w:p w:rsidR="00AF0D1E" w:rsidRPr="00C879D7" w:rsidRDefault="00E817AE" w:rsidP="00C879D7">
            <w:pPr>
              <w:contextualSpacing/>
              <w:jc w:val="both"/>
              <w:rPr>
                <w:sz w:val="24"/>
                <w:szCs w:val="24"/>
              </w:rPr>
            </w:pPr>
            <w:r w:rsidRPr="00C879D7">
              <w:rPr>
                <w:sz w:val="24"/>
                <w:szCs w:val="24"/>
              </w:rPr>
              <w:t>75</w:t>
            </w:r>
          </w:p>
        </w:tc>
        <w:tc>
          <w:tcPr>
            <w:tcW w:w="4961" w:type="dxa"/>
          </w:tcPr>
          <w:p w:rsidR="00AF0D1E" w:rsidRPr="00C879D7" w:rsidRDefault="00AF0D1E" w:rsidP="00C879D7">
            <w:pPr>
              <w:contextualSpacing/>
              <w:jc w:val="both"/>
              <w:rPr>
                <w:sz w:val="24"/>
                <w:szCs w:val="24"/>
              </w:rPr>
            </w:pPr>
            <w:r w:rsidRPr="00C879D7">
              <w:rPr>
                <w:sz w:val="24"/>
                <w:szCs w:val="24"/>
              </w:rPr>
              <w:t>Слова с разделительным мягким знаком.</w:t>
            </w:r>
          </w:p>
        </w:tc>
        <w:tc>
          <w:tcPr>
            <w:tcW w:w="851" w:type="dxa"/>
          </w:tcPr>
          <w:p w:rsidR="00AF0D1E" w:rsidRPr="00C879D7" w:rsidRDefault="00AF0D1E" w:rsidP="00C879D7">
            <w:pPr>
              <w:contextualSpacing/>
              <w:jc w:val="both"/>
              <w:rPr>
                <w:sz w:val="24"/>
                <w:szCs w:val="24"/>
              </w:rPr>
            </w:pPr>
          </w:p>
        </w:tc>
        <w:tc>
          <w:tcPr>
            <w:tcW w:w="1843" w:type="dxa"/>
          </w:tcPr>
          <w:p w:rsidR="00AF0D1E" w:rsidRPr="00C879D7" w:rsidRDefault="00AF0D1E" w:rsidP="00C879D7">
            <w:pPr>
              <w:contextualSpacing/>
              <w:jc w:val="both"/>
              <w:rPr>
                <w:sz w:val="24"/>
                <w:szCs w:val="24"/>
              </w:rPr>
            </w:pPr>
          </w:p>
        </w:tc>
      </w:tr>
      <w:tr w:rsidR="00B764F1" w:rsidRPr="00C879D7" w:rsidTr="00C55B34">
        <w:trPr>
          <w:trHeight w:val="380"/>
        </w:trPr>
        <w:tc>
          <w:tcPr>
            <w:tcW w:w="675" w:type="dxa"/>
          </w:tcPr>
          <w:p w:rsidR="00B764F1" w:rsidRPr="00C879D7" w:rsidRDefault="00B764F1" w:rsidP="00C879D7">
            <w:pPr>
              <w:contextualSpacing/>
              <w:jc w:val="both"/>
              <w:rPr>
                <w:sz w:val="24"/>
                <w:szCs w:val="24"/>
              </w:rPr>
            </w:pPr>
          </w:p>
        </w:tc>
        <w:tc>
          <w:tcPr>
            <w:tcW w:w="4958" w:type="dxa"/>
          </w:tcPr>
          <w:p w:rsidR="00B764F1" w:rsidRPr="00C879D7" w:rsidRDefault="00B764F1" w:rsidP="00C879D7">
            <w:pPr>
              <w:contextualSpacing/>
              <w:jc w:val="both"/>
              <w:rPr>
                <w:sz w:val="24"/>
                <w:szCs w:val="24"/>
              </w:rPr>
            </w:pPr>
          </w:p>
        </w:tc>
        <w:tc>
          <w:tcPr>
            <w:tcW w:w="571" w:type="dxa"/>
          </w:tcPr>
          <w:p w:rsidR="00B764F1" w:rsidRPr="00C879D7" w:rsidRDefault="00B764F1" w:rsidP="00C879D7">
            <w:pPr>
              <w:contextualSpacing/>
              <w:jc w:val="both"/>
              <w:rPr>
                <w:sz w:val="24"/>
                <w:szCs w:val="24"/>
              </w:rPr>
            </w:pPr>
          </w:p>
        </w:tc>
        <w:tc>
          <w:tcPr>
            <w:tcW w:w="850" w:type="dxa"/>
            <w:gridSpan w:val="2"/>
          </w:tcPr>
          <w:p w:rsidR="00B764F1" w:rsidRPr="00C879D7" w:rsidRDefault="00E817AE" w:rsidP="00C879D7">
            <w:pPr>
              <w:contextualSpacing/>
              <w:jc w:val="both"/>
              <w:rPr>
                <w:sz w:val="24"/>
                <w:szCs w:val="24"/>
              </w:rPr>
            </w:pPr>
            <w:r w:rsidRPr="00C879D7">
              <w:rPr>
                <w:sz w:val="24"/>
                <w:szCs w:val="24"/>
              </w:rPr>
              <w:t>17</w:t>
            </w:r>
          </w:p>
        </w:tc>
        <w:tc>
          <w:tcPr>
            <w:tcW w:w="4961" w:type="dxa"/>
          </w:tcPr>
          <w:p w:rsidR="00B764F1" w:rsidRPr="00C879D7" w:rsidRDefault="00B764F1" w:rsidP="00C879D7">
            <w:pPr>
              <w:contextualSpacing/>
              <w:jc w:val="both"/>
              <w:rPr>
                <w:sz w:val="24"/>
                <w:szCs w:val="24"/>
              </w:rPr>
            </w:pPr>
            <w:r w:rsidRPr="00C879D7">
              <w:rPr>
                <w:sz w:val="24"/>
                <w:szCs w:val="24"/>
              </w:rPr>
              <w:t xml:space="preserve">Литературные сказки.  В. </w:t>
            </w:r>
            <w:proofErr w:type="spellStart"/>
            <w:r w:rsidRPr="00C879D7">
              <w:rPr>
                <w:sz w:val="24"/>
                <w:szCs w:val="24"/>
              </w:rPr>
              <w:t>Сутеев</w:t>
            </w:r>
            <w:proofErr w:type="spellEnd"/>
            <w:r w:rsidRPr="00C879D7">
              <w:rPr>
                <w:sz w:val="24"/>
                <w:szCs w:val="24"/>
              </w:rPr>
              <w:t>. «Елка»</w:t>
            </w:r>
          </w:p>
        </w:tc>
        <w:tc>
          <w:tcPr>
            <w:tcW w:w="851" w:type="dxa"/>
          </w:tcPr>
          <w:p w:rsidR="00B764F1" w:rsidRPr="00C879D7" w:rsidRDefault="00B764F1" w:rsidP="00C879D7">
            <w:pPr>
              <w:contextualSpacing/>
              <w:jc w:val="both"/>
              <w:rPr>
                <w:sz w:val="24"/>
                <w:szCs w:val="24"/>
              </w:rPr>
            </w:pPr>
          </w:p>
        </w:tc>
        <w:tc>
          <w:tcPr>
            <w:tcW w:w="1843" w:type="dxa"/>
          </w:tcPr>
          <w:p w:rsidR="00B764F1" w:rsidRPr="00C879D7" w:rsidRDefault="00B764F1" w:rsidP="00C879D7">
            <w:pPr>
              <w:contextualSpacing/>
              <w:jc w:val="both"/>
              <w:rPr>
                <w:sz w:val="24"/>
                <w:szCs w:val="24"/>
              </w:rPr>
            </w:pPr>
          </w:p>
        </w:tc>
      </w:tr>
      <w:tr w:rsidR="0075580F" w:rsidRPr="00C879D7" w:rsidTr="00B552E2">
        <w:trPr>
          <w:trHeight w:val="242"/>
        </w:trPr>
        <w:tc>
          <w:tcPr>
            <w:tcW w:w="675" w:type="dxa"/>
          </w:tcPr>
          <w:p w:rsidR="0075580F" w:rsidRPr="00C879D7" w:rsidRDefault="001B6E45" w:rsidP="00C879D7">
            <w:pPr>
              <w:contextualSpacing/>
              <w:jc w:val="both"/>
              <w:rPr>
                <w:sz w:val="24"/>
                <w:szCs w:val="24"/>
              </w:rPr>
            </w:pPr>
            <w:r w:rsidRPr="00C879D7">
              <w:rPr>
                <w:sz w:val="24"/>
                <w:szCs w:val="24"/>
              </w:rPr>
              <w:t>7</w:t>
            </w:r>
            <w:r w:rsidR="00883E37" w:rsidRPr="00C879D7">
              <w:rPr>
                <w:sz w:val="24"/>
                <w:szCs w:val="24"/>
              </w:rPr>
              <w:t>6</w:t>
            </w:r>
          </w:p>
        </w:tc>
        <w:tc>
          <w:tcPr>
            <w:tcW w:w="4958" w:type="dxa"/>
          </w:tcPr>
          <w:p w:rsidR="0075580F" w:rsidRPr="00C879D7" w:rsidRDefault="0075580F" w:rsidP="00C879D7">
            <w:pPr>
              <w:contextualSpacing/>
              <w:jc w:val="both"/>
              <w:rPr>
                <w:sz w:val="24"/>
                <w:szCs w:val="24"/>
              </w:rPr>
            </w:pPr>
            <w:r w:rsidRPr="00C879D7">
              <w:rPr>
                <w:sz w:val="24"/>
                <w:szCs w:val="24"/>
              </w:rPr>
              <w:t>Знакомство с особенностями «</w:t>
            </w:r>
            <w:proofErr w:type="spellStart"/>
            <w:r w:rsidRPr="00C879D7">
              <w:rPr>
                <w:sz w:val="24"/>
                <w:szCs w:val="24"/>
              </w:rPr>
              <w:t>ъ</w:t>
            </w:r>
            <w:proofErr w:type="spellEnd"/>
            <w:r w:rsidRPr="00C879D7">
              <w:rPr>
                <w:sz w:val="24"/>
                <w:szCs w:val="24"/>
              </w:rPr>
              <w:t>».</w:t>
            </w:r>
          </w:p>
        </w:tc>
        <w:tc>
          <w:tcPr>
            <w:tcW w:w="571" w:type="dxa"/>
          </w:tcPr>
          <w:p w:rsidR="0075580F" w:rsidRPr="00C879D7" w:rsidRDefault="00230C15" w:rsidP="00C879D7">
            <w:pPr>
              <w:contextualSpacing/>
              <w:jc w:val="both"/>
              <w:rPr>
                <w:sz w:val="24"/>
                <w:szCs w:val="24"/>
              </w:rPr>
            </w:pPr>
            <w:r w:rsidRPr="00C879D7">
              <w:rPr>
                <w:sz w:val="24"/>
                <w:szCs w:val="24"/>
              </w:rPr>
              <w:t>1</w:t>
            </w:r>
          </w:p>
        </w:tc>
        <w:tc>
          <w:tcPr>
            <w:tcW w:w="850" w:type="dxa"/>
            <w:gridSpan w:val="2"/>
          </w:tcPr>
          <w:p w:rsidR="00230C15" w:rsidRPr="00C879D7" w:rsidRDefault="00E817AE" w:rsidP="00C879D7">
            <w:pPr>
              <w:contextualSpacing/>
              <w:jc w:val="both"/>
              <w:rPr>
                <w:sz w:val="24"/>
                <w:szCs w:val="24"/>
              </w:rPr>
            </w:pPr>
            <w:r w:rsidRPr="00C879D7">
              <w:rPr>
                <w:sz w:val="24"/>
                <w:szCs w:val="24"/>
              </w:rPr>
              <w:t>76</w:t>
            </w:r>
          </w:p>
        </w:tc>
        <w:tc>
          <w:tcPr>
            <w:tcW w:w="4961" w:type="dxa"/>
          </w:tcPr>
          <w:p w:rsidR="0075580F" w:rsidRPr="00C879D7" w:rsidRDefault="0075580F" w:rsidP="00C879D7">
            <w:pPr>
              <w:contextualSpacing/>
              <w:jc w:val="both"/>
              <w:rPr>
                <w:sz w:val="24"/>
                <w:szCs w:val="24"/>
              </w:rPr>
            </w:pPr>
            <w:r w:rsidRPr="00C879D7">
              <w:rPr>
                <w:sz w:val="24"/>
                <w:szCs w:val="24"/>
              </w:rPr>
              <w:t>Письмо строчной буквы «</w:t>
            </w:r>
            <w:proofErr w:type="spellStart"/>
            <w:r w:rsidRPr="00C879D7">
              <w:rPr>
                <w:sz w:val="24"/>
                <w:szCs w:val="24"/>
              </w:rPr>
              <w:t>ъ</w:t>
            </w:r>
            <w:proofErr w:type="spellEnd"/>
            <w:r w:rsidRPr="00C879D7">
              <w:rPr>
                <w:sz w:val="24"/>
                <w:szCs w:val="24"/>
              </w:rPr>
              <w:t>»</w:t>
            </w:r>
          </w:p>
        </w:tc>
        <w:tc>
          <w:tcPr>
            <w:tcW w:w="851" w:type="dxa"/>
          </w:tcPr>
          <w:p w:rsidR="0075580F" w:rsidRPr="00C879D7" w:rsidRDefault="0075580F" w:rsidP="00C879D7">
            <w:pPr>
              <w:contextualSpacing/>
              <w:jc w:val="both"/>
              <w:rPr>
                <w:sz w:val="24"/>
                <w:szCs w:val="24"/>
              </w:rPr>
            </w:pPr>
            <w:r w:rsidRPr="00C879D7">
              <w:rPr>
                <w:sz w:val="24"/>
                <w:szCs w:val="24"/>
              </w:rPr>
              <w:t>1</w:t>
            </w:r>
          </w:p>
        </w:tc>
        <w:tc>
          <w:tcPr>
            <w:tcW w:w="1843" w:type="dxa"/>
          </w:tcPr>
          <w:p w:rsidR="0075580F" w:rsidRPr="00C879D7" w:rsidRDefault="0075580F" w:rsidP="00C879D7">
            <w:pPr>
              <w:contextualSpacing/>
              <w:jc w:val="both"/>
              <w:rPr>
                <w:sz w:val="24"/>
                <w:szCs w:val="24"/>
              </w:rPr>
            </w:pPr>
          </w:p>
        </w:tc>
      </w:tr>
      <w:tr w:rsidR="00B552E2" w:rsidRPr="00C879D7" w:rsidTr="00B552E2">
        <w:trPr>
          <w:trHeight w:val="605"/>
        </w:trPr>
        <w:tc>
          <w:tcPr>
            <w:tcW w:w="675" w:type="dxa"/>
          </w:tcPr>
          <w:p w:rsidR="00B552E2" w:rsidRPr="00C879D7" w:rsidRDefault="00B552E2" w:rsidP="00C879D7">
            <w:pPr>
              <w:contextualSpacing/>
              <w:jc w:val="both"/>
              <w:rPr>
                <w:sz w:val="24"/>
                <w:szCs w:val="24"/>
              </w:rPr>
            </w:pPr>
            <w:r w:rsidRPr="00C879D7">
              <w:rPr>
                <w:sz w:val="24"/>
                <w:szCs w:val="24"/>
              </w:rPr>
              <w:t>7</w:t>
            </w:r>
            <w:r w:rsidR="00883E37" w:rsidRPr="00C879D7">
              <w:rPr>
                <w:sz w:val="24"/>
                <w:szCs w:val="24"/>
              </w:rPr>
              <w:t>7</w:t>
            </w:r>
          </w:p>
        </w:tc>
        <w:tc>
          <w:tcPr>
            <w:tcW w:w="4958" w:type="dxa"/>
          </w:tcPr>
          <w:p w:rsidR="00B552E2" w:rsidRPr="00C879D7" w:rsidRDefault="00B552E2" w:rsidP="00C879D7">
            <w:pPr>
              <w:contextualSpacing/>
              <w:jc w:val="both"/>
              <w:rPr>
                <w:sz w:val="24"/>
                <w:szCs w:val="24"/>
              </w:rPr>
            </w:pPr>
            <w:r w:rsidRPr="00C879D7">
              <w:rPr>
                <w:sz w:val="24"/>
                <w:szCs w:val="24"/>
              </w:rPr>
              <w:t>Алфавит. Закрепление изученного материала</w:t>
            </w:r>
          </w:p>
        </w:tc>
        <w:tc>
          <w:tcPr>
            <w:tcW w:w="571" w:type="dxa"/>
          </w:tcPr>
          <w:p w:rsidR="00B552E2" w:rsidRPr="00C879D7" w:rsidRDefault="00B552E2" w:rsidP="00C879D7">
            <w:pPr>
              <w:contextualSpacing/>
              <w:jc w:val="both"/>
              <w:rPr>
                <w:sz w:val="24"/>
                <w:szCs w:val="24"/>
              </w:rPr>
            </w:pPr>
            <w:r w:rsidRPr="00C879D7">
              <w:rPr>
                <w:sz w:val="24"/>
                <w:szCs w:val="24"/>
              </w:rPr>
              <w:t>1</w:t>
            </w:r>
          </w:p>
        </w:tc>
        <w:tc>
          <w:tcPr>
            <w:tcW w:w="850" w:type="dxa"/>
            <w:gridSpan w:val="2"/>
          </w:tcPr>
          <w:p w:rsidR="00B552E2" w:rsidRPr="00C879D7" w:rsidRDefault="00E817AE" w:rsidP="00C879D7">
            <w:pPr>
              <w:contextualSpacing/>
              <w:jc w:val="both"/>
              <w:rPr>
                <w:sz w:val="24"/>
                <w:szCs w:val="24"/>
              </w:rPr>
            </w:pPr>
            <w:r w:rsidRPr="00C879D7">
              <w:rPr>
                <w:sz w:val="24"/>
                <w:szCs w:val="24"/>
              </w:rPr>
              <w:t>77</w:t>
            </w:r>
          </w:p>
          <w:p w:rsidR="00B552E2" w:rsidRPr="00C879D7" w:rsidRDefault="00B552E2" w:rsidP="00C879D7">
            <w:pPr>
              <w:contextualSpacing/>
              <w:jc w:val="both"/>
              <w:rPr>
                <w:sz w:val="24"/>
                <w:szCs w:val="24"/>
              </w:rPr>
            </w:pPr>
          </w:p>
        </w:tc>
        <w:tc>
          <w:tcPr>
            <w:tcW w:w="4961" w:type="dxa"/>
          </w:tcPr>
          <w:p w:rsidR="00B552E2" w:rsidRPr="00C879D7" w:rsidRDefault="00B552E2" w:rsidP="00C879D7">
            <w:pPr>
              <w:contextualSpacing/>
              <w:jc w:val="both"/>
              <w:rPr>
                <w:sz w:val="24"/>
                <w:szCs w:val="24"/>
              </w:rPr>
            </w:pPr>
            <w:r w:rsidRPr="00C879D7">
              <w:rPr>
                <w:sz w:val="24"/>
                <w:szCs w:val="24"/>
              </w:rPr>
              <w:t>Письмо слов, предложений с изученными буквами.</w:t>
            </w:r>
          </w:p>
        </w:tc>
        <w:tc>
          <w:tcPr>
            <w:tcW w:w="851" w:type="dxa"/>
          </w:tcPr>
          <w:p w:rsidR="00B552E2" w:rsidRPr="00C879D7" w:rsidRDefault="00B552E2" w:rsidP="00C879D7">
            <w:pPr>
              <w:contextualSpacing/>
              <w:jc w:val="both"/>
              <w:rPr>
                <w:sz w:val="24"/>
                <w:szCs w:val="24"/>
              </w:rPr>
            </w:pPr>
          </w:p>
        </w:tc>
        <w:tc>
          <w:tcPr>
            <w:tcW w:w="1843" w:type="dxa"/>
          </w:tcPr>
          <w:p w:rsidR="00B552E2" w:rsidRPr="00C879D7" w:rsidRDefault="00B552E2" w:rsidP="00C879D7">
            <w:pPr>
              <w:contextualSpacing/>
              <w:jc w:val="both"/>
              <w:rPr>
                <w:sz w:val="24"/>
                <w:szCs w:val="24"/>
              </w:rPr>
            </w:pPr>
          </w:p>
        </w:tc>
      </w:tr>
      <w:tr w:rsidR="00B137E1" w:rsidRPr="00C879D7" w:rsidTr="00781EF6">
        <w:trPr>
          <w:trHeight w:val="368"/>
        </w:trPr>
        <w:tc>
          <w:tcPr>
            <w:tcW w:w="675" w:type="dxa"/>
          </w:tcPr>
          <w:p w:rsidR="00B137E1" w:rsidRPr="00C879D7" w:rsidRDefault="00B137E1" w:rsidP="00C879D7">
            <w:pPr>
              <w:contextualSpacing/>
              <w:jc w:val="both"/>
              <w:rPr>
                <w:sz w:val="24"/>
                <w:szCs w:val="24"/>
              </w:rPr>
            </w:pPr>
            <w:r w:rsidRPr="00C879D7">
              <w:rPr>
                <w:sz w:val="24"/>
                <w:szCs w:val="24"/>
              </w:rPr>
              <w:t>7</w:t>
            </w:r>
            <w:r w:rsidR="00883E37" w:rsidRPr="00C879D7">
              <w:rPr>
                <w:sz w:val="24"/>
                <w:szCs w:val="24"/>
              </w:rPr>
              <w:t>8</w:t>
            </w:r>
          </w:p>
        </w:tc>
        <w:tc>
          <w:tcPr>
            <w:tcW w:w="4958" w:type="dxa"/>
          </w:tcPr>
          <w:p w:rsidR="00B137E1" w:rsidRPr="00C879D7" w:rsidRDefault="00B552E2" w:rsidP="00C879D7">
            <w:pPr>
              <w:contextualSpacing/>
              <w:jc w:val="both"/>
              <w:rPr>
                <w:sz w:val="24"/>
                <w:szCs w:val="24"/>
              </w:rPr>
            </w:pPr>
            <w:r w:rsidRPr="00C879D7">
              <w:rPr>
                <w:sz w:val="24"/>
                <w:szCs w:val="24"/>
              </w:rPr>
              <w:t>Алфавит. Закрепление изученного материала</w:t>
            </w:r>
          </w:p>
        </w:tc>
        <w:tc>
          <w:tcPr>
            <w:tcW w:w="571" w:type="dxa"/>
          </w:tcPr>
          <w:p w:rsidR="00B137E1" w:rsidRPr="00C879D7" w:rsidRDefault="00B552E2" w:rsidP="00C879D7">
            <w:pPr>
              <w:contextualSpacing/>
              <w:jc w:val="both"/>
              <w:rPr>
                <w:sz w:val="24"/>
                <w:szCs w:val="24"/>
              </w:rPr>
            </w:pPr>
            <w:r w:rsidRPr="00C879D7">
              <w:rPr>
                <w:sz w:val="24"/>
                <w:szCs w:val="24"/>
              </w:rPr>
              <w:t>1</w:t>
            </w:r>
          </w:p>
        </w:tc>
        <w:tc>
          <w:tcPr>
            <w:tcW w:w="850" w:type="dxa"/>
            <w:gridSpan w:val="2"/>
          </w:tcPr>
          <w:p w:rsidR="00B137E1" w:rsidRPr="00C879D7" w:rsidRDefault="00E817AE" w:rsidP="00C879D7">
            <w:pPr>
              <w:contextualSpacing/>
              <w:jc w:val="both"/>
              <w:rPr>
                <w:sz w:val="24"/>
                <w:szCs w:val="24"/>
              </w:rPr>
            </w:pPr>
            <w:r w:rsidRPr="00C879D7">
              <w:rPr>
                <w:sz w:val="24"/>
                <w:szCs w:val="24"/>
              </w:rPr>
              <w:t>78</w:t>
            </w:r>
          </w:p>
        </w:tc>
        <w:tc>
          <w:tcPr>
            <w:tcW w:w="4961" w:type="dxa"/>
          </w:tcPr>
          <w:p w:rsidR="00781EF6" w:rsidRPr="00C879D7" w:rsidRDefault="00B552E2" w:rsidP="00C879D7">
            <w:pPr>
              <w:contextualSpacing/>
              <w:jc w:val="both"/>
              <w:rPr>
                <w:sz w:val="24"/>
                <w:szCs w:val="24"/>
              </w:rPr>
            </w:pPr>
            <w:r w:rsidRPr="00C879D7">
              <w:rPr>
                <w:sz w:val="24"/>
                <w:szCs w:val="24"/>
              </w:rPr>
              <w:t>Письмо слов, предложений с изученными буквами.</w:t>
            </w:r>
          </w:p>
        </w:tc>
        <w:tc>
          <w:tcPr>
            <w:tcW w:w="851" w:type="dxa"/>
          </w:tcPr>
          <w:p w:rsidR="00B137E1" w:rsidRPr="00C879D7" w:rsidRDefault="00B552E2" w:rsidP="00C879D7">
            <w:pPr>
              <w:contextualSpacing/>
              <w:jc w:val="both"/>
              <w:rPr>
                <w:sz w:val="24"/>
                <w:szCs w:val="24"/>
              </w:rPr>
            </w:pPr>
            <w:r w:rsidRPr="00C879D7">
              <w:rPr>
                <w:sz w:val="24"/>
                <w:szCs w:val="24"/>
              </w:rPr>
              <w:t>1</w:t>
            </w:r>
          </w:p>
        </w:tc>
        <w:tc>
          <w:tcPr>
            <w:tcW w:w="1843" w:type="dxa"/>
          </w:tcPr>
          <w:p w:rsidR="00B137E1" w:rsidRPr="00C879D7" w:rsidRDefault="00B137E1" w:rsidP="00C879D7">
            <w:pPr>
              <w:contextualSpacing/>
              <w:jc w:val="both"/>
              <w:rPr>
                <w:sz w:val="24"/>
                <w:szCs w:val="24"/>
              </w:rPr>
            </w:pPr>
          </w:p>
        </w:tc>
      </w:tr>
      <w:tr w:rsidR="00C72352" w:rsidRPr="00C879D7" w:rsidTr="00AF0D1E">
        <w:trPr>
          <w:trHeight w:val="235"/>
        </w:trPr>
        <w:tc>
          <w:tcPr>
            <w:tcW w:w="675" w:type="dxa"/>
          </w:tcPr>
          <w:p w:rsidR="00C72352" w:rsidRPr="00C879D7" w:rsidRDefault="001B6E45" w:rsidP="00C879D7">
            <w:pPr>
              <w:contextualSpacing/>
              <w:jc w:val="both"/>
              <w:rPr>
                <w:sz w:val="24"/>
                <w:szCs w:val="24"/>
              </w:rPr>
            </w:pPr>
            <w:r w:rsidRPr="00C879D7">
              <w:rPr>
                <w:sz w:val="24"/>
                <w:szCs w:val="24"/>
              </w:rPr>
              <w:t>7</w:t>
            </w:r>
            <w:r w:rsidR="00883E37" w:rsidRPr="00C879D7">
              <w:rPr>
                <w:sz w:val="24"/>
                <w:szCs w:val="24"/>
              </w:rPr>
              <w:t>9</w:t>
            </w:r>
          </w:p>
        </w:tc>
        <w:tc>
          <w:tcPr>
            <w:tcW w:w="4958" w:type="dxa"/>
          </w:tcPr>
          <w:p w:rsidR="00C72352" w:rsidRPr="00C879D7" w:rsidRDefault="001B6E45" w:rsidP="00C879D7">
            <w:pPr>
              <w:contextualSpacing/>
              <w:jc w:val="both"/>
              <w:rPr>
                <w:sz w:val="24"/>
                <w:szCs w:val="24"/>
              </w:rPr>
            </w:pPr>
            <w:r w:rsidRPr="00C879D7">
              <w:rPr>
                <w:sz w:val="24"/>
                <w:szCs w:val="24"/>
              </w:rPr>
              <w:t>Алфавит. Закрепление изученного материала.</w:t>
            </w:r>
          </w:p>
        </w:tc>
        <w:tc>
          <w:tcPr>
            <w:tcW w:w="571" w:type="dxa"/>
          </w:tcPr>
          <w:p w:rsidR="00C72352" w:rsidRPr="00C879D7" w:rsidRDefault="00C72352" w:rsidP="00C879D7">
            <w:pPr>
              <w:contextualSpacing/>
              <w:jc w:val="both"/>
              <w:rPr>
                <w:sz w:val="24"/>
                <w:szCs w:val="24"/>
              </w:rPr>
            </w:pPr>
          </w:p>
        </w:tc>
        <w:tc>
          <w:tcPr>
            <w:tcW w:w="850" w:type="dxa"/>
            <w:gridSpan w:val="2"/>
          </w:tcPr>
          <w:p w:rsidR="00C72352" w:rsidRPr="00C879D7" w:rsidRDefault="00E817AE" w:rsidP="00C879D7">
            <w:pPr>
              <w:contextualSpacing/>
              <w:jc w:val="both"/>
              <w:rPr>
                <w:sz w:val="24"/>
                <w:szCs w:val="24"/>
              </w:rPr>
            </w:pPr>
            <w:r w:rsidRPr="00C879D7">
              <w:rPr>
                <w:sz w:val="24"/>
                <w:szCs w:val="24"/>
              </w:rPr>
              <w:t>79</w:t>
            </w:r>
          </w:p>
        </w:tc>
        <w:tc>
          <w:tcPr>
            <w:tcW w:w="4961" w:type="dxa"/>
          </w:tcPr>
          <w:p w:rsidR="00C72352" w:rsidRPr="00C879D7" w:rsidRDefault="00C72352" w:rsidP="00C879D7">
            <w:pPr>
              <w:contextualSpacing/>
              <w:jc w:val="both"/>
              <w:rPr>
                <w:sz w:val="24"/>
                <w:szCs w:val="24"/>
              </w:rPr>
            </w:pPr>
            <w:r w:rsidRPr="00C879D7">
              <w:rPr>
                <w:sz w:val="24"/>
                <w:szCs w:val="24"/>
              </w:rPr>
              <w:t>Учимся писать под диктовку</w:t>
            </w:r>
            <w:r w:rsidR="001B6E45" w:rsidRPr="00C879D7">
              <w:rPr>
                <w:sz w:val="24"/>
                <w:szCs w:val="24"/>
              </w:rPr>
              <w:t>.</w:t>
            </w:r>
          </w:p>
        </w:tc>
        <w:tc>
          <w:tcPr>
            <w:tcW w:w="851" w:type="dxa"/>
          </w:tcPr>
          <w:p w:rsidR="00C72352" w:rsidRPr="00C879D7" w:rsidRDefault="00C72352" w:rsidP="00C879D7">
            <w:pPr>
              <w:contextualSpacing/>
              <w:jc w:val="both"/>
              <w:rPr>
                <w:sz w:val="24"/>
                <w:szCs w:val="24"/>
              </w:rPr>
            </w:pPr>
          </w:p>
        </w:tc>
        <w:tc>
          <w:tcPr>
            <w:tcW w:w="1843" w:type="dxa"/>
          </w:tcPr>
          <w:p w:rsidR="00C72352" w:rsidRPr="00C879D7" w:rsidRDefault="00C72352" w:rsidP="00C879D7">
            <w:pPr>
              <w:contextualSpacing/>
              <w:jc w:val="both"/>
              <w:rPr>
                <w:sz w:val="24"/>
                <w:szCs w:val="24"/>
              </w:rPr>
            </w:pPr>
          </w:p>
        </w:tc>
      </w:tr>
      <w:tr w:rsidR="00AF0D1E" w:rsidRPr="00C879D7" w:rsidTr="00C55B34">
        <w:trPr>
          <w:trHeight w:val="581"/>
        </w:trPr>
        <w:tc>
          <w:tcPr>
            <w:tcW w:w="675" w:type="dxa"/>
          </w:tcPr>
          <w:p w:rsidR="00AF0D1E" w:rsidRPr="00C879D7" w:rsidRDefault="00AF0D1E" w:rsidP="00C879D7">
            <w:pPr>
              <w:contextualSpacing/>
              <w:jc w:val="both"/>
              <w:rPr>
                <w:sz w:val="24"/>
                <w:szCs w:val="24"/>
              </w:rPr>
            </w:pPr>
          </w:p>
        </w:tc>
        <w:tc>
          <w:tcPr>
            <w:tcW w:w="4958" w:type="dxa"/>
          </w:tcPr>
          <w:p w:rsidR="00AF0D1E" w:rsidRPr="00C879D7" w:rsidRDefault="00AF0D1E" w:rsidP="00C879D7">
            <w:pPr>
              <w:contextualSpacing/>
              <w:jc w:val="both"/>
              <w:rPr>
                <w:sz w:val="24"/>
                <w:szCs w:val="24"/>
              </w:rPr>
            </w:pPr>
          </w:p>
          <w:p w:rsidR="00AF0D1E" w:rsidRPr="00C879D7" w:rsidRDefault="00AF0D1E" w:rsidP="00C879D7">
            <w:pPr>
              <w:contextualSpacing/>
              <w:jc w:val="both"/>
              <w:rPr>
                <w:sz w:val="24"/>
                <w:szCs w:val="24"/>
              </w:rPr>
            </w:pPr>
          </w:p>
        </w:tc>
        <w:tc>
          <w:tcPr>
            <w:tcW w:w="571" w:type="dxa"/>
          </w:tcPr>
          <w:p w:rsidR="00AF0D1E" w:rsidRPr="00C879D7" w:rsidRDefault="00AF0D1E" w:rsidP="00C879D7">
            <w:pPr>
              <w:contextualSpacing/>
              <w:jc w:val="both"/>
              <w:rPr>
                <w:sz w:val="24"/>
                <w:szCs w:val="24"/>
              </w:rPr>
            </w:pPr>
          </w:p>
        </w:tc>
        <w:tc>
          <w:tcPr>
            <w:tcW w:w="850" w:type="dxa"/>
            <w:gridSpan w:val="2"/>
          </w:tcPr>
          <w:p w:rsidR="00AF0D1E" w:rsidRPr="00C879D7" w:rsidRDefault="00C879D7" w:rsidP="00C879D7">
            <w:pPr>
              <w:contextualSpacing/>
              <w:jc w:val="both"/>
              <w:rPr>
                <w:sz w:val="24"/>
                <w:szCs w:val="24"/>
              </w:rPr>
            </w:pPr>
            <w:r w:rsidRPr="00C879D7">
              <w:rPr>
                <w:sz w:val="24"/>
                <w:szCs w:val="24"/>
              </w:rPr>
              <w:t>18</w:t>
            </w:r>
          </w:p>
          <w:p w:rsidR="00AF0D1E" w:rsidRPr="00C879D7" w:rsidRDefault="00AF0D1E" w:rsidP="00C879D7">
            <w:pPr>
              <w:contextualSpacing/>
              <w:jc w:val="both"/>
              <w:rPr>
                <w:sz w:val="24"/>
                <w:szCs w:val="24"/>
              </w:rPr>
            </w:pPr>
          </w:p>
        </w:tc>
        <w:tc>
          <w:tcPr>
            <w:tcW w:w="4961" w:type="dxa"/>
          </w:tcPr>
          <w:p w:rsidR="00AF0D1E" w:rsidRPr="00C879D7" w:rsidRDefault="00AF0D1E" w:rsidP="00C879D7">
            <w:pPr>
              <w:contextualSpacing/>
              <w:jc w:val="both"/>
              <w:rPr>
                <w:sz w:val="24"/>
                <w:szCs w:val="24"/>
                <w:u w:val="single"/>
              </w:rPr>
            </w:pPr>
            <w:r w:rsidRPr="00C879D7">
              <w:rPr>
                <w:sz w:val="24"/>
                <w:szCs w:val="24"/>
                <w:u w:val="single"/>
              </w:rPr>
              <w:t>Литературные сказки.</w:t>
            </w:r>
          </w:p>
          <w:p w:rsidR="00AF0D1E" w:rsidRPr="00C879D7" w:rsidRDefault="00AF0D1E" w:rsidP="00C879D7">
            <w:pPr>
              <w:contextualSpacing/>
              <w:jc w:val="both"/>
              <w:rPr>
                <w:sz w:val="24"/>
                <w:szCs w:val="24"/>
              </w:rPr>
            </w:pPr>
            <w:r w:rsidRPr="00C879D7">
              <w:rPr>
                <w:sz w:val="24"/>
                <w:szCs w:val="24"/>
                <w:u w:val="single"/>
              </w:rPr>
              <w:t>К. Чуковский. «Муха - Цокотуха»</w:t>
            </w:r>
          </w:p>
        </w:tc>
        <w:tc>
          <w:tcPr>
            <w:tcW w:w="851" w:type="dxa"/>
          </w:tcPr>
          <w:p w:rsidR="00AF0D1E" w:rsidRPr="00C879D7" w:rsidRDefault="00AF0D1E" w:rsidP="00C879D7">
            <w:pPr>
              <w:contextualSpacing/>
              <w:jc w:val="both"/>
              <w:rPr>
                <w:sz w:val="24"/>
                <w:szCs w:val="24"/>
              </w:rPr>
            </w:pPr>
          </w:p>
        </w:tc>
        <w:tc>
          <w:tcPr>
            <w:tcW w:w="1843" w:type="dxa"/>
          </w:tcPr>
          <w:p w:rsidR="00AF0D1E" w:rsidRPr="00C879D7" w:rsidRDefault="00AF0D1E" w:rsidP="00C879D7">
            <w:pPr>
              <w:contextualSpacing/>
              <w:jc w:val="both"/>
              <w:rPr>
                <w:sz w:val="24"/>
                <w:szCs w:val="24"/>
              </w:rPr>
            </w:pPr>
          </w:p>
        </w:tc>
      </w:tr>
      <w:tr w:rsidR="001B6E45" w:rsidRPr="00C879D7" w:rsidTr="00C55B34">
        <w:trPr>
          <w:trHeight w:val="215"/>
        </w:trPr>
        <w:tc>
          <w:tcPr>
            <w:tcW w:w="675" w:type="dxa"/>
          </w:tcPr>
          <w:p w:rsidR="001B6E45" w:rsidRPr="00C879D7" w:rsidRDefault="00883E37" w:rsidP="00C879D7">
            <w:pPr>
              <w:contextualSpacing/>
              <w:jc w:val="both"/>
              <w:rPr>
                <w:sz w:val="24"/>
                <w:szCs w:val="24"/>
              </w:rPr>
            </w:pPr>
            <w:r w:rsidRPr="00C879D7">
              <w:rPr>
                <w:sz w:val="24"/>
                <w:szCs w:val="24"/>
              </w:rPr>
              <w:t>80</w:t>
            </w:r>
          </w:p>
        </w:tc>
        <w:tc>
          <w:tcPr>
            <w:tcW w:w="4958" w:type="dxa"/>
          </w:tcPr>
          <w:p w:rsidR="00746203" w:rsidRPr="00C879D7" w:rsidRDefault="001B6E45" w:rsidP="00C879D7">
            <w:pPr>
              <w:contextualSpacing/>
              <w:jc w:val="both"/>
              <w:rPr>
                <w:sz w:val="24"/>
                <w:szCs w:val="24"/>
              </w:rPr>
            </w:pPr>
            <w:r w:rsidRPr="00C879D7">
              <w:rPr>
                <w:sz w:val="24"/>
                <w:szCs w:val="24"/>
              </w:rPr>
              <w:t>Алфавит. С.</w:t>
            </w:r>
            <w:r w:rsidRPr="00C879D7">
              <w:rPr>
                <w:sz w:val="24"/>
                <w:szCs w:val="24"/>
                <w:lang w:val="en-US"/>
              </w:rPr>
              <w:t> </w:t>
            </w:r>
            <w:r w:rsidRPr="00C879D7">
              <w:rPr>
                <w:sz w:val="24"/>
                <w:szCs w:val="24"/>
              </w:rPr>
              <w:t xml:space="preserve">Маршак «Ты эти буквы заучи…»; В. </w:t>
            </w:r>
            <w:proofErr w:type="spellStart"/>
            <w:r w:rsidRPr="00C879D7">
              <w:rPr>
                <w:sz w:val="24"/>
                <w:szCs w:val="24"/>
              </w:rPr>
              <w:t>Голявкин</w:t>
            </w:r>
            <w:proofErr w:type="spellEnd"/>
            <w:r w:rsidRPr="00C879D7">
              <w:rPr>
                <w:sz w:val="24"/>
                <w:szCs w:val="24"/>
              </w:rPr>
              <w:t xml:space="preserve"> «Спрятался».</w:t>
            </w:r>
          </w:p>
        </w:tc>
        <w:tc>
          <w:tcPr>
            <w:tcW w:w="571" w:type="dxa"/>
          </w:tcPr>
          <w:p w:rsidR="001B6E45" w:rsidRPr="00C879D7" w:rsidRDefault="001B6E45" w:rsidP="00C879D7">
            <w:pPr>
              <w:contextualSpacing/>
              <w:jc w:val="both"/>
              <w:rPr>
                <w:sz w:val="24"/>
                <w:szCs w:val="24"/>
              </w:rPr>
            </w:pPr>
            <w:r w:rsidRPr="00C879D7">
              <w:rPr>
                <w:sz w:val="24"/>
                <w:szCs w:val="24"/>
              </w:rPr>
              <w:t>1</w:t>
            </w:r>
          </w:p>
        </w:tc>
        <w:tc>
          <w:tcPr>
            <w:tcW w:w="850" w:type="dxa"/>
            <w:gridSpan w:val="2"/>
          </w:tcPr>
          <w:p w:rsidR="001B6E45" w:rsidRPr="00C879D7" w:rsidRDefault="00E817AE" w:rsidP="00C879D7">
            <w:pPr>
              <w:contextualSpacing/>
              <w:jc w:val="both"/>
              <w:rPr>
                <w:sz w:val="24"/>
                <w:szCs w:val="24"/>
              </w:rPr>
            </w:pPr>
            <w:r w:rsidRPr="00C879D7">
              <w:rPr>
                <w:sz w:val="24"/>
                <w:szCs w:val="24"/>
              </w:rPr>
              <w:t>80</w:t>
            </w:r>
          </w:p>
        </w:tc>
        <w:tc>
          <w:tcPr>
            <w:tcW w:w="4961" w:type="dxa"/>
          </w:tcPr>
          <w:p w:rsidR="001B6E45" w:rsidRPr="00C879D7" w:rsidRDefault="001B6E45" w:rsidP="00C879D7">
            <w:pPr>
              <w:contextualSpacing/>
              <w:jc w:val="both"/>
              <w:rPr>
                <w:sz w:val="24"/>
                <w:szCs w:val="24"/>
              </w:rPr>
            </w:pPr>
            <w:r w:rsidRPr="00C879D7">
              <w:rPr>
                <w:sz w:val="24"/>
                <w:szCs w:val="24"/>
              </w:rPr>
              <w:t>Закрепление написания всех букв алфавита.</w:t>
            </w:r>
          </w:p>
        </w:tc>
        <w:tc>
          <w:tcPr>
            <w:tcW w:w="851" w:type="dxa"/>
          </w:tcPr>
          <w:p w:rsidR="001B6E45" w:rsidRPr="00C879D7" w:rsidRDefault="00B552E2" w:rsidP="00C879D7">
            <w:pPr>
              <w:contextualSpacing/>
              <w:jc w:val="both"/>
              <w:rPr>
                <w:sz w:val="24"/>
                <w:szCs w:val="24"/>
              </w:rPr>
            </w:pPr>
            <w:r w:rsidRPr="00C879D7">
              <w:rPr>
                <w:sz w:val="24"/>
                <w:szCs w:val="24"/>
              </w:rPr>
              <w:t>1</w:t>
            </w:r>
          </w:p>
        </w:tc>
        <w:tc>
          <w:tcPr>
            <w:tcW w:w="1843" w:type="dxa"/>
          </w:tcPr>
          <w:p w:rsidR="001B6E45" w:rsidRPr="00C879D7" w:rsidRDefault="001B6E45" w:rsidP="00C879D7">
            <w:pPr>
              <w:contextualSpacing/>
              <w:jc w:val="both"/>
              <w:rPr>
                <w:sz w:val="24"/>
                <w:szCs w:val="24"/>
              </w:rPr>
            </w:pPr>
          </w:p>
        </w:tc>
      </w:tr>
    </w:tbl>
    <w:p w:rsidR="00614AF6" w:rsidRPr="00781EF6" w:rsidRDefault="00614AF6" w:rsidP="00781EF6">
      <w:pPr>
        <w:pStyle w:val="a6"/>
        <w:tabs>
          <w:tab w:val="left" w:pos="8640"/>
        </w:tabs>
        <w:spacing w:line="240" w:lineRule="auto"/>
        <w:ind w:firstLine="720"/>
        <w:contextualSpacing/>
        <w:jc w:val="center"/>
        <w:rPr>
          <w:b/>
          <w:szCs w:val="24"/>
          <w:u w:val="single"/>
        </w:rPr>
      </w:pPr>
    </w:p>
    <w:p w:rsidR="00D642F8" w:rsidRPr="00C879D7" w:rsidRDefault="00614AF6" w:rsidP="00781EF6">
      <w:pPr>
        <w:pStyle w:val="a6"/>
        <w:tabs>
          <w:tab w:val="left" w:pos="8640"/>
        </w:tabs>
        <w:spacing w:line="240" w:lineRule="auto"/>
        <w:ind w:firstLine="720"/>
        <w:contextualSpacing/>
        <w:jc w:val="center"/>
        <w:rPr>
          <w:sz w:val="24"/>
          <w:szCs w:val="24"/>
          <w:u w:val="single"/>
        </w:rPr>
      </w:pPr>
      <w:r w:rsidRPr="00C879D7">
        <w:rPr>
          <w:sz w:val="24"/>
          <w:szCs w:val="24"/>
          <w:u w:val="single"/>
        </w:rPr>
        <w:lastRenderedPageBreak/>
        <w:t xml:space="preserve">Календарно- тематическое планирование </w:t>
      </w:r>
    </w:p>
    <w:p w:rsidR="00614AF6" w:rsidRPr="00781EF6" w:rsidRDefault="00614AF6" w:rsidP="00781EF6">
      <w:pPr>
        <w:pStyle w:val="a6"/>
        <w:tabs>
          <w:tab w:val="left" w:pos="8640"/>
        </w:tabs>
        <w:spacing w:line="240" w:lineRule="auto"/>
        <w:ind w:firstLine="720"/>
        <w:contextualSpacing/>
        <w:jc w:val="center"/>
        <w:rPr>
          <w:szCs w:val="24"/>
          <w:u w:val="single"/>
        </w:rPr>
      </w:pPr>
    </w:p>
    <w:p w:rsidR="00D642F8" w:rsidRPr="00781EF6" w:rsidRDefault="00614AF6" w:rsidP="00781EF6">
      <w:pPr>
        <w:spacing w:after="0"/>
        <w:contextualSpacing/>
        <w:jc w:val="center"/>
        <w:rPr>
          <w:rFonts w:ascii="Times New Roman" w:hAnsi="Times New Roman" w:cs="Times New Roman"/>
          <w:sz w:val="24"/>
          <w:szCs w:val="24"/>
        </w:rPr>
      </w:pPr>
      <w:r w:rsidRPr="00781EF6">
        <w:rPr>
          <w:rFonts w:ascii="Times New Roman" w:hAnsi="Times New Roman" w:cs="Times New Roman"/>
          <w:sz w:val="24"/>
          <w:szCs w:val="24"/>
        </w:rPr>
        <w:t xml:space="preserve">к учебнику «Букварь» </w:t>
      </w:r>
      <w:r w:rsidR="00D642F8" w:rsidRPr="00781EF6">
        <w:rPr>
          <w:rFonts w:ascii="Times New Roman" w:hAnsi="Times New Roman" w:cs="Times New Roman"/>
          <w:sz w:val="24"/>
          <w:szCs w:val="24"/>
        </w:rPr>
        <w:t xml:space="preserve"> </w:t>
      </w:r>
      <w:proofErr w:type="gramStart"/>
      <w:r w:rsidR="00D642F8" w:rsidRPr="00781EF6">
        <w:rPr>
          <w:rFonts w:ascii="Times New Roman" w:hAnsi="Times New Roman" w:cs="Times New Roman"/>
          <w:sz w:val="24"/>
          <w:szCs w:val="24"/>
        </w:rPr>
        <w:t>ч</w:t>
      </w:r>
      <w:proofErr w:type="gramEnd"/>
      <w:r w:rsidR="00D642F8" w:rsidRPr="00781EF6">
        <w:rPr>
          <w:rFonts w:ascii="Times New Roman" w:hAnsi="Times New Roman" w:cs="Times New Roman"/>
          <w:sz w:val="24"/>
          <w:szCs w:val="24"/>
        </w:rPr>
        <w:t>.</w:t>
      </w:r>
      <w:r w:rsidR="00F24347">
        <w:rPr>
          <w:rFonts w:ascii="Times New Roman" w:hAnsi="Times New Roman" w:cs="Times New Roman"/>
          <w:sz w:val="24"/>
          <w:szCs w:val="24"/>
        </w:rPr>
        <w:t xml:space="preserve"> </w:t>
      </w:r>
      <w:r w:rsidR="00D642F8" w:rsidRPr="00781EF6">
        <w:rPr>
          <w:rFonts w:ascii="Times New Roman" w:hAnsi="Times New Roman" w:cs="Times New Roman"/>
          <w:sz w:val="24"/>
          <w:szCs w:val="24"/>
        </w:rPr>
        <w:t>2 (</w:t>
      </w:r>
      <w:proofErr w:type="spellStart"/>
      <w:r w:rsidR="00D642F8" w:rsidRPr="00781EF6">
        <w:rPr>
          <w:rFonts w:ascii="Times New Roman" w:hAnsi="Times New Roman" w:cs="Times New Roman"/>
          <w:sz w:val="24"/>
          <w:szCs w:val="24"/>
        </w:rPr>
        <w:t>послебукварный</w:t>
      </w:r>
      <w:proofErr w:type="spellEnd"/>
      <w:r w:rsidR="00D642F8" w:rsidRPr="00781EF6">
        <w:rPr>
          <w:rFonts w:ascii="Times New Roman" w:hAnsi="Times New Roman" w:cs="Times New Roman"/>
          <w:sz w:val="24"/>
          <w:szCs w:val="24"/>
        </w:rPr>
        <w:t xml:space="preserve"> период) (авторы </w:t>
      </w:r>
      <w:proofErr w:type="spellStart"/>
      <w:r w:rsidR="00D642F8" w:rsidRPr="00781EF6">
        <w:rPr>
          <w:rFonts w:ascii="Times New Roman" w:hAnsi="Times New Roman" w:cs="Times New Roman"/>
          <w:sz w:val="24"/>
          <w:szCs w:val="24"/>
        </w:rPr>
        <w:t>Журова</w:t>
      </w:r>
      <w:proofErr w:type="spellEnd"/>
      <w:r w:rsidR="00D642F8" w:rsidRPr="00781EF6">
        <w:rPr>
          <w:rFonts w:ascii="Times New Roman" w:hAnsi="Times New Roman" w:cs="Times New Roman"/>
          <w:sz w:val="24"/>
          <w:szCs w:val="24"/>
        </w:rPr>
        <w:t xml:space="preserve"> Л.Е., Евдокимова А.О.)</w:t>
      </w:r>
    </w:p>
    <w:p w:rsidR="00746203" w:rsidRPr="00781EF6" w:rsidRDefault="00D642F8" w:rsidP="00F24347">
      <w:pPr>
        <w:spacing w:after="0"/>
        <w:contextualSpacing/>
        <w:jc w:val="center"/>
        <w:rPr>
          <w:rFonts w:ascii="Times New Roman" w:hAnsi="Times New Roman" w:cs="Times New Roman"/>
          <w:sz w:val="24"/>
          <w:szCs w:val="24"/>
        </w:rPr>
      </w:pPr>
      <w:r w:rsidRPr="00781EF6">
        <w:rPr>
          <w:rFonts w:ascii="Times New Roman" w:hAnsi="Times New Roman" w:cs="Times New Roman"/>
          <w:sz w:val="24"/>
          <w:szCs w:val="24"/>
          <w:lang w:val="en-US"/>
        </w:rPr>
        <w:t>III</w:t>
      </w:r>
      <w:r w:rsidRPr="00781EF6">
        <w:rPr>
          <w:rFonts w:ascii="Times New Roman" w:hAnsi="Times New Roman" w:cs="Times New Roman"/>
          <w:sz w:val="24"/>
          <w:szCs w:val="24"/>
        </w:rPr>
        <w:t xml:space="preserve"> четверть</w:t>
      </w:r>
      <w:r w:rsidR="00614AF6" w:rsidRPr="00781EF6">
        <w:rPr>
          <w:rFonts w:ascii="Times New Roman" w:hAnsi="Times New Roman" w:cs="Times New Roman"/>
          <w:sz w:val="24"/>
          <w:szCs w:val="24"/>
        </w:rPr>
        <w:t xml:space="preserve"> </w:t>
      </w:r>
      <w:r w:rsidR="00F24347">
        <w:rPr>
          <w:rFonts w:ascii="Times New Roman" w:hAnsi="Times New Roman" w:cs="Times New Roman"/>
          <w:sz w:val="24"/>
          <w:szCs w:val="24"/>
        </w:rPr>
        <w:t>(</w:t>
      </w:r>
      <w:r w:rsidR="00614AF6" w:rsidRPr="00781EF6">
        <w:rPr>
          <w:rFonts w:ascii="Times New Roman" w:hAnsi="Times New Roman" w:cs="Times New Roman"/>
          <w:sz w:val="24"/>
          <w:szCs w:val="24"/>
        </w:rPr>
        <w:t>28</w:t>
      </w:r>
      <w:r w:rsidR="00F24347">
        <w:rPr>
          <w:rFonts w:ascii="Times New Roman" w:hAnsi="Times New Roman" w:cs="Times New Roman"/>
          <w:sz w:val="24"/>
          <w:szCs w:val="24"/>
        </w:rPr>
        <w:t xml:space="preserve"> часов)</w:t>
      </w:r>
    </w:p>
    <w:tbl>
      <w:tblPr>
        <w:tblpPr w:leftFromText="180" w:rightFromText="180" w:vertAnchor="text" w:horzAnchor="margin" w:tblpY="175"/>
        <w:tblW w:w="15134" w:type="dxa"/>
        <w:tblLayout w:type="fixed"/>
        <w:tblLook w:val="01E0"/>
      </w:tblPr>
      <w:tblGrid>
        <w:gridCol w:w="850"/>
        <w:gridCol w:w="9464"/>
        <w:gridCol w:w="1843"/>
        <w:gridCol w:w="16"/>
        <w:gridCol w:w="2961"/>
      </w:tblGrid>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jc w:val="center"/>
              <w:rPr>
                <w:rFonts w:ascii="Times New Roman" w:hAnsi="Times New Roman" w:cs="Times New Roman"/>
                <w:sz w:val="24"/>
                <w:szCs w:val="24"/>
              </w:rPr>
            </w:pPr>
            <w:r w:rsidRPr="00781EF6">
              <w:rPr>
                <w:rFonts w:ascii="Times New Roman" w:hAnsi="Times New Roman" w:cs="Times New Roman"/>
                <w:sz w:val="24"/>
                <w:szCs w:val="24"/>
              </w:rPr>
              <w:t>№ урока</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jc w:val="center"/>
              <w:rPr>
                <w:rFonts w:ascii="Times New Roman" w:hAnsi="Times New Roman" w:cs="Times New Roman"/>
                <w:sz w:val="24"/>
                <w:szCs w:val="24"/>
              </w:rPr>
            </w:pPr>
            <w:r w:rsidRPr="00781EF6">
              <w:rPr>
                <w:rFonts w:ascii="Times New Roman" w:hAnsi="Times New Roman" w:cs="Times New Roman"/>
                <w:sz w:val="24"/>
                <w:szCs w:val="24"/>
              </w:rPr>
              <w:t>Темы уроков</w:t>
            </w:r>
          </w:p>
        </w:tc>
        <w:tc>
          <w:tcPr>
            <w:tcW w:w="1859"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jc w:val="center"/>
              <w:rPr>
                <w:rFonts w:ascii="Times New Roman" w:hAnsi="Times New Roman" w:cs="Times New Roman"/>
                <w:sz w:val="24"/>
                <w:szCs w:val="24"/>
              </w:rPr>
            </w:pPr>
            <w:r w:rsidRPr="00781EF6">
              <w:rPr>
                <w:rFonts w:ascii="Times New Roman" w:hAnsi="Times New Roman" w:cs="Times New Roman"/>
                <w:sz w:val="24"/>
                <w:szCs w:val="24"/>
              </w:rPr>
              <w:t>Кол-во часов</w:t>
            </w:r>
          </w:p>
        </w:tc>
        <w:tc>
          <w:tcPr>
            <w:tcW w:w="2961"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jc w:val="center"/>
              <w:rPr>
                <w:rFonts w:ascii="Times New Roman" w:hAnsi="Times New Roman" w:cs="Times New Roman"/>
                <w:sz w:val="24"/>
                <w:szCs w:val="24"/>
              </w:rPr>
            </w:pPr>
            <w:r w:rsidRPr="00781EF6">
              <w:rPr>
                <w:rFonts w:ascii="Times New Roman" w:hAnsi="Times New Roman" w:cs="Times New Roman"/>
                <w:sz w:val="24"/>
                <w:szCs w:val="24"/>
              </w:rPr>
              <w:t>Примечание</w:t>
            </w: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1</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Три котенка. В. </w:t>
            </w:r>
            <w:proofErr w:type="spellStart"/>
            <w:r w:rsidRPr="00781EF6">
              <w:rPr>
                <w:rFonts w:ascii="Times New Roman" w:hAnsi="Times New Roman" w:cs="Times New Roman"/>
                <w:sz w:val="24"/>
                <w:szCs w:val="24"/>
              </w:rPr>
              <w:t>Сутеев</w:t>
            </w:r>
            <w:proofErr w:type="spellEnd"/>
            <w:r w:rsidRPr="00781EF6">
              <w:rPr>
                <w:rFonts w:ascii="Times New Roman" w:hAnsi="Times New Roman" w:cs="Times New Roman"/>
                <w:sz w:val="24"/>
                <w:szCs w:val="24"/>
              </w:rPr>
              <w:t xml:space="preserve"> </w:t>
            </w:r>
          </w:p>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Беспокойные соседки. А.Шибаев</w:t>
            </w:r>
          </w:p>
        </w:tc>
        <w:tc>
          <w:tcPr>
            <w:tcW w:w="1859" w:type="dxa"/>
            <w:gridSpan w:val="2"/>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61"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2</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Про нос и язык.  Е. Пермяк  </w:t>
            </w:r>
          </w:p>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Меня нет дома.  Г. Остер</w:t>
            </w:r>
          </w:p>
        </w:tc>
        <w:tc>
          <w:tcPr>
            <w:tcW w:w="1859" w:type="dxa"/>
            <w:gridSpan w:val="2"/>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61"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3</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 На зарядку – становись! А.Шибаев</w:t>
            </w:r>
          </w:p>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 Познакомились. А.Шибаев </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4</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Как Никита играл в доктора. Е. </w:t>
            </w:r>
            <w:proofErr w:type="spellStart"/>
            <w:r w:rsidRPr="00781EF6">
              <w:rPr>
                <w:rFonts w:ascii="Times New Roman" w:hAnsi="Times New Roman" w:cs="Times New Roman"/>
                <w:sz w:val="24"/>
                <w:szCs w:val="24"/>
              </w:rPr>
              <w:t>Чарушин</w:t>
            </w:r>
            <w:proofErr w:type="spellEnd"/>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rPr>
          <w:trHeight w:val="283"/>
        </w:trPr>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5</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Всегда вместе. А. Шибаев</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pStyle w:val="a6"/>
              <w:spacing w:line="240" w:lineRule="auto"/>
              <w:ind w:firstLine="0"/>
              <w:contextualSpacing/>
              <w:jc w:val="left"/>
              <w:rPr>
                <w:sz w:val="24"/>
                <w:szCs w:val="24"/>
              </w:rPr>
            </w:pPr>
            <w:r w:rsidRPr="00781EF6">
              <w:rPr>
                <w:sz w:val="24"/>
                <w:szCs w:val="24"/>
              </w:rPr>
              <w:t>1</w:t>
            </w:r>
          </w:p>
          <w:p w:rsidR="00614AF6" w:rsidRPr="00781EF6" w:rsidRDefault="004172EE" w:rsidP="00781EF6">
            <w:pPr>
              <w:pStyle w:val="a6"/>
              <w:spacing w:line="240" w:lineRule="auto"/>
              <w:contextualSpacing/>
              <w:jc w:val="left"/>
              <w:rPr>
                <w:sz w:val="24"/>
                <w:szCs w:val="24"/>
              </w:rPr>
            </w:pPr>
            <w:r w:rsidRPr="00781EF6">
              <w:rPr>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p w:rsidR="00614AF6" w:rsidRPr="00781EF6" w:rsidRDefault="00614AF6" w:rsidP="00781EF6">
            <w:pPr>
              <w:pStyle w:val="a6"/>
              <w:spacing w:line="240" w:lineRule="auto"/>
              <w:ind w:firstLine="0"/>
              <w:contextualSpacing/>
              <w:jc w:val="left"/>
              <w:rPr>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6</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Маленький тигр Г. Цыферов</w:t>
            </w:r>
          </w:p>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Кто? С.Чёрный</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pStyle w:val="a6"/>
              <w:spacing w:line="240" w:lineRule="auto"/>
              <w:contextualSpacing/>
              <w:jc w:val="left"/>
              <w:rPr>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pStyle w:val="a6"/>
              <w:spacing w:line="240" w:lineRule="auto"/>
              <w:contextualSpacing/>
              <w:jc w:val="left"/>
              <w:rPr>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7</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Середина сосиски. Г. Остер </w:t>
            </w:r>
          </w:p>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proofErr w:type="gramStart"/>
            <w:r w:rsidRPr="00781EF6">
              <w:rPr>
                <w:rFonts w:ascii="Times New Roman" w:hAnsi="Times New Roman" w:cs="Times New Roman"/>
                <w:sz w:val="24"/>
                <w:szCs w:val="24"/>
              </w:rPr>
              <w:t>Жадина</w:t>
            </w:r>
            <w:proofErr w:type="gramEnd"/>
            <w:r w:rsidRPr="00781EF6">
              <w:rPr>
                <w:rFonts w:ascii="Times New Roman" w:hAnsi="Times New Roman" w:cs="Times New Roman"/>
                <w:sz w:val="24"/>
                <w:szCs w:val="24"/>
              </w:rPr>
              <w:t>. Я. Аким</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p>
          <w:p w:rsidR="00614AF6" w:rsidRPr="00781EF6" w:rsidRDefault="004172EE"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8</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Если был бы я девчонкой… Э.Успенский</w:t>
            </w:r>
          </w:p>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Рукавичка. Украинская народная сказка</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9</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 Спускаться легче.  Г. Остер</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rPr>
          <w:trHeight w:val="305"/>
        </w:trPr>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10-11</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Под грибом  В. </w:t>
            </w:r>
            <w:proofErr w:type="spellStart"/>
            <w:r w:rsidRPr="00781EF6">
              <w:rPr>
                <w:rFonts w:ascii="Times New Roman" w:hAnsi="Times New Roman" w:cs="Times New Roman"/>
                <w:sz w:val="24"/>
                <w:szCs w:val="24"/>
              </w:rPr>
              <w:t>Сутеев</w:t>
            </w:r>
            <w:proofErr w:type="spellEnd"/>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C7395F" w:rsidP="00781EF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12</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Что за шутки? А.Шибаев</w:t>
            </w:r>
          </w:p>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Хорошо спрятанная котлета. Г. Остер</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13</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Как меня называли.  Б. Житков</w:t>
            </w:r>
          </w:p>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Большая новость. А.Кушнер</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14</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Как поросенок говорить научился. Л. Пантелеев</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15</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Яшка. </w:t>
            </w:r>
            <w:proofErr w:type="spellStart"/>
            <w:r w:rsidRPr="00781EF6">
              <w:rPr>
                <w:rFonts w:ascii="Times New Roman" w:hAnsi="Times New Roman" w:cs="Times New Roman"/>
                <w:sz w:val="24"/>
                <w:szCs w:val="24"/>
              </w:rPr>
              <w:t>Е.Чарушин</w:t>
            </w:r>
            <w:proofErr w:type="spellEnd"/>
            <w:r w:rsidRPr="00781EF6">
              <w:rPr>
                <w:rFonts w:ascii="Times New Roman" w:hAnsi="Times New Roman" w:cs="Times New Roman"/>
                <w:sz w:val="24"/>
                <w:szCs w:val="24"/>
              </w:rPr>
              <w:t xml:space="preserve"> </w:t>
            </w:r>
          </w:p>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Что я узнал! А.Кушнер </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16</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Медвежата. Ю.Дмитриев</w:t>
            </w:r>
          </w:p>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Медвежата. Г.Снегирёв</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lastRenderedPageBreak/>
              <w:t>17-18</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Растеряшка. М. Карем </w:t>
            </w:r>
          </w:p>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Заколдованная буква.  В. Драгунский</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C7395F" w:rsidP="00781EF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19</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Ступеньки. Н.Носов</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20-21</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 Горячий привет.  </w:t>
            </w:r>
            <w:proofErr w:type="spellStart"/>
            <w:r w:rsidRPr="00781EF6">
              <w:rPr>
                <w:rFonts w:ascii="Times New Roman" w:hAnsi="Times New Roman" w:cs="Times New Roman"/>
                <w:sz w:val="24"/>
                <w:szCs w:val="24"/>
              </w:rPr>
              <w:t>О.Дриз</w:t>
            </w:r>
            <w:proofErr w:type="spellEnd"/>
          </w:p>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 Привет Мартышке (отрывок) Г. Остер</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C7395F" w:rsidP="00781EF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22</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 Зайчата. </w:t>
            </w:r>
            <w:proofErr w:type="spellStart"/>
            <w:r w:rsidRPr="00781EF6">
              <w:rPr>
                <w:rFonts w:ascii="Times New Roman" w:hAnsi="Times New Roman" w:cs="Times New Roman"/>
                <w:sz w:val="24"/>
                <w:szCs w:val="24"/>
              </w:rPr>
              <w:t>Е.Чарушин</w:t>
            </w:r>
            <w:proofErr w:type="spellEnd"/>
          </w:p>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 Сорока и заяц. Н.Сладков</w:t>
            </w:r>
          </w:p>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 Лиса и заяц. Н.Сладков</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23</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 Затейники. Н.Носов</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24</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 Людоед и принцесса, или</w:t>
            </w:r>
            <w:proofErr w:type="gramStart"/>
            <w:r w:rsidRPr="00781EF6">
              <w:rPr>
                <w:rFonts w:ascii="Times New Roman" w:hAnsi="Times New Roman" w:cs="Times New Roman"/>
                <w:sz w:val="24"/>
                <w:szCs w:val="24"/>
              </w:rPr>
              <w:t xml:space="preserve"> В</w:t>
            </w:r>
            <w:proofErr w:type="gramEnd"/>
            <w:r w:rsidRPr="00781EF6">
              <w:rPr>
                <w:rFonts w:ascii="Times New Roman" w:hAnsi="Times New Roman" w:cs="Times New Roman"/>
                <w:sz w:val="24"/>
                <w:szCs w:val="24"/>
              </w:rPr>
              <w:t>сё наоборот. Г.Сапгир</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25</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 Про мышку, которая ела кошек. </w:t>
            </w:r>
            <w:proofErr w:type="spellStart"/>
            <w:r w:rsidRPr="00781EF6">
              <w:rPr>
                <w:rFonts w:ascii="Times New Roman" w:hAnsi="Times New Roman" w:cs="Times New Roman"/>
                <w:sz w:val="24"/>
                <w:szCs w:val="24"/>
              </w:rPr>
              <w:t>Дж</w:t>
            </w:r>
            <w:proofErr w:type="gramStart"/>
            <w:r w:rsidRPr="00781EF6">
              <w:rPr>
                <w:rFonts w:ascii="Times New Roman" w:hAnsi="Times New Roman" w:cs="Times New Roman"/>
                <w:sz w:val="24"/>
                <w:szCs w:val="24"/>
              </w:rPr>
              <w:t>.Р</w:t>
            </w:r>
            <w:proofErr w:type="gramEnd"/>
            <w:r w:rsidRPr="00781EF6">
              <w:rPr>
                <w:rFonts w:ascii="Times New Roman" w:hAnsi="Times New Roman" w:cs="Times New Roman"/>
                <w:sz w:val="24"/>
                <w:szCs w:val="24"/>
              </w:rPr>
              <w:t>одари</w:t>
            </w:r>
            <w:proofErr w:type="spellEnd"/>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26</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 xml:space="preserve">Ёж (отрывок). А.Толстой </w:t>
            </w:r>
          </w:p>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Волк ужасно разъярён… В.Лунин</w:t>
            </w:r>
          </w:p>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Зелёный заяц. Г.Цыферов</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27</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Он живой и светится.  В.Драгунский</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r w:rsidR="00614AF6" w:rsidRPr="00781EF6" w:rsidTr="00614AF6">
        <w:tc>
          <w:tcPr>
            <w:tcW w:w="850"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overflowPunct w:val="0"/>
              <w:autoSpaceDE w:val="0"/>
              <w:autoSpaceDN w:val="0"/>
              <w:adjustRightInd w:val="0"/>
              <w:spacing w:after="0" w:line="240" w:lineRule="auto"/>
              <w:ind w:left="-108" w:right="-108"/>
              <w:contextualSpacing/>
              <w:jc w:val="center"/>
              <w:rPr>
                <w:rFonts w:ascii="Times New Roman" w:hAnsi="Times New Roman" w:cs="Times New Roman"/>
                <w:sz w:val="24"/>
                <w:szCs w:val="24"/>
              </w:rPr>
            </w:pPr>
            <w:r w:rsidRPr="00781EF6">
              <w:rPr>
                <w:rFonts w:ascii="Times New Roman" w:hAnsi="Times New Roman" w:cs="Times New Roman"/>
                <w:sz w:val="24"/>
                <w:szCs w:val="24"/>
              </w:rPr>
              <w:t>28</w:t>
            </w:r>
          </w:p>
        </w:tc>
        <w:tc>
          <w:tcPr>
            <w:tcW w:w="9464" w:type="dxa"/>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Лиса и журавль. Русская народная сказка.</w:t>
            </w:r>
          </w:p>
          <w:p w:rsidR="00614AF6" w:rsidRPr="00781EF6" w:rsidRDefault="00614AF6" w:rsidP="00781EF6">
            <w:pPr>
              <w:overflowPunct w:val="0"/>
              <w:autoSpaceDE w:val="0"/>
              <w:autoSpaceDN w:val="0"/>
              <w:adjustRightInd w:val="0"/>
              <w:spacing w:after="0" w:line="240" w:lineRule="auto"/>
              <w:ind w:right="-108"/>
              <w:contextualSpacing/>
              <w:rPr>
                <w:rFonts w:ascii="Times New Roman" w:hAnsi="Times New Roman" w:cs="Times New Roman"/>
                <w:sz w:val="24"/>
                <w:szCs w:val="24"/>
              </w:rPr>
            </w:pPr>
            <w:r w:rsidRPr="00781EF6">
              <w:rPr>
                <w:rFonts w:ascii="Times New Roman" w:hAnsi="Times New Roman" w:cs="Times New Roman"/>
                <w:sz w:val="24"/>
                <w:szCs w:val="24"/>
              </w:rPr>
              <w:t>Лиса и мышь. Н.Сладков</w:t>
            </w:r>
          </w:p>
        </w:tc>
        <w:tc>
          <w:tcPr>
            <w:tcW w:w="1843" w:type="dxa"/>
            <w:tcBorders>
              <w:top w:val="single" w:sz="4" w:space="0" w:color="auto"/>
              <w:left w:val="single" w:sz="4" w:space="0" w:color="auto"/>
              <w:bottom w:val="single" w:sz="4" w:space="0" w:color="auto"/>
              <w:right w:val="single" w:sz="4" w:space="0" w:color="auto"/>
            </w:tcBorders>
          </w:tcPr>
          <w:p w:rsidR="00614AF6" w:rsidRPr="00781EF6" w:rsidRDefault="004172EE" w:rsidP="00781EF6">
            <w:pPr>
              <w:spacing w:after="0" w:line="240" w:lineRule="auto"/>
              <w:contextualSpacing/>
              <w:rPr>
                <w:rFonts w:ascii="Times New Roman" w:hAnsi="Times New Roman" w:cs="Times New Roman"/>
                <w:sz w:val="24"/>
                <w:szCs w:val="24"/>
              </w:rPr>
            </w:pPr>
            <w:r w:rsidRPr="00781EF6">
              <w:rPr>
                <w:rFonts w:ascii="Times New Roman" w:hAnsi="Times New Roman" w:cs="Times New Roman"/>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tcPr>
          <w:p w:rsidR="00614AF6" w:rsidRPr="00781EF6" w:rsidRDefault="00614AF6" w:rsidP="00781EF6">
            <w:pPr>
              <w:spacing w:after="0" w:line="240" w:lineRule="auto"/>
              <w:contextualSpacing/>
              <w:rPr>
                <w:rFonts w:ascii="Times New Roman" w:hAnsi="Times New Roman" w:cs="Times New Roman"/>
                <w:sz w:val="24"/>
                <w:szCs w:val="24"/>
              </w:rPr>
            </w:pPr>
          </w:p>
        </w:tc>
      </w:tr>
    </w:tbl>
    <w:p w:rsidR="00746203" w:rsidRPr="00781EF6" w:rsidRDefault="00746203" w:rsidP="00781EF6">
      <w:pPr>
        <w:spacing w:after="0"/>
        <w:contextualSpacing/>
        <w:sectPr w:rsidR="00746203" w:rsidRPr="00781EF6" w:rsidSect="00FD50A9">
          <w:pgSz w:w="16838" w:h="11906" w:orient="landscape"/>
          <w:pgMar w:top="851" w:right="1134" w:bottom="1701" w:left="1134" w:header="709" w:footer="709" w:gutter="0"/>
          <w:cols w:space="708"/>
          <w:docGrid w:linePitch="360"/>
        </w:sectPr>
      </w:pPr>
    </w:p>
    <w:p w:rsidR="009D11BB" w:rsidRPr="00781EF6" w:rsidRDefault="009D11BB" w:rsidP="00781EF6">
      <w:pPr>
        <w:pStyle w:val="ParagraphStyle"/>
        <w:contextualSpacing/>
        <w:jc w:val="center"/>
        <w:rPr>
          <w:rFonts w:ascii="Times New Roman" w:hAnsi="Times New Roman" w:cs="Times New Roman"/>
          <w:b/>
          <w:bCs/>
        </w:rPr>
      </w:pPr>
      <w:r w:rsidRPr="00781EF6">
        <w:rPr>
          <w:rFonts w:ascii="Times New Roman" w:hAnsi="Times New Roman" w:cs="Times New Roman"/>
          <w:b/>
          <w:bCs/>
        </w:rPr>
        <w:lastRenderedPageBreak/>
        <w:t>Перечень учебно-методического обеспечения</w:t>
      </w:r>
    </w:p>
    <w:p w:rsidR="009D11BB" w:rsidRPr="00781EF6" w:rsidRDefault="009D11BB" w:rsidP="00781EF6">
      <w:pPr>
        <w:pStyle w:val="ParagraphStyle"/>
        <w:ind w:firstLine="360"/>
        <w:contextualSpacing/>
        <w:jc w:val="center"/>
        <w:rPr>
          <w:rFonts w:ascii="Times New Roman" w:hAnsi="Times New Roman" w:cs="Times New Roman"/>
          <w:b/>
          <w:bCs/>
        </w:rPr>
      </w:pPr>
      <w:r w:rsidRPr="00781EF6">
        <w:rPr>
          <w:rFonts w:ascii="Times New Roman" w:hAnsi="Times New Roman" w:cs="Times New Roman"/>
          <w:b/>
          <w:bCs/>
        </w:rPr>
        <w:t>Описание материально-технической базы</w:t>
      </w:r>
    </w:p>
    <w:p w:rsidR="00645782" w:rsidRPr="00781EF6" w:rsidRDefault="00645782" w:rsidP="00781EF6">
      <w:pPr>
        <w:pStyle w:val="ParagraphStyle"/>
        <w:ind w:firstLine="360"/>
        <w:contextualSpacing/>
        <w:jc w:val="both"/>
        <w:rPr>
          <w:rFonts w:ascii="Times New Roman" w:hAnsi="Times New Roman" w:cs="Times New Roman"/>
          <w:bCs/>
          <w:u w:val="single"/>
        </w:rPr>
      </w:pPr>
      <w:r w:rsidRPr="00781EF6">
        <w:rPr>
          <w:rFonts w:ascii="Times New Roman" w:hAnsi="Times New Roman" w:cs="Times New Roman"/>
          <w:bCs/>
          <w:u w:val="single"/>
        </w:rPr>
        <w:t xml:space="preserve">1. Интернет-ресурсы. </w:t>
      </w:r>
    </w:p>
    <w:p w:rsidR="00645782" w:rsidRPr="00781EF6" w:rsidRDefault="00645782" w:rsidP="00781EF6">
      <w:pPr>
        <w:pStyle w:val="ParagraphStyle"/>
        <w:shd w:val="clear" w:color="auto" w:fill="FFFFFF"/>
        <w:ind w:firstLine="360"/>
        <w:contextualSpacing/>
        <w:rPr>
          <w:rFonts w:ascii="Times New Roman" w:hAnsi="Times New Roman" w:cs="Times New Roman"/>
        </w:rPr>
      </w:pPr>
      <w:r w:rsidRPr="00781EF6">
        <w:rPr>
          <w:rFonts w:ascii="Times New Roman" w:hAnsi="Times New Roman" w:cs="Times New Roman"/>
        </w:rPr>
        <w:t xml:space="preserve">1. Единая коллекция </w:t>
      </w:r>
      <w:proofErr w:type="spellStart"/>
      <w:r w:rsidRPr="00781EF6">
        <w:rPr>
          <w:rFonts w:ascii="Times New Roman" w:hAnsi="Times New Roman" w:cs="Times New Roman"/>
        </w:rPr>
        <w:t>циф-х</w:t>
      </w:r>
      <w:proofErr w:type="spellEnd"/>
      <w:r w:rsidRPr="00781EF6">
        <w:rPr>
          <w:rFonts w:ascii="Times New Roman" w:hAnsi="Times New Roman" w:cs="Times New Roman"/>
        </w:rPr>
        <w:t xml:space="preserve"> </w:t>
      </w:r>
      <w:proofErr w:type="spellStart"/>
      <w:r w:rsidRPr="00781EF6">
        <w:rPr>
          <w:rFonts w:ascii="Times New Roman" w:hAnsi="Times New Roman" w:cs="Times New Roman"/>
        </w:rPr>
        <w:t>образ-х</w:t>
      </w:r>
      <w:proofErr w:type="spellEnd"/>
      <w:r w:rsidRPr="00781EF6">
        <w:rPr>
          <w:rFonts w:ascii="Times New Roman" w:hAnsi="Times New Roman" w:cs="Times New Roman"/>
        </w:rPr>
        <w:t xml:space="preserve"> ресурсов. –</w:t>
      </w:r>
      <w:proofErr w:type="gramStart"/>
      <w:r w:rsidRPr="00781EF6">
        <w:rPr>
          <w:rFonts w:ascii="Times New Roman" w:hAnsi="Times New Roman" w:cs="Times New Roman"/>
        </w:rPr>
        <w:t xml:space="preserve"> :</w:t>
      </w:r>
      <w:proofErr w:type="gramEnd"/>
      <w:r w:rsidRPr="00781EF6">
        <w:rPr>
          <w:rFonts w:ascii="Times New Roman" w:hAnsi="Times New Roman" w:cs="Times New Roman"/>
        </w:rPr>
        <w:t xml:space="preserve"> http://school-collection.edu.ru</w:t>
      </w:r>
    </w:p>
    <w:p w:rsidR="00645782" w:rsidRPr="00781EF6" w:rsidRDefault="00645782" w:rsidP="00781EF6">
      <w:pPr>
        <w:pStyle w:val="ParagraphStyle"/>
        <w:keepLines/>
        <w:shd w:val="clear" w:color="auto" w:fill="FFFFFF"/>
        <w:tabs>
          <w:tab w:val="left" w:leader="underscore" w:pos="10290"/>
        </w:tabs>
        <w:ind w:firstLine="360"/>
        <w:contextualSpacing/>
        <w:jc w:val="both"/>
        <w:rPr>
          <w:rFonts w:ascii="Times New Roman" w:hAnsi="Times New Roman" w:cs="Times New Roman"/>
        </w:rPr>
      </w:pPr>
      <w:r w:rsidRPr="00781EF6">
        <w:rPr>
          <w:rFonts w:ascii="Times New Roman" w:hAnsi="Times New Roman" w:cs="Times New Roman"/>
        </w:rPr>
        <w:t>2. Презентации уроков «Начальная школа». – Режим доступа: http://nachalka.info/about/193</w:t>
      </w:r>
    </w:p>
    <w:p w:rsidR="00645782" w:rsidRPr="00781EF6" w:rsidRDefault="00645782" w:rsidP="00781EF6">
      <w:pPr>
        <w:pStyle w:val="ParagraphStyle"/>
        <w:shd w:val="clear" w:color="auto" w:fill="FFFFFF"/>
        <w:tabs>
          <w:tab w:val="left" w:leader="underscore" w:pos="10290"/>
        </w:tabs>
        <w:ind w:firstLine="360"/>
        <w:contextualSpacing/>
        <w:jc w:val="both"/>
        <w:rPr>
          <w:rFonts w:ascii="Times New Roman" w:hAnsi="Times New Roman" w:cs="Times New Roman"/>
        </w:rPr>
      </w:pPr>
      <w:r w:rsidRPr="00781EF6">
        <w:rPr>
          <w:rFonts w:ascii="Times New Roman" w:hAnsi="Times New Roman" w:cs="Times New Roman"/>
        </w:rPr>
        <w:t xml:space="preserve">3. Учебные материалы и словари на сайте «Кирилл и </w:t>
      </w:r>
      <w:proofErr w:type="spellStart"/>
      <w:r w:rsidRPr="00781EF6">
        <w:rPr>
          <w:rFonts w:ascii="Times New Roman" w:hAnsi="Times New Roman" w:cs="Times New Roman"/>
        </w:rPr>
        <w:t>Мефодий</w:t>
      </w:r>
      <w:proofErr w:type="spellEnd"/>
      <w:r w:rsidRPr="00781EF6">
        <w:rPr>
          <w:rFonts w:ascii="Times New Roman" w:hAnsi="Times New Roman" w:cs="Times New Roman"/>
        </w:rPr>
        <w:t xml:space="preserve">». – Режим доступа: </w:t>
      </w:r>
      <w:proofErr w:type="spellStart"/>
      <w:r w:rsidRPr="00781EF6">
        <w:rPr>
          <w:rFonts w:ascii="Times New Roman" w:hAnsi="Times New Roman" w:cs="Times New Roman"/>
        </w:rPr>
        <w:t>www.km.ru</w:t>
      </w:r>
      <w:proofErr w:type="spellEnd"/>
      <w:r w:rsidRPr="00781EF6">
        <w:rPr>
          <w:rFonts w:ascii="Times New Roman" w:hAnsi="Times New Roman" w:cs="Times New Roman"/>
        </w:rPr>
        <w:t>/</w:t>
      </w:r>
      <w:proofErr w:type="spellStart"/>
      <w:r w:rsidRPr="00781EF6">
        <w:rPr>
          <w:rFonts w:ascii="Times New Roman" w:hAnsi="Times New Roman" w:cs="Times New Roman"/>
        </w:rPr>
        <w:t>education</w:t>
      </w:r>
      <w:proofErr w:type="spellEnd"/>
    </w:p>
    <w:p w:rsidR="00645782" w:rsidRPr="00781EF6" w:rsidRDefault="00645782" w:rsidP="00781EF6">
      <w:pPr>
        <w:pStyle w:val="ParagraphStyle"/>
        <w:keepLines/>
        <w:shd w:val="clear" w:color="auto" w:fill="FFFFFF"/>
        <w:tabs>
          <w:tab w:val="left" w:leader="underscore" w:pos="10290"/>
        </w:tabs>
        <w:ind w:firstLine="360"/>
        <w:contextualSpacing/>
        <w:jc w:val="both"/>
        <w:rPr>
          <w:rFonts w:ascii="Times New Roman" w:hAnsi="Times New Roman" w:cs="Times New Roman"/>
        </w:rPr>
      </w:pPr>
      <w:r w:rsidRPr="00781EF6">
        <w:rPr>
          <w:rFonts w:ascii="Times New Roman" w:hAnsi="Times New Roman" w:cs="Times New Roman"/>
        </w:rPr>
        <w:t>4. Я иду на урок начальной школы (материалы к уроку). – Режим доступа</w:t>
      </w:r>
      <w:proofErr w:type="gramStart"/>
      <w:r w:rsidRPr="00781EF6">
        <w:rPr>
          <w:rFonts w:ascii="Times New Roman" w:hAnsi="Times New Roman" w:cs="Times New Roman"/>
        </w:rPr>
        <w:t xml:space="preserve"> :</w:t>
      </w:r>
      <w:proofErr w:type="spellStart"/>
      <w:proofErr w:type="gramEnd"/>
      <w:r w:rsidRPr="00781EF6">
        <w:rPr>
          <w:rFonts w:ascii="Times New Roman" w:hAnsi="Times New Roman" w:cs="Times New Roman"/>
        </w:rPr>
        <w:t>www</w:t>
      </w:r>
      <w:proofErr w:type="spellEnd"/>
      <w:r w:rsidRPr="00781EF6">
        <w:rPr>
          <w:rFonts w:ascii="Times New Roman" w:hAnsi="Times New Roman" w:cs="Times New Roman"/>
        </w:rPr>
        <w:t>. festival.1september.ru</w:t>
      </w:r>
    </w:p>
    <w:p w:rsidR="00645782" w:rsidRPr="00781EF6" w:rsidRDefault="00645782" w:rsidP="00781EF6">
      <w:pPr>
        <w:pStyle w:val="ParagraphStyle"/>
        <w:shd w:val="clear" w:color="auto" w:fill="FFFFFF"/>
        <w:tabs>
          <w:tab w:val="left" w:leader="underscore" w:pos="10290"/>
        </w:tabs>
        <w:ind w:firstLine="360"/>
        <w:contextualSpacing/>
        <w:jc w:val="both"/>
        <w:rPr>
          <w:rFonts w:ascii="Times New Roman" w:hAnsi="Times New Roman" w:cs="Times New Roman"/>
        </w:rPr>
      </w:pPr>
      <w:r w:rsidRPr="00781EF6">
        <w:rPr>
          <w:rFonts w:ascii="Times New Roman" w:hAnsi="Times New Roman" w:cs="Times New Roman"/>
        </w:rPr>
        <w:t>5. Я иду на урок начальной школы (материалы к уроку). – Режим доступа</w:t>
      </w:r>
      <w:proofErr w:type="gramStart"/>
      <w:r w:rsidRPr="00781EF6">
        <w:rPr>
          <w:rFonts w:ascii="Times New Roman" w:hAnsi="Times New Roman" w:cs="Times New Roman"/>
        </w:rPr>
        <w:t xml:space="preserve"> :</w:t>
      </w:r>
      <w:proofErr w:type="gramEnd"/>
      <w:r w:rsidRPr="00781EF6">
        <w:rPr>
          <w:rFonts w:ascii="Times New Roman" w:hAnsi="Times New Roman" w:cs="Times New Roman"/>
        </w:rPr>
        <w:t xml:space="preserve"> </w:t>
      </w:r>
      <w:proofErr w:type="spellStart"/>
      <w:r w:rsidRPr="00781EF6">
        <w:rPr>
          <w:rFonts w:ascii="Times New Roman" w:hAnsi="Times New Roman" w:cs="Times New Roman"/>
        </w:rPr>
        <w:t>www.uroki.ru</w:t>
      </w:r>
      <w:proofErr w:type="spellEnd"/>
    </w:p>
    <w:p w:rsidR="00645782" w:rsidRPr="00781EF6" w:rsidRDefault="00645782" w:rsidP="00781EF6">
      <w:pPr>
        <w:pStyle w:val="ParagraphStyle"/>
        <w:ind w:firstLine="360"/>
        <w:contextualSpacing/>
        <w:jc w:val="both"/>
        <w:rPr>
          <w:rFonts w:ascii="Times New Roman" w:hAnsi="Times New Roman" w:cs="Times New Roman"/>
          <w:bCs/>
          <w:u w:val="single"/>
        </w:rPr>
      </w:pPr>
      <w:r w:rsidRPr="00781EF6">
        <w:rPr>
          <w:rFonts w:ascii="Times New Roman" w:hAnsi="Times New Roman" w:cs="Times New Roman"/>
          <w:bCs/>
          <w:u w:val="single"/>
        </w:rPr>
        <w:t>2. Информационно-коммуникативные средства.</w:t>
      </w:r>
    </w:p>
    <w:p w:rsidR="00645782" w:rsidRPr="00781EF6" w:rsidRDefault="00645782" w:rsidP="00781EF6">
      <w:pPr>
        <w:pStyle w:val="ParagraphStyle"/>
        <w:shd w:val="clear" w:color="auto" w:fill="FFFFFF"/>
        <w:ind w:firstLine="360"/>
        <w:contextualSpacing/>
        <w:jc w:val="both"/>
        <w:rPr>
          <w:rFonts w:ascii="Times New Roman" w:hAnsi="Times New Roman" w:cs="Times New Roman"/>
        </w:rPr>
      </w:pPr>
      <w:r w:rsidRPr="00781EF6">
        <w:rPr>
          <w:rFonts w:ascii="Times New Roman" w:hAnsi="Times New Roman" w:cs="Times New Roman"/>
        </w:rPr>
        <w:t xml:space="preserve">Коллекция </w:t>
      </w:r>
      <w:proofErr w:type="spellStart"/>
      <w:r w:rsidRPr="00781EF6">
        <w:rPr>
          <w:rFonts w:ascii="Times New Roman" w:hAnsi="Times New Roman" w:cs="Times New Roman"/>
        </w:rPr>
        <w:t>мультимедийн</w:t>
      </w:r>
      <w:proofErr w:type="spellEnd"/>
      <w:r w:rsidRPr="00781EF6">
        <w:rPr>
          <w:rFonts w:ascii="Times New Roman" w:hAnsi="Times New Roman" w:cs="Times New Roman"/>
        </w:rPr>
        <w:t xml:space="preserve"> уроков Кирилла и </w:t>
      </w:r>
      <w:proofErr w:type="spellStart"/>
      <w:r w:rsidRPr="00781EF6">
        <w:rPr>
          <w:rFonts w:ascii="Times New Roman" w:hAnsi="Times New Roman" w:cs="Times New Roman"/>
        </w:rPr>
        <w:t>Мефодия</w:t>
      </w:r>
      <w:proofErr w:type="spellEnd"/>
      <w:r w:rsidRPr="00781EF6">
        <w:rPr>
          <w:rFonts w:ascii="Times New Roman" w:hAnsi="Times New Roman" w:cs="Times New Roman"/>
        </w:rPr>
        <w:t xml:space="preserve"> «Обучение грамоте. 1 класс» (CD).</w:t>
      </w:r>
    </w:p>
    <w:p w:rsidR="00645782" w:rsidRPr="00781EF6" w:rsidRDefault="00645782" w:rsidP="00781EF6">
      <w:pPr>
        <w:pStyle w:val="ParagraphStyle"/>
        <w:ind w:firstLine="360"/>
        <w:contextualSpacing/>
        <w:jc w:val="both"/>
        <w:rPr>
          <w:rFonts w:ascii="Times New Roman" w:hAnsi="Times New Roman" w:cs="Times New Roman"/>
          <w:bCs/>
          <w:u w:val="single"/>
        </w:rPr>
      </w:pPr>
      <w:r w:rsidRPr="00781EF6">
        <w:rPr>
          <w:rFonts w:ascii="Times New Roman" w:hAnsi="Times New Roman" w:cs="Times New Roman"/>
          <w:bCs/>
          <w:u w:val="single"/>
        </w:rPr>
        <w:t>3. Наглядные пособия.</w:t>
      </w:r>
    </w:p>
    <w:p w:rsidR="00645782" w:rsidRPr="00781EF6" w:rsidRDefault="00645782" w:rsidP="00781EF6">
      <w:pPr>
        <w:pStyle w:val="ParagraphStyle"/>
        <w:ind w:firstLine="360"/>
        <w:contextualSpacing/>
        <w:jc w:val="both"/>
        <w:rPr>
          <w:rFonts w:ascii="Times New Roman" w:hAnsi="Times New Roman" w:cs="Times New Roman"/>
        </w:rPr>
      </w:pPr>
      <w:r w:rsidRPr="00781EF6">
        <w:rPr>
          <w:rFonts w:ascii="Times New Roman" w:hAnsi="Times New Roman" w:cs="Times New Roman"/>
        </w:rPr>
        <w:t>1. Комплект динамических раздаточных пособий «Обучение грамоте» (веера).</w:t>
      </w:r>
    </w:p>
    <w:p w:rsidR="00645782" w:rsidRPr="00781EF6" w:rsidRDefault="00645782" w:rsidP="00781EF6">
      <w:pPr>
        <w:pStyle w:val="ParagraphStyle"/>
        <w:ind w:firstLine="360"/>
        <w:contextualSpacing/>
        <w:jc w:val="both"/>
        <w:rPr>
          <w:rFonts w:ascii="Times New Roman" w:hAnsi="Times New Roman" w:cs="Times New Roman"/>
        </w:rPr>
      </w:pPr>
      <w:r w:rsidRPr="00781EF6">
        <w:rPr>
          <w:rFonts w:ascii="Times New Roman" w:hAnsi="Times New Roman" w:cs="Times New Roman"/>
        </w:rPr>
        <w:t>2. Комплект  наглядных  пособий  «Набор  букв  русского  алфавита».</w:t>
      </w:r>
    </w:p>
    <w:p w:rsidR="00645782" w:rsidRPr="00781EF6" w:rsidRDefault="00645782" w:rsidP="00781EF6">
      <w:pPr>
        <w:pStyle w:val="ParagraphStyle"/>
        <w:ind w:firstLine="360"/>
        <w:contextualSpacing/>
        <w:jc w:val="both"/>
        <w:rPr>
          <w:rFonts w:ascii="Times New Roman" w:hAnsi="Times New Roman" w:cs="Times New Roman"/>
        </w:rPr>
      </w:pPr>
      <w:r w:rsidRPr="00781EF6">
        <w:rPr>
          <w:rFonts w:ascii="Times New Roman" w:hAnsi="Times New Roman" w:cs="Times New Roman"/>
        </w:rPr>
        <w:t>3. Алфавит. Печатные и рукописные буквы.</w:t>
      </w:r>
    </w:p>
    <w:p w:rsidR="00645782" w:rsidRPr="00781EF6" w:rsidRDefault="00645782" w:rsidP="00781EF6">
      <w:pPr>
        <w:pStyle w:val="ParagraphStyle"/>
        <w:ind w:firstLine="360"/>
        <w:contextualSpacing/>
        <w:jc w:val="both"/>
        <w:rPr>
          <w:rFonts w:ascii="Times New Roman" w:hAnsi="Times New Roman" w:cs="Times New Roman"/>
        </w:rPr>
      </w:pPr>
      <w:r w:rsidRPr="00781EF6">
        <w:rPr>
          <w:rFonts w:ascii="Times New Roman" w:hAnsi="Times New Roman" w:cs="Times New Roman"/>
        </w:rPr>
        <w:t>4. Лента букв.</w:t>
      </w:r>
    </w:p>
    <w:p w:rsidR="00645782" w:rsidRPr="00781EF6" w:rsidRDefault="00645782" w:rsidP="00781EF6">
      <w:pPr>
        <w:pStyle w:val="ParagraphStyle"/>
        <w:ind w:firstLine="360"/>
        <w:contextualSpacing/>
        <w:jc w:val="both"/>
        <w:rPr>
          <w:rFonts w:ascii="Times New Roman" w:hAnsi="Times New Roman" w:cs="Times New Roman"/>
          <w:bCs/>
          <w:u w:val="single"/>
        </w:rPr>
      </w:pPr>
      <w:r w:rsidRPr="00781EF6">
        <w:rPr>
          <w:rFonts w:ascii="Times New Roman" w:hAnsi="Times New Roman" w:cs="Times New Roman"/>
          <w:bCs/>
          <w:u w:val="single"/>
        </w:rPr>
        <w:t>5. Технические средства обучения.</w:t>
      </w:r>
    </w:p>
    <w:p w:rsidR="00645782" w:rsidRPr="00781EF6" w:rsidRDefault="00645782" w:rsidP="00781EF6">
      <w:pPr>
        <w:pStyle w:val="ParagraphStyle"/>
        <w:ind w:firstLine="360"/>
        <w:contextualSpacing/>
        <w:jc w:val="both"/>
        <w:rPr>
          <w:rFonts w:ascii="Times New Roman" w:hAnsi="Times New Roman" w:cs="Times New Roman"/>
        </w:rPr>
      </w:pPr>
      <w:r w:rsidRPr="00781EF6">
        <w:rPr>
          <w:rFonts w:ascii="Times New Roman" w:hAnsi="Times New Roman" w:cs="Times New Roman"/>
        </w:rPr>
        <w:t>1. Мультимедиа</w:t>
      </w:r>
    </w:p>
    <w:p w:rsidR="00645782" w:rsidRPr="00781EF6" w:rsidRDefault="00645782" w:rsidP="00781EF6">
      <w:pPr>
        <w:pStyle w:val="ParagraphStyle"/>
        <w:ind w:firstLine="360"/>
        <w:contextualSpacing/>
        <w:jc w:val="both"/>
        <w:rPr>
          <w:rFonts w:ascii="Times New Roman" w:hAnsi="Times New Roman" w:cs="Times New Roman"/>
        </w:rPr>
      </w:pPr>
      <w:r w:rsidRPr="00781EF6">
        <w:rPr>
          <w:rFonts w:ascii="Times New Roman" w:hAnsi="Times New Roman" w:cs="Times New Roman"/>
        </w:rPr>
        <w:t>2.  Компьютер.</w:t>
      </w:r>
    </w:p>
    <w:p w:rsidR="00BA37DA" w:rsidRPr="00781EF6" w:rsidRDefault="00BA37DA" w:rsidP="00781EF6">
      <w:pPr>
        <w:spacing w:after="0" w:line="240" w:lineRule="auto"/>
        <w:contextualSpacing/>
        <w:rPr>
          <w:rFonts w:ascii="Times New Roman" w:hAnsi="Times New Roman" w:cs="Times New Roman"/>
          <w:sz w:val="28"/>
          <w:szCs w:val="28"/>
        </w:rPr>
      </w:pPr>
    </w:p>
    <w:p w:rsidR="00422AA7" w:rsidRPr="00781EF6" w:rsidRDefault="00422AA7" w:rsidP="00781EF6">
      <w:pPr>
        <w:spacing w:after="0" w:line="240" w:lineRule="auto"/>
        <w:contextualSpacing/>
        <w:rPr>
          <w:rFonts w:ascii="Times New Roman" w:hAnsi="Times New Roman" w:cs="Times New Roman"/>
          <w:sz w:val="28"/>
          <w:szCs w:val="28"/>
        </w:rPr>
      </w:pPr>
    </w:p>
    <w:p w:rsidR="00422AA7" w:rsidRPr="00781EF6" w:rsidRDefault="00422AA7" w:rsidP="00781EF6">
      <w:pPr>
        <w:spacing w:after="0" w:line="240" w:lineRule="auto"/>
        <w:contextualSpacing/>
        <w:rPr>
          <w:rFonts w:ascii="Times New Roman" w:hAnsi="Times New Roman" w:cs="Times New Roman"/>
          <w:sz w:val="28"/>
          <w:szCs w:val="28"/>
        </w:rPr>
      </w:pPr>
    </w:p>
    <w:p w:rsidR="00422AA7" w:rsidRPr="00781EF6" w:rsidRDefault="00422AA7" w:rsidP="00781EF6">
      <w:pPr>
        <w:spacing w:after="0" w:line="240" w:lineRule="auto"/>
        <w:contextualSpacing/>
        <w:rPr>
          <w:rFonts w:ascii="Times New Roman" w:hAnsi="Times New Roman" w:cs="Times New Roman"/>
          <w:sz w:val="28"/>
          <w:szCs w:val="28"/>
        </w:rPr>
      </w:pPr>
    </w:p>
    <w:p w:rsidR="00422AA7" w:rsidRPr="00781EF6" w:rsidRDefault="00422AA7" w:rsidP="00781EF6">
      <w:pPr>
        <w:spacing w:after="0" w:line="240" w:lineRule="auto"/>
        <w:contextualSpacing/>
        <w:rPr>
          <w:rFonts w:ascii="Times New Roman" w:hAnsi="Times New Roman" w:cs="Times New Roman"/>
          <w:sz w:val="28"/>
          <w:szCs w:val="28"/>
        </w:rPr>
      </w:pPr>
    </w:p>
    <w:p w:rsidR="00422AA7" w:rsidRPr="00781EF6" w:rsidRDefault="00422AA7" w:rsidP="00781EF6">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Default="00422AA7" w:rsidP="00645782">
      <w:pPr>
        <w:spacing w:after="0" w:line="240" w:lineRule="auto"/>
        <w:contextualSpacing/>
        <w:rPr>
          <w:rFonts w:ascii="Times New Roman" w:hAnsi="Times New Roman" w:cs="Times New Roman"/>
          <w:sz w:val="28"/>
          <w:szCs w:val="28"/>
        </w:rPr>
      </w:pPr>
    </w:p>
    <w:p w:rsidR="00422AA7" w:rsidRPr="00E024A6" w:rsidRDefault="00422AA7" w:rsidP="00E024A6">
      <w:pPr>
        <w:widowControl w:val="0"/>
        <w:shd w:val="clear" w:color="auto" w:fill="FFFFFF"/>
        <w:tabs>
          <w:tab w:val="left" w:pos="518"/>
        </w:tabs>
        <w:autoSpaceDE w:val="0"/>
        <w:spacing w:after="0" w:line="240" w:lineRule="auto"/>
        <w:jc w:val="center"/>
        <w:rPr>
          <w:rFonts w:ascii="Times New Roman" w:hAnsi="Times New Roman"/>
          <w:color w:val="000000"/>
          <w:sz w:val="24"/>
          <w:szCs w:val="28"/>
        </w:rPr>
      </w:pPr>
      <w:r w:rsidRPr="00E024A6">
        <w:rPr>
          <w:rFonts w:ascii="Times New Roman" w:hAnsi="Times New Roman"/>
          <w:color w:val="000000"/>
          <w:sz w:val="24"/>
          <w:szCs w:val="28"/>
        </w:rPr>
        <w:lastRenderedPageBreak/>
        <w:t>Лист</w:t>
      </w:r>
      <w:r w:rsidR="00E024A6" w:rsidRPr="00E024A6">
        <w:rPr>
          <w:rFonts w:ascii="Times New Roman" w:hAnsi="Times New Roman"/>
          <w:color w:val="000000"/>
          <w:sz w:val="24"/>
          <w:szCs w:val="28"/>
        </w:rPr>
        <w:t xml:space="preserve"> </w:t>
      </w:r>
      <w:r w:rsidRPr="00E024A6">
        <w:rPr>
          <w:rFonts w:ascii="Times New Roman" w:hAnsi="Times New Roman"/>
          <w:color w:val="000000"/>
          <w:sz w:val="24"/>
          <w:szCs w:val="28"/>
        </w:rPr>
        <w:t xml:space="preserve">корректировки </w:t>
      </w:r>
      <w:r w:rsidR="00E024A6" w:rsidRPr="00E024A6">
        <w:rPr>
          <w:rFonts w:ascii="Times New Roman" w:hAnsi="Times New Roman"/>
          <w:color w:val="000000"/>
          <w:sz w:val="24"/>
          <w:szCs w:val="28"/>
        </w:rPr>
        <w:t>календарно-тематического планирования</w:t>
      </w:r>
    </w:p>
    <w:p w:rsidR="00422AA7" w:rsidRPr="00E024A6" w:rsidRDefault="00E024A6" w:rsidP="00E024A6">
      <w:pPr>
        <w:widowControl w:val="0"/>
        <w:shd w:val="clear" w:color="auto" w:fill="FFFFFF"/>
        <w:tabs>
          <w:tab w:val="left" w:pos="518"/>
        </w:tabs>
        <w:autoSpaceDE w:val="0"/>
        <w:spacing w:after="0" w:line="240" w:lineRule="auto"/>
        <w:rPr>
          <w:rFonts w:ascii="Times New Roman" w:hAnsi="Times New Roman"/>
          <w:color w:val="000000"/>
          <w:sz w:val="24"/>
          <w:szCs w:val="28"/>
          <w:u w:val="single"/>
        </w:rPr>
      </w:pPr>
      <w:r w:rsidRPr="00E024A6">
        <w:rPr>
          <w:rFonts w:ascii="Times New Roman" w:hAnsi="Times New Roman"/>
          <w:color w:val="000000"/>
          <w:sz w:val="24"/>
          <w:szCs w:val="28"/>
        </w:rPr>
        <w:t xml:space="preserve">Предмет  </w:t>
      </w:r>
      <w:r w:rsidRPr="00E024A6">
        <w:rPr>
          <w:rFonts w:ascii="Times New Roman" w:hAnsi="Times New Roman"/>
          <w:color w:val="000000"/>
          <w:sz w:val="24"/>
          <w:szCs w:val="28"/>
          <w:u w:val="single"/>
        </w:rPr>
        <w:t>обучение грамоте</w:t>
      </w:r>
    </w:p>
    <w:p w:rsidR="00E024A6" w:rsidRPr="00E024A6" w:rsidRDefault="00E024A6" w:rsidP="00E024A6">
      <w:pPr>
        <w:widowControl w:val="0"/>
        <w:shd w:val="clear" w:color="auto" w:fill="FFFFFF"/>
        <w:tabs>
          <w:tab w:val="left" w:pos="518"/>
        </w:tabs>
        <w:autoSpaceDE w:val="0"/>
        <w:spacing w:after="0" w:line="240" w:lineRule="auto"/>
        <w:rPr>
          <w:rFonts w:ascii="Times New Roman" w:hAnsi="Times New Roman"/>
          <w:color w:val="000000"/>
          <w:sz w:val="24"/>
          <w:szCs w:val="28"/>
          <w:u w:val="single"/>
        </w:rPr>
      </w:pPr>
      <w:r w:rsidRPr="00E024A6">
        <w:rPr>
          <w:rFonts w:ascii="Times New Roman" w:hAnsi="Times New Roman"/>
          <w:color w:val="000000"/>
          <w:sz w:val="24"/>
          <w:szCs w:val="28"/>
          <w:u w:val="single"/>
        </w:rPr>
        <w:t>Класс 1 Г</w:t>
      </w:r>
    </w:p>
    <w:p w:rsidR="00E024A6" w:rsidRPr="00E024A6" w:rsidRDefault="00E024A6" w:rsidP="00E024A6">
      <w:pPr>
        <w:widowControl w:val="0"/>
        <w:shd w:val="clear" w:color="auto" w:fill="FFFFFF"/>
        <w:tabs>
          <w:tab w:val="left" w:pos="518"/>
        </w:tabs>
        <w:autoSpaceDE w:val="0"/>
        <w:spacing w:after="0" w:line="240" w:lineRule="auto"/>
        <w:rPr>
          <w:rFonts w:ascii="Times New Roman" w:hAnsi="Times New Roman"/>
          <w:color w:val="000000"/>
          <w:sz w:val="24"/>
          <w:szCs w:val="28"/>
        </w:rPr>
      </w:pPr>
      <w:r w:rsidRPr="00E024A6">
        <w:rPr>
          <w:rFonts w:ascii="Times New Roman" w:hAnsi="Times New Roman"/>
          <w:color w:val="000000"/>
          <w:sz w:val="24"/>
          <w:szCs w:val="28"/>
          <w:u w:val="single"/>
        </w:rPr>
        <w:t>Учитель Карпенко Н.П.</w:t>
      </w:r>
    </w:p>
    <w:p w:rsidR="00422AA7" w:rsidRDefault="00422AA7" w:rsidP="00422AA7">
      <w:pPr>
        <w:widowControl w:val="0"/>
        <w:shd w:val="clear" w:color="auto" w:fill="FFFFFF"/>
        <w:tabs>
          <w:tab w:val="left" w:pos="518"/>
        </w:tabs>
        <w:autoSpaceDE w:val="0"/>
        <w:spacing w:after="0" w:line="240" w:lineRule="auto"/>
        <w:jc w:val="center"/>
        <w:rPr>
          <w:rFonts w:ascii="Times New Roman" w:hAnsi="Times New Roman"/>
          <w:color w:val="000000"/>
          <w:sz w:val="26"/>
          <w:szCs w:val="26"/>
        </w:rPr>
      </w:pPr>
    </w:p>
    <w:tbl>
      <w:tblPr>
        <w:tblW w:w="0" w:type="auto"/>
        <w:tblInd w:w="55" w:type="dxa"/>
        <w:tblLayout w:type="fixed"/>
        <w:tblCellMar>
          <w:top w:w="55" w:type="dxa"/>
          <w:left w:w="55" w:type="dxa"/>
          <w:bottom w:w="55" w:type="dxa"/>
          <w:right w:w="55" w:type="dxa"/>
        </w:tblCellMar>
        <w:tblLook w:val="04A0"/>
      </w:tblPr>
      <w:tblGrid>
        <w:gridCol w:w="764"/>
        <w:gridCol w:w="2497"/>
        <w:gridCol w:w="1134"/>
        <w:gridCol w:w="1275"/>
        <w:gridCol w:w="1701"/>
        <w:gridCol w:w="2014"/>
      </w:tblGrid>
      <w:tr w:rsidR="00E024A6" w:rsidTr="00E024A6">
        <w:trPr>
          <w:trHeight w:val="448"/>
        </w:trPr>
        <w:tc>
          <w:tcPr>
            <w:tcW w:w="764" w:type="dxa"/>
            <w:vMerge w:val="restart"/>
            <w:tcBorders>
              <w:top w:val="single" w:sz="2" w:space="0" w:color="000000"/>
              <w:left w:val="single" w:sz="2" w:space="0" w:color="000000"/>
              <w:right w:val="nil"/>
            </w:tcBorders>
            <w:hideMark/>
          </w:tcPr>
          <w:p w:rsidR="00E024A6" w:rsidRPr="00E024A6" w:rsidRDefault="00E024A6" w:rsidP="00E024A6">
            <w:pPr>
              <w:pStyle w:val="ae"/>
              <w:snapToGrid w:val="0"/>
              <w:spacing w:after="0" w:line="240" w:lineRule="auto"/>
              <w:jc w:val="center"/>
              <w:rPr>
                <w:rFonts w:ascii="Times New Roman" w:hAnsi="Times New Roman"/>
                <w:sz w:val="24"/>
                <w:szCs w:val="24"/>
              </w:rPr>
            </w:pPr>
            <w:r w:rsidRPr="00E024A6">
              <w:rPr>
                <w:rFonts w:ascii="Times New Roman" w:hAnsi="Times New Roman"/>
                <w:sz w:val="24"/>
                <w:szCs w:val="24"/>
              </w:rPr>
              <w:t>№ урока</w:t>
            </w:r>
          </w:p>
        </w:tc>
        <w:tc>
          <w:tcPr>
            <w:tcW w:w="2497" w:type="dxa"/>
            <w:vMerge w:val="restart"/>
            <w:tcBorders>
              <w:top w:val="single" w:sz="2" w:space="0" w:color="000000"/>
              <w:left w:val="single" w:sz="2" w:space="0" w:color="000000"/>
              <w:right w:val="nil"/>
            </w:tcBorders>
            <w:hideMark/>
          </w:tcPr>
          <w:p w:rsidR="00E024A6" w:rsidRPr="00E024A6" w:rsidRDefault="00E024A6" w:rsidP="008A43B8">
            <w:pPr>
              <w:pStyle w:val="ae"/>
              <w:snapToGrid w:val="0"/>
              <w:spacing w:after="0" w:line="240" w:lineRule="auto"/>
              <w:jc w:val="center"/>
              <w:rPr>
                <w:rFonts w:ascii="Times New Roman" w:hAnsi="Times New Roman"/>
                <w:sz w:val="24"/>
                <w:szCs w:val="24"/>
              </w:rPr>
            </w:pPr>
            <w:r w:rsidRPr="00E024A6">
              <w:rPr>
                <w:rFonts w:ascii="Times New Roman" w:hAnsi="Times New Roman"/>
                <w:sz w:val="24"/>
                <w:szCs w:val="24"/>
              </w:rPr>
              <w:t>Тема урока</w:t>
            </w:r>
          </w:p>
        </w:tc>
        <w:tc>
          <w:tcPr>
            <w:tcW w:w="2409" w:type="dxa"/>
            <w:gridSpan w:val="2"/>
            <w:tcBorders>
              <w:top w:val="single" w:sz="2" w:space="0" w:color="000000"/>
              <w:left w:val="single" w:sz="2" w:space="0" w:color="000000"/>
              <w:bottom w:val="single" w:sz="4" w:space="0" w:color="auto"/>
              <w:right w:val="nil"/>
            </w:tcBorders>
            <w:hideMark/>
          </w:tcPr>
          <w:p w:rsidR="00E024A6" w:rsidRPr="00E024A6" w:rsidRDefault="00E024A6" w:rsidP="008A43B8">
            <w:pPr>
              <w:pStyle w:val="ae"/>
              <w:snapToGrid w:val="0"/>
              <w:spacing w:after="0" w:line="240" w:lineRule="auto"/>
              <w:jc w:val="center"/>
              <w:rPr>
                <w:rFonts w:ascii="Times New Roman" w:hAnsi="Times New Roman"/>
                <w:sz w:val="24"/>
                <w:szCs w:val="24"/>
              </w:rPr>
            </w:pPr>
            <w:r w:rsidRPr="00E024A6">
              <w:rPr>
                <w:rFonts w:ascii="Times New Roman" w:hAnsi="Times New Roman"/>
                <w:sz w:val="24"/>
                <w:szCs w:val="24"/>
              </w:rPr>
              <w:t>Количество часов</w:t>
            </w:r>
          </w:p>
        </w:tc>
        <w:tc>
          <w:tcPr>
            <w:tcW w:w="1701" w:type="dxa"/>
            <w:vMerge w:val="restart"/>
            <w:tcBorders>
              <w:top w:val="single" w:sz="2" w:space="0" w:color="000000"/>
              <w:left w:val="single" w:sz="2" w:space="0" w:color="000000"/>
              <w:right w:val="single" w:sz="4" w:space="0" w:color="auto"/>
            </w:tcBorders>
            <w:hideMark/>
          </w:tcPr>
          <w:p w:rsidR="00E024A6" w:rsidRPr="00E024A6" w:rsidRDefault="00E024A6" w:rsidP="00E024A6">
            <w:pPr>
              <w:pStyle w:val="ae"/>
              <w:snapToGrid w:val="0"/>
              <w:spacing w:after="0" w:line="240" w:lineRule="auto"/>
              <w:jc w:val="center"/>
              <w:rPr>
                <w:rFonts w:ascii="Times New Roman" w:hAnsi="Times New Roman"/>
                <w:sz w:val="24"/>
                <w:szCs w:val="24"/>
              </w:rPr>
            </w:pPr>
            <w:r w:rsidRPr="00E024A6">
              <w:rPr>
                <w:rFonts w:ascii="Times New Roman" w:hAnsi="Times New Roman"/>
                <w:sz w:val="24"/>
                <w:szCs w:val="24"/>
              </w:rPr>
              <w:t>Причины корректировки</w:t>
            </w:r>
          </w:p>
        </w:tc>
        <w:tc>
          <w:tcPr>
            <w:tcW w:w="2014" w:type="dxa"/>
            <w:vMerge w:val="restart"/>
            <w:tcBorders>
              <w:top w:val="single" w:sz="2" w:space="0" w:color="000000"/>
              <w:left w:val="single" w:sz="4" w:space="0" w:color="auto"/>
              <w:right w:val="single" w:sz="2" w:space="0" w:color="000000"/>
            </w:tcBorders>
          </w:tcPr>
          <w:p w:rsidR="00E024A6" w:rsidRPr="00E024A6" w:rsidRDefault="00E024A6" w:rsidP="00E024A6">
            <w:pPr>
              <w:pStyle w:val="ae"/>
              <w:snapToGrid w:val="0"/>
              <w:spacing w:after="0" w:line="240" w:lineRule="auto"/>
              <w:jc w:val="center"/>
              <w:rPr>
                <w:rFonts w:ascii="Times New Roman" w:hAnsi="Times New Roman"/>
                <w:sz w:val="24"/>
                <w:szCs w:val="24"/>
              </w:rPr>
            </w:pPr>
            <w:r w:rsidRPr="00E024A6">
              <w:rPr>
                <w:rFonts w:ascii="Times New Roman" w:hAnsi="Times New Roman"/>
                <w:sz w:val="24"/>
                <w:szCs w:val="24"/>
              </w:rPr>
              <w:t>Способ корректировки</w:t>
            </w:r>
          </w:p>
        </w:tc>
      </w:tr>
      <w:tr w:rsidR="00E024A6" w:rsidTr="00E024A6">
        <w:trPr>
          <w:trHeight w:val="532"/>
        </w:trPr>
        <w:tc>
          <w:tcPr>
            <w:tcW w:w="764" w:type="dxa"/>
            <w:vMerge/>
            <w:tcBorders>
              <w:left w:val="single" w:sz="2" w:space="0" w:color="000000"/>
              <w:bottom w:val="single" w:sz="2" w:space="0" w:color="000000"/>
              <w:right w:val="nil"/>
            </w:tcBorders>
            <w:hideMark/>
          </w:tcPr>
          <w:p w:rsidR="00E024A6" w:rsidRDefault="00E024A6" w:rsidP="00E024A6">
            <w:pPr>
              <w:pStyle w:val="ae"/>
              <w:snapToGrid w:val="0"/>
              <w:spacing w:after="0" w:line="240" w:lineRule="auto"/>
              <w:jc w:val="center"/>
              <w:rPr>
                <w:rFonts w:ascii="Times New Roman" w:hAnsi="Times New Roman"/>
                <w:sz w:val="26"/>
                <w:szCs w:val="26"/>
              </w:rPr>
            </w:pPr>
          </w:p>
        </w:tc>
        <w:tc>
          <w:tcPr>
            <w:tcW w:w="2497" w:type="dxa"/>
            <w:vMerge/>
            <w:tcBorders>
              <w:left w:val="single" w:sz="2" w:space="0" w:color="000000"/>
              <w:bottom w:val="single" w:sz="2" w:space="0" w:color="000000"/>
              <w:right w:val="nil"/>
            </w:tcBorders>
            <w:hideMark/>
          </w:tcPr>
          <w:p w:rsidR="00E024A6" w:rsidRDefault="00E024A6" w:rsidP="008A43B8">
            <w:pPr>
              <w:pStyle w:val="ae"/>
              <w:snapToGrid w:val="0"/>
              <w:spacing w:after="0" w:line="240" w:lineRule="auto"/>
              <w:jc w:val="center"/>
              <w:rPr>
                <w:rFonts w:ascii="Times New Roman" w:hAnsi="Times New Roman"/>
                <w:sz w:val="26"/>
                <w:szCs w:val="26"/>
              </w:rPr>
            </w:pPr>
          </w:p>
        </w:tc>
        <w:tc>
          <w:tcPr>
            <w:tcW w:w="1134" w:type="dxa"/>
            <w:tcBorders>
              <w:top w:val="single" w:sz="4" w:space="0" w:color="auto"/>
              <w:left w:val="single" w:sz="2" w:space="0" w:color="000000"/>
              <w:bottom w:val="single" w:sz="2" w:space="0" w:color="000000"/>
              <w:right w:val="single" w:sz="4" w:space="0" w:color="auto"/>
            </w:tcBorders>
            <w:hideMark/>
          </w:tcPr>
          <w:p w:rsidR="00E024A6" w:rsidRDefault="00E024A6" w:rsidP="00E024A6">
            <w:pPr>
              <w:pStyle w:val="ae"/>
              <w:snapToGrid w:val="0"/>
              <w:spacing w:after="0" w:line="240" w:lineRule="auto"/>
              <w:rPr>
                <w:rFonts w:ascii="Times New Roman" w:hAnsi="Times New Roman"/>
                <w:sz w:val="26"/>
                <w:szCs w:val="26"/>
              </w:rPr>
            </w:pPr>
            <w:r>
              <w:rPr>
                <w:rFonts w:ascii="Times New Roman" w:hAnsi="Times New Roman"/>
                <w:sz w:val="26"/>
                <w:szCs w:val="26"/>
              </w:rPr>
              <w:t>по плану</w:t>
            </w:r>
          </w:p>
        </w:tc>
        <w:tc>
          <w:tcPr>
            <w:tcW w:w="1275" w:type="dxa"/>
            <w:tcBorders>
              <w:top w:val="single" w:sz="4" w:space="0" w:color="auto"/>
              <w:left w:val="single" w:sz="4" w:space="0" w:color="auto"/>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r>
              <w:rPr>
                <w:rFonts w:ascii="Times New Roman" w:hAnsi="Times New Roman"/>
                <w:sz w:val="26"/>
                <w:szCs w:val="26"/>
              </w:rPr>
              <w:t>дано</w:t>
            </w:r>
          </w:p>
        </w:tc>
        <w:tc>
          <w:tcPr>
            <w:tcW w:w="1701" w:type="dxa"/>
            <w:vMerge/>
            <w:tcBorders>
              <w:left w:val="single" w:sz="2" w:space="0" w:color="000000"/>
              <w:bottom w:val="single" w:sz="2" w:space="0" w:color="000000"/>
              <w:right w:val="single" w:sz="4" w:space="0" w:color="auto"/>
            </w:tcBorders>
            <w:hideMark/>
          </w:tcPr>
          <w:p w:rsidR="00E024A6" w:rsidRDefault="00E024A6" w:rsidP="008A43B8">
            <w:pPr>
              <w:pStyle w:val="ae"/>
              <w:snapToGrid w:val="0"/>
              <w:spacing w:after="0" w:line="240" w:lineRule="auto"/>
              <w:jc w:val="center"/>
              <w:rPr>
                <w:rFonts w:ascii="Times New Roman" w:hAnsi="Times New Roman"/>
                <w:sz w:val="26"/>
                <w:szCs w:val="26"/>
              </w:rPr>
            </w:pPr>
          </w:p>
        </w:tc>
        <w:tc>
          <w:tcPr>
            <w:tcW w:w="2014" w:type="dxa"/>
            <w:vMerge/>
            <w:tcBorders>
              <w:left w:val="single" w:sz="4" w:space="0" w:color="auto"/>
              <w:bottom w:val="single" w:sz="2" w:space="0" w:color="000000"/>
              <w:right w:val="single" w:sz="2" w:space="0" w:color="000000"/>
            </w:tcBorders>
          </w:tcPr>
          <w:p w:rsidR="00E024A6" w:rsidRDefault="00E024A6" w:rsidP="008A43B8">
            <w:pPr>
              <w:pStyle w:val="ae"/>
              <w:snapToGrid w:val="0"/>
              <w:spacing w:after="0" w:line="240" w:lineRule="auto"/>
              <w:jc w:val="center"/>
              <w:rPr>
                <w:rFonts w:ascii="Times New Roman" w:hAnsi="Times New Roman"/>
                <w:sz w:val="26"/>
                <w:szCs w:val="26"/>
              </w:rPr>
            </w:pPr>
          </w:p>
        </w:tc>
      </w:tr>
      <w:tr w:rsidR="00E024A6" w:rsidTr="00E024A6">
        <w:tc>
          <w:tcPr>
            <w:tcW w:w="764" w:type="dxa"/>
            <w:tcBorders>
              <w:top w:val="nil"/>
              <w:left w:val="single" w:sz="2" w:space="0" w:color="000000"/>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2497" w:type="dxa"/>
            <w:tcBorders>
              <w:top w:val="nil"/>
              <w:left w:val="single" w:sz="2" w:space="0" w:color="000000"/>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p>
          <w:p w:rsidR="00E024A6" w:rsidRDefault="00E024A6" w:rsidP="008A43B8">
            <w:pPr>
              <w:pStyle w:val="ae"/>
              <w:snapToGrid w:val="0"/>
              <w:spacing w:after="0" w:line="240" w:lineRule="auto"/>
              <w:jc w:val="center"/>
              <w:rPr>
                <w:rFonts w:ascii="Times New Roman" w:hAnsi="Times New Roman"/>
                <w:sz w:val="26"/>
                <w:szCs w:val="26"/>
              </w:rPr>
            </w:pPr>
          </w:p>
          <w:p w:rsidR="00E024A6" w:rsidRDefault="00E024A6" w:rsidP="008A43B8">
            <w:pPr>
              <w:pStyle w:val="ae"/>
              <w:snapToGrid w:val="0"/>
              <w:spacing w:after="0" w:line="240" w:lineRule="auto"/>
              <w:jc w:val="center"/>
              <w:rPr>
                <w:rFonts w:ascii="Times New Roman" w:hAnsi="Times New Roman"/>
                <w:sz w:val="26"/>
                <w:szCs w:val="26"/>
              </w:rPr>
            </w:pPr>
          </w:p>
          <w:p w:rsidR="00E024A6" w:rsidRDefault="00E024A6" w:rsidP="008A43B8">
            <w:pPr>
              <w:pStyle w:val="ae"/>
              <w:snapToGrid w:val="0"/>
              <w:spacing w:after="0" w:line="240" w:lineRule="auto"/>
              <w:rPr>
                <w:rFonts w:ascii="Times New Roman" w:hAnsi="Times New Roman"/>
                <w:sz w:val="26"/>
                <w:szCs w:val="26"/>
              </w:rPr>
            </w:pPr>
          </w:p>
        </w:tc>
        <w:tc>
          <w:tcPr>
            <w:tcW w:w="1134" w:type="dxa"/>
            <w:tcBorders>
              <w:top w:val="nil"/>
              <w:left w:val="single" w:sz="2" w:space="0" w:color="000000"/>
              <w:bottom w:val="single" w:sz="2" w:space="0" w:color="000000"/>
              <w:right w:val="single" w:sz="4" w:space="0" w:color="auto"/>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1275" w:type="dxa"/>
            <w:tcBorders>
              <w:top w:val="nil"/>
              <w:left w:val="single" w:sz="4" w:space="0" w:color="auto"/>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1701" w:type="dxa"/>
            <w:tcBorders>
              <w:top w:val="nil"/>
              <w:left w:val="single" w:sz="2" w:space="0" w:color="000000"/>
              <w:bottom w:val="single" w:sz="2" w:space="0" w:color="000000"/>
              <w:right w:val="single" w:sz="4" w:space="0" w:color="auto"/>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2014" w:type="dxa"/>
            <w:tcBorders>
              <w:top w:val="nil"/>
              <w:left w:val="single" w:sz="4" w:space="0" w:color="auto"/>
              <w:bottom w:val="single" w:sz="2" w:space="0" w:color="000000"/>
              <w:right w:val="single" w:sz="2" w:space="0" w:color="000000"/>
            </w:tcBorders>
          </w:tcPr>
          <w:p w:rsidR="00E024A6" w:rsidRDefault="00E024A6" w:rsidP="008A43B8">
            <w:pPr>
              <w:pStyle w:val="ae"/>
              <w:snapToGrid w:val="0"/>
              <w:spacing w:after="0" w:line="240" w:lineRule="auto"/>
              <w:jc w:val="center"/>
              <w:rPr>
                <w:rFonts w:ascii="Times New Roman" w:hAnsi="Times New Roman"/>
                <w:sz w:val="26"/>
                <w:szCs w:val="26"/>
              </w:rPr>
            </w:pPr>
          </w:p>
        </w:tc>
      </w:tr>
      <w:tr w:rsidR="00E024A6" w:rsidTr="00E024A6">
        <w:tc>
          <w:tcPr>
            <w:tcW w:w="764" w:type="dxa"/>
            <w:tcBorders>
              <w:top w:val="nil"/>
              <w:left w:val="single" w:sz="2" w:space="0" w:color="000000"/>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2497" w:type="dxa"/>
            <w:tcBorders>
              <w:top w:val="nil"/>
              <w:left w:val="single" w:sz="2" w:space="0" w:color="000000"/>
              <w:bottom w:val="single" w:sz="2" w:space="0" w:color="000000"/>
              <w:right w:val="nil"/>
            </w:tcBorders>
          </w:tcPr>
          <w:p w:rsidR="00E024A6" w:rsidRDefault="00E024A6" w:rsidP="008A43B8">
            <w:pPr>
              <w:pStyle w:val="ae"/>
              <w:snapToGrid w:val="0"/>
              <w:spacing w:after="0" w:line="240" w:lineRule="auto"/>
              <w:rPr>
                <w:rFonts w:ascii="Times New Roman" w:hAnsi="Times New Roman"/>
                <w:sz w:val="26"/>
                <w:szCs w:val="26"/>
              </w:rPr>
            </w:pPr>
          </w:p>
          <w:p w:rsidR="00E024A6" w:rsidRDefault="00E024A6" w:rsidP="008A43B8">
            <w:pPr>
              <w:pStyle w:val="ae"/>
              <w:snapToGrid w:val="0"/>
              <w:spacing w:after="0" w:line="240" w:lineRule="auto"/>
              <w:jc w:val="center"/>
              <w:rPr>
                <w:rFonts w:ascii="Times New Roman" w:hAnsi="Times New Roman"/>
                <w:sz w:val="26"/>
                <w:szCs w:val="26"/>
              </w:rPr>
            </w:pPr>
          </w:p>
          <w:p w:rsidR="00E024A6" w:rsidRDefault="00E024A6" w:rsidP="008A43B8">
            <w:pPr>
              <w:pStyle w:val="ae"/>
              <w:snapToGrid w:val="0"/>
              <w:spacing w:after="0" w:line="240" w:lineRule="auto"/>
              <w:jc w:val="center"/>
              <w:rPr>
                <w:rFonts w:ascii="Times New Roman" w:hAnsi="Times New Roman"/>
                <w:sz w:val="26"/>
                <w:szCs w:val="26"/>
              </w:rPr>
            </w:pPr>
          </w:p>
          <w:p w:rsidR="00E024A6" w:rsidRDefault="00E024A6" w:rsidP="008A43B8">
            <w:pPr>
              <w:pStyle w:val="ae"/>
              <w:snapToGrid w:val="0"/>
              <w:spacing w:after="0" w:line="240" w:lineRule="auto"/>
              <w:jc w:val="center"/>
              <w:rPr>
                <w:rFonts w:ascii="Times New Roman" w:hAnsi="Times New Roman"/>
                <w:sz w:val="26"/>
                <w:szCs w:val="26"/>
              </w:rPr>
            </w:pPr>
          </w:p>
        </w:tc>
        <w:tc>
          <w:tcPr>
            <w:tcW w:w="1134" w:type="dxa"/>
            <w:tcBorders>
              <w:top w:val="nil"/>
              <w:left w:val="single" w:sz="2" w:space="0" w:color="000000"/>
              <w:bottom w:val="single" w:sz="2" w:space="0" w:color="000000"/>
              <w:right w:val="single" w:sz="4" w:space="0" w:color="auto"/>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1275" w:type="dxa"/>
            <w:tcBorders>
              <w:top w:val="nil"/>
              <w:left w:val="single" w:sz="4" w:space="0" w:color="auto"/>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1701" w:type="dxa"/>
            <w:tcBorders>
              <w:top w:val="nil"/>
              <w:left w:val="single" w:sz="2" w:space="0" w:color="000000"/>
              <w:bottom w:val="single" w:sz="2" w:space="0" w:color="000000"/>
              <w:right w:val="single" w:sz="4" w:space="0" w:color="auto"/>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2014" w:type="dxa"/>
            <w:tcBorders>
              <w:top w:val="nil"/>
              <w:left w:val="single" w:sz="4" w:space="0" w:color="auto"/>
              <w:bottom w:val="single" w:sz="2" w:space="0" w:color="000000"/>
              <w:right w:val="single" w:sz="2" w:space="0" w:color="000000"/>
            </w:tcBorders>
          </w:tcPr>
          <w:p w:rsidR="00E024A6" w:rsidRDefault="00E024A6" w:rsidP="008A43B8">
            <w:pPr>
              <w:pStyle w:val="ae"/>
              <w:snapToGrid w:val="0"/>
              <w:spacing w:after="0" w:line="240" w:lineRule="auto"/>
              <w:jc w:val="center"/>
              <w:rPr>
                <w:rFonts w:ascii="Times New Roman" w:hAnsi="Times New Roman"/>
                <w:sz w:val="26"/>
                <w:szCs w:val="26"/>
              </w:rPr>
            </w:pPr>
          </w:p>
        </w:tc>
      </w:tr>
      <w:tr w:rsidR="00E024A6" w:rsidTr="00E024A6">
        <w:tc>
          <w:tcPr>
            <w:tcW w:w="764" w:type="dxa"/>
            <w:tcBorders>
              <w:top w:val="nil"/>
              <w:left w:val="single" w:sz="2" w:space="0" w:color="000000"/>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2497" w:type="dxa"/>
            <w:tcBorders>
              <w:top w:val="nil"/>
              <w:left w:val="single" w:sz="2" w:space="0" w:color="000000"/>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p>
          <w:p w:rsidR="00E024A6" w:rsidRDefault="00E024A6" w:rsidP="008A43B8">
            <w:pPr>
              <w:pStyle w:val="ae"/>
              <w:snapToGrid w:val="0"/>
              <w:spacing w:after="0" w:line="240" w:lineRule="auto"/>
              <w:jc w:val="center"/>
              <w:rPr>
                <w:rFonts w:ascii="Times New Roman" w:hAnsi="Times New Roman"/>
                <w:sz w:val="26"/>
                <w:szCs w:val="26"/>
              </w:rPr>
            </w:pPr>
          </w:p>
          <w:p w:rsidR="00E024A6" w:rsidRDefault="00E024A6" w:rsidP="008A43B8">
            <w:pPr>
              <w:pStyle w:val="ae"/>
              <w:snapToGrid w:val="0"/>
              <w:spacing w:after="0" w:line="240" w:lineRule="auto"/>
              <w:rPr>
                <w:rFonts w:ascii="Times New Roman" w:hAnsi="Times New Roman"/>
                <w:sz w:val="26"/>
                <w:szCs w:val="26"/>
              </w:rPr>
            </w:pPr>
          </w:p>
          <w:p w:rsidR="00E024A6" w:rsidRDefault="00E024A6" w:rsidP="008A43B8">
            <w:pPr>
              <w:pStyle w:val="ae"/>
              <w:snapToGrid w:val="0"/>
              <w:spacing w:after="0" w:line="240" w:lineRule="auto"/>
              <w:jc w:val="center"/>
              <w:rPr>
                <w:rFonts w:ascii="Times New Roman" w:hAnsi="Times New Roman"/>
                <w:sz w:val="26"/>
                <w:szCs w:val="26"/>
              </w:rPr>
            </w:pPr>
          </w:p>
        </w:tc>
        <w:tc>
          <w:tcPr>
            <w:tcW w:w="1134" w:type="dxa"/>
            <w:tcBorders>
              <w:top w:val="nil"/>
              <w:left w:val="single" w:sz="2" w:space="0" w:color="000000"/>
              <w:bottom w:val="single" w:sz="2" w:space="0" w:color="000000"/>
              <w:right w:val="single" w:sz="4" w:space="0" w:color="auto"/>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1275" w:type="dxa"/>
            <w:tcBorders>
              <w:top w:val="nil"/>
              <w:left w:val="single" w:sz="4" w:space="0" w:color="auto"/>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1701" w:type="dxa"/>
            <w:tcBorders>
              <w:top w:val="nil"/>
              <w:left w:val="single" w:sz="2" w:space="0" w:color="000000"/>
              <w:bottom w:val="single" w:sz="2" w:space="0" w:color="000000"/>
              <w:right w:val="single" w:sz="4" w:space="0" w:color="auto"/>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2014" w:type="dxa"/>
            <w:tcBorders>
              <w:top w:val="nil"/>
              <w:left w:val="single" w:sz="4" w:space="0" w:color="auto"/>
              <w:bottom w:val="single" w:sz="2" w:space="0" w:color="000000"/>
              <w:right w:val="single" w:sz="2" w:space="0" w:color="000000"/>
            </w:tcBorders>
          </w:tcPr>
          <w:p w:rsidR="00E024A6" w:rsidRDefault="00E024A6" w:rsidP="008A43B8">
            <w:pPr>
              <w:pStyle w:val="ae"/>
              <w:snapToGrid w:val="0"/>
              <w:spacing w:after="0" w:line="240" w:lineRule="auto"/>
              <w:jc w:val="center"/>
              <w:rPr>
                <w:rFonts w:ascii="Times New Roman" w:hAnsi="Times New Roman"/>
                <w:sz w:val="26"/>
                <w:szCs w:val="26"/>
              </w:rPr>
            </w:pPr>
          </w:p>
        </w:tc>
      </w:tr>
      <w:tr w:rsidR="00E024A6" w:rsidTr="00E024A6">
        <w:tc>
          <w:tcPr>
            <w:tcW w:w="764" w:type="dxa"/>
            <w:tcBorders>
              <w:top w:val="nil"/>
              <w:left w:val="single" w:sz="2" w:space="0" w:color="000000"/>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2497" w:type="dxa"/>
            <w:tcBorders>
              <w:top w:val="nil"/>
              <w:left w:val="single" w:sz="2" w:space="0" w:color="000000"/>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p>
          <w:p w:rsidR="00E024A6" w:rsidRDefault="00E024A6" w:rsidP="008A43B8">
            <w:pPr>
              <w:pStyle w:val="ae"/>
              <w:snapToGrid w:val="0"/>
              <w:spacing w:after="0" w:line="240" w:lineRule="auto"/>
              <w:rPr>
                <w:rFonts w:ascii="Times New Roman" w:hAnsi="Times New Roman"/>
                <w:sz w:val="26"/>
                <w:szCs w:val="26"/>
              </w:rPr>
            </w:pPr>
          </w:p>
          <w:p w:rsidR="00E024A6" w:rsidRDefault="00E024A6" w:rsidP="008A43B8">
            <w:pPr>
              <w:pStyle w:val="ae"/>
              <w:snapToGrid w:val="0"/>
              <w:spacing w:after="0" w:line="240" w:lineRule="auto"/>
              <w:jc w:val="center"/>
              <w:rPr>
                <w:rFonts w:ascii="Times New Roman" w:hAnsi="Times New Roman"/>
                <w:sz w:val="26"/>
                <w:szCs w:val="26"/>
              </w:rPr>
            </w:pPr>
          </w:p>
          <w:p w:rsidR="00E024A6" w:rsidRDefault="00E024A6" w:rsidP="008A43B8">
            <w:pPr>
              <w:pStyle w:val="ae"/>
              <w:snapToGrid w:val="0"/>
              <w:spacing w:after="0" w:line="240" w:lineRule="auto"/>
              <w:jc w:val="center"/>
              <w:rPr>
                <w:rFonts w:ascii="Times New Roman" w:hAnsi="Times New Roman"/>
                <w:sz w:val="26"/>
                <w:szCs w:val="26"/>
              </w:rPr>
            </w:pPr>
          </w:p>
        </w:tc>
        <w:tc>
          <w:tcPr>
            <w:tcW w:w="1134" w:type="dxa"/>
            <w:tcBorders>
              <w:top w:val="nil"/>
              <w:left w:val="single" w:sz="2" w:space="0" w:color="000000"/>
              <w:bottom w:val="single" w:sz="2" w:space="0" w:color="000000"/>
              <w:right w:val="single" w:sz="4" w:space="0" w:color="auto"/>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1275" w:type="dxa"/>
            <w:tcBorders>
              <w:top w:val="nil"/>
              <w:left w:val="single" w:sz="4" w:space="0" w:color="auto"/>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1701" w:type="dxa"/>
            <w:tcBorders>
              <w:top w:val="nil"/>
              <w:left w:val="single" w:sz="2" w:space="0" w:color="000000"/>
              <w:bottom w:val="single" w:sz="2" w:space="0" w:color="000000"/>
              <w:right w:val="single" w:sz="4" w:space="0" w:color="auto"/>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2014" w:type="dxa"/>
            <w:tcBorders>
              <w:top w:val="nil"/>
              <w:left w:val="single" w:sz="4" w:space="0" w:color="auto"/>
              <w:bottom w:val="single" w:sz="2" w:space="0" w:color="000000"/>
              <w:right w:val="single" w:sz="2" w:space="0" w:color="000000"/>
            </w:tcBorders>
          </w:tcPr>
          <w:p w:rsidR="00E024A6" w:rsidRDefault="00E024A6" w:rsidP="008A43B8">
            <w:pPr>
              <w:pStyle w:val="ae"/>
              <w:snapToGrid w:val="0"/>
              <w:spacing w:after="0" w:line="240" w:lineRule="auto"/>
              <w:jc w:val="center"/>
              <w:rPr>
                <w:rFonts w:ascii="Times New Roman" w:hAnsi="Times New Roman"/>
                <w:sz w:val="26"/>
                <w:szCs w:val="26"/>
              </w:rPr>
            </w:pPr>
          </w:p>
        </w:tc>
      </w:tr>
      <w:tr w:rsidR="00E024A6" w:rsidTr="00E024A6">
        <w:tc>
          <w:tcPr>
            <w:tcW w:w="764" w:type="dxa"/>
            <w:tcBorders>
              <w:top w:val="nil"/>
              <w:left w:val="single" w:sz="2" w:space="0" w:color="000000"/>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2497" w:type="dxa"/>
            <w:tcBorders>
              <w:top w:val="nil"/>
              <w:left w:val="single" w:sz="2" w:space="0" w:color="000000"/>
              <w:bottom w:val="single" w:sz="2" w:space="0" w:color="000000"/>
              <w:right w:val="nil"/>
            </w:tcBorders>
          </w:tcPr>
          <w:p w:rsidR="00E024A6" w:rsidRDefault="00E024A6" w:rsidP="008A43B8">
            <w:pPr>
              <w:pStyle w:val="ae"/>
              <w:snapToGrid w:val="0"/>
              <w:spacing w:after="0" w:line="240" w:lineRule="auto"/>
              <w:rPr>
                <w:rFonts w:ascii="Times New Roman" w:hAnsi="Times New Roman"/>
                <w:sz w:val="26"/>
                <w:szCs w:val="26"/>
              </w:rPr>
            </w:pPr>
          </w:p>
          <w:p w:rsidR="00E024A6" w:rsidRDefault="00E024A6" w:rsidP="008A43B8">
            <w:pPr>
              <w:pStyle w:val="ae"/>
              <w:snapToGrid w:val="0"/>
              <w:spacing w:after="0" w:line="240" w:lineRule="auto"/>
              <w:rPr>
                <w:rFonts w:ascii="Times New Roman" w:hAnsi="Times New Roman"/>
                <w:sz w:val="26"/>
                <w:szCs w:val="26"/>
              </w:rPr>
            </w:pPr>
          </w:p>
          <w:p w:rsidR="00E024A6" w:rsidRDefault="00E024A6" w:rsidP="008A43B8">
            <w:pPr>
              <w:pStyle w:val="ae"/>
              <w:snapToGrid w:val="0"/>
              <w:spacing w:after="0" w:line="240" w:lineRule="auto"/>
              <w:jc w:val="center"/>
              <w:rPr>
                <w:rFonts w:ascii="Times New Roman" w:hAnsi="Times New Roman"/>
                <w:sz w:val="26"/>
                <w:szCs w:val="26"/>
              </w:rPr>
            </w:pPr>
          </w:p>
          <w:p w:rsidR="00E024A6" w:rsidRDefault="00E024A6" w:rsidP="008A43B8">
            <w:pPr>
              <w:pStyle w:val="ae"/>
              <w:snapToGrid w:val="0"/>
              <w:spacing w:after="0" w:line="240" w:lineRule="auto"/>
              <w:jc w:val="center"/>
              <w:rPr>
                <w:rFonts w:ascii="Times New Roman" w:hAnsi="Times New Roman"/>
                <w:sz w:val="26"/>
                <w:szCs w:val="26"/>
              </w:rPr>
            </w:pPr>
          </w:p>
        </w:tc>
        <w:tc>
          <w:tcPr>
            <w:tcW w:w="1134" w:type="dxa"/>
            <w:tcBorders>
              <w:top w:val="nil"/>
              <w:left w:val="single" w:sz="2" w:space="0" w:color="000000"/>
              <w:bottom w:val="single" w:sz="2" w:space="0" w:color="000000"/>
              <w:right w:val="single" w:sz="4" w:space="0" w:color="auto"/>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1275" w:type="dxa"/>
            <w:tcBorders>
              <w:top w:val="nil"/>
              <w:left w:val="single" w:sz="4" w:space="0" w:color="auto"/>
              <w:bottom w:val="single" w:sz="2" w:space="0" w:color="000000"/>
              <w:right w:val="nil"/>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1701" w:type="dxa"/>
            <w:tcBorders>
              <w:top w:val="nil"/>
              <w:left w:val="single" w:sz="2" w:space="0" w:color="000000"/>
              <w:bottom w:val="single" w:sz="2" w:space="0" w:color="000000"/>
              <w:right w:val="single" w:sz="4" w:space="0" w:color="auto"/>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2014" w:type="dxa"/>
            <w:tcBorders>
              <w:top w:val="nil"/>
              <w:left w:val="single" w:sz="4" w:space="0" w:color="auto"/>
              <w:bottom w:val="single" w:sz="2" w:space="0" w:color="000000"/>
              <w:right w:val="single" w:sz="2" w:space="0" w:color="000000"/>
            </w:tcBorders>
          </w:tcPr>
          <w:p w:rsidR="00E024A6" w:rsidRDefault="00E024A6" w:rsidP="008A43B8">
            <w:pPr>
              <w:pStyle w:val="ae"/>
              <w:snapToGrid w:val="0"/>
              <w:spacing w:after="0" w:line="240" w:lineRule="auto"/>
              <w:jc w:val="center"/>
              <w:rPr>
                <w:rFonts w:ascii="Times New Roman" w:hAnsi="Times New Roman"/>
                <w:sz w:val="26"/>
                <w:szCs w:val="26"/>
              </w:rPr>
            </w:pPr>
          </w:p>
        </w:tc>
      </w:tr>
      <w:tr w:rsidR="00E024A6" w:rsidTr="004D194D">
        <w:trPr>
          <w:trHeight w:val="702"/>
        </w:trPr>
        <w:tc>
          <w:tcPr>
            <w:tcW w:w="764" w:type="dxa"/>
            <w:tcBorders>
              <w:top w:val="nil"/>
              <w:left w:val="single" w:sz="2" w:space="0" w:color="000000"/>
              <w:bottom w:val="single" w:sz="4" w:space="0" w:color="auto"/>
              <w:right w:val="nil"/>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2497" w:type="dxa"/>
            <w:tcBorders>
              <w:top w:val="nil"/>
              <w:left w:val="single" w:sz="2" w:space="0" w:color="000000"/>
              <w:bottom w:val="single" w:sz="4" w:space="0" w:color="auto"/>
              <w:right w:val="nil"/>
            </w:tcBorders>
          </w:tcPr>
          <w:p w:rsidR="00E024A6" w:rsidRDefault="00E024A6" w:rsidP="008A43B8">
            <w:pPr>
              <w:pStyle w:val="ae"/>
              <w:snapToGrid w:val="0"/>
              <w:spacing w:after="0" w:line="240" w:lineRule="auto"/>
              <w:jc w:val="center"/>
              <w:rPr>
                <w:rFonts w:ascii="Times New Roman" w:hAnsi="Times New Roman"/>
                <w:sz w:val="26"/>
                <w:szCs w:val="26"/>
              </w:rPr>
            </w:pPr>
          </w:p>
          <w:p w:rsidR="00E024A6" w:rsidRDefault="00E024A6" w:rsidP="008A43B8">
            <w:pPr>
              <w:pStyle w:val="ae"/>
              <w:snapToGrid w:val="0"/>
              <w:spacing w:after="0" w:line="240" w:lineRule="auto"/>
              <w:rPr>
                <w:rFonts w:ascii="Times New Roman" w:hAnsi="Times New Roman"/>
                <w:sz w:val="26"/>
                <w:szCs w:val="26"/>
              </w:rPr>
            </w:pPr>
          </w:p>
        </w:tc>
        <w:tc>
          <w:tcPr>
            <w:tcW w:w="1134" w:type="dxa"/>
            <w:tcBorders>
              <w:top w:val="nil"/>
              <w:left w:val="single" w:sz="2" w:space="0" w:color="000000"/>
              <w:bottom w:val="single" w:sz="4" w:space="0" w:color="auto"/>
              <w:right w:val="single" w:sz="4" w:space="0" w:color="auto"/>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1275" w:type="dxa"/>
            <w:tcBorders>
              <w:top w:val="nil"/>
              <w:left w:val="single" w:sz="4" w:space="0" w:color="auto"/>
              <w:bottom w:val="single" w:sz="4" w:space="0" w:color="auto"/>
              <w:right w:val="nil"/>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1701" w:type="dxa"/>
            <w:tcBorders>
              <w:top w:val="nil"/>
              <w:left w:val="single" w:sz="2" w:space="0" w:color="000000"/>
              <w:bottom w:val="single" w:sz="4" w:space="0" w:color="auto"/>
              <w:right w:val="single" w:sz="4" w:space="0" w:color="auto"/>
            </w:tcBorders>
          </w:tcPr>
          <w:p w:rsidR="00E024A6" w:rsidRDefault="00E024A6" w:rsidP="008A43B8">
            <w:pPr>
              <w:pStyle w:val="ae"/>
              <w:snapToGrid w:val="0"/>
              <w:spacing w:after="0" w:line="240" w:lineRule="auto"/>
              <w:jc w:val="center"/>
              <w:rPr>
                <w:rFonts w:ascii="Times New Roman" w:hAnsi="Times New Roman"/>
                <w:sz w:val="26"/>
                <w:szCs w:val="26"/>
              </w:rPr>
            </w:pPr>
          </w:p>
        </w:tc>
        <w:tc>
          <w:tcPr>
            <w:tcW w:w="2014" w:type="dxa"/>
            <w:tcBorders>
              <w:top w:val="nil"/>
              <w:left w:val="single" w:sz="4" w:space="0" w:color="auto"/>
              <w:bottom w:val="single" w:sz="4" w:space="0" w:color="auto"/>
              <w:right w:val="single" w:sz="2" w:space="0" w:color="000000"/>
            </w:tcBorders>
          </w:tcPr>
          <w:p w:rsidR="00E024A6" w:rsidRDefault="00E024A6" w:rsidP="008A43B8">
            <w:pPr>
              <w:pStyle w:val="ae"/>
              <w:snapToGrid w:val="0"/>
              <w:spacing w:after="0" w:line="240" w:lineRule="auto"/>
              <w:jc w:val="center"/>
              <w:rPr>
                <w:rFonts w:ascii="Times New Roman" w:hAnsi="Times New Roman"/>
                <w:sz w:val="26"/>
                <w:szCs w:val="26"/>
              </w:rPr>
            </w:pPr>
          </w:p>
          <w:p w:rsidR="00E024A6" w:rsidRDefault="00E024A6" w:rsidP="008A43B8">
            <w:pPr>
              <w:pStyle w:val="ae"/>
              <w:snapToGrid w:val="0"/>
              <w:spacing w:after="0" w:line="240" w:lineRule="auto"/>
              <w:jc w:val="center"/>
              <w:rPr>
                <w:rFonts w:ascii="Times New Roman" w:hAnsi="Times New Roman"/>
                <w:sz w:val="26"/>
                <w:szCs w:val="26"/>
              </w:rPr>
            </w:pPr>
          </w:p>
        </w:tc>
      </w:tr>
      <w:tr w:rsidR="004D194D" w:rsidTr="004D194D">
        <w:trPr>
          <w:trHeight w:val="859"/>
        </w:trPr>
        <w:tc>
          <w:tcPr>
            <w:tcW w:w="764" w:type="dxa"/>
            <w:tcBorders>
              <w:top w:val="single" w:sz="4" w:space="0" w:color="auto"/>
              <w:left w:val="single" w:sz="2" w:space="0" w:color="000000"/>
              <w:bottom w:val="single" w:sz="4" w:space="0" w:color="auto"/>
              <w:right w:val="nil"/>
            </w:tcBorders>
          </w:tcPr>
          <w:p w:rsidR="004D194D" w:rsidRDefault="004D194D" w:rsidP="008A43B8">
            <w:pPr>
              <w:pStyle w:val="ae"/>
              <w:snapToGrid w:val="0"/>
              <w:spacing w:after="0" w:line="240" w:lineRule="auto"/>
              <w:jc w:val="center"/>
              <w:rPr>
                <w:rFonts w:ascii="Times New Roman" w:hAnsi="Times New Roman"/>
                <w:sz w:val="26"/>
                <w:szCs w:val="26"/>
              </w:rPr>
            </w:pPr>
          </w:p>
        </w:tc>
        <w:tc>
          <w:tcPr>
            <w:tcW w:w="2497" w:type="dxa"/>
            <w:tcBorders>
              <w:top w:val="single" w:sz="4" w:space="0" w:color="auto"/>
              <w:left w:val="single" w:sz="2" w:space="0" w:color="000000"/>
              <w:bottom w:val="single" w:sz="4" w:space="0" w:color="auto"/>
              <w:right w:val="nil"/>
            </w:tcBorders>
          </w:tcPr>
          <w:p w:rsidR="004D194D" w:rsidRDefault="004D194D" w:rsidP="008A43B8">
            <w:pPr>
              <w:pStyle w:val="ae"/>
              <w:snapToGrid w:val="0"/>
              <w:spacing w:after="0" w:line="240" w:lineRule="auto"/>
              <w:rPr>
                <w:rFonts w:ascii="Times New Roman" w:hAnsi="Times New Roman"/>
                <w:sz w:val="26"/>
                <w:szCs w:val="26"/>
              </w:rPr>
            </w:pPr>
          </w:p>
          <w:p w:rsidR="004D194D" w:rsidRDefault="004D194D" w:rsidP="008A43B8">
            <w:pPr>
              <w:pStyle w:val="ae"/>
              <w:snapToGrid w:val="0"/>
              <w:spacing w:after="0" w:line="240" w:lineRule="auto"/>
              <w:rPr>
                <w:rFonts w:ascii="Times New Roman" w:hAnsi="Times New Roman"/>
                <w:sz w:val="26"/>
                <w:szCs w:val="26"/>
              </w:rPr>
            </w:pPr>
          </w:p>
        </w:tc>
        <w:tc>
          <w:tcPr>
            <w:tcW w:w="1134" w:type="dxa"/>
            <w:tcBorders>
              <w:top w:val="single" w:sz="4" w:space="0" w:color="auto"/>
              <w:left w:val="single" w:sz="2" w:space="0" w:color="000000"/>
              <w:bottom w:val="single" w:sz="4" w:space="0" w:color="auto"/>
              <w:right w:val="single" w:sz="4" w:space="0" w:color="auto"/>
            </w:tcBorders>
          </w:tcPr>
          <w:p w:rsidR="004D194D" w:rsidRDefault="004D194D" w:rsidP="008A43B8">
            <w:pPr>
              <w:pStyle w:val="ae"/>
              <w:snapToGrid w:val="0"/>
              <w:spacing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nil"/>
            </w:tcBorders>
          </w:tcPr>
          <w:p w:rsidR="004D194D" w:rsidRDefault="004D194D" w:rsidP="008A43B8">
            <w:pPr>
              <w:pStyle w:val="ae"/>
              <w:snapToGrid w:val="0"/>
              <w:spacing w:after="0" w:line="240" w:lineRule="auto"/>
              <w:jc w:val="center"/>
              <w:rPr>
                <w:rFonts w:ascii="Times New Roman" w:hAnsi="Times New Roman"/>
                <w:sz w:val="26"/>
                <w:szCs w:val="26"/>
              </w:rPr>
            </w:pPr>
          </w:p>
        </w:tc>
        <w:tc>
          <w:tcPr>
            <w:tcW w:w="1701" w:type="dxa"/>
            <w:tcBorders>
              <w:top w:val="single" w:sz="4" w:space="0" w:color="auto"/>
              <w:left w:val="single" w:sz="2" w:space="0" w:color="000000"/>
              <w:bottom w:val="single" w:sz="4" w:space="0" w:color="auto"/>
              <w:right w:val="single" w:sz="4" w:space="0" w:color="auto"/>
            </w:tcBorders>
          </w:tcPr>
          <w:p w:rsidR="004D194D" w:rsidRDefault="004D194D" w:rsidP="008A43B8">
            <w:pPr>
              <w:pStyle w:val="ae"/>
              <w:snapToGrid w:val="0"/>
              <w:spacing w:after="0" w:line="240" w:lineRule="auto"/>
              <w:jc w:val="center"/>
              <w:rPr>
                <w:rFonts w:ascii="Times New Roman" w:hAnsi="Times New Roman"/>
                <w:sz w:val="26"/>
                <w:szCs w:val="26"/>
              </w:rPr>
            </w:pPr>
          </w:p>
        </w:tc>
        <w:tc>
          <w:tcPr>
            <w:tcW w:w="2014" w:type="dxa"/>
            <w:tcBorders>
              <w:top w:val="single" w:sz="4" w:space="0" w:color="auto"/>
              <w:left w:val="single" w:sz="4" w:space="0" w:color="auto"/>
              <w:bottom w:val="single" w:sz="4" w:space="0" w:color="auto"/>
              <w:right w:val="single" w:sz="2" w:space="0" w:color="000000"/>
            </w:tcBorders>
          </w:tcPr>
          <w:p w:rsidR="004D194D" w:rsidRDefault="004D194D" w:rsidP="008A43B8">
            <w:pPr>
              <w:pStyle w:val="ae"/>
              <w:snapToGrid w:val="0"/>
              <w:spacing w:after="0" w:line="240" w:lineRule="auto"/>
              <w:jc w:val="center"/>
              <w:rPr>
                <w:rFonts w:ascii="Times New Roman" w:hAnsi="Times New Roman"/>
                <w:sz w:val="26"/>
                <w:szCs w:val="26"/>
              </w:rPr>
            </w:pPr>
          </w:p>
          <w:p w:rsidR="004D194D" w:rsidRDefault="004D194D" w:rsidP="008A43B8">
            <w:pPr>
              <w:pStyle w:val="ae"/>
              <w:snapToGrid w:val="0"/>
              <w:spacing w:after="0" w:line="240" w:lineRule="auto"/>
              <w:jc w:val="center"/>
              <w:rPr>
                <w:rFonts w:ascii="Times New Roman" w:hAnsi="Times New Roman"/>
                <w:sz w:val="26"/>
                <w:szCs w:val="26"/>
              </w:rPr>
            </w:pPr>
          </w:p>
          <w:p w:rsidR="004D194D" w:rsidRDefault="004D194D" w:rsidP="008A43B8">
            <w:pPr>
              <w:pStyle w:val="ae"/>
              <w:snapToGrid w:val="0"/>
              <w:spacing w:after="0" w:line="240" w:lineRule="auto"/>
              <w:jc w:val="center"/>
              <w:rPr>
                <w:rFonts w:ascii="Times New Roman" w:hAnsi="Times New Roman"/>
                <w:sz w:val="26"/>
                <w:szCs w:val="26"/>
              </w:rPr>
            </w:pPr>
          </w:p>
        </w:tc>
      </w:tr>
      <w:tr w:rsidR="004D194D" w:rsidTr="004D194D">
        <w:trPr>
          <w:trHeight w:val="896"/>
        </w:trPr>
        <w:tc>
          <w:tcPr>
            <w:tcW w:w="764" w:type="dxa"/>
            <w:tcBorders>
              <w:top w:val="single" w:sz="4" w:space="0" w:color="auto"/>
              <w:left w:val="single" w:sz="2" w:space="0" w:color="000000"/>
              <w:bottom w:val="single" w:sz="4" w:space="0" w:color="auto"/>
              <w:right w:val="nil"/>
            </w:tcBorders>
          </w:tcPr>
          <w:p w:rsidR="004D194D" w:rsidRDefault="004D194D" w:rsidP="008A43B8">
            <w:pPr>
              <w:pStyle w:val="ae"/>
              <w:snapToGrid w:val="0"/>
              <w:spacing w:after="0" w:line="240" w:lineRule="auto"/>
              <w:jc w:val="center"/>
              <w:rPr>
                <w:rFonts w:ascii="Times New Roman" w:hAnsi="Times New Roman"/>
                <w:sz w:val="26"/>
                <w:szCs w:val="26"/>
              </w:rPr>
            </w:pPr>
          </w:p>
        </w:tc>
        <w:tc>
          <w:tcPr>
            <w:tcW w:w="2497" w:type="dxa"/>
            <w:tcBorders>
              <w:top w:val="single" w:sz="4" w:space="0" w:color="auto"/>
              <w:left w:val="single" w:sz="2" w:space="0" w:color="000000"/>
              <w:bottom w:val="single" w:sz="4" w:space="0" w:color="auto"/>
              <w:right w:val="nil"/>
            </w:tcBorders>
          </w:tcPr>
          <w:p w:rsidR="004D194D" w:rsidRDefault="004D194D" w:rsidP="008A43B8">
            <w:pPr>
              <w:pStyle w:val="ae"/>
              <w:snapToGrid w:val="0"/>
              <w:spacing w:after="0" w:line="240" w:lineRule="auto"/>
              <w:rPr>
                <w:rFonts w:ascii="Times New Roman" w:hAnsi="Times New Roman"/>
                <w:sz w:val="26"/>
                <w:szCs w:val="26"/>
              </w:rPr>
            </w:pPr>
          </w:p>
        </w:tc>
        <w:tc>
          <w:tcPr>
            <w:tcW w:w="1134" w:type="dxa"/>
            <w:tcBorders>
              <w:top w:val="single" w:sz="4" w:space="0" w:color="auto"/>
              <w:left w:val="single" w:sz="2" w:space="0" w:color="000000"/>
              <w:bottom w:val="single" w:sz="4" w:space="0" w:color="auto"/>
              <w:right w:val="single" w:sz="4" w:space="0" w:color="auto"/>
            </w:tcBorders>
          </w:tcPr>
          <w:p w:rsidR="004D194D" w:rsidRDefault="004D194D" w:rsidP="008A43B8">
            <w:pPr>
              <w:pStyle w:val="ae"/>
              <w:snapToGrid w:val="0"/>
              <w:spacing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nil"/>
            </w:tcBorders>
          </w:tcPr>
          <w:p w:rsidR="004D194D" w:rsidRDefault="004D194D" w:rsidP="008A43B8">
            <w:pPr>
              <w:pStyle w:val="ae"/>
              <w:snapToGrid w:val="0"/>
              <w:spacing w:after="0" w:line="240" w:lineRule="auto"/>
              <w:jc w:val="center"/>
              <w:rPr>
                <w:rFonts w:ascii="Times New Roman" w:hAnsi="Times New Roman"/>
                <w:sz w:val="26"/>
                <w:szCs w:val="26"/>
              </w:rPr>
            </w:pPr>
          </w:p>
        </w:tc>
        <w:tc>
          <w:tcPr>
            <w:tcW w:w="1701" w:type="dxa"/>
            <w:tcBorders>
              <w:top w:val="single" w:sz="4" w:space="0" w:color="auto"/>
              <w:left w:val="single" w:sz="2" w:space="0" w:color="000000"/>
              <w:bottom w:val="single" w:sz="4" w:space="0" w:color="auto"/>
              <w:right w:val="single" w:sz="4" w:space="0" w:color="auto"/>
            </w:tcBorders>
          </w:tcPr>
          <w:p w:rsidR="004D194D" w:rsidRDefault="004D194D" w:rsidP="008A43B8">
            <w:pPr>
              <w:pStyle w:val="ae"/>
              <w:snapToGrid w:val="0"/>
              <w:spacing w:after="0" w:line="240" w:lineRule="auto"/>
              <w:jc w:val="center"/>
              <w:rPr>
                <w:rFonts w:ascii="Times New Roman" w:hAnsi="Times New Roman"/>
                <w:sz w:val="26"/>
                <w:szCs w:val="26"/>
              </w:rPr>
            </w:pPr>
          </w:p>
        </w:tc>
        <w:tc>
          <w:tcPr>
            <w:tcW w:w="2014" w:type="dxa"/>
            <w:tcBorders>
              <w:top w:val="single" w:sz="4" w:space="0" w:color="auto"/>
              <w:left w:val="single" w:sz="4" w:space="0" w:color="auto"/>
              <w:bottom w:val="single" w:sz="4" w:space="0" w:color="auto"/>
              <w:right w:val="single" w:sz="2" w:space="0" w:color="000000"/>
            </w:tcBorders>
          </w:tcPr>
          <w:p w:rsidR="004D194D" w:rsidRDefault="004D194D" w:rsidP="008A43B8">
            <w:pPr>
              <w:pStyle w:val="ae"/>
              <w:snapToGrid w:val="0"/>
              <w:spacing w:after="0" w:line="240" w:lineRule="auto"/>
              <w:jc w:val="center"/>
              <w:rPr>
                <w:rFonts w:ascii="Times New Roman" w:hAnsi="Times New Roman"/>
                <w:sz w:val="26"/>
                <w:szCs w:val="26"/>
              </w:rPr>
            </w:pPr>
          </w:p>
          <w:p w:rsidR="004D194D" w:rsidRDefault="004D194D" w:rsidP="008A43B8">
            <w:pPr>
              <w:pStyle w:val="ae"/>
              <w:snapToGrid w:val="0"/>
              <w:spacing w:after="0" w:line="240" w:lineRule="auto"/>
              <w:jc w:val="center"/>
              <w:rPr>
                <w:rFonts w:ascii="Times New Roman" w:hAnsi="Times New Roman"/>
                <w:sz w:val="26"/>
                <w:szCs w:val="26"/>
              </w:rPr>
            </w:pPr>
          </w:p>
          <w:p w:rsidR="004D194D" w:rsidRDefault="004D194D" w:rsidP="008A43B8">
            <w:pPr>
              <w:pStyle w:val="ae"/>
              <w:snapToGrid w:val="0"/>
              <w:spacing w:after="0" w:line="240" w:lineRule="auto"/>
              <w:jc w:val="center"/>
              <w:rPr>
                <w:rFonts w:ascii="Times New Roman" w:hAnsi="Times New Roman"/>
                <w:sz w:val="26"/>
                <w:szCs w:val="26"/>
              </w:rPr>
            </w:pPr>
          </w:p>
        </w:tc>
      </w:tr>
      <w:tr w:rsidR="004D194D" w:rsidTr="004D194D">
        <w:trPr>
          <w:trHeight w:val="811"/>
        </w:trPr>
        <w:tc>
          <w:tcPr>
            <w:tcW w:w="764" w:type="dxa"/>
            <w:tcBorders>
              <w:top w:val="single" w:sz="4" w:space="0" w:color="auto"/>
              <w:left w:val="single" w:sz="2" w:space="0" w:color="000000"/>
              <w:bottom w:val="single" w:sz="2" w:space="0" w:color="000000"/>
              <w:right w:val="nil"/>
            </w:tcBorders>
          </w:tcPr>
          <w:p w:rsidR="004D194D" w:rsidRDefault="004D194D" w:rsidP="008A43B8">
            <w:pPr>
              <w:pStyle w:val="ae"/>
              <w:snapToGrid w:val="0"/>
              <w:spacing w:after="0" w:line="240" w:lineRule="auto"/>
              <w:jc w:val="center"/>
              <w:rPr>
                <w:rFonts w:ascii="Times New Roman" w:hAnsi="Times New Roman"/>
                <w:sz w:val="26"/>
                <w:szCs w:val="26"/>
              </w:rPr>
            </w:pPr>
          </w:p>
        </w:tc>
        <w:tc>
          <w:tcPr>
            <w:tcW w:w="2497" w:type="dxa"/>
            <w:tcBorders>
              <w:top w:val="single" w:sz="4" w:space="0" w:color="auto"/>
              <w:left w:val="single" w:sz="2" w:space="0" w:color="000000"/>
              <w:bottom w:val="single" w:sz="2" w:space="0" w:color="000000"/>
              <w:right w:val="nil"/>
            </w:tcBorders>
          </w:tcPr>
          <w:p w:rsidR="004D194D" w:rsidRDefault="004D194D" w:rsidP="008A43B8">
            <w:pPr>
              <w:pStyle w:val="ae"/>
              <w:snapToGrid w:val="0"/>
              <w:spacing w:after="0" w:line="240" w:lineRule="auto"/>
              <w:rPr>
                <w:rFonts w:ascii="Times New Roman" w:hAnsi="Times New Roman"/>
                <w:sz w:val="26"/>
                <w:szCs w:val="26"/>
              </w:rPr>
            </w:pPr>
          </w:p>
        </w:tc>
        <w:tc>
          <w:tcPr>
            <w:tcW w:w="1134" w:type="dxa"/>
            <w:tcBorders>
              <w:top w:val="single" w:sz="4" w:space="0" w:color="auto"/>
              <w:left w:val="single" w:sz="2" w:space="0" w:color="000000"/>
              <w:bottom w:val="single" w:sz="2" w:space="0" w:color="000000"/>
              <w:right w:val="single" w:sz="4" w:space="0" w:color="auto"/>
            </w:tcBorders>
          </w:tcPr>
          <w:p w:rsidR="004D194D" w:rsidRDefault="004D194D" w:rsidP="008A43B8">
            <w:pPr>
              <w:pStyle w:val="ae"/>
              <w:snapToGrid w:val="0"/>
              <w:spacing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2" w:space="0" w:color="000000"/>
              <w:right w:val="nil"/>
            </w:tcBorders>
          </w:tcPr>
          <w:p w:rsidR="004D194D" w:rsidRDefault="004D194D" w:rsidP="008A43B8">
            <w:pPr>
              <w:pStyle w:val="ae"/>
              <w:snapToGrid w:val="0"/>
              <w:spacing w:after="0" w:line="240" w:lineRule="auto"/>
              <w:jc w:val="center"/>
              <w:rPr>
                <w:rFonts w:ascii="Times New Roman" w:hAnsi="Times New Roman"/>
                <w:sz w:val="26"/>
                <w:szCs w:val="26"/>
              </w:rPr>
            </w:pPr>
          </w:p>
        </w:tc>
        <w:tc>
          <w:tcPr>
            <w:tcW w:w="1701" w:type="dxa"/>
            <w:tcBorders>
              <w:top w:val="single" w:sz="4" w:space="0" w:color="auto"/>
              <w:left w:val="single" w:sz="2" w:space="0" w:color="000000"/>
              <w:bottom w:val="single" w:sz="2" w:space="0" w:color="000000"/>
              <w:right w:val="single" w:sz="4" w:space="0" w:color="auto"/>
            </w:tcBorders>
          </w:tcPr>
          <w:p w:rsidR="004D194D" w:rsidRDefault="004D194D" w:rsidP="008A43B8">
            <w:pPr>
              <w:pStyle w:val="ae"/>
              <w:snapToGrid w:val="0"/>
              <w:spacing w:after="0" w:line="240" w:lineRule="auto"/>
              <w:jc w:val="center"/>
              <w:rPr>
                <w:rFonts w:ascii="Times New Roman" w:hAnsi="Times New Roman"/>
                <w:sz w:val="26"/>
                <w:szCs w:val="26"/>
              </w:rPr>
            </w:pPr>
          </w:p>
        </w:tc>
        <w:tc>
          <w:tcPr>
            <w:tcW w:w="2014" w:type="dxa"/>
            <w:tcBorders>
              <w:top w:val="single" w:sz="4" w:space="0" w:color="auto"/>
              <w:left w:val="single" w:sz="4" w:space="0" w:color="auto"/>
              <w:bottom w:val="single" w:sz="2" w:space="0" w:color="000000"/>
              <w:right w:val="single" w:sz="2" w:space="0" w:color="000000"/>
            </w:tcBorders>
          </w:tcPr>
          <w:p w:rsidR="004D194D" w:rsidRDefault="004D194D" w:rsidP="008A43B8">
            <w:pPr>
              <w:pStyle w:val="ae"/>
              <w:snapToGrid w:val="0"/>
              <w:spacing w:after="0" w:line="240" w:lineRule="auto"/>
              <w:jc w:val="center"/>
              <w:rPr>
                <w:rFonts w:ascii="Times New Roman" w:hAnsi="Times New Roman"/>
                <w:sz w:val="26"/>
                <w:szCs w:val="26"/>
              </w:rPr>
            </w:pPr>
          </w:p>
          <w:p w:rsidR="004D194D" w:rsidRDefault="004D194D" w:rsidP="008A43B8">
            <w:pPr>
              <w:pStyle w:val="ae"/>
              <w:snapToGrid w:val="0"/>
              <w:spacing w:after="0" w:line="240" w:lineRule="auto"/>
              <w:jc w:val="center"/>
              <w:rPr>
                <w:rFonts w:ascii="Times New Roman" w:hAnsi="Times New Roman"/>
                <w:sz w:val="26"/>
                <w:szCs w:val="26"/>
              </w:rPr>
            </w:pPr>
          </w:p>
        </w:tc>
      </w:tr>
    </w:tbl>
    <w:p w:rsidR="00422AA7" w:rsidRPr="00191F9E" w:rsidRDefault="00422AA7" w:rsidP="00645782">
      <w:pPr>
        <w:spacing w:after="0" w:line="240" w:lineRule="auto"/>
        <w:contextualSpacing/>
        <w:rPr>
          <w:rFonts w:ascii="Times New Roman" w:hAnsi="Times New Roman" w:cs="Times New Roman"/>
          <w:sz w:val="28"/>
          <w:szCs w:val="28"/>
        </w:rPr>
      </w:pPr>
    </w:p>
    <w:sectPr w:rsidR="00422AA7" w:rsidRPr="00191F9E" w:rsidSect="00D560F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74D"/>
    <w:multiLevelType w:val="hybridMultilevel"/>
    <w:tmpl w:val="B54800EC"/>
    <w:lvl w:ilvl="0" w:tplc="96A4BDBA">
      <w:start w:val="1"/>
      <w:numFmt w:val="bullet"/>
      <w:lvlText w:val="В"/>
      <w:lvlJc w:val="left"/>
    </w:lvl>
    <w:lvl w:ilvl="1" w:tplc="377E618A">
      <w:numFmt w:val="decimal"/>
      <w:lvlText w:val=""/>
      <w:lvlJc w:val="left"/>
    </w:lvl>
    <w:lvl w:ilvl="2" w:tplc="7D58F4F4">
      <w:numFmt w:val="decimal"/>
      <w:lvlText w:val=""/>
      <w:lvlJc w:val="left"/>
    </w:lvl>
    <w:lvl w:ilvl="3" w:tplc="FC8E8E82">
      <w:numFmt w:val="decimal"/>
      <w:lvlText w:val=""/>
      <w:lvlJc w:val="left"/>
    </w:lvl>
    <w:lvl w:ilvl="4" w:tplc="95D69E98">
      <w:numFmt w:val="decimal"/>
      <w:lvlText w:val=""/>
      <w:lvlJc w:val="left"/>
    </w:lvl>
    <w:lvl w:ilvl="5" w:tplc="A694F524">
      <w:numFmt w:val="decimal"/>
      <w:lvlText w:val=""/>
      <w:lvlJc w:val="left"/>
    </w:lvl>
    <w:lvl w:ilvl="6" w:tplc="22E04118">
      <w:numFmt w:val="decimal"/>
      <w:lvlText w:val=""/>
      <w:lvlJc w:val="left"/>
    </w:lvl>
    <w:lvl w:ilvl="7" w:tplc="93742EAC">
      <w:numFmt w:val="decimal"/>
      <w:lvlText w:val=""/>
      <w:lvlJc w:val="left"/>
    </w:lvl>
    <w:lvl w:ilvl="8" w:tplc="C1AA4064">
      <w:numFmt w:val="decimal"/>
      <w:lvlText w:val=""/>
      <w:lvlJc w:val="left"/>
    </w:lvl>
  </w:abstractNum>
  <w:abstractNum w:abstractNumId="2">
    <w:nsid w:val="000054DE"/>
    <w:multiLevelType w:val="hybridMultilevel"/>
    <w:tmpl w:val="00C00874"/>
    <w:lvl w:ilvl="0" w:tplc="A6AA51B6">
      <w:start w:val="1"/>
      <w:numFmt w:val="bullet"/>
      <w:lvlText w:val="у"/>
      <w:lvlJc w:val="left"/>
    </w:lvl>
    <w:lvl w:ilvl="1" w:tplc="297CE1A8">
      <w:start w:val="1"/>
      <w:numFmt w:val="bullet"/>
      <w:lvlText w:val="В"/>
      <w:lvlJc w:val="left"/>
    </w:lvl>
    <w:lvl w:ilvl="2" w:tplc="AD0659DC">
      <w:numFmt w:val="decimal"/>
      <w:lvlText w:val=""/>
      <w:lvlJc w:val="left"/>
    </w:lvl>
    <w:lvl w:ilvl="3" w:tplc="C63EEC34">
      <w:numFmt w:val="decimal"/>
      <w:lvlText w:val=""/>
      <w:lvlJc w:val="left"/>
    </w:lvl>
    <w:lvl w:ilvl="4" w:tplc="05D0387E">
      <w:numFmt w:val="decimal"/>
      <w:lvlText w:val=""/>
      <w:lvlJc w:val="left"/>
    </w:lvl>
    <w:lvl w:ilvl="5" w:tplc="B16AB5D8">
      <w:numFmt w:val="decimal"/>
      <w:lvlText w:val=""/>
      <w:lvlJc w:val="left"/>
    </w:lvl>
    <w:lvl w:ilvl="6" w:tplc="D3FE6DA4">
      <w:numFmt w:val="decimal"/>
      <w:lvlText w:val=""/>
      <w:lvlJc w:val="left"/>
    </w:lvl>
    <w:lvl w:ilvl="7" w:tplc="962C80E4">
      <w:numFmt w:val="decimal"/>
      <w:lvlText w:val=""/>
      <w:lvlJc w:val="left"/>
    </w:lvl>
    <w:lvl w:ilvl="8" w:tplc="385EF262">
      <w:numFmt w:val="decimal"/>
      <w:lvlText w:val=""/>
      <w:lvlJc w:val="left"/>
    </w:lvl>
  </w:abstractNum>
  <w:abstractNum w:abstractNumId="3">
    <w:nsid w:val="0A034DAB"/>
    <w:multiLevelType w:val="hybridMultilevel"/>
    <w:tmpl w:val="9CA636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4890C3A"/>
    <w:multiLevelType w:val="hybridMultilevel"/>
    <w:tmpl w:val="8FF0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B0615"/>
    <w:multiLevelType w:val="hybridMultilevel"/>
    <w:tmpl w:val="0AAA6A54"/>
    <w:lvl w:ilvl="0" w:tplc="04190011">
      <w:start w:val="1"/>
      <w:numFmt w:val="decimal"/>
      <w:lvlText w:val="%1)"/>
      <w:lvlJc w:val="left"/>
      <w:pPr>
        <w:ind w:left="720" w:hanging="360"/>
      </w:pPr>
    </w:lvl>
    <w:lvl w:ilvl="1" w:tplc="04190001">
      <w:start w:val="1"/>
      <w:numFmt w:val="bullet"/>
      <w:lvlText w:val=""/>
      <w:lvlJc w:val="left"/>
      <w:pPr>
        <w:ind w:left="1785" w:hanging="70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97836"/>
    <w:multiLevelType w:val="hybridMultilevel"/>
    <w:tmpl w:val="27683394"/>
    <w:lvl w:ilvl="0" w:tplc="04190011">
      <w:start w:val="1"/>
      <w:numFmt w:val="decimal"/>
      <w:lvlText w:val="%1)"/>
      <w:lvlJc w:val="left"/>
      <w:pPr>
        <w:ind w:left="720" w:hanging="360"/>
      </w:pPr>
    </w:lvl>
    <w:lvl w:ilvl="1" w:tplc="04190001">
      <w:start w:val="1"/>
      <w:numFmt w:val="bullet"/>
      <w:lvlText w:val=""/>
      <w:lvlJc w:val="left"/>
      <w:pPr>
        <w:ind w:left="1785" w:hanging="70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21173"/>
    <w:multiLevelType w:val="hybridMultilevel"/>
    <w:tmpl w:val="A24A9406"/>
    <w:lvl w:ilvl="0" w:tplc="D74E7846">
      <w:start w:val="1"/>
      <w:numFmt w:val="decimal"/>
      <w:lvlText w:val="%1."/>
      <w:lvlJc w:val="left"/>
      <w:pPr>
        <w:ind w:left="644" w:hanging="360"/>
      </w:pPr>
      <w:rPr>
        <w:rFonts w:hint="default"/>
        <w:b w:val="0"/>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5590253"/>
    <w:multiLevelType w:val="hybridMultilevel"/>
    <w:tmpl w:val="B1B04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F60A1"/>
    <w:multiLevelType w:val="hybridMultilevel"/>
    <w:tmpl w:val="26F257F6"/>
    <w:lvl w:ilvl="0" w:tplc="F6584D9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F3845E9"/>
    <w:multiLevelType w:val="hybridMultilevel"/>
    <w:tmpl w:val="A6A8FA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950323"/>
    <w:multiLevelType w:val="hybridMultilevel"/>
    <w:tmpl w:val="E702F072"/>
    <w:lvl w:ilvl="0" w:tplc="5C94076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44209EC"/>
    <w:multiLevelType w:val="hybridMultilevel"/>
    <w:tmpl w:val="E09699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B0B5C4C"/>
    <w:multiLevelType w:val="hybridMultilevel"/>
    <w:tmpl w:val="55FE58BA"/>
    <w:lvl w:ilvl="0" w:tplc="5C940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645699"/>
    <w:multiLevelType w:val="hybridMultilevel"/>
    <w:tmpl w:val="8D129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627D58"/>
    <w:multiLevelType w:val="hybridMultilevel"/>
    <w:tmpl w:val="5CE06E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2C06635"/>
    <w:multiLevelType w:val="hybridMultilevel"/>
    <w:tmpl w:val="9C7E393C"/>
    <w:lvl w:ilvl="0" w:tplc="04190011">
      <w:start w:val="1"/>
      <w:numFmt w:val="decimal"/>
      <w:lvlText w:val="%1)"/>
      <w:lvlJc w:val="left"/>
      <w:pPr>
        <w:ind w:left="720" w:hanging="360"/>
      </w:pPr>
    </w:lvl>
    <w:lvl w:ilvl="1" w:tplc="04190001">
      <w:start w:val="1"/>
      <w:numFmt w:val="bullet"/>
      <w:lvlText w:val=""/>
      <w:lvlJc w:val="left"/>
      <w:pPr>
        <w:ind w:left="1785" w:hanging="70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F41012"/>
    <w:multiLevelType w:val="hybridMultilevel"/>
    <w:tmpl w:val="DBA4DA62"/>
    <w:lvl w:ilvl="0" w:tplc="04190011">
      <w:start w:val="1"/>
      <w:numFmt w:val="decimal"/>
      <w:lvlText w:val="%1)"/>
      <w:lvlJc w:val="left"/>
      <w:pPr>
        <w:ind w:left="720" w:hanging="360"/>
      </w:pPr>
    </w:lvl>
    <w:lvl w:ilvl="1" w:tplc="04190001">
      <w:start w:val="1"/>
      <w:numFmt w:val="bullet"/>
      <w:lvlText w:val=""/>
      <w:lvlJc w:val="left"/>
      <w:pPr>
        <w:ind w:left="1785" w:hanging="70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E4C04"/>
    <w:multiLevelType w:val="hybridMultilevel"/>
    <w:tmpl w:val="F4A03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A7346D"/>
    <w:multiLevelType w:val="hybridMultilevel"/>
    <w:tmpl w:val="EBDAA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100CF3"/>
    <w:multiLevelType w:val="hybridMultilevel"/>
    <w:tmpl w:val="8264D8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8D5C6A"/>
    <w:multiLevelType w:val="hybridMultilevel"/>
    <w:tmpl w:val="13363E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97B4242"/>
    <w:multiLevelType w:val="hybridMultilevel"/>
    <w:tmpl w:val="5DDE74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AD502FD"/>
    <w:multiLevelType w:val="hybridMultilevel"/>
    <w:tmpl w:val="607A883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0"/>
  </w:num>
  <w:num w:numId="2">
    <w:abstractNumId w:val="5"/>
  </w:num>
  <w:num w:numId="3">
    <w:abstractNumId w:val="17"/>
  </w:num>
  <w:num w:numId="4">
    <w:abstractNumId w:val="16"/>
  </w:num>
  <w:num w:numId="5">
    <w:abstractNumId w:val="6"/>
  </w:num>
  <w:num w:numId="6">
    <w:abstractNumId w:val="3"/>
  </w:num>
  <w:num w:numId="7">
    <w:abstractNumId w:val="22"/>
  </w:num>
  <w:num w:numId="8">
    <w:abstractNumId w:val="8"/>
  </w:num>
  <w:num w:numId="9">
    <w:abstractNumId w:val="4"/>
  </w:num>
  <w:num w:numId="10">
    <w:abstractNumId w:val="18"/>
  </w:num>
  <w:num w:numId="11">
    <w:abstractNumId w:val="20"/>
  </w:num>
  <w:num w:numId="12">
    <w:abstractNumId w:val="2"/>
  </w:num>
  <w:num w:numId="13">
    <w:abstractNumId w:val="1"/>
  </w:num>
  <w:num w:numId="14">
    <w:abstractNumId w:val="7"/>
  </w:num>
  <w:num w:numId="15">
    <w:abstractNumId w:val="9"/>
  </w:num>
  <w:num w:numId="16">
    <w:abstractNumId w:val="21"/>
  </w:num>
  <w:num w:numId="17">
    <w:abstractNumId w:val="23"/>
  </w:num>
  <w:num w:numId="18">
    <w:abstractNumId w:val="15"/>
  </w:num>
  <w:num w:numId="19">
    <w:abstractNumId w:val="12"/>
  </w:num>
  <w:num w:numId="20">
    <w:abstractNumId w:val="19"/>
  </w:num>
  <w:num w:numId="21">
    <w:abstractNumId w:val="13"/>
  </w:num>
  <w:num w:numId="22">
    <w:abstractNumId w:val="11"/>
  </w:num>
  <w:num w:numId="23">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7A5FD9"/>
    <w:rsid w:val="00000630"/>
    <w:rsid w:val="00011A2E"/>
    <w:rsid w:val="00027743"/>
    <w:rsid w:val="00086E03"/>
    <w:rsid w:val="000D3348"/>
    <w:rsid w:val="000F0D11"/>
    <w:rsid w:val="000F6FAF"/>
    <w:rsid w:val="0011343F"/>
    <w:rsid w:val="001253CC"/>
    <w:rsid w:val="0013068E"/>
    <w:rsid w:val="0013563D"/>
    <w:rsid w:val="00144583"/>
    <w:rsid w:val="0016097B"/>
    <w:rsid w:val="001656E4"/>
    <w:rsid w:val="00191F9E"/>
    <w:rsid w:val="00196657"/>
    <w:rsid w:val="001B6E45"/>
    <w:rsid w:val="001F6C18"/>
    <w:rsid w:val="00201852"/>
    <w:rsid w:val="0020543B"/>
    <w:rsid w:val="00230C15"/>
    <w:rsid w:val="00232055"/>
    <w:rsid w:val="00256C88"/>
    <w:rsid w:val="0026382C"/>
    <w:rsid w:val="00266B79"/>
    <w:rsid w:val="002703B5"/>
    <w:rsid w:val="00271D3B"/>
    <w:rsid w:val="002B10C4"/>
    <w:rsid w:val="002B62BA"/>
    <w:rsid w:val="002C19B3"/>
    <w:rsid w:val="002C2EB0"/>
    <w:rsid w:val="002E2B8F"/>
    <w:rsid w:val="0032190E"/>
    <w:rsid w:val="00327CEE"/>
    <w:rsid w:val="0038449E"/>
    <w:rsid w:val="003E2498"/>
    <w:rsid w:val="00403493"/>
    <w:rsid w:val="004172EE"/>
    <w:rsid w:val="00421213"/>
    <w:rsid w:val="00421A6C"/>
    <w:rsid w:val="00422AA7"/>
    <w:rsid w:val="00447C51"/>
    <w:rsid w:val="0047229F"/>
    <w:rsid w:val="0047668E"/>
    <w:rsid w:val="004A6809"/>
    <w:rsid w:val="004B7BEA"/>
    <w:rsid w:val="004D194D"/>
    <w:rsid w:val="004D382B"/>
    <w:rsid w:val="004F5D7A"/>
    <w:rsid w:val="0052295B"/>
    <w:rsid w:val="005439FB"/>
    <w:rsid w:val="0057229D"/>
    <w:rsid w:val="00594EF2"/>
    <w:rsid w:val="005A0B26"/>
    <w:rsid w:val="005A55D1"/>
    <w:rsid w:val="005B3ACE"/>
    <w:rsid w:val="005F7130"/>
    <w:rsid w:val="00614AF6"/>
    <w:rsid w:val="00637836"/>
    <w:rsid w:val="00645782"/>
    <w:rsid w:val="00685DA4"/>
    <w:rsid w:val="006954B0"/>
    <w:rsid w:val="006E2C6E"/>
    <w:rsid w:val="0070785E"/>
    <w:rsid w:val="007133F1"/>
    <w:rsid w:val="00741913"/>
    <w:rsid w:val="0074209A"/>
    <w:rsid w:val="007443E9"/>
    <w:rsid w:val="00746203"/>
    <w:rsid w:val="0075580F"/>
    <w:rsid w:val="00756ECC"/>
    <w:rsid w:val="00781EF6"/>
    <w:rsid w:val="0079586E"/>
    <w:rsid w:val="007A5FD9"/>
    <w:rsid w:val="0083301C"/>
    <w:rsid w:val="00861FBB"/>
    <w:rsid w:val="00883E37"/>
    <w:rsid w:val="00893B98"/>
    <w:rsid w:val="008A43B8"/>
    <w:rsid w:val="008B21CB"/>
    <w:rsid w:val="008C2FC6"/>
    <w:rsid w:val="008C5DA3"/>
    <w:rsid w:val="008C5F1E"/>
    <w:rsid w:val="00924457"/>
    <w:rsid w:val="0093651F"/>
    <w:rsid w:val="009428BF"/>
    <w:rsid w:val="0094326D"/>
    <w:rsid w:val="00980593"/>
    <w:rsid w:val="009D11BB"/>
    <w:rsid w:val="009F35F5"/>
    <w:rsid w:val="00A07A6F"/>
    <w:rsid w:val="00A10547"/>
    <w:rsid w:val="00A26019"/>
    <w:rsid w:val="00AA2708"/>
    <w:rsid w:val="00AB5054"/>
    <w:rsid w:val="00AC71D7"/>
    <w:rsid w:val="00AE6ADE"/>
    <w:rsid w:val="00AF0D1E"/>
    <w:rsid w:val="00AF21B3"/>
    <w:rsid w:val="00B03588"/>
    <w:rsid w:val="00B07262"/>
    <w:rsid w:val="00B137E1"/>
    <w:rsid w:val="00B17330"/>
    <w:rsid w:val="00B20D11"/>
    <w:rsid w:val="00B552E2"/>
    <w:rsid w:val="00B764F1"/>
    <w:rsid w:val="00BA37DA"/>
    <w:rsid w:val="00BB3C2B"/>
    <w:rsid w:val="00BE34E4"/>
    <w:rsid w:val="00BF66AE"/>
    <w:rsid w:val="00C42792"/>
    <w:rsid w:val="00C53298"/>
    <w:rsid w:val="00C55B34"/>
    <w:rsid w:val="00C7018C"/>
    <w:rsid w:val="00C72352"/>
    <w:rsid w:val="00C7395F"/>
    <w:rsid w:val="00C879D7"/>
    <w:rsid w:val="00CA6A5A"/>
    <w:rsid w:val="00CE2E39"/>
    <w:rsid w:val="00CF2F6A"/>
    <w:rsid w:val="00D560FB"/>
    <w:rsid w:val="00D642F8"/>
    <w:rsid w:val="00D86927"/>
    <w:rsid w:val="00E024A6"/>
    <w:rsid w:val="00E11525"/>
    <w:rsid w:val="00E328AC"/>
    <w:rsid w:val="00E7495A"/>
    <w:rsid w:val="00E817AE"/>
    <w:rsid w:val="00E91B09"/>
    <w:rsid w:val="00E944F3"/>
    <w:rsid w:val="00EB71C6"/>
    <w:rsid w:val="00EC6EF2"/>
    <w:rsid w:val="00ED788F"/>
    <w:rsid w:val="00EE274F"/>
    <w:rsid w:val="00EF5373"/>
    <w:rsid w:val="00EF7998"/>
    <w:rsid w:val="00F16E21"/>
    <w:rsid w:val="00F24347"/>
    <w:rsid w:val="00F27EDB"/>
    <w:rsid w:val="00F758D4"/>
    <w:rsid w:val="00F86CC8"/>
    <w:rsid w:val="00F9056C"/>
    <w:rsid w:val="00F95F5E"/>
    <w:rsid w:val="00FA0CB0"/>
    <w:rsid w:val="00FA1785"/>
    <w:rsid w:val="00FC2F12"/>
    <w:rsid w:val="00FC4C27"/>
    <w:rsid w:val="00FD5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83"/>
  </w:style>
  <w:style w:type="paragraph" w:styleId="1">
    <w:name w:val="heading 1"/>
    <w:basedOn w:val="a"/>
    <w:next w:val="a"/>
    <w:link w:val="10"/>
    <w:uiPriority w:val="9"/>
    <w:qFormat/>
    <w:rsid w:val="00BA37DA"/>
    <w:pPr>
      <w:keepNext/>
      <w:keepLines/>
      <w:spacing w:before="480" w:after="0" w:line="240" w:lineRule="auto"/>
      <w:outlineLvl w:val="0"/>
    </w:pPr>
    <w:rPr>
      <w:rFonts w:ascii="Times New Roman" w:eastAsia="Times New Roman" w:hAnsi="Times New Roman"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5FD9"/>
    <w:pPr>
      <w:spacing w:after="0" w:line="240" w:lineRule="auto"/>
    </w:pPr>
    <w:rPr>
      <w:rFonts w:ascii="Times New Roman" w:eastAsia="Times New Roman" w:hAnsi="Times New Roman" w:cs="Times New Roman"/>
      <w:sz w:val="24"/>
      <w:szCs w:val="24"/>
    </w:rPr>
  </w:style>
  <w:style w:type="paragraph" w:customStyle="1" w:styleId="ParagraphStyle">
    <w:name w:val="Paragraph Style"/>
    <w:rsid w:val="007A5FD9"/>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10">
    <w:name w:val="Заголовок 1 Знак"/>
    <w:basedOn w:val="a0"/>
    <w:link w:val="1"/>
    <w:uiPriority w:val="9"/>
    <w:rsid w:val="00BA37DA"/>
    <w:rPr>
      <w:rFonts w:ascii="Times New Roman" w:eastAsia="Times New Roman" w:hAnsi="Times New Roman" w:cs="Times New Roman"/>
      <w:b/>
      <w:bCs/>
      <w:color w:val="365F91"/>
      <w:sz w:val="28"/>
      <w:szCs w:val="28"/>
      <w:lang w:eastAsia="en-US"/>
    </w:rPr>
  </w:style>
  <w:style w:type="table" w:styleId="a5">
    <w:name w:val="Table Grid"/>
    <w:basedOn w:val="a1"/>
    <w:uiPriority w:val="59"/>
    <w:rsid w:val="00BA37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link w:val="a6"/>
    <w:uiPriority w:val="99"/>
    <w:rsid w:val="00BA37DA"/>
    <w:rPr>
      <w:rFonts w:ascii="Times New Roman" w:hAnsi="Times New Roman" w:cs="Times New Roman"/>
      <w:sz w:val="26"/>
      <w:szCs w:val="26"/>
      <w:shd w:val="clear" w:color="auto" w:fill="FFFFFF"/>
    </w:rPr>
  </w:style>
  <w:style w:type="paragraph" w:styleId="a6">
    <w:name w:val="Body Text"/>
    <w:basedOn w:val="a"/>
    <w:link w:val="11"/>
    <w:rsid w:val="00BA37DA"/>
    <w:pPr>
      <w:widowControl w:val="0"/>
      <w:shd w:val="clear" w:color="auto" w:fill="FFFFFF"/>
      <w:spacing w:after="0" w:line="326" w:lineRule="exact"/>
      <w:ind w:hanging="360"/>
      <w:jc w:val="both"/>
    </w:pPr>
    <w:rPr>
      <w:rFonts w:ascii="Times New Roman" w:hAnsi="Times New Roman" w:cs="Times New Roman"/>
      <w:sz w:val="26"/>
      <w:szCs w:val="26"/>
    </w:rPr>
  </w:style>
  <w:style w:type="character" w:customStyle="1" w:styleId="a7">
    <w:name w:val="Основной текст Знак"/>
    <w:basedOn w:val="a0"/>
    <w:link w:val="a6"/>
    <w:rsid w:val="00BA37DA"/>
  </w:style>
  <w:style w:type="character" w:customStyle="1" w:styleId="11pt1">
    <w:name w:val="Основной текст + 11 pt1"/>
    <w:uiPriority w:val="99"/>
    <w:rsid w:val="00BA37DA"/>
    <w:rPr>
      <w:rFonts w:ascii="Times New Roman" w:hAnsi="Times New Roman" w:cs="Times New Roman"/>
      <w:sz w:val="22"/>
      <w:szCs w:val="22"/>
      <w:u w:val="none"/>
      <w:shd w:val="clear" w:color="auto" w:fill="FFFFFF"/>
    </w:rPr>
  </w:style>
  <w:style w:type="paragraph" w:styleId="a8">
    <w:name w:val="List Paragraph"/>
    <w:basedOn w:val="a"/>
    <w:qFormat/>
    <w:rsid w:val="00BA37DA"/>
    <w:pPr>
      <w:spacing w:after="0" w:line="240" w:lineRule="auto"/>
      <w:ind w:left="720"/>
      <w:contextualSpacing/>
    </w:pPr>
    <w:rPr>
      <w:rFonts w:ascii="Times New Roman" w:eastAsia="Times New Roman" w:hAnsi="Times New Roman" w:cs="Times New Roman"/>
      <w:sz w:val="24"/>
      <w:lang w:eastAsia="en-US"/>
    </w:rPr>
  </w:style>
  <w:style w:type="paragraph" w:customStyle="1" w:styleId="12">
    <w:name w:val="Обычный1"/>
    <w:basedOn w:val="a"/>
    <w:rsid w:val="00BA37DA"/>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BA37DA"/>
    <w:pPr>
      <w:spacing w:after="120" w:line="480" w:lineRule="auto"/>
      <w:ind w:left="283"/>
    </w:pPr>
    <w:rPr>
      <w:rFonts w:ascii="Times New Roman" w:eastAsia="Times New Roman" w:hAnsi="Times New Roman" w:cs="Times New Roman"/>
      <w:sz w:val="24"/>
      <w:lang w:eastAsia="en-US"/>
    </w:rPr>
  </w:style>
  <w:style w:type="character" w:customStyle="1" w:styleId="20">
    <w:name w:val="Основной текст с отступом 2 Знак"/>
    <w:basedOn w:val="a0"/>
    <w:link w:val="2"/>
    <w:uiPriority w:val="99"/>
    <w:semiHidden/>
    <w:rsid w:val="00BA37DA"/>
    <w:rPr>
      <w:rFonts w:ascii="Times New Roman" w:eastAsia="Times New Roman" w:hAnsi="Times New Roman" w:cs="Times New Roman"/>
      <w:sz w:val="24"/>
      <w:lang w:eastAsia="en-US"/>
    </w:rPr>
  </w:style>
  <w:style w:type="table" w:customStyle="1" w:styleId="13">
    <w:name w:val="Сетка таблицы1"/>
    <w:basedOn w:val="a1"/>
    <w:next w:val="a5"/>
    <w:uiPriority w:val="59"/>
    <w:rsid w:val="00BA37D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
    <w:name w:val="c1"/>
    <w:basedOn w:val="a0"/>
    <w:rsid w:val="00BA37DA"/>
  </w:style>
  <w:style w:type="character" w:styleId="a9">
    <w:name w:val="Hyperlink"/>
    <w:uiPriority w:val="99"/>
    <w:unhideWhenUsed/>
    <w:rsid w:val="00BA37DA"/>
    <w:rPr>
      <w:color w:val="0000FF"/>
      <w:u w:val="single"/>
    </w:rPr>
  </w:style>
  <w:style w:type="paragraph" w:customStyle="1" w:styleId="c6">
    <w:name w:val="c6"/>
    <w:basedOn w:val="a"/>
    <w:rsid w:val="00BA3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A37DA"/>
  </w:style>
  <w:style w:type="character" w:customStyle="1" w:styleId="c7c24">
    <w:name w:val="c7 c24"/>
    <w:basedOn w:val="a0"/>
    <w:rsid w:val="00BA37DA"/>
  </w:style>
  <w:style w:type="paragraph" w:customStyle="1" w:styleId="c59c6c80">
    <w:name w:val="c59 c6 c80"/>
    <w:basedOn w:val="a"/>
    <w:rsid w:val="00BA37D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BA37DA"/>
    <w:pPr>
      <w:spacing w:after="0" w:line="240" w:lineRule="auto"/>
    </w:pPr>
    <w:rPr>
      <w:rFonts w:ascii="Tahoma" w:eastAsia="Times New Roman" w:hAnsi="Tahoma" w:cs="Tahoma"/>
      <w:sz w:val="16"/>
      <w:szCs w:val="16"/>
      <w:lang w:eastAsia="en-US"/>
    </w:rPr>
  </w:style>
  <w:style w:type="character" w:customStyle="1" w:styleId="ab">
    <w:name w:val="Текст выноски Знак"/>
    <w:basedOn w:val="a0"/>
    <w:link w:val="aa"/>
    <w:uiPriority w:val="99"/>
    <w:semiHidden/>
    <w:rsid w:val="00BA37DA"/>
    <w:rPr>
      <w:rFonts w:ascii="Tahoma" w:eastAsia="Times New Roman" w:hAnsi="Tahoma" w:cs="Tahoma"/>
      <w:sz w:val="16"/>
      <w:szCs w:val="16"/>
      <w:lang w:eastAsia="en-US"/>
    </w:rPr>
  </w:style>
  <w:style w:type="table" w:customStyle="1" w:styleId="21">
    <w:name w:val="Сетка таблицы2"/>
    <w:basedOn w:val="a1"/>
    <w:next w:val="a5"/>
    <w:uiPriority w:val="59"/>
    <w:rsid w:val="00BA37D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6">
    <w:name w:val="c46"/>
    <w:basedOn w:val="a"/>
    <w:rsid w:val="00BA37D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nhideWhenUsed/>
    <w:rsid w:val="00B0726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B07262"/>
    <w:rPr>
      <w:b/>
      <w:bCs/>
    </w:rPr>
  </w:style>
  <w:style w:type="paragraph" w:customStyle="1" w:styleId="BodyText21">
    <w:name w:val="Body Text 21"/>
    <w:basedOn w:val="a"/>
    <w:rsid w:val="00B07262"/>
    <w:pPr>
      <w:widowControl w:val="0"/>
      <w:suppressAutoHyphens/>
      <w:overflowPunct w:val="0"/>
      <w:autoSpaceDE w:val="0"/>
      <w:spacing w:after="0" w:line="240" w:lineRule="auto"/>
      <w:ind w:right="-108"/>
      <w:jc w:val="both"/>
    </w:pPr>
    <w:rPr>
      <w:rFonts w:ascii="Arial" w:eastAsia="Arial Unicode MS" w:hAnsi="Arial" w:cs="Times New Roman"/>
      <w:kern w:val="1"/>
      <w:sz w:val="28"/>
      <w:szCs w:val="20"/>
      <w:lang w:eastAsia="en-US"/>
    </w:rPr>
  </w:style>
  <w:style w:type="character" w:customStyle="1" w:styleId="apple-converted-space">
    <w:name w:val="apple-converted-space"/>
    <w:basedOn w:val="a0"/>
    <w:rsid w:val="00A10547"/>
  </w:style>
  <w:style w:type="paragraph" w:customStyle="1" w:styleId="14">
    <w:name w:val="Абзац списка1"/>
    <w:basedOn w:val="a"/>
    <w:qFormat/>
    <w:rsid w:val="00A10547"/>
    <w:pPr>
      <w:ind w:left="720"/>
    </w:pPr>
    <w:rPr>
      <w:rFonts w:ascii="Calibri" w:eastAsia="Times New Roman" w:hAnsi="Calibri" w:cs="Times New Roman"/>
    </w:rPr>
  </w:style>
  <w:style w:type="character" w:customStyle="1" w:styleId="c0c10c3">
    <w:name w:val="c0 c10 c3"/>
    <w:basedOn w:val="a0"/>
    <w:rsid w:val="00A10547"/>
  </w:style>
  <w:style w:type="character" w:customStyle="1" w:styleId="c0c3">
    <w:name w:val="c0 c3"/>
    <w:basedOn w:val="a0"/>
    <w:rsid w:val="00A10547"/>
  </w:style>
  <w:style w:type="paragraph" w:customStyle="1" w:styleId="c21c9">
    <w:name w:val="c21 c9"/>
    <w:basedOn w:val="a"/>
    <w:rsid w:val="00270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c5">
    <w:name w:val="c45 c5"/>
    <w:basedOn w:val="a0"/>
    <w:rsid w:val="002703B5"/>
  </w:style>
  <w:style w:type="paragraph" w:customStyle="1" w:styleId="c9c10">
    <w:name w:val="c9 c10"/>
    <w:basedOn w:val="a"/>
    <w:rsid w:val="00270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5">
    <w:name w:val="c1 c5"/>
    <w:basedOn w:val="a0"/>
    <w:rsid w:val="002703B5"/>
  </w:style>
  <w:style w:type="paragraph" w:customStyle="1" w:styleId="c9">
    <w:name w:val="c9"/>
    <w:basedOn w:val="a"/>
    <w:rsid w:val="002703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10c70">
    <w:name w:val="c9 c10 c70"/>
    <w:basedOn w:val="a"/>
    <w:rsid w:val="002703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52">
    <w:name w:val="c9 c52"/>
    <w:basedOn w:val="a"/>
    <w:rsid w:val="002703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69">
    <w:name w:val="c9 c69"/>
    <w:basedOn w:val="a"/>
    <w:rsid w:val="002703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34c52">
    <w:name w:val="c9 c34 c52"/>
    <w:basedOn w:val="a"/>
    <w:rsid w:val="00270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c1c5">
    <w:name w:val="c43 c1 c5"/>
    <w:basedOn w:val="a0"/>
    <w:rsid w:val="002703B5"/>
  </w:style>
  <w:style w:type="paragraph" w:customStyle="1" w:styleId="c24c9">
    <w:name w:val="c24 c9"/>
    <w:basedOn w:val="a"/>
    <w:rsid w:val="002703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c21c9c34">
    <w:name w:val="c24 c21 c9 c34"/>
    <w:basedOn w:val="a"/>
    <w:rsid w:val="002703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c9c34">
    <w:name w:val="c24 c9 c34"/>
    <w:basedOn w:val="a"/>
    <w:rsid w:val="002703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24">
    <w:name w:val="c9 c24"/>
    <w:basedOn w:val="a"/>
    <w:rsid w:val="002703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Содержимое таблицы"/>
    <w:basedOn w:val="a"/>
    <w:rsid w:val="00422AA7"/>
    <w:pPr>
      <w:suppressLineNumbers/>
      <w:suppressAutoHyphens/>
    </w:pPr>
    <w:rPr>
      <w:rFonts w:ascii="Calibri" w:eastAsia="Times New Roman" w:hAnsi="Calibri" w:cs="Calibri"/>
      <w:lang w:eastAsia="ar-SA"/>
    </w:rPr>
  </w:style>
  <w:style w:type="character" w:customStyle="1" w:styleId="22">
    <w:name w:val="Основной текст (2)_"/>
    <w:basedOn w:val="a0"/>
    <w:link w:val="23"/>
    <w:rsid w:val="005439FB"/>
    <w:rPr>
      <w:rFonts w:ascii="Palatino Linotype" w:eastAsia="Palatino Linotype" w:hAnsi="Palatino Linotype" w:cs="Palatino Linotype"/>
      <w:sz w:val="20"/>
      <w:szCs w:val="20"/>
      <w:shd w:val="clear" w:color="auto" w:fill="FFFFFF"/>
    </w:rPr>
  </w:style>
  <w:style w:type="character" w:customStyle="1" w:styleId="2TrebuchetMS9pt">
    <w:name w:val="Основной текст (2) + Trebuchet MS;9 pt"/>
    <w:basedOn w:val="22"/>
    <w:rsid w:val="005439FB"/>
    <w:rPr>
      <w:rFonts w:ascii="Trebuchet MS" w:eastAsia="Trebuchet MS" w:hAnsi="Trebuchet MS" w:cs="Trebuchet MS"/>
      <w:color w:val="000000"/>
      <w:spacing w:val="0"/>
      <w:w w:val="100"/>
      <w:position w:val="0"/>
      <w:sz w:val="18"/>
      <w:szCs w:val="18"/>
      <w:lang w:val="ru-RU" w:eastAsia="ru-RU" w:bidi="ru-RU"/>
    </w:rPr>
  </w:style>
  <w:style w:type="paragraph" w:customStyle="1" w:styleId="23">
    <w:name w:val="Основной текст (2)"/>
    <w:basedOn w:val="a"/>
    <w:link w:val="22"/>
    <w:rsid w:val="005439FB"/>
    <w:pPr>
      <w:widowControl w:val="0"/>
      <w:shd w:val="clear" w:color="auto" w:fill="FFFFFF"/>
      <w:spacing w:after="0" w:line="240" w:lineRule="exact"/>
      <w:ind w:hanging="540"/>
      <w:jc w:val="center"/>
    </w:pPr>
    <w:rPr>
      <w:rFonts w:ascii="Palatino Linotype" w:eastAsia="Palatino Linotype" w:hAnsi="Palatino Linotype" w:cs="Palatino Linotype"/>
      <w:sz w:val="20"/>
      <w:szCs w:val="20"/>
    </w:rPr>
  </w:style>
  <w:style w:type="character" w:customStyle="1" w:styleId="a4">
    <w:name w:val="Без интервала Знак"/>
    <w:link w:val="a3"/>
    <w:uiPriority w:val="1"/>
    <w:rsid w:val="0042121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9965629">
      <w:bodyDiv w:val="1"/>
      <w:marLeft w:val="0"/>
      <w:marRight w:val="0"/>
      <w:marTop w:val="0"/>
      <w:marBottom w:val="0"/>
      <w:divBdr>
        <w:top w:val="none" w:sz="0" w:space="0" w:color="auto"/>
        <w:left w:val="none" w:sz="0" w:space="0" w:color="auto"/>
        <w:bottom w:val="none" w:sz="0" w:space="0" w:color="auto"/>
        <w:right w:val="none" w:sz="0" w:space="0" w:color="auto"/>
      </w:divBdr>
    </w:div>
    <w:div w:id="736435092">
      <w:bodyDiv w:val="1"/>
      <w:marLeft w:val="0"/>
      <w:marRight w:val="0"/>
      <w:marTop w:val="0"/>
      <w:marBottom w:val="0"/>
      <w:divBdr>
        <w:top w:val="none" w:sz="0" w:space="0" w:color="auto"/>
        <w:left w:val="none" w:sz="0" w:space="0" w:color="auto"/>
        <w:bottom w:val="none" w:sz="0" w:space="0" w:color="auto"/>
        <w:right w:val="none" w:sz="0" w:space="0" w:color="auto"/>
      </w:divBdr>
    </w:div>
    <w:div w:id="767695814">
      <w:bodyDiv w:val="1"/>
      <w:marLeft w:val="0"/>
      <w:marRight w:val="0"/>
      <w:marTop w:val="0"/>
      <w:marBottom w:val="0"/>
      <w:divBdr>
        <w:top w:val="none" w:sz="0" w:space="0" w:color="auto"/>
        <w:left w:val="none" w:sz="0" w:space="0" w:color="auto"/>
        <w:bottom w:val="none" w:sz="0" w:space="0" w:color="auto"/>
        <w:right w:val="none" w:sz="0" w:space="0" w:color="auto"/>
      </w:divBdr>
    </w:div>
    <w:div w:id="1053650094">
      <w:bodyDiv w:val="1"/>
      <w:marLeft w:val="0"/>
      <w:marRight w:val="0"/>
      <w:marTop w:val="0"/>
      <w:marBottom w:val="0"/>
      <w:divBdr>
        <w:top w:val="none" w:sz="0" w:space="0" w:color="auto"/>
        <w:left w:val="none" w:sz="0" w:space="0" w:color="auto"/>
        <w:bottom w:val="none" w:sz="0" w:space="0" w:color="auto"/>
        <w:right w:val="none" w:sz="0" w:space="0" w:color="auto"/>
      </w:divBdr>
    </w:div>
    <w:div w:id="21238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C482-9984-4D43-B7CB-752FFE9D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10045</Words>
  <Characters>57263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рррррр</dc:creator>
  <cp:lastModifiedBy>рррррр</cp:lastModifiedBy>
  <cp:revision>7</cp:revision>
  <cp:lastPrinted>2018-12-14T06:32:00Z</cp:lastPrinted>
  <dcterms:created xsi:type="dcterms:W3CDTF">2018-12-13T12:14:00Z</dcterms:created>
  <dcterms:modified xsi:type="dcterms:W3CDTF">2018-12-14T06:32:00Z</dcterms:modified>
</cp:coreProperties>
</file>