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09" w:rsidRPr="00796D09" w:rsidRDefault="00375809" w:rsidP="00375809">
      <w:pPr>
        <w:jc w:val="center"/>
      </w:pPr>
      <w:r w:rsidRPr="00796D09">
        <w:t>Управление образования администрации Новокузнецкого муниципального района</w:t>
      </w:r>
    </w:p>
    <w:p w:rsidR="00375809" w:rsidRPr="00796D09" w:rsidRDefault="00375809" w:rsidP="00375809">
      <w:pPr>
        <w:jc w:val="center"/>
      </w:pPr>
    </w:p>
    <w:p w:rsidR="00375809" w:rsidRPr="00796D09" w:rsidRDefault="00375809" w:rsidP="00375809">
      <w:pPr>
        <w:jc w:val="center"/>
      </w:pPr>
      <w:r w:rsidRPr="00796D09">
        <w:t xml:space="preserve">Муниципальное бюджетное общеобразовательное учреждение </w:t>
      </w:r>
    </w:p>
    <w:p w:rsidR="00375809" w:rsidRPr="00796D09" w:rsidRDefault="00375809" w:rsidP="00375809">
      <w:pPr>
        <w:jc w:val="center"/>
      </w:pPr>
      <w:r w:rsidRPr="00796D09">
        <w:t>«</w:t>
      </w:r>
      <w:r w:rsidR="004272F8">
        <w:t>Безруковская основная</w:t>
      </w:r>
      <w:r w:rsidRPr="00796D09">
        <w:t xml:space="preserve"> общеобразовательная школа»</w:t>
      </w:r>
    </w:p>
    <w:p w:rsidR="00375809" w:rsidRPr="00796D09" w:rsidRDefault="00375809" w:rsidP="00375809">
      <w:pPr>
        <w:jc w:val="both"/>
      </w:pPr>
    </w:p>
    <w:p w:rsidR="00375809" w:rsidRPr="00796D09" w:rsidRDefault="00375809" w:rsidP="00375809">
      <w:r w:rsidRPr="00796D09">
        <w:t xml:space="preserve">                     </w:t>
      </w:r>
      <w:r w:rsidRPr="00796D09">
        <w:rPr>
          <w:lang w:val="en-US"/>
        </w:rPr>
        <w:t>XXV</w:t>
      </w:r>
      <w:r w:rsidRPr="00796D09">
        <w:t xml:space="preserve"> Районная научно-практическая конференция школьников</w:t>
      </w:r>
    </w:p>
    <w:p w:rsidR="00375809" w:rsidRPr="00796D09" w:rsidRDefault="00375809" w:rsidP="00375809">
      <w:pPr>
        <w:rPr>
          <w:sz w:val="28"/>
          <w:szCs w:val="28"/>
        </w:rPr>
      </w:pPr>
      <w:r w:rsidRPr="00796D09">
        <w:rPr>
          <w:sz w:val="28"/>
          <w:szCs w:val="28"/>
        </w:rPr>
        <w:tab/>
      </w: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r>
        <w:rPr>
          <w:sz w:val="28"/>
          <w:szCs w:val="28"/>
        </w:rPr>
        <w:t>Секция «Русский язык</w:t>
      </w:r>
      <w:r w:rsidRPr="00796D09">
        <w:rPr>
          <w:sz w:val="28"/>
          <w:szCs w:val="28"/>
        </w:rPr>
        <w:t>»</w:t>
      </w: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rPr>
          <w:sz w:val="28"/>
          <w:szCs w:val="28"/>
        </w:rPr>
      </w:pPr>
    </w:p>
    <w:p w:rsidR="00375809" w:rsidRPr="00796D09" w:rsidRDefault="00375809" w:rsidP="00375809">
      <w:pPr>
        <w:jc w:val="both"/>
        <w:rPr>
          <w:sz w:val="28"/>
          <w:szCs w:val="28"/>
        </w:rPr>
      </w:pPr>
    </w:p>
    <w:p w:rsidR="00375809" w:rsidRPr="00796D09" w:rsidRDefault="00375809" w:rsidP="00B91322">
      <w:pPr>
        <w:spacing w:line="360" w:lineRule="auto"/>
        <w:jc w:val="center"/>
        <w:rPr>
          <w:b/>
          <w:sz w:val="32"/>
          <w:szCs w:val="32"/>
        </w:rPr>
      </w:pPr>
      <w:r>
        <w:rPr>
          <w:b/>
          <w:sz w:val="32"/>
          <w:szCs w:val="32"/>
        </w:rPr>
        <w:t>Особенности материалов о природе в газете «Кузнецкий рабочий» 1980-х годов</w:t>
      </w:r>
    </w:p>
    <w:p w:rsidR="00375809" w:rsidRPr="00796D09" w:rsidRDefault="00375809" w:rsidP="00375809">
      <w:pPr>
        <w:jc w:val="center"/>
        <w:rPr>
          <w:sz w:val="28"/>
          <w:szCs w:val="28"/>
        </w:rPr>
      </w:pPr>
    </w:p>
    <w:p w:rsidR="00375809" w:rsidRPr="00796D09" w:rsidRDefault="00375809" w:rsidP="00375809">
      <w:pPr>
        <w:jc w:val="center"/>
        <w:rPr>
          <w:sz w:val="28"/>
          <w:szCs w:val="28"/>
        </w:rPr>
      </w:pPr>
      <w:r w:rsidRPr="00796D09">
        <w:rPr>
          <w:sz w:val="28"/>
          <w:szCs w:val="28"/>
        </w:rPr>
        <w:t>Проект</w:t>
      </w:r>
    </w:p>
    <w:p w:rsidR="00375809" w:rsidRPr="00796D09" w:rsidRDefault="00375809" w:rsidP="00375809">
      <w:pPr>
        <w:jc w:val="both"/>
        <w:rPr>
          <w:sz w:val="28"/>
          <w:szCs w:val="28"/>
        </w:rPr>
      </w:pPr>
    </w:p>
    <w:p w:rsidR="00375809" w:rsidRDefault="00375809" w:rsidP="00375809">
      <w:pPr>
        <w:jc w:val="both"/>
        <w:rPr>
          <w:sz w:val="28"/>
          <w:szCs w:val="28"/>
        </w:rPr>
      </w:pPr>
    </w:p>
    <w:p w:rsidR="00375809" w:rsidRDefault="00375809" w:rsidP="00375809">
      <w:pPr>
        <w:jc w:val="both"/>
        <w:rPr>
          <w:sz w:val="28"/>
          <w:szCs w:val="28"/>
        </w:rPr>
      </w:pPr>
    </w:p>
    <w:p w:rsidR="00375809" w:rsidRDefault="00375809" w:rsidP="00375809">
      <w:pPr>
        <w:jc w:val="both"/>
        <w:rPr>
          <w:sz w:val="28"/>
          <w:szCs w:val="28"/>
        </w:rPr>
      </w:pPr>
    </w:p>
    <w:p w:rsidR="00375809" w:rsidRPr="00796D09" w:rsidRDefault="00375809" w:rsidP="00375809">
      <w:pPr>
        <w:spacing w:line="360" w:lineRule="auto"/>
        <w:jc w:val="both"/>
        <w:rPr>
          <w:sz w:val="28"/>
          <w:szCs w:val="28"/>
        </w:rPr>
      </w:pPr>
    </w:p>
    <w:p w:rsidR="00375809" w:rsidRPr="00796D09" w:rsidRDefault="00375809" w:rsidP="00375809">
      <w:pPr>
        <w:spacing w:line="360" w:lineRule="auto"/>
        <w:jc w:val="center"/>
        <w:rPr>
          <w:sz w:val="28"/>
          <w:szCs w:val="28"/>
        </w:rPr>
      </w:pPr>
      <w:r>
        <w:rPr>
          <w:i/>
          <w:sz w:val="32"/>
          <w:szCs w:val="32"/>
        </w:rPr>
        <w:t xml:space="preserve">                                                       </w:t>
      </w:r>
      <w:r w:rsidRPr="00796D09">
        <w:rPr>
          <w:i/>
          <w:sz w:val="32"/>
          <w:szCs w:val="32"/>
        </w:rPr>
        <w:t>Выполнила</w:t>
      </w:r>
      <w:r w:rsidRPr="00796D09">
        <w:rPr>
          <w:sz w:val="32"/>
          <w:szCs w:val="32"/>
        </w:rPr>
        <w:t>:</w:t>
      </w:r>
      <w:r w:rsidRPr="00796D09">
        <w:rPr>
          <w:sz w:val="28"/>
          <w:szCs w:val="28"/>
        </w:rPr>
        <w:t xml:space="preserve"> </w:t>
      </w:r>
      <w:r>
        <w:rPr>
          <w:sz w:val="28"/>
          <w:szCs w:val="28"/>
        </w:rPr>
        <w:t>Щербатых Карина</w:t>
      </w:r>
      <w:r w:rsidRPr="00796D09">
        <w:rPr>
          <w:sz w:val="28"/>
          <w:szCs w:val="28"/>
        </w:rPr>
        <w:t>,</w:t>
      </w:r>
    </w:p>
    <w:p w:rsidR="00375809" w:rsidRPr="00796D09" w:rsidRDefault="00375809" w:rsidP="00375809">
      <w:pPr>
        <w:spacing w:line="360" w:lineRule="auto"/>
        <w:jc w:val="center"/>
        <w:rPr>
          <w:sz w:val="28"/>
          <w:szCs w:val="28"/>
        </w:rPr>
      </w:pPr>
      <w:r>
        <w:rPr>
          <w:sz w:val="28"/>
          <w:szCs w:val="28"/>
        </w:rPr>
        <w:t xml:space="preserve">                                             </w:t>
      </w:r>
      <w:r w:rsidR="004252A3">
        <w:rPr>
          <w:sz w:val="28"/>
          <w:szCs w:val="28"/>
        </w:rPr>
        <w:t xml:space="preserve">  </w:t>
      </w:r>
      <w:r w:rsidRPr="00796D09">
        <w:rPr>
          <w:sz w:val="28"/>
          <w:szCs w:val="28"/>
        </w:rPr>
        <w:t>обучающаяся 7-го класса</w:t>
      </w:r>
    </w:p>
    <w:p w:rsidR="00375809" w:rsidRPr="00796D09" w:rsidRDefault="00375809" w:rsidP="00375809">
      <w:pPr>
        <w:spacing w:line="360" w:lineRule="auto"/>
        <w:jc w:val="center"/>
        <w:rPr>
          <w:sz w:val="28"/>
          <w:szCs w:val="28"/>
        </w:rPr>
      </w:pPr>
      <w:r>
        <w:rPr>
          <w:sz w:val="28"/>
          <w:szCs w:val="28"/>
        </w:rPr>
        <w:t xml:space="preserve">                     </w:t>
      </w:r>
      <w:r w:rsidR="005C6135">
        <w:rPr>
          <w:sz w:val="28"/>
          <w:szCs w:val="28"/>
        </w:rPr>
        <w:t xml:space="preserve">                              </w:t>
      </w:r>
      <w:r w:rsidR="004252A3">
        <w:rPr>
          <w:sz w:val="28"/>
          <w:szCs w:val="28"/>
        </w:rPr>
        <w:t xml:space="preserve">  </w:t>
      </w:r>
      <w:r w:rsidRPr="00796D09">
        <w:rPr>
          <w:sz w:val="28"/>
          <w:szCs w:val="28"/>
        </w:rPr>
        <w:t>МБОУ «Безруковская ООШ»</w:t>
      </w:r>
    </w:p>
    <w:p w:rsidR="00375809" w:rsidRDefault="00375809" w:rsidP="00375809">
      <w:pPr>
        <w:spacing w:line="360" w:lineRule="auto"/>
        <w:jc w:val="center"/>
        <w:rPr>
          <w:sz w:val="28"/>
          <w:szCs w:val="28"/>
        </w:rPr>
      </w:pPr>
      <w:r>
        <w:rPr>
          <w:i/>
          <w:sz w:val="32"/>
          <w:szCs w:val="32"/>
        </w:rPr>
        <w:t xml:space="preserve">                                                            </w:t>
      </w:r>
      <w:r w:rsidR="005C6135">
        <w:rPr>
          <w:i/>
          <w:sz w:val="32"/>
          <w:szCs w:val="32"/>
        </w:rPr>
        <w:t xml:space="preserve"> </w:t>
      </w:r>
      <w:r w:rsidRPr="00796D09">
        <w:rPr>
          <w:i/>
          <w:sz w:val="32"/>
          <w:szCs w:val="32"/>
        </w:rPr>
        <w:t>Руководитель:</w:t>
      </w:r>
      <w:r>
        <w:rPr>
          <w:i/>
          <w:sz w:val="32"/>
          <w:szCs w:val="32"/>
        </w:rPr>
        <w:t xml:space="preserve"> </w:t>
      </w:r>
      <w:r w:rsidRPr="00796D09">
        <w:rPr>
          <w:sz w:val="28"/>
          <w:szCs w:val="28"/>
        </w:rPr>
        <w:t xml:space="preserve">Кусургашева И. А., </w:t>
      </w:r>
    </w:p>
    <w:p w:rsidR="00375809" w:rsidRPr="00796D09" w:rsidRDefault="00375809" w:rsidP="00375809">
      <w:pPr>
        <w:spacing w:line="360" w:lineRule="auto"/>
        <w:jc w:val="center"/>
        <w:rPr>
          <w:i/>
          <w:sz w:val="32"/>
          <w:szCs w:val="32"/>
        </w:rPr>
      </w:pPr>
      <w:r>
        <w:rPr>
          <w:sz w:val="28"/>
          <w:szCs w:val="28"/>
        </w:rPr>
        <w:t xml:space="preserve">                                                                     </w:t>
      </w:r>
      <w:r w:rsidRPr="00796D09">
        <w:rPr>
          <w:sz w:val="28"/>
          <w:szCs w:val="28"/>
        </w:rPr>
        <w:t>учитель русского</w:t>
      </w:r>
      <w:r>
        <w:rPr>
          <w:i/>
          <w:sz w:val="32"/>
          <w:szCs w:val="32"/>
        </w:rPr>
        <w:t xml:space="preserve"> </w:t>
      </w:r>
      <w:r w:rsidRPr="00796D09">
        <w:rPr>
          <w:sz w:val="28"/>
          <w:szCs w:val="28"/>
        </w:rPr>
        <w:t>языка и литературы</w:t>
      </w: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Default="00375809" w:rsidP="00B91322">
      <w:pP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p>
    <w:p w:rsidR="00375809" w:rsidRPr="00796D09" w:rsidRDefault="00375809" w:rsidP="00375809">
      <w:pPr>
        <w:jc w:val="center"/>
        <w:rPr>
          <w:sz w:val="28"/>
          <w:szCs w:val="28"/>
        </w:rPr>
      </w:pPr>
      <w:r w:rsidRPr="00796D09">
        <w:rPr>
          <w:sz w:val="28"/>
          <w:szCs w:val="28"/>
        </w:rPr>
        <w:t>Новокузнецкий район</w:t>
      </w:r>
    </w:p>
    <w:p w:rsidR="00375809" w:rsidRPr="00796D09" w:rsidRDefault="00375809" w:rsidP="00375809">
      <w:pPr>
        <w:jc w:val="center"/>
        <w:rPr>
          <w:sz w:val="28"/>
          <w:szCs w:val="28"/>
        </w:rPr>
      </w:pPr>
      <w:r w:rsidRPr="00796D09">
        <w:rPr>
          <w:sz w:val="28"/>
          <w:szCs w:val="28"/>
        </w:rPr>
        <w:t>2020</w:t>
      </w:r>
    </w:p>
    <w:p w:rsidR="00375809" w:rsidRPr="00DD396C" w:rsidRDefault="00375809" w:rsidP="00375809">
      <w:pPr>
        <w:jc w:val="center"/>
        <w:rPr>
          <w:sz w:val="28"/>
          <w:szCs w:val="28"/>
        </w:rPr>
      </w:pPr>
      <w:r>
        <w:rPr>
          <w:b/>
          <w:sz w:val="32"/>
          <w:szCs w:val="32"/>
        </w:rPr>
        <w:lastRenderedPageBreak/>
        <w:t>Содержание</w:t>
      </w:r>
    </w:p>
    <w:p w:rsidR="00375809" w:rsidRDefault="00375809" w:rsidP="00375809">
      <w:pPr>
        <w:spacing w:line="360" w:lineRule="auto"/>
        <w:jc w:val="both"/>
        <w:rPr>
          <w:sz w:val="28"/>
          <w:szCs w:val="28"/>
        </w:rPr>
      </w:pPr>
      <w:r>
        <w:rPr>
          <w:sz w:val="28"/>
          <w:szCs w:val="28"/>
        </w:rPr>
        <w:t>Введение…………………………………………………………………………...3</w:t>
      </w:r>
    </w:p>
    <w:p w:rsidR="00375809" w:rsidRDefault="00375809" w:rsidP="0037580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 публицистическом стиле……………………………………..……</w:t>
      </w:r>
      <w:r w:rsidR="00561BBF">
        <w:rPr>
          <w:rFonts w:ascii="Times New Roman" w:hAnsi="Times New Roman" w:cs="Times New Roman"/>
          <w:sz w:val="28"/>
          <w:szCs w:val="28"/>
        </w:rPr>
        <w:t>...</w:t>
      </w:r>
      <w:r>
        <w:rPr>
          <w:rFonts w:ascii="Times New Roman" w:hAnsi="Times New Roman" w:cs="Times New Roman"/>
          <w:sz w:val="28"/>
          <w:szCs w:val="28"/>
        </w:rPr>
        <w:t>.....4</w:t>
      </w:r>
    </w:p>
    <w:p w:rsidR="00375809" w:rsidRDefault="00375809" w:rsidP="0037580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Городская газета «Кузнецкий</w:t>
      </w:r>
      <w:r w:rsidR="00561BBF">
        <w:rPr>
          <w:rFonts w:ascii="Times New Roman" w:hAnsi="Times New Roman" w:cs="Times New Roman"/>
          <w:sz w:val="28"/>
          <w:szCs w:val="28"/>
        </w:rPr>
        <w:t xml:space="preserve"> рабочий»………………………………….6</w:t>
      </w:r>
    </w:p>
    <w:p w:rsidR="00375809" w:rsidRPr="00CD2D55" w:rsidRDefault="00375809" w:rsidP="0037580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материалов о природе </w:t>
      </w:r>
      <w:r w:rsidR="00B91322">
        <w:rPr>
          <w:rFonts w:ascii="Times New Roman" w:hAnsi="Times New Roman" w:cs="Times New Roman"/>
          <w:sz w:val="28"/>
          <w:szCs w:val="28"/>
        </w:rPr>
        <w:t xml:space="preserve">из </w:t>
      </w:r>
      <w:r>
        <w:rPr>
          <w:rFonts w:ascii="Times New Roman" w:hAnsi="Times New Roman" w:cs="Times New Roman"/>
          <w:sz w:val="28"/>
          <w:szCs w:val="28"/>
        </w:rPr>
        <w:t>газеты «Кузнецкий рабочий» 1980-х годов………………………………………………………………</w:t>
      </w:r>
      <w:r w:rsidR="00561BBF">
        <w:rPr>
          <w:rFonts w:ascii="Times New Roman" w:hAnsi="Times New Roman" w:cs="Times New Roman"/>
          <w:sz w:val="28"/>
          <w:szCs w:val="28"/>
        </w:rPr>
        <w:t>..</w:t>
      </w:r>
      <w:r>
        <w:rPr>
          <w:rFonts w:ascii="Times New Roman" w:hAnsi="Times New Roman" w:cs="Times New Roman"/>
          <w:sz w:val="28"/>
          <w:szCs w:val="28"/>
        </w:rPr>
        <w:t>……</w:t>
      </w:r>
      <w:r w:rsidR="009F452D">
        <w:rPr>
          <w:rFonts w:ascii="Times New Roman" w:hAnsi="Times New Roman" w:cs="Times New Roman"/>
          <w:sz w:val="28"/>
          <w:szCs w:val="28"/>
        </w:rPr>
        <w:t>….7</w:t>
      </w:r>
    </w:p>
    <w:p w:rsidR="00375809" w:rsidRDefault="00375809" w:rsidP="00375809">
      <w:pPr>
        <w:spacing w:line="360" w:lineRule="auto"/>
        <w:jc w:val="both"/>
        <w:rPr>
          <w:sz w:val="28"/>
          <w:szCs w:val="28"/>
        </w:rPr>
      </w:pPr>
      <w:r>
        <w:rPr>
          <w:sz w:val="28"/>
          <w:szCs w:val="28"/>
        </w:rPr>
        <w:t>Заключение………………………………………………………………………</w:t>
      </w:r>
      <w:r w:rsidR="00561BBF">
        <w:rPr>
          <w:sz w:val="28"/>
          <w:szCs w:val="28"/>
        </w:rPr>
        <w:t>.</w:t>
      </w:r>
      <w:r>
        <w:rPr>
          <w:sz w:val="28"/>
          <w:szCs w:val="28"/>
        </w:rPr>
        <w:t>1</w:t>
      </w:r>
      <w:r w:rsidR="00561BBF">
        <w:rPr>
          <w:sz w:val="28"/>
          <w:szCs w:val="28"/>
        </w:rPr>
        <w:t>4</w:t>
      </w:r>
    </w:p>
    <w:p w:rsidR="00375809" w:rsidRDefault="00375809" w:rsidP="00375809">
      <w:pPr>
        <w:spacing w:line="360" w:lineRule="auto"/>
        <w:jc w:val="both"/>
        <w:rPr>
          <w:sz w:val="28"/>
          <w:szCs w:val="28"/>
        </w:rPr>
      </w:pPr>
      <w:r>
        <w:rPr>
          <w:sz w:val="28"/>
          <w:szCs w:val="28"/>
        </w:rPr>
        <w:t>Литература.……………………………………………………………..………</w:t>
      </w:r>
      <w:r w:rsidR="00561BBF">
        <w:rPr>
          <w:sz w:val="28"/>
          <w:szCs w:val="28"/>
        </w:rPr>
        <w:t>..</w:t>
      </w:r>
      <w:r>
        <w:rPr>
          <w:sz w:val="28"/>
          <w:szCs w:val="28"/>
        </w:rPr>
        <w:t>1</w:t>
      </w:r>
      <w:r w:rsidR="00561BBF">
        <w:rPr>
          <w:sz w:val="28"/>
          <w:szCs w:val="28"/>
        </w:rPr>
        <w:t>5</w:t>
      </w: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B91322" w:rsidRDefault="00B91322" w:rsidP="00B91322">
      <w:pPr>
        <w:spacing w:line="360" w:lineRule="auto"/>
        <w:ind w:firstLine="709"/>
        <w:jc w:val="both"/>
        <w:rPr>
          <w:sz w:val="28"/>
          <w:szCs w:val="28"/>
        </w:rPr>
      </w:pPr>
    </w:p>
    <w:p w:rsidR="00986600" w:rsidRDefault="00986600" w:rsidP="00A425A0">
      <w:pPr>
        <w:spacing w:line="360" w:lineRule="auto"/>
        <w:jc w:val="both"/>
        <w:rPr>
          <w:sz w:val="28"/>
          <w:szCs w:val="28"/>
        </w:rPr>
      </w:pPr>
    </w:p>
    <w:p w:rsidR="00A425A0" w:rsidRDefault="00A425A0" w:rsidP="00A425A0">
      <w:pPr>
        <w:spacing w:line="360" w:lineRule="auto"/>
        <w:jc w:val="both"/>
        <w:rPr>
          <w:sz w:val="28"/>
          <w:szCs w:val="28"/>
        </w:rPr>
      </w:pPr>
    </w:p>
    <w:p w:rsidR="00B91322" w:rsidRPr="00C37776" w:rsidRDefault="00B91322" w:rsidP="00B91322">
      <w:pPr>
        <w:spacing w:line="360" w:lineRule="auto"/>
        <w:ind w:firstLine="709"/>
        <w:jc w:val="center"/>
        <w:rPr>
          <w:b/>
          <w:sz w:val="32"/>
          <w:szCs w:val="32"/>
        </w:rPr>
      </w:pPr>
      <w:r w:rsidRPr="00C37776">
        <w:rPr>
          <w:b/>
          <w:sz w:val="32"/>
          <w:szCs w:val="32"/>
        </w:rPr>
        <w:lastRenderedPageBreak/>
        <w:t>Введение</w:t>
      </w:r>
    </w:p>
    <w:p w:rsidR="00986600" w:rsidRDefault="00986600" w:rsidP="00986600">
      <w:pPr>
        <w:spacing w:line="360" w:lineRule="auto"/>
        <w:ind w:firstLine="709"/>
        <w:jc w:val="both"/>
        <w:rPr>
          <w:sz w:val="28"/>
          <w:szCs w:val="28"/>
        </w:rPr>
      </w:pPr>
      <w:r>
        <w:rPr>
          <w:sz w:val="28"/>
          <w:szCs w:val="28"/>
        </w:rPr>
        <w:t>Все, что происходит в обществе, воплощается на страницах газет. Сейчас к этому средству формирования общественного мнения, безусловно, подключается Интернет. Но раньше газета была рычагом для воздействия и формирования позиции социума по тому или иному вопросу.</w:t>
      </w:r>
    </w:p>
    <w:p w:rsidR="00986600" w:rsidRDefault="00986600" w:rsidP="00986600">
      <w:pPr>
        <w:spacing w:line="360" w:lineRule="auto"/>
        <w:ind w:firstLine="709"/>
        <w:jc w:val="both"/>
        <w:rPr>
          <w:sz w:val="28"/>
          <w:szCs w:val="28"/>
        </w:rPr>
      </w:pPr>
      <w:r>
        <w:rPr>
          <w:sz w:val="28"/>
          <w:szCs w:val="28"/>
        </w:rPr>
        <w:t xml:space="preserve">Мы живем в крае, богатом углем. Часто приходится слышать новости об открытии новых разрезов, переселении целых сел с нажитых мест. Хорошо это или плохо может показать только время. Но нам, кажется, что потребительская позиция по отношении даров природы была занимаема кузбассовцами не всегда. </w:t>
      </w:r>
    </w:p>
    <w:p w:rsidR="00561BBF" w:rsidRPr="000B715D" w:rsidRDefault="00986600" w:rsidP="000B715D">
      <w:pPr>
        <w:spacing w:line="360" w:lineRule="auto"/>
        <w:ind w:firstLine="709"/>
        <w:jc w:val="both"/>
        <w:rPr>
          <w:sz w:val="28"/>
          <w:szCs w:val="28"/>
        </w:rPr>
      </w:pPr>
      <w:r>
        <w:rPr>
          <w:sz w:val="28"/>
          <w:szCs w:val="28"/>
        </w:rPr>
        <w:t>Познакомившись с работой Слащева С. «Тема природы в городской газете «Кузнецкий рабочий» (1990 г.)» (2015 г.), мы захотели обратиться к более раннему п</w:t>
      </w:r>
      <w:r w:rsidR="000B715D">
        <w:rPr>
          <w:sz w:val="28"/>
          <w:szCs w:val="28"/>
        </w:rPr>
        <w:t xml:space="preserve">ериоду функционирования этой газеты </w:t>
      </w:r>
      <w:r>
        <w:rPr>
          <w:sz w:val="28"/>
          <w:szCs w:val="28"/>
        </w:rPr>
        <w:t>и выяснить, какими яз</w:t>
      </w:r>
      <w:r w:rsidR="000B715D">
        <w:rPr>
          <w:sz w:val="28"/>
          <w:szCs w:val="28"/>
        </w:rPr>
        <w:t>ыковыми средствами представлены материалы о природе, в чем разница</w:t>
      </w:r>
      <w:r w:rsidR="00A425A0">
        <w:rPr>
          <w:sz w:val="28"/>
          <w:szCs w:val="28"/>
        </w:rPr>
        <w:t xml:space="preserve"> в публикациях о природе</w:t>
      </w:r>
      <w:r w:rsidR="000B715D">
        <w:rPr>
          <w:sz w:val="28"/>
          <w:szCs w:val="28"/>
        </w:rPr>
        <w:t xml:space="preserve"> обозначенных периодов времени.</w:t>
      </w:r>
    </w:p>
    <w:p w:rsidR="00561BBF" w:rsidRPr="00DD396C" w:rsidRDefault="00561BBF" w:rsidP="00561BBF">
      <w:pPr>
        <w:spacing w:line="360" w:lineRule="auto"/>
        <w:ind w:firstLine="567"/>
        <w:jc w:val="both"/>
        <w:rPr>
          <w:sz w:val="28"/>
          <w:szCs w:val="28"/>
        </w:rPr>
      </w:pPr>
      <w:r w:rsidRPr="00DD396C">
        <w:rPr>
          <w:b/>
          <w:sz w:val="28"/>
          <w:szCs w:val="28"/>
        </w:rPr>
        <w:t>Объект исследования:</w:t>
      </w:r>
      <w:r w:rsidRPr="00DD396C">
        <w:rPr>
          <w:sz w:val="28"/>
          <w:szCs w:val="28"/>
        </w:rPr>
        <w:t xml:space="preserve"> язык </w:t>
      </w:r>
      <w:r>
        <w:rPr>
          <w:sz w:val="28"/>
          <w:szCs w:val="28"/>
        </w:rPr>
        <w:t>газеты</w:t>
      </w:r>
      <w:r w:rsidRPr="00DD396C">
        <w:rPr>
          <w:sz w:val="28"/>
          <w:szCs w:val="28"/>
        </w:rPr>
        <w:t>.</w:t>
      </w:r>
    </w:p>
    <w:p w:rsidR="00561BBF" w:rsidRPr="00DD396C" w:rsidRDefault="00561BBF" w:rsidP="00561BBF">
      <w:pPr>
        <w:spacing w:line="360" w:lineRule="auto"/>
        <w:ind w:firstLine="567"/>
        <w:jc w:val="both"/>
        <w:rPr>
          <w:sz w:val="28"/>
          <w:szCs w:val="28"/>
        </w:rPr>
      </w:pPr>
      <w:r w:rsidRPr="00DD396C">
        <w:rPr>
          <w:b/>
          <w:sz w:val="28"/>
          <w:szCs w:val="28"/>
        </w:rPr>
        <w:t>Предмет исследования:</w:t>
      </w:r>
      <w:r w:rsidRPr="00DD396C">
        <w:rPr>
          <w:sz w:val="28"/>
          <w:szCs w:val="28"/>
        </w:rPr>
        <w:t xml:space="preserve"> стилистические особенности </w:t>
      </w:r>
      <w:r>
        <w:rPr>
          <w:sz w:val="28"/>
          <w:szCs w:val="28"/>
        </w:rPr>
        <w:t xml:space="preserve">материалов о природе </w:t>
      </w:r>
      <w:r w:rsidRPr="00DD396C">
        <w:rPr>
          <w:sz w:val="28"/>
          <w:szCs w:val="28"/>
        </w:rPr>
        <w:t>городской газеты «Кузнецкий рабочий»</w:t>
      </w:r>
      <w:r>
        <w:rPr>
          <w:sz w:val="28"/>
          <w:szCs w:val="28"/>
        </w:rPr>
        <w:t xml:space="preserve"> 1980-х гг</w:t>
      </w:r>
      <w:r w:rsidRPr="00DD396C">
        <w:rPr>
          <w:sz w:val="28"/>
          <w:szCs w:val="28"/>
        </w:rPr>
        <w:t>.</w:t>
      </w:r>
    </w:p>
    <w:p w:rsidR="00561BBF" w:rsidRPr="00DD396C" w:rsidRDefault="00561BBF" w:rsidP="00561BBF">
      <w:pPr>
        <w:spacing w:line="360" w:lineRule="auto"/>
        <w:ind w:firstLine="567"/>
        <w:jc w:val="both"/>
        <w:rPr>
          <w:sz w:val="28"/>
          <w:szCs w:val="28"/>
        </w:rPr>
      </w:pPr>
      <w:r w:rsidRPr="00DD396C">
        <w:rPr>
          <w:b/>
          <w:sz w:val="28"/>
          <w:szCs w:val="28"/>
        </w:rPr>
        <w:t>Цель исследования:</w:t>
      </w:r>
      <w:r>
        <w:rPr>
          <w:sz w:val="28"/>
          <w:szCs w:val="28"/>
        </w:rPr>
        <w:t xml:space="preserve"> провести </w:t>
      </w:r>
      <w:r w:rsidRPr="00DD396C">
        <w:rPr>
          <w:sz w:val="28"/>
          <w:szCs w:val="28"/>
        </w:rPr>
        <w:t>анализ публикаций по теме п</w:t>
      </w:r>
      <w:r w:rsidR="00C37776">
        <w:rPr>
          <w:sz w:val="28"/>
          <w:szCs w:val="28"/>
        </w:rPr>
        <w:t>рирода в городской газете за 198</w:t>
      </w:r>
      <w:r w:rsidRPr="00DD396C">
        <w:rPr>
          <w:sz w:val="28"/>
          <w:szCs w:val="28"/>
        </w:rPr>
        <w:t>0</w:t>
      </w:r>
      <w:r w:rsidR="00C37776">
        <w:rPr>
          <w:sz w:val="28"/>
          <w:szCs w:val="28"/>
        </w:rPr>
        <w:t>-е</w:t>
      </w:r>
      <w:r>
        <w:rPr>
          <w:sz w:val="28"/>
          <w:szCs w:val="28"/>
        </w:rPr>
        <w:t xml:space="preserve"> </w:t>
      </w:r>
      <w:r w:rsidRPr="00DD396C">
        <w:rPr>
          <w:sz w:val="28"/>
          <w:szCs w:val="28"/>
        </w:rPr>
        <w:t>г</w:t>
      </w:r>
      <w:r w:rsidR="00C37776">
        <w:rPr>
          <w:sz w:val="28"/>
          <w:szCs w:val="28"/>
        </w:rPr>
        <w:t>г</w:t>
      </w:r>
      <w:r w:rsidRPr="00DD396C">
        <w:rPr>
          <w:sz w:val="28"/>
          <w:szCs w:val="28"/>
        </w:rPr>
        <w:t xml:space="preserve">. </w:t>
      </w:r>
    </w:p>
    <w:p w:rsidR="00561BBF" w:rsidRPr="00DD396C" w:rsidRDefault="00561BBF" w:rsidP="00561BBF">
      <w:pPr>
        <w:spacing w:line="360" w:lineRule="auto"/>
        <w:ind w:firstLine="567"/>
        <w:jc w:val="both"/>
        <w:rPr>
          <w:b/>
          <w:sz w:val="28"/>
          <w:szCs w:val="28"/>
        </w:rPr>
      </w:pPr>
      <w:r w:rsidRPr="00DD396C">
        <w:rPr>
          <w:b/>
          <w:sz w:val="28"/>
          <w:szCs w:val="28"/>
        </w:rPr>
        <w:t xml:space="preserve">Задачи исследования: </w:t>
      </w:r>
    </w:p>
    <w:p w:rsidR="00561BBF" w:rsidRPr="00DD396C" w:rsidRDefault="00561BBF" w:rsidP="00561BBF">
      <w:pPr>
        <w:pStyle w:val="a3"/>
        <w:numPr>
          <w:ilvl w:val="0"/>
          <w:numId w:val="6"/>
        </w:numPr>
        <w:spacing w:after="0" w:line="360" w:lineRule="auto"/>
        <w:jc w:val="both"/>
        <w:rPr>
          <w:rFonts w:ascii="Times New Roman" w:hAnsi="Times New Roman" w:cs="Times New Roman"/>
          <w:sz w:val="28"/>
          <w:szCs w:val="28"/>
        </w:rPr>
      </w:pPr>
      <w:r w:rsidRPr="00DD396C">
        <w:rPr>
          <w:rFonts w:ascii="Times New Roman" w:hAnsi="Times New Roman" w:cs="Times New Roman"/>
          <w:sz w:val="28"/>
          <w:szCs w:val="28"/>
        </w:rPr>
        <w:t>Выявить сущность понятий публицистический стиль и язык газеты.</w:t>
      </w:r>
    </w:p>
    <w:p w:rsidR="00561BBF" w:rsidRPr="00DD396C" w:rsidRDefault="00561BBF" w:rsidP="00561BB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Собрать сведения о городской газете «Кузнецкий рабочий».</w:t>
      </w:r>
    </w:p>
    <w:p w:rsidR="00561BBF" w:rsidRDefault="00561BBF" w:rsidP="00561BB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Pr="00DD396C">
        <w:rPr>
          <w:rFonts w:ascii="Times New Roman" w:hAnsi="Times New Roman" w:cs="Times New Roman"/>
          <w:sz w:val="28"/>
          <w:szCs w:val="28"/>
        </w:rPr>
        <w:t xml:space="preserve"> статьи из «Кузнецкого </w:t>
      </w:r>
      <w:r>
        <w:rPr>
          <w:rFonts w:ascii="Times New Roman" w:hAnsi="Times New Roman" w:cs="Times New Roman"/>
          <w:sz w:val="28"/>
          <w:szCs w:val="28"/>
        </w:rPr>
        <w:t xml:space="preserve">рабочего» по теме природа за 1980 гг. </w:t>
      </w:r>
    </w:p>
    <w:p w:rsidR="00561BBF" w:rsidRPr="00DD396C" w:rsidRDefault="00561BBF" w:rsidP="00561BB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Сделать вывод об особенностях воплощения темы природы на страницах газеты указанного периода.</w:t>
      </w:r>
    </w:p>
    <w:p w:rsidR="00B91322" w:rsidRDefault="00561BBF" w:rsidP="00561BBF">
      <w:pPr>
        <w:spacing w:line="360" w:lineRule="auto"/>
        <w:ind w:firstLine="567"/>
        <w:jc w:val="both"/>
        <w:rPr>
          <w:sz w:val="28"/>
          <w:szCs w:val="28"/>
        </w:rPr>
      </w:pPr>
      <w:r w:rsidRPr="00815D72">
        <w:rPr>
          <w:b/>
          <w:sz w:val="28"/>
          <w:szCs w:val="28"/>
        </w:rPr>
        <w:t>Практическая значимость</w:t>
      </w:r>
      <w:r>
        <w:rPr>
          <w:b/>
          <w:sz w:val="28"/>
          <w:szCs w:val="28"/>
        </w:rPr>
        <w:t xml:space="preserve"> – </w:t>
      </w:r>
      <w:r>
        <w:rPr>
          <w:sz w:val="28"/>
          <w:szCs w:val="28"/>
        </w:rPr>
        <w:t xml:space="preserve">исследование можно использовать на уроках краеведения, частично включать в уроки русского языка. </w:t>
      </w:r>
    </w:p>
    <w:p w:rsidR="000B715D" w:rsidRPr="00B91322" w:rsidRDefault="000B715D" w:rsidP="00561BBF">
      <w:pPr>
        <w:spacing w:line="360" w:lineRule="auto"/>
        <w:ind w:firstLine="567"/>
        <w:jc w:val="both"/>
        <w:rPr>
          <w:sz w:val="28"/>
          <w:szCs w:val="28"/>
        </w:rPr>
      </w:pPr>
    </w:p>
    <w:p w:rsidR="00B91322" w:rsidRPr="00C37776" w:rsidRDefault="00B91322" w:rsidP="00B91322">
      <w:pPr>
        <w:spacing w:line="360" w:lineRule="auto"/>
        <w:ind w:firstLine="709"/>
        <w:jc w:val="center"/>
        <w:rPr>
          <w:b/>
          <w:sz w:val="32"/>
          <w:szCs w:val="32"/>
        </w:rPr>
      </w:pPr>
      <w:r w:rsidRPr="00C37776">
        <w:rPr>
          <w:b/>
          <w:sz w:val="32"/>
          <w:szCs w:val="32"/>
        </w:rPr>
        <w:lastRenderedPageBreak/>
        <w:t>О публицистическом стиле</w:t>
      </w:r>
    </w:p>
    <w:p w:rsidR="00B91322" w:rsidRDefault="00B91322" w:rsidP="00B91322">
      <w:pPr>
        <w:spacing w:line="360" w:lineRule="auto"/>
        <w:ind w:firstLine="709"/>
        <w:jc w:val="both"/>
        <w:rPr>
          <w:sz w:val="28"/>
          <w:szCs w:val="28"/>
        </w:rPr>
      </w:pPr>
      <w:r>
        <w:rPr>
          <w:sz w:val="28"/>
          <w:szCs w:val="28"/>
        </w:rPr>
        <w:t xml:space="preserve">Функциональный стиль – это вид речи для общения с учетом речевой ситуации, со своим кругом тем, набором речевых жанров, специфической лексикой и фразеологией </w:t>
      </w:r>
      <w:r w:rsidRPr="00B91322">
        <w:rPr>
          <w:sz w:val="28"/>
          <w:szCs w:val="28"/>
        </w:rPr>
        <w:t>[</w:t>
      </w:r>
      <w:r w:rsidR="00561BBF">
        <w:rPr>
          <w:sz w:val="28"/>
          <w:szCs w:val="28"/>
        </w:rPr>
        <w:t>2,</w:t>
      </w:r>
      <w:r>
        <w:rPr>
          <w:sz w:val="28"/>
          <w:szCs w:val="28"/>
        </w:rPr>
        <w:t xml:space="preserve"> с. 133</w:t>
      </w:r>
      <w:r w:rsidRPr="00B91322">
        <w:rPr>
          <w:sz w:val="28"/>
          <w:szCs w:val="28"/>
        </w:rPr>
        <w:t>]</w:t>
      </w:r>
      <w:r>
        <w:rPr>
          <w:sz w:val="28"/>
          <w:szCs w:val="28"/>
        </w:rPr>
        <w:t xml:space="preserve">. Выделяют следующие стили: разговорный, официально-деловой, научный, художественный, публицистический. </w:t>
      </w:r>
    </w:p>
    <w:p w:rsidR="00B91322" w:rsidRPr="00455CA7" w:rsidRDefault="00B91322" w:rsidP="00BE0B0A">
      <w:pPr>
        <w:spacing w:line="360" w:lineRule="auto"/>
        <w:ind w:firstLine="709"/>
        <w:jc w:val="both"/>
        <w:rPr>
          <w:sz w:val="28"/>
          <w:szCs w:val="28"/>
        </w:rPr>
      </w:pPr>
      <w:r w:rsidRPr="00455CA7">
        <w:rPr>
          <w:sz w:val="28"/>
          <w:szCs w:val="28"/>
        </w:rPr>
        <w:t xml:space="preserve">Публицистический (от лат. </w:t>
      </w:r>
      <w:r w:rsidRPr="00455CA7">
        <w:rPr>
          <w:sz w:val="28"/>
          <w:szCs w:val="28"/>
          <w:lang w:val="en-US"/>
        </w:rPr>
        <w:t>publicus</w:t>
      </w:r>
      <w:r w:rsidRPr="00455CA7">
        <w:rPr>
          <w:sz w:val="28"/>
          <w:szCs w:val="28"/>
        </w:rPr>
        <w:t xml:space="preserve"> – общественный) стиль – функциональная разновидность речи, которая отражает актуальные проблемы и явления теку</w:t>
      </w:r>
      <w:r>
        <w:rPr>
          <w:sz w:val="28"/>
          <w:szCs w:val="28"/>
        </w:rPr>
        <w:t>щей жизни общества.</w:t>
      </w:r>
      <w:r w:rsidR="00BE0B0A">
        <w:rPr>
          <w:sz w:val="28"/>
          <w:szCs w:val="28"/>
        </w:rPr>
        <w:t xml:space="preserve"> </w:t>
      </w:r>
      <w:r w:rsidRPr="00455CA7">
        <w:rPr>
          <w:sz w:val="28"/>
          <w:szCs w:val="28"/>
        </w:rPr>
        <w:t>Публицистический стиль выполняет две основные функции, слитые в единстве – информати</w:t>
      </w:r>
      <w:r>
        <w:rPr>
          <w:sz w:val="28"/>
          <w:szCs w:val="28"/>
        </w:rPr>
        <w:t>вную и воздействующую</w:t>
      </w:r>
      <w:r w:rsidRPr="00455CA7">
        <w:rPr>
          <w:sz w:val="28"/>
          <w:szCs w:val="28"/>
        </w:rPr>
        <w:t>.</w:t>
      </w:r>
      <w:r>
        <w:rPr>
          <w:sz w:val="28"/>
          <w:szCs w:val="28"/>
        </w:rPr>
        <w:t xml:space="preserve"> </w:t>
      </w:r>
      <w:r w:rsidRPr="00455CA7">
        <w:rPr>
          <w:sz w:val="28"/>
          <w:szCs w:val="28"/>
        </w:rPr>
        <w:t>Ряд исследователей добавляет к этим двум функциям е</w:t>
      </w:r>
      <w:r>
        <w:rPr>
          <w:sz w:val="28"/>
          <w:szCs w:val="28"/>
        </w:rPr>
        <w:t>ще одну – оценочную</w:t>
      </w:r>
      <w:r w:rsidRPr="00455CA7">
        <w:rPr>
          <w:sz w:val="28"/>
          <w:szCs w:val="28"/>
        </w:rPr>
        <w:t xml:space="preserve">. </w:t>
      </w:r>
    </w:p>
    <w:p w:rsidR="00B91322" w:rsidRDefault="00B91322" w:rsidP="00B91322">
      <w:pPr>
        <w:spacing w:line="360" w:lineRule="auto"/>
        <w:ind w:firstLine="709"/>
        <w:jc w:val="both"/>
        <w:rPr>
          <w:sz w:val="28"/>
          <w:szCs w:val="28"/>
        </w:rPr>
      </w:pPr>
      <w:r w:rsidRPr="00455CA7">
        <w:rPr>
          <w:sz w:val="28"/>
          <w:szCs w:val="28"/>
        </w:rPr>
        <w:t>Наиболее полное воплощение публицистический стиль получил в газетах и журналах, но в современное время областью его распространения являются и телевидение, и документальное кино, и интернет</w:t>
      </w:r>
      <w:r>
        <w:rPr>
          <w:sz w:val="28"/>
          <w:szCs w:val="28"/>
        </w:rPr>
        <w:t>.</w:t>
      </w:r>
    </w:p>
    <w:p w:rsidR="00B91322" w:rsidRPr="00455CA7" w:rsidRDefault="00B91322" w:rsidP="00B91322">
      <w:pPr>
        <w:spacing w:line="360" w:lineRule="auto"/>
        <w:ind w:firstLine="709"/>
        <w:jc w:val="both"/>
        <w:rPr>
          <w:rStyle w:val="apple-converted-space"/>
          <w:color w:val="000000"/>
          <w:sz w:val="28"/>
          <w:szCs w:val="28"/>
          <w:shd w:val="clear" w:color="auto" w:fill="FFFFFF"/>
        </w:rPr>
      </w:pPr>
      <w:r w:rsidRPr="00455CA7">
        <w:rPr>
          <w:sz w:val="28"/>
          <w:szCs w:val="28"/>
        </w:rPr>
        <w:t>В качестве основной формы выражения публицистического текста выступает письмо. Однако он может быть</w:t>
      </w:r>
      <w:r>
        <w:rPr>
          <w:sz w:val="28"/>
          <w:szCs w:val="28"/>
        </w:rPr>
        <w:t xml:space="preserve"> представлен и в устной форме. </w:t>
      </w:r>
      <w:r w:rsidRPr="00455CA7">
        <w:rPr>
          <w:sz w:val="28"/>
          <w:szCs w:val="28"/>
        </w:rPr>
        <w:t>Еще в древности человек взбирался на какую-либо возвышенность, чтобы произнести речь, координирующую его соплеменников. Это было первое представление публицистического текста. Несмотря на то, что публицистика первоначально возникла в виде устных жанров, наибольшее распространение она получила письменно.</w:t>
      </w:r>
    </w:p>
    <w:p w:rsidR="00B91322" w:rsidRPr="00455CA7" w:rsidRDefault="00B91322" w:rsidP="00B91322">
      <w:pPr>
        <w:spacing w:line="360" w:lineRule="auto"/>
        <w:ind w:firstLine="709"/>
        <w:jc w:val="both"/>
        <w:rPr>
          <w:sz w:val="28"/>
          <w:szCs w:val="28"/>
        </w:rPr>
      </w:pPr>
      <w:r w:rsidRPr="00455CA7">
        <w:rPr>
          <w:rStyle w:val="apple-converted-space"/>
          <w:color w:val="000000"/>
          <w:sz w:val="28"/>
          <w:szCs w:val="28"/>
          <w:shd w:val="clear" w:color="auto" w:fill="FFFFFF"/>
        </w:rPr>
        <w:t>Авторская пози</w:t>
      </w:r>
      <w:r w:rsidR="00BE0B0A">
        <w:rPr>
          <w:rStyle w:val="apple-converted-space"/>
          <w:color w:val="000000"/>
          <w:sz w:val="28"/>
          <w:szCs w:val="28"/>
          <w:shd w:val="clear" w:color="auto" w:fill="FFFFFF"/>
        </w:rPr>
        <w:t xml:space="preserve">ция в публицистическом тексте </w:t>
      </w:r>
      <w:r w:rsidRPr="00455CA7">
        <w:rPr>
          <w:rStyle w:val="apple-converted-space"/>
          <w:color w:val="000000"/>
          <w:sz w:val="28"/>
          <w:szCs w:val="28"/>
          <w:shd w:val="clear" w:color="auto" w:fill="FFFFFF"/>
        </w:rPr>
        <w:t>обычно выражается прямо и открыто</w:t>
      </w:r>
      <w:r w:rsidRPr="00455CA7">
        <w:rPr>
          <w:sz w:val="28"/>
          <w:szCs w:val="28"/>
        </w:rPr>
        <w:t>. Однако она может быт</w:t>
      </w:r>
      <w:r>
        <w:rPr>
          <w:sz w:val="28"/>
          <w:szCs w:val="28"/>
        </w:rPr>
        <w:t>ь выражена и скрыто</w:t>
      </w:r>
      <w:r w:rsidRPr="00455CA7">
        <w:rPr>
          <w:sz w:val="28"/>
          <w:szCs w:val="28"/>
        </w:rPr>
        <w:t xml:space="preserve">, как это бывает в художественных текстах. Тогда мнение автора-публициста скрывается в подтексте, в который должен проникнуть читатель. </w:t>
      </w:r>
    </w:p>
    <w:p w:rsidR="00B91322" w:rsidRPr="00455CA7" w:rsidRDefault="00B91322" w:rsidP="00B91322">
      <w:pPr>
        <w:spacing w:line="360" w:lineRule="auto"/>
        <w:ind w:firstLine="709"/>
        <w:jc w:val="both"/>
        <w:rPr>
          <w:sz w:val="28"/>
          <w:szCs w:val="28"/>
        </w:rPr>
      </w:pPr>
      <w:r w:rsidRPr="00455CA7">
        <w:rPr>
          <w:sz w:val="28"/>
          <w:szCs w:val="28"/>
        </w:rPr>
        <w:t>Сильными позициями публицистического текста являются заголов</w:t>
      </w:r>
      <w:r>
        <w:rPr>
          <w:sz w:val="28"/>
          <w:szCs w:val="28"/>
        </w:rPr>
        <w:t>ок, зачин, концовка.</w:t>
      </w:r>
      <w:r w:rsidRPr="00455CA7">
        <w:rPr>
          <w:sz w:val="28"/>
          <w:szCs w:val="28"/>
        </w:rPr>
        <w:t xml:space="preserve"> </w:t>
      </w:r>
      <w:r>
        <w:rPr>
          <w:sz w:val="28"/>
          <w:szCs w:val="28"/>
        </w:rPr>
        <w:t>З</w:t>
      </w:r>
      <w:r w:rsidRPr="00455CA7">
        <w:rPr>
          <w:sz w:val="28"/>
          <w:szCs w:val="28"/>
        </w:rPr>
        <w:t>аголовок несет на себе основную смысловую нагрузку</w:t>
      </w:r>
      <w:r>
        <w:rPr>
          <w:sz w:val="28"/>
          <w:szCs w:val="28"/>
        </w:rPr>
        <w:t xml:space="preserve">, являясь лицом текста. Он </w:t>
      </w:r>
      <w:r w:rsidRPr="00455CA7">
        <w:rPr>
          <w:sz w:val="28"/>
          <w:szCs w:val="28"/>
        </w:rPr>
        <w:t xml:space="preserve">должен зацепить взгляд. </w:t>
      </w:r>
    </w:p>
    <w:p w:rsidR="00B91322" w:rsidRPr="00004786" w:rsidRDefault="00B91322" w:rsidP="00B91322">
      <w:pPr>
        <w:spacing w:line="360" w:lineRule="auto"/>
        <w:ind w:firstLine="709"/>
        <w:jc w:val="both"/>
        <w:rPr>
          <w:rStyle w:val="apple-converted-space"/>
          <w:bCs/>
          <w:color w:val="000000"/>
          <w:sz w:val="28"/>
          <w:szCs w:val="28"/>
        </w:rPr>
      </w:pPr>
      <w:r w:rsidRPr="00455CA7">
        <w:rPr>
          <w:bCs/>
          <w:color w:val="000000"/>
          <w:sz w:val="28"/>
          <w:szCs w:val="28"/>
        </w:rPr>
        <w:lastRenderedPageBreak/>
        <w:t xml:space="preserve">Основная часть материала компонуется разными способами. </w:t>
      </w:r>
      <w:r w:rsidRPr="00455CA7">
        <w:rPr>
          <w:color w:val="000000"/>
          <w:sz w:val="28"/>
          <w:szCs w:val="28"/>
        </w:rPr>
        <w:t>Традиционный способ детального изложения информационного материала похож на</w:t>
      </w:r>
      <w:r w:rsidRPr="00455CA7">
        <w:rPr>
          <w:rStyle w:val="apple-converted-space"/>
          <w:color w:val="000000"/>
          <w:sz w:val="28"/>
          <w:szCs w:val="28"/>
        </w:rPr>
        <w:t> </w:t>
      </w:r>
      <w:r w:rsidRPr="00455CA7">
        <w:rPr>
          <w:bCs/>
          <w:color w:val="000000"/>
          <w:sz w:val="28"/>
          <w:szCs w:val="28"/>
        </w:rPr>
        <w:t>"перевернутую пирамиду"</w:t>
      </w:r>
      <w:r w:rsidRPr="00455CA7">
        <w:rPr>
          <w:color w:val="000000"/>
          <w:sz w:val="28"/>
          <w:szCs w:val="28"/>
        </w:rPr>
        <w:t>. Самая свежая, самая важная информация расположена "вверху", затем следуют менее значительные и интересные факты.</w:t>
      </w:r>
      <w:r>
        <w:rPr>
          <w:color w:val="000000"/>
          <w:sz w:val="28"/>
          <w:szCs w:val="28"/>
        </w:rPr>
        <w:t xml:space="preserve"> </w:t>
      </w:r>
      <w:r w:rsidRPr="00004786">
        <w:rPr>
          <w:color w:val="000000"/>
          <w:sz w:val="28"/>
          <w:szCs w:val="28"/>
        </w:rPr>
        <w:t>Такая структура, как правило, наиболее удобна для читателя. Он быстро схватывает главное и может прервать чтение в любом месте, не упустив ключевых пунктов.</w:t>
      </w:r>
      <w:r w:rsidRPr="00455CA7">
        <w:rPr>
          <w:color w:val="000000"/>
          <w:sz w:val="28"/>
          <w:szCs w:val="28"/>
        </w:rPr>
        <w:t xml:space="preserve"> </w:t>
      </w:r>
    </w:p>
    <w:p w:rsidR="00B91322" w:rsidRPr="00455CA7" w:rsidRDefault="00B91322" w:rsidP="00B91322">
      <w:pPr>
        <w:pStyle w:val="text"/>
        <w:spacing w:before="0" w:beforeAutospacing="0" w:after="0" w:afterAutospacing="0" w:line="360" w:lineRule="auto"/>
        <w:ind w:firstLine="709"/>
        <w:jc w:val="both"/>
        <w:rPr>
          <w:bCs/>
          <w:color w:val="000000"/>
          <w:sz w:val="28"/>
          <w:szCs w:val="28"/>
        </w:rPr>
      </w:pPr>
      <w:r w:rsidRPr="00455CA7">
        <w:rPr>
          <w:bCs/>
          <w:color w:val="000000"/>
          <w:sz w:val="28"/>
          <w:szCs w:val="28"/>
        </w:rPr>
        <w:t xml:space="preserve">Финал публицистического текста носит открытый характер. Он представляет собой основной вывод по всей публикации. Здесь может звучать экспрессивный призыв или более </w:t>
      </w:r>
      <w:r>
        <w:rPr>
          <w:bCs/>
          <w:color w:val="000000"/>
          <w:sz w:val="28"/>
          <w:szCs w:val="28"/>
        </w:rPr>
        <w:t>спокойное обобщение.</w:t>
      </w:r>
    </w:p>
    <w:p w:rsidR="00B91322" w:rsidRPr="00455CA7" w:rsidRDefault="00B91322" w:rsidP="00B91322">
      <w:pPr>
        <w:pStyle w:val="text"/>
        <w:spacing w:before="0" w:beforeAutospacing="0" w:after="0" w:afterAutospacing="0" w:line="360" w:lineRule="auto"/>
        <w:ind w:firstLine="709"/>
        <w:jc w:val="both"/>
        <w:rPr>
          <w:bCs/>
          <w:color w:val="000000"/>
          <w:sz w:val="28"/>
          <w:szCs w:val="28"/>
        </w:rPr>
      </w:pPr>
      <w:r w:rsidRPr="00455CA7">
        <w:rPr>
          <w:bCs/>
          <w:color w:val="000000"/>
          <w:sz w:val="28"/>
          <w:szCs w:val="28"/>
        </w:rPr>
        <w:t>«Публицистика обращается к устойчивым формулам – клише, которые переходят из текста в текст. Стандартные языковые средства позволяют сжато формулировать информацию и легко декодируются адрес</w:t>
      </w:r>
      <w:r>
        <w:rPr>
          <w:bCs/>
          <w:color w:val="000000"/>
          <w:sz w:val="28"/>
          <w:szCs w:val="28"/>
        </w:rPr>
        <w:t>атом»</w:t>
      </w:r>
      <w:r w:rsidR="00C37776">
        <w:rPr>
          <w:bCs/>
          <w:color w:val="000000"/>
          <w:sz w:val="28"/>
          <w:szCs w:val="28"/>
        </w:rPr>
        <w:t xml:space="preserve"> </w:t>
      </w:r>
      <w:r w:rsidR="00C37776" w:rsidRPr="00C37776">
        <w:rPr>
          <w:bCs/>
          <w:color w:val="000000"/>
          <w:sz w:val="28"/>
          <w:szCs w:val="28"/>
        </w:rPr>
        <w:t>[</w:t>
      </w:r>
      <w:r w:rsidR="00C37776">
        <w:rPr>
          <w:bCs/>
          <w:color w:val="000000"/>
          <w:sz w:val="28"/>
          <w:szCs w:val="28"/>
        </w:rPr>
        <w:t>1</w:t>
      </w:r>
      <w:r w:rsidR="00C37776" w:rsidRPr="00C37776">
        <w:rPr>
          <w:bCs/>
          <w:color w:val="000000"/>
          <w:sz w:val="28"/>
          <w:szCs w:val="28"/>
        </w:rPr>
        <w:t>]</w:t>
      </w:r>
      <w:r>
        <w:rPr>
          <w:bCs/>
          <w:color w:val="000000"/>
          <w:sz w:val="28"/>
          <w:szCs w:val="28"/>
        </w:rPr>
        <w:t>.</w:t>
      </w:r>
      <w:r w:rsidR="00C24410">
        <w:rPr>
          <w:bCs/>
          <w:color w:val="000000"/>
          <w:sz w:val="28"/>
          <w:szCs w:val="28"/>
        </w:rPr>
        <w:t xml:space="preserve"> Автор через сво</w:t>
      </w:r>
      <w:r w:rsidR="0039396D">
        <w:rPr>
          <w:bCs/>
          <w:color w:val="000000"/>
          <w:sz w:val="28"/>
          <w:szCs w:val="28"/>
        </w:rPr>
        <w:t>й текст стремится выразить свою личность, свою точку зрения, используя для этого нестандартные средства.</w:t>
      </w:r>
    </w:p>
    <w:p w:rsidR="00B91322" w:rsidRDefault="00B91322" w:rsidP="00B91322">
      <w:pPr>
        <w:pStyle w:val="text"/>
        <w:spacing w:before="0" w:beforeAutospacing="0" w:after="0" w:afterAutospacing="0" w:line="360" w:lineRule="auto"/>
        <w:ind w:firstLine="709"/>
        <w:jc w:val="both"/>
        <w:rPr>
          <w:bCs/>
          <w:color w:val="000000"/>
          <w:sz w:val="28"/>
          <w:szCs w:val="28"/>
        </w:rPr>
      </w:pPr>
      <w:r w:rsidRPr="00455CA7">
        <w:rPr>
          <w:bCs/>
          <w:color w:val="000000"/>
          <w:sz w:val="28"/>
          <w:szCs w:val="28"/>
        </w:rPr>
        <w:t>Таким образом, публицистический стиль представляет собой особую разновидность речи.  Публицистические тексты специфически выражают позицию автора. Языковые средства синтезируются в данном стиле, происходит смешение языка разговорного, научного и художественного.</w:t>
      </w:r>
      <w:r w:rsidRPr="00455CA7">
        <w:rPr>
          <w:color w:val="000000"/>
          <w:sz w:val="28"/>
          <w:szCs w:val="28"/>
        </w:rPr>
        <w:t xml:space="preserve"> В публицистическом стиле М.Н. Кожина выделяет такие черты, как информационность, воздействие на читателей, экспрессивность, намеренная выразитель</w:t>
      </w:r>
      <w:r>
        <w:rPr>
          <w:color w:val="000000"/>
          <w:sz w:val="28"/>
          <w:szCs w:val="28"/>
        </w:rPr>
        <w:t>ность, открытая оценочность</w:t>
      </w:r>
      <w:r w:rsidRPr="00455CA7">
        <w:rPr>
          <w:color w:val="000000"/>
          <w:sz w:val="28"/>
          <w:szCs w:val="28"/>
        </w:rPr>
        <w:t>, призывность, простота и доступность, массовый характер, а также соби</w:t>
      </w:r>
      <w:r>
        <w:rPr>
          <w:color w:val="000000"/>
          <w:sz w:val="28"/>
          <w:szCs w:val="28"/>
        </w:rPr>
        <w:t>рательность</w:t>
      </w:r>
      <w:r w:rsidRPr="00455CA7">
        <w:rPr>
          <w:color w:val="000000"/>
          <w:sz w:val="28"/>
          <w:szCs w:val="28"/>
        </w:rPr>
        <w:t xml:space="preserve">, сдержанность, официальность и обобщенный </w:t>
      </w:r>
      <w:r>
        <w:rPr>
          <w:color w:val="000000"/>
          <w:sz w:val="28"/>
          <w:szCs w:val="28"/>
        </w:rPr>
        <w:t>характер изложения</w:t>
      </w:r>
      <w:r w:rsidR="00C24410">
        <w:rPr>
          <w:color w:val="000000"/>
          <w:sz w:val="28"/>
          <w:szCs w:val="28"/>
        </w:rPr>
        <w:t xml:space="preserve"> </w:t>
      </w:r>
      <w:r w:rsidR="00C24410" w:rsidRPr="00C24410">
        <w:rPr>
          <w:color w:val="000000"/>
          <w:sz w:val="28"/>
          <w:szCs w:val="28"/>
        </w:rPr>
        <w:t>[</w:t>
      </w:r>
      <w:r w:rsidR="00C24410">
        <w:rPr>
          <w:color w:val="000000"/>
          <w:sz w:val="28"/>
          <w:szCs w:val="28"/>
        </w:rPr>
        <w:t>8</w:t>
      </w:r>
      <w:r w:rsidR="00C24410" w:rsidRPr="00C24410">
        <w:rPr>
          <w:color w:val="000000"/>
          <w:sz w:val="28"/>
          <w:szCs w:val="28"/>
        </w:rPr>
        <w:t>]</w:t>
      </w:r>
      <w:r>
        <w:rPr>
          <w:color w:val="000000"/>
          <w:sz w:val="28"/>
          <w:szCs w:val="28"/>
        </w:rPr>
        <w:t>.</w:t>
      </w:r>
      <w:r w:rsidRPr="00455CA7">
        <w:rPr>
          <w:bCs/>
          <w:color w:val="000000"/>
          <w:sz w:val="28"/>
          <w:szCs w:val="28"/>
        </w:rPr>
        <w:t xml:space="preserve"> </w:t>
      </w:r>
    </w:p>
    <w:p w:rsidR="0039396D" w:rsidRDefault="000804DD" w:rsidP="00B91322">
      <w:pPr>
        <w:pStyle w:val="text"/>
        <w:spacing w:before="0" w:beforeAutospacing="0" w:after="0" w:afterAutospacing="0" w:line="360" w:lineRule="auto"/>
        <w:ind w:firstLine="709"/>
        <w:jc w:val="both"/>
        <w:rPr>
          <w:sz w:val="28"/>
          <w:szCs w:val="28"/>
        </w:rPr>
      </w:pPr>
      <w:r>
        <w:rPr>
          <w:bCs/>
          <w:color w:val="000000"/>
          <w:sz w:val="28"/>
          <w:szCs w:val="28"/>
        </w:rPr>
        <w:t xml:space="preserve">Ряд лингвистов выделяет газетно-публицистический подстиль. Отмечается, что газета создается в самые кратчайшие сроки, оперативно реагируя на происходящее. </w:t>
      </w:r>
      <w:r w:rsidRPr="00455CA7">
        <w:rPr>
          <w:sz w:val="28"/>
          <w:szCs w:val="28"/>
        </w:rPr>
        <w:t>Однако не стоит забывать, если в газете опубликован какой-либо рассказ или стихотворение, то он будет относиться к языку художественной литературы, а не к публ</w:t>
      </w:r>
      <w:r>
        <w:rPr>
          <w:sz w:val="28"/>
          <w:szCs w:val="28"/>
        </w:rPr>
        <w:t>ицистическому стилю.</w:t>
      </w:r>
    </w:p>
    <w:p w:rsidR="000804DD" w:rsidRDefault="000804DD" w:rsidP="00BE0B0A">
      <w:pPr>
        <w:spacing w:line="360" w:lineRule="auto"/>
        <w:ind w:firstLine="709"/>
        <w:jc w:val="both"/>
        <w:rPr>
          <w:sz w:val="28"/>
          <w:szCs w:val="28"/>
        </w:rPr>
      </w:pPr>
      <w:r w:rsidRPr="00455CA7">
        <w:rPr>
          <w:sz w:val="28"/>
          <w:szCs w:val="28"/>
        </w:rPr>
        <w:lastRenderedPageBreak/>
        <w:t xml:space="preserve">Газетно-публицистическая речь призвана воздействовать на массы, поэтому она максимально учитывает интересы читателей. </w:t>
      </w:r>
      <w:r w:rsidR="00BE0B0A">
        <w:rPr>
          <w:color w:val="000000"/>
          <w:sz w:val="28"/>
          <w:szCs w:val="28"/>
          <w:shd w:val="clear" w:color="auto" w:fill="FFFFFF"/>
        </w:rPr>
        <w:t xml:space="preserve">Авторы текстов могут использовать клише. </w:t>
      </w:r>
      <w:r>
        <w:rPr>
          <w:sz w:val="28"/>
          <w:szCs w:val="28"/>
        </w:rPr>
        <w:t>У</w:t>
      </w:r>
      <w:r w:rsidRPr="00455CA7">
        <w:rPr>
          <w:sz w:val="28"/>
          <w:szCs w:val="28"/>
        </w:rPr>
        <w:t>ченые указывают, что специфические газетные слова, так называемые газетизмы, существуют, но их «газетная окраска» оказывается недолговечной. Газетизмы не могут образовать постоянной устойчивой группы слов, особый пласт языка, так как лексика газеты постоянно меняется, отзываясь на актуальные явления текущей жизни в данный момен</w:t>
      </w:r>
      <w:r>
        <w:rPr>
          <w:sz w:val="28"/>
          <w:szCs w:val="28"/>
        </w:rPr>
        <w:t>т времени.</w:t>
      </w:r>
      <w:r w:rsidR="00BE0B0A" w:rsidRPr="00BE0B0A">
        <w:rPr>
          <w:sz w:val="28"/>
          <w:szCs w:val="28"/>
        </w:rPr>
        <w:t xml:space="preserve"> </w:t>
      </w:r>
      <w:r w:rsidR="00BE0B0A" w:rsidRPr="00455CA7">
        <w:rPr>
          <w:sz w:val="28"/>
          <w:szCs w:val="28"/>
        </w:rPr>
        <w:t xml:space="preserve">Важной особенностью языка газеты является его </w:t>
      </w:r>
      <w:r w:rsidR="00BE0B0A">
        <w:rPr>
          <w:sz w:val="28"/>
          <w:szCs w:val="28"/>
        </w:rPr>
        <w:t>общедоступность,</w:t>
      </w:r>
      <w:r w:rsidR="00BE0B0A" w:rsidRPr="00455CA7">
        <w:rPr>
          <w:sz w:val="28"/>
          <w:szCs w:val="28"/>
        </w:rPr>
        <w:t xml:space="preserve"> общезначимость.</w:t>
      </w:r>
    </w:p>
    <w:p w:rsidR="000804DD" w:rsidRDefault="000804DD" w:rsidP="000804DD">
      <w:pPr>
        <w:spacing w:line="360" w:lineRule="auto"/>
        <w:ind w:firstLine="709"/>
        <w:jc w:val="both"/>
        <w:rPr>
          <w:sz w:val="28"/>
          <w:szCs w:val="28"/>
        </w:rPr>
      </w:pPr>
      <w:r w:rsidRPr="00455CA7">
        <w:rPr>
          <w:sz w:val="28"/>
          <w:szCs w:val="28"/>
        </w:rPr>
        <w:t>Язык газеты - это особая разновидность литературного языка, имеющая свои ресурсы выразительност</w:t>
      </w:r>
      <w:r>
        <w:rPr>
          <w:sz w:val="28"/>
          <w:szCs w:val="28"/>
        </w:rPr>
        <w:t>и.</w:t>
      </w:r>
      <w:r w:rsidRPr="00455CA7">
        <w:rPr>
          <w:sz w:val="28"/>
          <w:szCs w:val="28"/>
        </w:rPr>
        <w:t xml:space="preserve"> Именно в газетах отражается</w:t>
      </w:r>
      <w:r>
        <w:rPr>
          <w:sz w:val="28"/>
          <w:szCs w:val="28"/>
        </w:rPr>
        <w:t xml:space="preserve"> жизнь общества</w:t>
      </w:r>
      <w:r w:rsidRPr="00455CA7">
        <w:rPr>
          <w:sz w:val="28"/>
          <w:szCs w:val="28"/>
        </w:rPr>
        <w:t xml:space="preserve">. Явления и события актуальны. </w:t>
      </w:r>
    </w:p>
    <w:p w:rsidR="000804DD" w:rsidRPr="00C37776" w:rsidRDefault="000804DD" w:rsidP="000804DD">
      <w:pPr>
        <w:spacing w:line="360" w:lineRule="auto"/>
        <w:ind w:firstLine="709"/>
        <w:jc w:val="center"/>
        <w:rPr>
          <w:b/>
          <w:sz w:val="32"/>
          <w:szCs w:val="32"/>
        </w:rPr>
      </w:pPr>
      <w:r w:rsidRPr="00C37776">
        <w:rPr>
          <w:b/>
          <w:sz w:val="32"/>
          <w:szCs w:val="32"/>
        </w:rPr>
        <w:t>Городская газета «Кузнецкий рабочий»</w:t>
      </w:r>
    </w:p>
    <w:p w:rsidR="000C06FD" w:rsidRDefault="000C06FD" w:rsidP="000C06FD">
      <w:pPr>
        <w:spacing w:line="360" w:lineRule="auto"/>
        <w:ind w:firstLine="709"/>
        <w:jc w:val="both"/>
        <w:rPr>
          <w:sz w:val="28"/>
          <w:szCs w:val="28"/>
        </w:rPr>
      </w:pPr>
      <w:r>
        <w:rPr>
          <w:sz w:val="28"/>
          <w:szCs w:val="28"/>
        </w:rPr>
        <w:t xml:space="preserve">Газета «Кузнецкий рабочий» </w:t>
      </w:r>
      <w:r w:rsidRPr="00290B90">
        <w:rPr>
          <w:sz w:val="28"/>
          <w:szCs w:val="28"/>
        </w:rPr>
        <w:t>была создана группой активистов из Новосибирска 30 марта 1930 г. и называлась «Сибирский гигант».</w:t>
      </w:r>
      <w:r>
        <w:rPr>
          <w:sz w:val="28"/>
          <w:szCs w:val="28"/>
        </w:rPr>
        <w:t xml:space="preserve"> Она </w:t>
      </w:r>
      <w:r w:rsidRPr="00290B90">
        <w:rPr>
          <w:sz w:val="28"/>
          <w:szCs w:val="28"/>
        </w:rPr>
        <w:t>родилась из насущной потребности людей, делающих большое дело, знать в деталях, что происходит на стройплощадках завода и города. Кроме того, газета того времени должна была подгонять строительство металлургического завода, поддерживать моральный дух рабочих. На протяжении всей своей жизни газета переименовывалась неоднократно: «Сибирский гигант» (1930 г.), «Большевик Кузнецкстроя» (1931 г.),   «Большевистская сталь» (1937 г.), «Сталинское знамя» (1953 г.), «Кузнецкий рабочий».</w:t>
      </w:r>
      <w:r>
        <w:rPr>
          <w:sz w:val="28"/>
          <w:szCs w:val="28"/>
        </w:rPr>
        <w:t xml:space="preserve"> </w:t>
      </w:r>
    </w:p>
    <w:p w:rsidR="000C06FD" w:rsidRDefault="000C06FD" w:rsidP="000C06FD">
      <w:pPr>
        <w:spacing w:line="360" w:lineRule="auto"/>
        <w:ind w:firstLine="709"/>
        <w:jc w:val="both"/>
        <w:rPr>
          <w:sz w:val="28"/>
          <w:szCs w:val="28"/>
        </w:rPr>
      </w:pPr>
      <w:r>
        <w:rPr>
          <w:sz w:val="28"/>
          <w:szCs w:val="28"/>
        </w:rPr>
        <w:t>Газетой всегда руководили</w:t>
      </w:r>
      <w:r w:rsidRPr="00290B90">
        <w:rPr>
          <w:sz w:val="28"/>
          <w:szCs w:val="28"/>
        </w:rPr>
        <w:t xml:space="preserve"> творческие одаренные люди</w:t>
      </w:r>
      <w:r>
        <w:rPr>
          <w:sz w:val="28"/>
          <w:szCs w:val="28"/>
        </w:rPr>
        <w:t xml:space="preserve">. </w:t>
      </w:r>
      <w:r w:rsidRPr="00290B90">
        <w:rPr>
          <w:sz w:val="28"/>
          <w:szCs w:val="28"/>
        </w:rPr>
        <w:t>Н</w:t>
      </w:r>
      <w:r w:rsidR="00BE0B0A">
        <w:rPr>
          <w:sz w:val="28"/>
          <w:szCs w:val="28"/>
        </w:rPr>
        <w:t>апример, Иван Григорьевич Демко</w:t>
      </w:r>
      <w:r w:rsidR="005458D6">
        <w:rPr>
          <w:sz w:val="28"/>
          <w:szCs w:val="28"/>
        </w:rPr>
        <w:t xml:space="preserve"> (</w:t>
      </w:r>
      <w:r w:rsidR="005C6135">
        <w:rPr>
          <w:sz w:val="28"/>
          <w:szCs w:val="28"/>
        </w:rPr>
        <w:t>1900 – 1981</w:t>
      </w:r>
      <w:r w:rsidR="005458D6">
        <w:rPr>
          <w:sz w:val="28"/>
          <w:szCs w:val="28"/>
        </w:rPr>
        <w:t>)</w:t>
      </w:r>
      <w:r w:rsidR="00BE0B0A">
        <w:rPr>
          <w:sz w:val="28"/>
          <w:szCs w:val="28"/>
        </w:rPr>
        <w:t xml:space="preserve">, </w:t>
      </w:r>
      <w:r w:rsidRPr="00290B90">
        <w:rPr>
          <w:sz w:val="28"/>
          <w:szCs w:val="28"/>
        </w:rPr>
        <w:t>Доронин Георгий Антонович (1904–1944),</w:t>
      </w:r>
      <w:r w:rsidR="005458D6">
        <w:rPr>
          <w:sz w:val="28"/>
          <w:szCs w:val="28"/>
        </w:rPr>
        <w:t xml:space="preserve"> </w:t>
      </w:r>
      <w:r w:rsidRPr="00290B90">
        <w:rPr>
          <w:sz w:val="28"/>
          <w:szCs w:val="28"/>
          <w:shd w:val="clear" w:color="auto" w:fill="FFFFFF"/>
        </w:rPr>
        <w:t>Сосимович Ан</w:t>
      </w:r>
      <w:r w:rsidR="005458D6">
        <w:rPr>
          <w:sz w:val="28"/>
          <w:szCs w:val="28"/>
          <w:shd w:val="clear" w:color="auto" w:fill="FFFFFF"/>
        </w:rPr>
        <w:t xml:space="preserve">атолий Никифорович (1931–2009), </w:t>
      </w:r>
      <w:r w:rsidRPr="00290B90">
        <w:rPr>
          <w:sz w:val="28"/>
          <w:szCs w:val="28"/>
          <w:shd w:val="clear" w:color="auto" w:fill="FFFFFF"/>
        </w:rPr>
        <w:t>Александр Геннадьевич Белокуров</w:t>
      </w:r>
      <w:r w:rsidR="005458D6">
        <w:rPr>
          <w:sz w:val="28"/>
          <w:szCs w:val="28"/>
          <w:shd w:val="clear" w:color="auto" w:fill="FFFFFF"/>
        </w:rPr>
        <w:t xml:space="preserve"> (</w:t>
      </w:r>
      <w:r w:rsidR="005C6135">
        <w:rPr>
          <w:sz w:val="28"/>
          <w:szCs w:val="28"/>
          <w:shd w:val="clear" w:color="auto" w:fill="FFFFFF"/>
        </w:rPr>
        <w:t>1955</w:t>
      </w:r>
      <w:r w:rsidR="005458D6">
        <w:rPr>
          <w:sz w:val="28"/>
          <w:szCs w:val="28"/>
          <w:shd w:val="clear" w:color="auto" w:fill="FFFFFF"/>
        </w:rPr>
        <w:t>)</w:t>
      </w:r>
      <w:r w:rsidRPr="00290B90">
        <w:rPr>
          <w:sz w:val="28"/>
          <w:szCs w:val="28"/>
          <w:shd w:val="clear" w:color="auto" w:fill="FFFFFF"/>
        </w:rPr>
        <w:t>.</w:t>
      </w:r>
      <w:r>
        <w:rPr>
          <w:sz w:val="28"/>
          <w:szCs w:val="28"/>
          <w:shd w:val="clear" w:color="auto" w:fill="FFFFFF"/>
        </w:rPr>
        <w:t xml:space="preserve"> </w:t>
      </w:r>
      <w:r w:rsidRPr="00290B90">
        <w:rPr>
          <w:sz w:val="28"/>
          <w:szCs w:val="28"/>
          <w:shd w:val="clear" w:color="auto" w:fill="FFFFFF"/>
        </w:rPr>
        <w:t>Такие талантливые люди создавали вокруг себя не менее талантливый коллектив. Газета получила признание горожан, стала любимицей жителей. «Кузнецкий рабочий» поднимался вместе с городом</w:t>
      </w:r>
      <w:r>
        <w:rPr>
          <w:sz w:val="28"/>
          <w:szCs w:val="28"/>
          <w:shd w:val="clear" w:color="auto" w:fill="FFFFFF"/>
        </w:rPr>
        <w:t>,</w:t>
      </w:r>
      <w:r>
        <w:rPr>
          <w:sz w:val="28"/>
          <w:szCs w:val="28"/>
        </w:rPr>
        <w:t xml:space="preserve"> к</w:t>
      </w:r>
      <w:r w:rsidRPr="00290B90">
        <w:rPr>
          <w:sz w:val="28"/>
          <w:szCs w:val="28"/>
        </w:rPr>
        <w:t>аж</w:t>
      </w:r>
      <w:r>
        <w:rPr>
          <w:sz w:val="28"/>
          <w:szCs w:val="28"/>
        </w:rPr>
        <w:t>дый его</w:t>
      </w:r>
      <w:r w:rsidRPr="00290B90">
        <w:rPr>
          <w:sz w:val="28"/>
          <w:szCs w:val="28"/>
        </w:rPr>
        <w:t xml:space="preserve"> номер –</w:t>
      </w:r>
      <w:r>
        <w:rPr>
          <w:sz w:val="28"/>
          <w:szCs w:val="28"/>
        </w:rPr>
        <w:t xml:space="preserve"> это своего рода хронограф, а</w:t>
      </w:r>
      <w:r w:rsidRPr="00290B90">
        <w:rPr>
          <w:sz w:val="28"/>
          <w:szCs w:val="28"/>
        </w:rPr>
        <w:t xml:space="preserve"> в газетных </w:t>
      </w:r>
      <w:r w:rsidRPr="00290B90">
        <w:rPr>
          <w:sz w:val="28"/>
          <w:szCs w:val="28"/>
        </w:rPr>
        <w:lastRenderedPageBreak/>
        <w:t>подшивках –история</w:t>
      </w:r>
      <w:r w:rsidR="005458D6">
        <w:rPr>
          <w:sz w:val="28"/>
          <w:szCs w:val="28"/>
        </w:rPr>
        <w:t xml:space="preserve"> города</w:t>
      </w:r>
      <w:r w:rsidRPr="00290B90">
        <w:rPr>
          <w:sz w:val="28"/>
          <w:szCs w:val="28"/>
        </w:rPr>
        <w:t xml:space="preserve"> в событиях, судьбах, лицах, фотографиях, сообще</w:t>
      </w:r>
      <w:r>
        <w:rPr>
          <w:sz w:val="28"/>
          <w:szCs w:val="28"/>
        </w:rPr>
        <w:t>ниях</w:t>
      </w:r>
      <w:r w:rsidRPr="00290B90">
        <w:rPr>
          <w:sz w:val="28"/>
          <w:szCs w:val="28"/>
        </w:rPr>
        <w:t>.</w:t>
      </w:r>
    </w:p>
    <w:p w:rsidR="000C06FD" w:rsidRPr="000804DD" w:rsidRDefault="000C06FD" w:rsidP="000C06FD">
      <w:pPr>
        <w:spacing w:line="360" w:lineRule="auto"/>
        <w:ind w:firstLine="709"/>
        <w:jc w:val="both"/>
        <w:rPr>
          <w:sz w:val="28"/>
          <w:szCs w:val="28"/>
        </w:rPr>
      </w:pPr>
      <w:r w:rsidRPr="00290B90">
        <w:rPr>
          <w:sz w:val="28"/>
          <w:szCs w:val="28"/>
        </w:rPr>
        <w:t>«Кузнецкий рабочий» изменялся с течением времени</w:t>
      </w:r>
      <w:r>
        <w:rPr>
          <w:sz w:val="28"/>
          <w:szCs w:val="28"/>
        </w:rPr>
        <w:t xml:space="preserve">: от листовок, стенных газет, прославляющих ударный труд металлургов, шахтеров, до газеты широкой тематической направленности. Сегодня у газеты есть сайт </w:t>
      </w:r>
      <w:r w:rsidRPr="000C06FD">
        <w:rPr>
          <w:sz w:val="28"/>
          <w:szCs w:val="28"/>
        </w:rPr>
        <w:t>[</w:t>
      </w:r>
      <w:r w:rsidR="00C37776">
        <w:rPr>
          <w:sz w:val="28"/>
          <w:szCs w:val="28"/>
        </w:rPr>
        <w:t>4</w:t>
      </w:r>
      <w:r w:rsidRPr="000C06FD">
        <w:rPr>
          <w:sz w:val="28"/>
          <w:szCs w:val="28"/>
        </w:rPr>
        <w:t>]</w:t>
      </w:r>
      <w:r w:rsidR="005458D6">
        <w:rPr>
          <w:sz w:val="28"/>
          <w:szCs w:val="28"/>
        </w:rPr>
        <w:t xml:space="preserve">. </w:t>
      </w:r>
    </w:p>
    <w:p w:rsidR="009F452D" w:rsidRDefault="000C06FD" w:rsidP="00A425A0">
      <w:pPr>
        <w:pStyle w:val="text"/>
        <w:spacing w:before="0" w:beforeAutospacing="0" w:after="0" w:afterAutospacing="0" w:line="360" w:lineRule="auto"/>
        <w:ind w:firstLine="709"/>
        <w:jc w:val="both"/>
        <w:rPr>
          <w:bCs/>
          <w:color w:val="000000"/>
          <w:sz w:val="28"/>
          <w:szCs w:val="28"/>
        </w:rPr>
      </w:pPr>
      <w:r>
        <w:rPr>
          <w:bCs/>
          <w:color w:val="000000"/>
          <w:sz w:val="28"/>
          <w:szCs w:val="28"/>
        </w:rPr>
        <w:t>Почему мы остановили свой выбор именно на этой газете? По словам доктора филологических наук Пушкаревой И. А., газет</w:t>
      </w:r>
      <w:r w:rsidR="009F452D">
        <w:rPr>
          <w:bCs/>
          <w:color w:val="000000"/>
          <w:sz w:val="28"/>
          <w:szCs w:val="28"/>
        </w:rPr>
        <w:t>а</w:t>
      </w:r>
      <w:r>
        <w:rPr>
          <w:bCs/>
          <w:color w:val="000000"/>
          <w:sz w:val="28"/>
          <w:szCs w:val="28"/>
        </w:rPr>
        <w:t xml:space="preserve">, реализуя мемориально-краеведческую функцию, </w:t>
      </w:r>
      <w:r w:rsidR="009F452D">
        <w:rPr>
          <w:bCs/>
          <w:color w:val="000000"/>
          <w:sz w:val="28"/>
          <w:szCs w:val="28"/>
        </w:rPr>
        <w:t xml:space="preserve">содержит доминанты, то есть </w:t>
      </w:r>
      <w:r w:rsidR="005458D6">
        <w:rPr>
          <w:bCs/>
          <w:color w:val="000000"/>
          <w:sz w:val="28"/>
          <w:szCs w:val="28"/>
        </w:rPr>
        <w:t>круг тем, который формирует колоритный образ региона, подчеркивает его самобытность</w:t>
      </w:r>
      <w:r w:rsidR="00561BBF">
        <w:rPr>
          <w:bCs/>
          <w:color w:val="000000"/>
          <w:sz w:val="28"/>
          <w:szCs w:val="28"/>
        </w:rPr>
        <w:t xml:space="preserve"> </w:t>
      </w:r>
      <w:r w:rsidR="00561BBF" w:rsidRPr="00561BBF">
        <w:rPr>
          <w:bCs/>
          <w:color w:val="000000"/>
          <w:sz w:val="28"/>
          <w:szCs w:val="28"/>
        </w:rPr>
        <w:t>[</w:t>
      </w:r>
      <w:r w:rsidR="00561BBF">
        <w:rPr>
          <w:bCs/>
          <w:color w:val="000000"/>
          <w:sz w:val="28"/>
          <w:szCs w:val="28"/>
        </w:rPr>
        <w:t>5, с. 17-28</w:t>
      </w:r>
      <w:r w:rsidR="00561BBF" w:rsidRPr="00561BBF">
        <w:rPr>
          <w:bCs/>
          <w:color w:val="000000"/>
          <w:sz w:val="28"/>
          <w:szCs w:val="28"/>
        </w:rPr>
        <w:t>]</w:t>
      </w:r>
      <w:r w:rsidR="005458D6">
        <w:rPr>
          <w:bCs/>
          <w:color w:val="000000"/>
          <w:sz w:val="28"/>
          <w:szCs w:val="28"/>
        </w:rPr>
        <w:t xml:space="preserve">. </w:t>
      </w:r>
      <w:r w:rsidR="009F452D">
        <w:rPr>
          <w:bCs/>
          <w:color w:val="000000"/>
          <w:sz w:val="28"/>
          <w:szCs w:val="28"/>
        </w:rPr>
        <w:t xml:space="preserve"> Одной из таких </w:t>
      </w:r>
      <w:r w:rsidR="005458D6">
        <w:rPr>
          <w:bCs/>
          <w:color w:val="000000"/>
          <w:sz w:val="28"/>
          <w:szCs w:val="28"/>
        </w:rPr>
        <w:t>доминант для города</w:t>
      </w:r>
      <w:r w:rsidR="00C24410">
        <w:rPr>
          <w:bCs/>
          <w:color w:val="000000"/>
          <w:sz w:val="28"/>
          <w:szCs w:val="28"/>
        </w:rPr>
        <w:t xml:space="preserve"> Новокузнецка</w:t>
      </w:r>
      <w:r w:rsidR="005458D6">
        <w:rPr>
          <w:bCs/>
          <w:color w:val="000000"/>
          <w:sz w:val="28"/>
          <w:szCs w:val="28"/>
        </w:rPr>
        <w:t xml:space="preserve"> </w:t>
      </w:r>
      <w:r w:rsidR="009F452D">
        <w:rPr>
          <w:bCs/>
          <w:color w:val="000000"/>
          <w:sz w:val="28"/>
          <w:szCs w:val="28"/>
        </w:rPr>
        <w:t xml:space="preserve">является тема природы. </w:t>
      </w:r>
    </w:p>
    <w:p w:rsidR="00A425A0" w:rsidRDefault="00A425A0" w:rsidP="00A425A0">
      <w:pPr>
        <w:pStyle w:val="text"/>
        <w:spacing w:before="0" w:beforeAutospacing="0" w:after="0" w:afterAutospacing="0" w:line="360" w:lineRule="auto"/>
        <w:ind w:firstLine="709"/>
        <w:jc w:val="both"/>
        <w:rPr>
          <w:bCs/>
          <w:color w:val="000000"/>
          <w:sz w:val="28"/>
          <w:szCs w:val="28"/>
        </w:rPr>
      </w:pPr>
    </w:p>
    <w:p w:rsidR="009F452D" w:rsidRPr="00C37776" w:rsidRDefault="009F452D" w:rsidP="009F452D">
      <w:pPr>
        <w:spacing w:line="360" w:lineRule="auto"/>
        <w:ind w:firstLine="851"/>
        <w:jc w:val="center"/>
        <w:rPr>
          <w:b/>
          <w:sz w:val="32"/>
          <w:szCs w:val="32"/>
        </w:rPr>
      </w:pPr>
      <w:r w:rsidRPr="00C37776">
        <w:rPr>
          <w:b/>
          <w:sz w:val="32"/>
          <w:szCs w:val="32"/>
        </w:rPr>
        <w:t>Анализ материалов о природе из газеты «Кузнецкий рабочий» 1980-х годов</w:t>
      </w:r>
    </w:p>
    <w:p w:rsidR="009F452D" w:rsidRDefault="009F452D" w:rsidP="009F452D">
      <w:pPr>
        <w:spacing w:line="360" w:lineRule="auto"/>
        <w:ind w:firstLine="851"/>
        <w:jc w:val="both"/>
        <w:rPr>
          <w:sz w:val="28"/>
          <w:szCs w:val="28"/>
        </w:rPr>
      </w:pPr>
      <w:r>
        <w:rPr>
          <w:sz w:val="28"/>
          <w:szCs w:val="28"/>
        </w:rPr>
        <w:t xml:space="preserve">Для того чтобы найти обозначенные материалы, мы работали в библиотеке им. </w:t>
      </w:r>
      <w:r w:rsidR="005C6135">
        <w:rPr>
          <w:sz w:val="28"/>
          <w:szCs w:val="28"/>
        </w:rPr>
        <w:t xml:space="preserve">Н. В. </w:t>
      </w:r>
      <w:r>
        <w:rPr>
          <w:sz w:val="28"/>
          <w:szCs w:val="28"/>
        </w:rPr>
        <w:t xml:space="preserve">Гоголя в Новокузнецке. </w:t>
      </w:r>
    </w:p>
    <w:p w:rsidR="009F452D" w:rsidRDefault="009F452D" w:rsidP="009F452D">
      <w:pPr>
        <w:spacing w:line="360" w:lineRule="auto"/>
        <w:ind w:firstLine="851"/>
        <w:jc w:val="both"/>
        <w:rPr>
          <w:sz w:val="28"/>
          <w:szCs w:val="28"/>
        </w:rPr>
      </w:pPr>
      <w:r>
        <w:rPr>
          <w:sz w:val="28"/>
          <w:szCs w:val="28"/>
        </w:rPr>
        <w:t>За 1980-е гг. нами были отобраны семьдесят две публикации природной тематики. Все эти тексты можно условно разделить на пять групп:</w:t>
      </w:r>
    </w:p>
    <w:p w:rsidR="009F452D" w:rsidRPr="009F452D" w:rsidRDefault="009F452D" w:rsidP="009F452D">
      <w:pPr>
        <w:pStyle w:val="a3"/>
        <w:numPr>
          <w:ilvl w:val="0"/>
          <w:numId w:val="2"/>
        </w:numPr>
        <w:spacing w:after="0" w:line="360" w:lineRule="auto"/>
        <w:jc w:val="both"/>
        <w:rPr>
          <w:rFonts w:ascii="Times New Roman" w:hAnsi="Times New Roman" w:cs="Times New Roman"/>
          <w:sz w:val="28"/>
          <w:szCs w:val="28"/>
        </w:rPr>
      </w:pPr>
      <w:r w:rsidRPr="009F452D">
        <w:rPr>
          <w:rFonts w:ascii="Times New Roman" w:hAnsi="Times New Roman" w:cs="Times New Roman"/>
          <w:sz w:val="28"/>
          <w:szCs w:val="28"/>
        </w:rPr>
        <w:t>Тексты рубрики «Своими глазами».</w:t>
      </w:r>
    </w:p>
    <w:p w:rsidR="009F452D" w:rsidRPr="009F452D" w:rsidRDefault="009F452D" w:rsidP="009F452D">
      <w:pPr>
        <w:pStyle w:val="a3"/>
        <w:numPr>
          <w:ilvl w:val="0"/>
          <w:numId w:val="2"/>
        </w:numPr>
        <w:spacing w:after="0" w:line="360" w:lineRule="auto"/>
        <w:jc w:val="both"/>
        <w:rPr>
          <w:rFonts w:ascii="Times New Roman" w:hAnsi="Times New Roman" w:cs="Times New Roman"/>
          <w:sz w:val="28"/>
          <w:szCs w:val="28"/>
        </w:rPr>
      </w:pPr>
      <w:r w:rsidRPr="009F452D">
        <w:rPr>
          <w:rFonts w:ascii="Times New Roman" w:hAnsi="Times New Roman" w:cs="Times New Roman"/>
          <w:sz w:val="28"/>
          <w:szCs w:val="28"/>
        </w:rPr>
        <w:t>Тексты рубрики «Человек и природа», «Окно в природу».</w:t>
      </w:r>
    </w:p>
    <w:p w:rsidR="009F452D" w:rsidRPr="009F452D" w:rsidRDefault="009F452D" w:rsidP="009F452D">
      <w:pPr>
        <w:pStyle w:val="a3"/>
        <w:numPr>
          <w:ilvl w:val="0"/>
          <w:numId w:val="2"/>
        </w:numPr>
        <w:spacing w:after="0" w:line="360" w:lineRule="auto"/>
        <w:jc w:val="both"/>
        <w:rPr>
          <w:rFonts w:ascii="Times New Roman" w:hAnsi="Times New Roman" w:cs="Times New Roman"/>
          <w:sz w:val="28"/>
          <w:szCs w:val="28"/>
        </w:rPr>
      </w:pPr>
      <w:r w:rsidRPr="009F452D">
        <w:rPr>
          <w:rFonts w:ascii="Times New Roman" w:hAnsi="Times New Roman" w:cs="Times New Roman"/>
          <w:sz w:val="28"/>
          <w:szCs w:val="28"/>
        </w:rPr>
        <w:t xml:space="preserve">Тексты, объединенные рубриками «Туризм», «Альпинизм». </w:t>
      </w:r>
    </w:p>
    <w:p w:rsidR="009F452D" w:rsidRPr="009F452D" w:rsidRDefault="009F452D" w:rsidP="009F452D">
      <w:pPr>
        <w:pStyle w:val="a3"/>
        <w:numPr>
          <w:ilvl w:val="0"/>
          <w:numId w:val="2"/>
        </w:numPr>
        <w:spacing w:after="0" w:line="360" w:lineRule="auto"/>
        <w:jc w:val="both"/>
        <w:rPr>
          <w:rFonts w:ascii="Times New Roman" w:hAnsi="Times New Roman" w:cs="Times New Roman"/>
          <w:sz w:val="28"/>
          <w:szCs w:val="28"/>
        </w:rPr>
      </w:pPr>
      <w:r w:rsidRPr="009F452D">
        <w:rPr>
          <w:rFonts w:ascii="Times New Roman" w:hAnsi="Times New Roman" w:cs="Times New Roman"/>
          <w:sz w:val="28"/>
          <w:szCs w:val="28"/>
        </w:rPr>
        <w:t>Тексты рубрик «Край родной», «Облик нашего города».</w:t>
      </w:r>
    </w:p>
    <w:p w:rsidR="009F452D" w:rsidRPr="009F452D" w:rsidRDefault="009F452D" w:rsidP="009F452D">
      <w:pPr>
        <w:pStyle w:val="a3"/>
        <w:numPr>
          <w:ilvl w:val="0"/>
          <w:numId w:val="2"/>
        </w:numPr>
        <w:spacing w:after="0" w:line="360" w:lineRule="auto"/>
        <w:jc w:val="both"/>
        <w:rPr>
          <w:rFonts w:ascii="Times New Roman" w:hAnsi="Times New Roman" w:cs="Times New Roman"/>
          <w:sz w:val="28"/>
          <w:szCs w:val="28"/>
        </w:rPr>
      </w:pPr>
      <w:r w:rsidRPr="009F452D">
        <w:rPr>
          <w:rFonts w:ascii="Times New Roman" w:hAnsi="Times New Roman" w:cs="Times New Roman"/>
          <w:sz w:val="28"/>
          <w:szCs w:val="28"/>
        </w:rPr>
        <w:t>Тексты о природе без указания рубрики или с единичным наименованием рубрики.</w:t>
      </w:r>
    </w:p>
    <w:p w:rsidR="009F452D" w:rsidRDefault="009F452D" w:rsidP="009F452D">
      <w:pPr>
        <w:pStyle w:val="text"/>
        <w:spacing w:before="0" w:beforeAutospacing="0" w:after="0" w:afterAutospacing="0" w:line="360" w:lineRule="auto"/>
        <w:ind w:firstLine="851"/>
        <w:jc w:val="both"/>
        <w:rPr>
          <w:sz w:val="28"/>
          <w:szCs w:val="28"/>
        </w:rPr>
      </w:pPr>
      <w:r w:rsidRPr="00333D3E">
        <w:rPr>
          <w:b/>
          <w:sz w:val="28"/>
          <w:szCs w:val="28"/>
        </w:rPr>
        <w:t>Все тексты из рубрики «Своими глазами»</w:t>
      </w:r>
      <w:r>
        <w:rPr>
          <w:sz w:val="28"/>
          <w:szCs w:val="28"/>
        </w:rPr>
        <w:t xml:space="preserve">  – </w:t>
      </w:r>
      <w:r w:rsidRPr="00A14B53">
        <w:rPr>
          <w:sz w:val="28"/>
          <w:szCs w:val="28"/>
        </w:rPr>
        <w:t>истории встречи человека и природы. Это всегда рассказ, который ведет человек</w:t>
      </w:r>
      <w:r>
        <w:rPr>
          <w:sz w:val="28"/>
          <w:szCs w:val="28"/>
        </w:rPr>
        <w:t>, тихо наблюдая за происходящим</w:t>
      </w:r>
      <w:r w:rsidRPr="00A14B53">
        <w:rPr>
          <w:sz w:val="28"/>
          <w:szCs w:val="28"/>
        </w:rPr>
        <w:t xml:space="preserve"> или являясь активным участником событий. Читатель настраивается на абсолютную достоверность прочитанного</w:t>
      </w:r>
      <w:r>
        <w:rPr>
          <w:sz w:val="28"/>
          <w:szCs w:val="28"/>
        </w:rPr>
        <w:t xml:space="preserve">. </w:t>
      </w:r>
      <w:r>
        <w:rPr>
          <w:sz w:val="28"/>
          <w:szCs w:val="28"/>
        </w:rPr>
        <w:lastRenderedPageBreak/>
        <w:t>Б</w:t>
      </w:r>
      <w:r w:rsidRPr="00A14B53">
        <w:rPr>
          <w:sz w:val="28"/>
          <w:szCs w:val="28"/>
        </w:rPr>
        <w:t>ольшинство текстов рубрики содержат в своем заголовке</w:t>
      </w:r>
      <w:r>
        <w:rPr>
          <w:sz w:val="28"/>
          <w:szCs w:val="28"/>
        </w:rPr>
        <w:t xml:space="preserve"> имена существительные и имена прилагательные, указывающие на «героев» газетного материала (это могут быть животные, растения):</w:t>
      </w:r>
      <w:r w:rsidRPr="00A14B53">
        <w:rPr>
          <w:sz w:val="28"/>
          <w:szCs w:val="28"/>
        </w:rPr>
        <w:t xml:space="preserve"> </w:t>
      </w:r>
      <w:r w:rsidRPr="005F1D8F">
        <w:rPr>
          <w:i/>
          <w:sz w:val="28"/>
          <w:szCs w:val="28"/>
        </w:rPr>
        <w:t>«Посторонний – лось», «Как на птичье новоселье…», «Атакует… синица», «Воробьиный душ»</w:t>
      </w:r>
      <w:r w:rsidRPr="00A14B53">
        <w:rPr>
          <w:sz w:val="28"/>
          <w:szCs w:val="28"/>
        </w:rPr>
        <w:t xml:space="preserve"> и др. В заголовках используются и синтаксические средства выразительности:</w:t>
      </w:r>
      <w:r>
        <w:rPr>
          <w:sz w:val="28"/>
          <w:szCs w:val="28"/>
        </w:rPr>
        <w:t xml:space="preserve"> восклицательные по интонации и побудительные по цели высказывания предложения с обращениями и лексическими повторами (</w:t>
      </w:r>
      <w:r w:rsidRPr="005E2367">
        <w:rPr>
          <w:i/>
          <w:sz w:val="28"/>
          <w:szCs w:val="28"/>
        </w:rPr>
        <w:t>«Лети, птенец, лети!», «Дай лапу, друг!»</w:t>
      </w:r>
      <w:r>
        <w:rPr>
          <w:sz w:val="28"/>
          <w:szCs w:val="28"/>
        </w:rPr>
        <w:t xml:space="preserve">). </w:t>
      </w:r>
      <w:r>
        <w:rPr>
          <w:color w:val="000000"/>
          <w:sz w:val="28"/>
          <w:szCs w:val="28"/>
        </w:rPr>
        <w:t xml:space="preserve">Заголовки рубрики </w:t>
      </w:r>
      <w:r w:rsidR="00F24742">
        <w:rPr>
          <w:color w:val="000000"/>
          <w:sz w:val="28"/>
          <w:szCs w:val="28"/>
        </w:rPr>
        <w:t>выразительны, они</w:t>
      </w:r>
      <w:r>
        <w:rPr>
          <w:color w:val="000000"/>
          <w:sz w:val="28"/>
          <w:szCs w:val="28"/>
        </w:rPr>
        <w:t xml:space="preserve"> призваны заинтересовать читателя и побудить его к чтению текста. </w:t>
      </w:r>
      <w:r w:rsidRPr="00206978">
        <w:rPr>
          <w:color w:val="000000"/>
          <w:sz w:val="28"/>
          <w:szCs w:val="28"/>
        </w:rPr>
        <w:t>Например:</w:t>
      </w:r>
      <w:r>
        <w:rPr>
          <w:color w:val="000000"/>
          <w:sz w:val="28"/>
          <w:szCs w:val="28"/>
        </w:rPr>
        <w:t xml:space="preserve"> </w:t>
      </w:r>
      <w:r w:rsidRPr="005167E5">
        <w:rPr>
          <w:i/>
          <w:color w:val="000000"/>
          <w:sz w:val="28"/>
          <w:szCs w:val="28"/>
        </w:rPr>
        <w:t>«Берегись… белка!», «Заяц-альпинист», «Птица-цветок»</w:t>
      </w:r>
      <w:r>
        <w:rPr>
          <w:i/>
          <w:color w:val="000000"/>
          <w:sz w:val="28"/>
          <w:szCs w:val="28"/>
        </w:rPr>
        <w:t>, «Неласковая ласка», «Перевод с воробьиного», «Сороки-</w:t>
      </w:r>
      <w:r w:rsidRPr="00EB2462">
        <w:rPr>
          <w:i/>
          <w:color w:val="000000"/>
          <w:sz w:val="28"/>
          <w:szCs w:val="28"/>
        </w:rPr>
        <w:t>“</w:t>
      </w:r>
      <w:r>
        <w:rPr>
          <w:i/>
          <w:color w:val="000000"/>
          <w:sz w:val="28"/>
          <w:szCs w:val="28"/>
        </w:rPr>
        <w:t>запятые</w:t>
      </w:r>
      <w:r w:rsidRPr="00EB2462">
        <w:rPr>
          <w:i/>
          <w:color w:val="000000"/>
          <w:sz w:val="28"/>
          <w:szCs w:val="28"/>
        </w:rPr>
        <w:t>”</w:t>
      </w:r>
      <w:r>
        <w:rPr>
          <w:i/>
          <w:color w:val="000000"/>
          <w:sz w:val="28"/>
          <w:szCs w:val="28"/>
        </w:rPr>
        <w:t>», «Любознательный бурундук»</w:t>
      </w:r>
      <w:r>
        <w:rPr>
          <w:color w:val="000000"/>
          <w:sz w:val="28"/>
          <w:szCs w:val="28"/>
        </w:rPr>
        <w:t>.</w:t>
      </w:r>
    </w:p>
    <w:p w:rsidR="009F452D" w:rsidRDefault="00F24742" w:rsidP="009F452D">
      <w:pPr>
        <w:pStyle w:val="text"/>
        <w:spacing w:before="0" w:beforeAutospacing="0" w:after="0" w:afterAutospacing="0" w:line="360" w:lineRule="auto"/>
        <w:ind w:firstLine="851"/>
        <w:jc w:val="both"/>
        <w:rPr>
          <w:sz w:val="28"/>
          <w:szCs w:val="28"/>
        </w:rPr>
      </w:pPr>
      <w:r>
        <w:rPr>
          <w:color w:val="000000"/>
          <w:sz w:val="28"/>
          <w:szCs w:val="28"/>
        </w:rPr>
        <w:t>Р</w:t>
      </w:r>
      <w:r w:rsidR="009F452D">
        <w:rPr>
          <w:color w:val="000000"/>
          <w:sz w:val="28"/>
          <w:szCs w:val="28"/>
        </w:rPr>
        <w:t xml:space="preserve">ассказ </w:t>
      </w:r>
      <w:r>
        <w:rPr>
          <w:color w:val="000000"/>
          <w:sz w:val="28"/>
          <w:szCs w:val="28"/>
        </w:rPr>
        <w:t xml:space="preserve">С. Рубцова </w:t>
      </w:r>
      <w:r w:rsidR="009F452D" w:rsidRPr="00311DD9">
        <w:rPr>
          <w:i/>
          <w:color w:val="000000"/>
          <w:sz w:val="28"/>
          <w:szCs w:val="28"/>
        </w:rPr>
        <w:t>«Неласковая ласка»</w:t>
      </w:r>
      <w:r>
        <w:rPr>
          <w:color w:val="000000"/>
          <w:sz w:val="28"/>
          <w:szCs w:val="28"/>
        </w:rPr>
        <w:t xml:space="preserve"> </w:t>
      </w:r>
      <w:r w:rsidR="007C4E1A">
        <w:rPr>
          <w:color w:val="000000"/>
          <w:sz w:val="28"/>
          <w:szCs w:val="28"/>
        </w:rPr>
        <w:t>повествует о путешествии на велосипеде. Автор</w:t>
      </w:r>
      <w:r w:rsidR="009F452D">
        <w:rPr>
          <w:color w:val="000000"/>
          <w:sz w:val="28"/>
          <w:szCs w:val="28"/>
        </w:rPr>
        <w:t xml:space="preserve"> был </w:t>
      </w:r>
      <w:r w:rsidR="009F452D" w:rsidRPr="00A14B53">
        <w:rPr>
          <w:color w:val="000000"/>
          <w:sz w:val="28"/>
          <w:szCs w:val="28"/>
        </w:rPr>
        <w:t xml:space="preserve">вынужден остановиться в доме незнакомца. </w:t>
      </w:r>
      <w:r w:rsidR="009F452D">
        <w:rPr>
          <w:color w:val="000000"/>
          <w:sz w:val="28"/>
          <w:szCs w:val="28"/>
        </w:rPr>
        <w:t xml:space="preserve">Образ пространства конкретизируется с помощью топонимов. </w:t>
      </w:r>
      <w:r w:rsidR="009F452D" w:rsidRPr="00A14B53">
        <w:rPr>
          <w:color w:val="000000"/>
          <w:sz w:val="28"/>
          <w:szCs w:val="28"/>
        </w:rPr>
        <w:t xml:space="preserve">Автор выразительно описывает окружающую его природу, мир вокруг него наполнен не только красками, но и звуками: </w:t>
      </w:r>
      <w:r w:rsidR="009F452D" w:rsidRPr="00311DD9">
        <w:rPr>
          <w:i/>
          <w:color w:val="000000"/>
          <w:sz w:val="28"/>
          <w:szCs w:val="28"/>
        </w:rPr>
        <w:t>«неумолчный мышиный писк и шуршание», «пегого кота разбойного вида», «блеснули два крошечных огонька», «послышалось еле-еле слышное, но недовольное ворчание»</w:t>
      </w:r>
      <w:r w:rsidR="009F452D" w:rsidRPr="00A14B53">
        <w:rPr>
          <w:color w:val="000000"/>
          <w:sz w:val="28"/>
          <w:szCs w:val="28"/>
        </w:rPr>
        <w:t xml:space="preserve">. </w:t>
      </w:r>
      <w:r w:rsidR="009F452D">
        <w:rPr>
          <w:color w:val="000000"/>
          <w:sz w:val="28"/>
          <w:szCs w:val="28"/>
        </w:rPr>
        <w:t xml:space="preserve">Очень важна роль эпитетов: </w:t>
      </w:r>
      <w:r w:rsidR="009F452D" w:rsidRPr="00311DD9">
        <w:rPr>
          <w:i/>
          <w:color w:val="000000"/>
          <w:sz w:val="28"/>
          <w:szCs w:val="28"/>
        </w:rPr>
        <w:t xml:space="preserve">«чернильная </w:t>
      </w:r>
      <w:r w:rsidR="009F452D" w:rsidRPr="00B80E4E">
        <w:rPr>
          <w:color w:val="000000"/>
          <w:sz w:val="28"/>
          <w:szCs w:val="28"/>
        </w:rPr>
        <w:t>тьма</w:t>
      </w:r>
      <w:r w:rsidR="009F452D" w:rsidRPr="00311DD9">
        <w:rPr>
          <w:i/>
          <w:color w:val="000000"/>
          <w:sz w:val="28"/>
          <w:szCs w:val="28"/>
        </w:rPr>
        <w:t xml:space="preserve">», «лениво-беззаботный </w:t>
      </w:r>
      <w:r w:rsidR="009F452D" w:rsidRPr="00B80E4E">
        <w:rPr>
          <w:color w:val="000000"/>
          <w:sz w:val="28"/>
          <w:szCs w:val="28"/>
        </w:rPr>
        <w:t>кот</w:t>
      </w:r>
      <w:r w:rsidR="009F452D" w:rsidRPr="00311DD9">
        <w:rPr>
          <w:i/>
          <w:color w:val="000000"/>
          <w:sz w:val="28"/>
          <w:szCs w:val="28"/>
        </w:rPr>
        <w:t xml:space="preserve">», «деликатный и экономичный </w:t>
      </w:r>
      <w:r w:rsidR="009F452D" w:rsidRPr="00B80E4E">
        <w:rPr>
          <w:color w:val="000000"/>
          <w:sz w:val="28"/>
          <w:szCs w:val="28"/>
        </w:rPr>
        <w:t>зверек</w:t>
      </w:r>
      <w:r w:rsidR="009F452D" w:rsidRPr="00311DD9">
        <w:rPr>
          <w:i/>
          <w:color w:val="000000"/>
          <w:sz w:val="28"/>
          <w:szCs w:val="28"/>
        </w:rPr>
        <w:t>»</w:t>
      </w:r>
      <w:r w:rsidR="009F452D" w:rsidRPr="00A14B53">
        <w:rPr>
          <w:color w:val="000000"/>
          <w:sz w:val="28"/>
          <w:szCs w:val="28"/>
        </w:rPr>
        <w:t>.</w:t>
      </w:r>
      <w:r w:rsidR="009F452D">
        <w:rPr>
          <w:color w:val="000000"/>
          <w:sz w:val="28"/>
          <w:szCs w:val="28"/>
        </w:rPr>
        <w:t xml:space="preserve"> Традиционным средством выразительности является антитеза. </w:t>
      </w:r>
      <w:r w:rsidR="009F452D" w:rsidRPr="00A14B53">
        <w:rPr>
          <w:color w:val="000000"/>
          <w:sz w:val="28"/>
          <w:szCs w:val="28"/>
        </w:rPr>
        <w:t xml:space="preserve">Перед читателем возникает противопоставление не человека и природы, а антитеза в мире природы – домашний кот, </w:t>
      </w:r>
      <w:r w:rsidR="009F452D" w:rsidRPr="00311DD9">
        <w:rPr>
          <w:i/>
          <w:color w:val="000000"/>
          <w:sz w:val="28"/>
          <w:szCs w:val="28"/>
        </w:rPr>
        <w:t>«уже лежащий на боку и нехотя потягивающийся»</w:t>
      </w:r>
      <w:r w:rsidR="009F452D">
        <w:rPr>
          <w:color w:val="000000"/>
          <w:sz w:val="28"/>
          <w:szCs w:val="28"/>
        </w:rPr>
        <w:t>,</w:t>
      </w:r>
      <w:r w:rsidR="009F452D" w:rsidRPr="00A14B53">
        <w:rPr>
          <w:color w:val="000000"/>
          <w:sz w:val="28"/>
          <w:szCs w:val="28"/>
        </w:rPr>
        <w:t xml:space="preserve"> и дикая, но поселившаяся с человеком ласка, которая </w:t>
      </w:r>
      <w:r w:rsidR="009F452D" w:rsidRPr="00311DD9">
        <w:rPr>
          <w:i/>
          <w:color w:val="000000"/>
          <w:sz w:val="28"/>
          <w:szCs w:val="28"/>
        </w:rPr>
        <w:t>«лучше всякого кота дом и огород от грызунов очистит»</w:t>
      </w:r>
      <w:r w:rsidR="009F452D" w:rsidRPr="00A14B53">
        <w:rPr>
          <w:color w:val="000000"/>
          <w:sz w:val="28"/>
          <w:szCs w:val="28"/>
        </w:rPr>
        <w:t xml:space="preserve">. В тексте присутствует диалог рассказчика и незнакомого хозяина. </w:t>
      </w:r>
    </w:p>
    <w:p w:rsidR="009F452D" w:rsidRDefault="009F452D" w:rsidP="009F452D">
      <w:pPr>
        <w:pStyle w:val="text"/>
        <w:spacing w:before="0" w:beforeAutospacing="0" w:after="0" w:afterAutospacing="0" w:line="360" w:lineRule="auto"/>
        <w:ind w:firstLine="851"/>
        <w:jc w:val="both"/>
        <w:rPr>
          <w:sz w:val="28"/>
          <w:szCs w:val="28"/>
        </w:rPr>
      </w:pPr>
      <w:r>
        <w:rPr>
          <w:color w:val="000000"/>
          <w:sz w:val="28"/>
          <w:szCs w:val="28"/>
        </w:rPr>
        <w:t>В текстах рубрики рассказывается и о встрече лицом к лицу тайги и человека. Последний становится не стихийным наблюдателем случайных событий, а его обращение к природе носит целенаправленный характер. Это</w:t>
      </w:r>
      <w:r w:rsidR="007C4E1A">
        <w:rPr>
          <w:color w:val="000000"/>
          <w:sz w:val="28"/>
          <w:szCs w:val="28"/>
        </w:rPr>
        <w:t xml:space="preserve"> </w:t>
      </w:r>
      <w:r>
        <w:rPr>
          <w:color w:val="000000"/>
          <w:sz w:val="28"/>
          <w:szCs w:val="28"/>
        </w:rPr>
        <w:lastRenderedPageBreak/>
        <w:t xml:space="preserve">истории </w:t>
      </w:r>
      <w:r w:rsidRPr="00311DD9">
        <w:rPr>
          <w:i/>
          <w:color w:val="000000"/>
          <w:sz w:val="28"/>
          <w:szCs w:val="28"/>
        </w:rPr>
        <w:t>«Следы на снегу», «Избушка на маральей тропе», «Концерт в тайге»</w:t>
      </w:r>
      <w:r>
        <w:rPr>
          <w:color w:val="000000"/>
          <w:sz w:val="28"/>
          <w:szCs w:val="28"/>
        </w:rPr>
        <w:t xml:space="preserve">, автором которых является С. Рубцов. </w:t>
      </w:r>
    </w:p>
    <w:p w:rsidR="009F452D" w:rsidRDefault="009F452D" w:rsidP="009F452D">
      <w:pPr>
        <w:pStyle w:val="text"/>
        <w:spacing w:before="0" w:beforeAutospacing="0" w:after="0" w:afterAutospacing="0" w:line="360" w:lineRule="auto"/>
        <w:ind w:firstLine="851"/>
        <w:jc w:val="both"/>
        <w:rPr>
          <w:sz w:val="28"/>
          <w:szCs w:val="28"/>
        </w:rPr>
      </w:pPr>
      <w:r w:rsidRPr="00A14B53">
        <w:rPr>
          <w:color w:val="000000"/>
          <w:sz w:val="28"/>
          <w:szCs w:val="28"/>
        </w:rPr>
        <w:t xml:space="preserve">Текст </w:t>
      </w:r>
      <w:r w:rsidR="00F24742">
        <w:rPr>
          <w:color w:val="000000"/>
          <w:sz w:val="28"/>
          <w:szCs w:val="28"/>
        </w:rPr>
        <w:t xml:space="preserve">описательного плана </w:t>
      </w:r>
      <w:r w:rsidRPr="00A14B53">
        <w:rPr>
          <w:color w:val="000000"/>
          <w:sz w:val="28"/>
          <w:szCs w:val="28"/>
        </w:rPr>
        <w:t xml:space="preserve">в истории </w:t>
      </w:r>
      <w:r w:rsidRPr="00311DD9">
        <w:rPr>
          <w:i/>
          <w:color w:val="000000"/>
          <w:sz w:val="28"/>
          <w:szCs w:val="28"/>
        </w:rPr>
        <w:t>«Загадочный странник»</w:t>
      </w:r>
      <w:r w:rsidR="00F24742">
        <w:rPr>
          <w:i/>
          <w:color w:val="000000"/>
          <w:sz w:val="28"/>
          <w:szCs w:val="28"/>
        </w:rPr>
        <w:t xml:space="preserve"> Б. Ф. Рудаева</w:t>
      </w:r>
      <w:r w:rsidR="00F24742">
        <w:rPr>
          <w:color w:val="000000"/>
          <w:sz w:val="28"/>
          <w:szCs w:val="28"/>
        </w:rPr>
        <w:t xml:space="preserve"> </w:t>
      </w:r>
      <w:r>
        <w:rPr>
          <w:color w:val="000000"/>
          <w:sz w:val="28"/>
          <w:szCs w:val="28"/>
        </w:rPr>
        <w:t xml:space="preserve">усложняется элементами рассуждения. Журналист логически пытается объяснить появление растения цикорий в Кемеровской области. Он использует следующую лексику книжной сферы: </w:t>
      </w:r>
      <w:r w:rsidRPr="00311DD9">
        <w:rPr>
          <w:i/>
          <w:color w:val="000000"/>
          <w:sz w:val="28"/>
          <w:szCs w:val="28"/>
        </w:rPr>
        <w:t>«имеется версия», «хочу привести веское доказательство в пользу выдвинутой версии»</w:t>
      </w:r>
      <w:r>
        <w:rPr>
          <w:color w:val="000000"/>
          <w:sz w:val="28"/>
          <w:szCs w:val="28"/>
        </w:rPr>
        <w:t xml:space="preserve">. </w:t>
      </w:r>
    </w:p>
    <w:p w:rsidR="009F452D" w:rsidRDefault="009F452D" w:rsidP="009F452D">
      <w:pPr>
        <w:pStyle w:val="text"/>
        <w:spacing w:before="0" w:beforeAutospacing="0" w:after="0" w:afterAutospacing="0" w:line="360" w:lineRule="auto"/>
        <w:ind w:firstLine="851"/>
        <w:jc w:val="both"/>
        <w:rPr>
          <w:sz w:val="28"/>
          <w:szCs w:val="28"/>
        </w:rPr>
      </w:pPr>
      <w:r>
        <w:rPr>
          <w:color w:val="000000"/>
          <w:sz w:val="28"/>
          <w:szCs w:val="28"/>
        </w:rPr>
        <w:t xml:space="preserve">Отдельно отметим случаи, когда в рубрике размещаются несколько текстов, не связанных ни общим </w:t>
      </w:r>
      <w:r w:rsidR="007C4E1A">
        <w:rPr>
          <w:color w:val="000000"/>
          <w:sz w:val="28"/>
          <w:szCs w:val="28"/>
        </w:rPr>
        <w:t xml:space="preserve">заглавием, ни единым авторством. </w:t>
      </w:r>
      <w:r>
        <w:rPr>
          <w:color w:val="000000"/>
          <w:sz w:val="28"/>
          <w:szCs w:val="28"/>
        </w:rPr>
        <w:t xml:space="preserve">Смысловая нагрузка заголовков таких публикаций должна существенно увеличиться. Эти тексты между собой остро «конкурируют» за внимание читателя, так как расположены рядом друг с другом. Это живое размышление не мастеров слова, профессионалов, а обычных горожан. Но выразительные возможности этих </w:t>
      </w:r>
      <w:r w:rsidR="007C4E1A">
        <w:rPr>
          <w:color w:val="000000"/>
          <w:sz w:val="28"/>
          <w:szCs w:val="28"/>
        </w:rPr>
        <w:t>текстов</w:t>
      </w:r>
      <w:r>
        <w:rPr>
          <w:color w:val="000000"/>
          <w:sz w:val="28"/>
          <w:szCs w:val="28"/>
        </w:rPr>
        <w:t xml:space="preserve"> необычайны. Наполнена запахами и звуками просыпающейся весны история Ю. Киселева: </w:t>
      </w:r>
      <w:r w:rsidRPr="00333D3E">
        <w:rPr>
          <w:i/>
          <w:color w:val="000000"/>
          <w:sz w:val="28"/>
          <w:szCs w:val="28"/>
        </w:rPr>
        <w:t>«К весне мы особенно торопим события. Соскучишься за зиму по теплу, яркому высокому солнцу, воздуху, насыщенному парными запахами, и уже в самом начале марта чудится: земля просыпается. То пахнет распаренной на солнце осиновой корой, то неожиданно принесет откуда-то ветер запах смолы распускающихся почек. Это само время пахнет весной. А там – безалаберные птичьи концерты, зеленые запахи леса…»</w:t>
      </w:r>
      <w:r w:rsidR="007C4E1A">
        <w:rPr>
          <w:color w:val="000000"/>
          <w:sz w:val="28"/>
          <w:szCs w:val="28"/>
        </w:rPr>
        <w:t>. Многочисленные</w:t>
      </w:r>
      <w:r>
        <w:rPr>
          <w:color w:val="000000"/>
          <w:sz w:val="28"/>
          <w:szCs w:val="28"/>
        </w:rPr>
        <w:t xml:space="preserve"> разговорные элементы в тексте </w:t>
      </w:r>
      <w:r w:rsidRPr="00C03557">
        <w:rPr>
          <w:i/>
          <w:color w:val="000000"/>
          <w:sz w:val="28"/>
          <w:szCs w:val="28"/>
        </w:rPr>
        <w:t>«Воробьиный душ»</w:t>
      </w:r>
      <w:r w:rsidR="00C24410">
        <w:rPr>
          <w:color w:val="000000"/>
          <w:sz w:val="28"/>
          <w:szCs w:val="28"/>
        </w:rPr>
        <w:t xml:space="preserve"> не кажутся «чужими»</w:t>
      </w:r>
      <w:r>
        <w:rPr>
          <w:color w:val="000000"/>
          <w:sz w:val="28"/>
          <w:szCs w:val="28"/>
        </w:rPr>
        <w:t xml:space="preserve">, а вписываются в авторскую идею: </w:t>
      </w:r>
      <w:r w:rsidRPr="00333D3E">
        <w:rPr>
          <w:i/>
          <w:color w:val="000000"/>
          <w:sz w:val="28"/>
          <w:szCs w:val="28"/>
        </w:rPr>
        <w:t xml:space="preserve">«кочегарка», </w:t>
      </w:r>
      <w:r w:rsidRPr="006406CF">
        <w:rPr>
          <w:color w:val="000000"/>
          <w:sz w:val="28"/>
          <w:szCs w:val="28"/>
        </w:rPr>
        <w:t xml:space="preserve">звукоподражание </w:t>
      </w:r>
      <w:r w:rsidRPr="00333D3E">
        <w:rPr>
          <w:i/>
          <w:color w:val="000000"/>
          <w:sz w:val="28"/>
          <w:szCs w:val="28"/>
        </w:rPr>
        <w:t>«чивик-чивик», «чумовой»</w:t>
      </w:r>
      <w:r>
        <w:rPr>
          <w:color w:val="000000"/>
          <w:sz w:val="28"/>
          <w:szCs w:val="28"/>
        </w:rPr>
        <w:t xml:space="preserve"> (по отношению к воробью), </w:t>
      </w:r>
      <w:r w:rsidRPr="00333D3E">
        <w:rPr>
          <w:i/>
          <w:color w:val="000000"/>
          <w:sz w:val="28"/>
          <w:szCs w:val="28"/>
        </w:rPr>
        <w:t>«аж», «снежница»</w:t>
      </w:r>
      <w:r>
        <w:rPr>
          <w:color w:val="000000"/>
          <w:sz w:val="28"/>
          <w:szCs w:val="28"/>
        </w:rPr>
        <w:t xml:space="preserve"> (талая вода), </w:t>
      </w:r>
      <w:r w:rsidRPr="00333D3E">
        <w:rPr>
          <w:i/>
          <w:color w:val="000000"/>
          <w:sz w:val="28"/>
          <w:szCs w:val="28"/>
        </w:rPr>
        <w:t>«а уж»</w:t>
      </w:r>
      <w:r>
        <w:rPr>
          <w:color w:val="000000"/>
          <w:sz w:val="28"/>
          <w:szCs w:val="28"/>
        </w:rPr>
        <w:t xml:space="preserve"> и др. История как будто рассказывается находящимся рядом собеседником. Интересны наименования воробья, принимавшего «душ»: </w:t>
      </w:r>
      <w:r w:rsidRPr="00333D3E">
        <w:rPr>
          <w:i/>
          <w:color w:val="000000"/>
          <w:sz w:val="28"/>
          <w:szCs w:val="28"/>
        </w:rPr>
        <w:t>черный комок – «трубочист» – чумовой – чумазый скандалист – бедолага – замурзанный кавалер – супруг-помазок</w:t>
      </w:r>
      <w:r>
        <w:rPr>
          <w:color w:val="000000"/>
          <w:sz w:val="28"/>
          <w:szCs w:val="28"/>
        </w:rPr>
        <w:t xml:space="preserve">. Экспрессивными являются и сравнения: </w:t>
      </w:r>
      <w:r w:rsidRPr="00333D3E">
        <w:rPr>
          <w:i/>
          <w:color w:val="000000"/>
          <w:sz w:val="28"/>
          <w:szCs w:val="28"/>
        </w:rPr>
        <w:t>«как ошпаренный», «как завзятый парильщик»</w:t>
      </w:r>
      <w:r>
        <w:rPr>
          <w:color w:val="000000"/>
          <w:sz w:val="28"/>
          <w:szCs w:val="28"/>
        </w:rPr>
        <w:t xml:space="preserve">. Эпитет </w:t>
      </w:r>
      <w:r w:rsidRPr="00333D3E">
        <w:rPr>
          <w:i/>
          <w:color w:val="000000"/>
          <w:sz w:val="28"/>
          <w:szCs w:val="28"/>
        </w:rPr>
        <w:t>«воробьиный»</w:t>
      </w:r>
      <w:r>
        <w:rPr>
          <w:color w:val="000000"/>
          <w:sz w:val="28"/>
          <w:szCs w:val="28"/>
        </w:rPr>
        <w:t xml:space="preserve"> применяется к самым разнообразным существительным, </w:t>
      </w:r>
      <w:r>
        <w:rPr>
          <w:color w:val="000000"/>
          <w:sz w:val="28"/>
          <w:szCs w:val="28"/>
        </w:rPr>
        <w:lastRenderedPageBreak/>
        <w:t xml:space="preserve">обозначая разнообразный «быт» названных птиц: </w:t>
      </w:r>
      <w:r w:rsidRPr="00333D3E">
        <w:rPr>
          <w:i/>
          <w:color w:val="000000"/>
          <w:sz w:val="28"/>
          <w:szCs w:val="28"/>
        </w:rPr>
        <w:t>«воробьиный клубок», «воробьиная брань», «воробьиное житье-бытье», «воробьихины “рука и сердце”»</w:t>
      </w:r>
      <w:r>
        <w:rPr>
          <w:color w:val="000000"/>
          <w:sz w:val="28"/>
          <w:szCs w:val="28"/>
        </w:rPr>
        <w:t>. Автор использует прием олицетворения, наделяя воробьев человеческими повадками.</w:t>
      </w:r>
    </w:p>
    <w:p w:rsidR="009F452D" w:rsidRDefault="009F452D" w:rsidP="00F24742">
      <w:pPr>
        <w:pStyle w:val="text"/>
        <w:spacing w:before="0" w:beforeAutospacing="0" w:after="0" w:afterAutospacing="0" w:line="360" w:lineRule="auto"/>
        <w:ind w:firstLine="851"/>
        <w:jc w:val="both"/>
        <w:rPr>
          <w:sz w:val="28"/>
          <w:szCs w:val="28"/>
        </w:rPr>
      </w:pPr>
      <w:r w:rsidRPr="00A14B53">
        <w:rPr>
          <w:color w:val="000000"/>
          <w:sz w:val="28"/>
          <w:szCs w:val="28"/>
        </w:rPr>
        <w:t>Выделим изобразительно-выразительные средства анализируемых текстов</w:t>
      </w:r>
      <w:r w:rsidRPr="00A14B53">
        <w:rPr>
          <w:sz w:val="28"/>
          <w:szCs w:val="28"/>
        </w:rPr>
        <w:t xml:space="preserve">. В заголовках встречаются изобразительно-выразительные приемы: олицетворения </w:t>
      </w:r>
      <w:r>
        <w:rPr>
          <w:sz w:val="28"/>
          <w:szCs w:val="28"/>
        </w:rPr>
        <w:t>(</w:t>
      </w:r>
      <w:r w:rsidRPr="00C03557">
        <w:rPr>
          <w:i/>
          <w:sz w:val="28"/>
          <w:szCs w:val="28"/>
        </w:rPr>
        <w:t>«Заяц-альпинист»</w:t>
      </w:r>
      <w:r w:rsidRPr="00A14B53">
        <w:rPr>
          <w:sz w:val="28"/>
          <w:szCs w:val="28"/>
        </w:rPr>
        <w:t>), метафоры (</w:t>
      </w:r>
      <w:r w:rsidRPr="00C03557">
        <w:rPr>
          <w:i/>
          <w:sz w:val="28"/>
          <w:szCs w:val="28"/>
        </w:rPr>
        <w:t>«Птица-цветок», «Сороки-“запятые”»</w:t>
      </w:r>
      <w:r w:rsidRPr="00A14B53">
        <w:rPr>
          <w:sz w:val="28"/>
          <w:szCs w:val="28"/>
        </w:rPr>
        <w:t>), эпитеты (</w:t>
      </w:r>
      <w:r w:rsidRPr="00C03557">
        <w:rPr>
          <w:i/>
          <w:sz w:val="28"/>
          <w:szCs w:val="28"/>
        </w:rPr>
        <w:t>«Неласковая ласка» «Загадочный странник», «Любознательный бурундук»</w:t>
      </w:r>
      <w:r w:rsidRPr="00A14B53">
        <w:rPr>
          <w:sz w:val="28"/>
          <w:szCs w:val="28"/>
        </w:rPr>
        <w:t>).</w:t>
      </w:r>
      <w:r w:rsidRPr="00A14B53">
        <w:rPr>
          <w:color w:val="000000"/>
          <w:sz w:val="28"/>
          <w:szCs w:val="28"/>
        </w:rPr>
        <w:t xml:space="preserve"> </w:t>
      </w:r>
      <w:r w:rsidR="00F24742">
        <w:rPr>
          <w:color w:val="000000"/>
          <w:sz w:val="28"/>
          <w:szCs w:val="28"/>
        </w:rPr>
        <w:t>П</w:t>
      </w:r>
      <w:r w:rsidRPr="00A14B53">
        <w:rPr>
          <w:color w:val="000000"/>
          <w:sz w:val="28"/>
          <w:szCs w:val="28"/>
        </w:rPr>
        <w:t>овествование</w:t>
      </w:r>
      <w:r w:rsidR="00F24742">
        <w:rPr>
          <w:color w:val="000000"/>
          <w:sz w:val="28"/>
          <w:szCs w:val="28"/>
        </w:rPr>
        <w:t xml:space="preserve"> строится</w:t>
      </w:r>
      <w:r w:rsidRPr="00A14B53">
        <w:rPr>
          <w:color w:val="000000"/>
          <w:sz w:val="28"/>
          <w:szCs w:val="28"/>
        </w:rPr>
        <w:t xml:space="preserve"> </w:t>
      </w:r>
      <w:r>
        <w:rPr>
          <w:color w:val="000000"/>
          <w:sz w:val="28"/>
          <w:szCs w:val="28"/>
        </w:rPr>
        <w:t xml:space="preserve">чаще от 1-го лица (иногда от 3-го л.). </w:t>
      </w:r>
      <w:r w:rsidRPr="00A14B53">
        <w:rPr>
          <w:color w:val="000000"/>
          <w:sz w:val="28"/>
          <w:szCs w:val="28"/>
        </w:rPr>
        <w:t xml:space="preserve">Журналист рассказывает историю, которая уже с ним произошла. </w:t>
      </w:r>
      <w:r w:rsidR="00F24742">
        <w:rPr>
          <w:sz w:val="28"/>
          <w:szCs w:val="28"/>
        </w:rPr>
        <w:t xml:space="preserve"> </w:t>
      </w:r>
      <w:r w:rsidRPr="00A14B53">
        <w:rPr>
          <w:color w:val="000000"/>
          <w:sz w:val="28"/>
          <w:szCs w:val="28"/>
        </w:rPr>
        <w:t xml:space="preserve">Экспрессивным выразителем действий здесь являются глаголы совершенного вида, передающие динамику, быструю смену и развитие событий. Отметим, что зачастую в таких текстах присутствует диалог, то есть возникает </w:t>
      </w:r>
      <w:r>
        <w:rPr>
          <w:color w:val="000000"/>
          <w:sz w:val="28"/>
          <w:szCs w:val="28"/>
        </w:rPr>
        <w:t>автор, собеседник, а предметом разговора становится</w:t>
      </w:r>
      <w:r w:rsidRPr="00A14B53">
        <w:rPr>
          <w:color w:val="000000"/>
          <w:sz w:val="28"/>
          <w:szCs w:val="28"/>
        </w:rPr>
        <w:t xml:space="preserve"> мир природы. </w:t>
      </w:r>
    </w:p>
    <w:p w:rsidR="009F452D" w:rsidRDefault="009F452D" w:rsidP="009F452D">
      <w:pPr>
        <w:pStyle w:val="text"/>
        <w:spacing w:before="0" w:beforeAutospacing="0" w:after="0" w:afterAutospacing="0" w:line="360" w:lineRule="auto"/>
        <w:ind w:firstLine="851"/>
        <w:jc w:val="both"/>
        <w:rPr>
          <w:sz w:val="28"/>
          <w:szCs w:val="28"/>
        </w:rPr>
      </w:pPr>
      <w:r w:rsidRPr="00A14B53">
        <w:rPr>
          <w:color w:val="000000"/>
          <w:sz w:val="28"/>
          <w:szCs w:val="28"/>
        </w:rPr>
        <w:t>В текстах описательных чаще используются глаголы несовершенного вида. Лексика описательных текстов более разнообразна. Такие тексты можно отнести к научно-просветительским: используется терминология (</w:t>
      </w:r>
      <w:r w:rsidRPr="00E52D34">
        <w:rPr>
          <w:i/>
          <w:color w:val="000000"/>
          <w:sz w:val="28"/>
          <w:szCs w:val="28"/>
        </w:rPr>
        <w:t>«культивируется», «пищевые качества»</w:t>
      </w:r>
      <w:r w:rsidRPr="00A14B53">
        <w:rPr>
          <w:color w:val="000000"/>
          <w:sz w:val="28"/>
          <w:szCs w:val="28"/>
        </w:rPr>
        <w:t>), народные названия (</w:t>
      </w:r>
      <w:r w:rsidRPr="00E52D34">
        <w:rPr>
          <w:i/>
          <w:color w:val="000000"/>
          <w:sz w:val="28"/>
          <w:szCs w:val="28"/>
        </w:rPr>
        <w:t>«зимний цветок», «репеловы»</w:t>
      </w:r>
      <w:r w:rsidRPr="00A14B53">
        <w:rPr>
          <w:color w:val="000000"/>
          <w:sz w:val="28"/>
          <w:szCs w:val="28"/>
        </w:rPr>
        <w:t>). И в тех и в других широко представлены изобразительно-выразительные тропы и фигуры: метафоры, эпитеты, олицетворения, сравнения, ри</w:t>
      </w:r>
      <w:r w:rsidR="007C4E1A">
        <w:rPr>
          <w:color w:val="000000"/>
          <w:sz w:val="28"/>
          <w:szCs w:val="28"/>
        </w:rPr>
        <w:t xml:space="preserve">торические вопросы, восклицания. </w:t>
      </w:r>
      <w:r w:rsidRPr="00A14B53">
        <w:rPr>
          <w:color w:val="000000"/>
          <w:sz w:val="28"/>
          <w:szCs w:val="28"/>
        </w:rPr>
        <w:t xml:space="preserve">Тексты ориентированы на произношение. Отсюда экспрессивное использование многочисленных разговорных средств. Все повествование строится в стиле «не пройдите мимо, мир прекрасен». Звучит призыв к горожанам, погруженным в быт и суету, остановиться ненадолго и посмотреть широко распахнутыми глазами на эту удивительную природную красоту, которая находится совсем рядом, но которую зачастую мы не видим. </w:t>
      </w:r>
    </w:p>
    <w:p w:rsidR="009F452D" w:rsidRDefault="009F452D" w:rsidP="009F452D">
      <w:pPr>
        <w:pStyle w:val="text"/>
        <w:spacing w:before="0" w:beforeAutospacing="0" w:after="0" w:afterAutospacing="0" w:line="360" w:lineRule="auto"/>
        <w:ind w:firstLine="851"/>
        <w:jc w:val="both"/>
        <w:rPr>
          <w:sz w:val="28"/>
          <w:szCs w:val="28"/>
        </w:rPr>
      </w:pPr>
      <w:r w:rsidRPr="00333D3E">
        <w:rPr>
          <w:b/>
          <w:sz w:val="28"/>
          <w:szCs w:val="28"/>
        </w:rPr>
        <w:t>Тексты рубрики «Человек и природа», «Окно в природу»</w:t>
      </w:r>
      <w:r>
        <w:rPr>
          <w:sz w:val="28"/>
          <w:szCs w:val="28"/>
        </w:rPr>
        <w:t xml:space="preserve"> разительно отличаются от текстов первой группы уже на уровне первичного </w:t>
      </w:r>
      <w:r>
        <w:rPr>
          <w:sz w:val="28"/>
          <w:szCs w:val="28"/>
        </w:rPr>
        <w:lastRenderedPageBreak/>
        <w:t xml:space="preserve">визуального восприятия – они объемнее. Основное тематическое направление этих материалов – защита природы. Причем можно выделить тексты, направленные на защиту растительности: </w:t>
      </w:r>
      <w:r w:rsidRPr="002D2088">
        <w:rPr>
          <w:i/>
          <w:sz w:val="28"/>
          <w:szCs w:val="28"/>
        </w:rPr>
        <w:t>«Зеленая зона города», «Зеленое ожерелье города»</w:t>
      </w:r>
      <w:r>
        <w:rPr>
          <w:sz w:val="28"/>
          <w:szCs w:val="28"/>
        </w:rPr>
        <w:t xml:space="preserve">, – на проблему загрязнения рек: </w:t>
      </w:r>
      <w:r w:rsidRPr="002D2088">
        <w:rPr>
          <w:i/>
          <w:sz w:val="28"/>
          <w:szCs w:val="28"/>
        </w:rPr>
        <w:t>«Изучаем “характер” Томи», «Загубили озеро»</w:t>
      </w:r>
      <w:r>
        <w:rPr>
          <w:sz w:val="28"/>
          <w:szCs w:val="28"/>
        </w:rPr>
        <w:t xml:space="preserve">, – на защиту воздушного пространства: </w:t>
      </w:r>
      <w:r>
        <w:rPr>
          <w:i/>
          <w:sz w:val="28"/>
          <w:szCs w:val="28"/>
        </w:rPr>
        <w:t>«Воздух стал чище»</w:t>
      </w:r>
      <w:r>
        <w:rPr>
          <w:sz w:val="28"/>
          <w:szCs w:val="28"/>
        </w:rPr>
        <w:t xml:space="preserve">, – комплексный взгляд на проблемы защиты окружающей среды: </w:t>
      </w:r>
      <w:r>
        <w:rPr>
          <w:i/>
          <w:sz w:val="28"/>
          <w:szCs w:val="28"/>
        </w:rPr>
        <w:t>«</w:t>
      </w:r>
      <w:r w:rsidRPr="002D2088">
        <w:rPr>
          <w:sz w:val="28"/>
          <w:szCs w:val="28"/>
        </w:rPr>
        <w:t>“</w:t>
      </w:r>
      <w:r>
        <w:rPr>
          <w:i/>
          <w:sz w:val="28"/>
          <w:szCs w:val="28"/>
        </w:rPr>
        <w:t>Долгострой</w:t>
      </w:r>
      <w:r w:rsidRPr="002D2088">
        <w:rPr>
          <w:sz w:val="28"/>
          <w:szCs w:val="28"/>
        </w:rPr>
        <w:t>”</w:t>
      </w:r>
      <w:r>
        <w:rPr>
          <w:i/>
          <w:sz w:val="28"/>
          <w:szCs w:val="28"/>
        </w:rPr>
        <w:t>»</w:t>
      </w:r>
      <w:r>
        <w:rPr>
          <w:sz w:val="28"/>
          <w:szCs w:val="28"/>
        </w:rPr>
        <w:t xml:space="preserve">, </w:t>
      </w:r>
      <w:r>
        <w:rPr>
          <w:i/>
          <w:sz w:val="28"/>
          <w:szCs w:val="28"/>
        </w:rPr>
        <w:t xml:space="preserve">«Обсуждается проект окружающей среды города». </w:t>
      </w:r>
      <w:r>
        <w:rPr>
          <w:sz w:val="28"/>
          <w:szCs w:val="28"/>
        </w:rPr>
        <w:t>Заголовки данных текстов глагольного характера: двусоставное предложение (</w:t>
      </w:r>
      <w:r w:rsidRPr="00621EB0">
        <w:rPr>
          <w:i/>
          <w:sz w:val="28"/>
          <w:szCs w:val="28"/>
        </w:rPr>
        <w:t>«Город станет чище»</w:t>
      </w:r>
      <w:r>
        <w:rPr>
          <w:sz w:val="28"/>
          <w:szCs w:val="28"/>
        </w:rPr>
        <w:t>), глаголы повелительного наклонения (</w:t>
      </w:r>
      <w:r w:rsidRPr="00621EB0">
        <w:rPr>
          <w:i/>
          <w:sz w:val="28"/>
          <w:szCs w:val="28"/>
        </w:rPr>
        <w:t>«Пощадите облепиху»</w:t>
      </w:r>
      <w:r>
        <w:rPr>
          <w:sz w:val="28"/>
          <w:szCs w:val="28"/>
        </w:rPr>
        <w:t>)</w:t>
      </w:r>
      <w:r w:rsidRPr="00621EB0">
        <w:rPr>
          <w:i/>
          <w:sz w:val="28"/>
          <w:szCs w:val="28"/>
        </w:rPr>
        <w:t>,</w:t>
      </w:r>
      <w:r>
        <w:rPr>
          <w:sz w:val="28"/>
          <w:szCs w:val="28"/>
        </w:rPr>
        <w:t xml:space="preserve"> отглагольные существительные (</w:t>
      </w:r>
      <w:r w:rsidRPr="00621EB0">
        <w:rPr>
          <w:i/>
          <w:sz w:val="28"/>
          <w:szCs w:val="28"/>
        </w:rPr>
        <w:t>«Нашествие огня и людей»</w:t>
      </w:r>
      <w:r>
        <w:rPr>
          <w:sz w:val="28"/>
          <w:szCs w:val="28"/>
        </w:rPr>
        <w:t>), вопросительные предложения (</w:t>
      </w:r>
      <w:r>
        <w:rPr>
          <w:i/>
          <w:sz w:val="28"/>
          <w:szCs w:val="28"/>
        </w:rPr>
        <w:t>«Быть ли чистой Абе?»</w:t>
      </w:r>
      <w:r>
        <w:rPr>
          <w:sz w:val="28"/>
          <w:szCs w:val="28"/>
        </w:rPr>
        <w:t xml:space="preserve">). В текстах встречается устойчивое выражение </w:t>
      </w:r>
      <w:r w:rsidRPr="00CD0C39">
        <w:rPr>
          <w:i/>
          <w:sz w:val="28"/>
          <w:szCs w:val="28"/>
        </w:rPr>
        <w:t>«зеленые легкие»</w:t>
      </w:r>
      <w:r>
        <w:rPr>
          <w:sz w:val="28"/>
          <w:szCs w:val="28"/>
        </w:rPr>
        <w:t xml:space="preserve"> как обозначение растительности (точнее, деревьев), которые способствуют очищению воздуха.</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 xml:space="preserve">Авторы </w:t>
      </w:r>
      <w:r w:rsidR="00F24742">
        <w:rPr>
          <w:sz w:val="28"/>
          <w:szCs w:val="28"/>
        </w:rPr>
        <w:t xml:space="preserve">рубрики </w:t>
      </w:r>
      <w:r>
        <w:rPr>
          <w:sz w:val="28"/>
          <w:szCs w:val="28"/>
        </w:rPr>
        <w:t xml:space="preserve">стремятся к объективности изложения, в ряде случаев ссылаются на  </w:t>
      </w:r>
      <w:r w:rsidRPr="00926821">
        <w:rPr>
          <w:sz w:val="28"/>
          <w:szCs w:val="28"/>
        </w:rPr>
        <w:t>«поста</w:t>
      </w:r>
      <w:r w:rsidR="007C4E1A">
        <w:rPr>
          <w:sz w:val="28"/>
          <w:szCs w:val="28"/>
        </w:rPr>
        <w:t>новление Совета Министров СССР»,</w:t>
      </w:r>
      <w:r w:rsidRPr="00926821">
        <w:rPr>
          <w:sz w:val="28"/>
          <w:szCs w:val="28"/>
        </w:rPr>
        <w:t xml:space="preserve"> </w:t>
      </w:r>
      <w:r>
        <w:rPr>
          <w:sz w:val="28"/>
          <w:szCs w:val="28"/>
        </w:rPr>
        <w:t>Конституцию СССР, другие документы. Приводятся многочисленные цифровые данные (</w:t>
      </w:r>
      <w:r w:rsidRPr="00740680">
        <w:rPr>
          <w:i/>
          <w:sz w:val="28"/>
          <w:szCs w:val="28"/>
        </w:rPr>
        <w:t>«восемьдесят тысяч гектаров», «15 тысяч рублей»</w:t>
      </w:r>
      <w:r>
        <w:rPr>
          <w:sz w:val="28"/>
          <w:szCs w:val="28"/>
        </w:rPr>
        <w:t xml:space="preserve"> и т. д.), используется топонимическая лексика (</w:t>
      </w:r>
      <w:r w:rsidRPr="00740680">
        <w:rPr>
          <w:i/>
          <w:sz w:val="28"/>
          <w:szCs w:val="28"/>
        </w:rPr>
        <w:t>Калтан, Осинники, Новокузнецк, Телеуты, Бызово, Малая Щедруха, Антоново, Апанас, Чистая Грива</w:t>
      </w:r>
      <w:r>
        <w:rPr>
          <w:sz w:val="28"/>
          <w:szCs w:val="28"/>
        </w:rPr>
        <w:t xml:space="preserve"> и т. д.). Все это – названия местных населенных пунктов. Обозначаются и имена собственные «</w:t>
      </w:r>
      <w:r w:rsidRPr="00740680">
        <w:rPr>
          <w:sz w:val="28"/>
          <w:szCs w:val="28"/>
        </w:rPr>
        <w:t>“</w:t>
      </w:r>
      <w:r>
        <w:rPr>
          <w:sz w:val="28"/>
          <w:szCs w:val="28"/>
        </w:rPr>
        <w:t>китов</w:t>
      </w:r>
      <w:r w:rsidRPr="00E724BD">
        <w:rPr>
          <w:sz w:val="28"/>
          <w:szCs w:val="28"/>
        </w:rPr>
        <w:t>”</w:t>
      </w:r>
      <w:r>
        <w:rPr>
          <w:sz w:val="28"/>
          <w:szCs w:val="28"/>
        </w:rPr>
        <w:t xml:space="preserve"> новокузнецкой индустрии»: </w:t>
      </w:r>
      <w:r w:rsidRPr="00740680">
        <w:rPr>
          <w:i/>
          <w:sz w:val="28"/>
          <w:szCs w:val="28"/>
        </w:rPr>
        <w:t>КМК, Запсиб, Абагурская аглофабрика</w:t>
      </w:r>
      <w:r>
        <w:rPr>
          <w:sz w:val="28"/>
          <w:szCs w:val="28"/>
        </w:rPr>
        <w:t xml:space="preserve"> и др. Язык данных статей статичный и сухой, приобретается официально-деловая тональность общения с читателем: «Планом опытных работ определено и основное направление нашей деятельности – это </w:t>
      </w:r>
      <w:r w:rsidRPr="00AD2B26">
        <w:rPr>
          <w:i/>
          <w:sz w:val="28"/>
          <w:szCs w:val="28"/>
        </w:rPr>
        <w:t>лесная рекультивация</w:t>
      </w:r>
      <w:r>
        <w:rPr>
          <w:sz w:val="28"/>
          <w:szCs w:val="28"/>
        </w:rPr>
        <w:t xml:space="preserve"> территорий нарушенных при </w:t>
      </w:r>
      <w:r w:rsidRPr="00AD2B26">
        <w:rPr>
          <w:i/>
          <w:sz w:val="28"/>
          <w:szCs w:val="28"/>
        </w:rPr>
        <w:t>подземной шахтной и открытой карьерной добыче угля</w:t>
      </w:r>
      <w:r>
        <w:rPr>
          <w:sz w:val="28"/>
          <w:szCs w:val="28"/>
        </w:rPr>
        <w:t xml:space="preserve">, а также создание </w:t>
      </w:r>
      <w:r w:rsidRPr="00AD2B26">
        <w:rPr>
          <w:i/>
          <w:sz w:val="28"/>
          <w:szCs w:val="28"/>
        </w:rPr>
        <w:t>санитарно-защитных лесных массивов</w:t>
      </w:r>
      <w:r>
        <w:rPr>
          <w:sz w:val="28"/>
          <w:szCs w:val="28"/>
        </w:rPr>
        <w:t xml:space="preserve"> вокруг </w:t>
      </w:r>
      <w:r w:rsidRPr="00AD2B26">
        <w:rPr>
          <w:i/>
          <w:sz w:val="28"/>
          <w:szCs w:val="28"/>
        </w:rPr>
        <w:t>промышленных предприятий</w:t>
      </w:r>
      <w:r>
        <w:rPr>
          <w:sz w:val="28"/>
          <w:szCs w:val="28"/>
        </w:rPr>
        <w:t xml:space="preserve"> в </w:t>
      </w:r>
      <w:r w:rsidRPr="00AD2B26">
        <w:rPr>
          <w:i/>
          <w:sz w:val="28"/>
          <w:szCs w:val="28"/>
        </w:rPr>
        <w:t>зонах повышенной задымленности и загазованности</w:t>
      </w:r>
      <w:r>
        <w:rPr>
          <w:sz w:val="28"/>
          <w:szCs w:val="28"/>
        </w:rPr>
        <w:t xml:space="preserve">» («Зеленое ожерелье города» Р. Кирюшиной). Как видим из приведенного примера, используется </w:t>
      </w:r>
      <w:r>
        <w:rPr>
          <w:sz w:val="28"/>
          <w:szCs w:val="28"/>
        </w:rPr>
        <w:lastRenderedPageBreak/>
        <w:t>терминологическая лексика, все слова в прямом значении, без употребления тропов и фигур. Авторы многих материалов не являются профессиональными журналистами. Это могут быть неравнодушные граждане или ученые-биологи, инженеры.</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 xml:space="preserve">Наиболее ярко названные выше черты проявились в статье Ю. Болгова </w:t>
      </w:r>
      <w:r w:rsidRPr="00740680">
        <w:rPr>
          <w:i/>
          <w:sz w:val="28"/>
          <w:szCs w:val="28"/>
        </w:rPr>
        <w:t>«Город станет чище»</w:t>
      </w:r>
      <w:r>
        <w:rPr>
          <w:sz w:val="28"/>
          <w:szCs w:val="28"/>
        </w:rPr>
        <w:t xml:space="preserve">. Автор также не профессиональный журналист, а </w:t>
      </w:r>
      <w:r w:rsidRPr="00740680">
        <w:rPr>
          <w:i/>
          <w:sz w:val="28"/>
          <w:szCs w:val="28"/>
        </w:rPr>
        <w:t>«председатель постоянной депутатской комиссии по охране природы Куйбышевского районного совета»</w:t>
      </w:r>
      <w:r>
        <w:rPr>
          <w:sz w:val="28"/>
          <w:szCs w:val="28"/>
        </w:rPr>
        <w:t>. Вначале автор ссылается на постановление Совета Министров СССР, говорит от множественного числа (</w:t>
      </w:r>
      <w:r w:rsidRPr="00740680">
        <w:rPr>
          <w:i/>
          <w:sz w:val="28"/>
          <w:szCs w:val="28"/>
        </w:rPr>
        <w:t>«мы, члены постоянной комиссии по охране природы Куйбышевского райисполкома»</w:t>
      </w:r>
      <w:r>
        <w:rPr>
          <w:sz w:val="28"/>
          <w:szCs w:val="28"/>
        </w:rPr>
        <w:t>), но к финалу переходит на единственное число (</w:t>
      </w:r>
      <w:r w:rsidRPr="00740680">
        <w:rPr>
          <w:i/>
          <w:sz w:val="28"/>
          <w:szCs w:val="28"/>
        </w:rPr>
        <w:t>«по-моему», «хочу еще раз сказать»</w:t>
      </w:r>
      <w:r>
        <w:rPr>
          <w:sz w:val="28"/>
          <w:szCs w:val="28"/>
        </w:rPr>
        <w:t>). Болгов обозначает проблемы и предлагает пошаговое их решение. Используются различные имена собственные</w:t>
      </w:r>
      <w:r w:rsidR="00F24742">
        <w:rPr>
          <w:sz w:val="28"/>
          <w:szCs w:val="28"/>
        </w:rPr>
        <w:t>, с</w:t>
      </w:r>
      <w:r>
        <w:rPr>
          <w:sz w:val="28"/>
          <w:szCs w:val="28"/>
        </w:rPr>
        <w:t>пециальная терминологическая лексика</w:t>
      </w:r>
      <w:r w:rsidR="00F24742">
        <w:rPr>
          <w:sz w:val="28"/>
          <w:szCs w:val="28"/>
        </w:rPr>
        <w:t>.</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 xml:space="preserve">Некоторые тексты объединены в рубрику по тематическому принципу, с разными заголовками, авторами. По жанру – это письма рядовых читателей. </w:t>
      </w:r>
      <w:r w:rsidRPr="00740680">
        <w:rPr>
          <w:i/>
          <w:sz w:val="28"/>
          <w:szCs w:val="28"/>
        </w:rPr>
        <w:t>«Пихтовая “жатва”»</w:t>
      </w:r>
      <w:r>
        <w:rPr>
          <w:sz w:val="28"/>
          <w:szCs w:val="28"/>
        </w:rPr>
        <w:t xml:space="preserve"> С. Дмитриева, </w:t>
      </w:r>
      <w:r w:rsidRPr="00740680">
        <w:rPr>
          <w:i/>
          <w:sz w:val="28"/>
          <w:szCs w:val="28"/>
        </w:rPr>
        <w:t>«Хозяева бора – мы»</w:t>
      </w:r>
      <w:r>
        <w:rPr>
          <w:sz w:val="28"/>
          <w:szCs w:val="28"/>
        </w:rPr>
        <w:t xml:space="preserve"> Г. Климова, </w:t>
      </w:r>
      <w:r w:rsidRPr="00740680">
        <w:rPr>
          <w:i/>
          <w:sz w:val="28"/>
          <w:szCs w:val="28"/>
        </w:rPr>
        <w:t>«Пощадите облепиху»</w:t>
      </w:r>
      <w:r>
        <w:rPr>
          <w:sz w:val="28"/>
          <w:szCs w:val="28"/>
        </w:rPr>
        <w:t xml:space="preserve"> Н. Шланко (</w:t>
      </w:r>
      <w:r w:rsidR="00D223BC">
        <w:rPr>
          <w:sz w:val="28"/>
          <w:szCs w:val="28"/>
        </w:rPr>
        <w:t>письма</w:t>
      </w:r>
      <w:r>
        <w:rPr>
          <w:sz w:val="28"/>
          <w:szCs w:val="28"/>
        </w:rPr>
        <w:t xml:space="preserve"> с комментарием). Эти письма отличаются большей выразительностью: использование слов с оценочной семантикой (наречие </w:t>
      </w:r>
      <w:r w:rsidRPr="00E701DF">
        <w:rPr>
          <w:i/>
          <w:sz w:val="28"/>
          <w:szCs w:val="28"/>
        </w:rPr>
        <w:t>«безжалостно»</w:t>
      </w:r>
      <w:r>
        <w:rPr>
          <w:sz w:val="28"/>
          <w:szCs w:val="28"/>
        </w:rPr>
        <w:t xml:space="preserve">, фразеологизм </w:t>
      </w:r>
      <w:r w:rsidRPr="00E701DF">
        <w:rPr>
          <w:i/>
          <w:sz w:val="28"/>
          <w:szCs w:val="28"/>
        </w:rPr>
        <w:t>«душа болит»</w:t>
      </w:r>
      <w:r>
        <w:rPr>
          <w:sz w:val="28"/>
          <w:szCs w:val="28"/>
        </w:rPr>
        <w:t xml:space="preserve">, словосочетание </w:t>
      </w:r>
      <w:r w:rsidRPr="00E701DF">
        <w:rPr>
          <w:i/>
          <w:sz w:val="28"/>
          <w:szCs w:val="28"/>
        </w:rPr>
        <w:t>«проявлять заботу»</w:t>
      </w:r>
      <w:r>
        <w:rPr>
          <w:sz w:val="28"/>
          <w:szCs w:val="28"/>
        </w:rPr>
        <w:t xml:space="preserve">), восклицательных предложений (эмоциональный настрой адресанта – </w:t>
      </w:r>
      <w:r w:rsidRPr="00E701DF">
        <w:rPr>
          <w:i/>
          <w:sz w:val="28"/>
          <w:szCs w:val="28"/>
        </w:rPr>
        <w:t>«Чего тут только не увидишь!..»</w:t>
      </w:r>
      <w:r>
        <w:rPr>
          <w:sz w:val="28"/>
          <w:szCs w:val="28"/>
        </w:rPr>
        <w:t>), риторических вопросов (</w:t>
      </w:r>
      <w:r w:rsidRPr="00E701DF">
        <w:rPr>
          <w:i/>
          <w:sz w:val="28"/>
          <w:szCs w:val="28"/>
        </w:rPr>
        <w:t>«Так стоит ли истреблять ценные породы древесин, не обедняем ли мы себя такой расточительностью?</w:t>
      </w:r>
      <w:r>
        <w:rPr>
          <w:i/>
          <w:sz w:val="28"/>
          <w:szCs w:val="28"/>
        </w:rPr>
        <w:t>»</w:t>
      </w:r>
      <w:r>
        <w:rPr>
          <w:sz w:val="28"/>
          <w:szCs w:val="28"/>
        </w:rPr>
        <w:t>), разговорных средств (</w:t>
      </w:r>
      <w:r w:rsidRPr="00E701DF">
        <w:rPr>
          <w:i/>
          <w:sz w:val="28"/>
          <w:szCs w:val="28"/>
        </w:rPr>
        <w:t>«нажива»</w:t>
      </w:r>
      <w:r>
        <w:rPr>
          <w:sz w:val="28"/>
          <w:szCs w:val="28"/>
        </w:rPr>
        <w:t xml:space="preserve">). </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 xml:space="preserve">Входящие в </w:t>
      </w:r>
      <w:r w:rsidRPr="00740680">
        <w:rPr>
          <w:b/>
          <w:sz w:val="28"/>
          <w:szCs w:val="28"/>
        </w:rPr>
        <w:t>рубрики «Туризм», «Альпинизм»</w:t>
      </w:r>
      <w:r>
        <w:rPr>
          <w:sz w:val="28"/>
          <w:szCs w:val="28"/>
        </w:rPr>
        <w:t xml:space="preserve"> </w:t>
      </w:r>
      <w:r w:rsidRPr="009F446A">
        <w:rPr>
          <w:b/>
          <w:sz w:val="28"/>
          <w:szCs w:val="28"/>
        </w:rPr>
        <w:t>тексты</w:t>
      </w:r>
      <w:r>
        <w:rPr>
          <w:sz w:val="28"/>
          <w:szCs w:val="28"/>
        </w:rPr>
        <w:t xml:space="preserve"> немногочислен</w:t>
      </w:r>
      <w:r w:rsidR="002364DD">
        <w:rPr>
          <w:sz w:val="28"/>
          <w:szCs w:val="28"/>
        </w:rPr>
        <w:t xml:space="preserve">ны. </w:t>
      </w:r>
      <w:r>
        <w:rPr>
          <w:sz w:val="28"/>
          <w:szCs w:val="28"/>
        </w:rPr>
        <w:t xml:space="preserve">В большинстве текстов присутствует репортажное начало. В заголовках употребляются топонимы, словосочетания с обстоятельственным значением места: </w:t>
      </w:r>
      <w:r w:rsidRPr="005A4C25">
        <w:rPr>
          <w:i/>
          <w:sz w:val="28"/>
          <w:szCs w:val="28"/>
        </w:rPr>
        <w:t>«Встретимся на высоте»</w:t>
      </w:r>
      <w:r>
        <w:rPr>
          <w:i/>
          <w:sz w:val="28"/>
          <w:szCs w:val="28"/>
        </w:rPr>
        <w:t>, «На порогах Тувы», «К тайнам Курусугской пещеры».</w:t>
      </w:r>
      <w:r>
        <w:rPr>
          <w:sz w:val="28"/>
          <w:szCs w:val="28"/>
        </w:rPr>
        <w:t xml:space="preserve"> Тексты рубрик отличаются </w:t>
      </w:r>
      <w:r>
        <w:rPr>
          <w:sz w:val="28"/>
          <w:szCs w:val="28"/>
        </w:rPr>
        <w:lastRenderedPageBreak/>
        <w:t>протокольностью, зачастую представляют собой отчет о проделанном походе. Употребляется и соответствующая теме лексика: «</w:t>
      </w:r>
      <w:r w:rsidRPr="00E701DF">
        <w:rPr>
          <w:i/>
          <w:sz w:val="28"/>
          <w:szCs w:val="28"/>
        </w:rPr>
        <w:t>маршрут», «экспедиции», «ветрозащитная стенка»</w:t>
      </w:r>
      <w:r>
        <w:rPr>
          <w:sz w:val="28"/>
          <w:szCs w:val="28"/>
        </w:rPr>
        <w:t xml:space="preserve">; научные термины: </w:t>
      </w:r>
      <w:r w:rsidRPr="00E701DF">
        <w:rPr>
          <w:i/>
          <w:sz w:val="28"/>
          <w:szCs w:val="28"/>
        </w:rPr>
        <w:t>«спелеологи», «топографический план»</w:t>
      </w:r>
      <w:r>
        <w:rPr>
          <w:sz w:val="28"/>
          <w:szCs w:val="28"/>
        </w:rPr>
        <w:t xml:space="preserve">; профессиональная лексика: </w:t>
      </w:r>
      <w:r w:rsidRPr="00E701DF">
        <w:rPr>
          <w:i/>
          <w:sz w:val="28"/>
          <w:szCs w:val="28"/>
        </w:rPr>
        <w:t>«колодцы»</w:t>
      </w:r>
      <w:r>
        <w:rPr>
          <w:sz w:val="28"/>
          <w:szCs w:val="28"/>
        </w:rPr>
        <w:t xml:space="preserve"> (в пещере), «</w:t>
      </w:r>
      <w:r w:rsidRPr="00E701DF">
        <w:rPr>
          <w:i/>
          <w:sz w:val="28"/>
          <w:szCs w:val="28"/>
        </w:rPr>
        <w:t>гидрокомбинезоны», «лесенки», «оттяжка» «перевальное седло», «камин», «скальные крючья», «перилы»</w:t>
      </w:r>
      <w:r>
        <w:rPr>
          <w:sz w:val="28"/>
          <w:szCs w:val="28"/>
        </w:rPr>
        <w:t>. Походам присваиваются различные категории сложности.</w:t>
      </w:r>
    </w:p>
    <w:p w:rsidR="009F452D" w:rsidRPr="002364DD" w:rsidRDefault="009F452D" w:rsidP="002364DD">
      <w:pPr>
        <w:pStyle w:val="text"/>
        <w:spacing w:before="0" w:beforeAutospacing="0" w:after="0" w:afterAutospacing="0" w:line="360" w:lineRule="auto"/>
        <w:ind w:firstLine="851"/>
        <w:jc w:val="both"/>
        <w:rPr>
          <w:i/>
          <w:sz w:val="28"/>
          <w:szCs w:val="28"/>
        </w:rPr>
      </w:pPr>
      <w:r>
        <w:rPr>
          <w:sz w:val="28"/>
          <w:szCs w:val="28"/>
        </w:rPr>
        <w:t xml:space="preserve">Три текста объединены общим значением </w:t>
      </w:r>
      <w:r w:rsidRPr="00BA478D">
        <w:rPr>
          <w:b/>
          <w:sz w:val="28"/>
          <w:szCs w:val="28"/>
        </w:rPr>
        <w:t>«родной край»</w:t>
      </w:r>
      <w:r w:rsidR="00D223BC">
        <w:rPr>
          <w:sz w:val="28"/>
          <w:szCs w:val="28"/>
        </w:rPr>
        <w:t xml:space="preserve">: </w:t>
      </w:r>
      <w:r w:rsidRPr="00137EEA">
        <w:rPr>
          <w:i/>
          <w:sz w:val="28"/>
          <w:szCs w:val="28"/>
        </w:rPr>
        <w:t>«Волшебные струны Тоджи»</w:t>
      </w:r>
      <w:r>
        <w:rPr>
          <w:sz w:val="28"/>
          <w:szCs w:val="28"/>
        </w:rPr>
        <w:t xml:space="preserve"> С. Рубцова</w:t>
      </w:r>
      <w:r w:rsidR="002364DD">
        <w:rPr>
          <w:sz w:val="28"/>
          <w:szCs w:val="28"/>
        </w:rPr>
        <w:t>,</w:t>
      </w:r>
      <w:r w:rsidR="007C4E1A">
        <w:rPr>
          <w:sz w:val="28"/>
          <w:szCs w:val="28"/>
        </w:rPr>
        <w:t xml:space="preserve"> «</w:t>
      </w:r>
      <w:r w:rsidR="007C4E1A" w:rsidRPr="007C4E1A">
        <w:rPr>
          <w:i/>
          <w:sz w:val="28"/>
          <w:szCs w:val="28"/>
        </w:rPr>
        <w:t>Чтобы лучше дышалос</w:t>
      </w:r>
      <w:r w:rsidR="007C4E1A">
        <w:rPr>
          <w:i/>
          <w:sz w:val="28"/>
          <w:szCs w:val="28"/>
        </w:rPr>
        <w:t>ь»</w:t>
      </w:r>
      <w:r w:rsidR="00D223BC">
        <w:rPr>
          <w:i/>
          <w:sz w:val="28"/>
          <w:szCs w:val="28"/>
        </w:rPr>
        <w:t xml:space="preserve"> </w:t>
      </w:r>
      <w:r w:rsidR="00D223BC">
        <w:rPr>
          <w:sz w:val="28"/>
          <w:szCs w:val="28"/>
        </w:rPr>
        <w:t>В. Жилина</w:t>
      </w:r>
      <w:r w:rsidR="007C4E1A">
        <w:rPr>
          <w:sz w:val="28"/>
          <w:szCs w:val="28"/>
        </w:rPr>
        <w:t>,</w:t>
      </w:r>
      <w:r w:rsidR="002364DD">
        <w:rPr>
          <w:sz w:val="28"/>
          <w:szCs w:val="28"/>
        </w:rPr>
        <w:t xml:space="preserve"> </w:t>
      </w:r>
      <w:r w:rsidRPr="00137EEA">
        <w:rPr>
          <w:i/>
          <w:sz w:val="28"/>
          <w:szCs w:val="28"/>
        </w:rPr>
        <w:t>«Урок у карты»</w:t>
      </w:r>
      <w:r w:rsidR="002B0DAC">
        <w:rPr>
          <w:sz w:val="28"/>
          <w:szCs w:val="28"/>
        </w:rPr>
        <w:t xml:space="preserve"> (интервью).</w:t>
      </w:r>
    </w:p>
    <w:p w:rsidR="009F452D" w:rsidRDefault="009F452D" w:rsidP="009F452D">
      <w:pPr>
        <w:pStyle w:val="text"/>
        <w:spacing w:before="0" w:beforeAutospacing="0" w:after="0" w:afterAutospacing="0" w:line="360" w:lineRule="auto"/>
        <w:ind w:firstLine="851"/>
        <w:jc w:val="both"/>
        <w:rPr>
          <w:sz w:val="28"/>
          <w:szCs w:val="28"/>
        </w:rPr>
      </w:pPr>
      <w:r w:rsidRPr="00137EEA">
        <w:rPr>
          <w:b/>
          <w:sz w:val="28"/>
          <w:szCs w:val="28"/>
        </w:rPr>
        <w:t>Текстов без обозначения конкретной рубрики</w:t>
      </w:r>
      <w:r>
        <w:rPr>
          <w:sz w:val="28"/>
          <w:szCs w:val="28"/>
        </w:rPr>
        <w:t xml:space="preserve"> достаточно много. Отбирались они с опорой на заголовок и содержание, в некоторых случаях подсказкой тематики служит фотоматериал или рисунок. </w:t>
      </w:r>
      <w:r w:rsidR="002364DD">
        <w:rPr>
          <w:sz w:val="28"/>
          <w:szCs w:val="28"/>
        </w:rPr>
        <w:t>Т</w:t>
      </w:r>
      <w:r>
        <w:rPr>
          <w:sz w:val="28"/>
          <w:szCs w:val="28"/>
        </w:rPr>
        <w:t>ематика этих рассказов осложняется нравственными оттенками (</w:t>
      </w:r>
      <w:r w:rsidRPr="005E1223">
        <w:rPr>
          <w:i/>
          <w:sz w:val="28"/>
          <w:szCs w:val="28"/>
        </w:rPr>
        <w:t>«Внимание: черепаха!»,</w:t>
      </w:r>
      <w:r>
        <w:rPr>
          <w:i/>
          <w:sz w:val="28"/>
          <w:szCs w:val="28"/>
        </w:rPr>
        <w:t xml:space="preserve"> «Скворцы улетели…», «Странник», «В теплых ладонях»</w:t>
      </w:r>
      <w:r>
        <w:rPr>
          <w:sz w:val="28"/>
          <w:szCs w:val="28"/>
        </w:rPr>
        <w:t xml:space="preserve">). Авторы поднимают вопросы воспитания молодого поколения, акцентируют внимание на поведении взрослых, которые подают пример детям: </w:t>
      </w:r>
      <w:r w:rsidRPr="00E701DF">
        <w:rPr>
          <w:i/>
          <w:sz w:val="28"/>
          <w:szCs w:val="28"/>
        </w:rPr>
        <w:t>«Мне подумалось: у черепахи панцирь на спине, чтобы защищать ее от нападения врага, а у этой женщины почему он на душе? Отчего человек такой черствый?»</w:t>
      </w:r>
      <w:r>
        <w:rPr>
          <w:sz w:val="28"/>
          <w:szCs w:val="28"/>
        </w:rPr>
        <w:t xml:space="preserve">. Еще один пример: </w:t>
      </w:r>
      <w:r w:rsidRPr="00E701DF">
        <w:rPr>
          <w:i/>
          <w:sz w:val="28"/>
          <w:szCs w:val="28"/>
        </w:rPr>
        <w:t>«А милосердие-то вот оно, в теплой ладони для этого живого комочка!»</w:t>
      </w:r>
      <w:r>
        <w:rPr>
          <w:sz w:val="28"/>
          <w:szCs w:val="28"/>
        </w:rPr>
        <w:t xml:space="preserve">. Авторы выражают эмоции вопросительными и восклицательным предложениями. Используется парцелляция: </w:t>
      </w:r>
      <w:r w:rsidRPr="00767FEE">
        <w:rPr>
          <w:i/>
          <w:sz w:val="28"/>
          <w:szCs w:val="28"/>
        </w:rPr>
        <w:t>«…Стоп. Пришли», «Жара. Очередь за мороженным»</w:t>
      </w:r>
      <w:r>
        <w:rPr>
          <w:sz w:val="28"/>
          <w:szCs w:val="28"/>
        </w:rPr>
        <w:t xml:space="preserve">. Экспрессивны противопоставления: «Едва ли кто возьмет </w:t>
      </w:r>
      <w:r w:rsidRPr="00161728">
        <w:rPr>
          <w:i/>
          <w:sz w:val="28"/>
          <w:szCs w:val="28"/>
        </w:rPr>
        <w:t>грязного, полуживого</w:t>
      </w:r>
      <w:r>
        <w:rPr>
          <w:sz w:val="28"/>
          <w:szCs w:val="28"/>
        </w:rPr>
        <w:t xml:space="preserve">» – «Люди обожают </w:t>
      </w:r>
      <w:r w:rsidRPr="00161728">
        <w:rPr>
          <w:i/>
          <w:sz w:val="28"/>
          <w:szCs w:val="28"/>
        </w:rPr>
        <w:t>красивых, породистых</w:t>
      </w:r>
      <w:r>
        <w:rPr>
          <w:sz w:val="28"/>
          <w:szCs w:val="28"/>
        </w:rPr>
        <w:t xml:space="preserve">». </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 xml:space="preserve">Можно выделить тексты, связанные с защитой природы: </w:t>
      </w:r>
      <w:r>
        <w:rPr>
          <w:i/>
          <w:sz w:val="28"/>
          <w:szCs w:val="28"/>
        </w:rPr>
        <w:t>«Тишина над водой», «С заботой о лесе», «Лес встретит тишиной», «Сосновка, чудный уголок…», «Под одну гребенку»</w:t>
      </w:r>
      <w:r>
        <w:rPr>
          <w:sz w:val="28"/>
          <w:szCs w:val="28"/>
        </w:rPr>
        <w:t xml:space="preserve"> и т. д. Данные тексты содержат объективную информацию: имена собственные (в первой статье называются конкретные имена браконьеров – </w:t>
      </w:r>
      <w:r w:rsidRPr="00767FEE">
        <w:rPr>
          <w:sz w:val="28"/>
          <w:szCs w:val="28"/>
        </w:rPr>
        <w:t>«машиниста экскаватора», «литейщика»</w:t>
      </w:r>
      <w:r>
        <w:rPr>
          <w:sz w:val="28"/>
          <w:szCs w:val="28"/>
        </w:rPr>
        <w:t xml:space="preserve"> – с целью </w:t>
      </w:r>
      <w:r>
        <w:rPr>
          <w:sz w:val="28"/>
          <w:szCs w:val="28"/>
        </w:rPr>
        <w:lastRenderedPageBreak/>
        <w:t xml:space="preserve">публичного осуждения поступков данных людей; такая практика широко применялась в СССР), числительные, ссылки на законы и постановления, терминологическая лексика. Такие тексты близки к официально-деловой сфере общения. </w:t>
      </w:r>
    </w:p>
    <w:p w:rsidR="00C37776" w:rsidRDefault="00C37776" w:rsidP="009F452D">
      <w:pPr>
        <w:pStyle w:val="text"/>
        <w:spacing w:before="0" w:beforeAutospacing="0" w:after="0" w:afterAutospacing="0" w:line="360" w:lineRule="auto"/>
        <w:ind w:firstLine="851"/>
        <w:jc w:val="both"/>
        <w:rPr>
          <w:sz w:val="28"/>
          <w:szCs w:val="28"/>
        </w:rPr>
      </w:pPr>
    </w:p>
    <w:p w:rsidR="002364DD" w:rsidRPr="00C37776" w:rsidRDefault="002364DD" w:rsidP="002364DD">
      <w:pPr>
        <w:pStyle w:val="text"/>
        <w:spacing w:before="0" w:beforeAutospacing="0" w:after="0" w:afterAutospacing="0" w:line="360" w:lineRule="auto"/>
        <w:ind w:firstLine="851"/>
        <w:jc w:val="center"/>
        <w:rPr>
          <w:b/>
          <w:sz w:val="32"/>
          <w:szCs w:val="32"/>
        </w:rPr>
      </w:pPr>
      <w:r w:rsidRPr="00C37776">
        <w:rPr>
          <w:b/>
          <w:sz w:val="32"/>
          <w:szCs w:val="32"/>
        </w:rPr>
        <w:t>Заключение</w:t>
      </w:r>
    </w:p>
    <w:p w:rsidR="009F452D" w:rsidRDefault="009F452D" w:rsidP="009F452D">
      <w:pPr>
        <w:pStyle w:val="text"/>
        <w:spacing w:before="0" w:beforeAutospacing="0" w:after="0" w:afterAutospacing="0" w:line="360" w:lineRule="auto"/>
        <w:ind w:firstLine="851"/>
        <w:jc w:val="both"/>
        <w:rPr>
          <w:sz w:val="28"/>
          <w:szCs w:val="28"/>
        </w:rPr>
      </w:pPr>
      <w:r>
        <w:rPr>
          <w:sz w:val="28"/>
          <w:szCs w:val="28"/>
        </w:rPr>
        <w:t>Таким образом, тема природы раскрывается на страницах газеты «Кузнецкий рабочий» 1980-х гг. в нескольких аспектах:</w:t>
      </w:r>
    </w:p>
    <w:p w:rsidR="009F452D" w:rsidRDefault="009F452D" w:rsidP="009F452D">
      <w:pPr>
        <w:pStyle w:val="text"/>
        <w:numPr>
          <w:ilvl w:val="0"/>
          <w:numId w:val="3"/>
        </w:numPr>
        <w:spacing w:before="0" w:beforeAutospacing="0" w:after="0" w:afterAutospacing="0" w:line="360" w:lineRule="auto"/>
        <w:ind w:left="0" w:firstLine="1069"/>
        <w:jc w:val="both"/>
        <w:rPr>
          <w:sz w:val="28"/>
          <w:szCs w:val="28"/>
        </w:rPr>
      </w:pPr>
      <w:r>
        <w:rPr>
          <w:sz w:val="28"/>
          <w:szCs w:val="28"/>
        </w:rPr>
        <w:t>Любование</w:t>
      </w:r>
      <w:r w:rsidR="002364DD">
        <w:rPr>
          <w:sz w:val="28"/>
          <w:szCs w:val="28"/>
        </w:rPr>
        <w:t xml:space="preserve"> окружающей природной красотой. </w:t>
      </w:r>
      <w:r>
        <w:rPr>
          <w:sz w:val="28"/>
          <w:szCs w:val="28"/>
        </w:rPr>
        <w:t xml:space="preserve">Такие статьи стоят на грани публицистического и художественного стилей речи. Это пограничное положение позволяет использовать в текстах многочисленные выразительные средства художественного стиля. Среди них ключевыми являются метафора, сравнения. В рассказах присутствует большое количество разговорных средств. </w:t>
      </w:r>
      <w:r w:rsidR="002364DD">
        <w:rPr>
          <w:sz w:val="28"/>
          <w:szCs w:val="28"/>
        </w:rPr>
        <w:t>Здесь</w:t>
      </w:r>
      <w:r>
        <w:rPr>
          <w:sz w:val="28"/>
          <w:szCs w:val="28"/>
        </w:rPr>
        <w:t xml:space="preserve"> автор</w:t>
      </w:r>
      <w:r w:rsidR="002364DD">
        <w:rPr>
          <w:sz w:val="28"/>
          <w:szCs w:val="28"/>
        </w:rPr>
        <w:t>ы деля</w:t>
      </w:r>
      <w:r>
        <w:rPr>
          <w:sz w:val="28"/>
          <w:szCs w:val="28"/>
        </w:rPr>
        <w:t xml:space="preserve">тся жизненными историями, читатель, начиная с восприятия заголовка, настраивается на доверительную беседу. </w:t>
      </w:r>
    </w:p>
    <w:p w:rsidR="009F452D" w:rsidRDefault="009F452D" w:rsidP="009F452D">
      <w:pPr>
        <w:pStyle w:val="text"/>
        <w:numPr>
          <w:ilvl w:val="0"/>
          <w:numId w:val="3"/>
        </w:numPr>
        <w:spacing w:before="0" w:beforeAutospacing="0" w:after="0" w:afterAutospacing="0" w:line="360" w:lineRule="auto"/>
        <w:ind w:left="0" w:firstLine="1069"/>
        <w:jc w:val="both"/>
        <w:rPr>
          <w:sz w:val="28"/>
          <w:szCs w:val="28"/>
        </w:rPr>
      </w:pPr>
      <w:r>
        <w:rPr>
          <w:sz w:val="28"/>
          <w:szCs w:val="28"/>
        </w:rPr>
        <w:t>Защита природы и забота о ней. Основным средством выразительности является антитеза, создающая полярные точки зрения: защита природы, помощь растениям и животным – хорошо, а вырубка лесов, пагубное вмешательство в жизнь природы – плохо. Журналист детально аргументирует свою позицию: используются ссылки на документы, терминология, употребление числительных,</w:t>
      </w:r>
      <w:r w:rsidRPr="003300B8">
        <w:rPr>
          <w:sz w:val="28"/>
          <w:szCs w:val="28"/>
        </w:rPr>
        <w:t xml:space="preserve"> </w:t>
      </w:r>
      <w:r>
        <w:rPr>
          <w:sz w:val="28"/>
          <w:szCs w:val="28"/>
        </w:rPr>
        <w:t>официально-деловая лексика.</w:t>
      </w:r>
    </w:p>
    <w:p w:rsidR="009F452D" w:rsidRDefault="00A425A0" w:rsidP="009F452D">
      <w:pPr>
        <w:pStyle w:val="text"/>
        <w:spacing w:before="0" w:beforeAutospacing="0" w:after="0" w:afterAutospacing="0" w:line="360" w:lineRule="auto"/>
        <w:ind w:firstLine="851"/>
        <w:jc w:val="both"/>
        <w:rPr>
          <w:sz w:val="28"/>
          <w:szCs w:val="28"/>
        </w:rPr>
      </w:pPr>
      <w:r>
        <w:rPr>
          <w:sz w:val="28"/>
          <w:szCs w:val="28"/>
        </w:rPr>
        <w:t>Публикации о природе 1990 г.</w:t>
      </w:r>
      <w:r w:rsidR="00A35929">
        <w:rPr>
          <w:sz w:val="28"/>
          <w:szCs w:val="28"/>
        </w:rPr>
        <w:t xml:space="preserve"> </w:t>
      </w:r>
      <w:r w:rsidR="00A35929" w:rsidRPr="00A35929">
        <w:rPr>
          <w:sz w:val="28"/>
          <w:szCs w:val="28"/>
        </w:rPr>
        <w:t>[</w:t>
      </w:r>
      <w:r w:rsidR="00A35929">
        <w:rPr>
          <w:sz w:val="28"/>
          <w:szCs w:val="28"/>
        </w:rPr>
        <w:t>6</w:t>
      </w:r>
      <w:r w:rsidR="00A35929" w:rsidRPr="00A35929">
        <w:rPr>
          <w:sz w:val="28"/>
          <w:szCs w:val="28"/>
        </w:rPr>
        <w:t>]</w:t>
      </w:r>
      <w:r>
        <w:rPr>
          <w:sz w:val="28"/>
          <w:szCs w:val="28"/>
        </w:rPr>
        <w:t xml:space="preserve"> используют понятие «экология», в большей степени, чем материалы 1980-х гг., говорят об экологических проблемах. </w:t>
      </w:r>
      <w:r w:rsidR="00A35929">
        <w:rPr>
          <w:sz w:val="28"/>
          <w:szCs w:val="28"/>
        </w:rPr>
        <w:t xml:space="preserve">Материалы совпадают в </w:t>
      </w:r>
      <w:r w:rsidR="00D223BC">
        <w:rPr>
          <w:sz w:val="28"/>
          <w:szCs w:val="28"/>
        </w:rPr>
        <w:t>вопросах</w:t>
      </w:r>
      <w:r w:rsidR="00A35929">
        <w:rPr>
          <w:sz w:val="28"/>
          <w:szCs w:val="28"/>
        </w:rPr>
        <w:t xml:space="preserve"> нравственного воспитания</w:t>
      </w:r>
      <w:r>
        <w:rPr>
          <w:sz w:val="28"/>
          <w:szCs w:val="28"/>
        </w:rPr>
        <w:t xml:space="preserve"> читателей.</w:t>
      </w:r>
    </w:p>
    <w:p w:rsidR="00430645" w:rsidRDefault="00430645" w:rsidP="00BE0B0A">
      <w:pPr>
        <w:pStyle w:val="text"/>
        <w:spacing w:before="0" w:beforeAutospacing="0" w:after="0" w:afterAutospacing="0" w:line="360" w:lineRule="auto"/>
        <w:ind w:firstLine="709"/>
        <w:jc w:val="center"/>
        <w:rPr>
          <w:b/>
          <w:bCs/>
          <w:color w:val="000000"/>
          <w:sz w:val="28"/>
          <w:szCs w:val="28"/>
        </w:rPr>
      </w:pPr>
    </w:p>
    <w:p w:rsidR="00C37776" w:rsidRDefault="00C37776" w:rsidP="00C37776">
      <w:pPr>
        <w:pStyle w:val="text"/>
        <w:spacing w:before="0" w:beforeAutospacing="0" w:after="0" w:afterAutospacing="0" w:line="360" w:lineRule="auto"/>
        <w:rPr>
          <w:b/>
          <w:bCs/>
          <w:color w:val="000000"/>
          <w:sz w:val="28"/>
          <w:szCs w:val="28"/>
        </w:rPr>
      </w:pPr>
    </w:p>
    <w:p w:rsidR="00D223BC" w:rsidRDefault="00D223BC" w:rsidP="00C37776">
      <w:pPr>
        <w:pStyle w:val="text"/>
        <w:spacing w:before="0" w:beforeAutospacing="0" w:after="0" w:afterAutospacing="0" w:line="360" w:lineRule="auto"/>
        <w:rPr>
          <w:b/>
          <w:bCs/>
          <w:color w:val="000000"/>
          <w:sz w:val="28"/>
          <w:szCs w:val="28"/>
        </w:rPr>
      </w:pPr>
    </w:p>
    <w:p w:rsidR="009F452D" w:rsidRPr="00C37776" w:rsidRDefault="00BE0B0A" w:rsidP="00BE0B0A">
      <w:pPr>
        <w:pStyle w:val="text"/>
        <w:spacing w:before="0" w:beforeAutospacing="0" w:after="0" w:afterAutospacing="0" w:line="360" w:lineRule="auto"/>
        <w:ind w:firstLine="709"/>
        <w:jc w:val="center"/>
        <w:rPr>
          <w:b/>
          <w:bCs/>
          <w:color w:val="000000"/>
          <w:sz w:val="32"/>
          <w:szCs w:val="32"/>
        </w:rPr>
      </w:pPr>
      <w:r w:rsidRPr="00C37776">
        <w:rPr>
          <w:b/>
          <w:bCs/>
          <w:color w:val="000000"/>
          <w:sz w:val="32"/>
          <w:szCs w:val="32"/>
        </w:rPr>
        <w:lastRenderedPageBreak/>
        <w:t>Литература</w:t>
      </w:r>
    </w:p>
    <w:p w:rsidR="00A76DF9" w:rsidRDefault="00A76DF9" w:rsidP="00A76DF9">
      <w:pPr>
        <w:pStyle w:val="a3"/>
        <w:numPr>
          <w:ilvl w:val="0"/>
          <w:numId w:val="4"/>
        </w:numPr>
        <w:spacing w:after="0" w:line="360" w:lineRule="auto"/>
        <w:jc w:val="both"/>
        <w:rPr>
          <w:rFonts w:ascii="Times New Roman" w:hAnsi="Times New Roman" w:cs="Times New Roman"/>
          <w:sz w:val="28"/>
          <w:szCs w:val="28"/>
        </w:rPr>
      </w:pPr>
      <w:r w:rsidRPr="001438CD">
        <w:rPr>
          <w:rFonts w:ascii="Times New Roman" w:hAnsi="Times New Roman" w:cs="Times New Roman"/>
          <w:sz w:val="28"/>
          <w:szCs w:val="28"/>
        </w:rPr>
        <w:t>Барлас Б. Г. Русский язык. Стилистика: пособие для учителей / Б. Г. Барлас. – М.: Просвещение, 1978. – 256 с.</w:t>
      </w:r>
    </w:p>
    <w:p w:rsidR="00A76DF9" w:rsidRPr="00430645" w:rsidRDefault="00A76DF9" w:rsidP="00430645">
      <w:pPr>
        <w:pStyle w:val="text"/>
        <w:numPr>
          <w:ilvl w:val="0"/>
          <w:numId w:val="4"/>
        </w:numPr>
        <w:spacing w:before="0" w:beforeAutospacing="0" w:after="0" w:afterAutospacing="0" w:line="360" w:lineRule="auto"/>
        <w:jc w:val="both"/>
        <w:rPr>
          <w:bCs/>
          <w:color w:val="000000"/>
          <w:sz w:val="28"/>
          <w:szCs w:val="28"/>
        </w:rPr>
      </w:pPr>
      <w:r>
        <w:rPr>
          <w:sz w:val="28"/>
          <w:szCs w:val="28"/>
        </w:rPr>
        <w:t>Железнова Е. В. Русский язык / Е. В. Железнова, С. Е. Колчина. – Москва: Эксмо, 2018. – 192 с.</w:t>
      </w:r>
    </w:p>
    <w:p w:rsidR="00A76DF9" w:rsidRPr="001438CD" w:rsidRDefault="00A76DF9" w:rsidP="00A76DF9">
      <w:pPr>
        <w:numPr>
          <w:ilvl w:val="0"/>
          <w:numId w:val="4"/>
        </w:numPr>
        <w:spacing w:line="360" w:lineRule="auto"/>
        <w:jc w:val="both"/>
        <w:rPr>
          <w:sz w:val="28"/>
          <w:szCs w:val="28"/>
        </w:rPr>
      </w:pPr>
      <w:r w:rsidRPr="001438CD">
        <w:rPr>
          <w:spacing w:val="-15"/>
          <w:sz w:val="28"/>
          <w:szCs w:val="28"/>
        </w:rPr>
        <w:t>Лунькова Л. Н. Свобода слова, или о том, что написано пером // Русская речь. – 2009. - № 5. – С. 73 – 77.</w:t>
      </w:r>
    </w:p>
    <w:p w:rsidR="00A76DF9" w:rsidRDefault="00A76DF9" w:rsidP="00A76DF9">
      <w:pPr>
        <w:pStyle w:val="a3"/>
        <w:numPr>
          <w:ilvl w:val="0"/>
          <w:numId w:val="4"/>
        </w:numPr>
        <w:spacing w:after="0" w:line="360" w:lineRule="auto"/>
        <w:jc w:val="both"/>
        <w:rPr>
          <w:rFonts w:ascii="Times New Roman" w:hAnsi="Times New Roman" w:cs="Times New Roman"/>
          <w:sz w:val="28"/>
          <w:szCs w:val="28"/>
        </w:rPr>
      </w:pPr>
      <w:r w:rsidRPr="001438CD">
        <w:rPr>
          <w:rFonts w:ascii="Times New Roman" w:hAnsi="Times New Roman" w:cs="Times New Roman"/>
          <w:sz w:val="28"/>
          <w:szCs w:val="28"/>
        </w:rPr>
        <w:t xml:space="preserve">Официальный </w:t>
      </w:r>
      <w:r>
        <w:rPr>
          <w:rFonts w:ascii="Times New Roman" w:hAnsi="Times New Roman" w:cs="Times New Roman"/>
          <w:sz w:val="28"/>
          <w:szCs w:val="28"/>
        </w:rPr>
        <w:t>сайт газеты «Кузнецкий рабочий»</w:t>
      </w:r>
      <w:r w:rsidRPr="001438CD">
        <w:rPr>
          <w:rFonts w:ascii="Times New Roman" w:hAnsi="Times New Roman" w:cs="Times New Roman"/>
          <w:sz w:val="28"/>
          <w:szCs w:val="28"/>
        </w:rPr>
        <w:t xml:space="preserve"> [Электронный ресурс</w:t>
      </w:r>
      <w:r w:rsidRPr="00430645">
        <w:rPr>
          <w:rFonts w:ascii="Times New Roman" w:hAnsi="Times New Roman" w:cs="Times New Roman"/>
          <w:sz w:val="28"/>
          <w:szCs w:val="28"/>
        </w:rPr>
        <w:t xml:space="preserve">]: </w:t>
      </w:r>
      <w:hyperlink r:id="rId7" w:history="1">
        <w:r w:rsidR="00430645" w:rsidRPr="00430645">
          <w:rPr>
            <w:rStyle w:val="a8"/>
            <w:rFonts w:ascii="Times New Roman" w:hAnsi="Times New Roman" w:cs="Times New Roman"/>
            <w:sz w:val="28"/>
            <w:szCs w:val="28"/>
          </w:rPr>
          <w:t>https://kuzrab.ru/</w:t>
        </w:r>
      </w:hyperlink>
      <w:r w:rsidR="00430645">
        <w:rPr>
          <w:rFonts w:ascii="Times New Roman" w:hAnsi="Times New Roman" w:cs="Times New Roman"/>
          <w:sz w:val="28"/>
          <w:szCs w:val="28"/>
        </w:rPr>
        <w:t xml:space="preserve"> (дата обращения: </w:t>
      </w:r>
      <w:r>
        <w:rPr>
          <w:rFonts w:ascii="Times New Roman" w:hAnsi="Times New Roman" w:cs="Times New Roman"/>
          <w:sz w:val="28"/>
          <w:szCs w:val="28"/>
        </w:rPr>
        <w:t>2</w:t>
      </w:r>
      <w:r w:rsidR="00430645">
        <w:rPr>
          <w:rFonts w:ascii="Times New Roman" w:hAnsi="Times New Roman" w:cs="Times New Roman"/>
          <w:sz w:val="28"/>
          <w:szCs w:val="28"/>
        </w:rPr>
        <w:t>6.03.2020</w:t>
      </w:r>
      <w:r w:rsidRPr="001438CD">
        <w:rPr>
          <w:rFonts w:ascii="Times New Roman" w:hAnsi="Times New Roman" w:cs="Times New Roman"/>
          <w:sz w:val="28"/>
          <w:szCs w:val="28"/>
        </w:rPr>
        <w:t>).</w:t>
      </w:r>
    </w:p>
    <w:p w:rsidR="00A76DF9" w:rsidRDefault="00A76DF9" w:rsidP="00A76DF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Пушкарева И. А. Стилистика региональной прессы: учеб. пособие / И. А. Пушкарева, И. А. Кусургашева: М-во науки и высшего образования Рос. Федерации, Новокузнец. ин-т (фил.) К</w:t>
      </w:r>
      <w:r w:rsidR="00C5553B">
        <w:rPr>
          <w:rFonts w:ascii="Times New Roman" w:hAnsi="Times New Roman" w:cs="Times New Roman"/>
          <w:sz w:val="28"/>
          <w:szCs w:val="28"/>
        </w:rPr>
        <w:t>емеров. гос. ун-та. – Новокузнецк: НФИ КемГУ, 2018. – 207 с.</w:t>
      </w:r>
    </w:p>
    <w:p w:rsidR="00A35929" w:rsidRPr="001438CD" w:rsidRDefault="00A35929" w:rsidP="00A76DF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Слащев С. Тема природы в городской газете «Кузнецкий рабочий» (1990 г.). – 2015. – 16 с.</w:t>
      </w:r>
    </w:p>
    <w:p w:rsidR="00A76DF9" w:rsidRPr="001438CD" w:rsidRDefault="00A76DF9" w:rsidP="00A76DF9">
      <w:pPr>
        <w:pStyle w:val="a3"/>
        <w:numPr>
          <w:ilvl w:val="0"/>
          <w:numId w:val="4"/>
        </w:numPr>
        <w:spacing w:after="0" w:line="360" w:lineRule="auto"/>
        <w:jc w:val="both"/>
        <w:rPr>
          <w:rFonts w:ascii="Times New Roman" w:hAnsi="Times New Roman" w:cs="Times New Roman"/>
          <w:sz w:val="28"/>
          <w:szCs w:val="28"/>
        </w:rPr>
      </w:pPr>
      <w:r w:rsidRPr="001438CD">
        <w:rPr>
          <w:rFonts w:ascii="Times New Roman" w:hAnsi="Times New Roman" w:cs="Times New Roman"/>
          <w:sz w:val="28"/>
          <w:szCs w:val="28"/>
        </w:rPr>
        <w:t>Солганик Г. Я. Что такое язык газеты? // Русская речь. - 1982. -  № 4. – С. 41 – 43.</w:t>
      </w:r>
    </w:p>
    <w:p w:rsidR="00A76DF9" w:rsidRPr="001438CD" w:rsidRDefault="00A76DF9" w:rsidP="00A76DF9">
      <w:pPr>
        <w:pStyle w:val="a3"/>
        <w:numPr>
          <w:ilvl w:val="0"/>
          <w:numId w:val="4"/>
        </w:numPr>
        <w:spacing w:after="0" w:line="360" w:lineRule="auto"/>
        <w:jc w:val="both"/>
        <w:rPr>
          <w:rFonts w:ascii="Times New Roman" w:hAnsi="Times New Roman" w:cs="Times New Roman"/>
          <w:sz w:val="28"/>
          <w:szCs w:val="28"/>
        </w:rPr>
      </w:pPr>
      <w:r w:rsidRPr="001438CD">
        <w:rPr>
          <w:rFonts w:ascii="Times New Roman" w:hAnsi="Times New Roman" w:cs="Times New Roman"/>
          <w:sz w:val="28"/>
          <w:szCs w:val="28"/>
        </w:rPr>
        <w:t>Стилистика русского языка: учебно-методическое пособие / И. А. Пушкарева, Н. Г. Петрова: в 2-х ч.- Новокузнецк: РИО КузГПА, 2009.- Ч.2. – 114 с.</w:t>
      </w:r>
    </w:p>
    <w:p w:rsidR="00A76DF9" w:rsidRDefault="00A76DF9" w:rsidP="00430645">
      <w:pPr>
        <w:pStyle w:val="text"/>
        <w:spacing w:before="0" w:beforeAutospacing="0" w:after="0" w:afterAutospacing="0" w:line="360" w:lineRule="auto"/>
        <w:ind w:left="709"/>
        <w:jc w:val="both"/>
        <w:rPr>
          <w:bCs/>
          <w:color w:val="000000"/>
          <w:sz w:val="28"/>
          <w:szCs w:val="28"/>
        </w:rPr>
      </w:pPr>
    </w:p>
    <w:p w:rsidR="00D745C4" w:rsidRDefault="00D745C4"/>
    <w:sectPr w:rsidR="00D745C4" w:rsidSect="00B9132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16" w:rsidRDefault="00212B16" w:rsidP="00B91322">
      <w:r>
        <w:separator/>
      </w:r>
    </w:p>
  </w:endnote>
  <w:endnote w:type="continuationSeparator" w:id="0">
    <w:p w:rsidR="00212B16" w:rsidRDefault="00212B16" w:rsidP="00B91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0003"/>
      <w:docPartObj>
        <w:docPartGallery w:val="Page Numbers (Bottom of Page)"/>
        <w:docPartUnique/>
      </w:docPartObj>
    </w:sdtPr>
    <w:sdtContent>
      <w:p w:rsidR="00986600" w:rsidRDefault="007667EC">
        <w:pPr>
          <w:pStyle w:val="a6"/>
          <w:jc w:val="center"/>
        </w:pPr>
        <w:fldSimple w:instr=" PAGE   \* MERGEFORMAT ">
          <w:r w:rsidR="00D223BC">
            <w:rPr>
              <w:noProof/>
            </w:rPr>
            <w:t>15</w:t>
          </w:r>
        </w:fldSimple>
      </w:p>
    </w:sdtContent>
  </w:sdt>
  <w:p w:rsidR="00986600" w:rsidRDefault="009866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16" w:rsidRDefault="00212B16" w:rsidP="00B91322">
      <w:r>
        <w:separator/>
      </w:r>
    </w:p>
  </w:footnote>
  <w:footnote w:type="continuationSeparator" w:id="0">
    <w:p w:rsidR="00212B16" w:rsidRDefault="00212B16" w:rsidP="00B91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486"/>
    <w:multiLevelType w:val="hybridMultilevel"/>
    <w:tmpl w:val="E68640C2"/>
    <w:lvl w:ilvl="0" w:tplc="63263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495ACA"/>
    <w:multiLevelType w:val="hybridMultilevel"/>
    <w:tmpl w:val="355C8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E61CE"/>
    <w:multiLevelType w:val="hybridMultilevel"/>
    <w:tmpl w:val="4DE84566"/>
    <w:lvl w:ilvl="0" w:tplc="B1FED9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3E43BB"/>
    <w:multiLevelType w:val="hybridMultilevel"/>
    <w:tmpl w:val="DCCE5932"/>
    <w:lvl w:ilvl="0" w:tplc="A3D83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CC6D87"/>
    <w:multiLevelType w:val="hybridMultilevel"/>
    <w:tmpl w:val="54302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FE3C11"/>
    <w:multiLevelType w:val="hybridMultilevel"/>
    <w:tmpl w:val="4A8AFF6A"/>
    <w:lvl w:ilvl="0" w:tplc="43CE8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5809"/>
    <w:rsid w:val="00056418"/>
    <w:rsid w:val="000804DD"/>
    <w:rsid w:val="000B715D"/>
    <w:rsid w:val="000C06FD"/>
    <w:rsid w:val="001024E4"/>
    <w:rsid w:val="00212B16"/>
    <w:rsid w:val="002364DD"/>
    <w:rsid w:val="0024106B"/>
    <w:rsid w:val="002B0DAC"/>
    <w:rsid w:val="00375809"/>
    <w:rsid w:val="0039396D"/>
    <w:rsid w:val="003E5FCD"/>
    <w:rsid w:val="004252A3"/>
    <w:rsid w:val="004272F8"/>
    <w:rsid w:val="00430645"/>
    <w:rsid w:val="0050359D"/>
    <w:rsid w:val="005458D6"/>
    <w:rsid w:val="00561BBF"/>
    <w:rsid w:val="00572F58"/>
    <w:rsid w:val="005C1410"/>
    <w:rsid w:val="005C4A9B"/>
    <w:rsid w:val="005C6135"/>
    <w:rsid w:val="00611EC9"/>
    <w:rsid w:val="007477FC"/>
    <w:rsid w:val="007667EC"/>
    <w:rsid w:val="00790401"/>
    <w:rsid w:val="007C4E1A"/>
    <w:rsid w:val="007E0ABF"/>
    <w:rsid w:val="0089356A"/>
    <w:rsid w:val="00970E1F"/>
    <w:rsid w:val="00986600"/>
    <w:rsid w:val="009A052C"/>
    <w:rsid w:val="009F452D"/>
    <w:rsid w:val="00A35929"/>
    <w:rsid w:val="00A425A0"/>
    <w:rsid w:val="00A76DF9"/>
    <w:rsid w:val="00B91322"/>
    <w:rsid w:val="00BE0B0A"/>
    <w:rsid w:val="00C24410"/>
    <w:rsid w:val="00C37776"/>
    <w:rsid w:val="00C5553B"/>
    <w:rsid w:val="00C878F3"/>
    <w:rsid w:val="00C95828"/>
    <w:rsid w:val="00CC1690"/>
    <w:rsid w:val="00D223BC"/>
    <w:rsid w:val="00D545CE"/>
    <w:rsid w:val="00D745C4"/>
    <w:rsid w:val="00E967C9"/>
    <w:rsid w:val="00EE33DD"/>
    <w:rsid w:val="00EF2096"/>
    <w:rsid w:val="00F24742"/>
    <w:rsid w:val="00F53A1E"/>
    <w:rsid w:val="00F802B6"/>
    <w:rsid w:val="00FD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80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B91322"/>
    <w:pPr>
      <w:tabs>
        <w:tab w:val="center" w:pos="4677"/>
        <w:tab w:val="right" w:pos="9355"/>
      </w:tabs>
    </w:pPr>
  </w:style>
  <w:style w:type="character" w:customStyle="1" w:styleId="a5">
    <w:name w:val="Верхний колонтитул Знак"/>
    <w:basedOn w:val="a0"/>
    <w:link w:val="a4"/>
    <w:uiPriority w:val="99"/>
    <w:semiHidden/>
    <w:rsid w:val="00B9132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91322"/>
    <w:pPr>
      <w:tabs>
        <w:tab w:val="center" w:pos="4677"/>
        <w:tab w:val="right" w:pos="9355"/>
      </w:tabs>
    </w:pPr>
  </w:style>
  <w:style w:type="character" w:customStyle="1" w:styleId="a7">
    <w:name w:val="Нижний колонтитул Знак"/>
    <w:basedOn w:val="a0"/>
    <w:link w:val="a6"/>
    <w:uiPriority w:val="99"/>
    <w:rsid w:val="00B9132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322"/>
  </w:style>
  <w:style w:type="paragraph" w:customStyle="1" w:styleId="text">
    <w:name w:val="text"/>
    <w:basedOn w:val="a"/>
    <w:rsid w:val="00B91322"/>
    <w:pPr>
      <w:spacing w:before="100" w:beforeAutospacing="1" w:after="100" w:afterAutospacing="1"/>
    </w:pPr>
  </w:style>
  <w:style w:type="character" w:styleId="a8">
    <w:name w:val="Hyperlink"/>
    <w:basedOn w:val="a0"/>
    <w:uiPriority w:val="99"/>
    <w:unhideWhenUsed/>
    <w:rsid w:val="00A76D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uzr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Кусургашева Ирина</dc:creator>
  <cp:keywords/>
  <dc:description/>
  <cp:lastModifiedBy>Кусургашева Ирина</cp:lastModifiedBy>
  <cp:revision>16</cp:revision>
  <dcterms:created xsi:type="dcterms:W3CDTF">2020-03-24T15:00:00Z</dcterms:created>
  <dcterms:modified xsi:type="dcterms:W3CDTF">2020-03-26T09:26:00Z</dcterms:modified>
</cp:coreProperties>
</file>