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21" w:rsidRPr="00781B54" w:rsidRDefault="00667B21" w:rsidP="00667B21">
      <w:pPr>
        <w:spacing w:before="100" w:beforeAutospacing="1" w:after="100" w:afterAutospacing="1"/>
        <w:jc w:val="center"/>
        <w:rPr>
          <w:b/>
          <w:i/>
        </w:rPr>
      </w:pPr>
      <w:r w:rsidRPr="00781B54">
        <w:rPr>
          <w:b/>
          <w:i/>
        </w:rPr>
        <w:t xml:space="preserve">Анкета по изучению семей учащихся 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ФИО ученика</w:t>
      </w:r>
      <w:r w:rsidRPr="00781B54">
        <w:t xml:space="preserve"> __________________________________</w:t>
      </w:r>
      <w:r w:rsidRPr="00781B54">
        <w:rPr>
          <w:b/>
        </w:rPr>
        <w:t>Дата рождения</w:t>
      </w:r>
      <w:r w:rsidRPr="00781B54">
        <w:t xml:space="preserve"> __________________</w:t>
      </w:r>
      <w:r>
        <w:t>___________________________________________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Состояние здоровья</w:t>
      </w:r>
      <w:r w:rsidRPr="00781B54">
        <w:t xml:space="preserve"> __________________________________________________</w:t>
      </w:r>
      <w:r>
        <w:t>______________________________________________________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Друзья (их возраст, характер взаимоотношений, их влияние)</w:t>
      </w:r>
      <w:r w:rsidRPr="00781B54">
        <w:t xml:space="preserve"> _____________________________________________</w:t>
      </w:r>
      <w:r>
        <w:t>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t>_________________________________________________________________</w:t>
      </w:r>
      <w:r>
        <w:t>__________________________________________________________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Увлечение, интересы</w:t>
      </w:r>
      <w:r w:rsidRPr="00781B54">
        <w:t>_______________________________________________________________________________</w:t>
      </w:r>
      <w:r>
        <w:t>________________________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Особенности характера</w:t>
      </w:r>
      <w:r w:rsidRPr="00781B54">
        <w:t xml:space="preserve"> _____________________________________________________________________________</w:t>
      </w:r>
      <w:r>
        <w:t>________________________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Кто из семьи наиболее авторитетен для ребенка</w:t>
      </w:r>
      <w:r w:rsidRPr="00781B54">
        <w:t xml:space="preserve"> _________________________</w:t>
      </w:r>
      <w:r>
        <w:t>_____________________________________________________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 xml:space="preserve">Чем </w:t>
      </w:r>
      <w:proofErr w:type="gramStart"/>
      <w:r w:rsidRPr="00781B54">
        <w:rPr>
          <w:b/>
        </w:rPr>
        <w:t>занят</w:t>
      </w:r>
      <w:proofErr w:type="gramEnd"/>
      <w:r w:rsidRPr="00781B54">
        <w:rPr>
          <w:b/>
        </w:rPr>
        <w:t xml:space="preserve"> в свободное время</w:t>
      </w:r>
      <w:r w:rsidRPr="00781B54">
        <w:t xml:space="preserve"> ________________________________________________________________________</w:t>
      </w:r>
      <w:r>
        <w:t>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Участие в домашнем труде</w:t>
      </w:r>
      <w:r w:rsidRPr="00781B54">
        <w:t xml:space="preserve"> __________________________________________________________________________</w:t>
      </w:r>
      <w:r>
        <w:t>_______________________</w:t>
      </w:r>
    </w:p>
    <w:p w:rsidR="00667B21" w:rsidRPr="00781B54" w:rsidRDefault="00667B21" w:rsidP="00667B21">
      <w:pPr>
        <w:spacing w:before="100" w:beforeAutospacing="1" w:after="100" w:afterAutospacing="1"/>
      </w:pPr>
      <w:r w:rsidRPr="00781B54">
        <w:rPr>
          <w:b/>
        </w:rPr>
        <w:t>В какой помощи нуждается ребенок (что необходимо для полноценной учебы)</w:t>
      </w:r>
      <w:r w:rsidRPr="00781B54">
        <w:t xml:space="preserve"> _____________________________</w:t>
      </w:r>
      <w:r w:rsidR="004E6E42">
        <w:t>___________________</w:t>
      </w:r>
      <w:r w:rsidRPr="00781B54">
        <w:t>__</w:t>
      </w:r>
    </w:p>
    <w:tbl>
      <w:tblPr>
        <w:tblStyle w:val="a3"/>
        <w:tblW w:w="1458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860"/>
      </w:tblGrid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781B54">
              <w:rPr>
                <w:b/>
                <w:i/>
              </w:rPr>
              <w:t>Мать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781B54">
              <w:rPr>
                <w:b/>
                <w:i/>
              </w:rPr>
              <w:t>Отец</w:t>
            </w: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Фамилия, имя, отчество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Образование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Профессия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Место работы, должность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Рабочий телефон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Возраст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Как часто бываете в школе?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Количество детей в семье</w:t>
            </w:r>
          </w:p>
        </w:tc>
        <w:tc>
          <w:tcPr>
            <w:tcW w:w="9720" w:type="dxa"/>
            <w:gridSpan w:val="2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Жилищные услови</w:t>
            </w:r>
            <w:proofErr w:type="gramStart"/>
            <w:r w:rsidRPr="00781B54">
              <w:rPr>
                <w:b/>
              </w:rPr>
              <w:t>я(</w:t>
            </w:r>
            <w:proofErr w:type="spellStart"/>
            <w:proofErr w:type="gramEnd"/>
            <w:r w:rsidRPr="00781B54">
              <w:rPr>
                <w:b/>
              </w:rPr>
              <w:t>дом,кв,комн</w:t>
            </w:r>
            <w:proofErr w:type="spellEnd"/>
            <w:r w:rsidRPr="00781B54">
              <w:rPr>
                <w:b/>
              </w:rPr>
              <w:t>.)</w:t>
            </w:r>
          </w:p>
        </w:tc>
        <w:tc>
          <w:tcPr>
            <w:tcW w:w="9720" w:type="dxa"/>
            <w:gridSpan w:val="2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Материальное положение</w:t>
            </w:r>
          </w:p>
        </w:tc>
        <w:tc>
          <w:tcPr>
            <w:tcW w:w="9720" w:type="dxa"/>
            <w:gridSpan w:val="2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Помощь класс</w:t>
            </w:r>
            <w:proofErr w:type="gramStart"/>
            <w:r w:rsidRPr="00781B54">
              <w:rPr>
                <w:b/>
              </w:rPr>
              <w:t>у(</w:t>
            </w:r>
            <w:proofErr w:type="gramEnd"/>
            <w:r w:rsidRPr="00781B54">
              <w:rPr>
                <w:b/>
              </w:rPr>
              <w:t xml:space="preserve">транспорт, ремонт, беседа, экскурсия, матер. помощь) </w:t>
            </w:r>
          </w:p>
        </w:tc>
        <w:tc>
          <w:tcPr>
            <w:tcW w:w="9720" w:type="dxa"/>
            <w:gridSpan w:val="2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rPr>
          <w:trHeight w:val="359"/>
        </w:trPr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</w:rPr>
            </w:pPr>
            <w:r w:rsidRPr="00781B54">
              <w:rPr>
                <w:b/>
              </w:rPr>
              <w:t>Домашний адрес,  телефон</w:t>
            </w:r>
          </w:p>
        </w:tc>
        <w:tc>
          <w:tcPr>
            <w:tcW w:w="9720" w:type="dxa"/>
            <w:gridSpan w:val="2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667B21" w:rsidRPr="00781B54" w:rsidTr="00DD48FC"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rPr>
                <w:b/>
                <w:i/>
              </w:rPr>
            </w:pPr>
            <w:r w:rsidRPr="00781B54">
              <w:rPr>
                <w:b/>
                <w:i/>
              </w:rPr>
              <w:t>Мобильный телефон</w:t>
            </w: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  <w:tc>
          <w:tcPr>
            <w:tcW w:w="4860" w:type="dxa"/>
          </w:tcPr>
          <w:p w:rsidR="00667B21" w:rsidRPr="00781B54" w:rsidRDefault="00667B21" w:rsidP="00DD48FC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</w:tbl>
    <w:p w:rsidR="00667B21" w:rsidRDefault="00667B21" w:rsidP="00667B21">
      <w:pPr>
        <w:spacing w:before="100" w:beforeAutospacing="1" w:after="100" w:afterAutospacing="1"/>
        <w:jc w:val="center"/>
      </w:pPr>
    </w:p>
    <w:p w:rsidR="00667B21" w:rsidRDefault="00667B21" w:rsidP="00667B21">
      <w:pPr>
        <w:spacing w:before="100" w:beforeAutospacing="1" w:after="100" w:afterAutospacing="1"/>
        <w:jc w:val="center"/>
      </w:pPr>
    </w:p>
    <w:p w:rsidR="00667B21" w:rsidRDefault="00667B21" w:rsidP="00667B21">
      <w:pPr>
        <w:jc w:val="center"/>
        <w:rPr>
          <w:rFonts w:ascii="Monotype Corsiva" w:hAnsi="Monotype Corsiva"/>
          <w:b/>
          <w:sz w:val="48"/>
          <w:szCs w:val="48"/>
        </w:rPr>
      </w:pPr>
      <w:r w:rsidRPr="00293249">
        <w:rPr>
          <w:rFonts w:ascii="Monotype Corsiva" w:hAnsi="Monotype Corsiva"/>
          <w:b/>
          <w:sz w:val="48"/>
          <w:szCs w:val="48"/>
        </w:rPr>
        <w:t>Общие сведения об учащихся</w:t>
      </w:r>
    </w:p>
    <w:tbl>
      <w:tblPr>
        <w:tblStyle w:val="a3"/>
        <w:tblpPr w:leftFromText="180" w:rightFromText="180" w:vertAnchor="text" w:horzAnchor="margin" w:tblpY="288"/>
        <w:tblW w:w="14742" w:type="dxa"/>
        <w:tblLayout w:type="fixed"/>
        <w:tblLook w:val="01E0" w:firstRow="1" w:lastRow="1" w:firstColumn="1" w:lastColumn="1" w:noHBand="0" w:noVBand="0"/>
      </w:tblPr>
      <w:tblGrid>
        <w:gridCol w:w="582"/>
        <w:gridCol w:w="582"/>
        <w:gridCol w:w="2076"/>
        <w:gridCol w:w="972"/>
        <w:gridCol w:w="2448"/>
        <w:gridCol w:w="4878"/>
        <w:gridCol w:w="3204"/>
      </w:tblGrid>
      <w:tr w:rsidR="004E6E42" w:rsidRPr="002973A3" w:rsidTr="004E6E42">
        <w:trPr>
          <w:trHeight w:val="800"/>
        </w:trPr>
        <w:tc>
          <w:tcPr>
            <w:tcW w:w="582" w:type="dxa"/>
          </w:tcPr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п</w:t>
            </w:r>
            <w:proofErr w:type="gramEnd"/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82" w:type="dxa"/>
          </w:tcPr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лич</w:t>
            </w:r>
            <w:proofErr w:type="spellEnd"/>
          </w:p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дела</w:t>
            </w:r>
          </w:p>
        </w:tc>
        <w:tc>
          <w:tcPr>
            <w:tcW w:w="2076" w:type="dxa"/>
          </w:tcPr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ФИО</w:t>
            </w:r>
          </w:p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 xml:space="preserve"> учащихся</w:t>
            </w:r>
          </w:p>
        </w:tc>
        <w:tc>
          <w:tcPr>
            <w:tcW w:w="972" w:type="dxa"/>
          </w:tcPr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 xml:space="preserve">Дата </w:t>
            </w:r>
          </w:p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proofErr w:type="spellStart"/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448" w:type="dxa"/>
          </w:tcPr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ФИО</w:t>
            </w:r>
          </w:p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 xml:space="preserve"> родителей</w:t>
            </w:r>
          </w:p>
        </w:tc>
        <w:tc>
          <w:tcPr>
            <w:tcW w:w="4878" w:type="dxa"/>
          </w:tcPr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 xml:space="preserve">Место работы, должность, </w:t>
            </w:r>
          </w:p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телефон</w:t>
            </w:r>
          </w:p>
        </w:tc>
        <w:tc>
          <w:tcPr>
            <w:tcW w:w="3204" w:type="dxa"/>
          </w:tcPr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 xml:space="preserve">Домашний адрес, </w:t>
            </w:r>
          </w:p>
          <w:p w:rsidR="004E6E42" w:rsidRPr="00293249" w:rsidRDefault="004E6E42" w:rsidP="004E6E42">
            <w:pPr>
              <w:jc w:val="center"/>
              <w:rPr>
                <w:rFonts w:ascii="Monotype Corsiva" w:hAnsi="Monotype Corsiva" w:cs="Arial"/>
                <w:b/>
                <w:i/>
                <w:sz w:val="22"/>
                <w:szCs w:val="22"/>
              </w:rPr>
            </w:pPr>
            <w:r w:rsidRPr="00293249">
              <w:rPr>
                <w:rFonts w:ascii="Monotype Corsiva" w:hAnsi="Monotype Corsiva" w:cs="Arial"/>
                <w:b/>
                <w:i/>
                <w:sz w:val="22"/>
                <w:szCs w:val="22"/>
              </w:rPr>
              <w:t>телефон</w:t>
            </w:r>
          </w:p>
        </w:tc>
      </w:tr>
      <w:tr w:rsidR="004E6E42" w:rsidRPr="002973A3" w:rsidTr="004E6E42">
        <w:trPr>
          <w:trHeight w:val="428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DA22C6" w:rsidRDefault="004E6E42" w:rsidP="00DA22C6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204" w:type="dxa"/>
          </w:tcPr>
          <w:p w:rsidR="004E6E42" w:rsidRPr="004E6E42" w:rsidRDefault="004E6E42" w:rsidP="00DA22C6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  <w:rPr>
                <w:lang w:val="en-US"/>
              </w:rPr>
            </w:pPr>
          </w:p>
        </w:tc>
      </w:tr>
      <w:tr w:rsidR="004E6E42" w:rsidRPr="002973A3" w:rsidTr="004E6E42">
        <w:trPr>
          <w:trHeight w:val="516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16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32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  <w:tr w:rsidR="004E6E42" w:rsidRPr="002973A3" w:rsidTr="004E6E42">
        <w:trPr>
          <w:trHeight w:val="451"/>
        </w:trPr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FB4A60">
              <w:rPr>
                <w:rFonts w:ascii="Monotype Corsiva" w:hAnsi="Monotype Corsiva" w:cs="Arial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4E6E42" w:rsidRPr="00FB4A60" w:rsidRDefault="004E6E42" w:rsidP="004E6E42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4E6E42" w:rsidRPr="004E6E42" w:rsidRDefault="004E6E42" w:rsidP="004E6E42"/>
        </w:tc>
        <w:tc>
          <w:tcPr>
            <w:tcW w:w="972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2448" w:type="dxa"/>
          </w:tcPr>
          <w:p w:rsidR="004E6E42" w:rsidRPr="004E6E42" w:rsidRDefault="004E6E42" w:rsidP="004E6E42"/>
        </w:tc>
        <w:tc>
          <w:tcPr>
            <w:tcW w:w="4878" w:type="dxa"/>
          </w:tcPr>
          <w:p w:rsidR="004E6E42" w:rsidRPr="004E6E42" w:rsidRDefault="004E6E42" w:rsidP="004E6E42">
            <w:pPr>
              <w:jc w:val="center"/>
            </w:pPr>
          </w:p>
        </w:tc>
        <w:tc>
          <w:tcPr>
            <w:tcW w:w="3204" w:type="dxa"/>
          </w:tcPr>
          <w:p w:rsidR="004E6E42" w:rsidRPr="004E6E42" w:rsidRDefault="004E6E42" w:rsidP="004E6E42">
            <w:pPr>
              <w:jc w:val="center"/>
            </w:pPr>
          </w:p>
        </w:tc>
      </w:tr>
    </w:tbl>
    <w:p w:rsidR="00C8434D" w:rsidRDefault="00C8434D"/>
    <w:sectPr w:rsidR="00C8434D" w:rsidSect="001F40BA">
      <w:pgSz w:w="16838" w:h="11906" w:orient="landscape"/>
      <w:pgMar w:top="360" w:right="1134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B21"/>
    <w:rsid w:val="004E6E42"/>
    <w:rsid w:val="00667B21"/>
    <w:rsid w:val="00C8434D"/>
    <w:rsid w:val="00D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1648</Characters>
  <Application>Microsoft Office Word</Application>
  <DocSecurity>0</DocSecurity>
  <Lines>13</Lines>
  <Paragraphs>3</Paragraphs>
  <ScaleCrop>false</ScaleCrop>
  <Company>Дом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Филиса</dc:creator>
  <cp:keywords/>
  <dc:description/>
  <cp:lastModifiedBy>Филиса</cp:lastModifiedBy>
  <cp:revision>3</cp:revision>
  <dcterms:created xsi:type="dcterms:W3CDTF">2011-10-12T17:26:00Z</dcterms:created>
  <dcterms:modified xsi:type="dcterms:W3CDTF">2016-03-17T13:00:00Z</dcterms:modified>
</cp:coreProperties>
</file>