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E" w:rsidRDefault="00A279EE" w:rsidP="00A2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EE">
        <w:rPr>
          <w:rFonts w:ascii="Times New Roman" w:hAnsi="Times New Roman" w:cs="Times New Roman"/>
          <w:b/>
          <w:sz w:val="24"/>
          <w:szCs w:val="24"/>
        </w:rPr>
        <w:t>СВЕДЕНИЯ О ЗАНЯТИЯХ ВО ВНЕУРОЧНОЕ ВРЕМЯ</w:t>
      </w:r>
    </w:p>
    <w:p w:rsidR="00A279EE" w:rsidRDefault="00A279EE" w:rsidP="00A2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279EE">
        <w:rPr>
          <w:rFonts w:ascii="Times New Roman" w:hAnsi="Times New Roman" w:cs="Times New Roman"/>
          <w:b/>
          <w:sz w:val="24"/>
          <w:szCs w:val="24"/>
        </w:rPr>
        <w:t>Б</w:t>
      </w:r>
      <w:r w:rsidRPr="00A279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79EE"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</w:p>
    <w:p w:rsidR="00A279EE" w:rsidRPr="00A279EE" w:rsidRDefault="00A279EE" w:rsidP="00A2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E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79E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279E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279EE" w:rsidRPr="00A279EE" w:rsidRDefault="00A279EE" w:rsidP="00A27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9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34" w:type="dxa"/>
        <w:tblLayout w:type="fixed"/>
        <w:tblLook w:val="04A0"/>
      </w:tblPr>
      <w:tblGrid>
        <w:gridCol w:w="454"/>
        <w:gridCol w:w="3969"/>
        <w:gridCol w:w="5811"/>
      </w:tblGrid>
      <w:tr w:rsidR="00A279EE" w:rsidRPr="00A279EE" w:rsidTr="00713FBE">
        <w:trPr>
          <w:cantSplit/>
          <w:trHeight w:val="284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center"/>
              <w:rPr>
                <w:rFonts w:cs="Times New Roman"/>
                <w:b/>
                <w:szCs w:val="24"/>
              </w:rPr>
            </w:pPr>
            <w:r w:rsidRPr="00A279EE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center"/>
              <w:rPr>
                <w:rFonts w:cs="Times New Roman"/>
                <w:b/>
                <w:szCs w:val="24"/>
              </w:rPr>
            </w:pPr>
            <w:r w:rsidRPr="00A279EE">
              <w:rPr>
                <w:rFonts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Занятость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Гудкова Виктория Алексеевна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«Хореография»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2.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Дегтярёв Александр Григорьевич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«Английский язык»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3.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Емельянов Илья Витальевич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«Плавание», секция «Баскетбол»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4.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Иржевский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Илья Константинович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«Гитара и вокал», художественная школа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5.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Киселев </w:t>
            </w:r>
            <w:proofErr w:type="spellStart"/>
            <w:r w:rsidRPr="00A279EE">
              <w:rPr>
                <w:rFonts w:eastAsia="Calibri" w:cs="Times New Roman"/>
                <w:szCs w:val="24"/>
              </w:rPr>
              <w:t>Данилл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Сергеевич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A279E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</w:t>
            </w:r>
            <w:r>
              <w:rPr>
                <w:rFonts w:cs="Times New Roman"/>
                <w:szCs w:val="24"/>
              </w:rPr>
              <w:t>Футбол</w:t>
            </w:r>
            <w:r w:rsidRPr="00A279EE">
              <w:rPr>
                <w:rFonts w:cs="Times New Roman"/>
                <w:szCs w:val="24"/>
              </w:rPr>
              <w:t>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6.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Ковтунова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Анастасия Евгеньевна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«Волейбол»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7.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Козлова Юлия Сергеевна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«Английский язык»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8.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Короткова Анна Андреевна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«Лыжные гонки»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9.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Красов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Кирилл Игоревич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«Английский язык»</w:t>
            </w:r>
            <w:r>
              <w:rPr>
                <w:rFonts w:cs="Times New Roman"/>
                <w:szCs w:val="24"/>
              </w:rPr>
              <w:t xml:space="preserve">, </w:t>
            </w:r>
            <w:r w:rsidRPr="00A279EE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Рисование</w:t>
            </w:r>
            <w:r w:rsidRPr="00A279EE">
              <w:rPr>
                <w:rFonts w:cs="Times New Roman"/>
                <w:szCs w:val="24"/>
              </w:rPr>
              <w:t>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10.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Кубарева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Мария Вячеславовна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«Хореография», кружок «Английский язык»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11.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Кузьмичёв Даниил Сергеевич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«Волейбол»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12.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Лебедев Дмитрий Андреевич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279EE">
              <w:rPr>
                <w:rFonts w:cs="Times New Roman"/>
                <w:szCs w:val="24"/>
              </w:rPr>
              <w:t>екция «Плавание»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13.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Лесник Никита Витальевич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«Футбол», секция «Хоккей»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14.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Лесной Глеб Олегович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«Футбол»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15.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Лучникова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Валерия Дмитриевна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«Хореография», секция «Волейбол»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16.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Лялина Дарья Евгеньевна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</w:t>
            </w:r>
            <w:r>
              <w:rPr>
                <w:rFonts w:cs="Times New Roman"/>
                <w:szCs w:val="24"/>
              </w:rPr>
              <w:t>Современная х</w:t>
            </w:r>
            <w:r w:rsidRPr="00A279EE">
              <w:rPr>
                <w:rFonts w:cs="Times New Roman"/>
                <w:szCs w:val="24"/>
              </w:rPr>
              <w:t>ореография»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17.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Микитан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Алиса Геннадьевна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«Английский язык»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18.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Митянин Данила Дмитриевич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A279E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</w:t>
            </w:r>
            <w:r>
              <w:rPr>
                <w:rFonts w:cs="Times New Roman"/>
                <w:szCs w:val="24"/>
              </w:rPr>
              <w:t>Народная х</w:t>
            </w:r>
            <w:r w:rsidRPr="00A279EE">
              <w:rPr>
                <w:rFonts w:cs="Times New Roman"/>
                <w:szCs w:val="24"/>
              </w:rPr>
              <w:t>ореография»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19.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Назаров Кирилл Евгеньевич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«Карате»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proofErr w:type="spellStart"/>
            <w:r w:rsidRPr="00A279EE">
              <w:rPr>
                <w:rFonts w:eastAsia="Calibri" w:cs="Times New Roman"/>
                <w:szCs w:val="24"/>
              </w:rPr>
              <w:t>Осташева</w:t>
            </w:r>
            <w:proofErr w:type="spellEnd"/>
            <w:r w:rsidRPr="00A279EE">
              <w:rPr>
                <w:rFonts w:eastAsia="Calibri" w:cs="Times New Roman"/>
                <w:szCs w:val="24"/>
              </w:rPr>
              <w:t xml:space="preserve"> Надежда Сергеевна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«Лыжные гонки», секция «Плавание»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Парфёнова Екатерина Алексеевна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«Английский язык»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Пахомов Антон Романович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color w:val="000000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«Футбол»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Ушанов Никита Олегович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Секция «Лыжные гонки»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Фокина Вероника Дмитриевна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«Декоративно-прикладное искусство»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 xml:space="preserve">Ходырева Екатерина Владимировна 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A279EE">
            <w:pPr>
              <w:rPr>
                <w:rFonts w:cs="Times New Roman"/>
                <w:b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</w:t>
            </w:r>
            <w:r>
              <w:rPr>
                <w:rFonts w:cs="Times New Roman"/>
                <w:szCs w:val="24"/>
              </w:rPr>
              <w:t>Современная х</w:t>
            </w:r>
            <w:r w:rsidRPr="00A279EE">
              <w:rPr>
                <w:rFonts w:cs="Times New Roman"/>
                <w:szCs w:val="24"/>
              </w:rPr>
              <w:t>ореография»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Pr="00A279EE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  <w:r w:rsidRPr="00A279EE">
              <w:rPr>
                <w:rFonts w:eastAsia="Calibri" w:cs="Times New Roman"/>
                <w:szCs w:val="24"/>
              </w:rPr>
              <w:t>Щербаков Даниил Павлович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A279EE">
            <w:pPr>
              <w:rPr>
                <w:rFonts w:cs="Times New Roman"/>
                <w:szCs w:val="24"/>
              </w:rPr>
            </w:pPr>
            <w:r w:rsidRPr="00A279EE">
              <w:rPr>
                <w:rFonts w:cs="Times New Roman"/>
                <w:szCs w:val="24"/>
              </w:rPr>
              <w:t>Кружок «</w:t>
            </w:r>
            <w:r>
              <w:rPr>
                <w:rFonts w:cs="Times New Roman"/>
                <w:szCs w:val="24"/>
              </w:rPr>
              <w:t>Народная х</w:t>
            </w:r>
            <w:r w:rsidRPr="00A279EE">
              <w:rPr>
                <w:rFonts w:cs="Times New Roman"/>
                <w:szCs w:val="24"/>
              </w:rPr>
              <w:t>ореография»</w:t>
            </w:r>
          </w:p>
        </w:tc>
      </w:tr>
      <w:tr w:rsidR="00A279EE" w:rsidRPr="00A279EE" w:rsidTr="00713FBE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279EE" w:rsidRPr="00A279EE" w:rsidRDefault="00A279EE" w:rsidP="00713FBE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A279EE" w:rsidRPr="00A279EE" w:rsidRDefault="00A279EE" w:rsidP="00713FBE">
            <w:pPr>
              <w:rPr>
                <w:rFonts w:cs="Times New Roman"/>
                <w:szCs w:val="24"/>
              </w:rPr>
            </w:pPr>
          </w:p>
        </w:tc>
      </w:tr>
    </w:tbl>
    <w:p w:rsidR="00A279EE" w:rsidRPr="00A279EE" w:rsidRDefault="00A279EE" w:rsidP="00A2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EE">
        <w:rPr>
          <w:rFonts w:ascii="Times New Roman" w:hAnsi="Times New Roman" w:cs="Times New Roman"/>
          <w:sz w:val="24"/>
          <w:szCs w:val="24"/>
        </w:rPr>
        <w:tab/>
      </w:r>
      <w:r w:rsidRPr="00A279EE">
        <w:rPr>
          <w:rFonts w:ascii="Times New Roman" w:hAnsi="Times New Roman" w:cs="Times New Roman"/>
          <w:sz w:val="24"/>
          <w:szCs w:val="24"/>
        </w:rPr>
        <w:tab/>
      </w:r>
      <w:r w:rsidRPr="00A279EE">
        <w:rPr>
          <w:rFonts w:ascii="Times New Roman" w:hAnsi="Times New Roman" w:cs="Times New Roman"/>
          <w:sz w:val="24"/>
          <w:szCs w:val="24"/>
        </w:rPr>
        <w:tab/>
      </w:r>
      <w:r w:rsidRPr="00A279EE">
        <w:rPr>
          <w:rFonts w:ascii="Times New Roman" w:hAnsi="Times New Roman" w:cs="Times New Roman"/>
          <w:sz w:val="24"/>
          <w:szCs w:val="24"/>
        </w:rPr>
        <w:tab/>
      </w:r>
    </w:p>
    <w:p w:rsidR="00A279EE" w:rsidRPr="00A279EE" w:rsidRDefault="00A279EE" w:rsidP="00A2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EE">
        <w:rPr>
          <w:rFonts w:ascii="Times New Roman" w:hAnsi="Times New Roman" w:cs="Times New Roman"/>
          <w:sz w:val="24"/>
          <w:szCs w:val="24"/>
        </w:rPr>
        <w:t xml:space="preserve">Классный руководитель______________   </w:t>
      </w:r>
      <w:r w:rsidRPr="00A279EE">
        <w:rPr>
          <w:rFonts w:ascii="Times New Roman" w:hAnsi="Times New Roman" w:cs="Times New Roman"/>
          <w:sz w:val="24"/>
          <w:szCs w:val="24"/>
          <w:u w:val="single"/>
        </w:rPr>
        <w:t>Кривонос Максим Геннадьевич</w:t>
      </w:r>
    </w:p>
    <w:p w:rsidR="000F1CD6" w:rsidRDefault="000F1CD6"/>
    <w:sectPr w:rsidR="000F1CD6" w:rsidSect="00A22C1B">
      <w:footerReference w:type="default" r:id="rId4"/>
      <w:pgSz w:w="11906" w:h="16838"/>
      <w:pgMar w:top="284" w:right="284" w:bottom="28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6922288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5691F" w:rsidRPr="0065691F" w:rsidRDefault="000F1CD6" w:rsidP="0065691F">
        <w:pPr>
          <w:pStyle w:val="a4"/>
          <w:jc w:val="center"/>
          <w:rPr>
            <w:sz w:val="16"/>
            <w:szCs w:val="16"/>
          </w:rPr>
        </w:pPr>
        <w:r w:rsidRPr="0065691F">
          <w:rPr>
            <w:sz w:val="16"/>
            <w:szCs w:val="16"/>
          </w:rPr>
          <w:fldChar w:fldCharType="begin"/>
        </w:r>
        <w:r w:rsidRPr="0065691F">
          <w:rPr>
            <w:sz w:val="16"/>
            <w:szCs w:val="16"/>
          </w:rPr>
          <w:instrText>PAGE   \* MERGEFORMAT</w:instrText>
        </w:r>
        <w:r w:rsidRPr="0065691F">
          <w:rPr>
            <w:sz w:val="16"/>
            <w:szCs w:val="16"/>
          </w:rPr>
          <w:fldChar w:fldCharType="separate"/>
        </w:r>
        <w:r w:rsidR="00A279EE">
          <w:rPr>
            <w:noProof/>
            <w:sz w:val="16"/>
            <w:szCs w:val="16"/>
          </w:rPr>
          <w:t>1</w:t>
        </w:r>
        <w:r w:rsidRPr="0065691F">
          <w:rPr>
            <w:sz w:val="16"/>
            <w:szCs w:val="16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79EE"/>
    <w:rsid w:val="000F1CD6"/>
    <w:rsid w:val="00701AF4"/>
    <w:rsid w:val="00A2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E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79E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279EE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2017-02-19T17:09:00Z</dcterms:created>
  <dcterms:modified xsi:type="dcterms:W3CDTF">2017-02-19T17:19:00Z</dcterms:modified>
</cp:coreProperties>
</file>