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32" w:rsidRPr="00626F40" w:rsidRDefault="000C7732" w:rsidP="000C77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</w:rPr>
      </w:pPr>
      <w:bookmarkStart w:id="0" w:name="_GoBack"/>
      <w:bookmarkEnd w:id="0"/>
      <w:r w:rsidRPr="00626F40">
        <w:rPr>
          <w:rFonts w:ascii="Times New Roman CYR" w:hAnsi="Times New Roman CYR" w:cs="Times New Roman CYR"/>
          <w:color w:val="000000"/>
        </w:rPr>
        <w:t>Администрация города Магнитогорска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</w:rPr>
      </w:pPr>
      <w:r w:rsidRPr="00626F40">
        <w:rPr>
          <w:rFonts w:ascii="Times New Roman CYR" w:hAnsi="Times New Roman CYR" w:cs="Times New Roman CYR"/>
          <w:color w:val="000000"/>
        </w:rPr>
        <w:t xml:space="preserve">Муниципальное специальное (коррекционное) образовательное учреждение для обучающихся, воспитанников с ограниченными возможностями здоровья </w:t>
      </w:r>
      <w:r w:rsidRPr="00626F40">
        <w:rPr>
          <w:rFonts w:ascii="Times New Roman" w:hAnsi="Times New Roman"/>
          <w:color w:val="000000"/>
        </w:rPr>
        <w:t>«</w:t>
      </w:r>
      <w:r w:rsidRPr="00626F40">
        <w:rPr>
          <w:rFonts w:ascii="Times New Roman CYR" w:hAnsi="Times New Roman CYR" w:cs="Times New Roman CYR"/>
          <w:color w:val="000000"/>
        </w:rPr>
        <w:t>Специальная (коррекционная) общеобразовательная школа-интернат № 4</w:t>
      </w:r>
      <w:r w:rsidRPr="00626F40">
        <w:rPr>
          <w:rFonts w:ascii="Times New Roman" w:hAnsi="Times New Roman"/>
          <w:color w:val="000000"/>
        </w:rPr>
        <w:t xml:space="preserve">» </w:t>
      </w:r>
      <w:r w:rsidRPr="00626F40">
        <w:rPr>
          <w:rFonts w:ascii="Times New Roman CYR" w:hAnsi="Times New Roman CYR" w:cs="Times New Roman CYR"/>
          <w:color w:val="000000"/>
        </w:rPr>
        <w:t>города Магнитогорска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color w:val="000000"/>
        </w:rPr>
      </w:pPr>
      <w:r w:rsidRPr="00626F40">
        <w:rPr>
          <w:rFonts w:ascii="Times New Roman" w:hAnsi="Times New Roman"/>
          <w:color w:val="000000"/>
        </w:rPr>
        <w:t xml:space="preserve">455026, </w:t>
      </w:r>
      <w:r w:rsidRPr="00626F40">
        <w:rPr>
          <w:rFonts w:ascii="Times New Roman CYR" w:hAnsi="Times New Roman CYR" w:cs="Times New Roman CYR"/>
          <w:color w:val="000000"/>
        </w:rPr>
        <w:t>Челябинская обл., г. Магнитогорск, ул. Суворова, 110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626F40">
        <w:rPr>
          <w:rFonts w:ascii="Times New Roman CYR" w:hAnsi="Times New Roman CYR" w:cs="Times New Roman CYR"/>
          <w:color w:val="000000"/>
        </w:rPr>
        <w:t xml:space="preserve">Тел.: (3519) 20-25-85, </w:t>
      </w:r>
      <w:r w:rsidRPr="00626F40">
        <w:rPr>
          <w:rFonts w:ascii="Times New Roman CYR" w:hAnsi="Times New Roman CYR" w:cs="Times New Roman CYR"/>
          <w:color w:val="000000"/>
          <w:lang w:val="en-US"/>
        </w:rPr>
        <w:t>e</w:t>
      </w:r>
      <w:r w:rsidRPr="00626F40">
        <w:rPr>
          <w:rFonts w:ascii="Times New Roman CYR" w:hAnsi="Times New Roman CYR" w:cs="Times New Roman CYR"/>
          <w:color w:val="000000"/>
        </w:rPr>
        <w:t>-</w:t>
      </w:r>
      <w:r w:rsidRPr="00626F40">
        <w:rPr>
          <w:rFonts w:ascii="Times New Roman CYR" w:hAnsi="Times New Roman CYR" w:cs="Times New Roman CYR"/>
          <w:color w:val="000000"/>
          <w:lang w:val="en-US"/>
        </w:rPr>
        <w:t>mail</w:t>
      </w:r>
      <w:r w:rsidRPr="00626F40">
        <w:rPr>
          <w:rFonts w:ascii="Times New Roman CYR" w:hAnsi="Times New Roman CYR" w:cs="Times New Roman CYR"/>
          <w:color w:val="000000"/>
        </w:rPr>
        <w:t xml:space="preserve">: </w:t>
      </w:r>
      <w:hyperlink r:id="rId9" w:history="1">
        <w:r w:rsidRPr="00626F40">
          <w:rPr>
            <w:rFonts w:ascii="Times New Roman CYR" w:hAnsi="Times New Roman CYR" w:cs="Times New Roman CYR"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HYPERLINK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 xml:space="preserve"> "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mailto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: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internat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4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shunin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@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mail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.</w:t>
        </w:r>
        <w:r w:rsidRPr="00626F40">
          <w:rPr>
            <w:rFonts w:ascii="Times New Roman" w:hAnsi="Times New Roman"/>
            <w:vanish/>
            <w:color w:val="000000"/>
            <w:u w:val="single"/>
            <w:lang w:val="en-US"/>
          </w:rPr>
          <w:t>ru</w:t>
        </w:r>
        <w:r w:rsidRPr="00626F40">
          <w:rPr>
            <w:rFonts w:ascii="Times New Roman" w:hAnsi="Times New Roman"/>
            <w:vanish/>
            <w:color w:val="000000"/>
            <w:u w:val="single"/>
          </w:rPr>
          <w:t>"</w:t>
        </w:r>
        <w:r w:rsidRPr="00626F40">
          <w:rPr>
            <w:rFonts w:ascii="Times New Roman" w:hAnsi="Times New Roman"/>
            <w:color w:val="000000"/>
            <w:u w:val="single"/>
            <w:lang w:val="en-US"/>
          </w:rPr>
          <w:t>ru</w:t>
        </w:r>
      </w:hyperlink>
      <w:r w:rsidRPr="00626F40">
        <w:rPr>
          <w:rFonts w:ascii="Times New Roman" w:hAnsi="Times New Roman"/>
          <w:color w:val="000000"/>
        </w:rPr>
        <w:t xml:space="preserve">; </w:t>
      </w:r>
      <w:hyperlink r:id="rId10" w:history="1">
        <w:r w:rsidRPr="00626F40">
          <w:rPr>
            <w:rFonts w:ascii="Times New Roman" w:hAnsi="Times New Roman"/>
            <w:color w:val="0000FF"/>
            <w:u w:val="single"/>
          </w:rPr>
          <w:t>http://74203s037.edusite.ru</w:t>
        </w:r>
      </w:hyperlink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10064" w:type="dxa"/>
        <w:tblInd w:w="250" w:type="dxa"/>
        <w:tblLook w:val="00A0" w:firstRow="1" w:lastRow="0" w:firstColumn="1" w:lastColumn="0" w:noHBand="0" w:noVBand="0"/>
      </w:tblPr>
      <w:tblGrid>
        <w:gridCol w:w="5528"/>
        <w:gridCol w:w="4536"/>
      </w:tblGrid>
      <w:tr w:rsidR="000C7732" w:rsidRPr="00626F40" w:rsidTr="000C7732">
        <w:tc>
          <w:tcPr>
            <w:tcW w:w="5528" w:type="dxa"/>
          </w:tcPr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Согласовано: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Координационным советом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МОУ «</w:t>
            </w:r>
            <w:proofErr w:type="gramStart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К)ОШИ №4»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Протокол № 4 от 11.08.2014</w:t>
            </w:r>
          </w:p>
        </w:tc>
        <w:tc>
          <w:tcPr>
            <w:tcW w:w="4536" w:type="dxa"/>
          </w:tcPr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Утверждаю: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Директор МОУ «</w:t>
            </w:r>
            <w:proofErr w:type="gramStart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К)ОШИ №4»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________________ В.И. Шунин</w:t>
            </w:r>
          </w:p>
          <w:p w:rsidR="000C7732" w:rsidRPr="00626F40" w:rsidRDefault="000C7732" w:rsidP="000C77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>Приказ № 533</w:t>
            </w:r>
            <w:proofErr w:type="gramStart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626F40">
              <w:rPr>
                <w:rFonts w:ascii="Times New Roman" w:eastAsia="Times New Roman" w:hAnsi="Times New Roman" w:cs="Times New Roman"/>
                <w:lang w:eastAsia="ru-RU"/>
              </w:rPr>
              <w:t xml:space="preserve"> от 18.08.2014г</w:t>
            </w:r>
          </w:p>
        </w:tc>
      </w:tr>
    </w:tbl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26F40">
        <w:rPr>
          <w:rFonts w:ascii="Times New Roman CYR" w:hAnsi="Times New Roman CYR" w:cs="Times New Roman CYR"/>
          <w:b/>
          <w:bCs/>
        </w:rPr>
        <w:t>РАБОЧАЯ ПРОГРАММА ВОСПИТАТЕЛЬНОЙ РАБОТЫ</w:t>
      </w: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626F40">
        <w:rPr>
          <w:rFonts w:ascii="Times New Roman CYR" w:hAnsi="Times New Roman CYR" w:cs="Times New Roman CYR"/>
          <w:b/>
          <w:bCs/>
        </w:rPr>
        <w:t>НА 2015 - 2016 УЧЕБНЫЙ ГОД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в рамках 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воспитанников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умственной отсталостью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</w:t>
      </w:r>
      <w:proofErr w:type="gramEnd"/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общего образования 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</w:t>
      </w:r>
      <w:r w:rsidR="0036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«С</w:t>
      </w: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«Д</w:t>
      </w: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класса</w:t>
      </w:r>
    </w:p>
    <w:p w:rsidR="000C7732" w:rsidRPr="00626F40" w:rsidRDefault="000C7732" w:rsidP="000C7732">
      <w:pPr>
        <w:tabs>
          <w:tab w:val="left" w:pos="3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2015-2016 учебный год</w:t>
      </w: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26F40">
        <w:rPr>
          <w:rFonts w:ascii="Times New Roman CYR" w:hAnsi="Times New Roman CYR" w:cs="Times New Roman CYR"/>
          <w:sz w:val="24"/>
          <w:szCs w:val="24"/>
        </w:rPr>
        <w:t>Составитель</w:t>
      </w:r>
      <w:r>
        <w:rPr>
          <w:rFonts w:ascii="Times New Roman CYR" w:hAnsi="Times New Roman CYR" w:cs="Times New Roman CYR"/>
          <w:sz w:val="24"/>
          <w:szCs w:val="24"/>
        </w:rPr>
        <w:t>: Никитина И.С.</w:t>
      </w:r>
      <w:r w:rsidRPr="00626F40">
        <w:rPr>
          <w:rFonts w:ascii="Times New Roman CYR" w:hAnsi="Times New Roman CYR" w:cs="Times New Roman CYR"/>
          <w:sz w:val="24"/>
          <w:szCs w:val="24"/>
        </w:rPr>
        <w:t xml:space="preserve">, </w:t>
      </w: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26F40">
        <w:rPr>
          <w:rFonts w:ascii="Times New Roman CYR" w:hAnsi="Times New Roman CYR" w:cs="Times New Roman CYR"/>
          <w:sz w:val="24"/>
          <w:szCs w:val="24"/>
        </w:rPr>
        <w:t>воспитатель группы продлённого дня,</w:t>
      </w:r>
    </w:p>
    <w:p w:rsidR="000C7732" w:rsidRPr="00626F40" w:rsidRDefault="000C7732" w:rsidP="000C77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626F40">
        <w:rPr>
          <w:rFonts w:ascii="Times New Roman CYR" w:hAnsi="Times New Roman CYR" w:cs="Times New Roman CYR"/>
          <w:sz w:val="24"/>
          <w:szCs w:val="24"/>
        </w:rPr>
        <w:t>МОУ «</w:t>
      </w:r>
      <w:proofErr w:type="gramStart"/>
      <w:r w:rsidRPr="00626F40">
        <w:rPr>
          <w:rFonts w:ascii="Times New Roman CYR" w:hAnsi="Times New Roman CYR" w:cs="Times New Roman CYR"/>
          <w:sz w:val="24"/>
          <w:szCs w:val="24"/>
        </w:rPr>
        <w:t>С(</w:t>
      </w:r>
      <w:proofErr w:type="gramEnd"/>
      <w:r w:rsidRPr="00626F40">
        <w:rPr>
          <w:rFonts w:ascii="Times New Roman CYR" w:hAnsi="Times New Roman CYR" w:cs="Times New Roman CYR"/>
          <w:sz w:val="24"/>
          <w:szCs w:val="24"/>
        </w:rPr>
        <w:t>К)ОШИ №4»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26F40">
        <w:rPr>
          <w:rFonts w:ascii="Times New Roman CYR" w:hAnsi="Times New Roman CYR" w:cs="Times New Roman CYR"/>
        </w:rPr>
        <w:t>Программа рассмотрена на заседании МО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26F40">
        <w:rPr>
          <w:rFonts w:ascii="Times New Roman CYR" w:hAnsi="Times New Roman CYR" w:cs="Times New Roman CYR"/>
        </w:rPr>
        <w:t xml:space="preserve">Воспитателей ___________________ 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26F40">
        <w:rPr>
          <w:rFonts w:ascii="Times New Roman CYR" w:hAnsi="Times New Roman CYR" w:cs="Times New Roman CYR"/>
        </w:rPr>
        <w:t>Протокол № ______ от _____ 2015 г.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  <w:r w:rsidRPr="00626F40">
        <w:rPr>
          <w:rFonts w:ascii="Times New Roman CYR" w:hAnsi="Times New Roman CYR" w:cs="Times New Roman CYR"/>
        </w:rPr>
        <w:t>Руководитель МО: ________ / _______________</w:t>
      </w: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0C7732" w:rsidRPr="00626F40" w:rsidRDefault="000C7732" w:rsidP="000C773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26F40">
        <w:rPr>
          <w:rFonts w:ascii="Times New Roman CYR" w:hAnsi="Times New Roman CYR" w:cs="Times New Roman CYR"/>
          <w:sz w:val="24"/>
          <w:szCs w:val="24"/>
        </w:rPr>
        <w:t>г. Магнитогорск 2015</w:t>
      </w:r>
    </w:p>
    <w:p w:rsidR="000C7732" w:rsidRDefault="000C7732" w:rsidP="000C77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32" w:rsidRDefault="000C7732" w:rsidP="000C773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8F2" w:rsidRPr="00626F40" w:rsidRDefault="009038F2" w:rsidP="00903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6F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626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Пояснительная записка</w:t>
      </w:r>
    </w:p>
    <w:p w:rsidR="009038F2" w:rsidRPr="00626F40" w:rsidRDefault="009038F2" w:rsidP="009038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разработана в соответствии с Федеральным законом от 29.12.2012 № 273 – ФЗ «Об образовании в Российской Федерации», на основе проекта Федерального образовательного государственного стандарта для детей с задержкой психического развития, на основе примерной ООП, а также с использованием «Программы специальных (коррекционных) образовательных учреждений VII вида  1–4 классы», с учётом воспитательной системы МОУ «</w:t>
      </w:r>
      <w:proofErr w:type="gramStart"/>
      <w:r w:rsidRPr="00626F40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26F40">
        <w:rPr>
          <w:rFonts w:ascii="Times New Roman" w:hAnsi="Times New Roman" w:cs="Times New Roman"/>
          <w:sz w:val="24"/>
          <w:szCs w:val="24"/>
        </w:rPr>
        <w:t>К)ОШИ №4».</w:t>
      </w:r>
    </w:p>
    <w:p w:rsidR="00507B00" w:rsidRP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 ориентирована на  воспитание сознательного, здорового члена общества, инициативного, думающего, формирование детского интеллекта, целенаправленное развитие познавательных психических процессов: внимания, воображения, восприятия, памяти, мышления, раскрытие творческого потенциала каждого ребенка.</w:t>
      </w:r>
      <w:proofErr w:type="gramEnd"/>
    </w:p>
    <w:p w:rsidR="00507B00" w:rsidRP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разработке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учитывались особые образовательные потребности </w:t>
      </w: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 школы: дети с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умственной отсталостью</w:t>
      </w: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07B00" w:rsidRP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Коррекционная направленность реализации программы обеспечивается через использование в образовательном и воспитательном процессе специальных методов и приёмов.</w:t>
      </w:r>
    </w:p>
    <w:p w:rsidR="00507B00" w:rsidRP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Специальные методы:</w:t>
      </w:r>
    </w:p>
    <w:p w:rsidR="00507B00" w:rsidRP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Наглядно-действенные методы (работа с натуральными объектами и моделями, макетами, приборами).</w:t>
      </w:r>
    </w:p>
    <w:p w:rsidR="00507B00" w:rsidRDefault="00507B00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7B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Наглядно-образные методы (отработка навыков ориентировки на плоскости рисунка, опознание предметных изображений, в фотоизображениях, на картинах художников, на плане и в разрезе,  обучение работе с картой, планом).</w:t>
      </w:r>
    </w:p>
    <w:p w:rsidR="00FE4896" w:rsidRDefault="00FE4896" w:rsidP="0050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6F40">
        <w:rPr>
          <w:rFonts w:ascii="Times New Roman" w:hAnsi="Times New Roman"/>
          <w:sz w:val="24"/>
          <w:szCs w:val="24"/>
          <w:u w:val="single"/>
        </w:rPr>
        <w:t>Цель рабочей программы</w:t>
      </w:r>
      <w:r w:rsidRPr="00626F40">
        <w:rPr>
          <w:rFonts w:ascii="Times New Roman" w:hAnsi="Times New Roman"/>
          <w:sz w:val="24"/>
          <w:szCs w:val="24"/>
        </w:rPr>
        <w:t xml:space="preserve"> - создание условий для планирования, организации, руководства и контроля воспитательного процесса в группе продлённого дня, а также создание условий для развития личности воспитанников группы продлённого дня</w:t>
      </w:r>
      <w:r>
        <w:rPr>
          <w:rFonts w:ascii="Times New Roman" w:hAnsi="Times New Roman"/>
          <w:sz w:val="24"/>
          <w:szCs w:val="24"/>
        </w:rPr>
        <w:t>.</w:t>
      </w:r>
    </w:p>
    <w:p w:rsidR="00FE4896" w:rsidRPr="00FE4896" w:rsidRDefault="00FE4896" w:rsidP="00507B0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FE4896">
        <w:rPr>
          <w:rFonts w:ascii="Times New Roman" w:hAnsi="Times New Roman"/>
          <w:sz w:val="24"/>
          <w:szCs w:val="24"/>
          <w:u w:val="single"/>
        </w:rPr>
        <w:t>Задачи программы</w:t>
      </w:r>
      <w:r w:rsidR="000C62D1">
        <w:rPr>
          <w:rFonts w:ascii="Times New Roman" w:hAnsi="Times New Roman"/>
          <w:sz w:val="24"/>
          <w:szCs w:val="24"/>
          <w:u w:val="single"/>
        </w:rPr>
        <w:t>:</w:t>
      </w:r>
    </w:p>
    <w:p w:rsidR="000C62D1" w:rsidRPr="000C62D1" w:rsidRDefault="000C62D1" w:rsidP="000C62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42" w:hanging="542"/>
        <w:jc w:val="both"/>
        <w:rPr>
          <w:rFonts w:ascii="Times New Roman" w:hAnsi="Times New Roman" w:cs="Times New Roman"/>
          <w:sz w:val="24"/>
          <w:szCs w:val="24"/>
        </w:rPr>
      </w:pPr>
      <w:r w:rsidRPr="000C62D1">
        <w:rPr>
          <w:rFonts w:ascii="Times New Roman" w:hAnsi="Times New Roman" w:cs="Times New Roman"/>
          <w:sz w:val="24"/>
          <w:szCs w:val="24"/>
        </w:rPr>
        <w:t xml:space="preserve">обеспечить безопасное и комфортное пребывание учащихся в школе во внеурочное время; </w:t>
      </w:r>
    </w:p>
    <w:p w:rsidR="000C62D1" w:rsidRPr="000C62D1" w:rsidRDefault="000C62D1" w:rsidP="000C62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0C62D1">
        <w:rPr>
          <w:rFonts w:ascii="Times New Roman" w:hAnsi="Times New Roman" w:cs="Times New Roman"/>
          <w:sz w:val="24"/>
          <w:szCs w:val="24"/>
        </w:rPr>
        <w:t xml:space="preserve">организовать гармоничное развитие личности учащегося с учетом возрастных особенностей младшего школьника, интеллекта и интересов каждого ребенка; </w:t>
      </w:r>
    </w:p>
    <w:p w:rsidR="000C62D1" w:rsidRPr="000C62D1" w:rsidRDefault="000C62D1" w:rsidP="000C62D1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42" w:hanging="542"/>
        <w:jc w:val="both"/>
        <w:rPr>
          <w:rFonts w:ascii="Times New Roman" w:hAnsi="Times New Roman" w:cs="Times New Roman"/>
          <w:sz w:val="24"/>
          <w:szCs w:val="24"/>
        </w:rPr>
      </w:pPr>
      <w:r w:rsidRPr="000C62D1">
        <w:rPr>
          <w:rFonts w:ascii="Times New Roman" w:hAnsi="Times New Roman" w:cs="Times New Roman"/>
          <w:sz w:val="24"/>
          <w:szCs w:val="24"/>
        </w:rPr>
        <w:t xml:space="preserve">создать условия для достижения оптимального уровня              воспитанности учащихся. </w:t>
      </w:r>
    </w:p>
    <w:p w:rsidR="000C62D1" w:rsidRPr="000C62D1" w:rsidRDefault="000C62D1" w:rsidP="000C62D1">
      <w:pPr>
        <w:pStyle w:val="a3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0C62D1">
        <w:rPr>
          <w:rFonts w:ascii="Times New Roman" w:hAnsi="Times New Roman"/>
          <w:b/>
          <w:i/>
          <w:sz w:val="24"/>
          <w:szCs w:val="24"/>
        </w:rPr>
        <w:t>Цель воспитательной работы на 2015 -2016 учебный год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b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62D1">
        <w:rPr>
          <w:rFonts w:ascii="Times New Roman" w:hAnsi="Times New Roman"/>
          <w:sz w:val="24"/>
          <w:szCs w:val="24"/>
        </w:rPr>
        <w:t>Создание условий для разностороннего  развития личности на основе усвоения и присвоения общечеловеческих ценностей, воспитание человека, живущего в согласии с самим собой и окружающим миром.</w:t>
      </w:r>
    </w:p>
    <w:p w:rsidR="000C62D1" w:rsidRPr="000C62D1" w:rsidRDefault="000C62D1" w:rsidP="000C62D1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C62D1">
        <w:rPr>
          <w:rFonts w:ascii="Times New Roman" w:hAnsi="Times New Roman"/>
          <w:b/>
          <w:sz w:val="24"/>
          <w:szCs w:val="24"/>
        </w:rPr>
        <w:t>Задачи: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 xml:space="preserve">  - Формировать у детей потребность в продуктивной деятельности через непосредственное знакомство с различными видами деятельности;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 Формировать нравственный (усвоение моральных норм поведения через овладение нравственными понятиями) и эмоциональный (через эстетические представления в творческой деятельности) компоненты мировоззрения детей;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 Формировать творческое воображение, любознательность;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 Воспитывать потребность в здоровом образе жизни.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-Развитие и закрепление навыков ориентировки в большом и малом пространстве.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-Развитие, формирование, совершенствование навыков коммуникативной деятельности.</w:t>
      </w:r>
    </w:p>
    <w:p w:rsidR="000C62D1" w:rsidRPr="000C62D1" w:rsidRDefault="000C62D1" w:rsidP="000C62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 Совершенствование обобщенных действий в различных видах деятельности (например, в сенсорно-перцептивной деятельности, учебной, предметной и др.)</w:t>
      </w:r>
    </w:p>
    <w:p w:rsidR="000C62D1" w:rsidRDefault="000C62D1" w:rsidP="000C62D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C62D1">
        <w:rPr>
          <w:rFonts w:ascii="Times New Roman" w:hAnsi="Times New Roman"/>
          <w:sz w:val="24"/>
          <w:szCs w:val="24"/>
        </w:rPr>
        <w:t>- Коррекция личностных и поведе</w:t>
      </w:r>
      <w:r>
        <w:rPr>
          <w:rFonts w:ascii="Times New Roman" w:hAnsi="Times New Roman"/>
          <w:sz w:val="24"/>
          <w:szCs w:val="24"/>
        </w:rPr>
        <w:t>нческих особенностей детей с умственной отсталостью</w:t>
      </w:r>
      <w:r w:rsidRPr="000C62D1">
        <w:rPr>
          <w:rFonts w:ascii="Times New Roman" w:hAnsi="Times New Roman"/>
          <w:sz w:val="24"/>
          <w:szCs w:val="24"/>
        </w:rPr>
        <w:t xml:space="preserve">. </w:t>
      </w:r>
    </w:p>
    <w:p w:rsidR="000C62D1" w:rsidRPr="000C62D1" w:rsidRDefault="000C62D1" w:rsidP="000C62D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62D1">
        <w:rPr>
          <w:rFonts w:ascii="Times New Roman" w:hAnsi="Times New Roman"/>
          <w:sz w:val="24"/>
          <w:szCs w:val="24"/>
        </w:rPr>
        <w:t>Совершенствование социально-культурных навыков.</w:t>
      </w:r>
    </w:p>
    <w:p w:rsidR="00FE4896" w:rsidRPr="00FE4896" w:rsidRDefault="00FE4896" w:rsidP="000C62D1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C62D1" w:rsidRPr="00626F40" w:rsidRDefault="000C62D1" w:rsidP="000C6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4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26F40">
        <w:rPr>
          <w:rFonts w:ascii="Times New Roman" w:hAnsi="Times New Roman" w:cs="Times New Roman"/>
          <w:b/>
          <w:sz w:val="24"/>
          <w:szCs w:val="24"/>
        </w:rPr>
        <w:t>. Общая характеристика рабочей программы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Методологическую</w:t>
      </w:r>
      <w:r w:rsidRPr="00626F40">
        <w:rPr>
          <w:rFonts w:ascii="Times New Roman" w:hAnsi="Times New Roman" w:cs="Times New Roman"/>
          <w:sz w:val="24"/>
          <w:szCs w:val="24"/>
        </w:rPr>
        <w:t xml:space="preserve">  основу написания  рабочей программы воспитательной работы  составили с</w:t>
      </w:r>
      <w:r w:rsidRPr="00626F40">
        <w:rPr>
          <w:rFonts w:ascii="Times New Roman" w:hAnsi="Times New Roman" w:cs="Times New Roman"/>
          <w:sz w:val="24"/>
          <w:szCs w:val="24"/>
          <w:lang w:eastAsia="ru-RU"/>
        </w:rPr>
        <w:t>овременные концепции воспитания: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i/>
          <w:sz w:val="24"/>
          <w:szCs w:val="24"/>
        </w:rPr>
        <w:t>Системно – ролевая теория формирования личности ребёнка</w:t>
      </w:r>
      <w:r w:rsidRPr="00626F40">
        <w:rPr>
          <w:rFonts w:ascii="Times New Roman" w:hAnsi="Times New Roman" w:cs="Times New Roman"/>
          <w:sz w:val="24"/>
          <w:szCs w:val="24"/>
        </w:rPr>
        <w:t xml:space="preserve"> (Н. М. Таланчук). Цель – формирование гармонически развитой личности, готовой и способной полноценно выполнять систему социальных ролей;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i/>
          <w:sz w:val="24"/>
          <w:szCs w:val="24"/>
        </w:rPr>
        <w:t>Формирование образа жизни, достойного Человека</w:t>
      </w:r>
      <w:r w:rsidRPr="00626F40">
        <w:rPr>
          <w:rFonts w:ascii="Times New Roman" w:hAnsi="Times New Roman" w:cs="Times New Roman"/>
          <w:sz w:val="24"/>
          <w:szCs w:val="24"/>
        </w:rPr>
        <w:t xml:space="preserve"> (Н.Е. Щуркова). Цель воспитания в данной концепции – личность, способная строить свою жизнь достойную человека;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i/>
          <w:sz w:val="24"/>
          <w:szCs w:val="24"/>
        </w:rPr>
        <w:t>Самовоспитание школьников</w:t>
      </w:r>
      <w:r w:rsidRPr="00626F40">
        <w:rPr>
          <w:rFonts w:ascii="Times New Roman" w:hAnsi="Times New Roman" w:cs="Times New Roman"/>
          <w:sz w:val="24"/>
          <w:szCs w:val="24"/>
        </w:rPr>
        <w:t xml:space="preserve"> (Г.К. Селевко). Цель данной концепции – воспитание активного, инициативного, самостоятельного гражданина, просвещенного культурного человека, заботливого семьянина и мастера в своем профессиональном деле, способного к постоянному самосовершенствованию. 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sz w:val="24"/>
          <w:szCs w:val="24"/>
        </w:rPr>
        <w:t xml:space="preserve">Для эффективной реализации данной программы воспитательный процесс осуществляется с учётом </w:t>
      </w:r>
      <w:r w:rsidRPr="00626F40">
        <w:rPr>
          <w:rFonts w:ascii="Times New Roman" w:hAnsi="Times New Roman" w:cs="Times New Roman"/>
          <w:b/>
          <w:sz w:val="24"/>
          <w:szCs w:val="24"/>
        </w:rPr>
        <w:t>современных подходов:</w:t>
      </w:r>
      <w:r w:rsidRPr="00626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2D1" w:rsidRPr="00626F40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F40">
        <w:rPr>
          <w:rFonts w:ascii="Times New Roman" w:hAnsi="Times New Roman" w:cs="Times New Roman"/>
          <w:sz w:val="24"/>
          <w:szCs w:val="24"/>
        </w:rPr>
        <w:t>Системный подход к построению воспитательного процесса.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F40">
        <w:rPr>
          <w:rFonts w:ascii="Times New Roman" w:hAnsi="Times New Roman" w:cs="Times New Roman"/>
          <w:sz w:val="24"/>
          <w:szCs w:val="24"/>
        </w:rPr>
        <w:t>Деятельный подход в воспитании учащихся</w:t>
      </w:r>
    </w:p>
    <w:p w:rsidR="000C62D1" w:rsidRPr="00626F40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F40">
        <w:rPr>
          <w:rFonts w:ascii="Times New Roman" w:hAnsi="Times New Roman" w:cs="Times New Roman"/>
          <w:sz w:val="24"/>
          <w:szCs w:val="24"/>
        </w:rPr>
        <w:t>Личностно-ориентированный подход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F40">
        <w:rPr>
          <w:rFonts w:ascii="Times New Roman" w:hAnsi="Times New Roman" w:cs="Times New Roman"/>
          <w:sz w:val="24"/>
          <w:szCs w:val="24"/>
        </w:rPr>
        <w:t>Философско-антропологический подход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6F40">
        <w:rPr>
          <w:rFonts w:ascii="Times New Roman" w:hAnsi="Times New Roman" w:cs="Times New Roman"/>
          <w:sz w:val="24"/>
          <w:szCs w:val="24"/>
        </w:rPr>
        <w:t>Синергетический подход как современная методологическая ориентация.</w:t>
      </w:r>
    </w:p>
    <w:p w:rsidR="000C62D1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F40">
        <w:rPr>
          <w:rFonts w:ascii="Times New Roman" w:hAnsi="Times New Roman" w:cs="Times New Roman"/>
          <w:sz w:val="24"/>
          <w:szCs w:val="24"/>
        </w:rPr>
        <w:t>.Таким образом, обучение перестает быть основным видом деятельности классного руководителя; акценты в целях деятельности смещаются на организацию образовательно-воспитательной среды, обеспечивающей становление ключевых компетенций, среди которых являются: личностные компетенции (умения самоорганизации, самореализации); социальные компетенции (умения взаимодействовать); предметные компетенции (базовые умения, обеспечивающие социальную адаптацию).</w:t>
      </w:r>
    </w:p>
    <w:p w:rsidR="000C62D1" w:rsidRPr="00626F40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2D1" w:rsidRPr="00660168" w:rsidRDefault="000C62D1" w:rsidP="000C6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68">
        <w:rPr>
          <w:rFonts w:ascii="Times New Roman" w:hAnsi="Times New Roman" w:cs="Times New Roman"/>
          <w:b/>
        </w:rPr>
        <w:t xml:space="preserve">III. </w:t>
      </w:r>
      <w:r w:rsidRPr="00660168">
        <w:rPr>
          <w:rFonts w:ascii="Times New Roman" w:hAnsi="Times New Roman" w:cs="Times New Roman"/>
          <w:b/>
          <w:sz w:val="24"/>
          <w:szCs w:val="24"/>
        </w:rPr>
        <w:t>Место рабочей программы воспитательной работы  в учебном плане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Рабочая программа воспитательной работы составлена в соответствие с воспитательной системой МОУ «</w:t>
      </w:r>
      <w:proofErr w:type="gramStart"/>
      <w:r w:rsidRPr="0066016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660168">
        <w:rPr>
          <w:rFonts w:ascii="Times New Roman" w:hAnsi="Times New Roman" w:cs="Times New Roman"/>
          <w:sz w:val="24"/>
          <w:szCs w:val="24"/>
        </w:rPr>
        <w:t>К)ОШИ №4». В соответствие с адаптированной воспитательной системой школы, рабочая программа воспитательной работы рассчитана на 72 часа в год при 2 часах в неделю (33 учебных недели).</w:t>
      </w:r>
    </w:p>
    <w:p w:rsidR="000C62D1" w:rsidRDefault="000C62D1" w:rsidP="000C6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68">
        <w:rPr>
          <w:rFonts w:ascii="Times New Roman" w:hAnsi="Times New Roman" w:cs="Times New Roman"/>
          <w:b/>
          <w:lang w:val="en-US"/>
        </w:rPr>
        <w:t>IV</w:t>
      </w:r>
      <w:r w:rsidRPr="00660168">
        <w:rPr>
          <w:rFonts w:ascii="Times New Roman" w:hAnsi="Times New Roman" w:cs="Times New Roman"/>
          <w:b/>
        </w:rPr>
        <w:t xml:space="preserve">. </w:t>
      </w:r>
      <w:r w:rsidRPr="00660168">
        <w:rPr>
          <w:rFonts w:ascii="Times New Roman" w:hAnsi="Times New Roman" w:cs="Times New Roman"/>
          <w:b/>
          <w:sz w:val="24"/>
          <w:szCs w:val="24"/>
        </w:rPr>
        <w:t>Результаты освоения рабочей программы воспитательной работы</w:t>
      </w:r>
    </w:p>
    <w:p w:rsidR="00365B0A" w:rsidRPr="00365B0A" w:rsidRDefault="00365B0A" w:rsidP="00365B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              Работа группы продленного дня, как и весь обучающий процесс в начальной школе, направлена на достижение основной образовательной программой образовательного учреждения планируемых результатов.</w:t>
      </w:r>
    </w:p>
    <w:p w:rsidR="00365B0A" w:rsidRPr="00365B0A" w:rsidRDefault="00365B0A" w:rsidP="00365B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65B0A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 отражают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 и культуре других народов;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lastRenderedPageBreak/>
        <w:t>развитие самостоятельности и личной ответственности за свои поступки, в том числе в информационной деятель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ности, на основе представлений о нравственных нормах, социальной справедливости и свободе;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897" w:hanging="897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</w:t>
      </w:r>
      <w:r w:rsidRPr="00365B0A">
        <w:rPr>
          <w:rFonts w:ascii="Times New Roman" w:hAnsi="Times New Roman" w:cs="Times New Roman"/>
          <w:sz w:val="24"/>
          <w:szCs w:val="24"/>
        </w:rPr>
        <w:softHyphen/>
        <w:t>нально-нравственной отзывчивости, понимания и сопере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живания чувствам других людей;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     развитие навыков сотрудничества </w:t>
      </w:r>
      <w:proofErr w:type="gramStart"/>
      <w:r w:rsidRPr="00365B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65B0A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ками в          разных социальных ситуациях, умений не создавать конфликтов и находить выходы из спорных ситуаций;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   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ховным ценностям. </w:t>
      </w:r>
    </w:p>
    <w:p w:rsidR="00365B0A" w:rsidRPr="00365B0A" w:rsidRDefault="00365B0A" w:rsidP="00365B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5B0A">
        <w:rPr>
          <w:rFonts w:ascii="Times New Roman" w:hAnsi="Times New Roman" w:cs="Times New Roman"/>
          <w:b/>
          <w:sz w:val="24"/>
          <w:szCs w:val="24"/>
        </w:rPr>
        <w:t>Метапредметные результаты освоения программы отражают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овладение способностью принимать и сохранять цели и зада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чи учебной деятельности, поиска средств ее осуществления;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1" w:hanging="56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освоение способов решения проблем творческого и поис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кового характера;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1" w:hanging="56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формирование умений планировать, контролировать и оце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>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ствовать даже в ситуациях неуспеха;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61" w:hanging="561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 xml:space="preserve">освоение начальных форм познавательной и личностной рефлексии;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использование знаково-символических сре</w:t>
      </w:r>
      <w:proofErr w:type="gramStart"/>
      <w:r w:rsidRPr="00365B0A">
        <w:rPr>
          <w:rFonts w:ascii="Times New Roman" w:hAnsi="Times New Roman" w:cs="Times New Roman"/>
          <w:sz w:val="24"/>
          <w:szCs w:val="24"/>
          <w:lang w:bidi="he-IL"/>
        </w:rPr>
        <w:t>дств пр</w:t>
      </w:r>
      <w:proofErr w:type="gramEnd"/>
      <w:r w:rsidRPr="00365B0A">
        <w:rPr>
          <w:rFonts w:ascii="Times New Roman" w:hAnsi="Times New Roman" w:cs="Times New Roman"/>
          <w:sz w:val="24"/>
          <w:szCs w:val="24"/>
          <w:lang w:bidi="he-IL"/>
        </w:rPr>
        <w:t>едставле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ния информации для создания моделей изучаемых объектов и процессов, схем решения учебных и практических задач;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активное использование речевых средств и средств инфор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мационных и коммуникационных технологий для решения коммуникативных и познавательных задач;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365B0A">
        <w:rPr>
          <w:rFonts w:ascii="Times New Roman" w:hAnsi="Times New Roman" w:cs="Times New Roman"/>
          <w:sz w:val="24"/>
          <w:szCs w:val="24"/>
          <w:lang w:bidi="he-IL"/>
        </w:rPr>
        <w:t>использование различных способов поиска (в справоч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>ных источниках и открытом учебном информационном пространстве сети Интернет), сбора, обработки, анали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>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умения вводить текст с помощью клавиатуры, фиксиро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>вать (записывать) в цифровой форме измеряемые вели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>чины и анализировать изображения, звуки, готовить свое выступление и выступать с аудио-, виде</w:t>
      </w:r>
      <w:proofErr w:type="gramStart"/>
      <w:r w:rsidRPr="00365B0A">
        <w:rPr>
          <w:rFonts w:ascii="Times New Roman" w:hAnsi="Times New Roman" w:cs="Times New Roman"/>
          <w:sz w:val="24"/>
          <w:szCs w:val="24"/>
          <w:lang w:bidi="he-IL"/>
        </w:rPr>
        <w:t>о-</w:t>
      </w:r>
      <w:proofErr w:type="gramEnd"/>
      <w:r w:rsidRPr="00365B0A">
        <w:rPr>
          <w:rFonts w:ascii="Times New Roman" w:hAnsi="Times New Roman" w:cs="Times New Roman"/>
          <w:sz w:val="24"/>
          <w:szCs w:val="24"/>
          <w:lang w:bidi="he-IL"/>
        </w:rPr>
        <w:t xml:space="preserve"> и графическим сопровождением; соблюдать нормы информационной из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бирательности, этики и этикета;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5" w:hanging="585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proofErr w:type="gramStart"/>
      <w:r w:rsidRPr="00365B0A">
        <w:rPr>
          <w:rFonts w:ascii="Times New Roman" w:hAnsi="Times New Roman" w:cs="Times New Roman"/>
          <w:sz w:val="24"/>
          <w:szCs w:val="24"/>
          <w:lang w:bidi="he-IL"/>
        </w:rPr>
        <w:t>овладение навыками смыслового чтения текстов различ</w:t>
      </w:r>
      <w:r w:rsidRPr="00365B0A">
        <w:rPr>
          <w:rFonts w:ascii="Times New Roman" w:hAnsi="Times New Roman" w:cs="Times New Roman"/>
          <w:sz w:val="24"/>
          <w:szCs w:val="24"/>
          <w:lang w:bidi="he-IL"/>
        </w:rPr>
        <w:softHyphen/>
        <w:t xml:space="preserve">ных стилей и жанров в соответствии с целями и задачами; </w:t>
      </w:r>
      <w:r w:rsidRPr="00365B0A">
        <w:rPr>
          <w:rFonts w:ascii="Times New Roman" w:hAnsi="Times New Roman" w:cs="Times New Roman"/>
          <w:sz w:val="24"/>
          <w:szCs w:val="24"/>
        </w:rPr>
        <w:t xml:space="preserve">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знакам, установления аналогий и причинно-следственных связей, построения рассуждений, отнесения к известным понятиям;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365B0A" w:rsidRPr="00365B0A" w:rsidRDefault="00365B0A" w:rsidP="00365B0A">
      <w:pPr>
        <w:numPr>
          <w:ilvl w:val="0"/>
          <w:numId w:val="1"/>
        </w:numPr>
        <w:autoSpaceDE w:val="0"/>
        <w:autoSpaceDN w:val="0"/>
        <w:adjustRightInd w:val="0"/>
        <w:spacing w:after="0"/>
        <w:ind w:left="580" w:hanging="580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</w:t>
      </w:r>
      <w:r w:rsidRPr="00365B0A">
        <w:rPr>
          <w:rFonts w:ascii="Times New Roman" w:hAnsi="Times New Roman" w:cs="Times New Roman"/>
          <w:sz w:val="24"/>
          <w:szCs w:val="24"/>
        </w:rPr>
        <w:softHyphen/>
        <w:t>местной деятельности; осуществлять</w:t>
      </w:r>
      <w:proofErr w:type="gramStart"/>
      <w:r w:rsidRPr="00365B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B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B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5B0A">
        <w:rPr>
          <w:rFonts w:ascii="Times New Roman" w:hAnsi="Times New Roman" w:cs="Times New Roman"/>
          <w:sz w:val="24"/>
          <w:szCs w:val="24"/>
        </w:rPr>
        <w:t>заимный контроль в совместной деятельности, адекватно оценивать собствен</w:t>
      </w:r>
      <w:r w:rsidRPr="00365B0A">
        <w:rPr>
          <w:rFonts w:ascii="Times New Roman" w:hAnsi="Times New Roman" w:cs="Times New Roman"/>
          <w:sz w:val="24"/>
          <w:szCs w:val="24"/>
        </w:rPr>
        <w:softHyphen/>
        <w:t xml:space="preserve">ное поведение и поведение окружающих; </w:t>
      </w:r>
    </w:p>
    <w:p w:rsidR="00365B0A" w:rsidRPr="00365B0A" w:rsidRDefault="00365B0A" w:rsidP="00365B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5B0A">
        <w:rPr>
          <w:rFonts w:ascii="Times New Roman" w:hAnsi="Times New Roman" w:cs="Times New Roman"/>
          <w:sz w:val="24"/>
          <w:szCs w:val="24"/>
        </w:rPr>
        <w:t xml:space="preserve">•       готовность конструктивно разрешать конфликты посредством учета    интересов сторон и сотрудничества; 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b/>
          <w:sz w:val="24"/>
          <w:szCs w:val="24"/>
        </w:rPr>
        <w:lastRenderedPageBreak/>
        <w:t>Предметными результатами</w:t>
      </w:r>
      <w:r w:rsidRPr="00660168">
        <w:rPr>
          <w:rFonts w:ascii="Times New Roman" w:hAnsi="Times New Roman" w:cs="Times New Roman"/>
          <w:sz w:val="24"/>
          <w:szCs w:val="24"/>
        </w:rPr>
        <w:t xml:space="preserve"> являются формирование следующих умений. 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-сравнивать между собой поступки, явления;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-обобщать, делать несложные выводы;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-классифицировать явления;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-определять последовательность событий;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-судить о противоположных явлениях;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-давать определения тем или иным понятиям, поступкам;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-выявлять функциональные отношения между понятиями;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 xml:space="preserve">-выявлять закономерности и проводить аналогии. </w:t>
      </w:r>
    </w:p>
    <w:p w:rsidR="000C62D1" w:rsidRPr="00660168" w:rsidRDefault="000C62D1" w:rsidP="000C6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68">
        <w:rPr>
          <w:rFonts w:ascii="Times New Roman" w:hAnsi="Times New Roman" w:cs="Times New Roman"/>
          <w:b/>
          <w:sz w:val="24"/>
          <w:szCs w:val="24"/>
        </w:rPr>
        <w:t>Контроль и оценка планируемых результатов</w:t>
      </w:r>
    </w:p>
    <w:p w:rsidR="000C62D1" w:rsidRPr="00660168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В основу реализации программы 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</w:t>
      </w:r>
    </w:p>
    <w:p w:rsidR="000C62D1" w:rsidRPr="00660168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b/>
          <w:i/>
          <w:sz w:val="24"/>
          <w:szCs w:val="24"/>
        </w:rPr>
        <w:t>Первый уровень результатов</w:t>
      </w:r>
      <w:r w:rsidRPr="00660168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66016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60168">
        <w:rPr>
          <w:rFonts w:ascii="Times New Roman" w:hAnsi="Times New Roman" w:cs="Times New Roman"/>
          <w:sz w:val="24"/>
          <w:szCs w:val="24"/>
        </w:rPr>
        <w:t>иобретение школьником социальных знаний (об общественных нормах, устройстве общества, о социально одобряемых и не одобряемых формах поведения в обществе и т. п.), первичного понимания социальной реальности и повседневной жизни.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>Для достижения данного уровня результатов особое значение имеет взаимодействие ученика со своими педагогами как значимыми для него носителями положительного социального знания и повседневного опыта.</w:t>
      </w:r>
    </w:p>
    <w:p w:rsidR="000C62D1" w:rsidRPr="00660168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b/>
          <w:i/>
          <w:sz w:val="24"/>
          <w:szCs w:val="24"/>
        </w:rPr>
        <w:t>Второй уровень результатов</w:t>
      </w:r>
      <w:r w:rsidRPr="00660168"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C62D1" w:rsidRPr="00660168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sz w:val="24"/>
          <w:szCs w:val="24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про-социальной среде. Именно в такой близкой социальной среде ребёнок получает (или не получает) первое практическое подтверждение приобретённых социальных знаний, начинает их ценить (или отвергает). </w:t>
      </w:r>
    </w:p>
    <w:p w:rsidR="000C62D1" w:rsidRPr="000C62D1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168">
        <w:rPr>
          <w:rFonts w:ascii="Times New Roman" w:hAnsi="Times New Roman" w:cs="Times New Roman"/>
          <w:b/>
          <w:i/>
          <w:sz w:val="24"/>
          <w:szCs w:val="24"/>
        </w:rPr>
        <w:t>Третий уровень результатов</w:t>
      </w:r>
      <w:r w:rsidRPr="00660168">
        <w:rPr>
          <w:rFonts w:ascii="Times New Roman" w:hAnsi="Times New Roman" w:cs="Times New Roman"/>
          <w:sz w:val="24"/>
          <w:szCs w:val="24"/>
        </w:rPr>
        <w:t xml:space="preserve"> 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660168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60168">
        <w:rPr>
          <w:rFonts w:ascii="Times New Roman" w:hAnsi="Times New Roman" w:cs="Times New Roman"/>
          <w:sz w:val="24"/>
          <w:szCs w:val="24"/>
        </w:rPr>
        <w:t xml:space="preserve"> немыслимо существование граж</w:t>
      </w:r>
      <w:r>
        <w:rPr>
          <w:rFonts w:ascii="Times New Roman" w:hAnsi="Times New Roman" w:cs="Times New Roman"/>
          <w:sz w:val="24"/>
          <w:szCs w:val="24"/>
        </w:rPr>
        <w:t>данина и гражданского общества.</w:t>
      </w:r>
    </w:p>
    <w:p w:rsidR="000C62D1" w:rsidRPr="005F680D" w:rsidRDefault="000C62D1" w:rsidP="000C62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F680D">
        <w:rPr>
          <w:rFonts w:ascii="Times New Roman" w:hAnsi="Times New Roman" w:cs="Times New Roman"/>
          <w:b/>
          <w:sz w:val="24"/>
          <w:szCs w:val="24"/>
        </w:rPr>
        <w:t>. Содержание рабочей программы</w:t>
      </w:r>
    </w:p>
    <w:p w:rsidR="000C62D1" w:rsidRPr="005F680D" w:rsidRDefault="000C62D1" w:rsidP="000C62D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 xml:space="preserve">Рабочая программа состоит из четырёх основных разделов, в которых отражены направления воспитательной работы: </w:t>
      </w:r>
    </w:p>
    <w:p w:rsidR="000C62D1" w:rsidRPr="005F680D" w:rsidRDefault="000C62D1" w:rsidP="000C62D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«Здоровое поколение» (спортивно-оздоровительное направление);</w:t>
      </w:r>
    </w:p>
    <w:p w:rsidR="000C62D1" w:rsidRPr="005F680D" w:rsidRDefault="000C62D1" w:rsidP="000C62D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«Я – человек с большой буквы» (духовно-нравственное направление);</w:t>
      </w:r>
    </w:p>
    <w:p w:rsidR="000C62D1" w:rsidRPr="005F680D" w:rsidRDefault="000C62D1" w:rsidP="000C62D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«Добрая Дорога Детства» (социально-профилактическое направление);</w:t>
      </w:r>
    </w:p>
    <w:p w:rsidR="000C62D1" w:rsidRPr="005F680D" w:rsidRDefault="000C62D1" w:rsidP="000C62D1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«Ступени творчества» (интеллектуально-познавательное, коллективно-творческое, досуговое, развлекательное направления)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b/>
          <w:sz w:val="24"/>
          <w:szCs w:val="24"/>
        </w:rPr>
        <w:t>Раздел 1 «Здоровое поколение».</w:t>
      </w:r>
    </w:p>
    <w:p w:rsidR="000C62D1" w:rsidRPr="005F606F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5F606F">
        <w:rPr>
          <w:rFonts w:ascii="Times New Roman" w:hAnsi="Times New Roman" w:cs="Times New Roman"/>
          <w:sz w:val="24"/>
          <w:szCs w:val="24"/>
        </w:rPr>
        <w:t>воспитание и формирование ответственного отношения к сохранению здоровья как наиважнейшей ценности человека, общества, государства, основы эффективного получения достойного образования, залога комфортной, духовно наполненной жизни, продуктивной деятельности.</w:t>
      </w:r>
    </w:p>
    <w:p w:rsidR="000C62D1" w:rsidRPr="005F606F" w:rsidRDefault="000C62D1" w:rsidP="000C62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606F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C62D1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F606F">
        <w:rPr>
          <w:rFonts w:ascii="Times New Roman" w:hAnsi="Times New Roman" w:cs="Times New Roman"/>
          <w:sz w:val="24"/>
          <w:szCs w:val="24"/>
        </w:rPr>
        <w:t>создание условий для сохранения и укрепления здоровья учащихся и формирования у детей, родителей ответственного отношения к собственному здоровью;</w:t>
      </w:r>
    </w:p>
    <w:p w:rsidR="000C62D1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потребности в здоровом образе жизни</w:t>
      </w:r>
    </w:p>
    <w:p w:rsidR="000C62D1" w:rsidRPr="005F680D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Ценности:</w:t>
      </w:r>
      <w:r w:rsidRPr="005F680D">
        <w:rPr>
          <w:rFonts w:ascii="Times New Roman" w:hAnsi="Times New Roman" w:cs="Times New Roman"/>
          <w:sz w:val="24"/>
          <w:szCs w:val="24"/>
        </w:rPr>
        <w:t xml:space="preserve"> здоровый образ жизни, желание и забота о здоровье, охрана и укрепление здоровья, безопасность для человека и окружающей среды.</w:t>
      </w:r>
    </w:p>
    <w:p w:rsidR="000C62D1" w:rsidRPr="005F680D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</w:t>
      </w:r>
      <w:r w:rsidRPr="005F680D">
        <w:rPr>
          <w:rFonts w:ascii="Times New Roman" w:hAnsi="Times New Roman" w:cs="Times New Roman"/>
          <w:sz w:val="24"/>
          <w:szCs w:val="24"/>
        </w:rPr>
        <w:t>клубные часы, ток – шоу, викторины, праздники, месячники ЗОЖ, коллективные проекты, беседы, тематические прогулки, спортивно-оздоровительные часы, недели здоровья, спортивные состязания.</w:t>
      </w:r>
      <w:proofErr w:type="gramEnd"/>
    </w:p>
    <w:p w:rsidR="000C62D1" w:rsidRPr="005F680D" w:rsidRDefault="000C62D1" w:rsidP="000C62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результаты: </w:t>
      </w:r>
    </w:p>
    <w:p w:rsidR="000C62D1" w:rsidRPr="005F680D" w:rsidRDefault="000C62D1" w:rsidP="000C62D1">
      <w:pPr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учебного года обучающиеся воспитанники овладеют следующими компетенциями: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ценностное отношение к своему здоровью, здоровью близких  и окружающих людей;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представления о физическом, нравственном, психическом и социальном здоровье человека;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первоначальный личный опыт здоровьесберегающей деятельности;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роли физической культуры и спорта для здоровья человека, его образования, труда и творчества;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первоначальное представление о возможном негативном влиянии компьютерных игр, телевидения, рекламы на здоровье человека;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•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 здоровья и здорового образа жизни;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left="142" w:righ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 </w:t>
      </w: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гигиенических норм.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b/>
          <w:sz w:val="24"/>
          <w:szCs w:val="24"/>
        </w:rPr>
        <w:t>Раздел 2 «Я – человек с большой буквы».</w:t>
      </w:r>
    </w:p>
    <w:p w:rsidR="000C62D1" w:rsidRDefault="000C62D1" w:rsidP="000C62D1">
      <w:pPr>
        <w:pStyle w:val="c4"/>
        <w:spacing w:before="0" w:beforeAutospacing="0" w:after="0" w:afterAutospacing="0"/>
        <w:jc w:val="both"/>
        <w:rPr>
          <w:color w:val="000000"/>
        </w:rPr>
      </w:pPr>
      <w:r w:rsidRPr="005F680D">
        <w:rPr>
          <w:u w:val="single"/>
        </w:rPr>
        <w:t>Цель:</w:t>
      </w:r>
      <w:r>
        <w:t xml:space="preserve"> </w:t>
      </w:r>
      <w:r>
        <w:rPr>
          <w:rStyle w:val="c0"/>
          <w:color w:val="000000"/>
        </w:rPr>
        <w:t xml:space="preserve">повышение социально-нравственной компетентности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>, становления и развития высоконравственного, ответственного, творческого, инициативного, гражданина России.</w:t>
      </w:r>
    </w:p>
    <w:p w:rsidR="000C62D1" w:rsidRPr="005F606F" w:rsidRDefault="000C62D1" w:rsidP="000C62D1">
      <w:pPr>
        <w:pStyle w:val="c4"/>
        <w:spacing w:before="0" w:beforeAutospacing="0" w:after="0" w:afterAutospacing="0"/>
        <w:jc w:val="both"/>
        <w:rPr>
          <w:color w:val="000000"/>
          <w:u w:val="single"/>
        </w:rPr>
      </w:pPr>
      <w:r w:rsidRPr="005F606F">
        <w:rPr>
          <w:rStyle w:val="c0"/>
          <w:color w:val="000000"/>
          <w:u w:val="single"/>
        </w:rPr>
        <w:t>Задачи:</w:t>
      </w:r>
    </w:p>
    <w:p w:rsidR="000C62D1" w:rsidRDefault="000C62D1" w:rsidP="000C62D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Создать условия для формирования у младших школьников ценностных установок</w:t>
      </w:r>
    </w:p>
    <w:p w:rsidR="000C62D1" w:rsidRDefault="000C62D1" w:rsidP="000C62D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 xml:space="preserve">Оказать психолого-педагогическую поддержку </w:t>
      </w:r>
      <w:proofErr w:type="gramStart"/>
      <w:r>
        <w:rPr>
          <w:rStyle w:val="c0"/>
          <w:color w:val="000000"/>
        </w:rPr>
        <w:t>обучающихся</w:t>
      </w:r>
      <w:proofErr w:type="gramEnd"/>
      <w:r>
        <w:rPr>
          <w:rStyle w:val="c0"/>
          <w:color w:val="000000"/>
        </w:rPr>
        <w:t xml:space="preserve"> для социальной адаптации.</w:t>
      </w:r>
    </w:p>
    <w:p w:rsidR="000C62D1" w:rsidRDefault="000C62D1" w:rsidP="000C62D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Создать условия способствующие повышению педагогической культуры и мотивации родителей для совместной деятельности со школой.</w:t>
      </w:r>
    </w:p>
    <w:p w:rsidR="000C62D1" w:rsidRDefault="000C62D1" w:rsidP="000C62D1">
      <w:pPr>
        <w:pStyle w:val="c4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</w:rPr>
        <w:t>Создать развивающую среду для воспитания и социализации младших школьников.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0D">
        <w:rPr>
          <w:rFonts w:ascii="Times New Roman" w:hAnsi="Times New Roman" w:cs="Times New Roman"/>
          <w:sz w:val="24"/>
          <w:szCs w:val="24"/>
          <w:u w:val="single"/>
        </w:rPr>
        <w:t>Ценности:</w:t>
      </w:r>
      <w:r w:rsidRPr="005F680D">
        <w:rPr>
          <w:rFonts w:ascii="Times New Roman" w:hAnsi="Times New Roman" w:cs="Times New Roman"/>
          <w:sz w:val="24"/>
          <w:szCs w:val="24"/>
        </w:rPr>
        <w:t xml:space="preserve">  нравственный выбор; жизнь и смысл жизни; справедливость; милосердие; честь; достоинство; свобода совести и вероисповедания; толерантность, представление о вере, духовной культуре и светской этике; красота, гармония, художественно-эстетическое развитие;</w:t>
      </w:r>
      <w:proofErr w:type="gramEnd"/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краю, служение Отечеству, правовое государство, гражданское общество;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0C62D1" w:rsidRPr="005F680D" w:rsidRDefault="000C62D1" w:rsidP="000C6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</w:t>
      </w:r>
      <w:r w:rsidRPr="005F680D">
        <w:rPr>
          <w:rFonts w:ascii="Times New Roman" w:hAnsi="Times New Roman" w:cs="Times New Roman"/>
          <w:sz w:val="24"/>
          <w:szCs w:val="24"/>
        </w:rPr>
        <w:t>встречи с интересными людьми, часы общения, этические беседы, разговор по душам, Дни памяти и скорби, дискуссии, диспуты, устный журнал, «круглый стол», этический практикум.</w:t>
      </w:r>
      <w:proofErr w:type="gramEnd"/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Планируемые результаты: 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К концу учебного года обучающиеся воспитанники овладеют следующими компетенциями:</w:t>
      </w:r>
    </w:p>
    <w:p w:rsidR="000C62D1" w:rsidRPr="005F680D" w:rsidRDefault="000C62D1" w:rsidP="000C62D1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основных правил поведения в школе, общественных местах, обучение распознаванию хороших и плохих поступков;</w:t>
      </w:r>
    </w:p>
    <w:p w:rsidR="000C62D1" w:rsidRPr="005F680D" w:rsidRDefault="000C62D1" w:rsidP="000C62D1">
      <w:pPr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представлений о нормах морально-нравственного поведения;</w:t>
      </w:r>
    </w:p>
    <w:p w:rsidR="000C62D1" w:rsidRPr="005F680D" w:rsidRDefault="000C62D1" w:rsidP="000C62D1">
      <w:pPr>
        <w:numPr>
          <w:ilvl w:val="0"/>
          <w:numId w:val="3"/>
        </w:numPr>
        <w:tabs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усвоение опыта нравственных взаимоотношений в коллективе класса и школы — овладение навыками вежливого, приветливого, внимательного отношения к сверстникам, старшим и младшим детям, взрослым.</w:t>
      </w:r>
    </w:p>
    <w:p w:rsidR="000C62D1" w:rsidRPr="005F680D" w:rsidRDefault="000C62D1" w:rsidP="000C62D1">
      <w:pPr>
        <w:numPr>
          <w:ilvl w:val="0"/>
          <w:numId w:val="3"/>
        </w:numPr>
        <w:tabs>
          <w:tab w:val="left" w:pos="1080"/>
        </w:tabs>
        <w:spacing w:after="0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 xml:space="preserve">получение первоначальных представлений о нравственных взаимоотношениях в семье, расширение опыта позитивного взаимодействия в семье. </w:t>
      </w:r>
    </w:p>
    <w:p w:rsidR="000C62D1" w:rsidRPr="005F680D" w:rsidRDefault="000C62D1" w:rsidP="000C62D1">
      <w:pPr>
        <w:numPr>
          <w:ilvl w:val="0"/>
          <w:numId w:val="3"/>
        </w:numPr>
        <w:tabs>
          <w:tab w:val="left" w:pos="1080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 представление о православных праздниках  - неиссякаемых источниках традиций и обрядов русского народа, </w:t>
      </w:r>
      <w:r w:rsidRPr="005F680D">
        <w:rPr>
          <w:rFonts w:ascii="Times New Roman" w:hAnsi="Times New Roman" w:cs="Times New Roman"/>
          <w:color w:val="000000"/>
          <w:sz w:val="24"/>
          <w:szCs w:val="24"/>
        </w:rPr>
        <w:t>ценностном отношении к России,  к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поколению,</w:t>
      </w:r>
    </w:p>
    <w:p w:rsidR="000C62D1" w:rsidRPr="005F680D" w:rsidRDefault="000C62D1" w:rsidP="000C62D1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80D">
        <w:rPr>
          <w:rFonts w:ascii="Times New Roman" w:hAnsi="Times New Roman" w:cs="Times New Roman"/>
          <w:color w:val="000000"/>
          <w:sz w:val="24"/>
          <w:szCs w:val="24"/>
        </w:rPr>
        <w:t>появится первоначальный опыт: постижения ценностей гражданского общества, национальной истории и культуры; ролевого взаимодействия и реализации гражданской, патриотической позиции; социальной и межкультурной коммуникации.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b/>
          <w:sz w:val="24"/>
          <w:szCs w:val="24"/>
        </w:rPr>
        <w:t>Раздел 3 «Добрая Дорога Детства»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F680D">
        <w:rPr>
          <w:rFonts w:ascii="Times New Roman" w:hAnsi="Times New Roman" w:cs="Times New Roman"/>
          <w:sz w:val="24"/>
          <w:szCs w:val="24"/>
        </w:rPr>
        <w:t xml:space="preserve"> вооружить школьников знаниями </w:t>
      </w:r>
      <w:hyperlink r:id="rId11" w:history="1">
        <w:r w:rsidRPr="005F680D">
          <w:rPr>
            <w:rFonts w:ascii="Times New Roman" w:hAnsi="Times New Roman" w:cs="Times New Roman"/>
            <w:sz w:val="24"/>
            <w:szCs w:val="24"/>
          </w:rPr>
          <w:t>правил дорожного движения</w:t>
        </w:r>
      </w:hyperlink>
      <w:r w:rsidRPr="005F680D">
        <w:rPr>
          <w:rFonts w:ascii="Times New Roman" w:hAnsi="Times New Roman" w:cs="Times New Roman"/>
          <w:sz w:val="24"/>
          <w:szCs w:val="24"/>
        </w:rPr>
        <w:t>, привить навык повседневно использовать данные знания на практике и тем самым предупредить детский травматизм на дорогах.</w:t>
      </w:r>
    </w:p>
    <w:p w:rsidR="000C62D1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C62D1" w:rsidRPr="00C83284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284">
        <w:rPr>
          <w:rFonts w:ascii="Times New Roman" w:hAnsi="Times New Roman" w:cs="Times New Roman"/>
          <w:sz w:val="24"/>
          <w:szCs w:val="24"/>
        </w:rPr>
        <w:t>формирование системы знаний, умений и навыков, позволяющих детям младшего школьного возраста безопасно передвигаться в условиях дорожного движения;</w:t>
      </w:r>
    </w:p>
    <w:p w:rsidR="000C62D1" w:rsidRPr="00C83284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284">
        <w:rPr>
          <w:rFonts w:ascii="Times New Roman" w:hAnsi="Times New Roman" w:cs="Times New Roman"/>
          <w:sz w:val="24"/>
          <w:szCs w:val="24"/>
        </w:rPr>
        <w:t>формирование культуры поведения в общественном транспорте;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284">
        <w:rPr>
          <w:rFonts w:ascii="Times New Roman" w:hAnsi="Times New Roman" w:cs="Times New Roman"/>
          <w:sz w:val="24"/>
          <w:szCs w:val="24"/>
        </w:rPr>
        <w:t>формирование мотивационно-поведенческой культуры ребёнка как основы безопасности в условиях общения с дорогой.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Ценности:</w:t>
      </w:r>
      <w:r w:rsidRPr="005F680D">
        <w:rPr>
          <w:rFonts w:ascii="Times New Roman" w:hAnsi="Times New Roman" w:cs="Times New Roman"/>
          <w:sz w:val="24"/>
          <w:szCs w:val="24"/>
        </w:rPr>
        <w:t xml:space="preserve"> безопасность жизни, осторожность, предупреждение детского дорожно-транспортного травматизма.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 xml:space="preserve">Формы работы: </w:t>
      </w:r>
      <w:r w:rsidRPr="005F680D">
        <w:rPr>
          <w:rFonts w:ascii="Times New Roman" w:hAnsi="Times New Roman" w:cs="Times New Roman"/>
          <w:sz w:val="24"/>
          <w:szCs w:val="24"/>
        </w:rPr>
        <w:t>викторины, инструктаж, беседа, просмотр видеофильмов,  дни памяти жертв ДТП, глобальные недели безопасности, акции дорожной безопасности, встречи со школьным инспектором ПДД, сотрудниками ГИБДД.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результаты: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К концу учебного года обучающиеся воспитанники овладеют следующими компетенциями:</w:t>
      </w:r>
    </w:p>
    <w:p w:rsidR="000C62D1" w:rsidRPr="005F680D" w:rsidRDefault="000C62D1" w:rsidP="000C62D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научаться</w:t>
      </w:r>
      <w:r w:rsidRPr="005F68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F680D">
        <w:rPr>
          <w:rFonts w:ascii="Times New Roman" w:hAnsi="Times New Roman" w:cs="Times New Roman"/>
          <w:sz w:val="24"/>
          <w:szCs w:val="24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0C62D1" w:rsidRPr="005F680D" w:rsidRDefault="000C62D1" w:rsidP="000C62D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учатся определять виды перекрёстков в районе расположения школы, дома;</w:t>
      </w:r>
    </w:p>
    <w:p w:rsidR="000C62D1" w:rsidRPr="005F680D" w:rsidRDefault="000C62D1" w:rsidP="000C62D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научатся 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0C62D1" w:rsidRPr="005F680D" w:rsidRDefault="000C62D1" w:rsidP="000C62D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обучатся выполнять условия, обеспечивающие безопасность, на остановке маршрутных транспортных средств;</w:t>
      </w:r>
    </w:p>
    <w:p w:rsidR="000C62D1" w:rsidRPr="005F680D" w:rsidRDefault="000C62D1" w:rsidP="000C62D1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научатся выполнять требования сигналов регулировщика и водителей транспортных средств.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Приобретённые умения обучающимися воспитанниками будут способствовать снижению роста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</w:rPr>
        <w:t>ДТП среди участников дорожного движения Правобережного района города  Магнитогорска.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b/>
          <w:sz w:val="24"/>
          <w:szCs w:val="24"/>
        </w:rPr>
        <w:t xml:space="preserve">Раздел 4 «Ступени творчества» </w:t>
      </w:r>
    </w:p>
    <w:p w:rsidR="000C62D1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5F680D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</w:t>
      </w:r>
      <w:r>
        <w:rPr>
          <w:rFonts w:ascii="Times New Roman" w:hAnsi="Times New Roman" w:cs="Times New Roman"/>
          <w:sz w:val="24"/>
          <w:szCs w:val="24"/>
        </w:rPr>
        <w:t>творческого потенциала личности младшего школьника, раскрытию его таланта через досугово – развлекательную деятельность</w:t>
      </w:r>
    </w:p>
    <w:p w:rsidR="000C62D1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0C62D1" w:rsidRPr="006C58A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C58AD">
        <w:rPr>
          <w:rFonts w:ascii="Times New Roman" w:hAnsi="Times New Roman" w:cs="Times New Roman"/>
          <w:sz w:val="24"/>
          <w:szCs w:val="24"/>
        </w:rPr>
        <w:t>ормирование у учащихся начальных классов умения ориентироваться в новой социальной среде.</w:t>
      </w:r>
    </w:p>
    <w:p w:rsidR="000C62D1" w:rsidRPr="006C58A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6C58AD">
        <w:rPr>
          <w:rFonts w:ascii="Times New Roman" w:hAnsi="Times New Roman" w:cs="Times New Roman"/>
          <w:sz w:val="24"/>
          <w:szCs w:val="24"/>
        </w:rPr>
        <w:t>ормирование коммуникативной культуры, умения общаться и сотрудничать.</w:t>
      </w:r>
    </w:p>
    <w:p w:rsidR="000C62D1" w:rsidRPr="006C58A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C58AD">
        <w:rPr>
          <w:rFonts w:ascii="Times New Roman" w:hAnsi="Times New Roman" w:cs="Times New Roman"/>
          <w:sz w:val="24"/>
          <w:szCs w:val="24"/>
        </w:rPr>
        <w:t>азвитие волевой и эмоциональной регуляции поведения и деятельности.</w:t>
      </w:r>
    </w:p>
    <w:p w:rsidR="000C62D1" w:rsidRPr="006C58A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6C58AD">
        <w:rPr>
          <w:rFonts w:ascii="Times New Roman" w:hAnsi="Times New Roman" w:cs="Times New Roman"/>
          <w:sz w:val="24"/>
          <w:szCs w:val="24"/>
        </w:rPr>
        <w:t>оспитание духовно–нравственных качеств личности.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8AD">
        <w:rPr>
          <w:rFonts w:ascii="Times New Roman" w:hAnsi="Times New Roman" w:cs="Times New Roman"/>
          <w:sz w:val="24"/>
          <w:szCs w:val="24"/>
        </w:rPr>
        <w:t>Развитие навыков рефлексивных действий.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80D">
        <w:rPr>
          <w:rFonts w:ascii="Times New Roman" w:hAnsi="Times New Roman" w:cs="Times New Roman"/>
          <w:sz w:val="24"/>
          <w:szCs w:val="24"/>
          <w:u w:val="single"/>
        </w:rPr>
        <w:t>Ценности:</w:t>
      </w:r>
      <w:r w:rsidRPr="005F680D">
        <w:rPr>
          <w:rFonts w:ascii="Times New Roman" w:hAnsi="Times New Roman" w:cs="Times New Roman"/>
          <w:sz w:val="24"/>
          <w:szCs w:val="24"/>
        </w:rPr>
        <w:t xml:space="preserve"> культура общения, коллектив, я в коллективе, творчество и созидание, стремление к познанию и истине, целеустремленность и настойчивость, бережливость, красота, гармония, художественно-эстетическое развитие.</w:t>
      </w:r>
      <w:proofErr w:type="gramEnd"/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  <w:r w:rsidRPr="005F680D">
        <w:rPr>
          <w:rFonts w:ascii="Times New Roman" w:hAnsi="Times New Roman" w:cs="Times New Roman"/>
          <w:sz w:val="24"/>
          <w:szCs w:val="24"/>
        </w:rPr>
        <w:t xml:space="preserve"> праздники, КТД, игровые программы, КВН, интеллектуальный марафон, концертные программы.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680D">
        <w:rPr>
          <w:rFonts w:ascii="Times New Roman" w:hAnsi="Times New Roman" w:cs="Times New Roman"/>
          <w:sz w:val="24"/>
          <w:szCs w:val="24"/>
          <w:u w:val="single"/>
        </w:rPr>
        <w:lastRenderedPageBreak/>
        <w:t>Планируемые результаты:</w:t>
      </w:r>
    </w:p>
    <w:p w:rsidR="000C62D1" w:rsidRPr="005F680D" w:rsidRDefault="000C62D1" w:rsidP="000C6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К концу учебного года обучающиеся воспитанники овладеют следующими компетенциями:</w:t>
      </w:r>
    </w:p>
    <w:p w:rsidR="000C62D1" w:rsidRPr="005F680D" w:rsidRDefault="000C62D1" w:rsidP="000C62D1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 xml:space="preserve">• усвоение первоначального опыта нравственных взаимоотношений в коллективе класса и школы; </w:t>
      </w:r>
    </w:p>
    <w:p w:rsidR="000C62D1" w:rsidRPr="005F680D" w:rsidRDefault="000C62D1" w:rsidP="000C62D1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• овладение навыками вежливого, приветливого, внимательного отношения к сверстникам, старшим и младшим детям, взрослым;</w:t>
      </w:r>
    </w:p>
    <w:p w:rsidR="000C62D1" w:rsidRPr="005F680D" w:rsidRDefault="000C62D1" w:rsidP="000C62D1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• воспитание милосердия, заботливого, бережного, гуманного отношения ко всему живому;</w:t>
      </w:r>
    </w:p>
    <w:p w:rsidR="000C62D1" w:rsidRPr="005F680D" w:rsidRDefault="000C62D1" w:rsidP="000C62D1">
      <w:pPr>
        <w:spacing w:after="0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 xml:space="preserve">• получение первоначальных представлений о нравственных взаимоотношениях в семье, расширение опыта позитивного взаимодействия в семье; 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первоначальные умения видеть красоту в окружающем мире, поведении, поступках людей; 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элементарные представления об эстетических и художественных ценностях отечественной культуры. 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Появится  первоначальный опыт: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эмоционального постижения народного творчества, этнокультурных традиций, фольклора народов России; </w:t>
      </w:r>
    </w:p>
    <w:p w:rsidR="000C62D1" w:rsidRPr="005F680D" w:rsidRDefault="000C62D1" w:rsidP="000C62D1">
      <w:pPr>
        <w:autoSpaceDE w:val="0"/>
        <w:autoSpaceDN w:val="0"/>
        <w:adjustRightInd w:val="0"/>
        <w:spacing w:after="0"/>
        <w:ind w:righ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0C62D1" w:rsidRPr="005F680D" w:rsidRDefault="000C62D1" w:rsidP="000C62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80D">
        <w:rPr>
          <w:rFonts w:ascii="Times New Roman" w:hAnsi="Times New Roman" w:cs="Times New Roman"/>
          <w:sz w:val="24"/>
          <w:szCs w:val="24"/>
        </w:rPr>
        <w:t>• самореализации в различных видах творческой деятельности, формирования потребности и умения выражать себя в доступных видах творчества</w:t>
      </w:r>
    </w:p>
    <w:p w:rsidR="00365B0A" w:rsidRPr="006C58AD" w:rsidRDefault="00365B0A" w:rsidP="00365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8A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C58AD">
        <w:rPr>
          <w:rFonts w:ascii="Times New Roman" w:hAnsi="Times New Roman" w:cs="Times New Roman"/>
          <w:b/>
          <w:sz w:val="24"/>
          <w:szCs w:val="24"/>
        </w:rPr>
        <w:t>. Тематическое планирование по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1"/>
        <w:gridCol w:w="6785"/>
        <w:gridCol w:w="1499"/>
        <w:gridCol w:w="1479"/>
      </w:tblGrid>
      <w:tr w:rsidR="00365B0A" w:rsidRPr="00B86675" w:rsidTr="001C4ADC">
        <w:tc>
          <w:tcPr>
            <w:tcW w:w="801" w:type="dxa"/>
          </w:tcPr>
          <w:p w:rsidR="00365B0A" w:rsidRPr="00B86675" w:rsidRDefault="00365B0A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5" w:type="dxa"/>
          </w:tcPr>
          <w:p w:rsidR="00365B0A" w:rsidRPr="00B86675" w:rsidRDefault="00365B0A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занятий</w:t>
            </w:r>
          </w:p>
        </w:tc>
        <w:tc>
          <w:tcPr>
            <w:tcW w:w="1499" w:type="dxa"/>
          </w:tcPr>
          <w:p w:rsidR="00365B0A" w:rsidRPr="00B86675" w:rsidRDefault="00365B0A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9" w:type="dxa"/>
          </w:tcPr>
          <w:p w:rsidR="00365B0A" w:rsidRPr="00B86675" w:rsidRDefault="00365B0A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365B0A" w:rsidRPr="00B86675" w:rsidTr="001C4ADC">
        <w:tc>
          <w:tcPr>
            <w:tcW w:w="10564" w:type="dxa"/>
            <w:gridSpan w:val="4"/>
          </w:tcPr>
          <w:p w:rsidR="00365B0A" w:rsidRPr="00B86675" w:rsidRDefault="00365B0A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«Здоровое поколение»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</w:tcPr>
          <w:p w:rsidR="00D45386" w:rsidRPr="00163DAA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DAA">
              <w:rPr>
                <w:rFonts w:ascii="Times New Roman" w:hAnsi="Times New Roman" w:cs="Times New Roman"/>
                <w:sz w:val="24"/>
                <w:szCs w:val="24"/>
              </w:rPr>
              <w:t>Что такое режим дня и для чего он нужен?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</w:tcPr>
          <w:p w:rsidR="00D45386" w:rsidRPr="00163DAA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«Конкурс  знатоков  спорта» (загадочный турнир)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</w:tcPr>
          <w:p w:rsidR="00D45386" w:rsidRPr="00D45386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5386">
              <w:rPr>
                <w:rFonts w:ascii="Times New Roman" w:hAnsi="Times New Roman" w:cs="Times New Roman"/>
                <w:sz w:val="24"/>
                <w:szCs w:val="24"/>
              </w:rPr>
              <w:t>Завтрак, обед и ужин: их значение. Вредная и полезная еда</w:t>
            </w:r>
            <w:proofErr w:type="gramStart"/>
            <w:r w:rsidRPr="00D4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Копилка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(КТД)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</w:tcPr>
          <w:p w:rsidR="00D45386" w:rsidRPr="00D4538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6">
              <w:rPr>
                <w:rFonts w:ascii="Times New Roman" w:hAnsi="Times New Roman" w:cs="Times New Roman"/>
                <w:sz w:val="24"/>
                <w:szCs w:val="24"/>
              </w:rPr>
              <w:t>Функция зубов в организме человека. Правильный уход за зубами. Питание и здоровые зубы.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Меры профилактика и лечения гриппа и ОРВИ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– совет)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здоровья» (занятие – практикум)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- закаляйся!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3.12.15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Программа закаливания школьни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13.01.16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5" w:type="dxa"/>
          </w:tcPr>
          <w:p w:rsidR="00D45386" w:rsidRPr="00D4538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386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«Откуда берутся  </w:t>
            </w:r>
            <w:proofErr w:type="gramStart"/>
            <w:r w:rsidRPr="00D45386">
              <w:rPr>
                <w:rFonts w:ascii="Times New Roman" w:hAnsi="Times New Roman" w:cs="Times New Roman"/>
                <w:sz w:val="24"/>
                <w:szCs w:val="24"/>
              </w:rPr>
              <w:t>грязнули</w:t>
            </w:r>
            <w:proofErr w:type="gramEnd"/>
            <w:r w:rsidRPr="00D45386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</w:tcPr>
          <w:p w:rsidR="00D45386" w:rsidRPr="00D45386" w:rsidRDefault="00B64BD9" w:rsidP="00B64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proofErr w:type="gramEnd"/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 xml:space="preserve"> глаза-отличное зрение.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 гимнастики для глаз» (практикум)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3.02.16</w:t>
            </w:r>
          </w:p>
        </w:tc>
      </w:tr>
      <w:tr w:rsidR="00D45386" w:rsidRPr="00B86675" w:rsidTr="001C4ADC">
        <w:tc>
          <w:tcPr>
            <w:tcW w:w="801" w:type="dxa"/>
          </w:tcPr>
          <w:p w:rsidR="00D45386" w:rsidRPr="00B86675" w:rsidRDefault="00D45386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5" w:type="dxa"/>
          </w:tcPr>
          <w:p w:rsidR="00D45386" w:rsidRPr="00D4538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Лекарств-тысяча, а здоровье - одно. Польза и вред медикаментов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D45386" w:rsidRPr="00D453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рактикум)</w:t>
            </w:r>
          </w:p>
        </w:tc>
        <w:tc>
          <w:tcPr>
            <w:tcW w:w="149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D45386" w:rsidRPr="004C5D06" w:rsidRDefault="00D45386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5" w:type="dxa"/>
          </w:tcPr>
          <w:p w:rsidR="00B64BD9" w:rsidRPr="00B64BD9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«Чистота и здоровье»</w:t>
            </w:r>
            <w:proofErr w:type="gramStart"/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беседа)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5" w:type="dxa"/>
          </w:tcPr>
          <w:p w:rsidR="00B64BD9" w:rsidRPr="00B64BD9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Движение есть жизнь</w:t>
            </w:r>
            <w:proofErr w:type="gramStart"/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5" w:type="dxa"/>
          </w:tcPr>
          <w:p w:rsidR="00B64BD9" w:rsidRPr="00B64BD9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Незаменимые витамины</w:t>
            </w:r>
            <w:proofErr w:type="gramStart"/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5" w:type="dxa"/>
          </w:tcPr>
          <w:p w:rsidR="00B64BD9" w:rsidRPr="00B64BD9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Знакомство с точечным массажем. Как за 5 минут вылечит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насморк и снять головную боль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5" w:type="dxa"/>
          </w:tcPr>
          <w:p w:rsidR="00B64BD9" w:rsidRPr="00B64BD9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4BD9">
              <w:rPr>
                <w:rFonts w:ascii="Times New Roman" w:hAnsi="Times New Roman" w:cs="Times New Roman"/>
                <w:sz w:val="24"/>
                <w:szCs w:val="24"/>
              </w:rPr>
              <w:t>Вредн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привычки и их предупреждение»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5.05.16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5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 здоровяков» (развлекательная программа)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6.05.16</w:t>
            </w:r>
          </w:p>
        </w:tc>
      </w:tr>
      <w:tr w:rsidR="00B64BD9" w:rsidRPr="00B86675" w:rsidTr="001C4ADC">
        <w:tc>
          <w:tcPr>
            <w:tcW w:w="10564" w:type="dxa"/>
            <w:gridSpan w:val="4"/>
          </w:tcPr>
          <w:p w:rsidR="00B64BD9" w:rsidRPr="00B86675" w:rsidRDefault="00B64BD9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«</w:t>
            </w:r>
            <w:proofErr w:type="gramStart"/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 с большой буквы»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</w:tcPr>
          <w:p w:rsidR="00B64BD9" w:rsidRPr="00843F34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– класс, мы коллектив» (деловая игра)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9.09.15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</w:tcPr>
          <w:p w:rsidR="00B64BD9" w:rsidRPr="00843F34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есть кто в нашем коллективе» (беседа-диалог)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10.09.15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5" w:type="dxa"/>
          </w:tcPr>
          <w:p w:rsidR="00B64BD9" w:rsidRPr="00DB30F6" w:rsidRDefault="00B64BD9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«Магнитогорск – мой город на Урале» (классный час)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7.10.15</w:t>
            </w:r>
          </w:p>
        </w:tc>
      </w:tr>
      <w:tr w:rsidR="00B64BD9" w:rsidRPr="00B86675" w:rsidTr="001C4ADC">
        <w:tc>
          <w:tcPr>
            <w:tcW w:w="801" w:type="dxa"/>
          </w:tcPr>
          <w:p w:rsidR="00B64BD9" w:rsidRPr="00B86675" w:rsidRDefault="00B64BD9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</w:tcPr>
          <w:p w:rsidR="00B64BD9" w:rsidRDefault="00B64BD9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«Символика нашего города» (информационный час с элементами изотворчества)</w:t>
            </w:r>
          </w:p>
        </w:tc>
        <w:tc>
          <w:tcPr>
            <w:tcW w:w="149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B64BD9" w:rsidRPr="004C5D06" w:rsidRDefault="00B64BD9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</w:tcPr>
          <w:p w:rsidR="00AF36FD" w:rsidRPr="00DB30F6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простое слово – здравствуйте» (классный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</w:tcPr>
          <w:p w:rsidR="00AF36FD" w:rsidRDefault="00AF36FD" w:rsidP="001C4AD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значит быть вежливым?» (дискуссия)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</w:tcPr>
          <w:p w:rsidR="00AF36FD" w:rsidRPr="00BB6FCF" w:rsidRDefault="00AF36FD" w:rsidP="001C4ADC">
            <w:pPr>
              <w:tabs>
                <w:tab w:val="left" w:pos="1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значит быть гражданином своей области, своего города» (дискуссия)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</w:tcPr>
          <w:p w:rsidR="00AF36FD" w:rsidRPr="00AE531D" w:rsidRDefault="00AF36FD" w:rsidP="001C4ADC">
            <w:pPr>
              <w:tabs>
                <w:tab w:val="left" w:pos="12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– патриот, 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ражданин» (викторина)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5" w:type="dxa"/>
          </w:tcPr>
          <w:p w:rsidR="00AF36FD" w:rsidRPr="003925FE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 славиться наша страна?» (час общения)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5" w:type="dxa"/>
          </w:tcPr>
          <w:p w:rsidR="00AF36FD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скажут слово Родина…» (классный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</w:tcPr>
          <w:p w:rsidR="00AF36FD" w:rsidRPr="00E41438" w:rsidRDefault="00AF36FD" w:rsidP="001C4AD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«Доброта, как лучик солнца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дискуссия)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5" w:type="dxa"/>
          </w:tcPr>
          <w:p w:rsidR="00AF36FD" w:rsidRPr="00E41438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«Копилка добрых дел нашего класса» (практикум)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5" w:type="dxa"/>
          </w:tcPr>
          <w:p w:rsidR="00AF36FD" w:rsidRPr="00F80F41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«Легенды Южно-Уральской земли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5" w:type="dxa"/>
          </w:tcPr>
          <w:p w:rsidR="00AF36FD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«Поэты и писатели Южного Урала» (час поэзии)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5" w:type="dxa"/>
          </w:tcPr>
          <w:p w:rsidR="00AF36FD" w:rsidRPr="00F80F41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«Русские традиции, обряды, обычаи» (классный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5" w:type="dxa"/>
          </w:tcPr>
          <w:p w:rsidR="00AF36FD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«Особенности национальной  кухни» (час общения)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5" w:type="dxa"/>
          </w:tcPr>
          <w:p w:rsidR="00AF36FD" w:rsidRPr="00F80F41" w:rsidRDefault="00AF36FD" w:rsidP="001C4ADC">
            <w:pPr>
              <w:tabs>
                <w:tab w:val="left" w:pos="11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для фронта, всё для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5" w:type="dxa"/>
          </w:tcPr>
          <w:p w:rsidR="00AF36FD" w:rsidRPr="00C30339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39">
              <w:rPr>
                <w:rFonts w:ascii="Times New Roman" w:hAnsi="Times New Roman" w:cs="Times New Roman"/>
                <w:sz w:val="24"/>
                <w:szCs w:val="24"/>
              </w:rPr>
              <w:t>«О героях былых времён</w:t>
            </w:r>
            <w:proofErr w:type="gramStart"/>
            <w:r w:rsidRPr="00C30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11.05.16</w:t>
            </w:r>
          </w:p>
        </w:tc>
      </w:tr>
      <w:tr w:rsidR="00AF36FD" w:rsidRPr="00B86675" w:rsidTr="001C4ADC">
        <w:tc>
          <w:tcPr>
            <w:tcW w:w="10564" w:type="dxa"/>
            <w:gridSpan w:val="4"/>
          </w:tcPr>
          <w:p w:rsidR="00AF36FD" w:rsidRPr="00B86675" w:rsidRDefault="00AF36FD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«Добрая Дорога Детства»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«Дорога, транспорт, пешеход» (вводное занятие)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поведения учащихся на улицах и дорогах города» (практикум)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«Как пешеходы и водители поделили дорогу» (театрализация)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Пешеходные переходы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(информационный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«Перекрёсток и его виды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«Нерегулируемый перекрёсток» (классный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«Регулируемый перекрёсток. Светофор»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– наш лучший друг»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17.12. 15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5" w:type="dxa"/>
          </w:tcPr>
          <w:p w:rsidR="00AF36FD" w:rsidRPr="003925FE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925FE">
              <w:rPr>
                <w:rFonts w:ascii="Times New Roman" w:hAnsi="Times New Roman" w:cs="Times New Roman"/>
                <w:sz w:val="24"/>
                <w:szCs w:val="24"/>
              </w:rPr>
              <w:t>Регулировщик и его сигналы</w:t>
            </w:r>
            <w:proofErr w:type="gramStart"/>
            <w:r w:rsidRPr="003925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(беседа – диалог)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5" w:type="dxa"/>
          </w:tcPr>
          <w:p w:rsidR="00AF36FD" w:rsidRDefault="00AF36FD" w:rsidP="001C4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ещё можно переходить дорогу» (практикум)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Правостороннее движение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ранспортных средств и пешеходов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Причины детского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травматизма» (ситуативный 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тротуарах и обочинах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Дорога и её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менты, правила поведения на ней» (практикум)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Дорожные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 и дорожная разметка» (информационный час)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D90">
              <w:rPr>
                <w:rFonts w:ascii="Times New Roman" w:hAnsi="Times New Roman" w:cs="Times New Roman"/>
                <w:sz w:val="24"/>
                <w:szCs w:val="24"/>
              </w:rPr>
              <w:t>Поездка на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амвае и других видах транспорта»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можно и где нельзя играть»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18.05.16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5" w:type="dxa"/>
          </w:tcPr>
          <w:p w:rsidR="00AF36FD" w:rsidRPr="000E1D90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«ПДД: вчера, сегодня, завтра»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19.05.16</w:t>
            </w:r>
          </w:p>
        </w:tc>
      </w:tr>
      <w:tr w:rsidR="00AF36FD" w:rsidRPr="00B86675" w:rsidTr="001C4ADC">
        <w:tc>
          <w:tcPr>
            <w:tcW w:w="10564" w:type="dxa"/>
            <w:gridSpan w:val="4"/>
          </w:tcPr>
          <w:p w:rsidR="00AF36FD" w:rsidRPr="00B86675" w:rsidRDefault="00AF36FD" w:rsidP="001C4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«Ступени творчества»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5" w:type="dxa"/>
          </w:tcPr>
          <w:p w:rsidR="00AF36FD" w:rsidRPr="009F0D92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все 100» (игра - путешествие)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5" w:type="dxa"/>
          </w:tcPr>
          <w:p w:rsidR="00AF36FD" w:rsidRPr="009F0D92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я провёл летние каникулы» (изотворчество)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5" w:type="dxa"/>
          </w:tcPr>
          <w:p w:rsidR="00AF36FD" w:rsidRPr="0043060B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днём учителя, дорогие наши, любимые и единственные…»(конкурс рисунков)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5" w:type="dxa"/>
          </w:tcPr>
          <w:p w:rsidR="00AF36FD" w:rsidRDefault="00AF36FD" w:rsidP="001C4ADC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Урожая» (игровая программа)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5" w:type="dxa"/>
          </w:tcPr>
          <w:p w:rsidR="00AF36FD" w:rsidRDefault="00AF36FD" w:rsidP="001C4ADC">
            <w:pPr>
              <w:tabs>
                <w:tab w:val="left" w:pos="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приветствия» (конкурсная программа)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5" w:type="dxa"/>
          </w:tcPr>
          <w:p w:rsidR="00AF36FD" w:rsidRPr="0043060B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«Цветок для мамы» (конкурс поздравительных открыток)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85" w:type="dxa"/>
          </w:tcPr>
          <w:p w:rsidR="00AF36FD" w:rsidRPr="00A61A19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«Елочка нарядная в гости к нам пришла» (коллективное панно)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24.12.15</w:t>
            </w:r>
          </w:p>
        </w:tc>
      </w:tr>
      <w:tr w:rsidR="00AF36FD" w:rsidRPr="00B86675" w:rsidTr="001C4ADC">
        <w:tc>
          <w:tcPr>
            <w:tcW w:w="801" w:type="dxa"/>
          </w:tcPr>
          <w:p w:rsidR="00AF36FD" w:rsidRPr="00B86675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5" w:type="dxa"/>
          </w:tcPr>
          <w:p w:rsidR="00AF36FD" w:rsidRPr="00A61A19" w:rsidRDefault="00AF36FD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в кругу друзей» (конкурсная программа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 чаепития)</w:t>
            </w:r>
          </w:p>
        </w:tc>
        <w:tc>
          <w:tcPr>
            <w:tcW w:w="149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79" w:type="dxa"/>
          </w:tcPr>
          <w:p w:rsidR="00AF36FD" w:rsidRPr="004C5D06" w:rsidRDefault="00AF36FD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25.12.15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785" w:type="dxa"/>
          </w:tcPr>
          <w:p w:rsidR="005955FF" w:rsidRDefault="005955FF" w:rsidP="001C4ADC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 (конкурс загадок)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5" w:type="dxa"/>
          </w:tcPr>
          <w:p w:rsidR="005955FF" w:rsidRPr="00FF5CC7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пушистое счастье» (конкурсная программа)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«Поздравляем наших пап…» (конкурс поделок своими руками)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85" w:type="dxa"/>
          </w:tcPr>
          <w:p w:rsidR="005955FF" w:rsidRPr="00FF5CC7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«Виват, мальчишки!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мальчиков)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 из бумаги своими руками» (изготовление открытки к 8 марта)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85" w:type="dxa"/>
          </w:tcPr>
          <w:p w:rsidR="005955FF" w:rsidRPr="00C45DAC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день рождения» (конкурсная программа)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«Что? Где? Когда? Почему» (час развлечения)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«Всемирный день писателя» (КТД)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что все мы здесь сегодня собрались» (КТД с организацией чаепития)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24.05.16</w:t>
            </w:r>
          </w:p>
        </w:tc>
      </w:tr>
      <w:tr w:rsidR="005955FF" w:rsidRPr="00B86675" w:rsidTr="001C4ADC">
        <w:tc>
          <w:tcPr>
            <w:tcW w:w="801" w:type="dxa"/>
          </w:tcPr>
          <w:p w:rsidR="005955FF" w:rsidRPr="00B86675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5" w:type="dxa"/>
          </w:tcPr>
          <w:p w:rsidR="005955FF" w:rsidRDefault="005955FF" w:rsidP="001C4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 – чудесная пора» (игровая программа)</w:t>
            </w:r>
          </w:p>
        </w:tc>
        <w:tc>
          <w:tcPr>
            <w:tcW w:w="149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5955FF" w:rsidRPr="004C5D06" w:rsidRDefault="005955FF" w:rsidP="001C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</w:tr>
    </w:tbl>
    <w:p w:rsidR="00D45386" w:rsidRDefault="00D45386" w:rsidP="00B64BD9">
      <w:pPr>
        <w:rPr>
          <w:rFonts w:ascii="Times New Roman" w:hAnsi="Times New Roman" w:cs="Times New Roman"/>
          <w:b/>
          <w:sz w:val="24"/>
          <w:szCs w:val="24"/>
        </w:rPr>
      </w:pPr>
    </w:p>
    <w:p w:rsidR="00163DAA" w:rsidRDefault="00163DAA" w:rsidP="00163D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52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296520">
        <w:rPr>
          <w:rFonts w:ascii="Times New Roman" w:hAnsi="Times New Roman" w:cs="Times New Roman"/>
          <w:b/>
          <w:sz w:val="24"/>
          <w:szCs w:val="24"/>
        </w:rPr>
        <w:t>. Материально-техническое обеспечение программы</w:t>
      </w:r>
    </w:p>
    <w:p w:rsidR="00163DAA" w:rsidRDefault="00163DAA" w:rsidP="00163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6D">
        <w:rPr>
          <w:rFonts w:ascii="Times New Roman" w:hAnsi="Times New Roman" w:cs="Times New Roman"/>
          <w:sz w:val="24"/>
          <w:szCs w:val="24"/>
        </w:rPr>
        <w:t xml:space="preserve">Для эффективной реализации </w:t>
      </w:r>
      <w:r>
        <w:rPr>
          <w:rFonts w:ascii="Times New Roman" w:hAnsi="Times New Roman" w:cs="Times New Roman"/>
          <w:sz w:val="24"/>
          <w:szCs w:val="24"/>
        </w:rPr>
        <w:t xml:space="preserve"> программы воспитательной работы в группе продлённого дня МОУ «С (К</w:t>
      </w:r>
      <w:proofErr w:type="gramStart"/>
      <w:r>
        <w:rPr>
          <w:rFonts w:ascii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hAnsi="Times New Roman" w:cs="Times New Roman"/>
          <w:sz w:val="24"/>
          <w:szCs w:val="24"/>
        </w:rPr>
        <w:t>ШИ №4» оборудованы следующие помещения:</w:t>
      </w:r>
    </w:p>
    <w:p w:rsidR="00163DAA" w:rsidRDefault="00163DAA" w:rsidP="00163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кабинет. </w:t>
      </w:r>
    </w:p>
    <w:p w:rsidR="00163DAA" w:rsidRDefault="00163DAA" w:rsidP="00163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020">
        <w:rPr>
          <w:rFonts w:ascii="Times New Roman" w:hAnsi="Times New Roman" w:cs="Times New Roman"/>
          <w:sz w:val="24"/>
          <w:szCs w:val="24"/>
        </w:rPr>
        <w:t>В учебном кабинете выдерживается оптимальная цветовая гамма, воздушный и питьевой режим, озеленение. Кабинет оснащён необходимой мебелью, состоящий</w:t>
      </w:r>
      <w:r>
        <w:rPr>
          <w:rFonts w:ascii="Times New Roman" w:hAnsi="Times New Roman" w:cs="Times New Roman"/>
          <w:sz w:val="24"/>
          <w:szCs w:val="24"/>
        </w:rPr>
        <w:t xml:space="preserve"> из: т</w:t>
      </w:r>
      <w:r w:rsidRPr="00A97020">
        <w:rPr>
          <w:rFonts w:ascii="Times New Roman" w:hAnsi="Times New Roman" w:cs="Times New Roman"/>
          <w:sz w:val="24"/>
          <w:szCs w:val="24"/>
        </w:rPr>
        <w:t>рёх</w:t>
      </w:r>
      <w:r>
        <w:rPr>
          <w:rFonts w:ascii="Times New Roman" w:hAnsi="Times New Roman" w:cs="Times New Roman"/>
          <w:sz w:val="24"/>
          <w:szCs w:val="24"/>
        </w:rPr>
        <w:t xml:space="preserve"> книжных шкафов,</w:t>
      </w:r>
      <w:r w:rsidRPr="00A970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DAA" w:rsidRDefault="00163DAA" w:rsidP="00163D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97020">
        <w:rPr>
          <w:rFonts w:ascii="Times New Roman" w:hAnsi="Times New Roman" w:cs="Times New Roman"/>
          <w:sz w:val="24"/>
          <w:szCs w:val="24"/>
        </w:rPr>
        <w:t xml:space="preserve"> парт</w:t>
      </w:r>
      <w:r w:rsidRPr="0016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механизмом  регулирования высоты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ростом ребенка. В кабинете имеется компьютер, экран, проектор,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воспитателем при проведении классных часов, мероприятий.</w:t>
      </w:r>
      <w:r w:rsidRPr="0016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кабинете оформлены информационные стенды: «Классный уголок», </w:t>
      </w:r>
      <w:r w:rsidR="005955F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3DAA" w:rsidRDefault="00163DAA" w:rsidP="00163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Игровая комната. </w:t>
      </w:r>
    </w:p>
    <w:p w:rsidR="00163DAA" w:rsidRDefault="00163DAA" w:rsidP="00163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1FEB">
        <w:rPr>
          <w:rFonts w:ascii="Times New Roman" w:hAnsi="Times New Roman" w:cs="Times New Roman"/>
          <w:sz w:val="24"/>
          <w:szCs w:val="24"/>
        </w:rPr>
        <w:t>Игровая комната оборудована мягкой и офисной мебелью, настольными развивающими играми.</w:t>
      </w:r>
    </w:p>
    <w:p w:rsidR="00163DAA" w:rsidRDefault="00163DAA" w:rsidP="00163DA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Спаленные помещения для дневного и ночного сна.</w:t>
      </w:r>
    </w:p>
    <w:p w:rsidR="00163DAA" w:rsidRPr="00EC6ED3" w:rsidRDefault="00163DAA" w:rsidP="00163D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Спаленные помещения</w:t>
      </w:r>
      <w:r w:rsidRPr="00EC6ED3">
        <w:rPr>
          <w:rFonts w:ascii="Times New Roman" w:hAnsi="Times New Roman" w:cs="Times New Roman"/>
          <w:sz w:val="24"/>
          <w:szCs w:val="24"/>
        </w:rPr>
        <w:t xml:space="preserve"> оборудованы тумбочками, шкафами, где хранятся сменные вещи детей и предметы личной гигиены</w:t>
      </w:r>
    </w:p>
    <w:p w:rsidR="00163DAA" w:rsidRDefault="00163DAA" w:rsidP="005955F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проводится анализ соответствия имеющегося материально-технического обеспечения с </w:t>
      </w:r>
      <w:proofErr w:type="gramStart"/>
      <w:r w:rsidRPr="00162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</w:t>
      </w:r>
      <w:proofErr w:type="gramEnd"/>
      <w:r w:rsidRPr="00162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внедрения ФГОС.</w:t>
      </w:r>
    </w:p>
    <w:p w:rsidR="00163DAA" w:rsidRDefault="00163DAA" w:rsidP="005955FF">
      <w:pPr>
        <w:spacing w:after="0"/>
        <w:jc w:val="both"/>
        <w:rPr>
          <w:lang w:eastAsia="ru-RU"/>
        </w:rPr>
      </w:pPr>
      <w:r w:rsidRPr="00EC31E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методические пособия:</w:t>
      </w:r>
      <w:r w:rsidRPr="00266602">
        <w:rPr>
          <w:lang w:eastAsia="ru-RU"/>
        </w:rPr>
        <w:t xml:space="preserve"> </w:t>
      </w:r>
    </w:p>
    <w:p w:rsidR="005955FF" w:rsidRPr="005955FF" w:rsidRDefault="00D924EB" w:rsidP="00595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55FF" w:rsidRPr="005955FF">
        <w:rPr>
          <w:rFonts w:ascii="Times New Roman" w:hAnsi="Times New Roman" w:cs="Times New Roman"/>
          <w:sz w:val="24"/>
          <w:szCs w:val="24"/>
        </w:rPr>
        <w:t>Голованова Н.Ф. Воспитательное пространство продленного дня. - СПБ</w:t>
      </w:r>
      <w:proofErr w:type="gramStart"/>
      <w:r w:rsidR="005955FF" w:rsidRPr="005955FF">
        <w:rPr>
          <w:rFonts w:ascii="Times New Roman" w:hAnsi="Times New Roman" w:cs="Times New Roman"/>
          <w:sz w:val="24"/>
          <w:szCs w:val="24"/>
        </w:rPr>
        <w:t>.: "</w:t>
      </w:r>
      <w:proofErr w:type="gramEnd"/>
      <w:r w:rsidR="005955FF" w:rsidRPr="005955FF">
        <w:rPr>
          <w:rFonts w:ascii="Times New Roman" w:hAnsi="Times New Roman" w:cs="Times New Roman"/>
          <w:sz w:val="24"/>
          <w:szCs w:val="24"/>
        </w:rPr>
        <w:t>ДЕТСТВО-ПРЕСС", 2002. - 160 с.</w:t>
      </w:r>
    </w:p>
    <w:p w:rsidR="005955FF" w:rsidRPr="005955FF" w:rsidRDefault="00D924EB" w:rsidP="00595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955FF" w:rsidRPr="00595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5FF" w:rsidRPr="005955FF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="005955FF" w:rsidRPr="005955FF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продленного дня. - М., 1985</w:t>
      </w:r>
    </w:p>
    <w:p w:rsidR="005955FF" w:rsidRPr="005955FF" w:rsidRDefault="00D924EB" w:rsidP="00595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5FF" w:rsidRPr="005955FF">
        <w:rPr>
          <w:rFonts w:ascii="Times New Roman" w:hAnsi="Times New Roman" w:cs="Times New Roman"/>
          <w:sz w:val="24"/>
          <w:szCs w:val="24"/>
        </w:rPr>
        <w:t>. Мудрик А.В. Социальное воспитание в учреждениях дополнительного образования детей. - М., 2004</w:t>
      </w:r>
    </w:p>
    <w:p w:rsidR="005955FF" w:rsidRPr="005955FF" w:rsidRDefault="00D924EB" w:rsidP="005955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55FF" w:rsidRPr="005955FF">
        <w:rPr>
          <w:rFonts w:ascii="Times New Roman" w:hAnsi="Times New Roman" w:cs="Times New Roman"/>
          <w:sz w:val="24"/>
          <w:szCs w:val="24"/>
        </w:rPr>
        <w:t>. Продленный день в школе: режим и организация досуга. /Под</w:t>
      </w:r>
      <w:proofErr w:type="gramStart"/>
      <w:r w:rsidR="005955FF" w:rsidRPr="005955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55FF" w:rsidRPr="00595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5FF" w:rsidRPr="005955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55FF" w:rsidRPr="005955FF">
        <w:rPr>
          <w:rFonts w:ascii="Times New Roman" w:hAnsi="Times New Roman" w:cs="Times New Roman"/>
          <w:sz w:val="24"/>
          <w:szCs w:val="24"/>
        </w:rPr>
        <w:t>ед. О.А. Лосевой. - М., 1991.</w:t>
      </w:r>
    </w:p>
    <w:p w:rsidR="00365B0A" w:rsidRDefault="00365B0A" w:rsidP="00365B0A"/>
    <w:p w:rsidR="00365B0A" w:rsidRDefault="00365B0A" w:rsidP="00365B0A"/>
    <w:p w:rsidR="000C62D1" w:rsidRDefault="000C62D1" w:rsidP="000C62D1"/>
    <w:p w:rsidR="000C7732" w:rsidRDefault="000C7732" w:rsidP="00FE48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732" w:rsidRDefault="000C7732" w:rsidP="0046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7732" w:rsidSect="00465A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32" w:rsidRDefault="000C7732" w:rsidP="004839CA">
      <w:pPr>
        <w:spacing w:after="0" w:line="240" w:lineRule="auto"/>
      </w:pPr>
      <w:r>
        <w:separator/>
      </w:r>
    </w:p>
  </w:endnote>
  <w:endnote w:type="continuationSeparator" w:id="0">
    <w:p w:rsidR="000C7732" w:rsidRDefault="000C7732" w:rsidP="0048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32" w:rsidRDefault="000C7732" w:rsidP="004839CA">
      <w:pPr>
        <w:spacing w:after="0" w:line="240" w:lineRule="auto"/>
      </w:pPr>
      <w:r>
        <w:separator/>
      </w:r>
    </w:p>
  </w:footnote>
  <w:footnote w:type="continuationSeparator" w:id="0">
    <w:p w:rsidR="000C7732" w:rsidRDefault="000C7732" w:rsidP="00483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14D92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E4652D"/>
    <w:multiLevelType w:val="hybridMultilevel"/>
    <w:tmpl w:val="92E4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D2E"/>
    <w:multiLevelType w:val="hybridMultilevel"/>
    <w:tmpl w:val="85C6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94CF8"/>
    <w:multiLevelType w:val="hybridMultilevel"/>
    <w:tmpl w:val="9D960448"/>
    <w:lvl w:ilvl="0" w:tplc="07EC5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6B20EEB"/>
    <w:multiLevelType w:val="hybridMultilevel"/>
    <w:tmpl w:val="CBF4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B32"/>
    <w:rsid w:val="000C62D1"/>
    <w:rsid w:val="000C7732"/>
    <w:rsid w:val="001174CD"/>
    <w:rsid w:val="00163DAA"/>
    <w:rsid w:val="00365B0A"/>
    <w:rsid w:val="003B4552"/>
    <w:rsid w:val="003B6B32"/>
    <w:rsid w:val="003E3B89"/>
    <w:rsid w:val="00465A62"/>
    <w:rsid w:val="004839CA"/>
    <w:rsid w:val="004966B4"/>
    <w:rsid w:val="004D41A7"/>
    <w:rsid w:val="00507B00"/>
    <w:rsid w:val="005955FF"/>
    <w:rsid w:val="006C678C"/>
    <w:rsid w:val="00883974"/>
    <w:rsid w:val="008F4704"/>
    <w:rsid w:val="009038F2"/>
    <w:rsid w:val="009523B7"/>
    <w:rsid w:val="00AF36FD"/>
    <w:rsid w:val="00B64BD9"/>
    <w:rsid w:val="00C31BE6"/>
    <w:rsid w:val="00D45386"/>
    <w:rsid w:val="00D924EB"/>
    <w:rsid w:val="00E473A7"/>
    <w:rsid w:val="00F32285"/>
    <w:rsid w:val="00F95549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2"/>
    <w:pPr>
      <w:ind w:left="720"/>
      <w:contextualSpacing/>
    </w:pPr>
  </w:style>
  <w:style w:type="paragraph" w:styleId="a4">
    <w:name w:val="Body Text"/>
    <w:basedOn w:val="a"/>
    <w:link w:val="a5"/>
    <w:unhideWhenUsed/>
    <w:rsid w:val="0095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3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5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9CA"/>
  </w:style>
  <w:style w:type="paragraph" w:styleId="a9">
    <w:name w:val="footer"/>
    <w:basedOn w:val="a"/>
    <w:link w:val="aa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9CA"/>
  </w:style>
  <w:style w:type="paragraph" w:customStyle="1" w:styleId="c4">
    <w:name w:val="c4"/>
    <w:basedOn w:val="a"/>
    <w:rsid w:val="000C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62D1"/>
  </w:style>
  <w:style w:type="paragraph" w:styleId="ab">
    <w:name w:val="Normal (Web)"/>
    <w:basedOn w:val="a"/>
    <w:uiPriority w:val="99"/>
    <w:semiHidden/>
    <w:unhideWhenUsed/>
    <w:rsid w:val="0059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32"/>
    <w:pPr>
      <w:ind w:left="720"/>
      <w:contextualSpacing/>
    </w:pPr>
  </w:style>
  <w:style w:type="paragraph" w:styleId="a4">
    <w:name w:val="Body Text"/>
    <w:basedOn w:val="a"/>
    <w:link w:val="a5"/>
    <w:unhideWhenUsed/>
    <w:rsid w:val="00952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523B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95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9CA"/>
  </w:style>
  <w:style w:type="paragraph" w:styleId="a9">
    <w:name w:val="footer"/>
    <w:basedOn w:val="a"/>
    <w:link w:val="aa"/>
    <w:uiPriority w:val="99"/>
    <w:unhideWhenUsed/>
    <w:rsid w:val="00483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utokorolev.lact.ru/alfaomeg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74203s037.edusit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nat4shun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4C9B-4982-406D-ADC7-252B990F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4222</Words>
  <Characters>24068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Un1t</cp:lastModifiedBy>
  <cp:revision>8</cp:revision>
  <dcterms:created xsi:type="dcterms:W3CDTF">2014-06-04T08:55:00Z</dcterms:created>
  <dcterms:modified xsi:type="dcterms:W3CDTF">2015-12-08T07:57:00Z</dcterms:modified>
</cp:coreProperties>
</file>