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AA2F24" w:rsidRPr="006B27E9" w:rsidRDefault="007C2A0C" w:rsidP="007C2A0C">
      <w:pPr>
        <w:pStyle w:val="a3"/>
        <w:jc w:val="center"/>
        <w:rPr>
          <w:b/>
          <w:bCs/>
          <w:color w:val="C00000"/>
          <w:sz w:val="48"/>
          <w:szCs w:val="48"/>
        </w:rPr>
      </w:pPr>
      <w:r w:rsidRPr="006B27E9">
        <w:rPr>
          <w:b/>
          <w:bCs/>
          <w:color w:val="C00000"/>
          <w:sz w:val="48"/>
          <w:szCs w:val="48"/>
        </w:rPr>
        <w:t>ЭТО ИНТЕРЕСНО!!!</w:t>
      </w:r>
    </w:p>
    <w:p w:rsidR="006B27E9" w:rsidRDefault="006B27E9" w:rsidP="007C2A0C">
      <w:pPr>
        <w:pStyle w:val="a3"/>
        <w:jc w:val="center"/>
        <w:rPr>
          <w:b/>
          <w:bCs/>
          <w:color w:val="C00000"/>
          <w:sz w:val="48"/>
          <w:szCs w:val="48"/>
        </w:rPr>
      </w:pPr>
    </w:p>
    <w:p w:rsidR="007C2A0C" w:rsidRPr="006B27E9" w:rsidRDefault="007C2A0C" w:rsidP="007C2A0C">
      <w:pPr>
        <w:pStyle w:val="a3"/>
        <w:jc w:val="center"/>
        <w:rPr>
          <w:b/>
          <w:bCs/>
          <w:color w:val="C00000"/>
          <w:sz w:val="48"/>
          <w:szCs w:val="48"/>
        </w:rPr>
      </w:pPr>
      <w:r w:rsidRPr="006B27E9">
        <w:rPr>
          <w:b/>
          <w:bCs/>
          <w:color w:val="C00000"/>
          <w:sz w:val="48"/>
          <w:szCs w:val="48"/>
        </w:rPr>
        <w:t>Дорогие мамы и папы!</w:t>
      </w:r>
    </w:p>
    <w:p w:rsidR="00AA2F24" w:rsidRPr="006B27E9" w:rsidRDefault="006B27E9" w:rsidP="007C2A0C">
      <w:pPr>
        <w:pStyle w:val="a3"/>
        <w:rPr>
          <w:b/>
          <w:bCs/>
          <w:color w:val="C00000"/>
          <w:sz w:val="48"/>
          <w:szCs w:val="48"/>
        </w:rPr>
      </w:pPr>
      <w:r w:rsidRPr="006B27E9">
        <w:rPr>
          <w:b/>
          <w:bCs/>
          <w:color w:val="C00000"/>
          <w:sz w:val="48"/>
          <w:szCs w:val="48"/>
        </w:rPr>
        <w:t>Порассуждайте с детьми на тему</w:t>
      </w:r>
      <w:r w:rsidR="007C2A0C" w:rsidRPr="006B27E9">
        <w:rPr>
          <w:b/>
          <w:bCs/>
          <w:color w:val="C00000"/>
          <w:sz w:val="48"/>
          <w:szCs w:val="48"/>
        </w:rPr>
        <w:t>:</w:t>
      </w:r>
    </w:p>
    <w:p w:rsidR="007C2A0C" w:rsidRPr="006B27E9" w:rsidRDefault="007C2A0C" w:rsidP="0045213F">
      <w:pPr>
        <w:pStyle w:val="a3"/>
        <w:rPr>
          <w:b/>
          <w:bCs/>
          <w:color w:val="C00000"/>
          <w:sz w:val="48"/>
          <w:szCs w:val="48"/>
        </w:rPr>
      </w:pPr>
      <w:r w:rsidRPr="006B27E9">
        <w:rPr>
          <w:b/>
          <w:bCs/>
          <w:color w:val="C00000"/>
          <w:sz w:val="48"/>
          <w:szCs w:val="48"/>
        </w:rPr>
        <w:t>-</w:t>
      </w:r>
      <w:r w:rsidR="0045213F" w:rsidRPr="006B27E9">
        <w:rPr>
          <w:b/>
          <w:bCs/>
          <w:color w:val="C00000"/>
          <w:sz w:val="48"/>
          <w:szCs w:val="48"/>
        </w:rPr>
        <w:t>Что означает каждый из сигналов светофора?</w:t>
      </w:r>
    </w:p>
    <w:p w:rsidR="0045213F" w:rsidRPr="006B27E9" w:rsidRDefault="005F6EED" w:rsidP="0045213F">
      <w:pPr>
        <w:pStyle w:val="a3"/>
        <w:rPr>
          <w:color w:val="984806" w:themeColor="accent6" w:themeShade="80"/>
          <w:sz w:val="48"/>
          <w:szCs w:val="48"/>
        </w:rPr>
      </w:pPr>
      <w:r>
        <w:rPr>
          <w:b/>
          <w:bCs/>
          <w:noProof/>
          <w:color w:val="C0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716915</wp:posOffset>
            </wp:positionV>
            <wp:extent cx="5748020" cy="5810250"/>
            <wp:effectExtent l="38100" t="19050" r="24130" b="19050"/>
            <wp:wrapNone/>
            <wp:docPr id="1" name="Рисунок 1" descr="C:\Users\Лена\AppData\Local\Microsoft\Windows\INetCache\Content.Word\000257810_2-3cc6880a368b5f80456298b4858f8c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AppData\Local\Microsoft\Windows\INetCache\Content.Word\000257810_2-3cc6880a368b5f80456298b4858f8cd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58102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A0C" w:rsidRPr="006B27E9">
        <w:rPr>
          <w:b/>
          <w:bCs/>
          <w:color w:val="C00000"/>
          <w:sz w:val="48"/>
          <w:szCs w:val="48"/>
        </w:rPr>
        <w:t>-</w:t>
      </w:r>
      <w:r w:rsidR="0045213F" w:rsidRPr="006B27E9">
        <w:rPr>
          <w:b/>
          <w:bCs/>
          <w:color w:val="C00000"/>
          <w:sz w:val="48"/>
          <w:szCs w:val="48"/>
        </w:rPr>
        <w:t>Почему выбраны эти три цвета?</w:t>
      </w:r>
      <w:r w:rsidR="0045213F" w:rsidRPr="006B27E9">
        <w:rPr>
          <w:color w:val="C00000"/>
          <w:sz w:val="48"/>
          <w:szCs w:val="48"/>
        </w:rPr>
        <w:br/>
      </w:r>
    </w:p>
    <w:p w:rsidR="0045213F" w:rsidRDefault="0045213F" w:rsidP="0045213F">
      <w:pPr>
        <w:pStyle w:val="a3"/>
        <w:rPr>
          <w:sz w:val="48"/>
          <w:szCs w:val="48"/>
        </w:rPr>
      </w:pPr>
    </w:p>
    <w:p w:rsidR="0045213F" w:rsidRDefault="0045213F" w:rsidP="0045213F">
      <w:pPr>
        <w:pStyle w:val="a3"/>
        <w:rPr>
          <w:b/>
          <w:sz w:val="48"/>
          <w:szCs w:val="48"/>
        </w:rPr>
      </w:pPr>
    </w:p>
    <w:p w:rsidR="0045213F" w:rsidRDefault="0045213F" w:rsidP="0045213F">
      <w:pPr>
        <w:pStyle w:val="a3"/>
        <w:rPr>
          <w:b/>
          <w:sz w:val="48"/>
          <w:szCs w:val="48"/>
        </w:rPr>
      </w:pPr>
    </w:p>
    <w:p w:rsidR="0045213F" w:rsidRDefault="0045213F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7C2A0C" w:rsidRDefault="007C2A0C" w:rsidP="0045213F">
      <w:pPr>
        <w:pStyle w:val="a3"/>
        <w:rPr>
          <w:b/>
          <w:sz w:val="48"/>
          <w:szCs w:val="48"/>
        </w:rPr>
      </w:pPr>
    </w:p>
    <w:p w:rsidR="006B27E9" w:rsidRDefault="0045213F" w:rsidP="006B27E9">
      <w:pPr>
        <w:pStyle w:val="a3"/>
        <w:numPr>
          <w:ilvl w:val="0"/>
          <w:numId w:val="2"/>
        </w:numPr>
        <w:jc w:val="both"/>
        <w:rPr>
          <w:sz w:val="48"/>
          <w:szCs w:val="48"/>
        </w:rPr>
      </w:pPr>
      <w:r w:rsidRPr="006B27E9">
        <w:rPr>
          <w:b/>
          <w:color w:val="C00000"/>
          <w:sz w:val="48"/>
          <w:szCs w:val="48"/>
          <w:u w:val="single"/>
        </w:rPr>
        <w:t>Красный цвет</w:t>
      </w:r>
      <w:r>
        <w:rPr>
          <w:sz w:val="48"/>
          <w:szCs w:val="48"/>
        </w:rPr>
        <w:t xml:space="preserve"> </w:t>
      </w:r>
      <w:r w:rsidR="006B27E9">
        <w:rPr>
          <w:sz w:val="48"/>
          <w:szCs w:val="48"/>
        </w:rPr>
        <w:t xml:space="preserve">- </w:t>
      </w:r>
      <w:r>
        <w:rPr>
          <w:sz w:val="48"/>
          <w:szCs w:val="48"/>
        </w:rPr>
        <w:t xml:space="preserve">заметнее, его не спутаешь ни с каким другим. Потому-то большинство дорожных знаков обведено красной каемкой, а пожарные машины покрашены красной краской. Красный цвет бросается в глаза, с ним  связаны представления об огне, опасности. </w:t>
      </w:r>
      <w:r>
        <w:rPr>
          <w:bCs/>
          <w:sz w:val="48"/>
          <w:szCs w:val="48"/>
        </w:rPr>
        <w:t>Красный цвет</w:t>
      </w:r>
      <w:r>
        <w:rPr>
          <w:b/>
          <w:bCs/>
          <w:sz w:val="48"/>
          <w:szCs w:val="48"/>
        </w:rPr>
        <w:t xml:space="preserve"> </w:t>
      </w:r>
      <w:r>
        <w:rPr>
          <w:sz w:val="48"/>
          <w:szCs w:val="48"/>
        </w:rPr>
        <w:t>сдерживает, призывает к осторожности. Вот почему красному сигналу светофора поручили останавливать транспорт и пешеходов.</w:t>
      </w:r>
      <w:r>
        <w:rPr>
          <w:sz w:val="48"/>
          <w:szCs w:val="48"/>
        </w:rPr>
        <w:br/>
      </w:r>
    </w:p>
    <w:p w:rsidR="006B27E9" w:rsidRPr="006B27E9" w:rsidRDefault="006B27E9" w:rsidP="006B27E9">
      <w:pPr>
        <w:pStyle w:val="a3"/>
        <w:ind w:left="567"/>
        <w:jc w:val="both"/>
        <w:rPr>
          <w:sz w:val="48"/>
          <w:szCs w:val="48"/>
        </w:rPr>
      </w:pPr>
    </w:p>
    <w:p w:rsidR="006B27E9" w:rsidRPr="006B27E9" w:rsidRDefault="0045213F" w:rsidP="006B27E9">
      <w:pPr>
        <w:pStyle w:val="a3"/>
        <w:numPr>
          <w:ilvl w:val="0"/>
          <w:numId w:val="2"/>
        </w:numPr>
        <w:jc w:val="both"/>
        <w:rPr>
          <w:sz w:val="48"/>
          <w:szCs w:val="48"/>
        </w:rPr>
      </w:pPr>
      <w:r w:rsidRPr="006B27E9">
        <w:rPr>
          <w:b/>
          <w:bCs/>
          <w:color w:val="FFC000"/>
          <w:sz w:val="48"/>
          <w:szCs w:val="48"/>
          <w:u w:val="single"/>
        </w:rPr>
        <w:t>Желтый цве</w:t>
      </w:r>
      <w:r w:rsidR="006B27E9" w:rsidRPr="006B27E9">
        <w:rPr>
          <w:b/>
          <w:bCs/>
          <w:color w:val="FFC000"/>
          <w:sz w:val="48"/>
          <w:szCs w:val="48"/>
          <w:u w:val="single"/>
        </w:rPr>
        <w:t>т</w:t>
      </w:r>
      <w:r w:rsidR="006B27E9" w:rsidRPr="006B27E9">
        <w:rPr>
          <w:b/>
          <w:bCs/>
          <w:color w:val="FFC000"/>
          <w:sz w:val="48"/>
          <w:szCs w:val="48"/>
        </w:rPr>
        <w:t xml:space="preserve"> </w:t>
      </w:r>
      <w:r w:rsidR="006B27E9" w:rsidRPr="006B27E9">
        <w:rPr>
          <w:b/>
          <w:bCs/>
          <w:sz w:val="48"/>
          <w:szCs w:val="48"/>
        </w:rPr>
        <w:t>-</w:t>
      </w:r>
      <w:r w:rsidRPr="006B27E9">
        <w:rPr>
          <w:sz w:val="48"/>
          <w:szCs w:val="48"/>
        </w:rPr>
        <w:t xml:space="preserve"> напоминает солнышко, оно может быть другом или врагом (если перегреться).</w:t>
      </w:r>
      <w:r w:rsidR="006B27E9" w:rsidRPr="006B27E9">
        <w:rPr>
          <w:sz w:val="48"/>
          <w:szCs w:val="48"/>
        </w:rPr>
        <w:t xml:space="preserve"> Солнышко как бы предупреждает: </w:t>
      </w:r>
      <w:r w:rsidRPr="006B27E9">
        <w:rPr>
          <w:sz w:val="48"/>
          <w:szCs w:val="48"/>
        </w:rPr>
        <w:t>“Внимание!</w:t>
      </w:r>
      <w:r w:rsidR="006B27E9" w:rsidRPr="006B27E9">
        <w:rPr>
          <w:sz w:val="48"/>
          <w:szCs w:val="48"/>
        </w:rPr>
        <w:t xml:space="preserve"> Будь осторожен! Не торопись! </w:t>
      </w:r>
    </w:p>
    <w:p w:rsidR="006B27E9" w:rsidRPr="006B27E9" w:rsidRDefault="006B27E9" w:rsidP="006B27E9">
      <w:pPr>
        <w:pStyle w:val="a3"/>
        <w:ind w:left="927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                          </w:t>
      </w:r>
    </w:p>
    <w:p w:rsidR="00383CDE" w:rsidRPr="006B27E9" w:rsidRDefault="0045213F" w:rsidP="006B27E9">
      <w:pPr>
        <w:pStyle w:val="a3"/>
        <w:numPr>
          <w:ilvl w:val="0"/>
          <w:numId w:val="2"/>
        </w:numPr>
        <w:jc w:val="both"/>
        <w:rPr>
          <w:sz w:val="48"/>
          <w:szCs w:val="48"/>
        </w:rPr>
      </w:pPr>
      <w:r w:rsidRPr="006B27E9">
        <w:rPr>
          <w:b/>
          <w:bCs/>
          <w:color w:val="00CC00"/>
          <w:sz w:val="48"/>
          <w:szCs w:val="48"/>
          <w:u w:val="single"/>
        </w:rPr>
        <w:t>Зеленый цве</w:t>
      </w:r>
      <w:r w:rsidR="006B27E9" w:rsidRPr="006B27E9">
        <w:rPr>
          <w:b/>
          <w:bCs/>
          <w:color w:val="00CC00"/>
          <w:sz w:val="48"/>
          <w:szCs w:val="48"/>
          <w:u w:val="single"/>
        </w:rPr>
        <w:t>т</w:t>
      </w:r>
      <w:r w:rsidR="006B27E9" w:rsidRPr="006B27E9">
        <w:rPr>
          <w:b/>
          <w:bCs/>
          <w:sz w:val="48"/>
          <w:szCs w:val="48"/>
        </w:rPr>
        <w:t xml:space="preserve"> -</w:t>
      </w:r>
      <w:r w:rsidRPr="006B27E9">
        <w:rPr>
          <w:sz w:val="48"/>
          <w:szCs w:val="48"/>
        </w:rPr>
        <w:t xml:space="preserve"> зеленые поля, леса, луга. Словом все, что связано с покоем и отдыхом. Это</w:t>
      </w:r>
      <w:r w:rsidR="006B27E9">
        <w:rPr>
          <w:sz w:val="48"/>
          <w:szCs w:val="48"/>
        </w:rPr>
        <w:t xml:space="preserve"> безопасность.</w:t>
      </w:r>
    </w:p>
    <w:sectPr w:rsidR="00383CDE" w:rsidRPr="006B27E9" w:rsidSect="006B27E9">
      <w:pgSz w:w="11906" w:h="16838"/>
      <w:pgMar w:top="1134" w:right="850" w:bottom="1134" w:left="1701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A0931"/>
    <w:multiLevelType w:val="hybridMultilevel"/>
    <w:tmpl w:val="1A52258C"/>
    <w:lvl w:ilvl="0" w:tplc="C5A4A9A0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394DC1"/>
    <w:multiLevelType w:val="hybridMultilevel"/>
    <w:tmpl w:val="7312F9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savePreviewPicture/>
  <w:compat/>
  <w:rsids>
    <w:rsidRoot w:val="0045213F"/>
    <w:rsid w:val="00310960"/>
    <w:rsid w:val="00383CDE"/>
    <w:rsid w:val="003D58AE"/>
    <w:rsid w:val="0045213F"/>
    <w:rsid w:val="005F6EED"/>
    <w:rsid w:val="006B27E9"/>
    <w:rsid w:val="007019CB"/>
    <w:rsid w:val="007C2A0C"/>
    <w:rsid w:val="00874FBD"/>
    <w:rsid w:val="00AA2F24"/>
    <w:rsid w:val="00C51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9,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2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B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2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4</cp:revision>
  <dcterms:created xsi:type="dcterms:W3CDTF">2016-02-21T11:37:00Z</dcterms:created>
  <dcterms:modified xsi:type="dcterms:W3CDTF">2016-02-21T17:23:00Z</dcterms:modified>
</cp:coreProperties>
</file>