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2B" w:rsidRDefault="000B5BD0" w:rsidP="000B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D0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 в 8-9 классах: «Математическая шкатулка»</w:t>
      </w:r>
    </w:p>
    <w:p w:rsidR="000B5BD0" w:rsidRDefault="000B5BD0" w:rsidP="000B5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0B5BD0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D0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0B5BD0">
        <w:rPr>
          <w:rFonts w:ascii="Times New Roman" w:hAnsi="Times New Roman" w:cs="Times New Roman"/>
          <w:sz w:val="28"/>
          <w:szCs w:val="28"/>
        </w:rPr>
        <w:t>Байкина</w:t>
      </w:r>
      <w:proofErr w:type="spellEnd"/>
      <w:r w:rsidRPr="000B5BD0">
        <w:rPr>
          <w:rFonts w:ascii="Times New Roman" w:hAnsi="Times New Roman" w:cs="Times New Roman"/>
          <w:sz w:val="28"/>
          <w:szCs w:val="28"/>
        </w:rPr>
        <w:t xml:space="preserve"> Е.П., учитель-практикант МОУ "СОШ №61 г. Саратов", студентка 3 курса механико-математического факультета СГУ имени Н.Г. Чернышевского,</w:t>
      </w:r>
      <w:r w:rsidRPr="000B5BD0">
        <w:rPr>
          <w:rFonts w:ascii="Times New Roman" w:hAnsi="Times New Roman" w:cs="Times New Roman"/>
          <w:sz w:val="28"/>
          <w:szCs w:val="28"/>
        </w:rPr>
        <w:br/>
        <w:t>               </w:t>
      </w:r>
      <w:r>
        <w:rPr>
          <w:rFonts w:ascii="Times New Roman" w:hAnsi="Times New Roman" w:cs="Times New Roman"/>
          <w:sz w:val="28"/>
          <w:szCs w:val="28"/>
        </w:rPr>
        <w:t>Лаврентьева В.В</w:t>
      </w:r>
      <w:r w:rsidRPr="000B5BD0">
        <w:rPr>
          <w:rFonts w:ascii="Times New Roman" w:hAnsi="Times New Roman" w:cs="Times New Roman"/>
          <w:sz w:val="28"/>
          <w:szCs w:val="28"/>
        </w:rPr>
        <w:t>., учитель-практикант МОУ "СОШ №61 г. Саратов", студентка 3 курса механико-математического факульте</w:t>
      </w:r>
      <w:r>
        <w:rPr>
          <w:rFonts w:ascii="Times New Roman" w:hAnsi="Times New Roman" w:cs="Times New Roman"/>
          <w:sz w:val="28"/>
          <w:szCs w:val="28"/>
        </w:rPr>
        <w:t>та СГУ имени Н.Г. Чернышевского,</w:t>
      </w:r>
    </w:p>
    <w:p w:rsidR="000B5BD0" w:rsidRDefault="000B5BD0" w:rsidP="000B5B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Романова М.С., </w:t>
      </w:r>
      <w:r w:rsidRPr="000B5BD0">
        <w:rPr>
          <w:rFonts w:ascii="Times New Roman" w:hAnsi="Times New Roman" w:cs="Times New Roman"/>
          <w:sz w:val="28"/>
          <w:szCs w:val="28"/>
        </w:rPr>
        <w:t>учитель-практикант МОУ "СОШ №61 г. Саратов", студентка 3 курса механико-математического факультета СГУ имени Н.Г. Чернышевского.</w:t>
      </w:r>
    </w:p>
    <w:p w:rsidR="000B5BD0" w:rsidRDefault="000B5BD0" w:rsidP="000B5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0B5BD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8 «А»,  8 «Б» (по 7 человек из каждого класса) и 9 «А» класс (6 человек).</w:t>
      </w:r>
    </w:p>
    <w:p w:rsidR="000B5BD0" w:rsidRDefault="000B5BD0" w:rsidP="000B5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0B5BD0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0B5BD0">
        <w:rPr>
          <w:rFonts w:ascii="Times New Roman" w:hAnsi="Times New Roman" w:cs="Times New Roman"/>
          <w:sz w:val="28"/>
          <w:szCs w:val="28"/>
        </w:rPr>
        <w:t>развитие познавательного интереса, интеллекта учащихся, расширение знаний, формирование чувства солидарности и здорового соперничества.</w:t>
      </w:r>
    </w:p>
    <w:p w:rsidR="0005125F" w:rsidRDefault="0005125F" w:rsidP="00051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5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две команды, состоящие из 7 человек из 8-х классов и по 3 человека из 9-го. Дается название командам. 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25F">
        <w:rPr>
          <w:rFonts w:ascii="Times New Roman" w:hAnsi="Times New Roman" w:cs="Times New Roman"/>
          <w:b/>
          <w:sz w:val="28"/>
          <w:szCs w:val="28"/>
        </w:rPr>
        <w:t>. Вступительное слово учителя.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5F">
        <w:rPr>
          <w:rFonts w:ascii="Times New Roman" w:hAnsi="Times New Roman" w:cs="Times New Roman"/>
          <w:sz w:val="28"/>
          <w:szCs w:val="28"/>
        </w:rPr>
        <w:t>Выдающийся французский ученый XVII века Блез Паскаль писал: «Предмет математики столь серьёзен, что не следует упускать ни одной возможности сделать его более занимательным».</w:t>
      </w:r>
      <w:r w:rsidRPr="0005125F">
        <w:rPr>
          <w:rFonts w:ascii="Times New Roman" w:hAnsi="Times New Roman" w:cs="Times New Roman"/>
          <w:sz w:val="28"/>
          <w:szCs w:val="28"/>
        </w:rPr>
        <w:br/>
        <w:t>Сегодня вы собрал</w:t>
      </w:r>
      <w:r>
        <w:rPr>
          <w:rFonts w:ascii="Times New Roman" w:hAnsi="Times New Roman" w:cs="Times New Roman"/>
          <w:sz w:val="28"/>
          <w:szCs w:val="28"/>
        </w:rPr>
        <w:t xml:space="preserve">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конкурс-викторину </w:t>
      </w:r>
      <w:r w:rsidRPr="000512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Математическая шкатулка</w:t>
      </w:r>
      <w:r w:rsidRPr="0005125F">
        <w:rPr>
          <w:rFonts w:ascii="Times New Roman" w:hAnsi="Times New Roman" w:cs="Times New Roman"/>
          <w:sz w:val="28"/>
          <w:szCs w:val="28"/>
        </w:rPr>
        <w:t>». Все вопросы, которые будут заданы, связаны с математикой. Мы постараемся доказать, что математику не зря называют «царицей наук», что ей больше, чем какой-либо другой науке свойственны красота, гармония, изящество и точность.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прошу капитанов представить свои команды.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- ………              2 команда - ………… </w:t>
      </w:r>
    </w:p>
    <w:p w:rsidR="008459A1" w:rsidRDefault="008459A1" w:rsidP="00051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A1">
        <w:rPr>
          <w:rFonts w:ascii="Times New Roman" w:hAnsi="Times New Roman" w:cs="Times New Roman"/>
          <w:sz w:val="28"/>
          <w:szCs w:val="28"/>
        </w:rPr>
        <w:t>Все участники игры представлены, теперь познакомлю вас с ее правилами.</w:t>
      </w:r>
    </w:p>
    <w:p w:rsidR="0005125F" w:rsidRDefault="0005125F" w:rsidP="000512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5F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8459A1">
        <w:rPr>
          <w:rFonts w:ascii="Times New Roman" w:hAnsi="Times New Roman" w:cs="Times New Roman"/>
          <w:b/>
          <w:sz w:val="28"/>
          <w:szCs w:val="28"/>
        </w:rPr>
        <w:t>.</w:t>
      </w:r>
    </w:p>
    <w:p w:rsidR="008459A1" w:rsidRPr="008459A1" w:rsidRDefault="008459A1" w:rsidP="008459A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в каждом задании подсчитывается индивидуально</w:t>
      </w:r>
      <w:r w:rsidRPr="008459A1">
        <w:rPr>
          <w:rFonts w:ascii="Times New Roman" w:hAnsi="Times New Roman" w:cs="Times New Roman"/>
          <w:sz w:val="28"/>
          <w:szCs w:val="28"/>
        </w:rPr>
        <w:t>.</w:t>
      </w:r>
    </w:p>
    <w:p w:rsidR="008459A1" w:rsidRPr="008459A1" w:rsidRDefault="008459A1" w:rsidP="008459A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A1">
        <w:rPr>
          <w:rFonts w:ascii="Times New Roman" w:hAnsi="Times New Roman" w:cs="Times New Roman"/>
          <w:sz w:val="28"/>
          <w:szCs w:val="28"/>
        </w:rPr>
        <w:t>Сначала отвечает та команда, которая первая подняла руку.</w:t>
      </w:r>
    </w:p>
    <w:p w:rsidR="008459A1" w:rsidRPr="008459A1" w:rsidRDefault="008459A1" w:rsidP="008459A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A1">
        <w:rPr>
          <w:rFonts w:ascii="Times New Roman" w:hAnsi="Times New Roman" w:cs="Times New Roman"/>
          <w:sz w:val="28"/>
          <w:szCs w:val="28"/>
        </w:rPr>
        <w:t>В случае если первая команда ответила неправильно, право отвечать переходит ко второй команде.</w:t>
      </w:r>
    </w:p>
    <w:p w:rsidR="008459A1" w:rsidRDefault="008459A1" w:rsidP="008459A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A1">
        <w:rPr>
          <w:rFonts w:ascii="Times New Roman" w:hAnsi="Times New Roman" w:cs="Times New Roman"/>
          <w:sz w:val="28"/>
          <w:szCs w:val="28"/>
        </w:rPr>
        <w:lastRenderedPageBreak/>
        <w:t>За нарушение правил после предупреждения ведущих с команды снимается 0,5 баллов.</w:t>
      </w:r>
    </w:p>
    <w:p w:rsidR="008459A1" w:rsidRPr="008459A1" w:rsidRDefault="008459A1" w:rsidP="008459A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9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59A1">
        <w:rPr>
          <w:rFonts w:ascii="Times New Roman" w:hAnsi="Times New Roman" w:cs="Times New Roman"/>
          <w:b/>
          <w:sz w:val="28"/>
          <w:szCs w:val="28"/>
        </w:rPr>
        <w:t>. Игра</w:t>
      </w:r>
    </w:p>
    <w:p w:rsidR="008459A1" w:rsidRPr="00042B0F" w:rsidRDefault="008459A1" w:rsidP="008459A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B0F">
        <w:rPr>
          <w:rFonts w:ascii="Times New Roman" w:hAnsi="Times New Roman" w:cs="Times New Roman"/>
          <w:b/>
          <w:sz w:val="28"/>
          <w:szCs w:val="28"/>
          <w:u w:val="single"/>
        </w:rPr>
        <w:t xml:space="preserve">1 задание (для капитанов). </w:t>
      </w:r>
    </w:p>
    <w:p w:rsidR="0005125F" w:rsidRDefault="008459A1" w:rsidP="008459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A1">
        <w:rPr>
          <w:rFonts w:ascii="Times New Roman" w:hAnsi="Times New Roman" w:cs="Times New Roman"/>
          <w:sz w:val="28"/>
          <w:szCs w:val="28"/>
        </w:rPr>
        <w:t>Приглашаем капитанов каждой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первое испытание: блиц-опрос. На ответ одного капитана дается 1 минута. Каждый правильный ответ оценивается в 0,5 баллов. Итак, начнем!</w:t>
      </w:r>
    </w:p>
    <w:p w:rsidR="00042B0F" w:rsidRPr="00042B0F" w:rsidRDefault="00042B0F" w:rsidP="00042B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0F">
        <w:rPr>
          <w:rFonts w:ascii="Times New Roman" w:hAnsi="Times New Roman" w:cs="Times New Roman"/>
          <w:b/>
          <w:sz w:val="28"/>
          <w:szCs w:val="28"/>
        </w:rPr>
        <w:t>Блиц-опрос</w:t>
      </w:r>
    </w:p>
    <w:p w:rsidR="00042B0F" w:rsidRPr="00042B0F" w:rsidRDefault="00042B0F" w:rsidP="00D34FC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2B0F">
        <w:rPr>
          <w:rFonts w:ascii="Times New Roman" w:hAnsi="Times New Roman" w:cs="Times New Roman"/>
          <w:sz w:val="28"/>
          <w:szCs w:val="28"/>
          <w:u w:val="single"/>
        </w:rPr>
        <w:t>Вопросы первому капитану.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1. Сотая часть рубля</w:t>
      </w:r>
      <w:proofErr w:type="gramStart"/>
      <w:r w:rsidRPr="00F35A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F35AD1">
        <w:rPr>
          <w:rFonts w:ascii="Times New Roman" w:hAnsi="Times New Roman" w:cs="Times New Roman"/>
          <w:sz w:val="28"/>
          <w:szCs w:val="28"/>
        </w:rPr>
        <w:t>опейка)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2. Как называется первая координата точки.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5AD1">
        <w:rPr>
          <w:rFonts w:ascii="Times New Roman" w:hAnsi="Times New Roman" w:cs="Times New Roman"/>
          <w:sz w:val="28"/>
          <w:szCs w:val="28"/>
        </w:rPr>
        <w:t>Абсцисса)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3. Формула пути.(</w:t>
      </w:r>
      <w:proofErr w:type="spellStart"/>
      <w:r w:rsidRPr="00F35AD1">
        <w:rPr>
          <w:rFonts w:ascii="Times New Roman" w:hAnsi="Times New Roman" w:cs="Times New Roman"/>
          <w:sz w:val="28"/>
          <w:szCs w:val="28"/>
        </w:rPr>
        <w:t>s=vt</w:t>
      </w:r>
      <w:proofErr w:type="spellEnd"/>
      <w:r w:rsidRPr="00F35AD1">
        <w:rPr>
          <w:rFonts w:ascii="Times New Roman" w:hAnsi="Times New Roman" w:cs="Times New Roman"/>
          <w:sz w:val="28"/>
          <w:szCs w:val="28"/>
        </w:rPr>
        <w:t>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4. 63 – это составное число? (Да)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5. Треугольник, у которого все стороны равны</w:t>
      </w:r>
      <w:proofErr w:type="gramStart"/>
      <w:r w:rsidRPr="00F35A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F35AD1">
        <w:rPr>
          <w:rFonts w:ascii="Times New Roman" w:hAnsi="Times New Roman" w:cs="Times New Roman"/>
          <w:sz w:val="28"/>
          <w:szCs w:val="28"/>
        </w:rPr>
        <w:t>авносторонний)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6. Чему р</w:t>
      </w:r>
      <w:r>
        <w:rPr>
          <w:rFonts w:ascii="Times New Roman" w:hAnsi="Times New Roman" w:cs="Times New Roman"/>
          <w:sz w:val="28"/>
          <w:szCs w:val="28"/>
        </w:rPr>
        <w:t>авна сумма смежных сторон? (180</w:t>
      </w:r>
      <w:r w:rsidRPr="00F35AD1">
        <w:rPr>
          <w:rFonts w:ascii="Times New Roman" w:hAnsi="Times New Roman" w:cs="Times New Roman"/>
          <w:sz w:val="28"/>
          <w:szCs w:val="28"/>
        </w:rPr>
        <w:t>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Прибор для измерения углов. (Т</w:t>
      </w:r>
      <w:r w:rsidRPr="00F35AD1">
        <w:rPr>
          <w:rFonts w:ascii="Times New Roman" w:hAnsi="Times New Roman" w:cs="Times New Roman"/>
          <w:sz w:val="28"/>
          <w:szCs w:val="28"/>
        </w:rPr>
        <w:t>ранспортир)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8. Арифметический квадратный корень из 225.(15)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Чему равен угол в квадрате?(90</w:t>
      </w:r>
      <w:r w:rsidRPr="00F35AD1">
        <w:rPr>
          <w:rFonts w:ascii="Times New Roman" w:hAnsi="Times New Roman" w:cs="Times New Roman"/>
          <w:sz w:val="28"/>
          <w:szCs w:val="28"/>
        </w:rPr>
        <w:t>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10. Какую часть часа составляет 20 мин?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F35AD1">
        <w:rPr>
          <w:rFonts w:ascii="Times New Roman" w:hAnsi="Times New Roman" w:cs="Times New Roman"/>
          <w:sz w:val="28"/>
          <w:szCs w:val="28"/>
        </w:rPr>
        <w:t>ретью часть)</w:t>
      </w:r>
    </w:p>
    <w:p w:rsidR="00042B0F" w:rsidRPr="00042B0F" w:rsidRDefault="00042B0F" w:rsidP="00D34FC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42B0F">
        <w:rPr>
          <w:rFonts w:ascii="Times New Roman" w:hAnsi="Times New Roman" w:cs="Times New Roman"/>
          <w:sz w:val="28"/>
          <w:szCs w:val="28"/>
          <w:u w:val="single"/>
        </w:rPr>
        <w:t>Вопросы второму капитану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 xml:space="preserve">1. Какая цифра в переводе с </w:t>
      </w:r>
      <w:r>
        <w:rPr>
          <w:rFonts w:ascii="Times New Roman" w:hAnsi="Times New Roman" w:cs="Times New Roman"/>
          <w:sz w:val="28"/>
          <w:szCs w:val="28"/>
        </w:rPr>
        <w:t>латинского означает «ничего»? (Н</w:t>
      </w:r>
      <w:r w:rsidRPr="00F35AD1">
        <w:rPr>
          <w:rFonts w:ascii="Times New Roman" w:hAnsi="Times New Roman" w:cs="Times New Roman"/>
          <w:sz w:val="28"/>
          <w:szCs w:val="28"/>
        </w:rPr>
        <w:t>уль)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2. Сколько градусов содержит угол, если он содержит половину развернутого угла?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F35AD1">
        <w:rPr>
          <w:rFonts w:ascii="Times New Roman" w:hAnsi="Times New Roman" w:cs="Times New Roman"/>
          <w:sz w:val="28"/>
          <w:szCs w:val="28"/>
        </w:rPr>
        <w:t>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3. Тысячная доля километра</w:t>
      </w:r>
      <w:proofErr w:type="gramStart"/>
      <w:r w:rsidRPr="00F35A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5AD1">
        <w:rPr>
          <w:rFonts w:ascii="Times New Roman" w:hAnsi="Times New Roman" w:cs="Times New Roman"/>
          <w:sz w:val="28"/>
          <w:szCs w:val="28"/>
        </w:rPr>
        <w:t>етр)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 xml:space="preserve">4. Число, на которое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35AD1">
        <w:rPr>
          <w:rFonts w:ascii="Times New Roman" w:hAnsi="Times New Roman" w:cs="Times New Roman"/>
          <w:sz w:val="28"/>
          <w:szCs w:val="28"/>
        </w:rPr>
        <w:t>делят.(0)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5. В обыкновенной дроби</w:t>
      </w:r>
      <w:r>
        <w:rPr>
          <w:rFonts w:ascii="Times New Roman" w:hAnsi="Times New Roman" w:cs="Times New Roman"/>
          <w:sz w:val="28"/>
          <w:szCs w:val="28"/>
        </w:rPr>
        <w:t xml:space="preserve"> число, записанное над чертой. (Ч</w:t>
      </w:r>
      <w:r w:rsidRPr="00F35AD1">
        <w:rPr>
          <w:rFonts w:ascii="Times New Roman" w:hAnsi="Times New Roman" w:cs="Times New Roman"/>
          <w:sz w:val="28"/>
          <w:szCs w:val="28"/>
        </w:rPr>
        <w:t>ислитель)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6. Число десятков в тысяче.(100)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7. Скол</w:t>
      </w:r>
      <w:r>
        <w:rPr>
          <w:rFonts w:ascii="Times New Roman" w:hAnsi="Times New Roman" w:cs="Times New Roman"/>
          <w:sz w:val="28"/>
          <w:szCs w:val="28"/>
        </w:rPr>
        <w:t>ько биссектрис в треугольнике. (Т</w:t>
      </w:r>
      <w:r w:rsidRPr="00F35AD1">
        <w:rPr>
          <w:rFonts w:ascii="Times New Roman" w:hAnsi="Times New Roman" w:cs="Times New Roman"/>
          <w:sz w:val="28"/>
          <w:szCs w:val="28"/>
        </w:rPr>
        <w:t>ри)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8. Как</w:t>
      </w:r>
      <w:r>
        <w:rPr>
          <w:rFonts w:ascii="Times New Roman" w:hAnsi="Times New Roman" w:cs="Times New Roman"/>
          <w:sz w:val="28"/>
          <w:szCs w:val="28"/>
        </w:rPr>
        <w:t>ую часть числа составляют 25%?(Ч</w:t>
      </w:r>
      <w:r w:rsidRPr="00F35AD1">
        <w:rPr>
          <w:rFonts w:ascii="Times New Roman" w:hAnsi="Times New Roman" w:cs="Times New Roman"/>
          <w:sz w:val="28"/>
          <w:szCs w:val="28"/>
        </w:rPr>
        <w:t>етвертую)</w:t>
      </w:r>
    </w:p>
    <w:p w:rsidR="00042B0F" w:rsidRPr="00F35AD1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 xml:space="preserve">9. Равные стороны </w:t>
      </w:r>
      <w:r>
        <w:rPr>
          <w:rFonts w:ascii="Times New Roman" w:hAnsi="Times New Roman" w:cs="Times New Roman"/>
          <w:sz w:val="28"/>
          <w:szCs w:val="28"/>
        </w:rPr>
        <w:t>равнобедренного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Pr="00F35AD1">
        <w:rPr>
          <w:rFonts w:ascii="Times New Roman" w:hAnsi="Times New Roman" w:cs="Times New Roman"/>
          <w:sz w:val="28"/>
          <w:szCs w:val="28"/>
        </w:rPr>
        <w:t>едра)</w:t>
      </w:r>
    </w:p>
    <w:p w:rsidR="00042B0F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F35AD1">
        <w:rPr>
          <w:rFonts w:ascii="Times New Roman" w:hAnsi="Times New Roman" w:cs="Times New Roman"/>
          <w:sz w:val="28"/>
          <w:szCs w:val="28"/>
        </w:rPr>
        <w:t>10. Сумма длин сторон прямоугольни</w:t>
      </w:r>
      <w:r>
        <w:rPr>
          <w:rFonts w:ascii="Times New Roman" w:hAnsi="Times New Roman" w:cs="Times New Roman"/>
          <w:sz w:val="28"/>
          <w:szCs w:val="28"/>
        </w:rPr>
        <w:t>ка. (П</w:t>
      </w:r>
      <w:r w:rsidRPr="00F35AD1">
        <w:rPr>
          <w:rFonts w:ascii="Times New Roman" w:hAnsi="Times New Roman" w:cs="Times New Roman"/>
          <w:sz w:val="28"/>
          <w:szCs w:val="28"/>
        </w:rPr>
        <w:t>ериметр)</w:t>
      </w:r>
    </w:p>
    <w:p w:rsidR="00042B0F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</w:t>
      </w:r>
      <w:r w:rsidR="00042B0F">
        <w:rPr>
          <w:rFonts w:ascii="Times New Roman" w:hAnsi="Times New Roman" w:cs="Times New Roman"/>
          <w:sz w:val="28"/>
          <w:szCs w:val="28"/>
        </w:rPr>
        <w:t xml:space="preserve"> итоги конкурса.</w:t>
      </w:r>
    </w:p>
    <w:p w:rsidR="00042B0F" w:rsidRDefault="00042B0F" w:rsidP="00D34FC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2B0F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задание. </w:t>
      </w:r>
    </w:p>
    <w:p w:rsidR="00042B0F" w:rsidRDefault="00042B0F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sz w:val="28"/>
          <w:szCs w:val="28"/>
        </w:rPr>
        <w:t>Командам раздаются картинки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зачитывается задание. За правильный ответ дается по 1 баллу.</w:t>
      </w:r>
    </w:p>
    <w:p w:rsidR="00042B0F" w:rsidRPr="00042B0F" w:rsidRDefault="00042B0F" w:rsidP="00042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sz w:val="28"/>
          <w:szCs w:val="28"/>
        </w:rPr>
        <w:t>Перед вами четырёхугольники.</w:t>
      </w:r>
    </w:p>
    <w:p w:rsidR="00042B0F" w:rsidRPr="00042B0F" w:rsidRDefault="00042B0F" w:rsidP="00042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042B0F">
        <w:rPr>
          <w:rFonts w:ascii="Times New Roman" w:hAnsi="Times New Roman" w:cs="Times New Roman"/>
          <w:sz w:val="28"/>
          <w:szCs w:val="28"/>
        </w:rPr>
        <w:t> Какой четырёхугольник по очень важному признаку являются лишним? </w:t>
      </w:r>
      <w:r w:rsidRPr="00042B0F">
        <w:rPr>
          <w:rFonts w:ascii="Times New Roman" w:hAnsi="Times New Roman" w:cs="Times New Roman"/>
          <w:b/>
          <w:bCs/>
          <w:sz w:val="28"/>
          <w:szCs w:val="28"/>
        </w:rPr>
        <w:t>№3. Трапеция. </w:t>
      </w:r>
      <w:r w:rsidRPr="00042B0F">
        <w:rPr>
          <w:rFonts w:ascii="Times New Roman" w:hAnsi="Times New Roman" w:cs="Times New Roman"/>
          <w:i/>
          <w:iCs/>
          <w:sz w:val="28"/>
          <w:szCs w:val="28"/>
        </w:rPr>
        <w:t xml:space="preserve">Все эти четырёхугольники, кроме трапеции, </w:t>
      </w:r>
      <w:r w:rsidRPr="00042B0F">
        <w:rPr>
          <w:rFonts w:ascii="Times New Roman" w:hAnsi="Times New Roman" w:cs="Times New Roman"/>
          <w:i/>
          <w:iCs/>
          <w:sz w:val="28"/>
          <w:szCs w:val="28"/>
        </w:rPr>
        <w:lastRenderedPageBreak/>
        <w:t>являются параллелограммами, так как у них противолежащие стороны попарно параллельны.</w:t>
      </w:r>
    </w:p>
    <w:p w:rsidR="00042B0F" w:rsidRPr="00042B0F" w:rsidRDefault="00042B0F" w:rsidP="00042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042B0F">
        <w:rPr>
          <w:rFonts w:ascii="Times New Roman" w:hAnsi="Times New Roman" w:cs="Times New Roman"/>
          <w:sz w:val="28"/>
          <w:szCs w:val="28"/>
        </w:rPr>
        <w:t> Какая из этих фигур обладает наибольшим количеством свойств? </w:t>
      </w:r>
      <w:r w:rsidRPr="00042B0F">
        <w:rPr>
          <w:rFonts w:ascii="Times New Roman" w:hAnsi="Times New Roman" w:cs="Times New Roman"/>
          <w:b/>
          <w:bCs/>
          <w:sz w:val="28"/>
          <w:szCs w:val="28"/>
        </w:rPr>
        <w:t>№1. Квадрат.</w:t>
      </w:r>
    </w:p>
    <w:p w:rsidR="00042B0F" w:rsidRPr="00042B0F" w:rsidRDefault="00042B0F" w:rsidP="00042B0F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042B0F">
        <w:rPr>
          <w:rFonts w:ascii="Times New Roman" w:hAnsi="Times New Roman" w:cs="Times New Roman"/>
          <w:sz w:val="28"/>
          <w:szCs w:val="28"/>
        </w:rPr>
        <w:t> Для какого четырёхугольника имеет смысл выражение: «Найдите среднюю линию»? </w:t>
      </w:r>
      <w:r w:rsidRPr="00042B0F">
        <w:rPr>
          <w:rFonts w:ascii="Times New Roman" w:hAnsi="Times New Roman" w:cs="Times New Roman"/>
          <w:b/>
          <w:bCs/>
          <w:sz w:val="28"/>
          <w:szCs w:val="28"/>
        </w:rPr>
        <w:t>№3. Трапеция.</w:t>
      </w:r>
    </w:p>
    <w:p w:rsidR="00042B0F" w:rsidRDefault="00042B0F" w:rsidP="00042B0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42B0F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042B0F">
        <w:rPr>
          <w:rFonts w:ascii="Times New Roman" w:hAnsi="Times New Roman" w:cs="Times New Roman"/>
          <w:sz w:val="28"/>
          <w:szCs w:val="28"/>
        </w:rPr>
        <w:t> Название какой фигуры в переводе с греческого языка означает «обеденный столик»? </w:t>
      </w:r>
      <w:r w:rsidRPr="00042B0F">
        <w:rPr>
          <w:rFonts w:ascii="Times New Roman" w:hAnsi="Times New Roman" w:cs="Times New Roman"/>
          <w:b/>
          <w:bCs/>
          <w:sz w:val="28"/>
          <w:szCs w:val="28"/>
        </w:rPr>
        <w:t>№3. Трапеция.</w:t>
      </w:r>
    </w:p>
    <w:p w:rsidR="00D34FC6" w:rsidRDefault="00D34FC6" w:rsidP="00042B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конкурса.</w:t>
      </w:r>
    </w:p>
    <w:p w:rsidR="00D34FC6" w:rsidRPr="00D34FC6" w:rsidRDefault="00D34FC6" w:rsidP="00042B0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FC6"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задание. </w:t>
      </w:r>
    </w:p>
    <w:p w:rsidR="00D34FC6" w:rsidRPr="00042B0F" w:rsidRDefault="00D34FC6" w:rsidP="00042B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раздаются карточки с вопросами (Приложение 2) которые они должны коллективно заполнить. На задание дается 3 минуты. За каждый правильный ответ дается 0,5 баллов.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конкурса.</w:t>
      </w:r>
    </w:p>
    <w:p w:rsidR="00042B0F" w:rsidRPr="00D34FC6" w:rsidRDefault="00D34FC6" w:rsidP="00D34FC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FC6">
        <w:rPr>
          <w:rFonts w:ascii="Times New Roman" w:hAnsi="Times New Roman" w:cs="Times New Roman"/>
          <w:b/>
          <w:sz w:val="28"/>
          <w:szCs w:val="28"/>
          <w:u w:val="single"/>
        </w:rPr>
        <w:t xml:space="preserve">4 задание. 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sz w:val="28"/>
          <w:szCs w:val="28"/>
        </w:rPr>
        <w:t>Командам раздаются картинки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42B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зачитывается задание. За правильный ответ дается 1 балл.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sz w:val="28"/>
          <w:szCs w:val="28"/>
        </w:rPr>
        <w:t>Перед вами квадратичные функции, графиками которых являются параболы.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D34FC6">
        <w:rPr>
          <w:rFonts w:ascii="Times New Roman" w:hAnsi="Times New Roman" w:cs="Times New Roman"/>
          <w:sz w:val="28"/>
          <w:szCs w:val="28"/>
        </w:rPr>
        <w:t> Верно ли, что ветви всех парабол направлены вниз?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№2. Вверх.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D34FC6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Вершина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какой параболы находится в точке с координатами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(0; 3)</w:t>
      </w:r>
      <w:r w:rsidRPr="00D34FC6">
        <w:rPr>
          <w:rFonts w:ascii="Times New Roman" w:hAnsi="Times New Roman" w:cs="Times New Roman"/>
          <w:sz w:val="28"/>
          <w:szCs w:val="28"/>
        </w:rPr>
        <w:t>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№4.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D34FC6">
        <w:rPr>
          <w:rFonts w:ascii="Times New Roman" w:hAnsi="Times New Roman" w:cs="Times New Roman"/>
          <w:sz w:val="28"/>
          <w:szCs w:val="28"/>
        </w:rPr>
        <w:t xml:space="preserve"> Осью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симметрии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какой параболы является прямая </w:t>
      </w:r>
      <w:proofErr w:type="spellStart"/>
      <w:r w:rsidRPr="00D34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 w:rsidRPr="00D34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– 7</w:t>
      </w:r>
      <w:r w:rsidRPr="00D34FC6">
        <w:rPr>
          <w:rFonts w:ascii="Times New Roman" w:hAnsi="Times New Roman" w:cs="Times New Roman"/>
          <w:sz w:val="28"/>
          <w:szCs w:val="28"/>
        </w:rPr>
        <w:t>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№3.</w:t>
      </w:r>
    </w:p>
    <w:p w:rsidR="00D34FC6" w:rsidRDefault="00D34FC6" w:rsidP="00D34FC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D34FC6">
        <w:rPr>
          <w:rFonts w:ascii="Times New Roman" w:hAnsi="Times New Roman" w:cs="Times New Roman"/>
          <w:sz w:val="28"/>
          <w:szCs w:val="28"/>
        </w:rPr>
        <w:t> Какую из парабол можно получить из графика функции </w:t>
      </w:r>
      <w:proofErr w:type="spellStart"/>
      <w:r w:rsidRPr="00D34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proofErr w:type="spellEnd"/>
      <w:r w:rsidRPr="00D34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x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4FC6">
        <w:rPr>
          <w:rFonts w:ascii="Times New Roman" w:hAnsi="Times New Roman" w:cs="Times New Roman"/>
          <w:sz w:val="28"/>
          <w:szCs w:val="28"/>
        </w:rPr>
        <w:t> с помощью двух параллельных переносов: вдоль оси абсцисс на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34FC6">
        <w:rPr>
          <w:rFonts w:ascii="Times New Roman" w:hAnsi="Times New Roman" w:cs="Times New Roman"/>
          <w:sz w:val="28"/>
          <w:szCs w:val="28"/>
        </w:rPr>
        <w:t> единичных отрезка влево и вдоль оси ординат на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4FC6">
        <w:rPr>
          <w:rFonts w:ascii="Times New Roman" w:hAnsi="Times New Roman" w:cs="Times New Roman"/>
          <w:sz w:val="28"/>
          <w:szCs w:val="28"/>
        </w:rPr>
        <w:t> единичных отрезка вниз.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№3.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конкурса.</w:t>
      </w:r>
    </w:p>
    <w:p w:rsidR="00D34FC6" w:rsidRDefault="00D34FC6" w:rsidP="00D34F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Игра с болельщиками: «Аукцион пословиц и поговорок»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sz w:val="28"/>
          <w:szCs w:val="28"/>
        </w:rPr>
        <w:t>Внимание, болельщики! Пока подсчитываются очки, кот</w:t>
      </w:r>
      <w:r>
        <w:rPr>
          <w:rFonts w:ascii="Times New Roman" w:hAnsi="Times New Roman" w:cs="Times New Roman"/>
          <w:sz w:val="28"/>
          <w:szCs w:val="28"/>
        </w:rPr>
        <w:t>орые набрали участники игры в за 4 задания</w:t>
      </w:r>
      <w:r w:rsidRPr="00D34FC6">
        <w:rPr>
          <w:rFonts w:ascii="Times New Roman" w:hAnsi="Times New Roman" w:cs="Times New Roman"/>
          <w:sz w:val="28"/>
          <w:szCs w:val="28"/>
        </w:rPr>
        <w:t xml:space="preserve">, проведем аукцион пословиц и поговорок, в которых присутствуют числа. Побеждает тот, кто </w:t>
      </w:r>
      <w:r>
        <w:rPr>
          <w:rFonts w:ascii="Times New Roman" w:hAnsi="Times New Roman" w:cs="Times New Roman"/>
          <w:sz w:val="28"/>
          <w:szCs w:val="28"/>
        </w:rPr>
        <w:t>больше назовет пословиц</w:t>
      </w:r>
      <w:r w:rsidRPr="00D34FC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поговорок. 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sz w:val="28"/>
          <w:szCs w:val="28"/>
        </w:rPr>
        <w:t>Одной рукой в ладоши не хлопнешь.</w:t>
      </w:r>
      <w:r w:rsidRPr="00D34FC6">
        <w:rPr>
          <w:rFonts w:ascii="Times New Roman" w:hAnsi="Times New Roman" w:cs="Times New Roman"/>
          <w:sz w:val="28"/>
          <w:szCs w:val="28"/>
        </w:rPr>
        <w:br/>
        <w:t>Один в поле не воин.</w:t>
      </w:r>
      <w:r w:rsidRPr="00D34FC6">
        <w:rPr>
          <w:rFonts w:ascii="Times New Roman" w:hAnsi="Times New Roman" w:cs="Times New Roman"/>
          <w:sz w:val="28"/>
          <w:szCs w:val="28"/>
        </w:rPr>
        <w:br/>
        <w:t xml:space="preserve">Один пашет, а </w:t>
      </w:r>
      <w:proofErr w:type="gramStart"/>
      <w:r w:rsidRPr="00D34FC6">
        <w:rPr>
          <w:rFonts w:ascii="Times New Roman" w:hAnsi="Times New Roman" w:cs="Times New Roman"/>
          <w:sz w:val="28"/>
          <w:szCs w:val="28"/>
        </w:rPr>
        <w:t>семеро руками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машут.</w:t>
      </w:r>
      <w:r w:rsidRPr="00D34FC6">
        <w:rPr>
          <w:rFonts w:ascii="Times New Roman" w:hAnsi="Times New Roman" w:cs="Times New Roman"/>
          <w:sz w:val="28"/>
          <w:szCs w:val="28"/>
        </w:rPr>
        <w:br/>
        <w:t>Одна нога тут, другая – там.</w:t>
      </w:r>
      <w:r w:rsidRPr="00D34FC6">
        <w:rPr>
          <w:rFonts w:ascii="Times New Roman" w:hAnsi="Times New Roman" w:cs="Times New Roman"/>
          <w:sz w:val="28"/>
          <w:szCs w:val="28"/>
        </w:rPr>
        <w:br/>
        <w:t>Лучше один раз увидеть, чем сто раз услышать.</w:t>
      </w:r>
      <w:r w:rsidRPr="00D34FC6">
        <w:rPr>
          <w:rFonts w:ascii="Times New Roman" w:hAnsi="Times New Roman" w:cs="Times New Roman"/>
          <w:sz w:val="28"/>
          <w:szCs w:val="28"/>
        </w:rPr>
        <w:br/>
        <w:t>На одном месте и камень мхом зарастает.</w:t>
      </w:r>
      <w:r w:rsidRPr="00D34FC6">
        <w:rPr>
          <w:rFonts w:ascii="Times New Roman" w:hAnsi="Times New Roman" w:cs="Times New Roman"/>
          <w:sz w:val="28"/>
          <w:szCs w:val="28"/>
        </w:rPr>
        <w:br/>
        <w:t>Одна рука узла не вяжет.</w:t>
      </w:r>
      <w:r w:rsidRPr="00D34FC6">
        <w:rPr>
          <w:rFonts w:ascii="Times New Roman" w:hAnsi="Times New Roman" w:cs="Times New Roman"/>
          <w:sz w:val="28"/>
          <w:szCs w:val="28"/>
        </w:rPr>
        <w:br/>
        <w:t>От одного слова да навек ссора.</w:t>
      </w:r>
      <w:r w:rsidRPr="00D34FC6">
        <w:rPr>
          <w:rFonts w:ascii="Times New Roman" w:hAnsi="Times New Roman" w:cs="Times New Roman"/>
          <w:sz w:val="28"/>
          <w:szCs w:val="28"/>
        </w:rPr>
        <w:br/>
        <w:t>У ежа одна сила – колючки.</w:t>
      </w:r>
      <w:r w:rsidRPr="00D34FC6">
        <w:rPr>
          <w:rFonts w:ascii="Times New Roman" w:hAnsi="Times New Roman" w:cs="Times New Roman"/>
          <w:sz w:val="28"/>
          <w:szCs w:val="28"/>
        </w:rPr>
        <w:br/>
      </w:r>
      <w:r w:rsidRPr="00D34FC6">
        <w:rPr>
          <w:rFonts w:ascii="Times New Roman" w:hAnsi="Times New Roman" w:cs="Times New Roman"/>
          <w:sz w:val="28"/>
          <w:szCs w:val="28"/>
        </w:rPr>
        <w:lastRenderedPageBreak/>
        <w:t>Раз солгал – навек лгуном стал.</w:t>
      </w:r>
      <w:r w:rsidRPr="00D34FC6">
        <w:rPr>
          <w:rFonts w:ascii="Times New Roman" w:hAnsi="Times New Roman" w:cs="Times New Roman"/>
          <w:sz w:val="28"/>
          <w:szCs w:val="28"/>
        </w:rPr>
        <w:br/>
        <w:t>Руки поборют одного, знанье – тысячу.</w:t>
      </w:r>
      <w:r w:rsidRPr="00D34FC6">
        <w:rPr>
          <w:rFonts w:ascii="Times New Roman" w:hAnsi="Times New Roman" w:cs="Times New Roman"/>
          <w:sz w:val="28"/>
          <w:szCs w:val="28"/>
        </w:rPr>
        <w:br/>
        <w:t>Трус умирает сто раз, а герой – один раз.</w:t>
      </w:r>
      <w:r w:rsidRPr="00D34FC6">
        <w:rPr>
          <w:rFonts w:ascii="Times New Roman" w:hAnsi="Times New Roman" w:cs="Times New Roman"/>
          <w:sz w:val="28"/>
          <w:szCs w:val="28"/>
        </w:rPr>
        <w:br/>
        <w:t>Первый блин комом. </w:t>
      </w:r>
      <w:r w:rsidRPr="00D34FC6">
        <w:rPr>
          <w:rFonts w:ascii="Times New Roman" w:hAnsi="Times New Roman" w:cs="Times New Roman"/>
          <w:sz w:val="28"/>
          <w:szCs w:val="28"/>
        </w:rPr>
        <w:br/>
        <w:t>Горе на двоих – полгоря, радость на двоих – две радости.</w:t>
      </w:r>
      <w:r w:rsidRPr="00D34FC6">
        <w:rPr>
          <w:rFonts w:ascii="Times New Roman" w:hAnsi="Times New Roman" w:cs="Times New Roman"/>
          <w:sz w:val="28"/>
          <w:szCs w:val="28"/>
        </w:rPr>
        <w:br/>
        <w:t>Два сапога – пара.</w:t>
      </w:r>
      <w:r w:rsidRPr="00D34FC6">
        <w:rPr>
          <w:rFonts w:ascii="Times New Roman" w:hAnsi="Times New Roman" w:cs="Times New Roman"/>
          <w:sz w:val="28"/>
          <w:szCs w:val="28"/>
        </w:rPr>
        <w:br/>
        <w:t>Кто скоро помог, тот дважды помог.</w:t>
      </w:r>
      <w:r w:rsidRPr="00D34F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4FC6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дважды работает.</w:t>
      </w:r>
      <w:r w:rsidRPr="00D34FC6">
        <w:rPr>
          <w:rFonts w:ascii="Times New Roman" w:hAnsi="Times New Roman" w:cs="Times New Roman"/>
          <w:sz w:val="28"/>
          <w:szCs w:val="28"/>
        </w:rPr>
        <w:br/>
        <w:t>Одна голова – хорошо, а две – лучше.</w:t>
      </w:r>
      <w:r w:rsidRPr="00D34FC6">
        <w:rPr>
          <w:rFonts w:ascii="Times New Roman" w:hAnsi="Times New Roman" w:cs="Times New Roman"/>
          <w:sz w:val="28"/>
          <w:szCs w:val="28"/>
        </w:rPr>
        <w:br/>
        <w:t>От горшка два вершка.</w:t>
      </w:r>
      <w:r w:rsidRPr="00D34FC6">
        <w:rPr>
          <w:rFonts w:ascii="Times New Roman" w:hAnsi="Times New Roman" w:cs="Times New Roman"/>
          <w:sz w:val="28"/>
          <w:szCs w:val="28"/>
        </w:rPr>
        <w:br/>
        <w:t>Палка о двух концах.</w:t>
      </w:r>
      <w:r w:rsidRPr="00D34FC6">
        <w:rPr>
          <w:rFonts w:ascii="Times New Roman" w:hAnsi="Times New Roman" w:cs="Times New Roman"/>
          <w:sz w:val="28"/>
          <w:szCs w:val="28"/>
        </w:rPr>
        <w:br/>
        <w:t>Сидеть меж двух стульев.</w:t>
      </w:r>
      <w:r w:rsidRPr="00D34FC6">
        <w:rPr>
          <w:rFonts w:ascii="Times New Roman" w:hAnsi="Times New Roman" w:cs="Times New Roman"/>
          <w:sz w:val="28"/>
          <w:szCs w:val="28"/>
        </w:rPr>
        <w:br/>
        <w:t>Скупой платит дважды.</w:t>
      </w:r>
      <w:r w:rsidRPr="00D34FC6">
        <w:rPr>
          <w:rFonts w:ascii="Times New Roman" w:hAnsi="Times New Roman" w:cs="Times New Roman"/>
          <w:sz w:val="28"/>
          <w:szCs w:val="28"/>
        </w:rPr>
        <w:br/>
        <w:t>Убить двух зайцев.</w:t>
      </w:r>
      <w:r w:rsidRPr="00D34FC6">
        <w:rPr>
          <w:rFonts w:ascii="Times New Roman" w:hAnsi="Times New Roman" w:cs="Times New Roman"/>
          <w:sz w:val="28"/>
          <w:szCs w:val="28"/>
        </w:rPr>
        <w:br/>
        <w:t>Уплетать за обе щеки.</w:t>
      </w:r>
      <w:r w:rsidRPr="00D34FC6">
        <w:rPr>
          <w:rFonts w:ascii="Times New Roman" w:hAnsi="Times New Roman" w:cs="Times New Roman"/>
          <w:sz w:val="28"/>
          <w:szCs w:val="28"/>
        </w:rPr>
        <w:br/>
        <w:t>Хромать на обе ноги.</w:t>
      </w:r>
      <w:r w:rsidRPr="00D34FC6">
        <w:rPr>
          <w:rFonts w:ascii="Times New Roman" w:hAnsi="Times New Roman" w:cs="Times New Roman"/>
          <w:sz w:val="28"/>
          <w:szCs w:val="28"/>
        </w:rPr>
        <w:br/>
        <w:t>Двум смертям не бывать, а одной не миновать.</w:t>
      </w:r>
      <w:r w:rsidRPr="00D34FC6">
        <w:rPr>
          <w:rFonts w:ascii="Times New Roman" w:hAnsi="Times New Roman" w:cs="Times New Roman"/>
          <w:sz w:val="28"/>
          <w:szCs w:val="28"/>
        </w:rPr>
        <w:br/>
        <w:t>За двумя зайцами погонишься – ни одного не поймаешь.</w:t>
      </w:r>
      <w:r w:rsidRPr="00D34FC6">
        <w:rPr>
          <w:rFonts w:ascii="Times New Roman" w:hAnsi="Times New Roman" w:cs="Times New Roman"/>
          <w:sz w:val="28"/>
          <w:szCs w:val="28"/>
        </w:rPr>
        <w:br/>
        <w:t>За одного битого двух небитых дают.</w:t>
      </w:r>
      <w:r w:rsidRPr="00D34FC6">
        <w:rPr>
          <w:rFonts w:ascii="Times New Roman" w:hAnsi="Times New Roman" w:cs="Times New Roman"/>
          <w:sz w:val="28"/>
          <w:szCs w:val="28"/>
        </w:rPr>
        <w:br/>
        <w:t>Старый друг лучше новых двух.</w:t>
      </w:r>
      <w:r w:rsidRPr="00D34FC6">
        <w:rPr>
          <w:rFonts w:ascii="Times New Roman" w:hAnsi="Times New Roman" w:cs="Times New Roman"/>
          <w:sz w:val="28"/>
          <w:szCs w:val="28"/>
        </w:rPr>
        <w:br/>
        <w:t>Ум хорошо, а два лучше.</w:t>
      </w:r>
      <w:r w:rsidRPr="00D34FC6">
        <w:rPr>
          <w:rFonts w:ascii="Times New Roman" w:hAnsi="Times New Roman" w:cs="Times New Roman"/>
          <w:sz w:val="28"/>
          <w:szCs w:val="28"/>
        </w:rPr>
        <w:br/>
        <w:t>Хвастуну цена – три копейки.</w:t>
      </w:r>
      <w:r w:rsidRPr="00D34FC6">
        <w:rPr>
          <w:rFonts w:ascii="Times New Roman" w:hAnsi="Times New Roman" w:cs="Times New Roman"/>
          <w:sz w:val="28"/>
          <w:szCs w:val="28"/>
        </w:rPr>
        <w:br/>
        <w:t>Не узнавай друга в три дня – узнавай в три года.</w:t>
      </w:r>
      <w:r w:rsidRPr="00D34FC6">
        <w:rPr>
          <w:rFonts w:ascii="Times New Roman" w:hAnsi="Times New Roman" w:cs="Times New Roman"/>
          <w:sz w:val="28"/>
          <w:szCs w:val="28"/>
        </w:rPr>
        <w:br/>
        <w:t>От горшка три вершка.</w:t>
      </w:r>
      <w:r w:rsidRPr="00D34FC6">
        <w:rPr>
          <w:rFonts w:ascii="Times New Roman" w:hAnsi="Times New Roman" w:cs="Times New Roman"/>
          <w:sz w:val="28"/>
          <w:szCs w:val="28"/>
        </w:rPr>
        <w:br/>
        <w:t>Обещанного три года ждут.</w:t>
      </w:r>
      <w:r w:rsidRPr="00D34FC6">
        <w:rPr>
          <w:rFonts w:ascii="Times New Roman" w:hAnsi="Times New Roman" w:cs="Times New Roman"/>
          <w:sz w:val="28"/>
          <w:szCs w:val="28"/>
        </w:rPr>
        <w:br/>
        <w:t>Плакать в три ручья.</w:t>
      </w:r>
      <w:r w:rsidRPr="00D34FC6">
        <w:rPr>
          <w:rFonts w:ascii="Times New Roman" w:hAnsi="Times New Roman" w:cs="Times New Roman"/>
          <w:sz w:val="28"/>
          <w:szCs w:val="28"/>
        </w:rPr>
        <w:br/>
        <w:t>Без четырех углов изба не рубится.</w:t>
      </w:r>
      <w:r w:rsidRPr="00D34FC6">
        <w:rPr>
          <w:rFonts w:ascii="Times New Roman" w:hAnsi="Times New Roman" w:cs="Times New Roman"/>
          <w:sz w:val="28"/>
          <w:szCs w:val="28"/>
        </w:rPr>
        <w:br/>
        <w:t>Конь о четырех ногах, да и то спотыкается.</w:t>
      </w:r>
      <w:r w:rsidRPr="00D34FC6">
        <w:rPr>
          <w:rFonts w:ascii="Times New Roman" w:hAnsi="Times New Roman" w:cs="Times New Roman"/>
          <w:sz w:val="28"/>
          <w:szCs w:val="28"/>
        </w:rPr>
        <w:br/>
        <w:t>На все четыре стороны.</w:t>
      </w:r>
      <w:r w:rsidRPr="00D34FC6">
        <w:rPr>
          <w:rFonts w:ascii="Times New Roman" w:hAnsi="Times New Roman" w:cs="Times New Roman"/>
          <w:sz w:val="28"/>
          <w:szCs w:val="28"/>
        </w:rPr>
        <w:br/>
        <w:t>Жить в четырех стенах.</w:t>
      </w:r>
      <w:r w:rsidRPr="00D34FC6">
        <w:rPr>
          <w:rFonts w:ascii="Times New Roman" w:hAnsi="Times New Roman" w:cs="Times New Roman"/>
          <w:sz w:val="28"/>
          <w:szCs w:val="28"/>
        </w:rPr>
        <w:br/>
        <w:t>Как свои пять пальцев.</w:t>
      </w:r>
      <w:r w:rsidRPr="00D34FC6">
        <w:rPr>
          <w:rFonts w:ascii="Times New Roman" w:hAnsi="Times New Roman" w:cs="Times New Roman"/>
          <w:sz w:val="28"/>
          <w:szCs w:val="28"/>
        </w:rPr>
        <w:br/>
        <w:t>Пятое колесо в телеге.</w:t>
      </w:r>
      <w:r w:rsidRPr="00D34FC6">
        <w:rPr>
          <w:rFonts w:ascii="Times New Roman" w:hAnsi="Times New Roman" w:cs="Times New Roman"/>
          <w:sz w:val="28"/>
          <w:szCs w:val="28"/>
        </w:rPr>
        <w:br/>
        <w:t>Семеро с ложкой – один с плошкой.</w:t>
      </w:r>
      <w:r w:rsidRPr="00D34FC6">
        <w:rPr>
          <w:rFonts w:ascii="Times New Roman" w:hAnsi="Times New Roman" w:cs="Times New Roman"/>
          <w:sz w:val="28"/>
          <w:szCs w:val="28"/>
        </w:rPr>
        <w:br/>
        <w:t>Сам не дерусь, семерых не боюсь.</w:t>
      </w:r>
      <w:r w:rsidRPr="00D34FC6">
        <w:rPr>
          <w:rFonts w:ascii="Times New Roman" w:hAnsi="Times New Roman" w:cs="Times New Roman"/>
          <w:sz w:val="28"/>
          <w:szCs w:val="28"/>
        </w:rPr>
        <w:br/>
        <w:t>Семь верст до небес и все лесом.</w:t>
      </w:r>
      <w:r w:rsidRPr="00D34FC6">
        <w:rPr>
          <w:rFonts w:ascii="Times New Roman" w:hAnsi="Times New Roman" w:cs="Times New Roman"/>
          <w:sz w:val="28"/>
          <w:szCs w:val="28"/>
        </w:rPr>
        <w:br/>
        <w:t>Семи пядей во лбу.</w:t>
      </w:r>
      <w:r w:rsidRPr="00D34FC6">
        <w:rPr>
          <w:rFonts w:ascii="Times New Roman" w:hAnsi="Times New Roman" w:cs="Times New Roman"/>
          <w:sz w:val="28"/>
          <w:szCs w:val="28"/>
        </w:rPr>
        <w:br/>
        <w:t>Лук от семи недуг.</w:t>
      </w:r>
      <w:r w:rsidRPr="00D34FC6">
        <w:rPr>
          <w:rFonts w:ascii="Times New Roman" w:hAnsi="Times New Roman" w:cs="Times New Roman"/>
          <w:sz w:val="28"/>
          <w:szCs w:val="28"/>
        </w:rPr>
        <w:br/>
        <w:t>За семью морями.</w:t>
      </w:r>
      <w:r w:rsidRPr="00D34FC6">
        <w:rPr>
          <w:rFonts w:ascii="Times New Roman" w:hAnsi="Times New Roman" w:cs="Times New Roman"/>
          <w:sz w:val="28"/>
          <w:szCs w:val="28"/>
        </w:rPr>
        <w:br/>
        <w:t>На седьмом небе от счастья.</w:t>
      </w:r>
      <w:r w:rsidRPr="00D34FC6">
        <w:rPr>
          <w:rFonts w:ascii="Times New Roman" w:hAnsi="Times New Roman" w:cs="Times New Roman"/>
          <w:sz w:val="28"/>
          <w:szCs w:val="28"/>
        </w:rPr>
        <w:br/>
      </w:r>
      <w:r w:rsidRPr="00D34FC6">
        <w:rPr>
          <w:rFonts w:ascii="Times New Roman" w:hAnsi="Times New Roman" w:cs="Times New Roman"/>
          <w:sz w:val="28"/>
          <w:szCs w:val="28"/>
        </w:rPr>
        <w:lastRenderedPageBreak/>
        <w:t>Сам не дерусь, семерых не боюсь.</w:t>
      </w:r>
      <w:r w:rsidRPr="00D34FC6">
        <w:rPr>
          <w:rFonts w:ascii="Times New Roman" w:hAnsi="Times New Roman" w:cs="Times New Roman"/>
          <w:sz w:val="28"/>
          <w:szCs w:val="28"/>
        </w:rPr>
        <w:br/>
        <w:t>Семеро одного не ждут.</w:t>
      </w:r>
      <w:r w:rsidRPr="00D34FC6">
        <w:rPr>
          <w:rFonts w:ascii="Times New Roman" w:hAnsi="Times New Roman" w:cs="Times New Roman"/>
          <w:sz w:val="28"/>
          <w:szCs w:val="28"/>
        </w:rPr>
        <w:br/>
        <w:t>Семь бед – один ответ.</w:t>
      </w:r>
      <w:r w:rsidRPr="00D34FC6">
        <w:rPr>
          <w:rFonts w:ascii="Times New Roman" w:hAnsi="Times New Roman" w:cs="Times New Roman"/>
          <w:sz w:val="28"/>
          <w:szCs w:val="28"/>
        </w:rPr>
        <w:br/>
        <w:t>Семь раз примерь (отмерь), один раз отрежь.</w:t>
      </w:r>
      <w:r w:rsidRPr="00D34FC6">
        <w:rPr>
          <w:rFonts w:ascii="Times New Roman" w:hAnsi="Times New Roman" w:cs="Times New Roman"/>
          <w:sz w:val="28"/>
          <w:szCs w:val="28"/>
        </w:rPr>
        <w:br/>
        <w:t>У семи нянек дитя без глазу.</w:t>
      </w:r>
      <w:r w:rsidRPr="00D34FC6">
        <w:rPr>
          <w:rFonts w:ascii="Times New Roman" w:hAnsi="Times New Roman" w:cs="Times New Roman"/>
          <w:sz w:val="28"/>
          <w:szCs w:val="28"/>
        </w:rPr>
        <w:br/>
        <w:t>Весна да осень – на дню погод восемь.</w:t>
      </w:r>
      <w:r w:rsidRPr="00D34FC6">
        <w:rPr>
          <w:rFonts w:ascii="Times New Roman" w:hAnsi="Times New Roman" w:cs="Times New Roman"/>
          <w:sz w:val="28"/>
          <w:szCs w:val="28"/>
        </w:rPr>
        <w:br/>
        <w:t>Не трусливого десятка.</w:t>
      </w:r>
      <w:r w:rsidRPr="00D34FC6">
        <w:rPr>
          <w:rFonts w:ascii="Times New Roman" w:hAnsi="Times New Roman" w:cs="Times New Roman"/>
          <w:sz w:val="28"/>
          <w:szCs w:val="28"/>
        </w:rPr>
        <w:br/>
        <w:t>Не имей сто рублей, а имей сто друзей.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FC6">
        <w:rPr>
          <w:rFonts w:ascii="Times New Roman" w:hAnsi="Times New Roman" w:cs="Times New Roman"/>
          <w:b/>
          <w:sz w:val="28"/>
          <w:szCs w:val="28"/>
          <w:u w:val="single"/>
        </w:rPr>
        <w:t>5 задание.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sz w:val="28"/>
          <w:szCs w:val="28"/>
        </w:rPr>
        <w:t>Командам раздаются картинки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42B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зачитывается задание. За правильный ответ дается 1 балл.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D34FC6">
        <w:rPr>
          <w:rFonts w:ascii="Times New Roman" w:hAnsi="Times New Roman" w:cs="Times New Roman"/>
          <w:sz w:val="28"/>
          <w:szCs w:val="28"/>
        </w:rPr>
        <w:t> Верно ли, что областью определения всех данных функций является множество действительных чисел. Согласны ли вы с этим утверждением?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№3. </w:t>
      </w:r>
      <w:r w:rsidRPr="00D34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D(у)={R\5}.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D34F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34FC6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какой функции не имеет общих точек с осью абсцисс?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№2.</w:t>
      </w:r>
    </w:p>
    <w:p w:rsidR="00D34FC6" w:rsidRDefault="00D34FC6" w:rsidP="00D34FC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D34F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34FC6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какой функции является гипербола?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№3.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конкурса.</w:t>
      </w:r>
    </w:p>
    <w:p w:rsidR="00D34FC6" w:rsidRDefault="00D34FC6" w:rsidP="00D34FC6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  <w:u w:val="single"/>
        </w:rPr>
        <w:t>6 задание.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042B0F">
        <w:rPr>
          <w:rFonts w:ascii="Times New Roman" w:hAnsi="Times New Roman" w:cs="Times New Roman"/>
          <w:sz w:val="28"/>
          <w:szCs w:val="28"/>
        </w:rPr>
        <w:t>Командам раздаются картинки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42B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зачитывается задание. За правильный ответ дается 1 балл.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D34FC6">
        <w:rPr>
          <w:rFonts w:ascii="Times New Roman" w:hAnsi="Times New Roman" w:cs="Times New Roman"/>
          <w:sz w:val="28"/>
          <w:szCs w:val="28"/>
        </w:rPr>
        <w:t> На каком из рис</w:t>
      </w:r>
      <w:r w:rsidR="009317A5">
        <w:rPr>
          <w:rFonts w:ascii="Times New Roman" w:hAnsi="Times New Roman" w:cs="Times New Roman"/>
          <w:sz w:val="28"/>
          <w:szCs w:val="28"/>
        </w:rPr>
        <w:t xml:space="preserve">унков изображен график обратной </w:t>
      </w:r>
      <w:r w:rsidRPr="00D34FC6">
        <w:rPr>
          <w:rFonts w:ascii="Times New Roman" w:hAnsi="Times New Roman" w:cs="Times New Roman"/>
          <w:sz w:val="28"/>
          <w:szCs w:val="28"/>
        </w:rPr>
        <w:t>пропорциональности?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№2.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D34FC6">
        <w:rPr>
          <w:rFonts w:ascii="Times New Roman" w:hAnsi="Times New Roman" w:cs="Times New Roman"/>
          <w:sz w:val="28"/>
          <w:szCs w:val="28"/>
        </w:rPr>
        <w:t> Какая из кривых является графиком нечётной функции?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№4.</w:t>
      </w:r>
    </w:p>
    <w:p w:rsidR="00D34FC6" w:rsidRP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 w:rsidRPr="00D34FC6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D34FC6">
        <w:rPr>
          <w:rFonts w:ascii="Times New Roman" w:hAnsi="Times New Roman" w:cs="Times New Roman"/>
          <w:sz w:val="28"/>
          <w:szCs w:val="28"/>
        </w:rPr>
        <w:t xml:space="preserve"> Какая из предложенных кривых является графиком ни </w:t>
      </w:r>
      <w:proofErr w:type="gramStart"/>
      <w:r w:rsidRPr="00D34FC6">
        <w:rPr>
          <w:rFonts w:ascii="Times New Roman" w:hAnsi="Times New Roman" w:cs="Times New Roman"/>
          <w:sz w:val="28"/>
          <w:szCs w:val="28"/>
        </w:rPr>
        <w:t>чётной</w:t>
      </w:r>
      <w:proofErr w:type="gramEnd"/>
      <w:r w:rsidRPr="00D34FC6">
        <w:rPr>
          <w:rFonts w:ascii="Times New Roman" w:hAnsi="Times New Roman" w:cs="Times New Roman"/>
          <w:sz w:val="28"/>
          <w:szCs w:val="28"/>
        </w:rPr>
        <w:t xml:space="preserve"> ни нечётной функции? </w:t>
      </w:r>
      <w:r w:rsidRPr="00D34FC6">
        <w:rPr>
          <w:rFonts w:ascii="Times New Roman" w:hAnsi="Times New Roman" w:cs="Times New Roman"/>
          <w:b/>
          <w:bCs/>
          <w:sz w:val="28"/>
          <w:szCs w:val="28"/>
        </w:rPr>
        <w:t>№3.</w:t>
      </w:r>
    </w:p>
    <w:p w:rsidR="00D34FC6" w:rsidRDefault="00D34FC6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конкурса.</w:t>
      </w:r>
    </w:p>
    <w:p w:rsidR="00B06C64" w:rsidRDefault="00B06C64" w:rsidP="00D34FC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6C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6C64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общим количеством баллов ….. побеждает команда</w:t>
      </w:r>
      <w:proofErr w:type="gramStart"/>
      <w:r w:rsidR="0093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оздравляем! Победившая команда получает 5. Проигравшая команда получает 4. </w:t>
      </w: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6C64" w:rsidRDefault="00B06C64" w:rsidP="00D34FC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06C64" w:rsidSect="006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31B4"/>
    <w:multiLevelType w:val="multilevel"/>
    <w:tmpl w:val="244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5BD0"/>
    <w:rsid w:val="00042B0F"/>
    <w:rsid w:val="0005125F"/>
    <w:rsid w:val="000B5BD0"/>
    <w:rsid w:val="00611A2B"/>
    <w:rsid w:val="008459A1"/>
    <w:rsid w:val="009317A5"/>
    <w:rsid w:val="00B06C64"/>
    <w:rsid w:val="00D3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2015-02-19T18:40:00Z</dcterms:created>
  <dcterms:modified xsi:type="dcterms:W3CDTF">2015-02-19T20:45:00Z</dcterms:modified>
</cp:coreProperties>
</file>