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A3" w:rsidRDefault="001755A3" w:rsidP="001755A3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b/>
          <w:color w:val="111111"/>
          <w:sz w:val="26"/>
          <w:szCs w:val="26"/>
          <w:bdr w:val="none" w:sz="0" w:space="0" w:color="auto" w:frame="1"/>
        </w:rPr>
        <w:t>«</w:t>
      </w:r>
      <w:r w:rsidRPr="001755A3">
        <w:rPr>
          <w:rFonts w:ascii="Arial" w:hAnsi="Arial" w:cs="Arial"/>
          <w:b/>
          <w:color w:val="111111"/>
          <w:sz w:val="26"/>
          <w:szCs w:val="26"/>
          <w:bdr w:val="none" w:sz="0" w:space="0" w:color="auto" w:frame="1"/>
        </w:rPr>
        <w:t>Знакомство со светофором</w:t>
      </w:r>
      <w:r>
        <w:rPr>
          <w:rFonts w:ascii="Arial" w:hAnsi="Arial" w:cs="Arial"/>
          <w:b/>
          <w:color w:val="111111"/>
          <w:sz w:val="26"/>
          <w:szCs w:val="26"/>
          <w:bdr w:val="none" w:sz="0" w:space="0" w:color="auto" w:frame="1"/>
        </w:rPr>
        <w:t>»</w:t>
      </w:r>
    </w:p>
    <w:p w:rsidR="001755A3" w:rsidRPr="001755A3" w:rsidRDefault="001755A3" w:rsidP="001755A3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26"/>
          <w:szCs w:val="26"/>
          <w:bdr w:val="none" w:sz="0" w:space="0" w:color="auto" w:frame="1"/>
        </w:rPr>
      </w:pPr>
      <w:bookmarkStart w:id="0" w:name="_GoBack"/>
      <w:bookmarkEnd w:id="0"/>
    </w:p>
    <w:p w:rsidR="001755A3" w:rsidRDefault="001755A3" w:rsidP="001755A3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Педагог читает загадку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1755A3" w:rsidRDefault="001755A3" w:rsidP="001755A3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Красный – это остановка.</w:t>
      </w:r>
    </w:p>
    <w:p w:rsidR="001755A3" w:rsidRDefault="001755A3" w:rsidP="001755A3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Жёлтый – это подготовка.</w:t>
      </w:r>
    </w:p>
    <w:p w:rsidR="001755A3" w:rsidRDefault="001755A3" w:rsidP="001755A3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зелёный – путь открыт.</w:t>
      </w:r>
    </w:p>
    <w:p w:rsidR="001755A3" w:rsidRDefault="001755A3" w:rsidP="001755A3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машина снова мчит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r>
        <w:rPr>
          <w:rStyle w:val="a6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Светофор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</w:p>
    <w:p w:rsidR="001755A3" w:rsidRDefault="001755A3" w:rsidP="001755A3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Ребята, а зачем нужен </w:t>
      </w:r>
      <w:r>
        <w:rPr>
          <w:rStyle w:val="a6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светофор</w:t>
      </w:r>
      <w:r>
        <w:rPr>
          <w:rFonts w:ascii="Arial" w:hAnsi="Arial" w:cs="Arial"/>
          <w:color w:val="111111"/>
          <w:sz w:val="26"/>
          <w:szCs w:val="26"/>
        </w:rPr>
        <w:t>? Ответы детей. А если </w:t>
      </w:r>
      <w:r>
        <w:rPr>
          <w:rStyle w:val="a6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светофора нет</w:t>
      </w:r>
      <w:r>
        <w:rPr>
          <w:rFonts w:ascii="Arial" w:hAnsi="Arial" w:cs="Arial"/>
          <w:color w:val="111111"/>
          <w:sz w:val="26"/>
          <w:szCs w:val="26"/>
        </w:rPr>
        <w:t>, то, как ещё можно перейти улицу? Ответы детей. </w:t>
      </w:r>
      <w:proofErr w:type="spellStart"/>
      <w:r>
        <w:rPr>
          <w:rStyle w:val="a6"/>
          <w:rFonts w:ascii="Arial" w:hAnsi="Arial" w:cs="Arial"/>
          <w:color w:val="111111"/>
          <w:sz w:val="26"/>
          <w:szCs w:val="26"/>
          <w:bdr w:val="none" w:sz="0" w:space="0" w:color="auto" w:frame="1"/>
        </w:rPr>
        <w:t>Леголэнд</w:t>
      </w:r>
      <w:proofErr w:type="spellEnd"/>
      <w:r>
        <w:rPr>
          <w:rFonts w:ascii="Arial" w:hAnsi="Arial" w:cs="Arial"/>
          <w:color w:val="111111"/>
          <w:sz w:val="26"/>
          <w:szCs w:val="26"/>
        </w:rPr>
        <w:t> замечательная страна с улицами и домами, но </w:t>
      </w:r>
      <w:proofErr w:type="spellStart"/>
      <w:r>
        <w:rPr>
          <w:rStyle w:val="a6"/>
          <w:rFonts w:ascii="Arial" w:hAnsi="Arial" w:cs="Arial"/>
          <w:color w:val="111111"/>
          <w:sz w:val="26"/>
          <w:szCs w:val="26"/>
          <w:bdr w:val="none" w:sz="0" w:space="0" w:color="auto" w:frame="1"/>
        </w:rPr>
        <w:t>легожители</w:t>
      </w:r>
      <w:proofErr w:type="spellEnd"/>
      <w:r>
        <w:rPr>
          <w:rFonts w:ascii="Arial" w:hAnsi="Arial" w:cs="Arial"/>
          <w:color w:val="111111"/>
          <w:sz w:val="26"/>
          <w:szCs w:val="26"/>
        </w:rPr>
        <w:t> никогда не слышали про </w:t>
      </w:r>
      <w:r>
        <w:rPr>
          <w:rStyle w:val="a6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светофор</w:t>
      </w:r>
      <w:r>
        <w:rPr>
          <w:rFonts w:ascii="Arial" w:hAnsi="Arial" w:cs="Arial"/>
          <w:color w:val="111111"/>
          <w:sz w:val="26"/>
          <w:szCs w:val="26"/>
        </w:rPr>
        <w:t>. Давайте расскажем о нём</w:t>
      </w:r>
    </w:p>
    <w:p w:rsidR="001755A3" w:rsidRDefault="001755A3" w:rsidP="001755A3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Пальчиковая гимнастика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>
        <w:rPr>
          <w:rStyle w:val="a6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Светофор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1755A3" w:rsidRDefault="001755A3" w:rsidP="001755A3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Помогает с давних пор</w:t>
      </w:r>
    </w:p>
    <w:p w:rsidR="001755A3" w:rsidRDefault="001755A3" w:rsidP="001755A3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Верный </w:t>
      </w:r>
      <w:r>
        <w:rPr>
          <w:rStyle w:val="a6"/>
          <w:rFonts w:ascii="Arial" w:hAnsi="Arial" w:cs="Arial"/>
          <w:color w:val="111111"/>
          <w:sz w:val="26"/>
          <w:szCs w:val="26"/>
          <w:bdr w:val="none" w:sz="0" w:space="0" w:color="auto" w:frame="1"/>
        </w:rPr>
        <w:t>друг наш – светофор </w:t>
      </w:r>
      <w:r>
        <w:rPr>
          <w:rFonts w:ascii="Arial" w:hAnsi="Arial" w:cs="Arial"/>
          <w:color w:val="111111"/>
          <w:sz w:val="26"/>
          <w:szCs w:val="26"/>
        </w:rPr>
        <w:t>(дети произносят слово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>
        <w:rPr>
          <w:rStyle w:val="a6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светофор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, хлопают три раза в ладоши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(отхлопывают слоги)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755A3" w:rsidRDefault="001755A3" w:rsidP="001755A3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 него больших три глаза,</w:t>
      </w:r>
    </w:p>
    <w:p w:rsidR="001755A3" w:rsidRDefault="001755A3" w:rsidP="001755A3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Не горят они все разом.</w:t>
      </w:r>
    </w:p>
    <w:p w:rsidR="001755A3" w:rsidRDefault="001755A3" w:rsidP="001755A3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Показывают три пальца</w:t>
      </w:r>
    </w:p>
    <w:p w:rsidR="001755A3" w:rsidRDefault="001755A3" w:rsidP="001755A3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Если красный загорелся,</w:t>
      </w:r>
    </w:p>
    <w:p w:rsidR="001755A3" w:rsidRDefault="001755A3" w:rsidP="001755A3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То нельзя переходить,</w:t>
      </w:r>
    </w:p>
    <w:p w:rsidR="001755A3" w:rsidRDefault="001755A3" w:rsidP="001755A3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Надо ждать на тротуаре</w:t>
      </w:r>
    </w:p>
    <w:p w:rsidR="001755A3" w:rsidRDefault="001755A3" w:rsidP="001755A3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машины пропустить (поднимают руки вверх 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«рисуют»</w:t>
      </w:r>
      <w:r>
        <w:rPr>
          <w:rFonts w:ascii="Arial" w:hAnsi="Arial" w:cs="Arial"/>
          <w:color w:val="111111"/>
          <w:sz w:val="26"/>
          <w:szCs w:val="26"/>
        </w:rPr>
        <w:t> в воздухе круг)</w:t>
      </w:r>
    </w:p>
    <w:p w:rsidR="001755A3" w:rsidRDefault="001755A3" w:rsidP="001755A3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Качают головой.</w:t>
      </w:r>
    </w:p>
    <w:p w:rsidR="001755A3" w:rsidRDefault="001755A3" w:rsidP="001755A3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«Крутят рули»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755A3" w:rsidRDefault="001755A3" w:rsidP="001755A3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Если жёлтый загорелся,</w:t>
      </w:r>
    </w:p>
    <w:p w:rsidR="001755A3" w:rsidRDefault="001755A3" w:rsidP="001755A3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Значит, скоро мы пойдём.</w:t>
      </w:r>
    </w:p>
    <w:p w:rsidR="001755A3" w:rsidRDefault="001755A3" w:rsidP="001755A3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(поднимают руки вверх 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«рисуют»</w:t>
      </w:r>
      <w:r>
        <w:rPr>
          <w:rFonts w:ascii="Arial" w:hAnsi="Arial" w:cs="Arial"/>
          <w:color w:val="111111"/>
          <w:sz w:val="26"/>
          <w:szCs w:val="26"/>
        </w:rPr>
        <w:t> в воздухе второй круг.</w:t>
      </w:r>
    </w:p>
    <w:p w:rsidR="001755A3" w:rsidRDefault="001755A3" w:rsidP="001755A3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Глаз зелёный загорелся –</w:t>
      </w:r>
    </w:p>
    <w:p w:rsidR="001755A3" w:rsidRDefault="001755A3" w:rsidP="001755A3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Стоп, машины, мы идём!</w:t>
      </w:r>
    </w:p>
    <w:p w:rsidR="001755A3" w:rsidRDefault="001755A3" w:rsidP="001755A3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(поднимают руки вверх 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«рисуют»</w:t>
      </w:r>
      <w:r>
        <w:rPr>
          <w:rFonts w:ascii="Arial" w:hAnsi="Arial" w:cs="Arial"/>
          <w:color w:val="111111"/>
          <w:sz w:val="26"/>
          <w:szCs w:val="26"/>
        </w:rPr>
        <w:t> в воздухе третий круг под вторым.</w:t>
      </w:r>
    </w:p>
    <w:p w:rsidR="001755A3" w:rsidRDefault="001755A3" w:rsidP="001755A3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Мы дорогу перешли,</w:t>
      </w:r>
    </w:p>
    <w:p w:rsidR="001755A3" w:rsidRDefault="001755A3" w:rsidP="001755A3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 делам своим пошли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(маршируют, ритмично произнося текст)</w:t>
      </w:r>
    </w:p>
    <w:p w:rsidR="001755A3" w:rsidRDefault="001755A3" w:rsidP="001755A3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Молодцы! Теперь </w:t>
      </w:r>
      <w:proofErr w:type="spellStart"/>
      <w:r>
        <w:rPr>
          <w:rStyle w:val="a6"/>
          <w:rFonts w:ascii="Arial" w:hAnsi="Arial" w:cs="Arial"/>
          <w:color w:val="111111"/>
          <w:sz w:val="26"/>
          <w:szCs w:val="26"/>
          <w:bdr w:val="none" w:sz="0" w:space="0" w:color="auto" w:frame="1"/>
        </w:rPr>
        <w:t>легочеловечки</w:t>
      </w:r>
      <w:proofErr w:type="spellEnd"/>
      <w:r>
        <w:rPr>
          <w:rStyle w:val="a6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знают</w:t>
      </w:r>
      <w:r>
        <w:rPr>
          <w:rFonts w:ascii="Arial" w:hAnsi="Arial" w:cs="Arial"/>
          <w:color w:val="111111"/>
          <w:sz w:val="26"/>
          <w:szCs w:val="26"/>
        </w:rPr>
        <w:t>, зачем нужен </w:t>
      </w:r>
      <w:r>
        <w:rPr>
          <w:rStyle w:val="a6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светофор</w:t>
      </w:r>
      <w:r>
        <w:rPr>
          <w:rFonts w:ascii="Arial" w:hAnsi="Arial" w:cs="Arial"/>
          <w:color w:val="111111"/>
          <w:sz w:val="26"/>
          <w:szCs w:val="26"/>
        </w:rPr>
        <w:t>. А давайте, ребята, построим из </w:t>
      </w:r>
      <w:proofErr w:type="spellStart"/>
      <w:r>
        <w:rPr>
          <w:rStyle w:val="a6"/>
          <w:rFonts w:ascii="Arial" w:hAnsi="Arial" w:cs="Arial"/>
          <w:color w:val="111111"/>
          <w:sz w:val="26"/>
          <w:szCs w:val="26"/>
          <w:bdr w:val="none" w:sz="0" w:space="0" w:color="auto" w:frame="1"/>
        </w:rPr>
        <w:t>легоконструктора</w:t>
      </w:r>
      <w:proofErr w:type="spellEnd"/>
      <w:r>
        <w:rPr>
          <w:rStyle w:val="a6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светофоры и подарим их </w:t>
      </w:r>
      <w:proofErr w:type="spellStart"/>
      <w:r>
        <w:rPr>
          <w:rStyle w:val="a6"/>
          <w:rFonts w:ascii="Arial" w:hAnsi="Arial" w:cs="Arial"/>
          <w:color w:val="111111"/>
          <w:sz w:val="26"/>
          <w:szCs w:val="26"/>
          <w:bdr w:val="none" w:sz="0" w:space="0" w:color="auto" w:frame="1"/>
        </w:rPr>
        <w:t>легожителям</w:t>
      </w:r>
      <w:proofErr w:type="spellEnd"/>
      <w:r>
        <w:rPr>
          <w:rFonts w:ascii="Arial" w:hAnsi="Arial" w:cs="Arial"/>
          <w:color w:val="111111"/>
          <w:sz w:val="26"/>
          <w:szCs w:val="26"/>
        </w:rPr>
        <w:t>. Пусть они </w:t>
      </w:r>
      <w:r>
        <w:rPr>
          <w:rStyle w:val="a6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светофоры</w:t>
      </w:r>
      <w:r>
        <w:rPr>
          <w:rFonts w:ascii="Arial" w:hAnsi="Arial" w:cs="Arial"/>
          <w:color w:val="111111"/>
          <w:sz w:val="26"/>
          <w:szCs w:val="26"/>
        </w:rPr>
        <w:t> установят на улицах своей страны и соблюдают правила дорожного движения.</w:t>
      </w:r>
    </w:p>
    <w:p w:rsidR="001755A3" w:rsidRDefault="001755A3" w:rsidP="001755A3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Воспитатель обращает внимание детей на строение </w:t>
      </w:r>
      <w:r>
        <w:rPr>
          <w:rStyle w:val="a6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светофора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(повторяет, какие цвета у </w:t>
      </w:r>
      <w:r>
        <w:rPr>
          <w:rStyle w:val="a6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светофора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6"/>
          <w:szCs w:val="26"/>
        </w:rPr>
        <w:t>. Постройку выполняют по образцу.</w:t>
      </w:r>
    </w:p>
    <w:p w:rsidR="001755A3" w:rsidRDefault="001755A3" w:rsidP="001755A3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Индивидуальная работа</w:t>
      </w:r>
      <w:r>
        <w:rPr>
          <w:rFonts w:ascii="Arial" w:hAnsi="Arial" w:cs="Arial"/>
          <w:color w:val="111111"/>
          <w:sz w:val="26"/>
          <w:szCs w:val="26"/>
        </w:rPr>
        <w:t>: повторение названия деталей, их цвет, размер. Постройки выполняются индивидуально и на индивидуальных платформах.</w:t>
      </w:r>
    </w:p>
    <w:p w:rsidR="001755A3" w:rsidRDefault="001755A3" w:rsidP="001755A3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Какие замечательные </w:t>
      </w:r>
      <w:r>
        <w:rPr>
          <w:rStyle w:val="a6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светофоры получились</w:t>
      </w:r>
      <w:r>
        <w:rPr>
          <w:rFonts w:ascii="Arial" w:hAnsi="Arial" w:cs="Arial"/>
          <w:color w:val="111111"/>
          <w:sz w:val="26"/>
          <w:szCs w:val="26"/>
        </w:rPr>
        <w:t>. Теперь </w:t>
      </w:r>
      <w:proofErr w:type="spellStart"/>
      <w:r>
        <w:rPr>
          <w:rStyle w:val="a6"/>
          <w:rFonts w:ascii="Arial" w:hAnsi="Arial" w:cs="Arial"/>
          <w:color w:val="111111"/>
          <w:sz w:val="26"/>
          <w:szCs w:val="26"/>
          <w:bdr w:val="none" w:sz="0" w:space="0" w:color="auto" w:frame="1"/>
        </w:rPr>
        <w:t>легожители</w:t>
      </w:r>
      <w:r>
        <w:rPr>
          <w:rFonts w:ascii="Arial" w:hAnsi="Arial" w:cs="Arial"/>
          <w:color w:val="111111"/>
          <w:sz w:val="26"/>
          <w:szCs w:val="26"/>
        </w:rPr>
        <w:t>будут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переходить улицу правильно, по сигналам </w:t>
      </w:r>
      <w:r>
        <w:rPr>
          <w:rStyle w:val="a6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светофора</w:t>
      </w:r>
      <w:r>
        <w:rPr>
          <w:rFonts w:ascii="Arial" w:hAnsi="Arial" w:cs="Arial"/>
          <w:color w:val="111111"/>
          <w:sz w:val="26"/>
          <w:szCs w:val="26"/>
        </w:rPr>
        <w:t>. А теперь поиграем в игру с </w:t>
      </w:r>
      <w:proofErr w:type="spellStart"/>
      <w:r>
        <w:rPr>
          <w:rStyle w:val="a6"/>
          <w:rFonts w:ascii="Arial" w:hAnsi="Arial" w:cs="Arial"/>
          <w:color w:val="111111"/>
          <w:sz w:val="26"/>
          <w:szCs w:val="26"/>
          <w:bdr w:val="none" w:sz="0" w:space="0" w:color="auto" w:frame="1"/>
        </w:rPr>
        <w:t>легочеловечками</w:t>
      </w:r>
      <w:proofErr w:type="spellEnd"/>
      <w:r>
        <w:rPr>
          <w:rFonts w:ascii="Arial" w:hAnsi="Arial" w:cs="Arial"/>
          <w:color w:val="111111"/>
          <w:sz w:val="26"/>
          <w:szCs w:val="26"/>
        </w:rPr>
        <w:t>.</w:t>
      </w:r>
    </w:p>
    <w:p w:rsidR="001755A3" w:rsidRDefault="001755A3" w:rsidP="001755A3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Динамическая пауза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(Игра)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>
        <w:rPr>
          <w:rStyle w:val="a6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Светофор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1755A3" w:rsidRDefault="001755A3" w:rsidP="001755A3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Педагог показывает то один </w:t>
      </w:r>
      <w:r>
        <w:rPr>
          <w:rStyle w:val="a6"/>
          <w:rFonts w:ascii="Arial" w:hAnsi="Arial" w:cs="Arial"/>
          <w:color w:val="111111"/>
          <w:sz w:val="26"/>
          <w:szCs w:val="26"/>
          <w:bdr w:val="none" w:sz="0" w:space="0" w:color="auto" w:frame="1"/>
        </w:rPr>
        <w:t>другой сигнал светофора </w:t>
      </w:r>
      <w:r>
        <w:rPr>
          <w:rFonts w:ascii="Arial" w:hAnsi="Arial" w:cs="Arial"/>
          <w:color w:val="111111"/>
          <w:sz w:val="26"/>
          <w:szCs w:val="26"/>
        </w:rPr>
        <w:t>(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вариант</w:t>
      </w:r>
      <w:r>
        <w:rPr>
          <w:rFonts w:ascii="Arial" w:hAnsi="Arial" w:cs="Arial"/>
          <w:color w:val="111111"/>
          <w:sz w:val="26"/>
          <w:szCs w:val="26"/>
        </w:rPr>
        <w:t>: взрослый показывает шарики красного, желтого и зеленого цвета). Зеленый </w:t>
      </w:r>
      <w:r>
        <w:rPr>
          <w:rStyle w:val="a6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свет — дети маршируют</w:t>
      </w:r>
      <w:r>
        <w:rPr>
          <w:rFonts w:ascii="Arial" w:hAnsi="Arial" w:cs="Arial"/>
          <w:color w:val="111111"/>
          <w:sz w:val="26"/>
          <w:szCs w:val="26"/>
        </w:rPr>
        <w:t>, имитируя ходьбу, желтый — хлопают в ладоши, красный — стоят тихо.</w:t>
      </w:r>
    </w:p>
    <w:p w:rsidR="001755A3" w:rsidRDefault="001755A3" w:rsidP="001755A3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Оформление выставки совместно с детьми</w:t>
      </w:r>
    </w:p>
    <w:p w:rsidR="00651B65" w:rsidRDefault="00651B65"/>
    <w:sectPr w:rsidR="0065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1D"/>
    <w:rsid w:val="001755A3"/>
    <w:rsid w:val="00651B65"/>
    <w:rsid w:val="00D3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33C23-7B87-45B1-8300-27B07C89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55A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7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75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2019-05-16T11:31:00Z</cp:lastPrinted>
  <dcterms:created xsi:type="dcterms:W3CDTF">2019-05-16T11:37:00Z</dcterms:created>
  <dcterms:modified xsi:type="dcterms:W3CDTF">2019-05-16T11:37:00Z</dcterms:modified>
</cp:coreProperties>
</file>