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BF" w:rsidRDefault="001B7DBF" w:rsidP="001B7D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ПОЛОЖЕНИЕ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B7DBF" w:rsidRDefault="001B7DBF" w:rsidP="001B7DB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</w:t>
      </w:r>
      <w:r>
        <w:rPr>
          <w:rFonts w:ascii="Times New Roman" w:hAnsi="Times New Roman"/>
          <w:b/>
          <w:lang w:val="tt-RU"/>
        </w:rPr>
        <w:t>В</w:t>
      </w:r>
      <w:r>
        <w:rPr>
          <w:rFonts w:ascii="Times New Roman" w:hAnsi="Times New Roman"/>
          <w:b/>
        </w:rPr>
        <w:t xml:space="preserve">сероссийском конкурсе  сочинений на татарском языке </w:t>
      </w:r>
    </w:p>
    <w:p w:rsidR="001B7DBF" w:rsidRDefault="001B7DBF" w:rsidP="001B7DB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«Россия тарихында минем якташларым» (Мои земляки в истории России) </w:t>
      </w:r>
    </w:p>
    <w:p w:rsidR="001B7DBF" w:rsidRDefault="001B7DBF" w:rsidP="001B7DBF">
      <w:pPr>
        <w:spacing w:after="0" w:line="240" w:lineRule="auto"/>
        <w:jc w:val="center"/>
        <w:rPr>
          <w:rFonts w:ascii="Times New Roman" w:hAnsi="Times New Roman"/>
        </w:rPr>
      </w:pPr>
    </w:p>
    <w:p w:rsidR="001B7DBF" w:rsidRDefault="001B7DBF" w:rsidP="001B7DBF">
      <w:pPr>
        <w:tabs>
          <w:tab w:val="left" w:pos="2160"/>
          <w:tab w:val="left" w:pos="2880"/>
          <w:tab w:val="left" w:pos="3060"/>
          <w:tab w:val="left" w:pos="324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>
          <w:rPr>
            <w:rFonts w:ascii="Times New Roman" w:hAnsi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1B7DBF" w:rsidRDefault="001B7DBF" w:rsidP="001B7DBF">
      <w:pPr>
        <w:tabs>
          <w:tab w:val="left" w:pos="2160"/>
          <w:tab w:val="left" w:pos="2880"/>
          <w:tab w:val="left" w:pos="3060"/>
          <w:tab w:val="left" w:pos="324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7DBF" w:rsidRDefault="001B7DBF" w:rsidP="001B7DBF">
      <w:pPr>
        <w:numPr>
          <w:ilvl w:val="1"/>
          <w:numId w:val="1"/>
        </w:numPr>
        <w:tabs>
          <w:tab w:val="left" w:pos="900"/>
        </w:tabs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Всероссийский конкурс сочинений на татарском и русском языках «Россия тарихында минем якташларым» (далее Конкурс) посвящен  российской истории.</w:t>
      </w:r>
    </w:p>
    <w:p w:rsidR="001B7DBF" w:rsidRDefault="001B7DBF" w:rsidP="001B7DBF">
      <w:pPr>
        <w:spacing w:line="240" w:lineRule="auto"/>
        <w:ind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1.2. Основными целями и задачами конкурса являются:</w:t>
      </w:r>
    </w:p>
    <w:p w:rsidR="001B7DBF" w:rsidRDefault="001B7DBF" w:rsidP="001B7DBF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развитие интереса учащихся к истории Отечества, малой Родин</w:t>
      </w:r>
      <w:r>
        <w:rPr>
          <w:rFonts w:ascii="Times New Roman" w:hAnsi="Times New Roman"/>
          <w:lang w:val="tt-RU"/>
        </w:rPr>
        <w:t>е</w:t>
      </w:r>
      <w:r>
        <w:rPr>
          <w:rFonts w:ascii="Times New Roman" w:hAnsi="Times New Roman"/>
        </w:rPr>
        <w:t>;</w:t>
      </w:r>
    </w:p>
    <w:p w:rsidR="001B7DBF" w:rsidRDefault="001B7DBF" w:rsidP="001B7DBF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воспитание у школьников патриотических чувств, уважения к старшему поколению, ветеранам войны и боевых действий;</w:t>
      </w:r>
    </w:p>
    <w:p w:rsidR="001B7DBF" w:rsidRDefault="001B7DBF" w:rsidP="001B7DBF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увековечение памяти наших земляков, павших за свободу и независимость Родины; </w:t>
      </w:r>
    </w:p>
    <w:p w:rsidR="001B7DBF" w:rsidRDefault="001B7DBF" w:rsidP="001B7DB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развитие творческих способностей обучающихся</w:t>
      </w:r>
    </w:p>
    <w:p w:rsidR="001B7DBF" w:rsidRDefault="001B7DBF" w:rsidP="001B7DB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выявление одаренных учащихся;</w:t>
      </w:r>
    </w:p>
    <w:p w:rsidR="001B7DBF" w:rsidRDefault="001B7DBF" w:rsidP="001B7DBF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развитие процесса эффективного вхождения школьника в историю;</w:t>
      </w:r>
    </w:p>
    <w:p w:rsidR="001B7DBF" w:rsidRDefault="001B7DBF" w:rsidP="001B7DBF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развитие филологических компетенций учащихся;</w:t>
      </w:r>
    </w:p>
    <w:p w:rsidR="001B7DBF" w:rsidRDefault="001B7DBF" w:rsidP="001B7DBF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расширение кругозора и круга общения;</w:t>
      </w:r>
    </w:p>
    <w:p w:rsidR="001B7DBF" w:rsidRDefault="001B7DBF" w:rsidP="001B7DBF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умения использовать Интернет-ресурсы в образовательных целях.</w:t>
      </w:r>
    </w:p>
    <w:p w:rsidR="001B7DBF" w:rsidRDefault="001B7DBF" w:rsidP="001B7DBF">
      <w:pPr>
        <w:spacing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1.3. Организаторами конкурса являются Министерство образования и науки Республики Татарстан,  Приволжский межрегиональный центр повышения квалификации и переподготовки работников образования Института педагогики и психологии Казанского Федерального Университета, Межрегиональный центр инновационных технологий в образовании (</w:t>
      </w:r>
      <w:hyperlink r:id="rId5" w:history="1">
        <w:r>
          <w:rPr>
            <w:rStyle w:val="a3"/>
            <w:color w:val="000000"/>
          </w:rPr>
          <w:t>http://</w:t>
        </w:r>
        <w:r>
          <w:rPr>
            <w:rStyle w:val="a3"/>
            <w:color w:val="000000"/>
            <w:lang w:val="en-US"/>
          </w:rPr>
          <w:t>www</w:t>
        </w:r>
      </w:hyperlink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lang w:val="en-US"/>
        </w:rPr>
        <w:t>mcito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ru</w:t>
      </w:r>
      <w:r>
        <w:rPr>
          <w:rFonts w:ascii="Times New Roman" w:hAnsi="Times New Roman"/>
          <w:color w:val="000000"/>
        </w:rPr>
        <w:t>/), Всероссийская газета «Халкым минем»</w:t>
      </w:r>
    </w:p>
    <w:p w:rsidR="001B7DBF" w:rsidRDefault="001B7DBF" w:rsidP="001B7DBF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Настоящее Положение определяет общий порядок организации и проведения Конкурса.</w:t>
      </w:r>
    </w:p>
    <w:p w:rsidR="001B7DBF" w:rsidRDefault="001B7DBF" w:rsidP="001B7DB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Участники конкурса</w:t>
      </w:r>
    </w:p>
    <w:p w:rsidR="001B7DBF" w:rsidRDefault="001B7DBF" w:rsidP="001B7DBF">
      <w:pPr>
        <w:spacing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2.1. Конкурс проводится среди обучающихся образовательных учреждений Республики </w:t>
      </w:r>
      <w:r>
        <w:rPr>
          <w:rFonts w:ascii="Times New Roman" w:hAnsi="Times New Roman"/>
          <w:color w:val="000000"/>
        </w:rPr>
        <w:t>Татарстан  и регионов Российской Федерации (1-11 классы, студенты СУЗов, ВУЗов).</w:t>
      </w:r>
    </w:p>
    <w:p w:rsidR="001B7DBF" w:rsidRDefault="001B7DBF" w:rsidP="001B7DBF">
      <w:pPr>
        <w:spacing w:line="240" w:lineRule="auto"/>
        <w:ind w:firstLine="540"/>
        <w:jc w:val="both"/>
        <w:rPr>
          <w:rFonts w:ascii="Times New Roman" w:hAnsi="Times New Roman"/>
        </w:rPr>
      </w:pPr>
    </w:p>
    <w:p w:rsidR="001B7DBF" w:rsidRDefault="001B7DBF" w:rsidP="001B7DB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Организация и порядок проведения конкурса</w:t>
      </w:r>
    </w:p>
    <w:p w:rsidR="001B7DBF" w:rsidRDefault="001B7DBF" w:rsidP="001B7DBF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К участию в конкурсе принимается  не более одной работы от каждого участника:</w:t>
      </w:r>
    </w:p>
    <w:p w:rsidR="001B7DBF" w:rsidRDefault="001B7DBF" w:rsidP="001B7DBF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работы:   сочинение «Россия тарихында минем якташларым», возрастная группа 1-11 классы, студенты СУЗов, ВУЗов  (сочинения о героях малой родины всех времен, о людях героического труда и подвига, ставших примером для подражания молодому поколению).</w:t>
      </w:r>
    </w:p>
    <w:p w:rsidR="001B7DBF" w:rsidRDefault="001B7DBF" w:rsidP="001B7DBF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Этапы конкурса:</w:t>
      </w:r>
    </w:p>
    <w:p w:rsidR="001B7DBF" w:rsidRDefault="001B7DBF" w:rsidP="001B7DBF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30.04.2013 - 25.05.2013 (включительно) – прием заявок (</w:t>
      </w: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анкета участника+ </w:t>
      </w: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работа (сочинение)+ </w:t>
      </w: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квитанция </w:t>
      </w:r>
      <w:r>
        <w:rPr>
          <w:rFonts w:ascii="Times New Roman" w:hAnsi="Times New Roman"/>
          <w:b/>
          <w:u w:val="single"/>
        </w:rPr>
        <w:t>(всего 3 документа)</w:t>
      </w:r>
    </w:p>
    <w:p w:rsidR="001B7DBF" w:rsidRDefault="001B7DBF" w:rsidP="001B7DBF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26.05.2013 - 30.05.2013 – работа экспертной комиссии</w:t>
      </w:r>
    </w:p>
    <w:p w:rsidR="001B7DBF" w:rsidRDefault="001B7DBF" w:rsidP="001B7DBF">
      <w:pPr>
        <w:spacing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03.06.2013 – размещение работ на сайте Межрегионального центра инновационных технологий в образовании (</w:t>
      </w:r>
      <w:hyperlink r:id="rId6" w:history="1">
        <w:r>
          <w:rPr>
            <w:rStyle w:val="a3"/>
            <w:color w:val="000000"/>
          </w:rPr>
          <w:t>http://</w:t>
        </w:r>
        <w:r>
          <w:rPr>
            <w:rStyle w:val="a3"/>
            <w:color w:val="000000"/>
            <w:lang w:val="en-US"/>
          </w:rPr>
          <w:t>www</w:t>
        </w:r>
      </w:hyperlink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lang w:val="en-US"/>
        </w:rPr>
        <w:t>mcito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ru</w:t>
      </w:r>
      <w:r>
        <w:rPr>
          <w:rFonts w:ascii="Times New Roman" w:hAnsi="Times New Roman"/>
          <w:color w:val="000000"/>
        </w:rPr>
        <w:t>/), во Всероссийской  газете   «Халкым минем».</w:t>
      </w:r>
    </w:p>
    <w:p w:rsidR="001B7DBF" w:rsidRDefault="001B7DBF" w:rsidP="001B7DBF">
      <w:pPr>
        <w:spacing w:after="0" w:line="240" w:lineRule="auto"/>
        <w:ind w:firstLine="54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до 15.06.2013 – отправка дипломов победителям конкурса, благодарственных писем   учителям за подготовку учащихся.</w:t>
      </w:r>
    </w:p>
    <w:p w:rsidR="001B7DBF" w:rsidRDefault="001B7DBF" w:rsidP="001B7DBF">
      <w:pPr>
        <w:spacing w:after="0" w:line="240" w:lineRule="auto"/>
        <w:jc w:val="both"/>
        <w:rPr>
          <w:rFonts w:ascii="Times New Roman" w:hAnsi="Times New Roman"/>
        </w:rPr>
      </w:pPr>
    </w:p>
    <w:p w:rsidR="001B7DBF" w:rsidRDefault="001B7DBF" w:rsidP="001B7DBF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Критерии оценки работ:</w:t>
      </w:r>
    </w:p>
    <w:p w:rsidR="001B7DBF" w:rsidRDefault="001B7DBF" w:rsidP="001B7DBF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Уникальность сочинения.</w:t>
      </w:r>
    </w:p>
    <w:p w:rsidR="001B7DBF" w:rsidRDefault="001B7DBF" w:rsidP="001B7DBF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Оригинальность жанра, индивидуальный стиль автора.</w:t>
      </w:r>
    </w:p>
    <w:p w:rsidR="001B7DBF" w:rsidRDefault="001B7DBF" w:rsidP="001B7DBF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Умение автора искренне передать свои эмоции.</w:t>
      </w:r>
    </w:p>
    <w:p w:rsidR="001B7DBF" w:rsidRDefault="001B7DBF" w:rsidP="001B7DBF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 Полнота раскрытия темы.</w:t>
      </w:r>
    </w:p>
    <w:p w:rsidR="001B7DBF" w:rsidRDefault="001B7DBF" w:rsidP="001B7DBF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Богатый словарный запас учащегося, умение строить сложные синтаксические и грамматические конструкции, не перегружая при этом текст ненужной информацией.</w:t>
      </w:r>
    </w:p>
    <w:p w:rsidR="001B7DBF" w:rsidRDefault="001B7DBF" w:rsidP="001B7DBF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Отсутствие стилистических, грамматических, речевых, орфографических и пунктуационных ошибок, т.е. соблюдение норм литературного языка.</w:t>
      </w:r>
    </w:p>
    <w:p w:rsidR="001B7DBF" w:rsidRDefault="001B7DBF" w:rsidP="001B7DBF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Соответствие заявленному жанру.</w:t>
      </w:r>
    </w:p>
    <w:p w:rsidR="001B7DBF" w:rsidRDefault="001B7DBF" w:rsidP="001B7DBF">
      <w:pPr>
        <w:spacing w:line="240" w:lineRule="auto"/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Требования к представляемым на Конкурс работам</w:t>
      </w:r>
    </w:p>
    <w:p w:rsidR="001B7DBF" w:rsidRDefault="001B7DBF" w:rsidP="001B7DBF">
      <w:pPr>
        <w:spacing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 Документы  необходимо направить по электронной почте (</w:t>
      </w:r>
      <w:hyperlink r:id="rId7" w:history="1">
        <w:r>
          <w:rPr>
            <w:rStyle w:val="a3"/>
            <w:color w:val="000000"/>
            <w:lang w:val="en-US"/>
          </w:rPr>
          <w:t>mcito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ru</w:t>
        </w:r>
        <w:r>
          <w:rPr>
            <w:rStyle w:val="a3"/>
            <w:color w:val="000000"/>
          </w:rPr>
          <w:t>@</w:t>
        </w:r>
        <w:r>
          <w:rPr>
            <w:rStyle w:val="a3"/>
            <w:color w:val="000000"/>
            <w:lang w:val="en-US"/>
          </w:rPr>
          <w:t>yandex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ru</w:t>
        </w:r>
      </w:hyperlink>
      <w:r>
        <w:rPr>
          <w:rFonts w:ascii="Times New Roman" w:hAnsi="Times New Roman"/>
          <w:color w:val="000000"/>
        </w:rPr>
        <w:t>)  Низамутдиновой Гелюсе Маликовне.</w:t>
      </w:r>
    </w:p>
    <w:p w:rsidR="001B7DBF" w:rsidRDefault="001B7DBF" w:rsidP="001B7DBF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Сочинение может быть проиллюстрировано рисунком или фотографией (не более одной).</w:t>
      </w:r>
    </w:p>
    <w:p w:rsidR="001B7DBF" w:rsidRDefault="001B7DBF" w:rsidP="001B7DBF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К работе прикладывается заявка с указанием названия образовательного учреждения, Ф.И.О. учащегося, класса, темы, Ф.И.О. учителя (руководителя работы), контактных телефонов.</w:t>
      </w:r>
    </w:p>
    <w:p w:rsidR="001B7DBF" w:rsidRDefault="001B7DBF" w:rsidP="001B7DBF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Работы, поступившие позднее указанного срока, к рассмотрению не принимаются. </w:t>
      </w:r>
    </w:p>
    <w:p w:rsidR="001B7DBF" w:rsidRDefault="001B7DBF" w:rsidP="001B7DBF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</w:t>
      </w:r>
      <w:r>
        <w:rPr>
          <w:rFonts w:ascii="Times New Roman" w:hAnsi="Times New Roman"/>
        </w:rPr>
        <w:tab/>
        <w:t xml:space="preserve">Для участия в конкурсе необходимо оплатить организационный взнос. Размер организационного взноса составляет </w:t>
      </w:r>
      <w:r>
        <w:rPr>
          <w:rFonts w:ascii="Times New Roman" w:hAnsi="Times New Roman"/>
          <w:b/>
        </w:rPr>
        <w:t>300 рублей</w:t>
      </w:r>
      <w:r>
        <w:rPr>
          <w:rFonts w:ascii="Times New Roman" w:hAnsi="Times New Roman"/>
        </w:rPr>
        <w:t xml:space="preserve"> за каждую подаваемую работу. Организационный взнос распределяется для оплаты работы экспертной комиссии, приобретения канцелярских товаров.</w:t>
      </w:r>
    </w:p>
    <w:p w:rsidR="001B7DBF" w:rsidRDefault="001B7DBF" w:rsidP="001B7DBF">
      <w:pPr>
        <w:spacing w:line="240" w:lineRule="auto"/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Реквизиты для оплаты организационного взноса (приложение №2).</w:t>
      </w:r>
    </w:p>
    <w:p w:rsidR="001B7DBF" w:rsidRDefault="001B7DBF" w:rsidP="001B7DBF">
      <w:pPr>
        <w:spacing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5.2. Победители награждаются дипломами, благодарственными письмами, остальные участники получают сертификаты и памятные подарки. Учителям и преподавателям вручаются благодарственные письма за  подготовку участника.</w:t>
      </w:r>
    </w:p>
    <w:p w:rsidR="001B7DBF" w:rsidRDefault="001B7DBF" w:rsidP="001B7DBF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Лучшие работы, отобранные жюри, будут опубликованы в сборнике. Электронный вариант сборника составляет 300 рублей, бумажный вариант  - 500 рублей за 1 экз. Организационный взнос в эту сумму не входит.</w:t>
      </w:r>
    </w:p>
    <w:p w:rsidR="001B7DBF" w:rsidRDefault="001B7DBF" w:rsidP="001B7DBF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По завершению конкурса три лучших работы будут опубликованы на информационном портале для юных журналистов и  в Всероссийской газете «Халкым минем».</w:t>
      </w:r>
    </w:p>
    <w:p w:rsidR="001B7DBF" w:rsidRDefault="001B7DBF" w:rsidP="001B7DBF">
      <w:pPr>
        <w:tabs>
          <w:tab w:val="left" w:pos="57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Координатор проекта    Г.М.Низамутдинова</w:t>
      </w:r>
    </w:p>
    <w:p w:rsidR="001B7DBF" w:rsidRDefault="001B7DBF" w:rsidP="001B7DBF">
      <w:pPr>
        <w:spacing w:line="240" w:lineRule="auto"/>
        <w:jc w:val="right"/>
        <w:rPr>
          <w:rFonts w:ascii="Times New Roman" w:hAnsi="Times New Roman"/>
        </w:rPr>
      </w:pPr>
    </w:p>
    <w:p w:rsidR="001B7DBF" w:rsidRDefault="001B7DBF" w:rsidP="001B7DBF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1B7DBF" w:rsidRDefault="001B7DBF" w:rsidP="001B7DB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 на участие в конкурсе</w:t>
      </w:r>
    </w:p>
    <w:tbl>
      <w:tblPr>
        <w:tblpPr w:leftFromText="180" w:rightFromText="180" w:vertAnchor="text" w:horzAnchor="margin" w:tblpXSpec="center" w:tblpY="91"/>
        <w:tblW w:w="9900" w:type="dxa"/>
        <w:tblLayout w:type="fixed"/>
        <w:tblLook w:val="04A0"/>
      </w:tblPr>
      <w:tblGrid>
        <w:gridCol w:w="496"/>
        <w:gridCol w:w="3930"/>
        <w:gridCol w:w="5474"/>
      </w:tblGrid>
      <w:tr w:rsidR="001B7DBF" w:rsidTr="001B7DB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DBF" w:rsidRDefault="001B7DB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DBF" w:rsidRDefault="001B7D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Фамилия, Имя, Отчество </w:t>
            </w:r>
          </w:p>
          <w:p w:rsidR="001B7DBF" w:rsidRDefault="001B7D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автора 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DBF" w:rsidRDefault="001B7D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1B7DBF" w:rsidTr="001B7DB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DBF" w:rsidRDefault="001B7DB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DBF" w:rsidRDefault="001B7D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Место учебы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DBF" w:rsidRDefault="001B7D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B7DBF" w:rsidTr="001B7DB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DBF" w:rsidRDefault="001B7DB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DBF" w:rsidRDefault="001B7D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Контакты:</w:t>
            </w:r>
          </w:p>
          <w:p w:rsidR="001B7DBF" w:rsidRDefault="001B7D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-домашний телефон (указанием кода)</w:t>
            </w:r>
          </w:p>
          <w:p w:rsidR="001B7DBF" w:rsidRDefault="001B7D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mail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DBF" w:rsidRDefault="001B7D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1B7DBF" w:rsidTr="001B7DB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DBF" w:rsidRDefault="001B7DB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DBF" w:rsidRDefault="001B7D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Название работы </w:t>
            </w:r>
          </w:p>
          <w:p w:rsidR="001B7DBF" w:rsidRDefault="001B7D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DBF" w:rsidRDefault="001B7D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1B7DBF" w:rsidTr="001B7DB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DBF" w:rsidRDefault="001B7DB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DBF" w:rsidRDefault="001B7D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Фамилия, Имя, Отчество </w:t>
            </w:r>
          </w:p>
          <w:p w:rsidR="001B7DBF" w:rsidRDefault="001B7D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руководителя работы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DBF" w:rsidRDefault="001B7D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1B7DBF" w:rsidRDefault="001B7DBF" w:rsidP="001B7DB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B7DBF" w:rsidRDefault="001B7DBF" w:rsidP="001B7DB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Приложение 2</w:t>
      </w:r>
    </w:p>
    <w:p w:rsidR="001B7DBF" w:rsidRDefault="001B7DBF" w:rsidP="001B7DBF">
      <w:pPr>
        <w:suppressAutoHyphens/>
        <w:spacing w:before="240" w:after="0" w:line="240" w:lineRule="auto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 xml:space="preserve">При заполнении квитанции указать «Конкурс сочинений </w:t>
      </w:r>
      <w:r>
        <w:rPr>
          <w:rFonts w:ascii="Times New Roman" w:hAnsi="Times New Roman"/>
          <w:b/>
          <w:u w:val="single"/>
          <w:lang w:val="tt-RU" w:eastAsia="ar-SA"/>
        </w:rPr>
        <w:t>МЦИТО</w:t>
      </w:r>
      <w:r>
        <w:rPr>
          <w:rFonts w:ascii="Times New Roman" w:hAnsi="Times New Roman"/>
          <w:b/>
          <w:u w:val="single"/>
          <w:lang w:eastAsia="ar-SA"/>
        </w:rPr>
        <w:t>»</w:t>
      </w:r>
    </w:p>
    <w:p w:rsidR="001B7DBF" w:rsidRDefault="001B7DBF" w:rsidP="001B7DBF">
      <w:pPr>
        <w:spacing w:before="24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lastRenderedPageBreak/>
        <w:t>Образовательное учреждение дополнительного профессионального образования «Межрегиональный центр инновационных технологий в образовании»</w:t>
      </w:r>
    </w:p>
    <w:p w:rsidR="001B7DBF" w:rsidRDefault="001B7DBF" w:rsidP="001B7D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ИНН        1655069365</w:t>
      </w:r>
    </w:p>
    <w:p w:rsidR="001B7DBF" w:rsidRDefault="001B7DBF" w:rsidP="001B7D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КПП        165501001</w:t>
      </w:r>
    </w:p>
    <w:p w:rsidR="001B7DBF" w:rsidRDefault="001B7DBF" w:rsidP="001B7D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ОГРН      1101600001557 </w:t>
      </w:r>
    </w:p>
    <w:p w:rsidR="001B7DBF" w:rsidRDefault="001B7DBF" w:rsidP="001B7D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ОКПО      66642929</w:t>
      </w:r>
    </w:p>
    <w:p w:rsidR="001B7DBF" w:rsidRDefault="001B7DBF" w:rsidP="001B7D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ОКВЭД     80.42</w:t>
      </w:r>
    </w:p>
    <w:p w:rsidR="001B7DBF" w:rsidRDefault="001B7DBF" w:rsidP="001B7D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Расч./сч. 40703810900000000486</w:t>
      </w:r>
    </w:p>
    <w:p w:rsidR="001B7DBF" w:rsidRDefault="001B7DBF" w:rsidP="001B7D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Корр./сч. 30101810900000000767</w:t>
      </w:r>
    </w:p>
    <w:p w:rsidR="001B7DBF" w:rsidRDefault="001B7DBF" w:rsidP="001B7D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ЗАО АКБ «ТАТИНВЕСТБАНК» г.Казань</w:t>
      </w:r>
    </w:p>
    <w:p w:rsidR="001B7DBF" w:rsidRDefault="001B7DBF" w:rsidP="001B7D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БИК 049209767</w:t>
      </w:r>
    </w:p>
    <w:p w:rsidR="001B7DBF" w:rsidRDefault="001B7DBF" w:rsidP="001B7DBF">
      <w:pPr>
        <w:spacing w:line="240" w:lineRule="auto"/>
        <w:rPr>
          <w:rFonts w:ascii="Times New Roman" w:hAnsi="Times New Roman"/>
        </w:rPr>
      </w:pPr>
    </w:p>
    <w:p w:rsidR="001B7DBF" w:rsidRDefault="001B7DBF" w:rsidP="001B7DBF">
      <w:pPr>
        <w:spacing w:line="240" w:lineRule="auto"/>
        <w:rPr>
          <w:rFonts w:ascii="Times New Roman" w:hAnsi="Times New Roman"/>
        </w:rPr>
      </w:pPr>
    </w:p>
    <w:p w:rsidR="00061829" w:rsidRDefault="00061829"/>
    <w:sectPr w:rsidR="0006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4062"/>
    <w:multiLevelType w:val="multilevel"/>
    <w:tmpl w:val="F54632FA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1B7DBF"/>
    <w:rsid w:val="00061829"/>
    <w:rsid w:val="001B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DB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ito.r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2013-05-07T03:54:00Z</dcterms:created>
  <dcterms:modified xsi:type="dcterms:W3CDTF">2013-05-07T03:54:00Z</dcterms:modified>
</cp:coreProperties>
</file>