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right"/>
        <w:ind w:right="254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Обзор сервиса linoit.com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900" w:hanging="355"/>
        <w:spacing w:after="0"/>
        <w:tabs>
          <w:tab w:leader="none" w:pos="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Пройдите по ссылке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http://en.linoit.com/</w:t>
      </w:r>
    </w:p>
    <w:p>
      <w:pPr>
        <w:spacing w:after="0" w:line="369" w:lineRule="exact"/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</w:p>
    <w:p>
      <w:pPr>
        <w:ind w:left="900" w:hanging="355"/>
        <w:spacing w:after="0"/>
        <w:tabs>
          <w:tab w:leader="none" w:pos="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Нажмите кнопку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зарегистрироваться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219710</wp:posOffset>
            </wp:positionV>
            <wp:extent cx="6771005" cy="44297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442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1130" w:right="1440" w:bottom="1440" w:gutter="0" w:footer="0" w:header="0"/>
        </w:sect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появившемся окне заполните поля: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298450</wp:posOffset>
            </wp:positionV>
            <wp:extent cx="5972810" cy="6763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76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6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Введите имя пользователя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6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Введите пароль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center"/>
        <w:ind w:left="6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Введите адрес электронной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6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почты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center"/>
        <w:ind w:left="6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Примите наши условия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6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использования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ind w:left="61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Поставьте галочку в поле я не робот и выполните задание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Нажмите кнопку далее</w:t>
      </w:r>
    </w:p>
    <w:p>
      <w:pPr>
        <w:sectPr>
          <w:pgSz w:w="11900" w:h="16838" w:orient="portrait"/>
          <w:cols w:equalWidth="0" w:num="1">
            <w:col w:w="9240"/>
          </w:cols>
          <w:pgMar w:left="1440" w:top="1440" w:right="1226" w:bottom="144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После авторизации появится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ваша страница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-474980</wp:posOffset>
            </wp:positionH>
            <wp:positionV relativeFrom="paragraph">
              <wp:posOffset>-64135</wp:posOffset>
            </wp:positionV>
            <wp:extent cx="6765290" cy="45034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0" cy="450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4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Нажмите кнопку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Создать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холст.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206375</wp:posOffset>
            </wp:positionV>
            <wp:extent cx="6874510" cy="46951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469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Дайте название холсту</w:t>
      </w:r>
    </w:p>
    <w:p>
      <w:pPr>
        <w:ind w:left="1620"/>
        <w:spacing w:after="0" w:line="234" w:lineRule="auto"/>
        <w:tabs>
          <w:tab w:leader="none" w:pos="3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FF0000"/>
        </w:rPr>
        <w:t>2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Выберите фон холста:</w:t>
      </w:r>
    </w:p>
    <w:p>
      <w:pPr>
        <w:ind w:left="6640"/>
        <w:spacing w:after="0"/>
        <w:tabs>
          <w:tab w:leader="none" w:pos="6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Воспользоваться</w:t>
      </w:r>
    </w:p>
    <w:p>
      <w:pPr>
        <w:jc w:val="center"/>
        <w:ind w:left="6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рекомендуемым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6760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Загрузить свой фон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center"/>
        <w:ind w:left="69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Выберите варианты доступа к холсту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ind w:left="6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Нажмите кнопку создать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6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холст</w:t>
      </w:r>
    </w:p>
    <w:p>
      <w:pPr>
        <w:sectPr>
          <w:pgSz w:w="11900" w:h="16838" w:orient="portrait"/>
          <w:cols w:equalWidth="0" w:num="1">
            <w:col w:w="9660"/>
          </w:cols>
          <w:pgMar w:left="1440" w:top="1125" w:right="806" w:bottom="23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Должно получиться так: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-183515</wp:posOffset>
            </wp:positionV>
            <wp:extent cx="6381115" cy="3942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394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right"/>
        <w:ind w:right="3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Поле холста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Палитра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Мини-календарь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460" w:space="720"/>
            <w:col w:w="1860"/>
          </w:cols>
          <w:pgMar w:left="1440" w:top="1125" w:right="42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Холсты</w:t>
            </w:r>
          </w:p>
        </w:tc>
        <w:tc>
          <w:tcPr>
            <w:tcW w:w="5880" w:type="dxa"/>
            <w:vAlign w:val="bottom"/>
            <w:vMerge w:val="restart"/>
          </w:tcPr>
          <w:p>
            <w:pPr>
              <w:ind w:left="2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Навигатор (рамка) по холсту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Разберём устройство палитры.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-561975</wp:posOffset>
            </wp:positionH>
            <wp:positionV relativeFrom="paragraph">
              <wp:posOffset>307975</wp:posOffset>
            </wp:positionV>
            <wp:extent cx="7040245" cy="2949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45" cy="294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tbl>
      <w:tblPr>
        <w:tblLayout w:type="fixed"/>
        <w:tblInd w:w="4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8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  <w:w w:val="99"/>
              </w:rPr>
              <w:t>12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3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FF0000"/>
              </w:rPr>
              <w:t>1.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FF0000"/>
                <w:w w:val="98"/>
              </w:rPr>
              <w:t>Моя страница</w:t>
            </w:r>
          </w:p>
        </w:tc>
      </w:tr>
      <w:tr>
        <w:trPr>
          <w:trHeight w:val="25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FF0000"/>
              </w:rPr>
              <w:t>2.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FF0000"/>
              </w:rPr>
              <w:t>Информация</w:t>
            </w:r>
          </w:p>
        </w:tc>
      </w:tr>
      <w:tr>
        <w:trPr>
          <w:trHeight w:val="25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FF0000"/>
              </w:rPr>
              <w:t>3.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FF0000"/>
              </w:rPr>
              <w:t>Помощь</w:t>
            </w:r>
          </w:p>
        </w:tc>
      </w:tr>
      <w:tr>
        <w:trPr>
          <w:trHeight w:val="25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FF0000"/>
              </w:rPr>
              <w:t>4.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FF0000"/>
              </w:rPr>
              <w:t>Выход из</w:t>
            </w:r>
          </w:p>
        </w:tc>
      </w:tr>
      <w:tr>
        <w:trPr>
          <w:trHeight w:val="257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FF0000"/>
              </w:rPr>
              <w:t>программы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720"/>
        <w:spacing w:after="0"/>
        <w:tabs>
          <w:tab w:leader="none" w:pos="3820" w:val="left"/>
          <w:tab w:leader="none" w:pos="5020" w:val="left"/>
          <w:tab w:leader="none" w:pos="6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5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4686935</wp:posOffset>
            </wp:positionH>
            <wp:positionV relativeFrom="paragraph">
              <wp:posOffset>-112395</wp:posOffset>
            </wp:positionV>
            <wp:extent cx="1858010" cy="13716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4686935</wp:posOffset>
            </wp:positionH>
            <wp:positionV relativeFrom="paragraph">
              <wp:posOffset>-112395</wp:posOffset>
            </wp:positionV>
            <wp:extent cx="1858010" cy="13716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8060" w:right="680" w:hanging="359"/>
        <w:spacing w:after="0" w:line="251" w:lineRule="auto"/>
        <w:tabs>
          <w:tab w:leader="none" w:pos="8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FF0000"/>
        </w:rPr>
        <w:t>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FF0000"/>
        </w:rPr>
        <w:t>Вставка изображений</w:t>
      </w:r>
    </w:p>
    <w:p>
      <w:pPr>
        <w:ind w:left="7700"/>
        <w:spacing w:after="0" w:line="230" w:lineRule="auto"/>
        <w:tabs>
          <w:tab w:leader="none" w:pos="8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Вставка видео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8060" w:right="520" w:hanging="359"/>
        <w:spacing w:after="0" w:line="250" w:lineRule="auto"/>
        <w:tabs>
          <w:tab w:leader="none" w:pos="8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FF0000"/>
        </w:rPr>
        <w:t>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FF0000"/>
        </w:rPr>
        <w:t>Прикрепление документов</w:t>
      </w:r>
    </w:p>
    <w:p>
      <w:pPr>
        <w:ind w:left="7700"/>
        <w:spacing w:after="0" w:line="234" w:lineRule="auto"/>
        <w:tabs>
          <w:tab w:leader="none" w:pos="8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Прозрачный лист</w:t>
      </w:r>
    </w:p>
    <w:p>
      <w:pPr>
        <w:sectPr>
          <w:pgSz w:w="11900" w:h="16838" w:orient="portrait"/>
          <w:cols w:equalWidth="0" w:num="1">
            <w:col w:w="10040"/>
          </w:cols>
          <w:pgMar w:left="1440" w:top="1125" w:right="426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44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Как работать со стикером?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2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Поле для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  <w:w w:val="99"/>
              </w:rPr>
              <w:t>введения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текста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4"/>
        </w:trPr>
        <w:tc>
          <w:tcPr>
            <w:tcW w:w="4440" w:type="dxa"/>
            <w:vAlign w:val="bottom"/>
          </w:tcPr>
          <w:p>
            <w:pPr>
              <w:jc w:val="center"/>
              <w:ind w:right="27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Автор стикера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jc w:val="center"/>
              <w:ind w:right="26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(ваше имя)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jc w:val="center"/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  <w:w w:val="99"/>
              </w:rPr>
              <w:t>Изменение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jc w:val="center"/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  <w:w w:val="99"/>
              </w:rPr>
              <w:t>размера и цвета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4440" w:type="dxa"/>
            <w:vAlign w:val="bottom"/>
            <w:vMerge w:val="restart"/>
          </w:tcPr>
          <w:p>
            <w:pPr>
              <w:jc w:val="center"/>
              <w:ind w:right="26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Календарь.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шрифта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4440" w:type="dxa"/>
            <w:vAlign w:val="bottom"/>
          </w:tcPr>
          <w:p>
            <w:pPr>
              <w:jc w:val="center"/>
              <w:ind w:right="2676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  <w:w w:val="99"/>
              </w:rPr>
              <w:t>Установка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jc w:val="center"/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Добавление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440" w:type="dxa"/>
            <w:vAlign w:val="bottom"/>
          </w:tcPr>
          <w:p>
            <w:pPr>
              <w:jc w:val="center"/>
              <w:ind w:right="2676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даты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jc w:val="center"/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  <w:w w:val="98"/>
              </w:rPr>
              <w:t>иконки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3"/>
        </w:trPr>
        <w:tc>
          <w:tcPr>
            <w:tcW w:w="4440" w:type="dxa"/>
            <w:vAlign w:val="bottom"/>
          </w:tcPr>
          <w:p>
            <w:pPr>
              <w:jc w:val="center"/>
              <w:ind w:right="21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  <w:w w:val="99"/>
              </w:rPr>
              <w:t>Отправить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  <w:w w:val="99"/>
              </w:rPr>
              <w:t>Изменение</w:t>
            </w:r>
          </w:p>
        </w:tc>
        <w:tc>
          <w:tcPr>
            <w:tcW w:w="20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Закрыть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Опубликовать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4440" w:type="dxa"/>
            <w:vAlign w:val="bottom"/>
          </w:tcPr>
          <w:p>
            <w:pPr>
              <w:jc w:val="center"/>
              <w:ind w:right="2176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  <w:w w:val="99"/>
              </w:rPr>
              <w:t>стикер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ind w:right="5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цвета фона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jc w:val="center"/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  <w:w w:val="99"/>
              </w:rPr>
              <w:t>стикер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40" w:type="dxa"/>
            <w:vAlign w:val="bottom"/>
          </w:tcPr>
          <w:p>
            <w:pPr>
              <w:jc w:val="center"/>
              <w:ind w:right="21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адресатам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ind w:right="5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  <w:w w:val="99"/>
              </w:rPr>
              <w:t>стикера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2"/>
        </w:trPr>
        <w:tc>
          <w:tcPr>
            <w:tcW w:w="8480" w:type="dxa"/>
            <w:vAlign w:val="bottom"/>
            <w:gridSpan w:val="3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Как внести изменения в опубликованный стикер?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-6614795</wp:posOffset>
            </wp:positionV>
            <wp:extent cx="7181215" cy="60655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740"/>
          </w:cols>
          <w:pgMar w:left="540" w:top="1125" w:right="62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5800090" cy="24371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43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center"/>
        <w:ind w:left="6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Внесение</w:t>
      </w:r>
    </w:p>
    <w:p>
      <w:pPr>
        <w:jc w:val="center"/>
        <w:ind w:left="6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изменений в</w:t>
      </w:r>
    </w:p>
    <w:p>
      <w:pPr>
        <w:jc w:val="center"/>
        <w:ind w:left="6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стикер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После нажатия этой кнопки, стикер находится в режиме редактирования.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179070</wp:posOffset>
            </wp:positionV>
            <wp:extent cx="5939155" cy="30753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07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7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Выйти без</w:t>
      </w: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сохранения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right"/>
        <w:spacing w:after="0"/>
        <w:tabs>
          <w:tab w:leader="none" w:pos="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Чтобы сохранить отредактированный стикер нажмите кнопку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-13335</wp:posOffset>
                </wp:positionV>
                <wp:extent cx="39052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5pt,-1.0499pt" to="466.9pt,-1.0499pt" o:allowincell="f" strokecolor="#000000" strokeweight="0.71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354330</wp:posOffset>
            </wp:positionV>
            <wp:extent cx="5800090" cy="24428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center"/>
        <w:ind w:left="6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Календарь</w:t>
      </w:r>
    </w:p>
    <w:p>
      <w:pPr>
        <w:jc w:val="center"/>
        <w:ind w:left="6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(добавить дату)</w:t>
      </w:r>
    </w:p>
    <w:p>
      <w:pPr>
        <w:sectPr>
          <w:pgSz w:w="11900" w:h="16838" w:orient="portrait"/>
          <w:cols w:equalWidth="0" w:num="1">
            <w:col w:w="9340"/>
          </w:cols>
          <w:pgMar w:left="1440" w:top="1440" w:right="112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5844540" cy="22479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center"/>
        <w:ind w:left="3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FF0000"/>
        </w:rPr>
        <w:t>На указанный адрес будет выслано приглашение,</w:t>
      </w:r>
    </w:p>
    <w:p>
      <w:pPr>
        <w:jc w:val="center"/>
        <w:ind w:left="3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разрешающее прикреплять липкие стикеры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-712470</wp:posOffset>
            </wp:positionH>
            <wp:positionV relativeFrom="paragraph">
              <wp:posOffset>984250</wp:posOffset>
            </wp:positionV>
            <wp:extent cx="6679565" cy="21564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left="4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Стикер будет скопирован на холст,</w:t>
      </w:r>
    </w:p>
    <w:p>
      <w:pPr>
        <w:jc w:val="center"/>
        <w:ind w:left="4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который вы выберите из списка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727710</wp:posOffset>
            </wp:positionV>
            <wp:extent cx="5800090" cy="22567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25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ind w:left="4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Если информация на стикере устарела,</w:t>
      </w:r>
    </w:p>
    <w:p>
      <w:pPr>
        <w:jc w:val="center"/>
        <w:ind w:left="4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её можно удалить.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161290</wp:posOffset>
            </wp:positionH>
            <wp:positionV relativeFrom="paragraph">
              <wp:posOffset>252095</wp:posOffset>
            </wp:positionV>
            <wp:extent cx="5909945" cy="127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ind w:left="5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Если ваши действия были</w:t>
      </w:r>
    </w:p>
    <w:p>
      <w:pPr>
        <w:jc w:val="center"/>
        <w:ind w:left="5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ошибочными, стикер можно вернуть,</w:t>
      </w:r>
    </w:p>
    <w:p>
      <w:pPr>
        <w:jc w:val="center"/>
        <w:ind w:left="5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нажав на Undo (отменить)</w:t>
      </w:r>
    </w:p>
    <w:p>
      <w:pPr>
        <w:sectPr>
          <w:pgSz w:w="11900" w:h="16838" w:orient="portrait"/>
          <w:cols w:equalWidth="0" w:num="1">
            <w:col w:w="9220"/>
          </w:cols>
          <w:pgMar w:left="1440" w:top="1440" w:right="1246" w:bottom="105" w:gutter="0" w:footer="0" w:header="0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совместной работы на одном холсте можно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создавать группу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-49530</wp:posOffset>
            </wp:positionV>
            <wp:extent cx="5749925" cy="4575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57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5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Вписать название группы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center"/>
        <w:ind w:left="7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Вписать текст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left="7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приглашения в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left="7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группу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1"/>
        </w:trPr>
        <w:tc>
          <w:tcPr>
            <w:tcW w:w="3740" w:type="dxa"/>
            <w:vAlign w:val="bottom"/>
            <w:tcBorders>
              <w:bottom w:val="single" w:sz="8" w:color="FF00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FF00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FF0000"/>
              <w:right w:val="single" w:sz="8" w:color="FF0000"/>
            </w:tcBorders>
            <w:shd w:val="clear" w:color="auto" w:fill="FF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44"/>
        </w:trPr>
        <w:tc>
          <w:tcPr>
            <w:tcW w:w="3740" w:type="dxa"/>
            <w:vAlign w:val="bottom"/>
            <w:tcBorders>
              <w:left w:val="single" w:sz="8" w:color="FF0000"/>
              <w:right w:val="single" w:sz="8" w:color="FF0000"/>
            </w:tcBorders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Создать группу</w:t>
            </w:r>
          </w:p>
        </w:tc>
        <w:tc>
          <w:tcPr>
            <w:tcW w:w="760" w:type="dxa"/>
            <w:vAlign w:val="bottom"/>
            <w:tcBorders>
              <w:right w:val="single" w:sz="8" w:color="FF000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FF0000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0000"/>
              </w:rPr>
              <w:t>Установить доступ к холсту</w:t>
            </w:r>
          </w:p>
        </w:tc>
      </w:tr>
      <w:tr>
        <w:trPr>
          <w:trHeight w:val="116"/>
        </w:trPr>
        <w:tc>
          <w:tcPr>
            <w:tcW w:w="3740" w:type="dxa"/>
            <w:vAlign w:val="bottom"/>
            <w:tcBorders>
              <w:left w:val="single" w:sz="8" w:color="FF0000"/>
              <w:bottom w:val="single" w:sz="8" w:color="FF0000"/>
              <w:right w:val="single" w:sz="8" w:color="FF00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FF00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FF0000"/>
              <w:right w:val="single" w:sz="8" w:color="FF00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200"/>
      </w:cols>
      <w:pgMar w:left="1320" w:top="1125" w:right="138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2019-03-14T00:31:39Z</dcterms:created>
  <dcterms:modified xsi:type="dcterms:W3CDTF">2019-03-14T00:31:39Z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