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BA" w:rsidRDefault="00F17CBA" w:rsidP="008415C8">
      <w:pPr>
        <w:rPr>
          <w:sz w:val="24"/>
        </w:rPr>
      </w:pPr>
    </w:p>
    <w:p w:rsidR="00D139E6" w:rsidRDefault="00D139E6" w:rsidP="008415C8">
      <w:pPr>
        <w:rPr>
          <w:sz w:val="24"/>
        </w:rPr>
      </w:pPr>
    </w:p>
    <w:p w:rsidR="00B92A1C" w:rsidRPr="006B3DA3" w:rsidRDefault="00B92A1C" w:rsidP="00B92A1C">
      <w:pPr>
        <w:jc w:val="right"/>
        <w:rPr>
          <w:szCs w:val="28"/>
        </w:rPr>
      </w:pPr>
      <w:r w:rsidRPr="006B3DA3">
        <w:rPr>
          <w:szCs w:val="28"/>
        </w:rPr>
        <w:t xml:space="preserve">Приложение </w:t>
      </w:r>
      <w:r w:rsidR="00841383" w:rsidRPr="006B3DA3">
        <w:rPr>
          <w:szCs w:val="28"/>
        </w:rPr>
        <w:t>№</w:t>
      </w:r>
      <w:r w:rsidRPr="006B3DA3">
        <w:rPr>
          <w:szCs w:val="28"/>
        </w:rPr>
        <w:t>36</w:t>
      </w:r>
    </w:p>
    <w:p w:rsidR="00841383" w:rsidRPr="00841383" w:rsidRDefault="00841383" w:rsidP="00B92A1C">
      <w:pPr>
        <w:jc w:val="right"/>
        <w:rPr>
          <w:b/>
          <w:szCs w:val="28"/>
        </w:rPr>
      </w:pPr>
    </w:p>
    <w:p w:rsidR="000C689E" w:rsidRPr="00431F59" w:rsidRDefault="000C689E" w:rsidP="000C689E">
      <w:pPr>
        <w:jc w:val="center"/>
        <w:rPr>
          <w:b/>
          <w:szCs w:val="28"/>
        </w:rPr>
      </w:pPr>
      <w:r w:rsidRPr="00431F59">
        <w:rPr>
          <w:b/>
          <w:szCs w:val="28"/>
        </w:rPr>
        <w:t>Расчет</w:t>
      </w:r>
    </w:p>
    <w:p w:rsidR="000C689E" w:rsidRPr="00C8777B" w:rsidRDefault="00CB371E" w:rsidP="000C689E">
      <w:pPr>
        <w:jc w:val="center"/>
        <w:rPr>
          <w:szCs w:val="28"/>
        </w:rPr>
      </w:pPr>
      <w:r>
        <w:rPr>
          <w:szCs w:val="28"/>
        </w:rPr>
        <w:t>стимулирующих выплат</w:t>
      </w:r>
      <w:r w:rsidR="000C689E" w:rsidRPr="00C8777B">
        <w:rPr>
          <w:szCs w:val="28"/>
        </w:rPr>
        <w:t xml:space="preserve">за интенсивность  </w:t>
      </w:r>
    </w:p>
    <w:p w:rsidR="000C689E" w:rsidRPr="00C8777B" w:rsidRDefault="000C689E" w:rsidP="000C689E">
      <w:pPr>
        <w:jc w:val="center"/>
        <w:rPr>
          <w:szCs w:val="28"/>
        </w:rPr>
      </w:pPr>
      <w:r w:rsidRPr="00C8777B">
        <w:rPr>
          <w:szCs w:val="28"/>
        </w:rPr>
        <w:t xml:space="preserve">и высокие результаты работы, качество выполняемых работ  </w:t>
      </w:r>
    </w:p>
    <w:p w:rsidR="000C689E" w:rsidRPr="00F778E2" w:rsidRDefault="000C689E" w:rsidP="000C689E">
      <w:pPr>
        <w:jc w:val="center"/>
        <w:rPr>
          <w:b/>
          <w:szCs w:val="28"/>
        </w:rPr>
      </w:pPr>
      <w:r>
        <w:rPr>
          <w:b/>
          <w:szCs w:val="28"/>
        </w:rPr>
        <w:t>преподавателя</w:t>
      </w:r>
    </w:p>
    <w:p w:rsidR="000C689E" w:rsidRPr="00A62966" w:rsidRDefault="0021020C" w:rsidP="000C689E">
      <w:pPr>
        <w:jc w:val="center"/>
        <w:rPr>
          <w:rStyle w:val="2"/>
          <w:b w:val="0"/>
          <w:bCs w:val="0"/>
          <w:sz w:val="24"/>
        </w:rPr>
      </w:pPr>
      <w:r>
        <w:rPr>
          <w:rStyle w:val="2"/>
          <w:sz w:val="24"/>
        </w:rPr>
        <w:t>Образцовой Татьяны Ивановны</w:t>
      </w:r>
    </w:p>
    <w:p w:rsidR="00CB371E" w:rsidRPr="00A62966" w:rsidRDefault="00CB371E" w:rsidP="00CB371E">
      <w:pPr>
        <w:jc w:val="center"/>
        <w:rPr>
          <w:b/>
          <w:sz w:val="24"/>
        </w:rPr>
      </w:pPr>
      <w:r w:rsidRPr="0021020C">
        <w:rPr>
          <w:b/>
          <w:sz w:val="24"/>
        </w:rPr>
        <w:t>с 01 июля  по 31 декабря 2017 г</w:t>
      </w:r>
      <w:r w:rsidR="0021020C" w:rsidRPr="0021020C">
        <w:rPr>
          <w:b/>
          <w:sz w:val="24"/>
        </w:rPr>
        <w:t>.</w:t>
      </w:r>
    </w:p>
    <w:p w:rsidR="00CB371E" w:rsidRPr="00506DBE" w:rsidRDefault="00CB371E" w:rsidP="00CB371E">
      <w:pPr>
        <w:jc w:val="center"/>
        <w:rPr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21"/>
        <w:gridCol w:w="2693"/>
        <w:gridCol w:w="2126"/>
        <w:gridCol w:w="1418"/>
        <w:gridCol w:w="1129"/>
        <w:gridCol w:w="5096"/>
      </w:tblGrid>
      <w:tr w:rsidR="00644A59" w:rsidRPr="00841383" w:rsidTr="00644A59">
        <w:trPr>
          <w:trHeight w:val="91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№ 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Критерии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 Критерии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Параметры критерия 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644A59" w:rsidRPr="00841383" w:rsidRDefault="00644A59" w:rsidP="004C0FF1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Уровень показателей.</w:t>
            </w:r>
          </w:p>
        </w:tc>
        <w:tc>
          <w:tcPr>
            <w:tcW w:w="5096" w:type="dxa"/>
            <w:vMerge w:val="restart"/>
          </w:tcPr>
          <w:p w:rsidR="00644A59" w:rsidRPr="00841383" w:rsidRDefault="00644A59" w:rsidP="004C0F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Пояснения</w:t>
            </w:r>
          </w:p>
        </w:tc>
      </w:tr>
      <w:tr w:rsidR="00644A59" w:rsidRPr="00841383" w:rsidTr="00644A59">
        <w:trPr>
          <w:trHeight w:val="1021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B36D0C">
            <w:pPr>
              <w:rPr>
                <w:szCs w:val="28"/>
              </w:rPr>
            </w:pPr>
            <w:r w:rsidRPr="00841383">
              <w:rPr>
                <w:szCs w:val="28"/>
              </w:rPr>
              <w:t>Цена критерия в баллах</w:t>
            </w:r>
          </w:p>
        </w:tc>
        <w:tc>
          <w:tcPr>
            <w:tcW w:w="1129" w:type="dxa"/>
          </w:tcPr>
          <w:p w:rsidR="00644A59" w:rsidRPr="00841383" w:rsidRDefault="00644A59" w:rsidP="00B36D0C">
            <w:pPr>
              <w:rPr>
                <w:szCs w:val="28"/>
              </w:rPr>
            </w:pPr>
            <w:r>
              <w:rPr>
                <w:szCs w:val="28"/>
              </w:rPr>
              <w:t xml:space="preserve"> Факт в баллах</w:t>
            </w:r>
          </w:p>
        </w:tc>
        <w:tc>
          <w:tcPr>
            <w:tcW w:w="5096" w:type="dxa"/>
            <w:vMerge/>
          </w:tcPr>
          <w:p w:rsidR="00644A59" w:rsidRDefault="00644A59" w:rsidP="004C0FF1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1.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proofErr w:type="gramStart"/>
            <w:r w:rsidRPr="00841383">
              <w:rPr>
                <w:b/>
                <w:szCs w:val="28"/>
              </w:rPr>
              <w:t xml:space="preserve">Успешность учебной работы (динамика учебных достижений обучающихся, в т.ч. на  олимпиадах, конкурсах, конференциях, турнирах)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14-5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6E08EF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6E08EF">
              <w:rPr>
                <w:b/>
                <w:szCs w:val="28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</w:p>
        </w:tc>
      </w:tr>
      <w:tr w:rsidR="00644A59" w:rsidRPr="00841383" w:rsidTr="00644A59">
        <w:trPr>
          <w:trHeight w:val="34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Качество освоения учебных программ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Количество обучающихся, получивших «4», «5» по итогам  полугодия, года  / численность обучающихся  (с учетом специфики предмета) по дисциплинам во всех группах, где работает преподаватель</w:t>
            </w:r>
          </w:p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 xml:space="preserve">Высокий процент успеваемости на 4 и 5– не менее 30%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 3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DA1D8B" w:rsidRDefault="00644A59" w:rsidP="0021020C">
            <w:pPr>
              <w:tabs>
                <w:tab w:val="left" w:pos="0"/>
              </w:tabs>
              <w:rPr>
                <w:szCs w:val="28"/>
              </w:rPr>
            </w:pPr>
            <w:r w:rsidRPr="00DA1D8B">
              <w:rPr>
                <w:szCs w:val="28"/>
              </w:rPr>
              <w:t>По итогам 1-го полугодия успевают на «4» и «5»</w:t>
            </w:r>
          </w:p>
          <w:p w:rsidR="00644A59" w:rsidRPr="00DA1D8B" w:rsidRDefault="00644A59" w:rsidP="00EC48FC">
            <w:pPr>
              <w:tabs>
                <w:tab w:val="left" w:pos="0"/>
              </w:tabs>
              <w:rPr>
                <w:szCs w:val="28"/>
              </w:rPr>
            </w:pPr>
            <w:r w:rsidRPr="00DA1D8B">
              <w:rPr>
                <w:szCs w:val="28"/>
                <w:u w:val="single"/>
              </w:rPr>
              <w:t>по информатике  - 56/125 = 45%:</w:t>
            </w:r>
          </w:p>
          <w:p w:rsidR="00644A59" w:rsidRPr="00DA1D8B" w:rsidRDefault="00644A59" w:rsidP="0021020C">
            <w:pPr>
              <w:tabs>
                <w:tab w:val="left" w:pos="0"/>
              </w:tabs>
              <w:rPr>
                <w:szCs w:val="28"/>
              </w:rPr>
            </w:pPr>
            <w:r w:rsidRPr="00DA1D8B">
              <w:rPr>
                <w:b/>
                <w:bCs/>
                <w:szCs w:val="28"/>
              </w:rPr>
              <w:t>гр. Мс-76</w:t>
            </w:r>
            <w:r w:rsidRPr="00DA1D8B">
              <w:rPr>
                <w:bCs/>
                <w:szCs w:val="28"/>
              </w:rPr>
              <w:t xml:space="preserve"> - 6</w:t>
            </w:r>
            <w:r w:rsidRPr="00DA1D8B">
              <w:rPr>
                <w:szCs w:val="28"/>
              </w:rPr>
              <w:t>/25 = 24%</w:t>
            </w:r>
          </w:p>
          <w:p w:rsidR="00644A59" w:rsidRPr="00DA1D8B" w:rsidRDefault="00644A59" w:rsidP="0021020C">
            <w:pPr>
              <w:rPr>
                <w:szCs w:val="28"/>
              </w:rPr>
            </w:pPr>
            <w:r w:rsidRPr="00DA1D8B">
              <w:rPr>
                <w:b/>
                <w:bCs/>
                <w:szCs w:val="28"/>
              </w:rPr>
              <w:t>гр. Пк-77</w:t>
            </w:r>
            <w:r w:rsidRPr="00DA1D8B">
              <w:rPr>
                <w:bCs/>
                <w:szCs w:val="28"/>
              </w:rPr>
              <w:t xml:space="preserve"> - </w:t>
            </w:r>
            <w:r w:rsidRPr="00DA1D8B">
              <w:rPr>
                <w:szCs w:val="28"/>
              </w:rPr>
              <w:t>15/27 = 55%</w:t>
            </w:r>
          </w:p>
          <w:p w:rsidR="00644A59" w:rsidRPr="00DA1D8B" w:rsidRDefault="00644A59" w:rsidP="0021020C">
            <w:pPr>
              <w:rPr>
                <w:szCs w:val="28"/>
              </w:rPr>
            </w:pPr>
            <w:r w:rsidRPr="00DA1D8B">
              <w:rPr>
                <w:b/>
                <w:bCs/>
                <w:szCs w:val="28"/>
              </w:rPr>
              <w:t>гр. П-78</w:t>
            </w:r>
            <w:r w:rsidRPr="00DA1D8B">
              <w:rPr>
                <w:bCs/>
                <w:szCs w:val="28"/>
              </w:rPr>
              <w:t xml:space="preserve"> - </w:t>
            </w:r>
            <w:r w:rsidRPr="00DA1D8B">
              <w:rPr>
                <w:szCs w:val="28"/>
              </w:rPr>
              <w:t>7/26 = 26%</w:t>
            </w:r>
          </w:p>
          <w:p w:rsidR="00644A59" w:rsidRPr="00DA1D8B" w:rsidRDefault="00644A59" w:rsidP="0021020C">
            <w:pPr>
              <w:tabs>
                <w:tab w:val="left" w:pos="0"/>
              </w:tabs>
              <w:rPr>
                <w:szCs w:val="28"/>
              </w:rPr>
            </w:pPr>
            <w:r w:rsidRPr="00DA1D8B">
              <w:rPr>
                <w:b/>
                <w:bCs/>
                <w:szCs w:val="28"/>
              </w:rPr>
              <w:t>гр. Сл-64</w:t>
            </w:r>
            <w:r w:rsidRPr="00DA1D8B">
              <w:rPr>
                <w:bCs/>
                <w:szCs w:val="28"/>
              </w:rPr>
              <w:t xml:space="preserve"> - 8</w:t>
            </w:r>
            <w:r w:rsidRPr="00DA1D8B">
              <w:rPr>
                <w:szCs w:val="28"/>
              </w:rPr>
              <w:t>/25 = 32%</w:t>
            </w:r>
          </w:p>
          <w:p w:rsidR="00644A59" w:rsidRPr="00DA1D8B" w:rsidRDefault="00644A59" w:rsidP="0021020C">
            <w:pPr>
              <w:tabs>
                <w:tab w:val="left" w:pos="0"/>
              </w:tabs>
              <w:rPr>
                <w:szCs w:val="28"/>
              </w:rPr>
            </w:pPr>
            <w:r w:rsidRPr="00DA1D8B">
              <w:rPr>
                <w:b/>
                <w:bCs/>
                <w:szCs w:val="28"/>
              </w:rPr>
              <w:t>гр. П-65</w:t>
            </w:r>
            <w:r w:rsidRPr="00DA1D8B">
              <w:rPr>
                <w:szCs w:val="28"/>
              </w:rPr>
              <w:t>- 20/22 = 90%</w:t>
            </w:r>
          </w:p>
          <w:p w:rsidR="00644A59" w:rsidRPr="00DA1D8B" w:rsidRDefault="00644A59" w:rsidP="0021020C">
            <w:pPr>
              <w:rPr>
                <w:szCs w:val="28"/>
                <w:u w:val="single"/>
              </w:rPr>
            </w:pPr>
            <w:r w:rsidRPr="00DA1D8B">
              <w:rPr>
                <w:szCs w:val="28"/>
                <w:u w:val="single"/>
              </w:rPr>
              <w:t>по математике - 49/129 = 38%:</w:t>
            </w:r>
          </w:p>
          <w:p w:rsidR="00644A59" w:rsidRPr="00DA1D8B" w:rsidRDefault="00644A59" w:rsidP="0021020C">
            <w:pPr>
              <w:rPr>
                <w:szCs w:val="28"/>
              </w:rPr>
            </w:pPr>
            <w:r w:rsidRPr="00DA1D8B">
              <w:rPr>
                <w:b/>
                <w:bCs/>
                <w:szCs w:val="28"/>
              </w:rPr>
              <w:t xml:space="preserve">гр. П-78 </w:t>
            </w:r>
            <w:r w:rsidRPr="00DA1D8B">
              <w:rPr>
                <w:bCs/>
                <w:szCs w:val="28"/>
              </w:rPr>
              <w:t xml:space="preserve"> - </w:t>
            </w:r>
            <w:r w:rsidRPr="00DA1D8B">
              <w:rPr>
                <w:szCs w:val="28"/>
              </w:rPr>
              <w:t>8 /26 = 31%</w:t>
            </w:r>
          </w:p>
          <w:p w:rsidR="00644A59" w:rsidRPr="00DA1D8B" w:rsidRDefault="00644A59" w:rsidP="0021020C">
            <w:pPr>
              <w:tabs>
                <w:tab w:val="left" w:pos="0"/>
              </w:tabs>
              <w:rPr>
                <w:szCs w:val="28"/>
              </w:rPr>
            </w:pPr>
            <w:r w:rsidRPr="00DA1D8B">
              <w:rPr>
                <w:b/>
                <w:bCs/>
                <w:szCs w:val="28"/>
              </w:rPr>
              <w:t>гр. П-65</w:t>
            </w:r>
            <w:r w:rsidRPr="00DA1D8B">
              <w:rPr>
                <w:bCs/>
                <w:szCs w:val="28"/>
              </w:rPr>
              <w:t xml:space="preserve"> - </w:t>
            </w:r>
            <w:r w:rsidRPr="00DA1D8B">
              <w:rPr>
                <w:szCs w:val="28"/>
              </w:rPr>
              <w:t>10/22 = 45%</w:t>
            </w:r>
          </w:p>
          <w:p w:rsidR="00644A59" w:rsidRPr="00DA1D8B" w:rsidRDefault="00644A59" w:rsidP="0021020C">
            <w:pPr>
              <w:tabs>
                <w:tab w:val="left" w:pos="0"/>
              </w:tabs>
              <w:rPr>
                <w:b/>
                <w:szCs w:val="28"/>
              </w:rPr>
            </w:pPr>
            <w:r w:rsidRPr="00DA1D8B">
              <w:rPr>
                <w:b/>
                <w:szCs w:val="28"/>
              </w:rPr>
              <w:t xml:space="preserve">гр. Мэ-71 </w:t>
            </w:r>
            <w:r w:rsidRPr="00DA1D8B">
              <w:rPr>
                <w:szCs w:val="28"/>
              </w:rPr>
              <w:t>- 8/26 = 31%</w:t>
            </w:r>
          </w:p>
          <w:p w:rsidR="00644A59" w:rsidRPr="00DA1D8B" w:rsidRDefault="00644A59" w:rsidP="00E42C68">
            <w:pPr>
              <w:tabs>
                <w:tab w:val="left" w:pos="0"/>
              </w:tabs>
              <w:rPr>
                <w:szCs w:val="28"/>
              </w:rPr>
            </w:pPr>
            <w:r w:rsidRPr="00DA1D8B">
              <w:rPr>
                <w:b/>
                <w:szCs w:val="28"/>
              </w:rPr>
              <w:t xml:space="preserve">гр. Тв-74 </w:t>
            </w:r>
            <w:r w:rsidRPr="00DA1D8B">
              <w:rPr>
                <w:szCs w:val="28"/>
              </w:rPr>
              <w:t>- 14/27 = 52%</w:t>
            </w:r>
          </w:p>
          <w:p w:rsidR="00644A59" w:rsidRDefault="00644A59" w:rsidP="00886507">
            <w:pPr>
              <w:tabs>
                <w:tab w:val="left" w:pos="0"/>
              </w:tabs>
              <w:rPr>
                <w:szCs w:val="28"/>
              </w:rPr>
            </w:pPr>
            <w:r w:rsidRPr="00DA1D8B">
              <w:rPr>
                <w:b/>
                <w:szCs w:val="28"/>
              </w:rPr>
              <w:lastRenderedPageBreak/>
              <w:t>гр. Бд-713</w:t>
            </w:r>
            <w:r w:rsidRPr="00DA1D8B">
              <w:rPr>
                <w:szCs w:val="28"/>
              </w:rPr>
              <w:t xml:space="preserve"> - 9/28 = 32%</w:t>
            </w:r>
          </w:p>
          <w:p w:rsidR="00B36E7B" w:rsidRPr="00B36E7B" w:rsidRDefault="00B36E7B" w:rsidP="00886507">
            <w:pPr>
              <w:tabs>
                <w:tab w:val="left" w:pos="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Средний процент – 41,5%</w:t>
            </w:r>
          </w:p>
        </w:tc>
      </w:tr>
      <w:tr w:rsidR="00644A59" w:rsidRPr="00841383" w:rsidTr="00644A59">
        <w:trPr>
          <w:trHeight w:val="32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Средний процент</w:t>
            </w:r>
          </w:p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успеваемости на 4 и 5– </w:t>
            </w:r>
          </w:p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не менее 20 %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5096" w:type="dxa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6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Низкий процент успеваемости – на 4 и 5 не менее 10%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Количество неуспевающих студентов, обучающихся по программам   СПО, по результатам полугодия, года  по дисциплинам во всех группах, где работает преподаватель.</w:t>
            </w:r>
          </w:p>
          <w:p w:rsidR="00644A59" w:rsidRPr="00841383" w:rsidRDefault="00644A59" w:rsidP="00956995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133084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074F32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96" w:type="dxa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074F32" w:rsidP="00074F32">
            <w:pPr>
              <w:rPr>
                <w:szCs w:val="28"/>
              </w:rPr>
            </w:pPr>
            <w:r w:rsidRPr="00DA1D8B">
              <w:rPr>
                <w:b/>
                <w:szCs w:val="28"/>
              </w:rPr>
              <w:t xml:space="preserve">Гр. </w:t>
            </w:r>
            <w:r>
              <w:rPr>
                <w:b/>
                <w:szCs w:val="28"/>
              </w:rPr>
              <w:t>Мс</w:t>
            </w:r>
            <w:r w:rsidRPr="00DA1D8B">
              <w:rPr>
                <w:b/>
                <w:szCs w:val="28"/>
              </w:rPr>
              <w:t>-7</w:t>
            </w:r>
            <w:r>
              <w:rPr>
                <w:b/>
                <w:szCs w:val="28"/>
              </w:rPr>
              <w:t>6</w:t>
            </w:r>
            <w:r w:rsidRPr="00DA1D8B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Кузин Н.</w:t>
            </w:r>
            <w:r w:rsidRPr="00DA1D8B">
              <w:rPr>
                <w:szCs w:val="28"/>
              </w:rPr>
              <w:t xml:space="preserve">  (пропуски занятий более 50%) –</w:t>
            </w:r>
            <w:r>
              <w:rPr>
                <w:szCs w:val="28"/>
              </w:rPr>
              <w:t xml:space="preserve"> </w:t>
            </w:r>
            <w:r w:rsidRPr="00DA1D8B">
              <w:rPr>
                <w:szCs w:val="28"/>
              </w:rPr>
              <w:t>информатика</w:t>
            </w:r>
          </w:p>
        </w:tc>
      </w:tr>
      <w:tr w:rsidR="00644A59" w:rsidRPr="00841383" w:rsidTr="00644A59">
        <w:trPr>
          <w:trHeight w:val="4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133084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Более 2-х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A59" w:rsidRPr="00DA1D8B" w:rsidRDefault="00644A59" w:rsidP="00074F32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34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Динамика учебных достижений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Количество обучающихся, повысивших оценку по итогам полугодия, года / численность обучающихся (с учетом специфики предмета) по </w:t>
            </w:r>
            <w:r w:rsidRPr="00841383">
              <w:rPr>
                <w:szCs w:val="28"/>
              </w:rPr>
              <w:lastRenderedPageBreak/>
              <w:t xml:space="preserve">сравнению с </w:t>
            </w:r>
            <w:r w:rsidRPr="008B189E">
              <w:rPr>
                <w:szCs w:val="28"/>
              </w:rPr>
              <w:t xml:space="preserve">предыдущим периодом </w:t>
            </w:r>
            <w:r w:rsidRPr="008B189E">
              <w:rPr>
                <w:szCs w:val="28"/>
                <w:shd w:val="clear" w:color="auto" w:fill="FFFFFF" w:themeFill="background1"/>
              </w:rPr>
              <w:t>прошлого учебного года</w:t>
            </w:r>
            <w:r w:rsidR="008B189E">
              <w:rPr>
                <w:szCs w:val="28"/>
                <w:shd w:val="clear" w:color="auto" w:fill="FFFFFF" w:themeFill="background1"/>
              </w:rPr>
              <w:t xml:space="preserve"> </w:t>
            </w:r>
            <w:r w:rsidRPr="00611EE8">
              <w:rPr>
                <w:szCs w:val="28"/>
              </w:rPr>
              <w:t>по дисциплинам во всех группах, где работает</w:t>
            </w:r>
            <w:r w:rsidRPr="00841383">
              <w:rPr>
                <w:szCs w:val="28"/>
              </w:rPr>
              <w:t xml:space="preserve"> преподаватель.</w:t>
            </w:r>
          </w:p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 xml:space="preserve">Коэффициент усвоения знаний повысился 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224E75" w:rsidRDefault="00644A59" w:rsidP="00550F5C">
            <w:pPr>
              <w:rPr>
                <w:b/>
                <w:szCs w:val="28"/>
              </w:rPr>
            </w:pPr>
            <w:r w:rsidRPr="00224E75">
              <w:rPr>
                <w:szCs w:val="28"/>
              </w:rPr>
              <w:t xml:space="preserve">По итогам 2-го полугодия 2016/2017 уч. года </w:t>
            </w:r>
            <w:r w:rsidRPr="00224E75">
              <w:rPr>
                <w:b/>
                <w:szCs w:val="28"/>
              </w:rPr>
              <w:t xml:space="preserve">средний балл </w:t>
            </w:r>
            <w:r w:rsidRPr="00224E75">
              <w:rPr>
                <w:szCs w:val="28"/>
              </w:rPr>
              <w:t xml:space="preserve">по информатике (гр. Сл-64, П-65) </w:t>
            </w:r>
            <w:r w:rsidRPr="00224E75">
              <w:rPr>
                <w:b/>
                <w:szCs w:val="28"/>
              </w:rPr>
              <w:t xml:space="preserve">был - 3,65   </w:t>
            </w:r>
          </w:p>
          <w:p w:rsidR="00644A59" w:rsidRPr="00224E75" w:rsidRDefault="00644A59" w:rsidP="00F020B7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24E75">
              <w:rPr>
                <w:szCs w:val="28"/>
              </w:rPr>
              <w:t xml:space="preserve">По итогам 1-го полугодия 2017/2018 уч. года </w:t>
            </w:r>
            <w:r w:rsidRPr="00224E75">
              <w:rPr>
                <w:b/>
                <w:szCs w:val="28"/>
              </w:rPr>
              <w:t>средний балл</w:t>
            </w:r>
            <w:r w:rsidRPr="00224E75">
              <w:rPr>
                <w:szCs w:val="28"/>
              </w:rPr>
              <w:t xml:space="preserve"> по информатике </w:t>
            </w:r>
            <w:r w:rsidRPr="00224E75">
              <w:rPr>
                <w:b/>
                <w:bCs/>
                <w:szCs w:val="28"/>
              </w:rPr>
              <w:t>стал – 3,66</w:t>
            </w:r>
          </w:p>
          <w:p w:rsidR="00644A59" w:rsidRPr="00224E75" w:rsidRDefault="00644A59" w:rsidP="00F020B7">
            <w:pPr>
              <w:rPr>
                <w:szCs w:val="28"/>
              </w:rPr>
            </w:pPr>
            <w:r w:rsidRPr="00224E75">
              <w:rPr>
                <w:b/>
                <w:bCs/>
                <w:szCs w:val="28"/>
              </w:rPr>
              <w:t>гр. Сл-64</w:t>
            </w:r>
            <w:r w:rsidRPr="00224E75">
              <w:rPr>
                <w:bCs/>
                <w:szCs w:val="28"/>
              </w:rPr>
              <w:t xml:space="preserve"> - </w:t>
            </w:r>
            <w:r w:rsidRPr="00224E75">
              <w:rPr>
                <w:szCs w:val="28"/>
              </w:rPr>
              <w:t xml:space="preserve"> 3,32</w:t>
            </w:r>
            <w:r>
              <w:rPr>
                <w:szCs w:val="28"/>
              </w:rPr>
              <w:t xml:space="preserve">; </w:t>
            </w:r>
            <w:r w:rsidRPr="00224E75">
              <w:rPr>
                <w:b/>
                <w:bCs/>
                <w:szCs w:val="28"/>
              </w:rPr>
              <w:t>гр. П-65</w:t>
            </w:r>
            <w:r w:rsidRPr="00224E75">
              <w:rPr>
                <w:bCs/>
                <w:szCs w:val="28"/>
              </w:rPr>
              <w:t xml:space="preserve"> - </w:t>
            </w:r>
            <w:r w:rsidRPr="00224E75">
              <w:rPr>
                <w:szCs w:val="28"/>
              </w:rPr>
              <w:t>4</w:t>
            </w:r>
          </w:p>
          <w:p w:rsidR="00644A59" w:rsidRPr="00224E75" w:rsidRDefault="00644A59" w:rsidP="00F020B7">
            <w:pPr>
              <w:rPr>
                <w:szCs w:val="28"/>
              </w:rPr>
            </w:pPr>
            <w:r w:rsidRPr="00224E75">
              <w:rPr>
                <w:bCs/>
                <w:szCs w:val="28"/>
              </w:rPr>
              <w:t xml:space="preserve">По итогам входного контроля 2017/2018 уч. года </w:t>
            </w:r>
            <w:r w:rsidRPr="00224E75">
              <w:rPr>
                <w:b/>
                <w:szCs w:val="28"/>
              </w:rPr>
              <w:t xml:space="preserve">средний балл </w:t>
            </w:r>
            <w:r w:rsidRPr="00224E75">
              <w:rPr>
                <w:bCs/>
                <w:szCs w:val="28"/>
              </w:rPr>
              <w:t xml:space="preserve">по информатике </w:t>
            </w:r>
            <w:r w:rsidRPr="00224E75">
              <w:rPr>
                <w:bCs/>
                <w:szCs w:val="28"/>
              </w:rPr>
              <w:lastRenderedPageBreak/>
              <w:t>(1 курс)</w:t>
            </w:r>
            <w:r w:rsidRPr="00224E75">
              <w:rPr>
                <w:b/>
                <w:szCs w:val="28"/>
              </w:rPr>
              <w:t xml:space="preserve"> был – 3,13</w:t>
            </w:r>
          </w:p>
          <w:p w:rsidR="00644A59" w:rsidRPr="00224E75" w:rsidRDefault="00644A59" w:rsidP="002D49D1">
            <w:pPr>
              <w:rPr>
                <w:szCs w:val="28"/>
              </w:rPr>
            </w:pPr>
            <w:r w:rsidRPr="00224E75">
              <w:rPr>
                <w:b/>
                <w:bCs/>
                <w:szCs w:val="28"/>
              </w:rPr>
              <w:t>гр. Мс-76</w:t>
            </w:r>
            <w:r w:rsidRPr="00224E75">
              <w:rPr>
                <w:bCs/>
                <w:szCs w:val="28"/>
              </w:rPr>
              <w:t xml:space="preserve"> - 3,13</w:t>
            </w:r>
            <w:r>
              <w:rPr>
                <w:bCs/>
                <w:szCs w:val="28"/>
              </w:rPr>
              <w:t xml:space="preserve">; </w:t>
            </w:r>
            <w:r w:rsidRPr="00224E75">
              <w:rPr>
                <w:b/>
                <w:bCs/>
                <w:szCs w:val="28"/>
              </w:rPr>
              <w:t>гр. Пк-77</w:t>
            </w:r>
            <w:r w:rsidRPr="00224E75">
              <w:rPr>
                <w:bCs/>
                <w:szCs w:val="28"/>
              </w:rPr>
              <w:t xml:space="preserve"> - </w:t>
            </w:r>
            <w:r w:rsidRPr="00224E75">
              <w:rPr>
                <w:szCs w:val="28"/>
              </w:rPr>
              <w:t>3,36</w:t>
            </w:r>
            <w:r>
              <w:rPr>
                <w:szCs w:val="28"/>
              </w:rPr>
              <w:t>;</w:t>
            </w:r>
          </w:p>
          <w:p w:rsidR="00644A59" w:rsidRPr="00224E75" w:rsidRDefault="00644A59" w:rsidP="002D49D1">
            <w:pPr>
              <w:rPr>
                <w:szCs w:val="28"/>
              </w:rPr>
            </w:pPr>
            <w:r w:rsidRPr="00224E75">
              <w:rPr>
                <w:b/>
                <w:bCs/>
                <w:szCs w:val="28"/>
              </w:rPr>
              <w:t>гр. П-78</w:t>
            </w:r>
            <w:r w:rsidRPr="00224E75">
              <w:rPr>
                <w:bCs/>
                <w:szCs w:val="28"/>
              </w:rPr>
              <w:t xml:space="preserve"> - </w:t>
            </w:r>
            <w:r w:rsidRPr="00224E75">
              <w:rPr>
                <w:szCs w:val="28"/>
              </w:rPr>
              <w:t>2,91</w:t>
            </w:r>
          </w:p>
          <w:p w:rsidR="00644A59" w:rsidRPr="00224E75" w:rsidRDefault="00644A59" w:rsidP="002D49D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24E75">
              <w:rPr>
                <w:szCs w:val="28"/>
              </w:rPr>
              <w:t xml:space="preserve">По итогам 1-го полугодия 2017/2018 уч. года </w:t>
            </w:r>
            <w:r w:rsidRPr="00224E75">
              <w:rPr>
                <w:b/>
                <w:szCs w:val="28"/>
              </w:rPr>
              <w:t>средний балл</w:t>
            </w:r>
            <w:r w:rsidRPr="00224E75">
              <w:rPr>
                <w:szCs w:val="28"/>
              </w:rPr>
              <w:t xml:space="preserve"> по информатике </w:t>
            </w:r>
            <w:r w:rsidRPr="00224E75">
              <w:rPr>
                <w:b/>
                <w:bCs/>
                <w:szCs w:val="28"/>
              </w:rPr>
              <w:t>стал – 3,26</w:t>
            </w:r>
          </w:p>
          <w:p w:rsidR="00644A59" w:rsidRPr="00224E75" w:rsidRDefault="00644A59" w:rsidP="002D49D1">
            <w:pPr>
              <w:rPr>
                <w:szCs w:val="28"/>
              </w:rPr>
            </w:pPr>
            <w:r w:rsidRPr="00224E75">
              <w:rPr>
                <w:b/>
                <w:bCs/>
                <w:szCs w:val="28"/>
              </w:rPr>
              <w:t>гр. Мс-76</w:t>
            </w:r>
            <w:r w:rsidRPr="00224E75">
              <w:rPr>
                <w:bCs/>
                <w:szCs w:val="28"/>
              </w:rPr>
              <w:t xml:space="preserve"> - 3,24</w:t>
            </w:r>
            <w:r>
              <w:rPr>
                <w:bCs/>
                <w:szCs w:val="28"/>
              </w:rPr>
              <w:t xml:space="preserve">; </w:t>
            </w:r>
            <w:r w:rsidRPr="00224E75">
              <w:rPr>
                <w:b/>
                <w:bCs/>
                <w:szCs w:val="28"/>
              </w:rPr>
              <w:t>гр. Пк-77</w:t>
            </w:r>
            <w:r w:rsidRPr="00224E75">
              <w:rPr>
                <w:bCs/>
                <w:szCs w:val="28"/>
              </w:rPr>
              <w:t xml:space="preserve"> - </w:t>
            </w:r>
            <w:r w:rsidRPr="00224E75">
              <w:rPr>
                <w:szCs w:val="28"/>
              </w:rPr>
              <w:t>3,59</w:t>
            </w:r>
            <w:r>
              <w:rPr>
                <w:szCs w:val="28"/>
              </w:rPr>
              <w:t>;</w:t>
            </w:r>
          </w:p>
          <w:p w:rsidR="00644A59" w:rsidRPr="00224E75" w:rsidRDefault="00644A59" w:rsidP="002D49D1">
            <w:pPr>
              <w:rPr>
                <w:szCs w:val="28"/>
              </w:rPr>
            </w:pPr>
            <w:r w:rsidRPr="00224E75">
              <w:rPr>
                <w:b/>
                <w:bCs/>
                <w:szCs w:val="28"/>
              </w:rPr>
              <w:t>гр. П-78</w:t>
            </w:r>
            <w:r w:rsidRPr="00224E75">
              <w:rPr>
                <w:bCs/>
                <w:szCs w:val="28"/>
              </w:rPr>
              <w:t xml:space="preserve">  - </w:t>
            </w:r>
            <w:r w:rsidRPr="00224E75">
              <w:rPr>
                <w:szCs w:val="28"/>
              </w:rPr>
              <w:t>2,96</w:t>
            </w:r>
          </w:p>
          <w:p w:rsidR="00644A59" w:rsidRPr="00224E75" w:rsidRDefault="00644A59" w:rsidP="002D49D1">
            <w:pPr>
              <w:tabs>
                <w:tab w:val="left" w:pos="0"/>
              </w:tabs>
              <w:jc w:val="both"/>
              <w:rPr>
                <w:b/>
                <w:bCs/>
                <w:szCs w:val="28"/>
              </w:rPr>
            </w:pPr>
            <w:r w:rsidRPr="00224E75">
              <w:rPr>
                <w:szCs w:val="28"/>
              </w:rPr>
              <w:t xml:space="preserve">По итогам 2-го полугодия 2015/2016 уч. года </w:t>
            </w:r>
            <w:r w:rsidRPr="00224E75">
              <w:rPr>
                <w:b/>
                <w:szCs w:val="28"/>
              </w:rPr>
              <w:t xml:space="preserve">средний балл </w:t>
            </w:r>
            <w:r w:rsidRPr="00224E75">
              <w:rPr>
                <w:szCs w:val="28"/>
              </w:rPr>
              <w:t xml:space="preserve">по математике (гр. П-65) </w:t>
            </w:r>
            <w:r w:rsidRPr="00224E75">
              <w:rPr>
                <w:b/>
                <w:szCs w:val="28"/>
              </w:rPr>
              <w:t>был – 3,42</w:t>
            </w:r>
          </w:p>
          <w:p w:rsidR="00644A59" w:rsidRPr="00224E75" w:rsidRDefault="00644A59" w:rsidP="002D49D1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24E75">
              <w:rPr>
                <w:szCs w:val="28"/>
              </w:rPr>
              <w:t xml:space="preserve">По итогам 1-го полугодия 2017/2018 уч. года </w:t>
            </w:r>
            <w:r w:rsidRPr="00224E75">
              <w:rPr>
                <w:b/>
                <w:szCs w:val="28"/>
              </w:rPr>
              <w:t>средний балл</w:t>
            </w:r>
            <w:r w:rsidRPr="00224E75">
              <w:rPr>
                <w:szCs w:val="28"/>
              </w:rPr>
              <w:t xml:space="preserve"> по математике </w:t>
            </w:r>
            <w:r w:rsidRPr="00224E75">
              <w:rPr>
                <w:b/>
                <w:bCs/>
                <w:szCs w:val="28"/>
              </w:rPr>
              <w:t>стал – 3,5</w:t>
            </w:r>
          </w:p>
          <w:p w:rsidR="00644A59" w:rsidRPr="00224E75" w:rsidRDefault="00644A59" w:rsidP="002D49D1">
            <w:pPr>
              <w:rPr>
                <w:szCs w:val="28"/>
              </w:rPr>
            </w:pPr>
            <w:r w:rsidRPr="00224E75">
              <w:rPr>
                <w:b/>
                <w:bCs/>
                <w:szCs w:val="28"/>
              </w:rPr>
              <w:t>гр. П-65</w:t>
            </w:r>
            <w:r w:rsidRPr="00224E75">
              <w:rPr>
                <w:bCs/>
                <w:szCs w:val="28"/>
              </w:rPr>
              <w:t xml:space="preserve"> – 3,5</w:t>
            </w:r>
          </w:p>
          <w:p w:rsidR="00644A59" w:rsidRPr="00224E75" w:rsidRDefault="00644A59" w:rsidP="0027746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  <w:r w:rsidRPr="00224E75">
              <w:rPr>
                <w:bCs/>
                <w:szCs w:val="28"/>
              </w:rPr>
              <w:t xml:space="preserve">По итогам входного контроля 2017/2018 уч. года </w:t>
            </w:r>
            <w:r w:rsidRPr="00224E75">
              <w:rPr>
                <w:b/>
                <w:szCs w:val="28"/>
              </w:rPr>
              <w:t xml:space="preserve">средний балл </w:t>
            </w:r>
            <w:r w:rsidRPr="00224E75">
              <w:rPr>
                <w:bCs/>
                <w:szCs w:val="28"/>
              </w:rPr>
              <w:t xml:space="preserve">по </w:t>
            </w:r>
            <w:r w:rsidRPr="00224E75">
              <w:rPr>
                <w:szCs w:val="28"/>
              </w:rPr>
              <w:t>математике</w:t>
            </w:r>
            <w:r w:rsidRPr="00224E75">
              <w:rPr>
                <w:bCs/>
                <w:szCs w:val="28"/>
              </w:rPr>
              <w:t xml:space="preserve"> (1 курс)</w:t>
            </w:r>
            <w:r w:rsidRPr="00224E75">
              <w:rPr>
                <w:b/>
                <w:szCs w:val="28"/>
              </w:rPr>
              <w:t xml:space="preserve">  был – 2,94</w:t>
            </w:r>
          </w:p>
          <w:p w:rsidR="00644A59" w:rsidRPr="00224E75" w:rsidRDefault="00644A59" w:rsidP="00277465">
            <w:pPr>
              <w:tabs>
                <w:tab w:val="left" w:pos="0"/>
              </w:tabs>
              <w:jc w:val="both"/>
              <w:rPr>
                <w:bCs/>
                <w:szCs w:val="28"/>
              </w:rPr>
            </w:pPr>
            <w:r w:rsidRPr="00224E75">
              <w:rPr>
                <w:b/>
                <w:bCs/>
                <w:szCs w:val="28"/>
              </w:rPr>
              <w:t>гр. П-78</w:t>
            </w:r>
            <w:r w:rsidRPr="00224E75">
              <w:rPr>
                <w:bCs/>
                <w:szCs w:val="28"/>
              </w:rPr>
              <w:t xml:space="preserve"> – 2.33</w:t>
            </w:r>
            <w:r>
              <w:rPr>
                <w:bCs/>
                <w:szCs w:val="28"/>
              </w:rPr>
              <w:t xml:space="preserve">; </w:t>
            </w:r>
            <w:r w:rsidRPr="00224E75">
              <w:rPr>
                <w:b/>
                <w:bCs/>
                <w:szCs w:val="28"/>
              </w:rPr>
              <w:t>гр. Мэ-71</w:t>
            </w:r>
            <w:r w:rsidRPr="00224E75">
              <w:rPr>
                <w:bCs/>
                <w:szCs w:val="28"/>
              </w:rPr>
              <w:t>- 3,32</w:t>
            </w:r>
            <w:r>
              <w:rPr>
                <w:bCs/>
                <w:szCs w:val="28"/>
              </w:rPr>
              <w:t>;</w:t>
            </w:r>
          </w:p>
          <w:p w:rsidR="00644A59" w:rsidRPr="00224E75" w:rsidRDefault="00644A59" w:rsidP="00277465">
            <w:pPr>
              <w:tabs>
                <w:tab w:val="left" w:pos="0"/>
              </w:tabs>
              <w:jc w:val="both"/>
              <w:rPr>
                <w:bCs/>
                <w:szCs w:val="28"/>
              </w:rPr>
            </w:pPr>
            <w:r w:rsidRPr="00224E75">
              <w:rPr>
                <w:b/>
                <w:bCs/>
                <w:szCs w:val="28"/>
              </w:rPr>
              <w:t>гр. Тв-74</w:t>
            </w:r>
            <w:r w:rsidRPr="00224E75">
              <w:rPr>
                <w:bCs/>
                <w:szCs w:val="28"/>
              </w:rPr>
              <w:t xml:space="preserve"> - 3,12</w:t>
            </w:r>
            <w:r>
              <w:rPr>
                <w:bCs/>
                <w:szCs w:val="28"/>
              </w:rPr>
              <w:t xml:space="preserve">; </w:t>
            </w:r>
            <w:r w:rsidRPr="00224E75">
              <w:rPr>
                <w:b/>
                <w:bCs/>
                <w:szCs w:val="28"/>
              </w:rPr>
              <w:t>гр. Бд-713</w:t>
            </w:r>
            <w:r w:rsidRPr="00224E75">
              <w:rPr>
                <w:bCs/>
                <w:szCs w:val="28"/>
              </w:rPr>
              <w:t xml:space="preserve"> - 3</w:t>
            </w:r>
          </w:p>
          <w:p w:rsidR="00644A59" w:rsidRPr="00224E75" w:rsidRDefault="00644A59" w:rsidP="00277465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224E75">
              <w:rPr>
                <w:szCs w:val="28"/>
              </w:rPr>
              <w:t xml:space="preserve">По итогам 1-го полугодия 2017/2018 уч. года </w:t>
            </w:r>
            <w:r w:rsidRPr="00224E75">
              <w:rPr>
                <w:b/>
                <w:szCs w:val="28"/>
              </w:rPr>
              <w:t>средний балл</w:t>
            </w:r>
            <w:r w:rsidRPr="00224E75">
              <w:rPr>
                <w:szCs w:val="28"/>
              </w:rPr>
              <w:t xml:space="preserve"> по математике </w:t>
            </w:r>
            <w:r w:rsidRPr="00224E75">
              <w:rPr>
                <w:b/>
                <w:bCs/>
                <w:szCs w:val="28"/>
              </w:rPr>
              <w:t>стал – 3,3</w:t>
            </w:r>
          </w:p>
          <w:p w:rsidR="00644A59" w:rsidRPr="00224E75" w:rsidRDefault="00644A59" w:rsidP="00736161">
            <w:pPr>
              <w:tabs>
                <w:tab w:val="left" w:pos="0"/>
              </w:tabs>
              <w:jc w:val="both"/>
              <w:rPr>
                <w:bCs/>
                <w:szCs w:val="28"/>
              </w:rPr>
            </w:pPr>
            <w:r w:rsidRPr="00224E75">
              <w:rPr>
                <w:b/>
                <w:bCs/>
                <w:szCs w:val="28"/>
              </w:rPr>
              <w:t>гр. П-78</w:t>
            </w:r>
            <w:r w:rsidRPr="00224E75">
              <w:rPr>
                <w:bCs/>
                <w:szCs w:val="28"/>
              </w:rPr>
              <w:t xml:space="preserve"> - 2,96</w:t>
            </w:r>
            <w:r>
              <w:rPr>
                <w:bCs/>
                <w:szCs w:val="28"/>
              </w:rPr>
              <w:t xml:space="preserve">; </w:t>
            </w:r>
            <w:r w:rsidRPr="00224E75">
              <w:rPr>
                <w:b/>
                <w:bCs/>
                <w:szCs w:val="28"/>
              </w:rPr>
              <w:t>гр. Мэ-71</w:t>
            </w:r>
            <w:r w:rsidRPr="00224E75">
              <w:rPr>
                <w:bCs/>
                <w:szCs w:val="28"/>
              </w:rPr>
              <w:t>- 3.36</w:t>
            </w:r>
          </w:p>
          <w:p w:rsidR="00644A59" w:rsidRPr="00736161" w:rsidRDefault="00644A59" w:rsidP="00224E75">
            <w:pPr>
              <w:tabs>
                <w:tab w:val="left" w:pos="0"/>
              </w:tabs>
              <w:jc w:val="both"/>
              <w:rPr>
                <w:bCs/>
                <w:sz w:val="24"/>
              </w:rPr>
            </w:pPr>
            <w:r w:rsidRPr="00224E75">
              <w:rPr>
                <w:b/>
                <w:bCs/>
                <w:szCs w:val="28"/>
              </w:rPr>
              <w:t>гр. Тв-74</w:t>
            </w:r>
            <w:r w:rsidRPr="00224E75">
              <w:rPr>
                <w:bCs/>
                <w:szCs w:val="28"/>
              </w:rPr>
              <w:t xml:space="preserve"> – 3,52</w:t>
            </w:r>
            <w:r>
              <w:rPr>
                <w:bCs/>
                <w:szCs w:val="28"/>
              </w:rPr>
              <w:t xml:space="preserve">; </w:t>
            </w:r>
            <w:r w:rsidRPr="00224E75">
              <w:rPr>
                <w:b/>
                <w:bCs/>
                <w:szCs w:val="28"/>
              </w:rPr>
              <w:t>гр. Бд-713</w:t>
            </w:r>
            <w:r w:rsidRPr="00224E75">
              <w:rPr>
                <w:bCs/>
                <w:szCs w:val="28"/>
              </w:rPr>
              <w:t xml:space="preserve"> – 3.36</w:t>
            </w:r>
          </w:p>
        </w:tc>
      </w:tr>
      <w:tr w:rsidR="00644A59" w:rsidRPr="00841383" w:rsidTr="00644A59">
        <w:trPr>
          <w:trHeight w:val="5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Коэффициент усвоения знаний остался прежним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4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Коэффициент усвоения знаний понизился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84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Default="00644A59" w:rsidP="00956995">
            <w:pPr>
              <w:tabs>
                <w:tab w:val="left" w:pos="0"/>
              </w:tabs>
              <w:jc w:val="center"/>
              <w:rPr>
                <w:sz w:val="24"/>
                <w:highlight w:val="yellow"/>
              </w:rPr>
            </w:pPr>
            <w:r w:rsidRPr="0029280E">
              <w:rPr>
                <w:szCs w:val="28"/>
                <w:highlight w:val="yellow"/>
              </w:rPr>
              <w:t>Результативность участия в олимпиадах, конкурсах и др.</w:t>
            </w:r>
          </w:p>
          <w:p w:rsidR="00644A59" w:rsidRPr="002775F1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775F1">
              <w:rPr>
                <w:szCs w:val="28"/>
                <w:highlight w:val="yellow"/>
              </w:rPr>
              <w:t>( результативность  студентов, в том числе лиц с ограниченными возможностями здоровья.  на всероссийских и региональных олимпиадах, смотрах, конкурсах</w:t>
            </w:r>
            <w:proofErr w:type="gramStart"/>
            <w:r w:rsidRPr="002775F1">
              <w:rPr>
                <w:szCs w:val="28"/>
                <w:highlight w:val="yellow"/>
              </w:rPr>
              <w:t xml:space="preserve"> ,</w:t>
            </w:r>
            <w:proofErr w:type="gramEnd"/>
            <w:r w:rsidRPr="002775F1">
              <w:rPr>
                <w:szCs w:val="28"/>
                <w:highlight w:val="yellow"/>
              </w:rPr>
              <w:t xml:space="preserve">в том числе  </w:t>
            </w:r>
            <w:r w:rsidRPr="002F69A9">
              <w:rPr>
                <w:sz w:val="24"/>
                <w:highlight w:val="yellow"/>
                <w:lang w:val="en-US"/>
              </w:rPr>
              <w:t>WorldSkills</w:t>
            </w:r>
            <w:r w:rsidRPr="002775F1">
              <w:rPr>
                <w:szCs w:val="28"/>
              </w:rPr>
              <w:t xml:space="preserve">)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29280E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9280E">
              <w:rPr>
                <w:szCs w:val="28"/>
              </w:rPr>
              <w:t xml:space="preserve">Количество обучающихся, </w:t>
            </w:r>
            <w:r w:rsidRPr="0029280E">
              <w:rPr>
                <w:szCs w:val="28"/>
                <w:highlight w:val="yellow"/>
              </w:rPr>
              <w:t>в том числе лиц с ограниченными возможностями здоровья</w:t>
            </w:r>
            <w:r w:rsidRPr="0029280E">
              <w:rPr>
                <w:szCs w:val="28"/>
              </w:rPr>
              <w:t>,    – победителей и призеров предметных олимпиад, лауреатов и дипломатов конкурсов, конференций, турниров и</w:t>
            </w:r>
          </w:p>
          <w:p w:rsidR="00644A59" w:rsidRPr="00464468" w:rsidRDefault="00644A59" w:rsidP="00956995">
            <w:pPr>
              <w:tabs>
                <w:tab w:val="left" w:pos="0"/>
              </w:tabs>
              <w:jc w:val="center"/>
              <w:rPr>
                <w:szCs w:val="28"/>
                <w:highlight w:val="cyan"/>
              </w:rPr>
            </w:pPr>
            <w:r w:rsidRPr="0029280E">
              <w:rPr>
                <w:szCs w:val="28"/>
              </w:rPr>
              <w:t>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Федеральный уровень 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786574" w:rsidRDefault="00644A59" w:rsidP="000D4653">
            <w:pPr>
              <w:rPr>
                <w:szCs w:val="28"/>
              </w:rPr>
            </w:pPr>
            <w:r w:rsidRPr="00786574">
              <w:rPr>
                <w:szCs w:val="28"/>
              </w:rPr>
              <w:t xml:space="preserve">Международный дистанционный конкурс «Олимпис 2017- Осенняя сессия» 1-30 ноября: </w:t>
            </w:r>
            <w:hyperlink r:id="rId7" w:history="1">
              <w:r w:rsidRPr="00786574">
                <w:rPr>
                  <w:rStyle w:val="a4"/>
                  <w:szCs w:val="28"/>
                </w:rPr>
                <w:t>https://www.olimpis.ru/</w:t>
              </w:r>
            </w:hyperlink>
          </w:p>
          <w:p w:rsidR="00644A59" w:rsidRDefault="00644A59" w:rsidP="000D4653">
            <w:pPr>
              <w:rPr>
                <w:szCs w:val="28"/>
              </w:rPr>
            </w:pPr>
            <w:r w:rsidRPr="00786574">
              <w:rPr>
                <w:b/>
                <w:szCs w:val="28"/>
              </w:rPr>
              <w:t>информатика</w:t>
            </w:r>
            <w:r w:rsidRPr="00786574">
              <w:rPr>
                <w:szCs w:val="28"/>
              </w:rPr>
              <w:t xml:space="preserve"> –13 чел. – 1м, 5 чел. – 2м, 2 чел. - 3м. </w:t>
            </w:r>
          </w:p>
          <w:p w:rsidR="00644A59" w:rsidRPr="00786574" w:rsidRDefault="00644A59" w:rsidP="000D4653">
            <w:pPr>
              <w:rPr>
                <w:szCs w:val="28"/>
              </w:rPr>
            </w:pPr>
            <w:r w:rsidRPr="00786574">
              <w:rPr>
                <w:szCs w:val="28"/>
              </w:rPr>
              <w:t xml:space="preserve">Свидетельство №2017229307 </w:t>
            </w:r>
          </w:p>
          <w:p w:rsidR="00644A59" w:rsidRDefault="00644A59" w:rsidP="00984DB4">
            <w:pPr>
              <w:rPr>
                <w:szCs w:val="28"/>
              </w:rPr>
            </w:pPr>
            <w:r w:rsidRPr="00786574">
              <w:rPr>
                <w:b/>
                <w:szCs w:val="28"/>
              </w:rPr>
              <w:t>математика</w:t>
            </w:r>
            <w:r w:rsidRPr="00786574">
              <w:rPr>
                <w:szCs w:val="28"/>
              </w:rPr>
              <w:t xml:space="preserve"> – 12 чел. – 1м, 15 чел. – 2м, 6 чел. - 3м. </w:t>
            </w:r>
          </w:p>
          <w:p w:rsidR="00644A59" w:rsidRPr="00841383" w:rsidRDefault="00644A59" w:rsidP="00984DB4">
            <w:pPr>
              <w:rPr>
                <w:szCs w:val="28"/>
              </w:rPr>
            </w:pPr>
            <w:r w:rsidRPr="00786574">
              <w:rPr>
                <w:szCs w:val="28"/>
              </w:rPr>
              <w:t>Свидетельство №2017229295</w:t>
            </w:r>
          </w:p>
        </w:tc>
      </w:tr>
      <w:tr w:rsidR="00644A59" w:rsidRPr="00841383" w:rsidTr="00644A59">
        <w:trPr>
          <w:trHeight w:val="384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464468" w:rsidRDefault="00644A59" w:rsidP="00956995">
            <w:pPr>
              <w:tabs>
                <w:tab w:val="left" w:pos="0"/>
              </w:tabs>
              <w:jc w:val="center"/>
              <w:rPr>
                <w:szCs w:val="28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Региональный,зональный уровень 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0D4653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83263D">
            <w:pPr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83263D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541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464468" w:rsidRDefault="00644A59" w:rsidP="00956995">
            <w:pPr>
              <w:tabs>
                <w:tab w:val="left" w:pos="0"/>
              </w:tabs>
              <w:jc w:val="center"/>
              <w:rPr>
                <w:szCs w:val="28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Муниципальный уровень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0D4653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B36D0C">
            <w:pPr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B36D0C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1341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59" w:rsidRPr="0029280E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9280E">
              <w:rPr>
                <w:szCs w:val="28"/>
              </w:rPr>
              <w:t xml:space="preserve">Количество обучающихся, </w:t>
            </w:r>
            <w:r w:rsidRPr="0029280E">
              <w:rPr>
                <w:szCs w:val="28"/>
                <w:highlight w:val="yellow"/>
              </w:rPr>
              <w:t>в том числе лиц с ограниченными возможностями здоровья</w:t>
            </w:r>
            <w:r w:rsidRPr="0029280E">
              <w:rPr>
                <w:szCs w:val="28"/>
              </w:rPr>
              <w:t>,    – участников предметных олимпиад, лауреатов и дипломатов конкурсов, конференций, турниров и</w:t>
            </w:r>
          </w:p>
          <w:p w:rsidR="00644A59" w:rsidRPr="00464468" w:rsidRDefault="00644A59" w:rsidP="00956995">
            <w:pPr>
              <w:tabs>
                <w:tab w:val="left" w:pos="0"/>
              </w:tabs>
              <w:jc w:val="center"/>
              <w:rPr>
                <w:szCs w:val="28"/>
                <w:highlight w:val="cyan"/>
              </w:rPr>
            </w:pPr>
            <w:r w:rsidRPr="0029280E">
              <w:rPr>
                <w:szCs w:val="28"/>
              </w:rPr>
              <w:t>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Федеральный уровень  Региональный,зональный уровень 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96" w:type="dxa"/>
          </w:tcPr>
          <w:p w:rsidR="00644A59" w:rsidRPr="00786574" w:rsidRDefault="00644A59" w:rsidP="00984DB4">
            <w:pPr>
              <w:rPr>
                <w:szCs w:val="28"/>
              </w:rPr>
            </w:pPr>
            <w:r w:rsidRPr="00786574">
              <w:rPr>
                <w:szCs w:val="28"/>
              </w:rPr>
              <w:t xml:space="preserve">Международный дистанционный конкурс «Олимпис 2017- Осенняя сессия» 1-30 ноября: </w:t>
            </w:r>
            <w:hyperlink r:id="rId8" w:history="1">
              <w:r w:rsidRPr="00786574">
                <w:rPr>
                  <w:rStyle w:val="a4"/>
                  <w:szCs w:val="28"/>
                </w:rPr>
                <w:t>https://www.olimpis.ru/</w:t>
              </w:r>
            </w:hyperlink>
          </w:p>
          <w:p w:rsidR="00644A59" w:rsidRPr="00786574" w:rsidRDefault="00644A59" w:rsidP="00984DB4">
            <w:pPr>
              <w:rPr>
                <w:szCs w:val="28"/>
              </w:rPr>
            </w:pPr>
            <w:r w:rsidRPr="00786574">
              <w:rPr>
                <w:b/>
                <w:szCs w:val="28"/>
              </w:rPr>
              <w:t>информатика</w:t>
            </w:r>
            <w:r w:rsidRPr="00786574">
              <w:rPr>
                <w:szCs w:val="28"/>
              </w:rPr>
              <w:t xml:space="preserve"> –2 чел. – Грамоты. </w:t>
            </w:r>
          </w:p>
          <w:p w:rsidR="00644A59" w:rsidRPr="00841383" w:rsidRDefault="00644A59" w:rsidP="00984DB4">
            <w:pPr>
              <w:rPr>
                <w:szCs w:val="28"/>
              </w:rPr>
            </w:pPr>
            <w:r w:rsidRPr="00786574">
              <w:rPr>
                <w:b/>
                <w:szCs w:val="28"/>
              </w:rPr>
              <w:t>математика</w:t>
            </w:r>
            <w:r w:rsidRPr="00786574">
              <w:rPr>
                <w:szCs w:val="28"/>
              </w:rPr>
              <w:t xml:space="preserve"> –5 чел. – Грамоты</w:t>
            </w:r>
          </w:p>
        </w:tc>
      </w:tr>
      <w:tr w:rsidR="00644A59" w:rsidRPr="00841383" w:rsidTr="00644A59">
        <w:trPr>
          <w:trHeight w:val="541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Муниципальный уровень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2.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A59" w:rsidRPr="00841383" w:rsidRDefault="00644A59">
            <w:pPr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Активность во внеурочной, воспитательной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27-9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</w:p>
        </w:tc>
      </w:tr>
      <w:tr w:rsidR="00644A59" w:rsidRPr="00841383" w:rsidTr="00644A59">
        <w:trPr>
          <w:trHeight w:val="56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Индивидуальная дополнительная работа со слабо </w:t>
            </w:r>
            <w:proofErr w:type="gramStart"/>
            <w:r w:rsidRPr="00841383">
              <w:rPr>
                <w:szCs w:val="28"/>
              </w:rPr>
              <w:t>успевающими</w:t>
            </w:r>
            <w:proofErr w:type="gramEnd"/>
          </w:p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обучающимися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Количество </w:t>
            </w:r>
            <w:proofErr w:type="gramStart"/>
            <w:r w:rsidRPr="00841383">
              <w:rPr>
                <w:szCs w:val="28"/>
              </w:rPr>
              <w:t>обучающихся</w:t>
            </w:r>
            <w:proofErr w:type="gramEnd"/>
            <w:r w:rsidRPr="00841383">
              <w:rPr>
                <w:szCs w:val="28"/>
              </w:rPr>
              <w:t>,   имеющих низкий уровень успеваемости, с которыми проведена индивидуальная дополнительная работа</w:t>
            </w:r>
            <w:r w:rsidRPr="003D7957">
              <w:rPr>
                <w:b/>
                <w:szCs w:val="28"/>
              </w:rPr>
              <w:t xml:space="preserve"> /</w:t>
            </w:r>
            <w:r>
              <w:rPr>
                <w:szCs w:val="28"/>
              </w:rPr>
              <w:t xml:space="preserve"> численность обучающихся</w:t>
            </w:r>
            <w:r w:rsidRPr="00841383">
              <w:rPr>
                <w:szCs w:val="28"/>
              </w:rPr>
              <w:t>, имеющих низкий уровень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  До 100%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58722F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2470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786574" w:rsidRDefault="00644A59" w:rsidP="002470B3">
            <w:pPr>
              <w:rPr>
                <w:szCs w:val="28"/>
              </w:rPr>
            </w:pPr>
            <w:r w:rsidRPr="00786574">
              <w:rPr>
                <w:szCs w:val="28"/>
              </w:rPr>
              <w:t>Проведена работа во всех группах с обучающимися имеющими «3»:</w:t>
            </w:r>
          </w:p>
          <w:p w:rsidR="00644A59" w:rsidRPr="00786574" w:rsidRDefault="00644A59" w:rsidP="002470B3">
            <w:pPr>
              <w:tabs>
                <w:tab w:val="left" w:pos="0"/>
              </w:tabs>
              <w:rPr>
                <w:szCs w:val="28"/>
              </w:rPr>
            </w:pPr>
            <w:r w:rsidRPr="00786574">
              <w:rPr>
                <w:szCs w:val="28"/>
                <w:u w:val="single"/>
              </w:rPr>
              <w:t>по информатике  - 69/125 = 55,2%:</w:t>
            </w:r>
          </w:p>
          <w:p w:rsidR="00644A59" w:rsidRPr="00786574" w:rsidRDefault="00644A59" w:rsidP="00786574">
            <w:pPr>
              <w:tabs>
                <w:tab w:val="left" w:pos="0"/>
              </w:tabs>
              <w:rPr>
                <w:szCs w:val="28"/>
              </w:rPr>
            </w:pPr>
            <w:r w:rsidRPr="00786574">
              <w:rPr>
                <w:b/>
                <w:bCs/>
                <w:szCs w:val="28"/>
              </w:rPr>
              <w:t>гр. Мс-76</w:t>
            </w:r>
            <w:r w:rsidRPr="00786574">
              <w:rPr>
                <w:bCs/>
                <w:szCs w:val="28"/>
              </w:rPr>
              <w:t>–19</w:t>
            </w:r>
            <w:r w:rsidRPr="00786574">
              <w:rPr>
                <w:szCs w:val="28"/>
              </w:rPr>
              <w:t xml:space="preserve"> чел., </w:t>
            </w:r>
            <w:r w:rsidRPr="00786574">
              <w:rPr>
                <w:b/>
                <w:bCs/>
                <w:szCs w:val="28"/>
              </w:rPr>
              <w:t>гр. Пк-77</w:t>
            </w:r>
            <w:r w:rsidRPr="00786574">
              <w:rPr>
                <w:bCs/>
                <w:szCs w:val="28"/>
              </w:rPr>
              <w:t>–</w:t>
            </w:r>
            <w:r w:rsidRPr="00786574">
              <w:rPr>
                <w:szCs w:val="28"/>
              </w:rPr>
              <w:t>12 чел.,</w:t>
            </w:r>
            <w:r w:rsidRPr="00786574">
              <w:rPr>
                <w:b/>
                <w:bCs/>
                <w:szCs w:val="28"/>
              </w:rPr>
              <w:t>гр. П-78</w:t>
            </w:r>
            <w:r w:rsidRPr="00786574">
              <w:rPr>
                <w:bCs/>
                <w:szCs w:val="28"/>
              </w:rPr>
              <w:t>–</w:t>
            </w:r>
            <w:r w:rsidRPr="00786574">
              <w:rPr>
                <w:szCs w:val="28"/>
              </w:rPr>
              <w:t xml:space="preserve">19 чел., </w:t>
            </w:r>
            <w:r w:rsidRPr="00786574">
              <w:rPr>
                <w:b/>
                <w:bCs/>
                <w:szCs w:val="28"/>
              </w:rPr>
              <w:t>гр. Сл-64</w:t>
            </w:r>
            <w:r w:rsidRPr="00786574">
              <w:rPr>
                <w:bCs/>
                <w:szCs w:val="28"/>
              </w:rPr>
              <w:t>–17</w:t>
            </w:r>
            <w:r w:rsidRPr="00786574">
              <w:rPr>
                <w:szCs w:val="28"/>
              </w:rPr>
              <w:t xml:space="preserve"> чел., </w:t>
            </w:r>
          </w:p>
          <w:p w:rsidR="00644A59" w:rsidRPr="00786574" w:rsidRDefault="00644A59" w:rsidP="002470B3">
            <w:pPr>
              <w:tabs>
                <w:tab w:val="left" w:pos="0"/>
              </w:tabs>
              <w:rPr>
                <w:szCs w:val="28"/>
              </w:rPr>
            </w:pPr>
            <w:r w:rsidRPr="00786574">
              <w:rPr>
                <w:b/>
                <w:bCs/>
                <w:szCs w:val="28"/>
              </w:rPr>
              <w:t>гр. П-65</w:t>
            </w:r>
            <w:r w:rsidRPr="00786574">
              <w:rPr>
                <w:szCs w:val="28"/>
              </w:rPr>
              <w:t xml:space="preserve">– 2 чел. </w:t>
            </w:r>
          </w:p>
          <w:p w:rsidR="00644A59" w:rsidRPr="00786574" w:rsidRDefault="00644A59" w:rsidP="002470B3">
            <w:pPr>
              <w:rPr>
                <w:szCs w:val="28"/>
                <w:u w:val="single"/>
              </w:rPr>
            </w:pPr>
            <w:r w:rsidRPr="00786574">
              <w:rPr>
                <w:szCs w:val="28"/>
                <w:u w:val="single"/>
              </w:rPr>
              <w:t>по математике - 80/129 = 62%:</w:t>
            </w:r>
          </w:p>
          <w:p w:rsidR="00644A59" w:rsidRPr="00786574" w:rsidRDefault="00644A59" w:rsidP="007E37E3">
            <w:pPr>
              <w:rPr>
                <w:szCs w:val="28"/>
              </w:rPr>
            </w:pPr>
            <w:r w:rsidRPr="00786574">
              <w:rPr>
                <w:b/>
                <w:bCs/>
                <w:szCs w:val="28"/>
              </w:rPr>
              <w:t xml:space="preserve">гр. П-78 </w:t>
            </w:r>
            <w:r w:rsidRPr="00786574">
              <w:rPr>
                <w:bCs/>
                <w:szCs w:val="28"/>
              </w:rPr>
              <w:t xml:space="preserve"> - 1</w:t>
            </w:r>
            <w:r w:rsidRPr="00786574">
              <w:rPr>
                <w:szCs w:val="28"/>
              </w:rPr>
              <w:t xml:space="preserve">8 чел., </w:t>
            </w:r>
            <w:r w:rsidRPr="00786574">
              <w:rPr>
                <w:b/>
                <w:bCs/>
                <w:szCs w:val="28"/>
              </w:rPr>
              <w:t>гр. П-65</w:t>
            </w:r>
            <w:r w:rsidRPr="00786574">
              <w:rPr>
                <w:bCs/>
                <w:szCs w:val="28"/>
              </w:rPr>
              <w:t xml:space="preserve"> - </w:t>
            </w:r>
            <w:r w:rsidRPr="00786574">
              <w:rPr>
                <w:szCs w:val="28"/>
              </w:rPr>
              <w:t>12  чел.,</w:t>
            </w:r>
          </w:p>
          <w:p w:rsidR="00644A59" w:rsidRPr="00841383" w:rsidRDefault="00644A59" w:rsidP="00786574">
            <w:pPr>
              <w:tabs>
                <w:tab w:val="left" w:pos="0"/>
              </w:tabs>
              <w:rPr>
                <w:szCs w:val="28"/>
              </w:rPr>
            </w:pPr>
            <w:r w:rsidRPr="00786574">
              <w:rPr>
                <w:b/>
                <w:szCs w:val="28"/>
              </w:rPr>
              <w:t xml:space="preserve">гр. Мэ-71 </w:t>
            </w:r>
            <w:r w:rsidRPr="00786574">
              <w:rPr>
                <w:szCs w:val="28"/>
              </w:rPr>
              <w:t xml:space="preserve">–18 чел., </w:t>
            </w:r>
            <w:r w:rsidRPr="00786574">
              <w:rPr>
                <w:b/>
                <w:szCs w:val="28"/>
              </w:rPr>
              <w:t xml:space="preserve">гр. Тв-74 </w:t>
            </w:r>
            <w:r w:rsidRPr="00786574">
              <w:rPr>
                <w:szCs w:val="28"/>
              </w:rPr>
              <w:t>– 13 чел.,</w:t>
            </w:r>
            <w:r w:rsidRPr="00786574">
              <w:rPr>
                <w:b/>
                <w:szCs w:val="28"/>
              </w:rPr>
              <w:t>гр. Бд-713</w:t>
            </w:r>
            <w:r w:rsidRPr="00786574">
              <w:rPr>
                <w:szCs w:val="28"/>
              </w:rPr>
              <w:t>– 19 чел.</w:t>
            </w:r>
          </w:p>
        </w:tc>
      </w:tr>
      <w:tr w:rsidR="00644A59" w:rsidRPr="00841383" w:rsidTr="00644A59">
        <w:trPr>
          <w:trHeight w:val="7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  До 50%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58722F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2470B3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B36D0C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6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  До 30%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58722F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2470B3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3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Индивидуальная дополнительная работа со слабо </w:t>
            </w:r>
            <w:proofErr w:type="gramStart"/>
            <w:r w:rsidRPr="00841383">
              <w:rPr>
                <w:szCs w:val="28"/>
              </w:rPr>
              <w:t>успевающими</w:t>
            </w:r>
            <w:proofErr w:type="gramEnd"/>
            <w:r w:rsidRPr="00841383">
              <w:rPr>
                <w:szCs w:val="28"/>
              </w:rPr>
              <w:t xml:space="preserve"> обучающимися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Индивидуальная дополнительная работа </w:t>
            </w:r>
            <w:proofErr w:type="gramStart"/>
            <w:r w:rsidRPr="00841383">
              <w:rPr>
                <w:szCs w:val="28"/>
              </w:rPr>
              <w:t>со</w:t>
            </w:r>
            <w:proofErr w:type="gramEnd"/>
          </w:p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proofErr w:type="gramStart"/>
            <w:r w:rsidRPr="00841383">
              <w:rPr>
                <w:szCs w:val="28"/>
              </w:rPr>
              <w:t>слабо успевающими</w:t>
            </w:r>
            <w:proofErr w:type="gramEnd"/>
            <w:r w:rsidRPr="00841383">
              <w:rPr>
                <w:szCs w:val="28"/>
              </w:rPr>
              <w:t xml:space="preserve">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От 10 до 15чел 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58722F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2470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786574" w:rsidRDefault="00644A59" w:rsidP="00721D1D">
            <w:pPr>
              <w:tabs>
                <w:tab w:val="left" w:pos="0"/>
              </w:tabs>
              <w:rPr>
                <w:szCs w:val="28"/>
              </w:rPr>
            </w:pPr>
            <w:r w:rsidRPr="00786574">
              <w:rPr>
                <w:szCs w:val="28"/>
                <w:u w:val="single"/>
              </w:rPr>
              <w:t>по информатике:</w:t>
            </w:r>
          </w:p>
          <w:p w:rsidR="00644A59" w:rsidRPr="00786574" w:rsidRDefault="00644A59" w:rsidP="00721D1D">
            <w:pPr>
              <w:tabs>
                <w:tab w:val="left" w:pos="0"/>
              </w:tabs>
              <w:rPr>
                <w:szCs w:val="28"/>
              </w:rPr>
            </w:pPr>
            <w:r w:rsidRPr="00786574">
              <w:rPr>
                <w:b/>
                <w:bCs/>
                <w:szCs w:val="28"/>
              </w:rPr>
              <w:t>гр. Мс-76</w:t>
            </w:r>
            <w:r w:rsidRPr="00786574">
              <w:rPr>
                <w:bCs/>
                <w:szCs w:val="28"/>
              </w:rPr>
              <w:t xml:space="preserve"> – 3</w:t>
            </w:r>
            <w:r w:rsidRPr="00786574">
              <w:rPr>
                <w:szCs w:val="28"/>
              </w:rPr>
              <w:t xml:space="preserve"> чел., </w:t>
            </w:r>
            <w:r w:rsidRPr="00786574">
              <w:rPr>
                <w:b/>
                <w:bCs/>
                <w:szCs w:val="28"/>
              </w:rPr>
              <w:t>гр. Пк-77</w:t>
            </w:r>
            <w:r w:rsidRPr="00786574">
              <w:rPr>
                <w:bCs/>
                <w:szCs w:val="28"/>
              </w:rPr>
              <w:t xml:space="preserve"> – </w:t>
            </w:r>
            <w:r w:rsidRPr="00786574">
              <w:rPr>
                <w:szCs w:val="28"/>
              </w:rPr>
              <w:t>3 чел.,</w:t>
            </w:r>
          </w:p>
          <w:p w:rsidR="00644A59" w:rsidRPr="00786574" w:rsidRDefault="00644A59" w:rsidP="00721D1D">
            <w:pPr>
              <w:rPr>
                <w:szCs w:val="28"/>
              </w:rPr>
            </w:pPr>
            <w:r w:rsidRPr="00786574">
              <w:rPr>
                <w:b/>
                <w:bCs/>
                <w:szCs w:val="28"/>
              </w:rPr>
              <w:t>гр. П-78</w:t>
            </w:r>
            <w:r w:rsidRPr="00786574">
              <w:rPr>
                <w:bCs/>
                <w:szCs w:val="28"/>
              </w:rPr>
              <w:t xml:space="preserve"> – </w:t>
            </w:r>
            <w:r w:rsidRPr="00786574">
              <w:rPr>
                <w:szCs w:val="28"/>
              </w:rPr>
              <w:t xml:space="preserve">4 чел., </w:t>
            </w:r>
            <w:r w:rsidRPr="00786574">
              <w:rPr>
                <w:b/>
                <w:bCs/>
                <w:szCs w:val="28"/>
              </w:rPr>
              <w:t>гр. Сл-64</w:t>
            </w:r>
            <w:r w:rsidRPr="00786574">
              <w:rPr>
                <w:bCs/>
                <w:szCs w:val="28"/>
              </w:rPr>
              <w:t xml:space="preserve"> – 2</w:t>
            </w:r>
            <w:r w:rsidRPr="00786574">
              <w:rPr>
                <w:szCs w:val="28"/>
              </w:rPr>
              <w:t xml:space="preserve"> чел., </w:t>
            </w:r>
          </w:p>
          <w:p w:rsidR="00644A59" w:rsidRPr="00786574" w:rsidRDefault="00644A59" w:rsidP="00721D1D">
            <w:pPr>
              <w:tabs>
                <w:tab w:val="left" w:pos="0"/>
              </w:tabs>
              <w:rPr>
                <w:szCs w:val="28"/>
              </w:rPr>
            </w:pPr>
            <w:r w:rsidRPr="00786574">
              <w:rPr>
                <w:b/>
                <w:bCs/>
                <w:szCs w:val="28"/>
              </w:rPr>
              <w:t>гр. П-65</w:t>
            </w:r>
            <w:r w:rsidRPr="00786574">
              <w:rPr>
                <w:szCs w:val="28"/>
              </w:rPr>
              <w:t>– 2 чел.</w:t>
            </w:r>
          </w:p>
          <w:p w:rsidR="00644A59" w:rsidRPr="00786574" w:rsidRDefault="00644A59" w:rsidP="00721D1D">
            <w:pPr>
              <w:tabs>
                <w:tab w:val="left" w:pos="0"/>
              </w:tabs>
              <w:rPr>
                <w:szCs w:val="28"/>
              </w:rPr>
            </w:pPr>
            <w:r w:rsidRPr="00786574">
              <w:rPr>
                <w:szCs w:val="28"/>
              </w:rPr>
              <w:t xml:space="preserve">По всем группам – 14 человек </w:t>
            </w:r>
          </w:p>
          <w:p w:rsidR="00644A59" w:rsidRPr="00786574" w:rsidRDefault="00644A59" w:rsidP="00721D1D">
            <w:pPr>
              <w:rPr>
                <w:szCs w:val="28"/>
                <w:u w:val="single"/>
              </w:rPr>
            </w:pPr>
            <w:r w:rsidRPr="00786574">
              <w:rPr>
                <w:szCs w:val="28"/>
                <w:u w:val="single"/>
              </w:rPr>
              <w:t>по математике:</w:t>
            </w:r>
          </w:p>
          <w:p w:rsidR="00644A59" w:rsidRPr="00786574" w:rsidRDefault="00644A59" w:rsidP="00721D1D">
            <w:pPr>
              <w:rPr>
                <w:szCs w:val="28"/>
              </w:rPr>
            </w:pPr>
            <w:r w:rsidRPr="00786574">
              <w:rPr>
                <w:b/>
                <w:bCs/>
                <w:szCs w:val="28"/>
              </w:rPr>
              <w:t xml:space="preserve">гр. П-78 </w:t>
            </w:r>
            <w:r w:rsidRPr="00786574">
              <w:rPr>
                <w:bCs/>
                <w:szCs w:val="28"/>
              </w:rPr>
              <w:t xml:space="preserve"> - 3</w:t>
            </w:r>
            <w:r w:rsidRPr="00786574">
              <w:rPr>
                <w:szCs w:val="28"/>
              </w:rPr>
              <w:t xml:space="preserve"> чел., </w:t>
            </w:r>
            <w:r w:rsidRPr="00786574">
              <w:rPr>
                <w:b/>
                <w:bCs/>
                <w:szCs w:val="28"/>
              </w:rPr>
              <w:t>гр. П-65</w:t>
            </w:r>
            <w:r w:rsidRPr="00786574">
              <w:rPr>
                <w:bCs/>
                <w:szCs w:val="28"/>
              </w:rPr>
              <w:t xml:space="preserve"> - </w:t>
            </w:r>
            <w:r w:rsidRPr="00786574">
              <w:rPr>
                <w:szCs w:val="28"/>
              </w:rPr>
              <w:t>2  чел.,</w:t>
            </w:r>
          </w:p>
          <w:p w:rsidR="00644A59" w:rsidRPr="00786574" w:rsidRDefault="00644A59" w:rsidP="00721D1D">
            <w:pPr>
              <w:tabs>
                <w:tab w:val="left" w:pos="0"/>
              </w:tabs>
              <w:rPr>
                <w:szCs w:val="28"/>
              </w:rPr>
            </w:pPr>
            <w:r w:rsidRPr="00786574">
              <w:rPr>
                <w:b/>
                <w:szCs w:val="28"/>
              </w:rPr>
              <w:t xml:space="preserve">гр. Мэ-71 </w:t>
            </w:r>
            <w:r w:rsidRPr="00786574">
              <w:rPr>
                <w:szCs w:val="28"/>
              </w:rPr>
              <w:t xml:space="preserve">– 3 чел., </w:t>
            </w:r>
            <w:r w:rsidRPr="00786574">
              <w:rPr>
                <w:b/>
                <w:szCs w:val="28"/>
              </w:rPr>
              <w:t xml:space="preserve">гр. Тв-74 </w:t>
            </w:r>
            <w:r w:rsidRPr="00786574">
              <w:rPr>
                <w:szCs w:val="28"/>
              </w:rPr>
              <w:t>– 2 чел.,</w:t>
            </w:r>
          </w:p>
          <w:p w:rsidR="00644A59" w:rsidRPr="00786574" w:rsidRDefault="00644A59" w:rsidP="00721D1D">
            <w:pPr>
              <w:rPr>
                <w:szCs w:val="28"/>
              </w:rPr>
            </w:pPr>
            <w:r w:rsidRPr="00786574">
              <w:rPr>
                <w:b/>
                <w:szCs w:val="28"/>
              </w:rPr>
              <w:t>гр. Бд-713</w:t>
            </w:r>
            <w:r w:rsidRPr="00786574">
              <w:rPr>
                <w:szCs w:val="28"/>
              </w:rPr>
              <w:t xml:space="preserve"> – 2 чел.</w:t>
            </w:r>
          </w:p>
          <w:p w:rsidR="00644A59" w:rsidRPr="00841383" w:rsidRDefault="00644A59" w:rsidP="00721D1D">
            <w:pPr>
              <w:rPr>
                <w:szCs w:val="28"/>
              </w:rPr>
            </w:pPr>
            <w:r w:rsidRPr="00786574">
              <w:rPr>
                <w:szCs w:val="28"/>
              </w:rPr>
              <w:t>По всем группам – 12 человек</w:t>
            </w:r>
          </w:p>
        </w:tc>
      </w:tr>
      <w:tr w:rsidR="00644A59" w:rsidRPr="00841383" w:rsidTr="00644A59">
        <w:trPr>
          <w:trHeight w:val="52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B36D0C">
            <w:pPr>
              <w:rPr>
                <w:szCs w:val="28"/>
              </w:rPr>
            </w:pPr>
            <w:r w:rsidRPr="00841383">
              <w:rPr>
                <w:szCs w:val="28"/>
              </w:rPr>
              <w:t xml:space="preserve"> От 5 до 9 чел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58722F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2470B3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B36D0C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6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 От 1 до 4 чел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58722F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2470B3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5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Работа по привлечению обучающихся   к дополнительном</w:t>
            </w:r>
            <w:r w:rsidRPr="00841383">
              <w:rPr>
                <w:szCs w:val="28"/>
              </w:rPr>
              <w:lastRenderedPageBreak/>
              <w:t>у, расширенному, углубленному изучению предмета за рамками тарифицированных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 xml:space="preserve">Количество </w:t>
            </w:r>
            <w:proofErr w:type="gramStart"/>
            <w:r w:rsidRPr="00841383">
              <w:rPr>
                <w:szCs w:val="28"/>
              </w:rPr>
              <w:t>обучающихся</w:t>
            </w:r>
            <w:proofErr w:type="gramEnd"/>
            <w:r w:rsidRPr="00841383">
              <w:rPr>
                <w:szCs w:val="28"/>
              </w:rPr>
              <w:t xml:space="preserve">    посещающих факультативы, </w:t>
            </w:r>
            <w:r w:rsidRPr="00841383">
              <w:rPr>
                <w:szCs w:val="28"/>
              </w:rPr>
              <w:lastRenderedPageBreak/>
              <w:t xml:space="preserve">кружки и другие систематические занятия </w:t>
            </w:r>
            <w:r w:rsidRPr="003D7957">
              <w:rPr>
                <w:b/>
                <w:szCs w:val="28"/>
              </w:rPr>
              <w:t xml:space="preserve"> /</w:t>
            </w:r>
            <w:r w:rsidRPr="00841383">
              <w:rPr>
                <w:szCs w:val="28"/>
              </w:rPr>
              <w:t>численность обучающихся    (с учетом специфики предмета)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 xml:space="preserve">До 50%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58722F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2470B3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B36D0C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7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30%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58722F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2470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96" w:type="dxa"/>
          </w:tcPr>
          <w:p w:rsidR="00644A59" w:rsidRPr="00786574" w:rsidRDefault="00644A59" w:rsidP="00166D8A">
            <w:pPr>
              <w:rPr>
                <w:szCs w:val="28"/>
              </w:rPr>
            </w:pPr>
            <w:r w:rsidRPr="00786574">
              <w:rPr>
                <w:b/>
                <w:bCs/>
                <w:szCs w:val="28"/>
              </w:rPr>
              <w:t>гр. П-65</w:t>
            </w:r>
            <w:r w:rsidRPr="00786574">
              <w:rPr>
                <w:bCs/>
                <w:szCs w:val="28"/>
              </w:rPr>
              <w:t xml:space="preserve"> (15 чел.), </w:t>
            </w:r>
            <w:r w:rsidRPr="00786574">
              <w:rPr>
                <w:b/>
                <w:szCs w:val="28"/>
              </w:rPr>
              <w:t xml:space="preserve">гр. П-78 </w:t>
            </w:r>
            <w:r w:rsidRPr="00786574">
              <w:rPr>
                <w:szCs w:val="28"/>
              </w:rPr>
              <w:t>(15 чел.)</w:t>
            </w:r>
            <w:r w:rsidRPr="00786574">
              <w:rPr>
                <w:bCs/>
                <w:szCs w:val="28"/>
              </w:rPr>
              <w:t xml:space="preserve">: </w:t>
            </w:r>
            <w:r w:rsidRPr="00786574">
              <w:rPr>
                <w:szCs w:val="28"/>
              </w:rPr>
              <w:t>30/129 = 23%</w:t>
            </w:r>
          </w:p>
          <w:p w:rsidR="00644A59" w:rsidRPr="00841383" w:rsidRDefault="00644A59" w:rsidP="00B36D0C">
            <w:pPr>
              <w:rPr>
                <w:szCs w:val="28"/>
              </w:rPr>
            </w:pPr>
            <w:r w:rsidRPr="00786574">
              <w:rPr>
                <w:szCs w:val="28"/>
              </w:rPr>
              <w:lastRenderedPageBreak/>
              <w:t>Занимаются по математике на образовательном интернет - портале ООО «ЯКласс» 16.01-20.06.17г.</w:t>
            </w:r>
          </w:p>
        </w:tc>
      </w:tr>
      <w:tr w:rsidR="00644A59" w:rsidRPr="00841383" w:rsidTr="00644A59">
        <w:trPr>
          <w:trHeight w:val="12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20%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58722F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2470B3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B36D0C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5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Воспитательная работа с </w:t>
            </w:r>
            <w:proofErr w:type="gramStart"/>
            <w:r w:rsidRPr="00841383">
              <w:rPr>
                <w:szCs w:val="28"/>
              </w:rPr>
              <w:t>обучающихся</w:t>
            </w:r>
            <w:proofErr w:type="gramEnd"/>
            <w:r w:rsidRPr="00841383">
              <w:rPr>
                <w:szCs w:val="28"/>
              </w:rPr>
              <w:t xml:space="preserve">   за рамками функционала классного руководителя</w:t>
            </w:r>
          </w:p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Количество  </w:t>
            </w:r>
            <w:proofErr w:type="gramStart"/>
            <w:r w:rsidRPr="00841383">
              <w:rPr>
                <w:szCs w:val="28"/>
              </w:rPr>
              <w:t>обучающихся</w:t>
            </w:r>
            <w:proofErr w:type="gramEnd"/>
            <w:r w:rsidRPr="00841383">
              <w:rPr>
                <w:szCs w:val="28"/>
              </w:rPr>
              <w:t>, вовлеченных в мероприятия воспитательного характера</w:t>
            </w:r>
            <w:r w:rsidRPr="00841383">
              <w:rPr>
                <w:b/>
                <w:szCs w:val="28"/>
              </w:rPr>
              <w:t xml:space="preserve"> /</w:t>
            </w:r>
            <w:r w:rsidRPr="00841383">
              <w:rPr>
                <w:szCs w:val="28"/>
              </w:rPr>
              <w:t xml:space="preserve"> численность обучающихся (с учетом специфики предмета)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До 50%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58722F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2470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786574" w:rsidRDefault="00644A59" w:rsidP="002A1C8C">
            <w:pPr>
              <w:rPr>
                <w:szCs w:val="28"/>
                <w:u w:val="single"/>
              </w:rPr>
            </w:pPr>
            <w:r w:rsidRPr="00786574">
              <w:rPr>
                <w:szCs w:val="28"/>
                <w:u w:val="single"/>
              </w:rPr>
              <w:t>Предметная неделя математики (27.11-04.12)</w:t>
            </w:r>
          </w:p>
          <w:p w:rsidR="00644A59" w:rsidRPr="00786574" w:rsidRDefault="00644A59" w:rsidP="002A1C8C">
            <w:pPr>
              <w:rPr>
                <w:szCs w:val="28"/>
              </w:rPr>
            </w:pPr>
            <w:r w:rsidRPr="00786574">
              <w:rPr>
                <w:szCs w:val="28"/>
              </w:rPr>
              <w:t>Конкурс рефератов по математике  в гр. П-65, П-78 на тему «Великие математики», в гр. Бд-713 на тему «Геометрия в архитектуре нашего города»: 26/77=33%.</w:t>
            </w:r>
          </w:p>
          <w:p w:rsidR="00644A59" w:rsidRPr="00786574" w:rsidRDefault="00644A59" w:rsidP="00D50D94">
            <w:pPr>
              <w:rPr>
                <w:szCs w:val="28"/>
              </w:rPr>
            </w:pPr>
            <w:r w:rsidRPr="00786574">
              <w:rPr>
                <w:szCs w:val="28"/>
              </w:rPr>
              <w:t>Конкурс кроссвордов по математике в гр. Мэ-71, Тв-74: 32/53=60%.</w:t>
            </w:r>
          </w:p>
          <w:p w:rsidR="00644A59" w:rsidRPr="00786574" w:rsidRDefault="00644A59" w:rsidP="002A1C8C">
            <w:pPr>
              <w:rPr>
                <w:szCs w:val="28"/>
              </w:rPr>
            </w:pPr>
            <w:r w:rsidRPr="00786574">
              <w:rPr>
                <w:szCs w:val="28"/>
              </w:rPr>
              <w:t>Беседы в группах П-78 (29.11), П-65 (28.11) – «Знаменитые математики".</w:t>
            </w:r>
          </w:p>
          <w:p w:rsidR="00644A59" w:rsidRPr="00841383" w:rsidRDefault="00644A59" w:rsidP="00786574">
            <w:pPr>
              <w:rPr>
                <w:szCs w:val="28"/>
              </w:rPr>
            </w:pPr>
            <w:r w:rsidRPr="00786574">
              <w:rPr>
                <w:szCs w:val="28"/>
              </w:rPr>
              <w:t>Викторина по математике</w:t>
            </w:r>
            <w:r>
              <w:rPr>
                <w:szCs w:val="28"/>
              </w:rPr>
              <w:t xml:space="preserve">в группах </w:t>
            </w:r>
            <w:r w:rsidRPr="00786574">
              <w:rPr>
                <w:szCs w:val="28"/>
              </w:rPr>
              <w:t>П-78 (28.11), П-65 (30.11), Мэ-71, Тв-74, Бд-713 (01.12)</w:t>
            </w:r>
          </w:p>
        </w:tc>
      </w:tr>
      <w:tr w:rsidR="00644A59" w:rsidRPr="00841383" w:rsidTr="00644A59">
        <w:trPr>
          <w:trHeight w:val="7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До30%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58722F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2470B3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B36D0C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72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20%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58722F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B36D0C">
            <w:pPr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B36D0C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160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Воспитательная работа с </w:t>
            </w:r>
            <w:proofErr w:type="gramStart"/>
            <w:r w:rsidRPr="00841383">
              <w:rPr>
                <w:szCs w:val="28"/>
              </w:rPr>
              <w:t>обучающимися</w:t>
            </w:r>
            <w:proofErr w:type="gramEnd"/>
            <w:r w:rsidRPr="00841383">
              <w:rPr>
                <w:szCs w:val="28"/>
              </w:rPr>
              <w:t xml:space="preserve"> в рамках функционала классного </w:t>
            </w:r>
            <w:r w:rsidRPr="00841383">
              <w:rPr>
                <w:szCs w:val="28"/>
              </w:rPr>
              <w:lastRenderedPageBreak/>
              <w:t>руководителя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 xml:space="preserve">  Итоги участия группы в соревновании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1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 место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4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96" w:type="dxa"/>
          </w:tcPr>
          <w:p w:rsidR="00644A59" w:rsidRPr="00786574" w:rsidRDefault="00644A59" w:rsidP="00956995">
            <w:pPr>
              <w:jc w:val="center"/>
              <w:rPr>
                <w:szCs w:val="28"/>
              </w:rPr>
            </w:pPr>
            <w:r w:rsidRPr="00786574">
              <w:rPr>
                <w:szCs w:val="28"/>
              </w:rPr>
              <w:t>3 место</w:t>
            </w:r>
            <w:r w:rsidR="008B189E">
              <w:rPr>
                <w:szCs w:val="28"/>
              </w:rPr>
              <w:t xml:space="preserve"> (</w:t>
            </w:r>
            <w:r w:rsidR="008B189E" w:rsidRPr="008B189E">
              <w:rPr>
                <w:b/>
                <w:szCs w:val="28"/>
              </w:rPr>
              <w:t>гр. Сл-64</w:t>
            </w:r>
            <w:r w:rsidR="00E204E4">
              <w:rPr>
                <w:b/>
                <w:szCs w:val="28"/>
              </w:rPr>
              <w:t xml:space="preserve"> -</w:t>
            </w:r>
            <w:r w:rsidR="00E204E4" w:rsidRPr="008A144D">
              <w:rPr>
                <w:bCs/>
                <w:szCs w:val="28"/>
              </w:rPr>
              <w:t xml:space="preserve"> </w:t>
            </w:r>
            <w:r w:rsidR="00E204E4" w:rsidRPr="008A144D">
              <w:rPr>
                <w:bCs/>
                <w:szCs w:val="28"/>
              </w:rPr>
              <w:t>куратор</w:t>
            </w:r>
            <w:r w:rsidR="008B189E">
              <w:rPr>
                <w:szCs w:val="28"/>
              </w:rPr>
              <w:t>)</w:t>
            </w:r>
          </w:p>
        </w:tc>
      </w:tr>
      <w:tr w:rsidR="00644A59" w:rsidRPr="00841383" w:rsidTr="00644A59">
        <w:trPr>
          <w:trHeight w:val="22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Организация и проведение выпускного вечера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Качественная подготовка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786574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4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Удовлетворите</w:t>
            </w:r>
            <w:r w:rsidRPr="00841383">
              <w:rPr>
                <w:szCs w:val="28"/>
              </w:rPr>
              <w:lastRenderedPageBreak/>
              <w:t>льная подготовка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786574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Организация сохранности жизни и здоровья студентов 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Нет несчастных случаев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786574" w:rsidRDefault="00644A59" w:rsidP="00956995">
            <w:pPr>
              <w:jc w:val="center"/>
              <w:rPr>
                <w:szCs w:val="28"/>
              </w:rPr>
            </w:pPr>
            <w:r w:rsidRPr="00786574">
              <w:rPr>
                <w:szCs w:val="28"/>
              </w:rPr>
              <w:t>Не было зафиксировано</w:t>
            </w:r>
          </w:p>
        </w:tc>
      </w:tr>
      <w:tr w:rsidR="00644A59" w:rsidRPr="00841383" w:rsidTr="00644A59">
        <w:trPr>
          <w:trHeight w:val="4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 Были несчастные случаи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0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786574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2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Сохранность контингента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Нет отсева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786574" w:rsidRDefault="00644A59" w:rsidP="00956995">
            <w:pPr>
              <w:jc w:val="center"/>
              <w:rPr>
                <w:szCs w:val="28"/>
              </w:rPr>
            </w:pPr>
            <w:r w:rsidRPr="00786574">
              <w:rPr>
                <w:szCs w:val="28"/>
              </w:rPr>
              <w:t>Нет отсева</w:t>
            </w:r>
            <w:r w:rsidR="006E08EF">
              <w:rPr>
                <w:szCs w:val="28"/>
              </w:rPr>
              <w:t xml:space="preserve"> </w:t>
            </w:r>
            <w:r w:rsidR="006E08EF">
              <w:rPr>
                <w:szCs w:val="28"/>
              </w:rPr>
              <w:t>(</w:t>
            </w:r>
            <w:r w:rsidR="006E08EF" w:rsidRPr="008B189E">
              <w:rPr>
                <w:b/>
                <w:szCs w:val="28"/>
              </w:rPr>
              <w:t>гр. Сл-64</w:t>
            </w:r>
            <w:r w:rsidR="006E08EF">
              <w:rPr>
                <w:b/>
                <w:szCs w:val="28"/>
              </w:rPr>
              <w:t xml:space="preserve"> -</w:t>
            </w:r>
            <w:r w:rsidR="006E08EF" w:rsidRPr="008A144D">
              <w:rPr>
                <w:bCs/>
                <w:szCs w:val="28"/>
              </w:rPr>
              <w:t xml:space="preserve"> куратор</w:t>
            </w:r>
            <w:r w:rsidR="006E08EF">
              <w:rPr>
                <w:szCs w:val="28"/>
              </w:rPr>
              <w:t>)</w:t>
            </w:r>
          </w:p>
        </w:tc>
      </w:tr>
      <w:tr w:rsidR="00644A59" w:rsidRPr="00841383" w:rsidTr="00644A59">
        <w:trPr>
          <w:trHeight w:val="6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Отсев по поэтапной аттестации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2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Отсев без уважительной причины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22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8A144D">
            <w:pPr>
              <w:tabs>
                <w:tab w:val="left" w:pos="0"/>
              </w:tabs>
              <w:jc w:val="center"/>
              <w:rPr>
                <w:szCs w:val="28"/>
              </w:rPr>
            </w:pPr>
            <w:proofErr w:type="gramStart"/>
            <w:r w:rsidRPr="00841383">
              <w:rPr>
                <w:szCs w:val="28"/>
              </w:rPr>
              <w:t>Динамика потерь учебного и рабочего времени без уважительной причины (количество часов на одного студента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Нет потерь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2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Снижение потерь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Увеличение потер</w:t>
            </w:r>
            <w:r w:rsidRPr="00841383">
              <w:rPr>
                <w:szCs w:val="28"/>
              </w:rPr>
              <w:t>ь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96" w:type="dxa"/>
          </w:tcPr>
          <w:p w:rsidR="00E4226F" w:rsidRDefault="00E4226F" w:rsidP="00703ADF">
            <w:pPr>
              <w:rPr>
                <w:szCs w:val="28"/>
              </w:rPr>
            </w:pPr>
            <w:r>
              <w:rPr>
                <w:b/>
                <w:szCs w:val="28"/>
              </w:rPr>
              <w:t>Г</w:t>
            </w:r>
            <w:r w:rsidRPr="008B189E">
              <w:rPr>
                <w:b/>
                <w:szCs w:val="28"/>
              </w:rPr>
              <w:t>р. Сл-64</w:t>
            </w:r>
            <w:r>
              <w:rPr>
                <w:b/>
                <w:szCs w:val="28"/>
              </w:rPr>
              <w:t xml:space="preserve"> </w:t>
            </w:r>
            <w:r w:rsidRPr="00E4226F">
              <w:rPr>
                <w:szCs w:val="28"/>
              </w:rPr>
              <w:t>(</w:t>
            </w:r>
            <w:r w:rsidRPr="008A144D">
              <w:rPr>
                <w:bCs/>
                <w:szCs w:val="28"/>
              </w:rPr>
              <w:t>куратор</w:t>
            </w:r>
            <w:r>
              <w:rPr>
                <w:bCs/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644A59" w:rsidRPr="00786574" w:rsidRDefault="0091417F" w:rsidP="00703ADF">
            <w:pPr>
              <w:rPr>
                <w:szCs w:val="28"/>
              </w:rPr>
            </w:pPr>
            <w:r>
              <w:rPr>
                <w:szCs w:val="28"/>
              </w:rPr>
              <w:t>На 1 чел</w:t>
            </w:r>
            <w:r w:rsidR="00644A59" w:rsidRPr="0078657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644A59" w:rsidRPr="00786574">
              <w:rPr>
                <w:szCs w:val="28"/>
              </w:rPr>
              <w:t>в</w:t>
            </w:r>
            <w:r>
              <w:rPr>
                <w:szCs w:val="28"/>
              </w:rPr>
              <w:t xml:space="preserve"> 1</w:t>
            </w:r>
            <w:r w:rsidR="00644A59" w:rsidRPr="00786574">
              <w:rPr>
                <w:szCs w:val="28"/>
              </w:rPr>
              <w:t xml:space="preserve"> полугодии 2016/2017 уч. года – </w:t>
            </w:r>
            <w:r w:rsidR="00B032A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="00B032A6">
              <w:rPr>
                <w:szCs w:val="28"/>
              </w:rPr>
              <w:t>,</w:t>
            </w:r>
            <w:r>
              <w:rPr>
                <w:szCs w:val="28"/>
              </w:rPr>
              <w:t>24</w:t>
            </w:r>
            <w:r w:rsidR="00644A59" w:rsidRPr="00786574">
              <w:rPr>
                <w:szCs w:val="28"/>
              </w:rPr>
              <w:t xml:space="preserve"> час.</w:t>
            </w:r>
            <w:r>
              <w:rPr>
                <w:szCs w:val="28"/>
              </w:rPr>
              <w:t xml:space="preserve"> (256 час.)</w:t>
            </w:r>
          </w:p>
          <w:p w:rsidR="00644A59" w:rsidRDefault="0091417F" w:rsidP="00B032A6">
            <w:pPr>
              <w:rPr>
                <w:szCs w:val="28"/>
              </w:rPr>
            </w:pPr>
            <w:r>
              <w:rPr>
                <w:szCs w:val="28"/>
              </w:rPr>
              <w:t>На 1 чел</w:t>
            </w:r>
            <w:r w:rsidR="00644A59" w:rsidRPr="0078657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644A59" w:rsidRPr="00786574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="00644A59" w:rsidRPr="00786574">
              <w:rPr>
                <w:szCs w:val="28"/>
              </w:rPr>
              <w:t xml:space="preserve">1 полугодии 2017/2018 уч. года – </w:t>
            </w:r>
            <w:r w:rsidR="00B032A6" w:rsidRPr="00B032A6">
              <w:rPr>
                <w:szCs w:val="28"/>
              </w:rPr>
              <w:t>17,2</w:t>
            </w:r>
            <w:r w:rsidR="00644A59" w:rsidRPr="00786574">
              <w:rPr>
                <w:szCs w:val="28"/>
              </w:rPr>
              <w:t xml:space="preserve"> час.</w:t>
            </w:r>
            <w:r>
              <w:rPr>
                <w:szCs w:val="28"/>
              </w:rPr>
              <w:t xml:space="preserve"> (413 час.)</w:t>
            </w:r>
          </w:p>
          <w:p w:rsidR="00E4226F" w:rsidRPr="00841383" w:rsidRDefault="00E4226F" w:rsidP="00B032A6">
            <w:pPr>
              <w:rPr>
                <w:szCs w:val="28"/>
              </w:rPr>
            </w:pPr>
            <w:r>
              <w:rPr>
                <w:szCs w:val="28"/>
              </w:rPr>
              <w:t>Увеличение потерь учебного времени.</w:t>
            </w:r>
          </w:p>
        </w:tc>
      </w:tr>
      <w:tr w:rsidR="00644A59" w:rsidRPr="00841383" w:rsidTr="00644A5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>
            <w:pPr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3.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>
            <w:pPr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Обобщение и распространение передового педагогического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5-1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</w:p>
        </w:tc>
      </w:tr>
      <w:tr w:rsidR="00644A59" w:rsidRPr="00841383" w:rsidTr="00644A59">
        <w:trPr>
          <w:trHeight w:val="56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Проведение мастер-классов, открытых уроков, выступления на конференциях, семинарах, круглых столах, </w:t>
            </w:r>
            <w:r w:rsidRPr="00841383">
              <w:rPr>
                <w:szCs w:val="28"/>
              </w:rPr>
              <w:lastRenderedPageBreak/>
              <w:t>наличие опубликованных работ, наставничество и т.п.</w:t>
            </w:r>
          </w:p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>Количество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8A144D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Федеральный уровень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8A14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096" w:type="dxa"/>
          </w:tcPr>
          <w:p w:rsidR="00644A59" w:rsidRPr="00DA1D8B" w:rsidRDefault="00644A59" w:rsidP="00376A93">
            <w:pPr>
              <w:ind w:left="40"/>
              <w:rPr>
                <w:szCs w:val="28"/>
              </w:rPr>
            </w:pPr>
            <w:r w:rsidRPr="00DA1D8B">
              <w:rPr>
                <w:szCs w:val="28"/>
              </w:rPr>
              <w:t xml:space="preserve">Международный образовательный сайт «Солнечный свет» </w:t>
            </w:r>
            <w:hyperlink r:id="rId9" w:history="1">
              <w:r w:rsidRPr="00DA1D8B">
                <w:rPr>
                  <w:rStyle w:val="a4"/>
                  <w:szCs w:val="28"/>
                </w:rPr>
                <w:t>https://solncesvet.ru</w:t>
              </w:r>
            </w:hyperlink>
          </w:p>
          <w:p w:rsidR="00644A59" w:rsidRDefault="00644A59" w:rsidP="004769DF">
            <w:pPr>
              <w:pStyle w:val="a5"/>
              <w:numPr>
                <w:ilvl w:val="0"/>
                <w:numId w:val="1"/>
              </w:numPr>
              <w:ind w:left="86" w:firstLine="0"/>
              <w:rPr>
                <w:sz w:val="28"/>
                <w:szCs w:val="28"/>
              </w:rPr>
            </w:pPr>
            <w:r w:rsidRPr="004769DF">
              <w:rPr>
                <w:sz w:val="28"/>
                <w:szCs w:val="28"/>
              </w:rPr>
              <w:t xml:space="preserve">Творческий конкурс. Номинация  «Методическая разработка педагога».  Работа «Приложение к индивидуальному графику обучения обучающегося СПО по дисциплине ОУД.03 Математика». 09.10.17г., </w:t>
            </w:r>
          </w:p>
          <w:p w:rsidR="00644A59" w:rsidRPr="004769DF" w:rsidRDefault="00644A59" w:rsidP="004769DF">
            <w:pPr>
              <w:pStyle w:val="a5"/>
              <w:ind w:left="86"/>
              <w:rPr>
                <w:sz w:val="28"/>
                <w:szCs w:val="28"/>
              </w:rPr>
            </w:pPr>
            <w:r w:rsidRPr="004769DF">
              <w:rPr>
                <w:sz w:val="28"/>
                <w:szCs w:val="28"/>
              </w:rPr>
              <w:lastRenderedPageBreak/>
              <w:t>Диплом №ТК524022 - 1м</w:t>
            </w:r>
          </w:p>
          <w:p w:rsidR="00644A59" w:rsidRDefault="00644A59" w:rsidP="004769DF">
            <w:pPr>
              <w:pStyle w:val="a5"/>
              <w:numPr>
                <w:ilvl w:val="0"/>
                <w:numId w:val="1"/>
              </w:numPr>
              <w:ind w:left="86" w:firstLine="0"/>
              <w:rPr>
                <w:sz w:val="28"/>
                <w:szCs w:val="28"/>
              </w:rPr>
            </w:pPr>
            <w:r w:rsidRPr="004769DF">
              <w:rPr>
                <w:sz w:val="28"/>
                <w:szCs w:val="28"/>
              </w:rPr>
              <w:t xml:space="preserve">Интернет-олимпиада «Разработка рабочих программ по ФГОС», 22.12.17г., </w:t>
            </w:r>
          </w:p>
          <w:p w:rsidR="00644A59" w:rsidRPr="00841383" w:rsidRDefault="00644A59" w:rsidP="008A144D">
            <w:pPr>
              <w:ind w:left="86"/>
              <w:rPr>
                <w:szCs w:val="28"/>
              </w:rPr>
            </w:pPr>
            <w:r w:rsidRPr="004769DF">
              <w:rPr>
                <w:szCs w:val="28"/>
              </w:rPr>
              <w:t>Диплом №ДО524039 - 1м</w:t>
            </w:r>
          </w:p>
        </w:tc>
      </w:tr>
      <w:tr w:rsidR="00644A59" w:rsidRPr="00841383" w:rsidTr="00644A59">
        <w:trPr>
          <w:trHeight w:val="7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Региональный, зональный уровень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3 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824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B45CDC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Муниципальный уровень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50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Внутри техникума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4.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8A144D">
            <w:pPr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Участие в методической, научно-исследовательской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8A144D">
            <w:pPr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 xml:space="preserve">18 - 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5332B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332BA">
              <w:rPr>
                <w:b/>
                <w:szCs w:val="28"/>
              </w:rPr>
              <w:t>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>
            <w:pPr>
              <w:rPr>
                <w:b/>
                <w:szCs w:val="28"/>
              </w:rPr>
            </w:pPr>
          </w:p>
        </w:tc>
      </w:tr>
      <w:tr w:rsidR="00644A59" w:rsidRPr="00841383" w:rsidTr="00644A59">
        <w:trPr>
          <w:trHeight w:val="64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Наличие собственных методических и дидактических разработок, рекомендаций, учебных пособий и т.п., применяемых в образовательном процессе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Количество и объем собственных методических и дидактических разработок, рекомендаций, учебных пособий и т.п., применяемых в образовательном процессе </w:t>
            </w:r>
          </w:p>
          <w:p w:rsidR="00644A59" w:rsidRPr="00841383" w:rsidRDefault="00644A59" w:rsidP="008A144D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(В зависимости от сложности, объема и результативности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Не менее 3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8A14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60266D" w:rsidRDefault="00644A59" w:rsidP="00C15084">
            <w:pPr>
              <w:rPr>
                <w:szCs w:val="28"/>
              </w:rPr>
            </w:pPr>
            <w:r w:rsidRPr="00C15084">
              <w:rPr>
                <w:szCs w:val="28"/>
              </w:rPr>
              <w:t xml:space="preserve">1) </w:t>
            </w:r>
            <w:r w:rsidRPr="0060266D">
              <w:rPr>
                <w:szCs w:val="28"/>
              </w:rPr>
              <w:t>Задания обучающимся</w:t>
            </w:r>
            <w:r>
              <w:rPr>
                <w:szCs w:val="28"/>
              </w:rPr>
              <w:t xml:space="preserve"> 1 курса</w:t>
            </w:r>
            <w:r w:rsidRPr="0060266D">
              <w:rPr>
                <w:szCs w:val="28"/>
              </w:rPr>
              <w:t xml:space="preserve">, находящимся на </w:t>
            </w:r>
            <w:proofErr w:type="gramStart"/>
            <w:r w:rsidR="00CE0DEA">
              <w:rPr>
                <w:szCs w:val="28"/>
              </w:rPr>
              <w:t>обучении по</w:t>
            </w:r>
            <w:proofErr w:type="gramEnd"/>
            <w:r w:rsidR="00CE0DEA">
              <w:rPr>
                <w:szCs w:val="28"/>
              </w:rPr>
              <w:t xml:space="preserve"> </w:t>
            </w:r>
            <w:r w:rsidRPr="0060266D">
              <w:rPr>
                <w:szCs w:val="28"/>
              </w:rPr>
              <w:t>индивидуальном</w:t>
            </w:r>
            <w:r w:rsidR="00CE0DEA">
              <w:rPr>
                <w:szCs w:val="28"/>
              </w:rPr>
              <w:t>у плану</w:t>
            </w:r>
            <w:r w:rsidRPr="0060266D">
              <w:rPr>
                <w:szCs w:val="28"/>
              </w:rPr>
              <w:t xml:space="preserve"> по дисциплине ОУД.0</w:t>
            </w:r>
            <w:r>
              <w:rPr>
                <w:szCs w:val="28"/>
              </w:rPr>
              <w:t>4</w:t>
            </w:r>
            <w:r w:rsidRPr="0060266D">
              <w:rPr>
                <w:szCs w:val="28"/>
              </w:rPr>
              <w:t xml:space="preserve"> Математика</w:t>
            </w:r>
            <w:r w:rsidR="00CE0DEA">
              <w:rPr>
                <w:szCs w:val="28"/>
              </w:rPr>
              <w:t xml:space="preserve"> </w:t>
            </w:r>
            <w:r w:rsidRPr="0060266D">
              <w:rPr>
                <w:szCs w:val="28"/>
              </w:rPr>
              <w:t>по профессии 260</w:t>
            </w:r>
            <w:r>
              <w:rPr>
                <w:szCs w:val="28"/>
              </w:rPr>
              <w:t>103</w:t>
            </w:r>
            <w:r w:rsidRPr="0060266D">
              <w:rPr>
                <w:szCs w:val="28"/>
              </w:rPr>
              <w:t>.01 П</w:t>
            </w:r>
            <w:r>
              <w:rPr>
                <w:szCs w:val="28"/>
              </w:rPr>
              <w:t>екарь</w:t>
            </w:r>
            <w:r w:rsidRPr="0060266D">
              <w:rPr>
                <w:szCs w:val="28"/>
              </w:rPr>
              <w:t>, 16.09.17г.</w:t>
            </w:r>
          </w:p>
          <w:p w:rsidR="00644A59" w:rsidRPr="00C15084" w:rsidRDefault="00644A59" w:rsidP="0059532D">
            <w:pPr>
              <w:rPr>
                <w:szCs w:val="28"/>
              </w:rPr>
            </w:pPr>
            <w:r w:rsidRPr="0060266D">
              <w:rPr>
                <w:szCs w:val="28"/>
              </w:rPr>
              <w:t xml:space="preserve">2) Задания обучающимся, находящимся на </w:t>
            </w:r>
            <w:proofErr w:type="gramStart"/>
            <w:r w:rsidR="00965AE5">
              <w:rPr>
                <w:szCs w:val="28"/>
              </w:rPr>
              <w:t>обучении по</w:t>
            </w:r>
            <w:proofErr w:type="gramEnd"/>
            <w:r w:rsidR="00965AE5">
              <w:rPr>
                <w:szCs w:val="28"/>
              </w:rPr>
              <w:t xml:space="preserve"> </w:t>
            </w:r>
            <w:r w:rsidR="00965AE5" w:rsidRPr="0060266D">
              <w:rPr>
                <w:szCs w:val="28"/>
              </w:rPr>
              <w:t>индивидуальном</w:t>
            </w:r>
            <w:r w:rsidR="00965AE5">
              <w:rPr>
                <w:szCs w:val="28"/>
              </w:rPr>
              <w:t>у плану</w:t>
            </w:r>
            <w:r w:rsidR="00965AE5" w:rsidRPr="0060266D">
              <w:rPr>
                <w:szCs w:val="28"/>
              </w:rPr>
              <w:t xml:space="preserve"> </w:t>
            </w:r>
            <w:r w:rsidRPr="0060266D">
              <w:rPr>
                <w:szCs w:val="28"/>
              </w:rPr>
              <w:t>дисциплине ОУД.1</w:t>
            </w:r>
            <w:r>
              <w:rPr>
                <w:szCs w:val="28"/>
              </w:rPr>
              <w:t>3</w:t>
            </w:r>
            <w:r w:rsidR="0069400F">
              <w:rPr>
                <w:szCs w:val="28"/>
              </w:rPr>
              <w:t xml:space="preserve"> </w:t>
            </w:r>
            <w:r w:rsidRPr="0060266D">
              <w:rPr>
                <w:szCs w:val="28"/>
              </w:rPr>
              <w:t xml:space="preserve">Информатика по профессии </w:t>
            </w:r>
            <w:r>
              <w:rPr>
                <w:szCs w:val="28"/>
              </w:rPr>
              <w:t>15</w:t>
            </w:r>
            <w:r w:rsidRPr="0060266D">
              <w:rPr>
                <w:szCs w:val="28"/>
              </w:rPr>
              <w:t>.01</w:t>
            </w:r>
            <w:r>
              <w:rPr>
                <w:szCs w:val="28"/>
              </w:rPr>
              <w:t>.35</w:t>
            </w:r>
            <w:r w:rsidR="0069400F">
              <w:rPr>
                <w:szCs w:val="28"/>
              </w:rPr>
              <w:t xml:space="preserve"> </w:t>
            </w:r>
            <w:r>
              <w:rPr>
                <w:szCs w:val="28"/>
              </w:rPr>
              <w:t>Мастер с</w:t>
            </w:r>
            <w:r w:rsidRPr="0060266D">
              <w:rPr>
                <w:szCs w:val="28"/>
              </w:rPr>
              <w:t>лесар</w:t>
            </w:r>
            <w:r>
              <w:rPr>
                <w:szCs w:val="28"/>
              </w:rPr>
              <w:t>ных работ</w:t>
            </w:r>
            <w:r w:rsidRPr="0060266D">
              <w:rPr>
                <w:szCs w:val="28"/>
              </w:rPr>
              <w:t>, 20.09.17г.</w:t>
            </w:r>
          </w:p>
          <w:p w:rsidR="00644A59" w:rsidRPr="00841383" w:rsidRDefault="00644A59" w:rsidP="00514348">
            <w:pPr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Pr="00C15084">
              <w:rPr>
                <w:szCs w:val="28"/>
              </w:rPr>
              <w:t xml:space="preserve">Разработка </w:t>
            </w:r>
            <w:r>
              <w:rPr>
                <w:szCs w:val="28"/>
              </w:rPr>
              <w:t xml:space="preserve">плана-конспекта </w:t>
            </w:r>
            <w:r w:rsidRPr="00C15084">
              <w:rPr>
                <w:szCs w:val="28"/>
              </w:rPr>
              <w:t xml:space="preserve">урока "Использование </w:t>
            </w:r>
            <w:r>
              <w:rPr>
                <w:szCs w:val="28"/>
              </w:rPr>
              <w:t>тестового</w:t>
            </w:r>
            <w:r w:rsidRPr="00C15084">
              <w:rPr>
                <w:szCs w:val="28"/>
              </w:rPr>
              <w:t xml:space="preserve"> редактора </w:t>
            </w:r>
            <w:r w:rsidRPr="00C15084">
              <w:rPr>
                <w:szCs w:val="28"/>
                <w:lang w:val="en-US"/>
              </w:rPr>
              <w:t>MS</w:t>
            </w:r>
            <w:r>
              <w:rPr>
                <w:szCs w:val="28"/>
                <w:lang w:val="en-US"/>
              </w:rPr>
              <w:t>Word</w:t>
            </w:r>
            <w:r w:rsidRPr="00C15084">
              <w:rPr>
                <w:szCs w:val="28"/>
              </w:rPr>
              <w:t xml:space="preserve"> в профессии “Повар”"</w:t>
            </w:r>
            <w:r>
              <w:rPr>
                <w:szCs w:val="28"/>
              </w:rPr>
              <w:t xml:space="preserve"> (подготовка к аттестации)</w:t>
            </w:r>
            <w:r w:rsidRPr="00C15084">
              <w:rPr>
                <w:szCs w:val="28"/>
              </w:rPr>
              <w:t>, 1</w:t>
            </w:r>
            <w:r>
              <w:rPr>
                <w:szCs w:val="28"/>
              </w:rPr>
              <w:t>0</w:t>
            </w:r>
            <w:r w:rsidRPr="00C15084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C15084">
              <w:rPr>
                <w:szCs w:val="28"/>
              </w:rPr>
              <w:t>.17г.</w:t>
            </w:r>
          </w:p>
        </w:tc>
      </w:tr>
      <w:tr w:rsidR="00644A59" w:rsidRPr="00841383" w:rsidTr="00644A59">
        <w:trPr>
          <w:trHeight w:val="453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Не менее 2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403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C15084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Не менее </w:t>
            </w:r>
            <w:r>
              <w:rPr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54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Участие в </w:t>
            </w:r>
            <w:r w:rsidRPr="00841383">
              <w:rPr>
                <w:szCs w:val="28"/>
              </w:rPr>
              <w:lastRenderedPageBreak/>
              <w:t>инновационной и экспериментальной работе, руководство методическими объединениями, секциями кафедрами и др.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 xml:space="preserve">Результаты </w:t>
            </w:r>
            <w:r w:rsidRPr="00841383">
              <w:rPr>
                <w:szCs w:val="28"/>
              </w:rPr>
              <w:lastRenderedPageBreak/>
              <w:t>деятельности по итогам полугодия,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E671C0" w:rsidRDefault="00644A59" w:rsidP="009626B0">
            <w:pPr>
              <w:tabs>
                <w:tab w:val="left" w:pos="10773"/>
              </w:tabs>
              <w:spacing w:after="200" w:line="276" w:lineRule="auto"/>
              <w:jc w:val="center"/>
              <w:rPr>
                <w:szCs w:val="28"/>
                <w:highlight w:val="yellow"/>
              </w:rPr>
            </w:pPr>
            <w:r w:rsidRPr="00E671C0">
              <w:rPr>
                <w:szCs w:val="28"/>
                <w:highlight w:val="yellow"/>
              </w:rPr>
              <w:lastRenderedPageBreak/>
              <w:t xml:space="preserve">Наличие </w:t>
            </w:r>
            <w:r w:rsidRPr="00E671C0">
              <w:rPr>
                <w:szCs w:val="28"/>
                <w:highlight w:val="yellow"/>
              </w:rPr>
              <w:lastRenderedPageBreak/>
              <w:t>инновационных проектов деятельности, экспериментальной работы.</w:t>
            </w:r>
          </w:p>
          <w:p w:rsidR="00644A59" w:rsidRPr="00841383" w:rsidRDefault="00644A59" w:rsidP="009626B0">
            <w:pPr>
              <w:jc w:val="center"/>
              <w:rPr>
                <w:szCs w:val="28"/>
              </w:rPr>
            </w:pPr>
            <w:r w:rsidRPr="00E671C0">
              <w:rPr>
                <w:szCs w:val="28"/>
                <w:highlight w:val="yellow"/>
              </w:rPr>
              <w:t>Участие в инновационной деятельности по  внедрению элементов дуального   обучения, по  внедрению демонстрационного экзамена,</w:t>
            </w:r>
            <w:r w:rsidRPr="005B3A41">
              <w:rPr>
                <w:sz w:val="24"/>
                <w:highlight w:val="green"/>
              </w:rPr>
              <w:t xml:space="preserve"> по внедрению электронных образовательных ресурсов</w:t>
            </w:r>
            <w:r>
              <w:rPr>
                <w:sz w:val="24"/>
              </w:rPr>
              <w:t xml:space="preserve">, </w:t>
            </w:r>
            <w:r w:rsidRPr="00E671C0">
              <w:rPr>
                <w:szCs w:val="28"/>
                <w:highlight w:val="yellow"/>
              </w:rPr>
              <w:t xml:space="preserve"> по подготовке кадров по ТОП-50, по разработке и вне</w:t>
            </w:r>
            <w:r w:rsidR="003807E8">
              <w:rPr>
                <w:szCs w:val="28"/>
                <w:highlight w:val="yellow"/>
              </w:rPr>
              <w:t>дрению адаптированных программ,</w:t>
            </w:r>
            <w:r w:rsidRPr="00E671C0">
              <w:rPr>
                <w:szCs w:val="28"/>
                <w:highlight w:val="yellow"/>
              </w:rPr>
              <w:t xml:space="preserve"> по воспитательной  деятельности, </w:t>
            </w:r>
            <w:proofErr w:type="spellStart"/>
            <w:r w:rsidRPr="00E671C0">
              <w:rPr>
                <w:szCs w:val="28"/>
                <w:highlight w:val="yellow"/>
              </w:rPr>
              <w:t>профориентационной</w:t>
            </w:r>
            <w:proofErr w:type="spellEnd"/>
            <w:r w:rsidRPr="00E671C0">
              <w:rPr>
                <w:szCs w:val="28"/>
                <w:highlight w:val="yellow"/>
              </w:rPr>
              <w:t xml:space="preserve">  работе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>3</w:t>
            </w:r>
          </w:p>
        </w:tc>
        <w:tc>
          <w:tcPr>
            <w:tcW w:w="1129" w:type="dxa"/>
          </w:tcPr>
          <w:p w:rsidR="00644A59" w:rsidRPr="00841383" w:rsidRDefault="00513EB3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Default="00513EB3" w:rsidP="00513EB3">
            <w:pPr>
              <w:rPr>
                <w:szCs w:val="28"/>
              </w:rPr>
            </w:pPr>
            <w:r>
              <w:rPr>
                <w:szCs w:val="28"/>
              </w:rPr>
              <w:t>Использование</w:t>
            </w:r>
            <w:r w:rsidR="00945204">
              <w:rPr>
                <w:szCs w:val="28"/>
              </w:rPr>
              <w:t xml:space="preserve"> в гр. Мс-76, Пк-77, П-78, </w:t>
            </w:r>
            <w:r w:rsidR="00945204">
              <w:rPr>
                <w:szCs w:val="28"/>
              </w:rPr>
              <w:lastRenderedPageBreak/>
              <w:t>Сл-64, П-65</w:t>
            </w:r>
            <w:r>
              <w:rPr>
                <w:szCs w:val="28"/>
              </w:rPr>
              <w:t xml:space="preserve"> на уроках и во внеклассной работе по информатике и математике теоретических материалов, тематических клипов, тестов образовательных порталов ЯКласс, </w:t>
            </w:r>
            <w:r>
              <w:rPr>
                <w:szCs w:val="28"/>
                <w:lang w:val="en-US"/>
              </w:rPr>
              <w:t>VIDEOUROKI</w:t>
            </w:r>
            <w:r w:rsidR="00E354AC">
              <w:rPr>
                <w:szCs w:val="28"/>
              </w:rPr>
              <w:t>.</w:t>
            </w:r>
          </w:p>
          <w:p w:rsidR="00E354AC" w:rsidRPr="00E354AC" w:rsidRDefault="00E354AC" w:rsidP="0069400F">
            <w:pPr>
              <w:rPr>
                <w:szCs w:val="28"/>
              </w:rPr>
            </w:pPr>
            <w:r>
              <w:rPr>
                <w:szCs w:val="28"/>
              </w:rPr>
              <w:t>Подготовка</w:t>
            </w:r>
            <w:r w:rsidR="003807E8">
              <w:rPr>
                <w:szCs w:val="28"/>
              </w:rPr>
              <w:t xml:space="preserve"> </w:t>
            </w:r>
            <w:r w:rsidR="0069400F">
              <w:rPr>
                <w:szCs w:val="28"/>
              </w:rPr>
              <w:t xml:space="preserve">рабочих программ </w:t>
            </w:r>
            <w:r w:rsidR="003807E8">
              <w:rPr>
                <w:szCs w:val="28"/>
              </w:rPr>
              <w:t>по ТОП-50 по математике</w:t>
            </w:r>
            <w:r w:rsidR="00533EB0">
              <w:rPr>
                <w:szCs w:val="28"/>
              </w:rPr>
              <w:t xml:space="preserve"> </w:t>
            </w:r>
            <w:r w:rsidR="0069400F">
              <w:rPr>
                <w:szCs w:val="28"/>
              </w:rPr>
              <w:t xml:space="preserve">для </w:t>
            </w:r>
            <w:r w:rsidR="00533EB0">
              <w:rPr>
                <w:szCs w:val="28"/>
              </w:rPr>
              <w:t xml:space="preserve">студентов гр. Мэ-71 </w:t>
            </w:r>
            <w:r>
              <w:rPr>
                <w:szCs w:val="28"/>
              </w:rPr>
              <w:t xml:space="preserve">(корпус 1); </w:t>
            </w:r>
            <w:r w:rsidR="003807E8">
              <w:rPr>
                <w:szCs w:val="28"/>
              </w:rPr>
              <w:t xml:space="preserve">по информатике </w:t>
            </w:r>
            <w:proofErr w:type="gramStart"/>
            <w:r w:rsidR="0069400F">
              <w:rPr>
                <w:szCs w:val="28"/>
              </w:rPr>
              <w:t>для</w:t>
            </w:r>
            <w:proofErr w:type="gramEnd"/>
            <w:r w:rsidR="0069400F">
              <w:rPr>
                <w:szCs w:val="28"/>
              </w:rPr>
              <w:t xml:space="preserve"> </w:t>
            </w:r>
            <w:r w:rsidR="006E08EF">
              <w:rPr>
                <w:szCs w:val="28"/>
              </w:rPr>
              <w:t>обучающихся</w:t>
            </w:r>
            <w:r w:rsidR="00533EB0">
              <w:rPr>
                <w:szCs w:val="28"/>
              </w:rPr>
              <w:t xml:space="preserve"> Мс-76, Пк-77 </w:t>
            </w:r>
            <w:r>
              <w:rPr>
                <w:szCs w:val="28"/>
              </w:rPr>
              <w:t>(корпус 2)</w:t>
            </w:r>
          </w:p>
        </w:tc>
      </w:tr>
      <w:tr w:rsidR="00644A59" w:rsidRPr="00841383" w:rsidTr="00644A59">
        <w:trPr>
          <w:trHeight w:val="7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F31DC4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484F21" w:rsidRDefault="00644A59" w:rsidP="00956995">
            <w:pPr>
              <w:jc w:val="center"/>
              <w:rPr>
                <w:szCs w:val="28"/>
              </w:rPr>
            </w:pPr>
            <w:r w:rsidRPr="00484F21">
              <w:rPr>
                <w:szCs w:val="28"/>
              </w:rPr>
              <w:t xml:space="preserve">Руководство </w:t>
            </w:r>
            <w:proofErr w:type="spellStart"/>
            <w:r w:rsidRPr="00484F21">
              <w:rPr>
                <w:szCs w:val="28"/>
              </w:rPr>
              <w:t>методобъедине</w:t>
            </w:r>
            <w:r w:rsidRPr="00484F21">
              <w:rPr>
                <w:szCs w:val="28"/>
              </w:rPr>
              <w:lastRenderedPageBreak/>
              <w:t>нием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96" w:type="dxa"/>
          </w:tcPr>
          <w:p w:rsidR="00644A59" w:rsidRPr="00C60DDE" w:rsidRDefault="00644A59" w:rsidP="00C60DDE">
            <w:pPr>
              <w:rPr>
                <w:szCs w:val="28"/>
              </w:rPr>
            </w:pPr>
            <w:r w:rsidRPr="00C60DDE">
              <w:rPr>
                <w:szCs w:val="28"/>
              </w:rPr>
              <w:t xml:space="preserve">Председатель ЦМК мастеров производственного </w:t>
            </w:r>
            <w:proofErr w:type="gramStart"/>
            <w:r w:rsidRPr="00C60DDE">
              <w:rPr>
                <w:szCs w:val="28"/>
              </w:rPr>
              <w:t xml:space="preserve">обучения учебных </w:t>
            </w:r>
            <w:r w:rsidRPr="00C60DDE">
              <w:rPr>
                <w:szCs w:val="28"/>
              </w:rPr>
              <w:lastRenderedPageBreak/>
              <w:t>групп по специальностям</w:t>
            </w:r>
            <w:proofErr w:type="gramEnd"/>
            <w:r w:rsidRPr="00C60DDE">
              <w:rPr>
                <w:szCs w:val="28"/>
              </w:rPr>
              <w:t xml:space="preserve"> СПО (ППКРС) и организации воспитательной работы в учебных группах (корпус 2)</w:t>
            </w:r>
          </w:p>
        </w:tc>
      </w:tr>
      <w:tr w:rsidR="00644A59" w:rsidRPr="00841383" w:rsidTr="00E204E4">
        <w:trPr>
          <w:trHeight w:val="545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F31DC4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Творческая </w:t>
            </w:r>
            <w:r w:rsidRPr="00484F21">
              <w:rPr>
                <w:sz w:val="24"/>
              </w:rPr>
              <w:t>группа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8A144D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DC458D" w:rsidRDefault="00644A59" w:rsidP="00DC458D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451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Участие </w:t>
            </w:r>
            <w:proofErr w:type="gramStart"/>
            <w:r w:rsidRPr="00841383">
              <w:rPr>
                <w:szCs w:val="28"/>
              </w:rPr>
              <w:t>в</w:t>
            </w:r>
            <w:proofErr w:type="gramEnd"/>
          </w:p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методической работе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8A144D">
            <w:pPr>
              <w:jc w:val="center"/>
              <w:rPr>
                <w:b/>
                <w:szCs w:val="28"/>
              </w:rPr>
            </w:pPr>
            <w:r w:rsidRPr="00841383">
              <w:rPr>
                <w:szCs w:val="28"/>
              </w:rPr>
              <w:t>Внедрение в практику работы результатов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Выступление на педсовете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4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Выступление на методической комиссии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96" w:type="dxa"/>
          </w:tcPr>
          <w:p w:rsidR="00644A59" w:rsidRPr="00DC458D" w:rsidRDefault="00644A59" w:rsidP="00DC458D">
            <w:pPr>
              <w:rPr>
                <w:szCs w:val="28"/>
              </w:rPr>
            </w:pPr>
            <w:proofErr w:type="gramStart"/>
            <w:r w:rsidRPr="00DC458D">
              <w:rPr>
                <w:szCs w:val="28"/>
              </w:rPr>
              <w:t>Доклад «Обзор методической литературы, журнал «Информатика» ИД «Первое сентября», Пр. №4 от 20.12.17г.</w:t>
            </w:r>
            <w:proofErr w:type="gramEnd"/>
          </w:p>
        </w:tc>
      </w:tr>
      <w:tr w:rsidR="00644A59" w:rsidRPr="00841383" w:rsidTr="004D1B53">
        <w:trPr>
          <w:trHeight w:val="351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B53" w:rsidRDefault="004D1B53" w:rsidP="004D1B53">
            <w:pPr>
              <w:jc w:val="center"/>
              <w:rPr>
                <w:szCs w:val="28"/>
              </w:rPr>
            </w:pPr>
          </w:p>
          <w:p w:rsidR="00644A59" w:rsidRPr="00841383" w:rsidRDefault="00644A59" w:rsidP="004D1B53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Пос</w:t>
            </w:r>
            <w:r w:rsidR="00E204E4">
              <w:rPr>
                <w:szCs w:val="28"/>
              </w:rPr>
              <w:t xml:space="preserve">ещение и </w:t>
            </w:r>
            <w:proofErr w:type="spellStart"/>
            <w:r w:rsidR="00E204E4">
              <w:rPr>
                <w:szCs w:val="28"/>
              </w:rPr>
              <w:t>взаимопосещение</w:t>
            </w:r>
            <w:proofErr w:type="spellEnd"/>
            <w:r w:rsidR="00E204E4">
              <w:rPr>
                <w:szCs w:val="28"/>
              </w:rPr>
              <w:t xml:space="preserve"> уроков</w:t>
            </w:r>
            <w:r w:rsidRPr="00841383">
              <w:rPr>
                <w:szCs w:val="28"/>
              </w:rPr>
              <w:t xml:space="preserve"> с оформлением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по графику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4D1B53" w:rsidP="00340B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4D1B53" w:rsidRPr="00DB7C6C" w:rsidRDefault="004D1B53" w:rsidP="004D1B53">
            <w:pPr>
              <w:rPr>
                <w:szCs w:val="28"/>
              </w:rPr>
            </w:pPr>
            <w:r w:rsidRPr="00DB7C6C">
              <w:rPr>
                <w:szCs w:val="28"/>
              </w:rPr>
              <w:t>Посещение открытых кл</w:t>
            </w:r>
            <w:r w:rsidR="00340BDB">
              <w:rPr>
                <w:szCs w:val="28"/>
              </w:rPr>
              <w:t>ассных</w:t>
            </w:r>
            <w:r w:rsidRPr="00DB7C6C">
              <w:rPr>
                <w:szCs w:val="28"/>
              </w:rPr>
              <w:t xml:space="preserve"> часов</w:t>
            </w:r>
            <w:r w:rsidR="00340BDB">
              <w:rPr>
                <w:szCs w:val="28"/>
              </w:rPr>
              <w:t xml:space="preserve"> (обмен опытом, анализ)</w:t>
            </w:r>
            <w:r w:rsidRPr="00DB7C6C">
              <w:rPr>
                <w:szCs w:val="28"/>
              </w:rPr>
              <w:t>:</w:t>
            </w:r>
          </w:p>
          <w:p w:rsidR="004D1B53" w:rsidRDefault="004D1B53" w:rsidP="004D1B53">
            <w:pPr>
              <w:rPr>
                <w:szCs w:val="28"/>
              </w:rPr>
            </w:pPr>
            <w:r w:rsidRPr="00DB7C6C">
              <w:rPr>
                <w:szCs w:val="28"/>
              </w:rPr>
              <w:t xml:space="preserve"> </w:t>
            </w:r>
            <w:r w:rsidRPr="00DB7C6C">
              <w:rPr>
                <w:b/>
                <w:szCs w:val="28"/>
              </w:rPr>
              <w:t>«</w:t>
            </w:r>
            <w:r w:rsidRPr="00DB7C6C">
              <w:rPr>
                <w:szCs w:val="28"/>
              </w:rPr>
              <w:t>Праздники моей России - День народного единства</w:t>
            </w:r>
            <w:r w:rsidRPr="00DB7C6C">
              <w:rPr>
                <w:b/>
                <w:szCs w:val="28"/>
              </w:rPr>
              <w:t xml:space="preserve">» </w:t>
            </w:r>
            <w:r w:rsidRPr="00DB7C6C">
              <w:rPr>
                <w:szCs w:val="28"/>
              </w:rPr>
              <w:t>- Новакович Т.Н., гр. П-57</w:t>
            </w:r>
            <w:r w:rsidR="002C3784">
              <w:rPr>
                <w:szCs w:val="28"/>
              </w:rPr>
              <w:t xml:space="preserve"> (</w:t>
            </w:r>
            <w:r w:rsidR="002C3784" w:rsidRPr="002C3784">
              <w:rPr>
                <w:szCs w:val="28"/>
              </w:rPr>
              <w:t>Пр. №</w:t>
            </w:r>
            <w:r w:rsidR="00FF5200">
              <w:rPr>
                <w:szCs w:val="28"/>
              </w:rPr>
              <w:t>3</w:t>
            </w:r>
            <w:r w:rsidR="002C3784" w:rsidRPr="002C3784">
              <w:rPr>
                <w:szCs w:val="28"/>
              </w:rPr>
              <w:t xml:space="preserve"> от 03.11.17г.</w:t>
            </w:r>
            <w:r w:rsidR="002C3784" w:rsidRPr="002C3784">
              <w:rPr>
                <w:szCs w:val="28"/>
              </w:rPr>
              <w:t>)</w:t>
            </w:r>
          </w:p>
          <w:p w:rsidR="00644A59" w:rsidRPr="00841383" w:rsidRDefault="004D1B53" w:rsidP="00FF5200">
            <w:pPr>
              <w:rPr>
                <w:szCs w:val="28"/>
              </w:rPr>
            </w:pPr>
            <w:r w:rsidRPr="00DB7C6C">
              <w:rPr>
                <w:szCs w:val="28"/>
              </w:rPr>
              <w:t>«День матери в России» - Тарасов А.В., гр. Ст-66</w:t>
            </w:r>
            <w:r w:rsidR="002C3784">
              <w:rPr>
                <w:szCs w:val="28"/>
              </w:rPr>
              <w:t xml:space="preserve"> </w:t>
            </w:r>
            <w:r w:rsidR="00FF5200">
              <w:rPr>
                <w:szCs w:val="28"/>
              </w:rPr>
              <w:t>(</w:t>
            </w:r>
            <w:r w:rsidR="00FF5200" w:rsidRPr="002C3784">
              <w:rPr>
                <w:szCs w:val="28"/>
              </w:rPr>
              <w:t>Пр. №</w:t>
            </w:r>
            <w:r w:rsidR="00FF5200">
              <w:rPr>
                <w:szCs w:val="28"/>
              </w:rPr>
              <w:t>5</w:t>
            </w:r>
            <w:r w:rsidR="00FF5200" w:rsidRPr="002C3784">
              <w:rPr>
                <w:szCs w:val="28"/>
              </w:rPr>
              <w:t xml:space="preserve"> от 0</w:t>
            </w:r>
            <w:r w:rsidR="00FF5200">
              <w:rPr>
                <w:szCs w:val="28"/>
              </w:rPr>
              <w:t>1</w:t>
            </w:r>
            <w:r w:rsidR="00FF5200" w:rsidRPr="002C3784">
              <w:rPr>
                <w:szCs w:val="28"/>
              </w:rPr>
              <w:t>3.11.17г.)</w:t>
            </w:r>
          </w:p>
        </w:tc>
      </w:tr>
      <w:tr w:rsidR="00644A59" w:rsidRPr="00841383" w:rsidTr="00644A59">
        <w:trPr>
          <w:trHeight w:val="34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С отклонением от графика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DB7C6C" w:rsidRPr="00841383" w:rsidRDefault="00DB7C6C" w:rsidP="00DB7C6C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269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59" w:rsidRDefault="00644A59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A41AB3">
              <w:rPr>
                <w:sz w:val="24"/>
              </w:rPr>
              <w:t xml:space="preserve">Состояние учебно-планирующей документации у педагогов </w:t>
            </w:r>
            <w:r>
              <w:rPr>
                <w:sz w:val="24"/>
              </w:rPr>
              <w:t>–</w:t>
            </w:r>
            <w:r w:rsidRPr="008815A3">
              <w:rPr>
                <w:sz w:val="24"/>
                <w:highlight w:val="green"/>
              </w:rPr>
              <w:t>УМК</w:t>
            </w:r>
            <w:r w:rsidRPr="00A41AB3">
              <w:rPr>
                <w:sz w:val="24"/>
              </w:rPr>
              <w:t xml:space="preserve"> дисциплин  по ФГОС 3 поколения </w:t>
            </w:r>
          </w:p>
          <w:p w:rsidR="00644A59" w:rsidRDefault="00644A59" w:rsidP="009D41E9">
            <w:pPr>
              <w:tabs>
                <w:tab w:val="left" w:pos="10773"/>
              </w:tabs>
              <w:jc w:val="center"/>
              <w:rPr>
                <w:sz w:val="24"/>
                <w:highlight w:val="yellow"/>
              </w:rPr>
            </w:pPr>
            <w:r w:rsidRPr="00BA3984">
              <w:rPr>
                <w:sz w:val="24"/>
                <w:highlight w:val="yellow"/>
              </w:rPr>
              <w:t>(4 поколения)</w:t>
            </w:r>
            <w:r w:rsidRPr="00A41AB3">
              <w:rPr>
                <w:sz w:val="24"/>
              </w:rPr>
              <w:t xml:space="preserve">   (рабочие программы, календарно-тематическое планирование, планы лаб.</w:t>
            </w:r>
            <w:r w:rsidR="00E204E4">
              <w:rPr>
                <w:sz w:val="24"/>
              </w:rPr>
              <w:t xml:space="preserve"> </w:t>
            </w:r>
            <w:r w:rsidRPr="00A41AB3">
              <w:rPr>
                <w:sz w:val="24"/>
              </w:rPr>
              <w:t>практических работ, планы уроков</w:t>
            </w:r>
            <w:r w:rsidRPr="008815A3">
              <w:rPr>
                <w:sz w:val="24"/>
                <w:highlight w:val="green"/>
              </w:rPr>
              <w:t xml:space="preserve">, </w:t>
            </w:r>
            <w:proofErr w:type="spellStart"/>
            <w:r w:rsidRPr="008815A3">
              <w:rPr>
                <w:sz w:val="24"/>
                <w:highlight w:val="green"/>
              </w:rPr>
              <w:t>КОСы</w:t>
            </w:r>
            <w:proofErr w:type="spellEnd"/>
            <w:r w:rsidRPr="008815A3">
              <w:rPr>
                <w:sz w:val="24"/>
                <w:highlight w:val="green"/>
              </w:rPr>
              <w:t xml:space="preserve">, </w:t>
            </w:r>
            <w:proofErr w:type="spellStart"/>
            <w:r w:rsidRPr="008815A3">
              <w:rPr>
                <w:sz w:val="24"/>
                <w:highlight w:val="green"/>
              </w:rPr>
              <w:t>КИМы</w:t>
            </w:r>
            <w:proofErr w:type="spellEnd"/>
            <w:r w:rsidRPr="00A41AB3">
              <w:rPr>
                <w:sz w:val="24"/>
              </w:rPr>
              <w:t>)</w:t>
            </w:r>
            <w:proofErr w:type="gramStart"/>
            <w:r w:rsidRPr="00A41AB3">
              <w:rPr>
                <w:sz w:val="24"/>
              </w:rPr>
              <w:t xml:space="preserve"> </w:t>
            </w:r>
            <w:r w:rsidRPr="00010E45">
              <w:rPr>
                <w:sz w:val="24"/>
                <w:highlight w:val="yellow"/>
              </w:rPr>
              <w:t>.</w:t>
            </w:r>
            <w:proofErr w:type="gramEnd"/>
            <w:r w:rsidRPr="00010E45">
              <w:rPr>
                <w:sz w:val="24"/>
                <w:highlight w:val="yellow"/>
              </w:rPr>
              <w:t xml:space="preserve"> </w:t>
            </w:r>
          </w:p>
          <w:p w:rsidR="00644A59" w:rsidRPr="00010E45" w:rsidRDefault="00644A59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010E45">
              <w:rPr>
                <w:sz w:val="24"/>
                <w:highlight w:val="yellow"/>
              </w:rPr>
              <w:t xml:space="preserve">Разработка КИМ с </w:t>
            </w:r>
            <w:r w:rsidRPr="00010E45">
              <w:rPr>
                <w:sz w:val="24"/>
                <w:highlight w:val="yellow"/>
              </w:rPr>
              <w:lastRenderedPageBreak/>
              <w:t xml:space="preserve">учетом конкурсных заданий конкурсов профессионального мастерства </w:t>
            </w:r>
            <w:r w:rsidRPr="00010E45">
              <w:rPr>
                <w:sz w:val="24"/>
                <w:highlight w:val="yellow"/>
                <w:lang w:val="en-US"/>
              </w:rPr>
              <w:t>Wor</w:t>
            </w:r>
            <w:r>
              <w:rPr>
                <w:sz w:val="24"/>
                <w:highlight w:val="yellow"/>
                <w:lang w:val="en-US"/>
              </w:rPr>
              <w:t>l</w:t>
            </w:r>
            <w:r w:rsidRPr="00010E45">
              <w:rPr>
                <w:sz w:val="24"/>
                <w:highlight w:val="yellow"/>
                <w:lang w:val="en-US"/>
              </w:rPr>
              <w:t>dSkills</w:t>
            </w:r>
            <w:r w:rsidRPr="00010E45">
              <w:rPr>
                <w:sz w:val="24"/>
                <w:highlight w:val="yellow"/>
              </w:rPr>
              <w:t xml:space="preserve">   в форме дем</w:t>
            </w:r>
            <w:r>
              <w:rPr>
                <w:sz w:val="24"/>
                <w:highlight w:val="yellow"/>
              </w:rPr>
              <w:t>о</w:t>
            </w:r>
            <w:r w:rsidRPr="00010E45">
              <w:rPr>
                <w:sz w:val="24"/>
                <w:highlight w:val="yellow"/>
              </w:rPr>
              <w:t>нстрационного экзамена</w:t>
            </w:r>
            <w:r>
              <w:rPr>
                <w:sz w:val="24"/>
              </w:rPr>
              <w:t>.</w:t>
            </w:r>
          </w:p>
          <w:p w:rsidR="00644A59" w:rsidRPr="00A41AB3" w:rsidRDefault="00644A59" w:rsidP="008A144D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A41AB3">
              <w:rPr>
                <w:sz w:val="24"/>
              </w:rPr>
              <w:t xml:space="preserve"> Организация работы по обеспечению доступности обучения лиц с ограниченными возможностями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A41AB3" w:rsidRDefault="00644A59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A41AB3">
              <w:rPr>
                <w:sz w:val="24"/>
              </w:rPr>
              <w:lastRenderedPageBreak/>
              <w:t xml:space="preserve"> Разработано 100% документации к началу учебного года, к началу  2   полугодия учебного года </w:t>
            </w:r>
          </w:p>
          <w:p w:rsidR="00644A59" w:rsidRPr="00A41AB3" w:rsidRDefault="00644A59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A41AB3">
              <w:rPr>
                <w:sz w:val="24"/>
              </w:rPr>
              <w:t xml:space="preserve">Наличие специальных программ, </w:t>
            </w:r>
            <w:r w:rsidRPr="00EA599F">
              <w:rPr>
                <w:sz w:val="24"/>
                <w:highlight w:val="yellow"/>
              </w:rPr>
              <w:t>доля обученных лиц с ограниченными возможностями</w:t>
            </w:r>
            <w:r>
              <w:rPr>
                <w:sz w:val="24"/>
              </w:rPr>
              <w:t xml:space="preserve"> здоровья</w:t>
            </w:r>
          </w:p>
          <w:p w:rsidR="00644A59" w:rsidRPr="00E54D5F" w:rsidRDefault="00644A59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EE5493">
              <w:rPr>
                <w:sz w:val="24"/>
                <w:highlight w:val="yellow"/>
              </w:rPr>
              <w:t xml:space="preserve">Количество </w:t>
            </w:r>
            <w:r w:rsidRPr="00EE5493">
              <w:rPr>
                <w:sz w:val="24"/>
                <w:highlight w:val="yellow"/>
              </w:rPr>
              <w:lastRenderedPageBreak/>
              <w:t>выпускников</w:t>
            </w:r>
            <w:proofErr w:type="gramStart"/>
            <w:r w:rsidRPr="00EE5493">
              <w:rPr>
                <w:sz w:val="24"/>
                <w:highlight w:val="yellow"/>
              </w:rPr>
              <w:t xml:space="preserve"> ,</w:t>
            </w:r>
            <w:proofErr w:type="gramEnd"/>
            <w:r w:rsidRPr="00EE5493">
              <w:rPr>
                <w:sz w:val="24"/>
                <w:highlight w:val="yellow"/>
              </w:rPr>
              <w:t xml:space="preserve">сдавших ГИА в форме демонстрационного экзамена </w:t>
            </w:r>
            <w:r w:rsidRPr="00284E29">
              <w:rPr>
                <w:sz w:val="24"/>
                <w:highlight w:val="yellow"/>
              </w:rPr>
              <w:t xml:space="preserve">согласно  запланированных показателей по дорожной карте до 2020 г 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1A65D7" w:rsidRDefault="00644A59" w:rsidP="00945204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3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397271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A41AB3" w:rsidRDefault="00644A59" w:rsidP="009D41E9">
            <w:pPr>
              <w:tabs>
                <w:tab w:val="left" w:pos="10773"/>
              </w:tabs>
              <w:jc w:val="center"/>
              <w:rPr>
                <w:b/>
                <w:sz w:val="24"/>
              </w:rPr>
            </w:pPr>
            <w:r w:rsidRPr="00A41AB3">
              <w:rPr>
                <w:sz w:val="24"/>
              </w:rPr>
              <w:t>Разработано не менее 80%</w:t>
            </w:r>
          </w:p>
          <w:p w:rsidR="00644A59" w:rsidRPr="00A41AB3" w:rsidRDefault="00644A59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A41AB3">
              <w:rPr>
                <w:sz w:val="24"/>
              </w:rPr>
              <w:t xml:space="preserve"> к началу учебного года, к началу  2   полугодия учебного года </w:t>
            </w:r>
          </w:p>
          <w:p w:rsidR="00644A59" w:rsidRPr="00A41AB3" w:rsidRDefault="00644A59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A41AB3">
              <w:rPr>
                <w:sz w:val="24"/>
              </w:rPr>
              <w:t xml:space="preserve">Наличие специальных программ, </w:t>
            </w:r>
            <w:r w:rsidRPr="00EA599F">
              <w:rPr>
                <w:sz w:val="24"/>
                <w:highlight w:val="yellow"/>
              </w:rPr>
              <w:t>доля обученных лиц с ограниченными возможностями</w:t>
            </w:r>
            <w:r>
              <w:rPr>
                <w:sz w:val="24"/>
              </w:rPr>
              <w:t xml:space="preserve"> здоровья</w:t>
            </w:r>
          </w:p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 w:val="24"/>
                <w:highlight w:val="yellow"/>
              </w:rPr>
              <w:t xml:space="preserve">Количество выпускников, </w:t>
            </w:r>
            <w:r w:rsidRPr="00EE5493">
              <w:rPr>
                <w:sz w:val="24"/>
                <w:highlight w:val="yellow"/>
              </w:rPr>
              <w:t xml:space="preserve">сдавших ГИА в форме демонстрационного экзамена </w:t>
            </w:r>
            <w:proofErr w:type="gramStart"/>
            <w:r w:rsidRPr="00284E29">
              <w:rPr>
                <w:sz w:val="24"/>
                <w:highlight w:val="yellow"/>
              </w:rPr>
              <w:t>согласно отклонения</w:t>
            </w:r>
            <w:proofErr w:type="gramEnd"/>
            <w:r w:rsidRPr="00284E29">
              <w:rPr>
                <w:sz w:val="24"/>
                <w:highlight w:val="yellow"/>
              </w:rPr>
              <w:t xml:space="preserve">  в меньшую сторону  от запланированных показателей по дорожной карте до 2020 г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5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Публикации: методических пособий, учебников, статей в журналах, сборниках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8A144D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Имеются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1A65D7" w:rsidRDefault="00644A59" w:rsidP="001A65D7">
            <w:pPr>
              <w:ind w:left="27"/>
              <w:rPr>
                <w:szCs w:val="28"/>
              </w:rPr>
            </w:pPr>
            <w:r w:rsidRPr="001A65D7">
              <w:rPr>
                <w:szCs w:val="28"/>
              </w:rPr>
              <w:t xml:space="preserve">Международный образовательный сайт «Солнечный свет» </w:t>
            </w:r>
            <w:hyperlink r:id="rId10" w:history="1">
              <w:r w:rsidRPr="001A65D7">
                <w:rPr>
                  <w:rStyle w:val="a4"/>
                  <w:szCs w:val="28"/>
                </w:rPr>
                <w:t>https://solncesvet.ru</w:t>
              </w:r>
            </w:hyperlink>
          </w:p>
          <w:p w:rsidR="00644A59" w:rsidRPr="001A65D7" w:rsidRDefault="00644A59" w:rsidP="001A65D7">
            <w:pPr>
              <w:ind w:left="27"/>
              <w:rPr>
                <w:szCs w:val="28"/>
              </w:rPr>
            </w:pPr>
            <w:r w:rsidRPr="001A65D7">
              <w:rPr>
                <w:szCs w:val="28"/>
              </w:rPr>
              <w:t>Статья «Духовно-нравственное воспитание на уроках информатики». 14.11.17г. Свидетельство СВ524036</w:t>
            </w:r>
          </w:p>
        </w:tc>
      </w:tr>
      <w:tr w:rsidR="00644A59" w:rsidRPr="00841383" w:rsidTr="00644A5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5.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>
            <w:pPr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 xml:space="preserve">Использование современных </w:t>
            </w:r>
            <w:proofErr w:type="gramStart"/>
            <w:r w:rsidRPr="00841383">
              <w:rPr>
                <w:b/>
                <w:szCs w:val="28"/>
              </w:rPr>
              <w:t>педагогический</w:t>
            </w:r>
            <w:proofErr w:type="gramEnd"/>
            <w:r w:rsidRPr="00841383">
              <w:rPr>
                <w:b/>
                <w:szCs w:val="28"/>
              </w:rPr>
              <w:t xml:space="preserve"> технологий, в т.ч. информационно</w:t>
            </w:r>
            <w:r w:rsidR="00E204E4">
              <w:rPr>
                <w:b/>
                <w:szCs w:val="28"/>
              </w:rPr>
              <w:t xml:space="preserve"> </w:t>
            </w:r>
            <w:r w:rsidRPr="00841383">
              <w:rPr>
                <w:b/>
                <w:szCs w:val="28"/>
              </w:rPr>
              <w:t xml:space="preserve">- коммуникационных, </w:t>
            </w:r>
            <w:proofErr w:type="spellStart"/>
            <w:r w:rsidRPr="00841383">
              <w:rPr>
                <w:b/>
                <w:szCs w:val="28"/>
              </w:rPr>
              <w:t>здоровьесберегающих</w:t>
            </w:r>
            <w:proofErr w:type="spellEnd"/>
            <w:r w:rsidRPr="00841383">
              <w:rPr>
                <w:b/>
                <w:szCs w:val="28"/>
              </w:rPr>
              <w:t>, в процессе обучения предмету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3-1</w:t>
            </w:r>
          </w:p>
        </w:tc>
        <w:tc>
          <w:tcPr>
            <w:tcW w:w="1129" w:type="dxa"/>
            <w:tcBorders>
              <w:top w:val="nil"/>
            </w:tcBorders>
          </w:tcPr>
          <w:p w:rsidR="00644A59" w:rsidRPr="00644A59" w:rsidRDefault="00644A59" w:rsidP="00644A59">
            <w:pPr>
              <w:jc w:val="center"/>
              <w:rPr>
                <w:b/>
                <w:szCs w:val="28"/>
                <w:lang w:val="en-US"/>
              </w:rPr>
            </w:pPr>
            <w:r w:rsidRPr="00644A59"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5096" w:type="dxa"/>
            <w:tcBorders>
              <w:top w:val="nil"/>
            </w:tcBorders>
          </w:tcPr>
          <w:p w:rsidR="00644A59" w:rsidRPr="00841383" w:rsidRDefault="00644A59" w:rsidP="00397271">
            <w:pPr>
              <w:rPr>
                <w:szCs w:val="28"/>
              </w:rPr>
            </w:pPr>
          </w:p>
        </w:tc>
      </w:tr>
      <w:tr w:rsidR="00644A59" w:rsidRPr="00841383" w:rsidTr="00644A59">
        <w:trPr>
          <w:trHeight w:val="76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626B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Использование мультимедийных средств обучения, компьютерных программ, виде</w:t>
            </w:r>
            <w:proofErr w:type="gramStart"/>
            <w:r w:rsidRPr="00841383">
              <w:rPr>
                <w:szCs w:val="28"/>
              </w:rPr>
              <w:t>о-</w:t>
            </w:r>
            <w:proofErr w:type="gramEnd"/>
            <w:r w:rsidRPr="00841383">
              <w:rPr>
                <w:szCs w:val="28"/>
              </w:rPr>
              <w:t>, аудио-аппаратуры и пр., здоровьесберегающих технологий</w:t>
            </w:r>
            <w:r>
              <w:rPr>
                <w:szCs w:val="28"/>
              </w:rPr>
              <w:t xml:space="preserve">, </w:t>
            </w:r>
            <w:r w:rsidRPr="009626B0">
              <w:rPr>
                <w:szCs w:val="28"/>
                <w:highlight w:val="yellow"/>
              </w:rPr>
              <w:t>электронных образовательных ресурсов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E204E4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занятий со</w:t>
            </w:r>
            <w:r w:rsidR="00644A59" w:rsidRPr="00841383">
              <w:rPr>
                <w:szCs w:val="28"/>
              </w:rPr>
              <w:t xml:space="preserve"> студентами, обучающимися по программам   СПО,   (в том числе уроков, факультативных занятий, кружковых занятий и др.) с использованием мультимедийных средств обучения, компьютерных программ, виде</w:t>
            </w:r>
            <w:proofErr w:type="gramStart"/>
            <w:r w:rsidR="00644A59" w:rsidRPr="00841383">
              <w:rPr>
                <w:szCs w:val="28"/>
              </w:rPr>
              <w:t>о-</w:t>
            </w:r>
            <w:proofErr w:type="gramEnd"/>
            <w:r w:rsidR="00644A59" w:rsidRPr="00841383">
              <w:rPr>
                <w:szCs w:val="28"/>
              </w:rPr>
              <w:t>, аудио-аппаратуры и пр., здоровьесберегающих технологий</w:t>
            </w:r>
            <w:r w:rsidR="00644A59">
              <w:rPr>
                <w:szCs w:val="28"/>
              </w:rPr>
              <w:t>,</w:t>
            </w:r>
            <w:r w:rsidR="00644A59" w:rsidRPr="009626B0">
              <w:rPr>
                <w:szCs w:val="28"/>
                <w:highlight w:val="yellow"/>
              </w:rPr>
              <w:t xml:space="preserve"> электронных образовательных ресурсов</w:t>
            </w:r>
          </w:p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(по итогам контроля)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100 %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  <w:p w:rsidR="00644A59" w:rsidRPr="00841383" w:rsidRDefault="00644A59" w:rsidP="00956995">
            <w:pPr>
              <w:jc w:val="right"/>
              <w:rPr>
                <w:szCs w:val="28"/>
              </w:rPr>
            </w:pPr>
          </w:p>
        </w:tc>
        <w:tc>
          <w:tcPr>
            <w:tcW w:w="1129" w:type="dxa"/>
          </w:tcPr>
          <w:p w:rsidR="00644A59" w:rsidRPr="00644A59" w:rsidRDefault="00644A59" w:rsidP="0095699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5096" w:type="dxa"/>
          </w:tcPr>
          <w:p w:rsidR="00644A59" w:rsidRPr="007C060D" w:rsidRDefault="00644A59" w:rsidP="007C060D">
            <w:pPr>
              <w:rPr>
                <w:szCs w:val="28"/>
              </w:rPr>
            </w:pPr>
            <w:r w:rsidRPr="007C060D">
              <w:rPr>
                <w:szCs w:val="28"/>
              </w:rPr>
              <w:t xml:space="preserve">Использование компьютеров и пакета программ </w:t>
            </w:r>
            <w:r w:rsidRPr="007C060D">
              <w:rPr>
                <w:szCs w:val="28"/>
                <w:lang w:val="en-US"/>
              </w:rPr>
              <w:t>MSOffice</w:t>
            </w:r>
            <w:r w:rsidRPr="007C060D">
              <w:rPr>
                <w:szCs w:val="28"/>
              </w:rPr>
              <w:t xml:space="preserve"> (практикум по информатике – 1, 2 курсы); мультимедийного оборудования, тематических презентаций, ЭОР на уроках теоретического </w:t>
            </w:r>
            <w:proofErr w:type="gramStart"/>
            <w:r w:rsidRPr="007C060D">
              <w:rPr>
                <w:szCs w:val="28"/>
              </w:rPr>
              <w:t>обучения по информатике</w:t>
            </w:r>
            <w:proofErr w:type="gramEnd"/>
            <w:r w:rsidRPr="007C060D">
              <w:rPr>
                <w:szCs w:val="28"/>
              </w:rPr>
              <w:t>, математике проекта «</w:t>
            </w:r>
            <w:r>
              <w:rPr>
                <w:szCs w:val="28"/>
                <w:lang w:val="en-US"/>
              </w:rPr>
              <w:t>VIDEOUROKI</w:t>
            </w:r>
            <w:r w:rsidRPr="007C060D">
              <w:rPr>
                <w:szCs w:val="28"/>
              </w:rPr>
              <w:t>». Оформление ПЭР по профессиям по ГОСТ на ПК</w:t>
            </w:r>
          </w:p>
        </w:tc>
      </w:tr>
      <w:tr w:rsidR="00644A59" w:rsidRPr="00841383" w:rsidTr="00644A59">
        <w:trPr>
          <w:trHeight w:val="104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80%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936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50%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6.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>
            <w:pPr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Повышение квалификации, профессиональная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3-1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2C0103" w:rsidP="009569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</w:p>
        </w:tc>
      </w:tr>
      <w:tr w:rsidR="00644A59" w:rsidRPr="00841383" w:rsidTr="00644A59">
        <w:trPr>
          <w:trHeight w:val="36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proofErr w:type="gramStart"/>
            <w:r w:rsidRPr="0029280E">
              <w:rPr>
                <w:szCs w:val="28"/>
                <w:highlight w:val="yellow"/>
              </w:rPr>
              <w:t>Прохождение курсов повышения квалификации и переподготовки, обучение по программе высшего образования (для не имеющих такового), обучение в аспирантуре, докторантуре.</w:t>
            </w:r>
            <w:proofErr w:type="gramEnd"/>
          </w:p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A59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75AC9">
              <w:rPr>
                <w:sz w:val="24"/>
                <w:highlight w:val="yellow"/>
              </w:rPr>
              <w:t xml:space="preserve">Свидетельства, сертификаты и т.п. о прохождении повышения квалификации и профессиональной </w:t>
            </w:r>
            <w:r>
              <w:rPr>
                <w:sz w:val="24"/>
                <w:highlight w:val="yellow"/>
              </w:rPr>
              <w:t>пере</w:t>
            </w:r>
            <w:r w:rsidRPr="00875AC9">
              <w:rPr>
                <w:sz w:val="24"/>
                <w:highlight w:val="yellow"/>
              </w:rPr>
              <w:t>подготовк</w:t>
            </w:r>
            <w:r>
              <w:rPr>
                <w:sz w:val="24"/>
                <w:highlight w:val="yellow"/>
              </w:rPr>
              <w:t>и</w:t>
            </w:r>
            <w:r w:rsidRPr="00841383">
              <w:rPr>
                <w:szCs w:val="28"/>
              </w:rPr>
              <w:t xml:space="preserve"> (не менее 72 часов, в том числе по накопительной системе)</w:t>
            </w:r>
            <w:r>
              <w:rPr>
                <w:szCs w:val="28"/>
              </w:rPr>
              <w:t>:</w:t>
            </w:r>
          </w:p>
          <w:p w:rsidR="00644A59" w:rsidRPr="00C1792F" w:rsidRDefault="00644A59" w:rsidP="00074212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C1792F">
              <w:rPr>
                <w:szCs w:val="28"/>
                <w:highlight w:val="yellow"/>
              </w:rPr>
              <w:t xml:space="preserve">  сертификат  эксперта </w:t>
            </w:r>
            <w:r w:rsidRPr="00C1792F">
              <w:rPr>
                <w:szCs w:val="28"/>
                <w:highlight w:val="yellow"/>
                <w:lang w:val="en-US"/>
              </w:rPr>
              <w:t>WorldSkills</w:t>
            </w:r>
            <w:r w:rsidRPr="00C1792F">
              <w:rPr>
                <w:szCs w:val="28"/>
              </w:rPr>
              <w:t>,</w:t>
            </w:r>
          </w:p>
          <w:p w:rsidR="00644A59" w:rsidRPr="00C1792F" w:rsidRDefault="00644A59" w:rsidP="00074212">
            <w:pPr>
              <w:tabs>
                <w:tab w:val="left" w:pos="0"/>
              </w:tabs>
              <w:jc w:val="center"/>
              <w:rPr>
                <w:szCs w:val="28"/>
                <w:highlight w:val="yellow"/>
              </w:rPr>
            </w:pPr>
            <w:r w:rsidRPr="00C1792F">
              <w:rPr>
                <w:szCs w:val="28"/>
                <w:highlight w:val="yellow"/>
              </w:rPr>
              <w:t>сертификат о прохождении ДПО в форме стажировки в течение последних 3 лет на предприятиях и организациях реального сектора экономики</w:t>
            </w:r>
            <w:proofErr w:type="gramStart"/>
            <w:r w:rsidRPr="00C1792F">
              <w:rPr>
                <w:szCs w:val="28"/>
                <w:highlight w:val="yellow"/>
              </w:rPr>
              <w:t xml:space="preserve"> ,</w:t>
            </w:r>
            <w:proofErr w:type="gramEnd"/>
          </w:p>
          <w:p w:rsidR="00644A59" w:rsidRPr="00C1792F" w:rsidRDefault="00644A59" w:rsidP="00074212">
            <w:pPr>
              <w:tabs>
                <w:tab w:val="left" w:pos="0"/>
              </w:tabs>
              <w:jc w:val="center"/>
              <w:rPr>
                <w:szCs w:val="28"/>
                <w:highlight w:val="yellow"/>
              </w:rPr>
            </w:pPr>
            <w:r w:rsidRPr="00C1792F">
              <w:rPr>
                <w:szCs w:val="28"/>
                <w:highlight w:val="yellow"/>
              </w:rPr>
              <w:t>сертификат о прохождении</w:t>
            </w:r>
          </w:p>
          <w:p w:rsidR="00644A59" w:rsidRPr="00841383" w:rsidRDefault="00644A59" w:rsidP="00074212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C1792F">
              <w:rPr>
                <w:szCs w:val="28"/>
                <w:highlight w:val="yellow"/>
              </w:rPr>
              <w:t>ДПО по вопросам подготовки кадров по ТОП – 50</w:t>
            </w:r>
            <w:r w:rsidRPr="00C1792F">
              <w:rPr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29280E" w:rsidRDefault="00644A59" w:rsidP="0029280E">
            <w:pPr>
              <w:jc w:val="center"/>
              <w:rPr>
                <w:szCs w:val="28"/>
              </w:rPr>
            </w:pPr>
            <w:r w:rsidRPr="0029280E">
              <w:rPr>
                <w:szCs w:val="28"/>
              </w:rPr>
              <w:t xml:space="preserve"> Обучение в аспирантуре, докторантуре, </w:t>
            </w:r>
            <w:proofErr w:type="gramStart"/>
            <w:r w:rsidRPr="0029280E">
              <w:rPr>
                <w:szCs w:val="28"/>
              </w:rPr>
              <w:t>обучение по программе</w:t>
            </w:r>
            <w:proofErr w:type="gramEnd"/>
            <w:r w:rsidRPr="0029280E">
              <w:rPr>
                <w:szCs w:val="28"/>
              </w:rPr>
              <w:t xml:space="preserve"> высшего образования   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74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29280E" w:rsidRDefault="00644A59" w:rsidP="0029280E">
            <w:pPr>
              <w:jc w:val="center"/>
              <w:rPr>
                <w:szCs w:val="28"/>
              </w:rPr>
            </w:pPr>
            <w:proofErr w:type="gramStart"/>
            <w:r w:rsidRPr="0029280E">
              <w:rPr>
                <w:szCs w:val="28"/>
                <w:highlight w:val="yellow"/>
              </w:rPr>
              <w:t>Обучение по программе</w:t>
            </w:r>
            <w:proofErr w:type="gramEnd"/>
            <w:r w:rsidRPr="0029280E">
              <w:rPr>
                <w:szCs w:val="28"/>
                <w:highlight w:val="yellow"/>
              </w:rPr>
              <w:t xml:space="preserve"> переподготовки,  (выполнение  требований </w:t>
            </w:r>
            <w:proofErr w:type="spellStart"/>
            <w:r w:rsidRPr="0029280E">
              <w:rPr>
                <w:szCs w:val="28"/>
                <w:highlight w:val="yellow"/>
              </w:rPr>
              <w:t>профстандарта</w:t>
            </w:r>
            <w:proofErr w:type="spellEnd"/>
            <w:r w:rsidRPr="0029280E">
              <w:rPr>
                <w:szCs w:val="28"/>
                <w:highlight w:val="yellow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1032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29280E" w:rsidRDefault="00644A59" w:rsidP="0029280E">
            <w:pPr>
              <w:jc w:val="center"/>
              <w:rPr>
                <w:szCs w:val="28"/>
              </w:rPr>
            </w:pPr>
            <w:proofErr w:type="gramStart"/>
            <w:r w:rsidRPr="0029280E">
              <w:rPr>
                <w:szCs w:val="28"/>
              </w:rPr>
              <w:t>Обучение  по программе</w:t>
            </w:r>
            <w:proofErr w:type="gramEnd"/>
            <w:r w:rsidRPr="0029280E">
              <w:rPr>
                <w:szCs w:val="28"/>
              </w:rPr>
              <w:t xml:space="preserve"> повышения квалификации   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7.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>
            <w:pPr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Субъективная оценка со стороны родителей обучающихся, работодателей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3-1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</w:p>
        </w:tc>
      </w:tr>
      <w:tr w:rsidR="00644A59" w:rsidRPr="00841383" w:rsidTr="00644A59">
        <w:trPr>
          <w:trHeight w:val="7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Положительная оценка деятельности преподавателя со </w:t>
            </w:r>
            <w:r w:rsidRPr="00841383">
              <w:rPr>
                <w:szCs w:val="28"/>
              </w:rPr>
              <w:lastRenderedPageBreak/>
              <w:t>стороны родителей обучающихся, работодателей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>Количество положительных голосов/количество опрошенных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До 100%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8A144D" w:rsidRDefault="00644A59" w:rsidP="001C22B5">
            <w:pPr>
              <w:rPr>
                <w:szCs w:val="28"/>
              </w:rPr>
            </w:pPr>
            <w:r w:rsidRPr="008A144D">
              <w:rPr>
                <w:b/>
                <w:bCs/>
                <w:szCs w:val="28"/>
              </w:rPr>
              <w:t>Гр. Сл-64</w:t>
            </w:r>
            <w:r w:rsidRPr="008A144D">
              <w:rPr>
                <w:bCs/>
                <w:szCs w:val="28"/>
              </w:rPr>
              <w:t xml:space="preserve"> (куратор).</w:t>
            </w:r>
            <w:r w:rsidRPr="008A144D">
              <w:rPr>
                <w:szCs w:val="28"/>
              </w:rPr>
              <w:t>84% - анкетирование на родительском собрании (21 чел. опрошены). Протокол №2 от 25.12.17 г.</w:t>
            </w:r>
          </w:p>
        </w:tc>
      </w:tr>
      <w:tr w:rsidR="00644A59" w:rsidRPr="00841383" w:rsidTr="00644A59">
        <w:trPr>
          <w:trHeight w:val="5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80%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52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50%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8.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>
            <w:pPr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 xml:space="preserve">Субъективная оценка со стороны </w:t>
            </w:r>
            <w:proofErr w:type="gramStart"/>
            <w:r w:rsidRPr="00841383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3-1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</w:p>
        </w:tc>
      </w:tr>
      <w:tr w:rsidR="00644A59" w:rsidRPr="00841383" w:rsidTr="00644A59">
        <w:trPr>
          <w:trHeight w:val="42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Положительная оценка деятельности преподавателя со стороны </w:t>
            </w:r>
            <w:proofErr w:type="gramStart"/>
            <w:r w:rsidRPr="00841383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Количество положительных голосов/количество опрошенных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До 100%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8A144D" w:rsidRDefault="00644A59" w:rsidP="005740BA">
            <w:pPr>
              <w:rPr>
                <w:szCs w:val="28"/>
              </w:rPr>
            </w:pPr>
            <w:r w:rsidRPr="008A144D">
              <w:rPr>
                <w:b/>
                <w:bCs/>
                <w:szCs w:val="28"/>
              </w:rPr>
              <w:t>Гр. Сл-64</w:t>
            </w:r>
            <w:r w:rsidRPr="008A144D">
              <w:rPr>
                <w:bCs/>
                <w:szCs w:val="28"/>
              </w:rPr>
              <w:t xml:space="preserve"> (куратор): </w:t>
            </w:r>
            <w:r w:rsidRPr="008A144D">
              <w:rPr>
                <w:szCs w:val="28"/>
              </w:rPr>
              <w:t xml:space="preserve">84 %  (опрошены 23 чел.) - результаты анкетирования </w:t>
            </w:r>
            <w:proofErr w:type="spellStart"/>
            <w:r w:rsidRPr="008A144D">
              <w:rPr>
                <w:szCs w:val="28"/>
              </w:rPr>
              <w:t>Мулиной</w:t>
            </w:r>
            <w:proofErr w:type="spellEnd"/>
            <w:r w:rsidRPr="008A144D">
              <w:rPr>
                <w:szCs w:val="28"/>
              </w:rPr>
              <w:t xml:space="preserve"> Е.В., педагога - психолога техникума</w:t>
            </w:r>
          </w:p>
        </w:tc>
      </w:tr>
      <w:tr w:rsidR="00644A59" w:rsidRPr="00841383" w:rsidTr="00644A59">
        <w:trPr>
          <w:trHeight w:val="5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80%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4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50%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9.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 xml:space="preserve">Организация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  <w:r w:rsidRPr="00841383">
              <w:rPr>
                <w:b/>
                <w:szCs w:val="28"/>
              </w:rPr>
              <w:t>24-7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644A59" w:rsidRDefault="00644A59" w:rsidP="0095699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</w:p>
        </w:tc>
      </w:tr>
      <w:tr w:rsidR="00644A59" w:rsidRPr="00841383" w:rsidTr="00644A59">
        <w:trPr>
          <w:trHeight w:val="18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Степень эффективности </w:t>
            </w:r>
          </w:p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Соблюдение трудовой дисциплины (опоздания, уходы, прогулы)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Нет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A144D" w:rsidRDefault="00644A59" w:rsidP="00956995">
            <w:pPr>
              <w:jc w:val="center"/>
              <w:rPr>
                <w:szCs w:val="28"/>
              </w:rPr>
            </w:pPr>
            <w:r w:rsidRPr="008A144D">
              <w:rPr>
                <w:szCs w:val="28"/>
              </w:rPr>
              <w:t>Нет нарушений</w:t>
            </w:r>
          </w:p>
        </w:tc>
      </w:tr>
      <w:tr w:rsidR="00644A59" w:rsidRPr="00841383" w:rsidTr="00644A59">
        <w:trPr>
          <w:trHeight w:val="3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Единичные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A144D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  Состояние рабочего места (владение информационными технологиями, работа в состоянии с номенклатурой дел, порядок)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Отличное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A144D" w:rsidRDefault="00644A59" w:rsidP="00956995">
            <w:pPr>
              <w:jc w:val="center"/>
              <w:rPr>
                <w:szCs w:val="28"/>
              </w:rPr>
            </w:pPr>
            <w:r w:rsidRPr="008A144D">
              <w:rPr>
                <w:szCs w:val="28"/>
              </w:rPr>
              <w:t>Отличное состояние</w:t>
            </w:r>
          </w:p>
        </w:tc>
      </w:tr>
      <w:tr w:rsidR="00644A59" w:rsidRPr="00841383" w:rsidTr="00644A59">
        <w:trPr>
          <w:trHeight w:val="34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Хорошее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2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2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841383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Уд</w:t>
            </w:r>
            <w:r>
              <w:rPr>
                <w:szCs w:val="28"/>
              </w:rPr>
              <w:t>о</w:t>
            </w:r>
            <w:r w:rsidRPr="00841383">
              <w:rPr>
                <w:szCs w:val="28"/>
              </w:rPr>
              <w:t>влетворительное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6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Отсутствие обоснованных обращений граждан</w:t>
            </w:r>
          </w:p>
          <w:p w:rsidR="00644A59" w:rsidRPr="00841383" w:rsidRDefault="00644A59" w:rsidP="008A144D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 ( родителей, студентов  и др.) по поводу конфликтных </w:t>
            </w:r>
            <w:r w:rsidRPr="00841383">
              <w:rPr>
                <w:szCs w:val="28"/>
              </w:rPr>
              <w:lastRenderedPageBreak/>
              <w:t>ситуаций и нареканий в адрес работы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lastRenderedPageBreak/>
              <w:t>Обращений не было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59" w:rsidRPr="008A144D" w:rsidRDefault="00644A59" w:rsidP="00956995">
            <w:pPr>
              <w:jc w:val="center"/>
              <w:rPr>
                <w:szCs w:val="28"/>
              </w:rPr>
            </w:pPr>
            <w:r w:rsidRPr="008A144D">
              <w:rPr>
                <w:szCs w:val="28"/>
              </w:rPr>
              <w:t>Конфликтов нет</w:t>
            </w:r>
          </w:p>
        </w:tc>
      </w:tr>
      <w:tr w:rsidR="00644A59" w:rsidRPr="00841383" w:rsidTr="00644A59">
        <w:trPr>
          <w:trHeight w:val="94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Обращения были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A144D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Осуществление дежурства в техникуме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Эффективное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96" w:type="dxa"/>
          </w:tcPr>
          <w:p w:rsidR="00644A59" w:rsidRPr="008A144D" w:rsidRDefault="00644A59" w:rsidP="00FF59EB">
            <w:pPr>
              <w:jc w:val="center"/>
              <w:rPr>
                <w:szCs w:val="28"/>
              </w:rPr>
            </w:pPr>
            <w:r w:rsidRPr="008A144D">
              <w:rPr>
                <w:szCs w:val="28"/>
              </w:rPr>
              <w:t>Замечаний нет.</w:t>
            </w:r>
          </w:p>
          <w:p w:rsidR="00644A59" w:rsidRPr="008A144D" w:rsidRDefault="00644A59" w:rsidP="00FF59EB">
            <w:pPr>
              <w:jc w:val="center"/>
              <w:rPr>
                <w:szCs w:val="28"/>
              </w:rPr>
            </w:pPr>
            <w:r w:rsidRPr="008A144D">
              <w:rPr>
                <w:szCs w:val="28"/>
              </w:rPr>
              <w:t>Осуществлялось дежурство согласно графику техникума (корпус 2)</w:t>
            </w:r>
          </w:p>
        </w:tc>
      </w:tr>
      <w:tr w:rsidR="00644A59" w:rsidRPr="00841383" w:rsidTr="00644A59">
        <w:trPr>
          <w:trHeight w:val="32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Неэффективное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0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A144D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2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E508B9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Состояние и сохранение учебно-материальной базы кабинета, лаборатории, своевременное оформление паспорта кабинета, лаборатории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Отличное 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25223D" w:rsidRDefault="00644A59" w:rsidP="00956995">
            <w:pPr>
              <w:jc w:val="center"/>
              <w:rPr>
                <w:szCs w:val="28"/>
              </w:rPr>
            </w:pPr>
            <w:r w:rsidRPr="008A144D">
              <w:rPr>
                <w:szCs w:val="28"/>
              </w:rPr>
              <w:t xml:space="preserve">Всё в сохранности. </w:t>
            </w:r>
          </w:p>
          <w:p w:rsidR="00644A59" w:rsidRPr="008A144D" w:rsidRDefault="00644A59" w:rsidP="00956995">
            <w:pPr>
              <w:jc w:val="center"/>
              <w:rPr>
                <w:szCs w:val="28"/>
              </w:rPr>
            </w:pPr>
            <w:r w:rsidRPr="008A144D">
              <w:rPr>
                <w:szCs w:val="28"/>
              </w:rPr>
              <w:t>Паспорт кабинета обновлён</w:t>
            </w:r>
          </w:p>
        </w:tc>
      </w:tr>
      <w:tr w:rsidR="00644A59" w:rsidRPr="00841383" w:rsidTr="00644A59">
        <w:trPr>
          <w:trHeight w:val="3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Хорошее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2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Удовлетворительное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Сдача справки о потерях рабочего и учебного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5 числа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484F21" w:rsidRDefault="00644A59" w:rsidP="00956995">
            <w:pPr>
              <w:jc w:val="center"/>
              <w:rPr>
                <w:szCs w:val="28"/>
              </w:rPr>
            </w:pPr>
            <w:r w:rsidRPr="00484F21">
              <w:rPr>
                <w:szCs w:val="28"/>
              </w:rPr>
              <w:t>Сдача в срок</w:t>
            </w:r>
            <w:r w:rsidR="0025223D" w:rsidRPr="008A144D">
              <w:rPr>
                <w:b/>
                <w:bCs/>
                <w:szCs w:val="28"/>
              </w:rPr>
              <w:t xml:space="preserve"> </w:t>
            </w:r>
            <w:r w:rsidR="0025223D" w:rsidRPr="0025223D">
              <w:rPr>
                <w:bCs/>
                <w:szCs w:val="28"/>
              </w:rPr>
              <w:t>(</w:t>
            </w:r>
            <w:r w:rsidR="0025223D" w:rsidRPr="008A144D">
              <w:rPr>
                <w:b/>
                <w:bCs/>
                <w:szCs w:val="28"/>
              </w:rPr>
              <w:t>Гр. Сл-64</w:t>
            </w:r>
            <w:r w:rsidR="0025223D" w:rsidRPr="0025223D">
              <w:rPr>
                <w:bCs/>
                <w:szCs w:val="28"/>
              </w:rPr>
              <w:t>)</w:t>
            </w:r>
          </w:p>
        </w:tc>
      </w:tr>
      <w:tr w:rsidR="00644A59" w:rsidRPr="00841383" w:rsidTr="00644A59">
        <w:trPr>
          <w:trHeight w:val="32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7 числа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484F21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после 7 числа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484F21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2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Сдача справки о текущей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5 числа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96" w:type="dxa"/>
          </w:tcPr>
          <w:p w:rsidR="00644A59" w:rsidRPr="00484F21" w:rsidRDefault="00644A59" w:rsidP="00956995">
            <w:pPr>
              <w:jc w:val="center"/>
              <w:rPr>
                <w:szCs w:val="28"/>
              </w:rPr>
            </w:pPr>
            <w:r w:rsidRPr="00484F21">
              <w:rPr>
                <w:szCs w:val="28"/>
              </w:rPr>
              <w:t>Сдача в срок</w:t>
            </w:r>
          </w:p>
        </w:tc>
      </w:tr>
      <w:tr w:rsidR="00644A59" w:rsidRPr="00841383" w:rsidTr="00644A59">
        <w:trPr>
          <w:trHeight w:val="28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до 7 числа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484F21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4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после 7 числа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  <w:tcBorders>
              <w:top w:val="single" w:sz="6" w:space="0" w:color="auto"/>
            </w:tcBorders>
          </w:tcPr>
          <w:p w:rsidR="00644A59" w:rsidRPr="00484F21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32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Сдача отчетов о  проделанной работе  за полугодие,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  сдано до 26.12 </w:t>
            </w:r>
          </w:p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(до 26.06)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96" w:type="dxa"/>
          </w:tcPr>
          <w:p w:rsidR="00644A59" w:rsidRPr="00484F21" w:rsidRDefault="00644A59" w:rsidP="00956995">
            <w:pPr>
              <w:jc w:val="center"/>
              <w:rPr>
                <w:szCs w:val="28"/>
              </w:rPr>
            </w:pPr>
            <w:r w:rsidRPr="00484F21">
              <w:rPr>
                <w:szCs w:val="28"/>
              </w:rPr>
              <w:t>Сдача в срок</w:t>
            </w:r>
          </w:p>
        </w:tc>
      </w:tr>
      <w:tr w:rsidR="00644A59" w:rsidRPr="00841383" w:rsidTr="00644A59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сдано  27.12 </w:t>
            </w:r>
          </w:p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( 27.06)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2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сдано  28.12 </w:t>
            </w:r>
          </w:p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(28.06)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26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 xml:space="preserve">сдано  после 28.12 </w:t>
            </w:r>
          </w:p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(после 28.06)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0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4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Вовлечение родителей и других физических лиц в работу попечительского 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100%  родителей являются попечителями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3</w:t>
            </w: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5096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</w:tr>
      <w:tr w:rsidR="00644A59" w:rsidRPr="00841383" w:rsidTr="00644A59">
        <w:trPr>
          <w:trHeight w:val="16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80% родителей являются попечителями</w:t>
            </w: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 w:rsidRPr="00841383">
              <w:rPr>
                <w:szCs w:val="28"/>
              </w:rPr>
              <w:t>2</w:t>
            </w:r>
          </w:p>
          <w:p w:rsidR="00644A59" w:rsidRPr="00841383" w:rsidRDefault="00644A59" w:rsidP="00956995">
            <w:pPr>
              <w:jc w:val="center"/>
              <w:rPr>
                <w:b/>
                <w:szCs w:val="28"/>
              </w:rPr>
            </w:pPr>
          </w:p>
        </w:tc>
        <w:tc>
          <w:tcPr>
            <w:tcW w:w="1129" w:type="dxa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96" w:type="dxa"/>
          </w:tcPr>
          <w:p w:rsidR="00644A59" w:rsidRDefault="00644A59" w:rsidP="009569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84%</w:t>
            </w:r>
          </w:p>
          <w:p w:rsidR="00644A59" w:rsidRPr="00841383" w:rsidRDefault="00E4226F" w:rsidP="00E42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группе 25 чел. </w:t>
            </w:r>
            <w:r>
              <w:rPr>
                <w:szCs w:val="28"/>
              </w:rPr>
              <w:t>(4 сироты)</w:t>
            </w:r>
            <w:r>
              <w:rPr>
                <w:szCs w:val="28"/>
              </w:rPr>
              <w:t>. Вовлечены в работу Попечительского совета – 21 чел. Сданы  взносы в 1 полугодии 1</w:t>
            </w:r>
            <w:r w:rsidR="00644A59">
              <w:rPr>
                <w:szCs w:val="28"/>
              </w:rPr>
              <w:t>2/2</w:t>
            </w:r>
            <w:r>
              <w:rPr>
                <w:szCs w:val="28"/>
              </w:rPr>
              <w:t>1=57%</w:t>
            </w:r>
            <w:r w:rsidR="00644A59">
              <w:rPr>
                <w:szCs w:val="28"/>
              </w:rPr>
              <w:t xml:space="preserve"> </w:t>
            </w:r>
          </w:p>
        </w:tc>
      </w:tr>
      <w:tr w:rsidR="00644A59" w:rsidRPr="00841383" w:rsidTr="00644A59">
        <w:trPr>
          <w:trHeight w:val="160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9" w:rsidRPr="00841383" w:rsidRDefault="00644A59" w:rsidP="00956995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44A59" w:rsidRPr="00841383" w:rsidRDefault="00644A59" w:rsidP="00D37986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841383">
              <w:rPr>
                <w:b/>
                <w:szCs w:val="28"/>
              </w:rPr>
              <w:t>100-3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129" w:type="dxa"/>
          </w:tcPr>
          <w:p w:rsidR="00644A59" w:rsidRPr="00513EB3" w:rsidRDefault="00614E7A" w:rsidP="00513EB3">
            <w:pPr>
              <w:jc w:val="center"/>
              <w:rPr>
                <w:b/>
                <w:szCs w:val="28"/>
              </w:rPr>
            </w:pPr>
            <w:r w:rsidRPr="00E4226F">
              <w:rPr>
                <w:b/>
                <w:szCs w:val="28"/>
              </w:rPr>
              <w:t>8</w:t>
            </w:r>
            <w:r w:rsidR="00513EB3">
              <w:rPr>
                <w:b/>
                <w:szCs w:val="28"/>
              </w:rPr>
              <w:t>5</w:t>
            </w:r>
          </w:p>
        </w:tc>
        <w:tc>
          <w:tcPr>
            <w:tcW w:w="5096" w:type="dxa"/>
          </w:tcPr>
          <w:p w:rsidR="00644A59" w:rsidRDefault="00644A59" w:rsidP="00956995">
            <w:pPr>
              <w:jc w:val="center"/>
              <w:rPr>
                <w:szCs w:val="28"/>
              </w:rPr>
            </w:pPr>
          </w:p>
        </w:tc>
      </w:tr>
    </w:tbl>
    <w:p w:rsidR="00360E47" w:rsidRPr="00841383" w:rsidRDefault="00360E47" w:rsidP="006A1CD9">
      <w:pPr>
        <w:tabs>
          <w:tab w:val="left" w:pos="0"/>
        </w:tabs>
        <w:jc w:val="center"/>
        <w:rPr>
          <w:szCs w:val="28"/>
        </w:rPr>
      </w:pPr>
    </w:p>
    <w:p w:rsidR="00360E47" w:rsidRPr="00841383" w:rsidRDefault="00360E47" w:rsidP="00360E47">
      <w:pPr>
        <w:rPr>
          <w:szCs w:val="28"/>
        </w:rPr>
      </w:pPr>
    </w:p>
    <w:p w:rsidR="00013B10" w:rsidRPr="00013B10" w:rsidRDefault="00013B10" w:rsidP="00013B10">
      <w:pPr>
        <w:tabs>
          <w:tab w:val="left" w:pos="10773"/>
        </w:tabs>
        <w:jc w:val="center"/>
        <w:rPr>
          <w:b/>
          <w:szCs w:val="28"/>
        </w:rPr>
      </w:pPr>
      <w:r w:rsidRPr="00013B10">
        <w:rPr>
          <w:b/>
          <w:szCs w:val="28"/>
        </w:rPr>
        <w:t xml:space="preserve">Устанавливаются стимулирующие выплатыза интенсивность  и высокие результаты работы, </w:t>
      </w:r>
    </w:p>
    <w:p w:rsidR="00013B10" w:rsidRPr="00013B10" w:rsidRDefault="00013B10" w:rsidP="00013B10">
      <w:pPr>
        <w:tabs>
          <w:tab w:val="left" w:pos="2268"/>
        </w:tabs>
        <w:jc w:val="center"/>
        <w:rPr>
          <w:b/>
          <w:szCs w:val="28"/>
        </w:rPr>
      </w:pPr>
      <w:r w:rsidRPr="00013B10">
        <w:rPr>
          <w:b/>
          <w:szCs w:val="28"/>
        </w:rPr>
        <w:t xml:space="preserve"> за качество выполняемых работ для преподавателя</w:t>
      </w:r>
    </w:p>
    <w:p w:rsidR="00013B10" w:rsidRPr="00013B10" w:rsidRDefault="00013B10" w:rsidP="00013B10">
      <w:pPr>
        <w:tabs>
          <w:tab w:val="left" w:pos="5580"/>
        </w:tabs>
        <w:jc w:val="center"/>
        <w:rPr>
          <w:b/>
          <w:szCs w:val="28"/>
        </w:rPr>
      </w:pPr>
      <w:r w:rsidRPr="00013B10">
        <w:rPr>
          <w:b/>
          <w:szCs w:val="28"/>
        </w:rPr>
        <w:t>в процентах к должностному окладу</w:t>
      </w:r>
    </w:p>
    <w:p w:rsidR="00B36D0C" w:rsidRPr="00013B10" w:rsidRDefault="00397271" w:rsidP="00B36D0C">
      <w:pPr>
        <w:tabs>
          <w:tab w:val="left" w:pos="5580"/>
        </w:tabs>
        <w:jc w:val="center"/>
        <w:rPr>
          <w:b/>
          <w:szCs w:val="28"/>
        </w:rPr>
      </w:pPr>
      <w:r w:rsidRPr="00013B10">
        <w:rPr>
          <w:b/>
          <w:szCs w:val="28"/>
        </w:rPr>
        <w:t xml:space="preserve">-от 80 до 100 баллов  - </w:t>
      </w:r>
      <w:r w:rsidR="002A6496" w:rsidRPr="00013B10">
        <w:rPr>
          <w:b/>
          <w:szCs w:val="28"/>
        </w:rPr>
        <w:t>5</w:t>
      </w:r>
      <w:r w:rsidRPr="00013B10">
        <w:rPr>
          <w:b/>
          <w:szCs w:val="28"/>
        </w:rPr>
        <w:t xml:space="preserve">%; от 60 до  80 баллов- </w:t>
      </w:r>
      <w:r w:rsidR="002A6496" w:rsidRPr="00013B10">
        <w:rPr>
          <w:b/>
          <w:szCs w:val="28"/>
        </w:rPr>
        <w:t>2,5</w:t>
      </w:r>
      <w:r w:rsidR="00B36D0C" w:rsidRPr="00013B10">
        <w:rPr>
          <w:b/>
          <w:szCs w:val="28"/>
        </w:rPr>
        <w:t>%</w:t>
      </w:r>
      <w:r w:rsidRPr="00013B10">
        <w:rPr>
          <w:b/>
          <w:szCs w:val="28"/>
        </w:rPr>
        <w:t>; до 60 баллов – 0%</w:t>
      </w:r>
    </w:p>
    <w:p w:rsidR="00B36D0C" w:rsidRPr="00013B10" w:rsidRDefault="00B36D0C" w:rsidP="00B36D0C">
      <w:pPr>
        <w:rPr>
          <w:b/>
          <w:szCs w:val="28"/>
        </w:rPr>
      </w:pPr>
    </w:p>
    <w:p w:rsidR="00B04A18" w:rsidRPr="00222A0B" w:rsidRDefault="00B04A18" w:rsidP="00360E47">
      <w:pPr>
        <w:rPr>
          <w:szCs w:val="28"/>
        </w:rPr>
      </w:pPr>
    </w:p>
    <w:p w:rsidR="00B04A18" w:rsidRPr="00222A0B" w:rsidRDefault="00B04A18" w:rsidP="00360E47">
      <w:pPr>
        <w:rPr>
          <w:szCs w:val="28"/>
        </w:rPr>
      </w:pPr>
    </w:p>
    <w:p w:rsidR="00B04A18" w:rsidRPr="00222A0B" w:rsidRDefault="00B04A18" w:rsidP="00360E47">
      <w:pPr>
        <w:rPr>
          <w:szCs w:val="28"/>
        </w:rPr>
      </w:pPr>
    </w:p>
    <w:p w:rsidR="00B04A18" w:rsidRPr="00222A0B" w:rsidRDefault="00B04A18" w:rsidP="00360E47">
      <w:pPr>
        <w:rPr>
          <w:szCs w:val="28"/>
        </w:rPr>
      </w:pPr>
    </w:p>
    <w:p w:rsidR="00B04A18" w:rsidRPr="00222A0B" w:rsidRDefault="00B04A18" w:rsidP="00360E47">
      <w:pPr>
        <w:rPr>
          <w:szCs w:val="28"/>
        </w:rPr>
      </w:pPr>
    </w:p>
    <w:p w:rsidR="00B04A18" w:rsidRPr="00222A0B" w:rsidRDefault="00B04A18" w:rsidP="00360E47">
      <w:pPr>
        <w:rPr>
          <w:szCs w:val="28"/>
        </w:rPr>
      </w:pPr>
    </w:p>
    <w:p w:rsidR="00B04A18" w:rsidRPr="00222A0B" w:rsidRDefault="00B04A18" w:rsidP="00360E47">
      <w:pPr>
        <w:rPr>
          <w:szCs w:val="28"/>
        </w:rPr>
      </w:pPr>
    </w:p>
    <w:p w:rsidR="00B04A18" w:rsidRPr="00222A0B" w:rsidRDefault="00B04A18" w:rsidP="00360E47">
      <w:pPr>
        <w:rPr>
          <w:szCs w:val="28"/>
        </w:rPr>
      </w:pPr>
    </w:p>
    <w:p w:rsidR="00B04A18" w:rsidRPr="00222A0B" w:rsidRDefault="00B04A18" w:rsidP="00360E47">
      <w:pPr>
        <w:rPr>
          <w:szCs w:val="28"/>
        </w:rPr>
      </w:pPr>
    </w:p>
    <w:p w:rsidR="00B04A18" w:rsidRPr="00222A0B" w:rsidRDefault="00B04A18" w:rsidP="00B04A18">
      <w:pPr>
        <w:tabs>
          <w:tab w:val="left" w:pos="0"/>
        </w:tabs>
        <w:jc w:val="center"/>
        <w:rPr>
          <w:szCs w:val="28"/>
        </w:rPr>
      </w:pPr>
    </w:p>
    <w:p w:rsidR="00BA10E5" w:rsidRPr="00222A0B" w:rsidRDefault="00BA10E5">
      <w:pPr>
        <w:rPr>
          <w:szCs w:val="28"/>
        </w:rPr>
      </w:pPr>
    </w:p>
    <w:sectPr w:rsidR="00BA10E5" w:rsidRPr="00222A0B" w:rsidSect="008415C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524"/>
    <w:multiLevelType w:val="hybridMultilevel"/>
    <w:tmpl w:val="368E5828"/>
    <w:lvl w:ilvl="0" w:tplc="EBC2F4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C7BF0"/>
    <w:multiLevelType w:val="hybridMultilevel"/>
    <w:tmpl w:val="368E5828"/>
    <w:lvl w:ilvl="0" w:tplc="EBC2F4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F3A3A"/>
    <w:multiLevelType w:val="hybridMultilevel"/>
    <w:tmpl w:val="20C6CDAA"/>
    <w:lvl w:ilvl="0" w:tplc="B440AD1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C8"/>
    <w:rsid w:val="00013B10"/>
    <w:rsid w:val="00043804"/>
    <w:rsid w:val="00066391"/>
    <w:rsid w:val="00074212"/>
    <w:rsid w:val="00074F32"/>
    <w:rsid w:val="00082342"/>
    <w:rsid w:val="00085275"/>
    <w:rsid w:val="00092A81"/>
    <w:rsid w:val="000A107A"/>
    <w:rsid w:val="000C5754"/>
    <w:rsid w:val="000C689E"/>
    <w:rsid w:val="000D4653"/>
    <w:rsid w:val="001000E0"/>
    <w:rsid w:val="00111E2A"/>
    <w:rsid w:val="001174C6"/>
    <w:rsid w:val="00130C49"/>
    <w:rsid w:val="00133084"/>
    <w:rsid w:val="0014186A"/>
    <w:rsid w:val="00150BB4"/>
    <w:rsid w:val="00166D8A"/>
    <w:rsid w:val="00166FC5"/>
    <w:rsid w:val="001808CC"/>
    <w:rsid w:val="001A47B4"/>
    <w:rsid w:val="001A65D7"/>
    <w:rsid w:val="001C22B5"/>
    <w:rsid w:val="001D1949"/>
    <w:rsid w:val="0021020C"/>
    <w:rsid w:val="00222A0B"/>
    <w:rsid w:val="00224E75"/>
    <w:rsid w:val="00232567"/>
    <w:rsid w:val="002470B3"/>
    <w:rsid w:val="0025223D"/>
    <w:rsid w:val="00277465"/>
    <w:rsid w:val="002775F1"/>
    <w:rsid w:val="0029280E"/>
    <w:rsid w:val="002A1C8C"/>
    <w:rsid w:val="002A6496"/>
    <w:rsid w:val="002C0103"/>
    <w:rsid w:val="002C3784"/>
    <w:rsid w:val="002D448B"/>
    <w:rsid w:val="002D49D1"/>
    <w:rsid w:val="002E549A"/>
    <w:rsid w:val="00300E94"/>
    <w:rsid w:val="003155F0"/>
    <w:rsid w:val="0033624B"/>
    <w:rsid w:val="00340BDB"/>
    <w:rsid w:val="00360E47"/>
    <w:rsid w:val="0036658F"/>
    <w:rsid w:val="003720CF"/>
    <w:rsid w:val="00376A93"/>
    <w:rsid w:val="003807E8"/>
    <w:rsid w:val="00397271"/>
    <w:rsid w:val="003B4E9E"/>
    <w:rsid w:val="003C5340"/>
    <w:rsid w:val="003D7957"/>
    <w:rsid w:val="00447AC6"/>
    <w:rsid w:val="00453C3F"/>
    <w:rsid w:val="004550D8"/>
    <w:rsid w:val="00464468"/>
    <w:rsid w:val="00467A4E"/>
    <w:rsid w:val="004769DF"/>
    <w:rsid w:val="00484F21"/>
    <w:rsid w:val="004C0FF1"/>
    <w:rsid w:val="004D1B53"/>
    <w:rsid w:val="005007A7"/>
    <w:rsid w:val="00513EB3"/>
    <w:rsid w:val="00514348"/>
    <w:rsid w:val="005144EF"/>
    <w:rsid w:val="005332BA"/>
    <w:rsid w:val="00533EB0"/>
    <w:rsid w:val="0054265E"/>
    <w:rsid w:val="005500C6"/>
    <w:rsid w:val="00550F5C"/>
    <w:rsid w:val="005514A5"/>
    <w:rsid w:val="005544BC"/>
    <w:rsid w:val="0055617F"/>
    <w:rsid w:val="005740BA"/>
    <w:rsid w:val="005860D6"/>
    <w:rsid w:val="0058722F"/>
    <w:rsid w:val="0059532D"/>
    <w:rsid w:val="005E5C82"/>
    <w:rsid w:val="0060266D"/>
    <w:rsid w:val="00602998"/>
    <w:rsid w:val="00611EE8"/>
    <w:rsid w:val="00614E7A"/>
    <w:rsid w:val="00626282"/>
    <w:rsid w:val="00644A59"/>
    <w:rsid w:val="00656BA6"/>
    <w:rsid w:val="00677CDD"/>
    <w:rsid w:val="00685716"/>
    <w:rsid w:val="0069400F"/>
    <w:rsid w:val="006A1CD9"/>
    <w:rsid w:val="006B3DA3"/>
    <w:rsid w:val="006C3E7C"/>
    <w:rsid w:val="006E08EF"/>
    <w:rsid w:val="006F2E23"/>
    <w:rsid w:val="006F31B4"/>
    <w:rsid w:val="006F7469"/>
    <w:rsid w:val="007030A3"/>
    <w:rsid w:val="00703ADF"/>
    <w:rsid w:val="0070464E"/>
    <w:rsid w:val="00721D1D"/>
    <w:rsid w:val="00736161"/>
    <w:rsid w:val="00762267"/>
    <w:rsid w:val="00763259"/>
    <w:rsid w:val="007711C1"/>
    <w:rsid w:val="00786574"/>
    <w:rsid w:val="007A423B"/>
    <w:rsid w:val="007C060D"/>
    <w:rsid w:val="007C6692"/>
    <w:rsid w:val="007E37E3"/>
    <w:rsid w:val="007E47AE"/>
    <w:rsid w:val="008006FF"/>
    <w:rsid w:val="0082317B"/>
    <w:rsid w:val="0083263D"/>
    <w:rsid w:val="00841383"/>
    <w:rsid w:val="008415C8"/>
    <w:rsid w:val="00871CE5"/>
    <w:rsid w:val="008815A3"/>
    <w:rsid w:val="00886507"/>
    <w:rsid w:val="008A144D"/>
    <w:rsid w:val="008B189E"/>
    <w:rsid w:val="008C14E1"/>
    <w:rsid w:val="008F14D9"/>
    <w:rsid w:val="008F4794"/>
    <w:rsid w:val="009000E3"/>
    <w:rsid w:val="0091417F"/>
    <w:rsid w:val="0093091D"/>
    <w:rsid w:val="009378E5"/>
    <w:rsid w:val="00937B64"/>
    <w:rsid w:val="00945204"/>
    <w:rsid w:val="00956995"/>
    <w:rsid w:val="009626B0"/>
    <w:rsid w:val="00965AE5"/>
    <w:rsid w:val="00975970"/>
    <w:rsid w:val="00984DB4"/>
    <w:rsid w:val="009A5202"/>
    <w:rsid w:val="009B311B"/>
    <w:rsid w:val="009B358B"/>
    <w:rsid w:val="009D3BC7"/>
    <w:rsid w:val="009D41E9"/>
    <w:rsid w:val="009E02EF"/>
    <w:rsid w:val="009F6702"/>
    <w:rsid w:val="00A12AC3"/>
    <w:rsid w:val="00A14E38"/>
    <w:rsid w:val="00A316FC"/>
    <w:rsid w:val="00A40F64"/>
    <w:rsid w:val="00AF18F5"/>
    <w:rsid w:val="00B032A6"/>
    <w:rsid w:val="00B04A18"/>
    <w:rsid w:val="00B36D0C"/>
    <w:rsid w:val="00B36E7B"/>
    <w:rsid w:val="00B45CDC"/>
    <w:rsid w:val="00B51D7B"/>
    <w:rsid w:val="00B92A1C"/>
    <w:rsid w:val="00B958AE"/>
    <w:rsid w:val="00BA10E5"/>
    <w:rsid w:val="00BB1580"/>
    <w:rsid w:val="00BD3E74"/>
    <w:rsid w:val="00BE0507"/>
    <w:rsid w:val="00C15084"/>
    <w:rsid w:val="00C1792F"/>
    <w:rsid w:val="00C17EB3"/>
    <w:rsid w:val="00C34966"/>
    <w:rsid w:val="00C414F6"/>
    <w:rsid w:val="00C60DDE"/>
    <w:rsid w:val="00C907DD"/>
    <w:rsid w:val="00C9459D"/>
    <w:rsid w:val="00CB371E"/>
    <w:rsid w:val="00CC7EF1"/>
    <w:rsid w:val="00CD30B8"/>
    <w:rsid w:val="00CE0DEA"/>
    <w:rsid w:val="00CE2D64"/>
    <w:rsid w:val="00CE50F1"/>
    <w:rsid w:val="00CE65C0"/>
    <w:rsid w:val="00D02096"/>
    <w:rsid w:val="00D05AA7"/>
    <w:rsid w:val="00D13654"/>
    <w:rsid w:val="00D139E6"/>
    <w:rsid w:val="00D16277"/>
    <w:rsid w:val="00D32175"/>
    <w:rsid w:val="00D37986"/>
    <w:rsid w:val="00D450C6"/>
    <w:rsid w:val="00D50D94"/>
    <w:rsid w:val="00D64A74"/>
    <w:rsid w:val="00D74D38"/>
    <w:rsid w:val="00DA1D8B"/>
    <w:rsid w:val="00DB7C6C"/>
    <w:rsid w:val="00DC458D"/>
    <w:rsid w:val="00E204E4"/>
    <w:rsid w:val="00E354AC"/>
    <w:rsid w:val="00E4226F"/>
    <w:rsid w:val="00E42C68"/>
    <w:rsid w:val="00E508B9"/>
    <w:rsid w:val="00E54D5F"/>
    <w:rsid w:val="00E657D4"/>
    <w:rsid w:val="00E671C0"/>
    <w:rsid w:val="00EC0869"/>
    <w:rsid w:val="00EC48FC"/>
    <w:rsid w:val="00EC59E8"/>
    <w:rsid w:val="00ED37CF"/>
    <w:rsid w:val="00EF6651"/>
    <w:rsid w:val="00F020B7"/>
    <w:rsid w:val="00F07BF9"/>
    <w:rsid w:val="00F17CBA"/>
    <w:rsid w:val="00F2398A"/>
    <w:rsid w:val="00F31DC4"/>
    <w:rsid w:val="00F430B9"/>
    <w:rsid w:val="00F602FD"/>
    <w:rsid w:val="00F72DFE"/>
    <w:rsid w:val="00F865C3"/>
    <w:rsid w:val="00F912D3"/>
    <w:rsid w:val="00FF2094"/>
    <w:rsid w:val="00FF466C"/>
    <w:rsid w:val="00FF5200"/>
    <w:rsid w:val="00FF59EB"/>
    <w:rsid w:val="00FF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E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E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locked/>
    <w:rsid w:val="00D139E6"/>
    <w:rPr>
      <w:rFonts w:ascii="Cambria" w:hAnsi="Cambria" w:hint="default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basedOn w:val="a0"/>
    <w:uiPriority w:val="99"/>
    <w:unhideWhenUsed/>
    <w:rsid w:val="000D46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76A93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impi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limpi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olncesv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lnce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C1F4-7E2C-437D-ABAC-7616C53B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36</vt:lpstr>
    </vt:vector>
  </TitlesOfParts>
  <Company>___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36</dc:title>
  <dc:subject/>
  <dc:creator>___</dc:creator>
  <cp:keywords/>
  <dc:description/>
  <cp:lastModifiedBy>Tatyana</cp:lastModifiedBy>
  <cp:revision>23</cp:revision>
  <dcterms:created xsi:type="dcterms:W3CDTF">2018-01-16T05:10:00Z</dcterms:created>
  <dcterms:modified xsi:type="dcterms:W3CDTF">2018-01-19T16:37:00Z</dcterms:modified>
</cp:coreProperties>
</file>