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C5" w:rsidRPr="002762C5" w:rsidRDefault="002762C5" w:rsidP="00A86703">
      <w:pPr>
        <w:pStyle w:val="a3"/>
        <w:spacing w:line="360" w:lineRule="auto"/>
        <w:jc w:val="both"/>
        <w:rPr>
          <w:sz w:val="28"/>
          <w:szCs w:val="28"/>
        </w:rPr>
      </w:pPr>
      <w:r w:rsidRPr="002762C5">
        <w:rPr>
          <w:rStyle w:val="a4"/>
          <w:sz w:val="28"/>
          <w:szCs w:val="28"/>
        </w:rPr>
        <w:t>Смешанные числа (п. 28)</w:t>
      </w:r>
    </w:p>
    <w:p w:rsidR="002762C5" w:rsidRPr="002762C5" w:rsidRDefault="002762C5" w:rsidP="00A86703">
      <w:pPr>
        <w:pStyle w:val="a3"/>
        <w:spacing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 Цели: научить определять, что такое смешанное число; выделять целую часть из неправильной дроби; смешанное число представлять в виде неправильной дроби.</w:t>
      </w:r>
    </w:p>
    <w:p w:rsidR="002762C5" w:rsidRPr="002762C5" w:rsidRDefault="002762C5" w:rsidP="00A86703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Ход урока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I. Устные упражнения.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Вычислить:</w:t>
      </w:r>
    </w:p>
    <w:p w:rsidR="002762C5" w:rsidRPr="002762C5" w:rsidRDefault="002762C5" w:rsidP="00A86703">
      <w:pPr>
        <w:pStyle w:val="a3"/>
        <w:spacing w:line="360" w:lineRule="auto"/>
        <w:jc w:val="both"/>
        <w:rPr>
          <w:sz w:val="28"/>
          <w:szCs w:val="28"/>
        </w:rPr>
      </w:pPr>
      <w:r w:rsidRPr="002762C5">
        <w:rPr>
          <w:noProof/>
          <w:sz w:val="28"/>
          <w:szCs w:val="28"/>
        </w:rPr>
        <w:drawing>
          <wp:inline distT="0" distB="0" distL="0" distR="0" wp14:anchorId="3DE815F7" wp14:editId="0B9F89F6">
            <wp:extent cx="4914900" cy="609600"/>
            <wp:effectExtent l="0" t="0" r="0" b="0"/>
            <wp:docPr id="6" name="Рисунок 6" descr="http://www.compendium.su/mathematics/mathematics5_1/mathematics5_1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dium.su/mathematics/mathematics5_1/mathematics5_1.files/image0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C5" w:rsidRPr="002762C5" w:rsidRDefault="002762C5" w:rsidP="00A86703">
      <w:pPr>
        <w:pStyle w:val="a3"/>
        <w:spacing w:line="360" w:lineRule="auto"/>
        <w:jc w:val="both"/>
        <w:rPr>
          <w:sz w:val="28"/>
          <w:szCs w:val="28"/>
        </w:rPr>
      </w:pPr>
      <w:r w:rsidRPr="002762C5">
        <w:rPr>
          <w:noProof/>
          <w:sz w:val="28"/>
          <w:szCs w:val="28"/>
        </w:rPr>
        <w:drawing>
          <wp:inline distT="0" distB="0" distL="0" distR="0" wp14:anchorId="027C650F" wp14:editId="793D96E2">
            <wp:extent cx="4905375" cy="628650"/>
            <wp:effectExtent l="0" t="0" r="9525" b="0"/>
            <wp:docPr id="5" name="Рисунок 5" descr="http://www.compendium.su/mathematics/mathematics5_1/mathematics5_1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pendium.su/mathematics/mathematics5_1/mathematics5_1.files/image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C5" w:rsidRPr="002762C5" w:rsidRDefault="002762C5" w:rsidP="00A86703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3. № 1070 (в, г), 1073, 1071.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Устно: № 1049 (а, г), 1052 (а, б), 1051, 1041.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 II. Изучение нового материала.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Ученики читают текст, каждый абзац обсуждается, особое внимание обращается на выделенные места в пункте; обсуждается, с какими новыми математическими терминами познакомились.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 </w:t>
      </w:r>
      <w:r w:rsidRPr="002762C5">
        <w:rPr>
          <w:sz w:val="28"/>
          <w:szCs w:val="28"/>
          <w:lang w:val="en-US"/>
        </w:rPr>
        <w:t>III</w:t>
      </w:r>
      <w:r w:rsidRPr="002762C5">
        <w:rPr>
          <w:sz w:val="28"/>
          <w:szCs w:val="28"/>
        </w:rPr>
        <w:t>. Закрепление.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1. № 1057, 1058, 1059 (1-4), 1065, 1061, 1069.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2. На повторение № 1081 (1,2).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 IV. Итог урока.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1. Повторить по вопросам п. 28.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2. Тест.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а) В записи смешанного числа дробная часть должна быть: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1) правильной дробью;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2) неправильной дробью;</w:t>
      </w:r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lastRenderedPageBreak/>
        <w:t>3) любой.</w:t>
      </w:r>
    </w:p>
    <w:p w:rsidR="002762C5" w:rsidRPr="002762C5" w:rsidRDefault="002762C5" w:rsidP="00A86703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 xml:space="preserve">б) В числе </w:t>
      </w:r>
      <w:r w:rsidRPr="002762C5">
        <w:rPr>
          <w:noProof/>
          <w:sz w:val="28"/>
          <w:szCs w:val="28"/>
        </w:rPr>
        <w:drawing>
          <wp:inline distT="0" distB="0" distL="0" distR="0" wp14:anchorId="4AD26346" wp14:editId="04375910">
            <wp:extent cx="390525" cy="428625"/>
            <wp:effectExtent l="0" t="0" r="9525" b="9525"/>
            <wp:docPr id="4" name="Рисунок 4" descr="http://www.compendium.su/mathematics/mathematics5_1/mathematics5_1.files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http://www.compendium.su/mathematics/mathematics5_1/mathematics5_1.files/image0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C5">
        <w:rPr>
          <w:sz w:val="28"/>
          <w:szCs w:val="28"/>
        </w:rPr>
        <w:t> целая часть равна:</w:t>
      </w:r>
      <w:bookmarkStart w:id="0" w:name="_GoBack"/>
      <w:bookmarkEnd w:id="0"/>
    </w:p>
    <w:p w:rsidR="002762C5" w:rsidRPr="002762C5" w:rsidRDefault="002762C5" w:rsidP="00A867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>1) 2; 2) 7; 3) 13.</w:t>
      </w:r>
    </w:p>
    <w:p w:rsidR="002762C5" w:rsidRPr="002762C5" w:rsidRDefault="002762C5" w:rsidP="00A86703">
      <w:pPr>
        <w:pStyle w:val="a3"/>
        <w:spacing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 xml:space="preserve">в) Смешанное число </w:t>
      </w:r>
      <w:r w:rsidRPr="002762C5">
        <w:rPr>
          <w:noProof/>
          <w:sz w:val="28"/>
          <w:szCs w:val="28"/>
        </w:rPr>
        <w:drawing>
          <wp:inline distT="0" distB="0" distL="0" distR="0" wp14:anchorId="5A606C1D" wp14:editId="4020824E">
            <wp:extent cx="342900" cy="438150"/>
            <wp:effectExtent l="0" t="0" r="0" b="0"/>
            <wp:docPr id="3" name="Рисунок 3" descr="http://www.compendium.su/mathematics/mathematics5_1/mathematics5_1.files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http://www.compendium.su/mathematics/mathematics5_1/mathematics5_1.files/image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C5">
        <w:rPr>
          <w:sz w:val="28"/>
          <w:szCs w:val="28"/>
        </w:rPr>
        <w:t> записано в виде неправильной дроби:</w:t>
      </w:r>
    </w:p>
    <w:p w:rsidR="002762C5" w:rsidRPr="002762C5" w:rsidRDefault="002762C5" w:rsidP="00A86703">
      <w:pPr>
        <w:pStyle w:val="a3"/>
        <w:spacing w:line="360" w:lineRule="auto"/>
        <w:jc w:val="both"/>
        <w:rPr>
          <w:sz w:val="28"/>
          <w:szCs w:val="28"/>
        </w:rPr>
      </w:pPr>
      <w:r w:rsidRPr="002762C5">
        <w:rPr>
          <w:noProof/>
          <w:sz w:val="28"/>
          <w:szCs w:val="28"/>
        </w:rPr>
        <w:drawing>
          <wp:inline distT="0" distB="0" distL="0" distR="0" wp14:anchorId="3A33C826" wp14:editId="6F921D2A">
            <wp:extent cx="3390900" cy="476250"/>
            <wp:effectExtent l="0" t="0" r="0" b="0"/>
            <wp:docPr id="2" name="Рисунок 2" descr="http://www.compendium.su/mathematics/mathematics5_1/mathematics5_1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pendium.su/mathematics/mathematics5_1/mathematics5_1.files/image0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C5" w:rsidRPr="002762C5" w:rsidRDefault="002762C5" w:rsidP="00A86703">
      <w:pPr>
        <w:pStyle w:val="a3"/>
        <w:spacing w:line="360" w:lineRule="auto"/>
        <w:jc w:val="both"/>
        <w:rPr>
          <w:sz w:val="28"/>
          <w:szCs w:val="28"/>
        </w:rPr>
      </w:pPr>
      <w:r w:rsidRPr="002762C5">
        <w:rPr>
          <w:sz w:val="28"/>
          <w:szCs w:val="28"/>
          <w:lang w:val="en-US"/>
        </w:rPr>
        <w:t> </w:t>
      </w:r>
      <w:r w:rsidRPr="002762C5">
        <w:rPr>
          <w:sz w:val="28"/>
          <w:szCs w:val="28"/>
        </w:rPr>
        <w:t xml:space="preserve">V. Домашнее задание: п. 28, повторить п. 13; № 1082 (а, в), 1083 (а), 1084. В математический словарь: </w:t>
      </w:r>
      <w:r w:rsidRPr="002762C5">
        <w:rPr>
          <w:noProof/>
          <w:sz w:val="28"/>
          <w:szCs w:val="28"/>
        </w:rPr>
        <w:drawing>
          <wp:inline distT="0" distB="0" distL="0" distR="0" wp14:anchorId="5375B969" wp14:editId="6656D360">
            <wp:extent cx="333375" cy="428625"/>
            <wp:effectExtent l="0" t="0" r="9525" b="9525"/>
            <wp:docPr id="1" name="Рисунок 1" descr="http://www.compendium.su/mathematics/mathematics5_1/mathematics5_1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http://www.compendium.su/mathematics/mathematics5_1/mathematics5_1.files/image0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C5">
        <w:rPr>
          <w:sz w:val="28"/>
          <w:szCs w:val="28"/>
        </w:rPr>
        <w:t> - смешанное число, 2 - целая часть, 4/5 - дробная часть (можно другое число).</w:t>
      </w:r>
    </w:p>
    <w:p w:rsidR="002F4354" w:rsidRDefault="002F4354"/>
    <w:sectPr w:rsidR="002F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0"/>
    <w:rsid w:val="002762C5"/>
    <w:rsid w:val="002F4354"/>
    <w:rsid w:val="003B5320"/>
    <w:rsid w:val="00A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2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2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2018-05-12T12:42:00Z</dcterms:created>
  <dcterms:modified xsi:type="dcterms:W3CDTF">2018-05-13T11:01:00Z</dcterms:modified>
</cp:coreProperties>
</file>