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346" w:rsidRDefault="008741AE" w:rsidP="00403346">
      <w:r w:rsidRPr="0069531F">
        <w:rPr>
          <w:rFonts w:ascii="Times New Roman" w:hAnsi="Times New Roman"/>
          <w:i/>
          <w:sz w:val="28"/>
          <w:szCs w:val="28"/>
        </w:rPr>
        <w:t xml:space="preserve">             </w:t>
      </w:r>
      <w:r w:rsidR="00403346" w:rsidRPr="002872D9">
        <w:t xml:space="preserve">Государственное </w:t>
      </w:r>
      <w:r w:rsidR="00403346">
        <w:t xml:space="preserve">бюджетное </w:t>
      </w:r>
      <w:r w:rsidR="00403346" w:rsidRPr="002872D9">
        <w:t xml:space="preserve">образовательное учреждение </w:t>
      </w:r>
      <w:proofErr w:type="gramStart"/>
      <w:r w:rsidR="00403346">
        <w:t>высшего</w:t>
      </w:r>
      <w:proofErr w:type="gramEnd"/>
      <w:r w:rsidR="00403346">
        <w:t xml:space="preserve"> </w:t>
      </w:r>
      <w:r w:rsidR="00403346" w:rsidRPr="002872D9">
        <w:t xml:space="preserve">профессионального </w:t>
      </w:r>
    </w:p>
    <w:p w:rsidR="00403346" w:rsidRPr="002872D9" w:rsidRDefault="00403346" w:rsidP="00403346">
      <w:pPr>
        <w:jc w:val="center"/>
      </w:pPr>
      <w:r w:rsidRPr="002872D9">
        <w:t xml:space="preserve">образования </w:t>
      </w:r>
      <w:r>
        <w:t xml:space="preserve">МО «Академия социального управления» </w:t>
      </w:r>
    </w:p>
    <w:p w:rsidR="00403346" w:rsidRPr="00855634" w:rsidRDefault="00403346" w:rsidP="00403346">
      <w:pPr>
        <w:pStyle w:val="af0"/>
        <w:rPr>
          <w:sz w:val="24"/>
          <w:szCs w:val="24"/>
        </w:rPr>
      </w:pPr>
      <w:r w:rsidRPr="00961C58">
        <w:rPr>
          <w:b w:val="0"/>
          <w:sz w:val="24"/>
          <w:szCs w:val="24"/>
        </w:rPr>
        <w:t xml:space="preserve">Дополнительное профессиональное образование </w:t>
      </w:r>
    </w:p>
    <w:p w:rsidR="00403346" w:rsidRDefault="00403346" w:rsidP="00403346">
      <w:pPr>
        <w:pStyle w:val="af0"/>
        <w:rPr>
          <w:sz w:val="24"/>
          <w:szCs w:val="24"/>
        </w:rPr>
      </w:pPr>
    </w:p>
    <w:p w:rsidR="00403346" w:rsidRPr="00EA6DFE" w:rsidRDefault="00403346" w:rsidP="00403346">
      <w:pPr>
        <w:pStyle w:val="7"/>
        <w:jc w:val="center"/>
        <w:rPr>
          <w:bCs/>
          <w:color w:val="FF0000"/>
          <w:szCs w:val="28"/>
        </w:rPr>
      </w:pPr>
      <w:r w:rsidRPr="007934BD">
        <w:rPr>
          <w:bCs/>
          <w:i w:val="0"/>
          <w:iCs w:val="0"/>
          <w:szCs w:val="28"/>
        </w:rPr>
        <w:t xml:space="preserve">Кафедра </w:t>
      </w:r>
      <w:r>
        <w:rPr>
          <w:bCs/>
          <w:i w:val="0"/>
          <w:iCs w:val="0"/>
          <w:szCs w:val="28"/>
        </w:rPr>
        <w:t>математических дисциплин</w:t>
      </w:r>
    </w:p>
    <w:p w:rsidR="00403346" w:rsidRPr="00855634" w:rsidRDefault="00403346" w:rsidP="00403346">
      <w:pPr>
        <w:pStyle w:val="af0"/>
        <w:rPr>
          <w:sz w:val="28"/>
          <w:szCs w:val="28"/>
        </w:rPr>
      </w:pPr>
    </w:p>
    <w:p w:rsidR="00403346" w:rsidRPr="00F134DD" w:rsidRDefault="00403346" w:rsidP="00403346">
      <w:pPr>
        <w:jc w:val="center"/>
      </w:pPr>
    </w:p>
    <w:p w:rsidR="00403346" w:rsidRDefault="00403346" w:rsidP="00403346">
      <w:pPr>
        <w:rPr>
          <w:sz w:val="28"/>
          <w:szCs w:val="28"/>
        </w:rPr>
      </w:pPr>
    </w:p>
    <w:p w:rsidR="00403346" w:rsidRPr="004A50C8" w:rsidRDefault="00403346" w:rsidP="00403346">
      <w:pPr>
        <w:jc w:val="center"/>
        <w:rPr>
          <w:b/>
          <w:sz w:val="28"/>
          <w:szCs w:val="28"/>
        </w:rPr>
      </w:pPr>
      <w:r w:rsidRPr="004A50C8">
        <w:rPr>
          <w:b/>
          <w:sz w:val="28"/>
          <w:szCs w:val="28"/>
        </w:rPr>
        <w:t>Реализация требований ФГОС ООО при обучении учащихся</w:t>
      </w:r>
      <w:r>
        <w:rPr>
          <w:b/>
          <w:sz w:val="28"/>
          <w:szCs w:val="28"/>
        </w:rPr>
        <w:t xml:space="preserve"> 7</w:t>
      </w:r>
      <w:r w:rsidRPr="004A50C8">
        <w:rPr>
          <w:b/>
          <w:sz w:val="28"/>
          <w:szCs w:val="28"/>
        </w:rPr>
        <w:t xml:space="preserve"> класса</w:t>
      </w:r>
    </w:p>
    <w:p w:rsidR="00403346" w:rsidRPr="004A50C8" w:rsidRDefault="00403346" w:rsidP="00403346">
      <w:pPr>
        <w:jc w:val="center"/>
        <w:rPr>
          <w:b/>
          <w:sz w:val="28"/>
          <w:szCs w:val="28"/>
        </w:rPr>
      </w:pPr>
      <w:r w:rsidRPr="004A50C8">
        <w:rPr>
          <w:b/>
          <w:sz w:val="28"/>
          <w:szCs w:val="28"/>
        </w:rPr>
        <w:t>теме: «</w:t>
      </w:r>
      <w:r>
        <w:rPr>
          <w:b/>
          <w:sz w:val="28"/>
          <w:szCs w:val="28"/>
        </w:rPr>
        <w:t>Формулы сокращенного умножения</w:t>
      </w:r>
      <w:r w:rsidRPr="004A50C8">
        <w:rPr>
          <w:b/>
          <w:sz w:val="28"/>
          <w:szCs w:val="28"/>
        </w:rPr>
        <w:t>»</w:t>
      </w:r>
    </w:p>
    <w:p w:rsidR="00403346" w:rsidRPr="004A50C8" w:rsidRDefault="00403346" w:rsidP="00403346">
      <w:pPr>
        <w:jc w:val="center"/>
        <w:rPr>
          <w:b/>
          <w:sz w:val="28"/>
          <w:szCs w:val="28"/>
        </w:rPr>
      </w:pPr>
    </w:p>
    <w:p w:rsidR="00403346" w:rsidRPr="001E2907" w:rsidRDefault="00403346" w:rsidP="00403346">
      <w:pPr>
        <w:ind w:left="6096"/>
        <w:jc w:val="both"/>
        <w:rPr>
          <w:sz w:val="26"/>
          <w:szCs w:val="26"/>
        </w:rPr>
      </w:pPr>
      <w:r w:rsidRPr="001E2907">
        <w:rPr>
          <w:sz w:val="26"/>
          <w:szCs w:val="26"/>
        </w:rPr>
        <w:t xml:space="preserve">Выполнил </w:t>
      </w:r>
    </w:p>
    <w:p w:rsidR="00403346" w:rsidRPr="001E2907" w:rsidRDefault="00403346" w:rsidP="00403346">
      <w:pPr>
        <w:ind w:left="6096"/>
        <w:jc w:val="both"/>
        <w:rPr>
          <w:sz w:val="26"/>
          <w:szCs w:val="26"/>
        </w:rPr>
      </w:pPr>
      <w:r w:rsidRPr="001E2907">
        <w:rPr>
          <w:sz w:val="26"/>
          <w:szCs w:val="26"/>
        </w:rPr>
        <w:t xml:space="preserve">слушатель учебного курса </w:t>
      </w:r>
    </w:p>
    <w:p w:rsidR="00403346" w:rsidRPr="005C392B" w:rsidRDefault="00403346" w:rsidP="00403346">
      <w:pPr>
        <w:ind w:left="6096"/>
        <w:jc w:val="both"/>
        <w:rPr>
          <w:sz w:val="28"/>
          <w:szCs w:val="28"/>
        </w:rPr>
      </w:pPr>
      <w:r w:rsidRPr="005C392B">
        <w:rPr>
          <w:i/>
        </w:rPr>
        <w:t>«Актуальные проблемы развития пр</w:t>
      </w:r>
      <w:r w:rsidRPr="005C392B">
        <w:rPr>
          <w:i/>
        </w:rPr>
        <w:t>о</w:t>
      </w:r>
      <w:r w:rsidRPr="005C392B">
        <w:rPr>
          <w:i/>
        </w:rPr>
        <w:t>фессиональной компетентности уч</w:t>
      </w:r>
      <w:r w:rsidRPr="005C392B">
        <w:rPr>
          <w:i/>
        </w:rPr>
        <w:t>и</w:t>
      </w:r>
      <w:r w:rsidRPr="005C392B">
        <w:rPr>
          <w:i/>
        </w:rPr>
        <w:t>теля математики (в условиях реализ</w:t>
      </w:r>
      <w:r w:rsidRPr="005C392B">
        <w:rPr>
          <w:i/>
        </w:rPr>
        <w:t>а</w:t>
      </w:r>
      <w:r w:rsidRPr="005C392B">
        <w:rPr>
          <w:i/>
        </w:rPr>
        <w:t>ции ФГОС)»</w:t>
      </w:r>
    </w:p>
    <w:p w:rsidR="00403346" w:rsidRDefault="00403346" w:rsidP="00403346">
      <w:pPr>
        <w:ind w:left="6096"/>
        <w:jc w:val="both"/>
        <w:rPr>
          <w:sz w:val="26"/>
          <w:szCs w:val="26"/>
        </w:rPr>
      </w:pPr>
      <w:r w:rsidRPr="001E2907">
        <w:rPr>
          <w:sz w:val="26"/>
          <w:szCs w:val="26"/>
        </w:rPr>
        <w:t>учитель математики М</w:t>
      </w:r>
      <w:r>
        <w:rPr>
          <w:sz w:val="26"/>
          <w:szCs w:val="26"/>
        </w:rPr>
        <w:t>Б</w:t>
      </w:r>
      <w:r w:rsidRPr="001E2907">
        <w:rPr>
          <w:sz w:val="26"/>
          <w:szCs w:val="26"/>
        </w:rPr>
        <w:t>ОУ СОШ №</w:t>
      </w:r>
      <w:r>
        <w:rPr>
          <w:sz w:val="26"/>
          <w:szCs w:val="26"/>
        </w:rPr>
        <w:t xml:space="preserve"> 22 г. Сергиев Посад</w:t>
      </w:r>
      <w:r w:rsidRPr="001E2907">
        <w:rPr>
          <w:sz w:val="26"/>
          <w:szCs w:val="26"/>
        </w:rPr>
        <w:t xml:space="preserve"> </w:t>
      </w:r>
    </w:p>
    <w:p w:rsidR="00403346" w:rsidRPr="001E2907" w:rsidRDefault="00403346" w:rsidP="00403346">
      <w:pPr>
        <w:ind w:left="6096"/>
        <w:jc w:val="both"/>
        <w:rPr>
          <w:sz w:val="26"/>
          <w:szCs w:val="26"/>
        </w:rPr>
      </w:pPr>
      <w:r>
        <w:rPr>
          <w:sz w:val="26"/>
          <w:szCs w:val="26"/>
        </w:rPr>
        <w:t>Ганина Е.Е.</w:t>
      </w:r>
    </w:p>
    <w:p w:rsidR="00403346" w:rsidRPr="001E2907" w:rsidRDefault="00403346" w:rsidP="00403346">
      <w:pPr>
        <w:ind w:left="6096"/>
        <w:jc w:val="both"/>
        <w:rPr>
          <w:sz w:val="26"/>
          <w:szCs w:val="26"/>
        </w:rPr>
      </w:pPr>
    </w:p>
    <w:p w:rsidR="00403346" w:rsidRPr="001E2907" w:rsidRDefault="00403346" w:rsidP="00403346">
      <w:pPr>
        <w:ind w:left="6096"/>
        <w:jc w:val="both"/>
        <w:rPr>
          <w:sz w:val="26"/>
          <w:szCs w:val="26"/>
        </w:rPr>
      </w:pPr>
      <w:r w:rsidRPr="001E2907">
        <w:rPr>
          <w:sz w:val="26"/>
          <w:szCs w:val="26"/>
        </w:rPr>
        <w:t>Р</w:t>
      </w:r>
      <w:r>
        <w:rPr>
          <w:sz w:val="26"/>
          <w:szCs w:val="26"/>
        </w:rPr>
        <w:t xml:space="preserve">уководитель курса: </w:t>
      </w:r>
      <w:r>
        <w:t>доцент кафедры математических дисциплин Педагогич</w:t>
      </w:r>
      <w:r>
        <w:t>е</w:t>
      </w:r>
      <w:r>
        <w:t>ской академии</w:t>
      </w:r>
    </w:p>
    <w:p w:rsidR="00403346" w:rsidRPr="00114832" w:rsidRDefault="00403346" w:rsidP="00403346">
      <w:pPr>
        <w:ind w:left="6096"/>
        <w:jc w:val="both"/>
        <w:rPr>
          <w:sz w:val="26"/>
          <w:szCs w:val="26"/>
        </w:rPr>
      </w:pPr>
      <w:r w:rsidRPr="00114832">
        <w:rPr>
          <w:sz w:val="26"/>
          <w:szCs w:val="26"/>
        </w:rPr>
        <w:t>Ф.И.О.</w:t>
      </w:r>
      <w:r>
        <w:rPr>
          <w:sz w:val="26"/>
          <w:szCs w:val="26"/>
        </w:rPr>
        <w:t xml:space="preserve">    </w:t>
      </w:r>
      <w:r w:rsidRPr="00114832">
        <w:rPr>
          <w:sz w:val="26"/>
          <w:szCs w:val="26"/>
        </w:rPr>
        <w:t xml:space="preserve"> </w:t>
      </w:r>
      <w:proofErr w:type="spellStart"/>
      <w:r w:rsidRPr="00114832">
        <w:rPr>
          <w:sz w:val="26"/>
          <w:szCs w:val="26"/>
        </w:rPr>
        <w:t>ЕринаТ.М</w:t>
      </w:r>
      <w:proofErr w:type="spellEnd"/>
      <w:r w:rsidRPr="00114832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403346" w:rsidRPr="001E2907" w:rsidRDefault="00403346" w:rsidP="00403346">
      <w:pPr>
        <w:ind w:left="6096"/>
        <w:rPr>
          <w:sz w:val="26"/>
          <w:szCs w:val="26"/>
        </w:rPr>
      </w:pPr>
    </w:p>
    <w:p w:rsidR="00403346" w:rsidRPr="00EC7701" w:rsidRDefault="00403346" w:rsidP="00403346">
      <w:pPr>
        <w:jc w:val="center"/>
        <w:rPr>
          <w:sz w:val="28"/>
          <w:szCs w:val="28"/>
        </w:rPr>
      </w:pPr>
    </w:p>
    <w:p w:rsidR="008741AE" w:rsidRPr="0069531F" w:rsidRDefault="00403346" w:rsidP="00403346">
      <w:pPr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М</w:t>
      </w:r>
      <w:r w:rsidRPr="00EC7701">
        <w:rPr>
          <w:sz w:val="28"/>
          <w:szCs w:val="28"/>
        </w:rPr>
        <w:t>осква 201</w:t>
      </w:r>
      <w:r>
        <w:rPr>
          <w:sz w:val="28"/>
          <w:szCs w:val="28"/>
        </w:rPr>
        <w:t>3</w:t>
      </w:r>
    </w:p>
    <w:tbl>
      <w:tblPr>
        <w:tblW w:w="9854" w:type="dxa"/>
        <w:tblLook w:val="04A0"/>
      </w:tblPr>
      <w:tblGrid>
        <w:gridCol w:w="8330"/>
        <w:gridCol w:w="1524"/>
      </w:tblGrid>
      <w:tr w:rsidR="008741AE" w:rsidRPr="0069531F" w:rsidTr="00AF7626">
        <w:tc>
          <w:tcPr>
            <w:tcW w:w="8330" w:type="dxa"/>
          </w:tcPr>
          <w:p w:rsidR="00403346" w:rsidRDefault="000E7A72" w:rsidP="000E7A72">
            <w:pPr>
              <w:rPr>
                <w:rFonts w:ascii="Times New Roman" w:hAnsi="Times New Roman"/>
                <w:sz w:val="28"/>
                <w:szCs w:val="28"/>
              </w:rPr>
            </w:pPr>
            <w:r w:rsidRPr="0069531F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</w:t>
            </w:r>
          </w:p>
          <w:p w:rsidR="00854F4C" w:rsidRDefault="00854F4C" w:rsidP="004033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41AE" w:rsidRPr="0069531F" w:rsidRDefault="008741AE" w:rsidP="004033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31F">
              <w:rPr>
                <w:rFonts w:ascii="Times New Roman" w:hAnsi="Times New Roman"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1524" w:type="dxa"/>
          </w:tcPr>
          <w:p w:rsidR="000E7A72" w:rsidRPr="0069531F" w:rsidRDefault="000E7A72" w:rsidP="000E7A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1AE" w:rsidRPr="0069531F" w:rsidTr="00AF7626">
        <w:tc>
          <w:tcPr>
            <w:tcW w:w="8330" w:type="dxa"/>
          </w:tcPr>
          <w:p w:rsidR="008741AE" w:rsidRPr="0069531F" w:rsidRDefault="008741AE" w:rsidP="000E7A72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69531F">
              <w:rPr>
                <w:rFonts w:ascii="Times New Roman" w:hAnsi="Times New Roman"/>
                <w:sz w:val="28"/>
                <w:szCs w:val="28"/>
              </w:rPr>
              <w:lastRenderedPageBreak/>
              <w:t>ВВЕДЕНИЕ</w:t>
            </w:r>
          </w:p>
          <w:p w:rsidR="008741AE" w:rsidRPr="0069531F" w:rsidRDefault="008741AE" w:rsidP="000E7A72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69531F">
              <w:rPr>
                <w:rFonts w:ascii="Times New Roman" w:hAnsi="Times New Roman"/>
                <w:b/>
                <w:sz w:val="28"/>
                <w:szCs w:val="28"/>
              </w:rPr>
              <w:t>ГЛАВА 1.</w:t>
            </w:r>
            <w:r w:rsidRPr="0069531F">
              <w:rPr>
                <w:rFonts w:ascii="Times New Roman" w:hAnsi="Times New Roman"/>
                <w:sz w:val="28"/>
                <w:szCs w:val="28"/>
              </w:rPr>
              <w:t xml:space="preserve"> Теоретические основы обучения теме: « Формулы с</w:t>
            </w:r>
            <w:r w:rsidRPr="0069531F">
              <w:rPr>
                <w:rFonts w:ascii="Times New Roman" w:hAnsi="Times New Roman"/>
                <w:sz w:val="28"/>
                <w:szCs w:val="28"/>
              </w:rPr>
              <w:t>о</w:t>
            </w:r>
            <w:r w:rsidRPr="0069531F">
              <w:rPr>
                <w:rFonts w:ascii="Times New Roman" w:hAnsi="Times New Roman"/>
                <w:sz w:val="28"/>
                <w:szCs w:val="28"/>
              </w:rPr>
              <w:t>кращенного умножения»</w:t>
            </w:r>
          </w:p>
          <w:p w:rsidR="008741AE" w:rsidRPr="0069531F" w:rsidRDefault="008741AE" w:rsidP="000E7A72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69531F">
              <w:rPr>
                <w:rFonts w:ascii="Times New Roman" w:hAnsi="Times New Roman"/>
                <w:sz w:val="28"/>
                <w:szCs w:val="28"/>
              </w:rPr>
              <w:t>§1.1 Требования ФГОС ООО к школьному курсу математики.</w:t>
            </w:r>
            <w:r w:rsidR="003D7DEF" w:rsidRPr="0069531F"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</w:p>
          <w:p w:rsidR="008741AE" w:rsidRPr="0069531F" w:rsidRDefault="008741AE" w:rsidP="000E7A72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69531F">
              <w:rPr>
                <w:rFonts w:ascii="Times New Roman" w:hAnsi="Times New Roman"/>
                <w:sz w:val="28"/>
                <w:szCs w:val="28"/>
              </w:rPr>
              <w:t>§1.2 Универсальные учебные действия</w:t>
            </w:r>
          </w:p>
          <w:p w:rsidR="002A1756" w:rsidRPr="0069531F" w:rsidRDefault="002A1756" w:rsidP="002A175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69531F">
              <w:rPr>
                <w:rFonts w:ascii="Times New Roman" w:hAnsi="Times New Roman"/>
                <w:sz w:val="28"/>
                <w:szCs w:val="28"/>
              </w:rPr>
              <w:t>§1.3 Логико-математического анализа темы « Формулы сокраще</w:t>
            </w:r>
            <w:r w:rsidRPr="0069531F">
              <w:rPr>
                <w:rFonts w:ascii="Times New Roman" w:hAnsi="Times New Roman"/>
                <w:sz w:val="28"/>
                <w:szCs w:val="28"/>
              </w:rPr>
              <w:t>н</w:t>
            </w:r>
            <w:r w:rsidRPr="0069531F">
              <w:rPr>
                <w:rFonts w:ascii="Times New Roman" w:hAnsi="Times New Roman"/>
                <w:sz w:val="28"/>
                <w:szCs w:val="28"/>
              </w:rPr>
              <w:t xml:space="preserve">ного умножения»  </w:t>
            </w:r>
          </w:p>
          <w:p w:rsidR="008741AE" w:rsidRPr="0069531F" w:rsidRDefault="008741AE" w:rsidP="002A175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69531F">
              <w:rPr>
                <w:rFonts w:ascii="Times New Roman" w:hAnsi="Times New Roman"/>
                <w:sz w:val="28"/>
                <w:szCs w:val="28"/>
              </w:rPr>
              <w:t>§ 2.</w:t>
            </w:r>
            <w:r w:rsidRPr="0069531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9531F">
              <w:rPr>
                <w:rFonts w:ascii="Times New Roman" w:hAnsi="Times New Roman"/>
                <w:sz w:val="28"/>
                <w:szCs w:val="28"/>
              </w:rPr>
              <w:t>Примерная форма примерной рабочей учебной программы по математике</w:t>
            </w:r>
          </w:p>
          <w:p w:rsidR="008741AE" w:rsidRPr="0069531F" w:rsidRDefault="008741AE" w:rsidP="000E7A72">
            <w:pPr>
              <w:tabs>
                <w:tab w:val="left" w:pos="11760"/>
              </w:tabs>
              <w:rPr>
                <w:rFonts w:ascii="Times New Roman" w:hAnsi="Times New Roman"/>
                <w:sz w:val="28"/>
                <w:szCs w:val="28"/>
              </w:rPr>
            </w:pPr>
            <w:r w:rsidRPr="0069531F">
              <w:rPr>
                <w:rFonts w:ascii="Times New Roman" w:hAnsi="Times New Roman"/>
                <w:sz w:val="28"/>
                <w:szCs w:val="28"/>
              </w:rPr>
              <w:t>§ 3. Таблица целей обучения теме «Формулы сокращенного умн</w:t>
            </w:r>
            <w:r w:rsidRPr="0069531F">
              <w:rPr>
                <w:rFonts w:ascii="Times New Roman" w:hAnsi="Times New Roman"/>
                <w:sz w:val="28"/>
                <w:szCs w:val="28"/>
              </w:rPr>
              <w:t>о</w:t>
            </w:r>
            <w:r w:rsidRPr="0069531F">
              <w:rPr>
                <w:rFonts w:ascii="Times New Roman" w:hAnsi="Times New Roman"/>
                <w:sz w:val="28"/>
                <w:szCs w:val="28"/>
              </w:rPr>
              <w:t>жения»</w:t>
            </w:r>
          </w:p>
          <w:p w:rsidR="008741AE" w:rsidRPr="0069531F" w:rsidRDefault="008741AE" w:rsidP="000E7A72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41AE" w:rsidRPr="0069531F" w:rsidRDefault="008741AE" w:rsidP="000E7A72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69531F">
              <w:rPr>
                <w:rFonts w:ascii="Times New Roman" w:hAnsi="Times New Roman"/>
                <w:b/>
                <w:sz w:val="28"/>
                <w:szCs w:val="28"/>
              </w:rPr>
              <w:t>ГЛАВА 2.</w:t>
            </w:r>
            <w:r w:rsidRPr="0069531F">
              <w:rPr>
                <w:rFonts w:ascii="Times New Roman" w:hAnsi="Times New Roman"/>
                <w:sz w:val="28"/>
                <w:szCs w:val="28"/>
              </w:rPr>
              <w:t xml:space="preserve"> Методические рекомендации обучения теме: « Форм</w:t>
            </w:r>
            <w:r w:rsidRPr="0069531F">
              <w:rPr>
                <w:rFonts w:ascii="Times New Roman" w:hAnsi="Times New Roman"/>
                <w:sz w:val="28"/>
                <w:szCs w:val="28"/>
              </w:rPr>
              <w:t>у</w:t>
            </w:r>
            <w:r w:rsidRPr="0069531F">
              <w:rPr>
                <w:rFonts w:ascii="Times New Roman" w:hAnsi="Times New Roman"/>
                <w:sz w:val="28"/>
                <w:szCs w:val="28"/>
              </w:rPr>
              <w:t>лы сокращенного умножения»</w:t>
            </w:r>
          </w:p>
          <w:p w:rsidR="008741AE" w:rsidRPr="0069531F" w:rsidRDefault="008741AE" w:rsidP="000E7A72">
            <w:pPr>
              <w:tabs>
                <w:tab w:val="left" w:pos="11760"/>
              </w:tabs>
              <w:rPr>
                <w:rFonts w:ascii="Times New Roman" w:hAnsi="Times New Roman"/>
                <w:sz w:val="28"/>
                <w:szCs w:val="28"/>
              </w:rPr>
            </w:pPr>
            <w:r w:rsidRPr="0069531F">
              <w:rPr>
                <w:rFonts w:ascii="Times New Roman" w:hAnsi="Times New Roman"/>
                <w:sz w:val="28"/>
                <w:szCs w:val="28"/>
              </w:rPr>
              <w:t>§ 4. Карта изучения темы «Формулы сокращенного умножения»</w:t>
            </w:r>
          </w:p>
          <w:p w:rsidR="008741AE" w:rsidRPr="0069531F" w:rsidRDefault="008741AE" w:rsidP="000E7A72">
            <w:pPr>
              <w:tabs>
                <w:tab w:val="left" w:pos="11760"/>
              </w:tabs>
              <w:rPr>
                <w:rFonts w:ascii="Times New Roman" w:hAnsi="Times New Roman"/>
                <w:sz w:val="28"/>
                <w:szCs w:val="28"/>
              </w:rPr>
            </w:pPr>
            <w:r w:rsidRPr="0069531F">
              <w:rPr>
                <w:rFonts w:ascii="Times New Roman" w:hAnsi="Times New Roman"/>
                <w:sz w:val="28"/>
                <w:szCs w:val="28"/>
              </w:rPr>
              <w:t>§ 5. Урок по теме "Формулы сокращенного умножения"</w:t>
            </w:r>
          </w:p>
          <w:p w:rsidR="008741AE" w:rsidRPr="0069531F" w:rsidRDefault="008741AE" w:rsidP="000E7A72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69531F">
              <w:rPr>
                <w:rFonts w:ascii="Times New Roman" w:hAnsi="Times New Roman"/>
                <w:sz w:val="28"/>
                <w:szCs w:val="28"/>
              </w:rPr>
              <w:t>ЗАКЛЮЧЕНИЕ</w:t>
            </w:r>
          </w:p>
          <w:p w:rsidR="008741AE" w:rsidRPr="0069531F" w:rsidRDefault="008741AE" w:rsidP="000E7A7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9531F">
              <w:rPr>
                <w:rFonts w:ascii="Times New Roman" w:hAnsi="Times New Roman"/>
                <w:sz w:val="28"/>
                <w:szCs w:val="28"/>
              </w:rPr>
              <w:t>Библиография</w:t>
            </w:r>
          </w:p>
          <w:p w:rsidR="008741AE" w:rsidRPr="0069531F" w:rsidRDefault="008741AE" w:rsidP="000E7A72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8741AE" w:rsidRPr="0069531F" w:rsidRDefault="008741AE" w:rsidP="00AF7626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41AE" w:rsidRPr="0069531F" w:rsidRDefault="003D7DEF" w:rsidP="00AF7626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31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741AE" w:rsidRPr="0069531F" w:rsidRDefault="008741AE" w:rsidP="00AF7626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41AE" w:rsidRPr="0069531F" w:rsidRDefault="008741AE" w:rsidP="00AF7626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41AE" w:rsidRPr="0069531F" w:rsidRDefault="008741AE" w:rsidP="00AF7626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41AE" w:rsidRPr="0069531F" w:rsidRDefault="008741AE" w:rsidP="00AF7626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41AE" w:rsidRPr="0069531F" w:rsidRDefault="008741AE" w:rsidP="00AF7626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41AE" w:rsidRPr="0069531F" w:rsidRDefault="008741AE" w:rsidP="00AF7626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41AE" w:rsidRPr="0069531F" w:rsidRDefault="008741AE" w:rsidP="00AF7626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41AE" w:rsidRPr="0069531F" w:rsidRDefault="008741AE" w:rsidP="00AF7626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41AE" w:rsidRPr="0069531F" w:rsidRDefault="008741AE" w:rsidP="00AF7626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41AE" w:rsidRPr="0069531F" w:rsidRDefault="008741AE" w:rsidP="00AF7626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41AE" w:rsidRPr="0069531F" w:rsidRDefault="008741AE" w:rsidP="00AF7626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41AE" w:rsidRPr="0069531F" w:rsidRDefault="008741AE" w:rsidP="00AF7626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41AE" w:rsidRPr="0069531F" w:rsidRDefault="008741AE" w:rsidP="00AF7626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41AE" w:rsidRPr="0069531F" w:rsidRDefault="008741AE" w:rsidP="00AF7626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741AE" w:rsidRPr="0069531F" w:rsidRDefault="008741AE" w:rsidP="008741A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741AE" w:rsidRPr="0069531F" w:rsidRDefault="008741AE" w:rsidP="008741AE">
      <w:pPr>
        <w:spacing w:line="36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8741AE" w:rsidRPr="0069531F" w:rsidRDefault="008741AE" w:rsidP="008741AE">
      <w:pPr>
        <w:spacing w:line="36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8741AE" w:rsidRPr="0069531F" w:rsidRDefault="008741AE" w:rsidP="008741AE">
      <w:pPr>
        <w:spacing w:line="36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8741AE" w:rsidRPr="0069531F" w:rsidRDefault="008741AE" w:rsidP="008741AE">
      <w:pPr>
        <w:spacing w:line="36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8741AE" w:rsidRPr="0069531F" w:rsidRDefault="008741AE" w:rsidP="008741A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69531F">
        <w:rPr>
          <w:rFonts w:ascii="Times New Roman" w:hAnsi="Times New Roman"/>
          <w:sz w:val="28"/>
          <w:szCs w:val="28"/>
        </w:rPr>
        <w:lastRenderedPageBreak/>
        <w:t>ВВЕДЕНИЕ</w:t>
      </w:r>
    </w:p>
    <w:p w:rsidR="008741AE" w:rsidRPr="0069531F" w:rsidRDefault="008741AE" w:rsidP="00AA47D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531F">
        <w:rPr>
          <w:rFonts w:ascii="Times New Roman" w:hAnsi="Times New Roman"/>
          <w:color w:val="000000"/>
          <w:sz w:val="28"/>
          <w:szCs w:val="28"/>
        </w:rPr>
        <w:t xml:space="preserve">         Тема «Формулы сокращённого умножения»</w:t>
      </w:r>
      <w:r w:rsidR="00403346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69531F">
        <w:rPr>
          <w:rFonts w:ascii="Times New Roman" w:hAnsi="Times New Roman"/>
          <w:color w:val="000000"/>
          <w:sz w:val="28"/>
          <w:szCs w:val="28"/>
        </w:rPr>
        <w:t xml:space="preserve"> одна из ключевых тем курса а</w:t>
      </w:r>
      <w:r w:rsidRPr="0069531F">
        <w:rPr>
          <w:rFonts w:ascii="Times New Roman" w:hAnsi="Times New Roman"/>
          <w:color w:val="000000"/>
          <w:sz w:val="28"/>
          <w:szCs w:val="28"/>
        </w:rPr>
        <w:t>л</w:t>
      </w:r>
      <w:r w:rsidRPr="0069531F">
        <w:rPr>
          <w:rFonts w:ascii="Times New Roman" w:hAnsi="Times New Roman"/>
          <w:color w:val="000000"/>
          <w:sz w:val="28"/>
          <w:szCs w:val="28"/>
        </w:rPr>
        <w:t xml:space="preserve">гебры 7 класса. Я попыталась выстроить линию изучения этой темы. В работе на основе </w:t>
      </w:r>
      <w:r w:rsidRPr="0069531F">
        <w:rPr>
          <w:rFonts w:ascii="Times New Roman" w:hAnsi="Times New Roman"/>
          <w:sz w:val="28"/>
          <w:szCs w:val="28"/>
        </w:rPr>
        <w:t>требований ФГОС ООО к школьному курсу математики  и универсальных учебных действий разрабатываются примерная форма рабочей учебной программы по математике, таблица целей обучения теме «Формулы сокращенного умнож</w:t>
      </w:r>
      <w:r w:rsidRPr="0069531F">
        <w:rPr>
          <w:rFonts w:ascii="Times New Roman" w:hAnsi="Times New Roman"/>
          <w:sz w:val="28"/>
          <w:szCs w:val="28"/>
        </w:rPr>
        <w:t>е</w:t>
      </w:r>
      <w:r w:rsidRPr="0069531F">
        <w:rPr>
          <w:rFonts w:ascii="Times New Roman" w:hAnsi="Times New Roman"/>
          <w:sz w:val="28"/>
          <w:szCs w:val="28"/>
        </w:rPr>
        <w:t>ния», карта учащегося изучения темы «Формулы сокращенного умножения».</w:t>
      </w:r>
    </w:p>
    <w:p w:rsidR="008741AE" w:rsidRPr="0069531F" w:rsidRDefault="008741AE" w:rsidP="00AA47D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531F">
        <w:rPr>
          <w:rFonts w:ascii="Times New Roman" w:hAnsi="Times New Roman"/>
          <w:sz w:val="28"/>
          <w:szCs w:val="28"/>
        </w:rPr>
        <w:t xml:space="preserve">      Основное направление</w:t>
      </w:r>
      <w:r w:rsidR="00403346">
        <w:rPr>
          <w:rFonts w:ascii="Times New Roman" w:hAnsi="Times New Roman"/>
          <w:sz w:val="28"/>
          <w:szCs w:val="28"/>
        </w:rPr>
        <w:t xml:space="preserve"> - </w:t>
      </w:r>
      <w:r w:rsidRPr="0069531F">
        <w:rPr>
          <w:rFonts w:ascii="Times New Roman" w:hAnsi="Times New Roman"/>
          <w:sz w:val="28"/>
          <w:szCs w:val="28"/>
        </w:rPr>
        <w:t xml:space="preserve"> это поворот обучения к ученику, его психологическим особенностям. Многим учащимся математика дается нелегко. Учеба должна быть в радость, ученику должно быть интересно, понятно, комфортно.</w:t>
      </w:r>
    </w:p>
    <w:p w:rsidR="008741AE" w:rsidRPr="0069531F" w:rsidRDefault="008741AE" w:rsidP="00AA47D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9531F">
        <w:rPr>
          <w:rFonts w:ascii="Times New Roman" w:hAnsi="Times New Roman"/>
          <w:b/>
          <w:i/>
          <w:sz w:val="28"/>
          <w:szCs w:val="28"/>
        </w:rPr>
        <w:t>Цель проекта</w:t>
      </w:r>
      <w:r w:rsidRPr="0069531F">
        <w:rPr>
          <w:rFonts w:ascii="Times New Roman" w:hAnsi="Times New Roman"/>
          <w:b/>
          <w:sz w:val="28"/>
          <w:szCs w:val="28"/>
        </w:rPr>
        <w:t>:</w:t>
      </w:r>
      <w:r w:rsidRPr="0069531F">
        <w:rPr>
          <w:rFonts w:ascii="Times New Roman" w:hAnsi="Times New Roman"/>
          <w:sz w:val="28"/>
          <w:szCs w:val="28"/>
        </w:rPr>
        <w:t xml:space="preserve"> Реализация требований ФГОС ООО при изучении темы: «Формулы сокращенного умножения»</w:t>
      </w:r>
    </w:p>
    <w:p w:rsidR="008741AE" w:rsidRPr="0069531F" w:rsidRDefault="008741AE" w:rsidP="00AA47D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9531F">
        <w:rPr>
          <w:rFonts w:ascii="Times New Roman" w:hAnsi="Times New Roman"/>
          <w:sz w:val="28"/>
          <w:szCs w:val="28"/>
        </w:rPr>
        <w:t>Для достижения поставленной цели необходимо решение следующих задач.</w:t>
      </w:r>
    </w:p>
    <w:p w:rsidR="008741AE" w:rsidRPr="0069531F" w:rsidRDefault="008741AE" w:rsidP="00AA47D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9531F">
        <w:rPr>
          <w:rFonts w:ascii="Times New Roman" w:hAnsi="Times New Roman"/>
          <w:b/>
          <w:i/>
          <w:sz w:val="28"/>
          <w:szCs w:val="28"/>
        </w:rPr>
        <w:t>Задачи исследования</w:t>
      </w:r>
      <w:r w:rsidRPr="0069531F">
        <w:rPr>
          <w:rFonts w:ascii="Times New Roman" w:hAnsi="Times New Roman"/>
          <w:b/>
          <w:sz w:val="28"/>
          <w:szCs w:val="28"/>
        </w:rPr>
        <w:t>.</w:t>
      </w:r>
    </w:p>
    <w:p w:rsidR="008741AE" w:rsidRPr="0069531F" w:rsidRDefault="008741AE" w:rsidP="008741A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9531F">
        <w:rPr>
          <w:rFonts w:ascii="Times New Roman" w:hAnsi="Times New Roman"/>
          <w:sz w:val="28"/>
          <w:szCs w:val="28"/>
        </w:rPr>
        <w:t>1. Выявить теоретические основы обучения теме, связанные с реализацией ФГОС ООО.</w:t>
      </w:r>
    </w:p>
    <w:p w:rsidR="008741AE" w:rsidRPr="0069531F" w:rsidRDefault="008741AE" w:rsidP="008741A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9531F">
        <w:rPr>
          <w:rFonts w:ascii="Times New Roman" w:hAnsi="Times New Roman"/>
          <w:sz w:val="28"/>
          <w:szCs w:val="28"/>
        </w:rPr>
        <w:t>2. Выполнить отбор средств обучения теме, в том числе средства ИКТ</w:t>
      </w:r>
    </w:p>
    <w:p w:rsidR="008741AE" w:rsidRPr="0069531F" w:rsidRDefault="008741AE" w:rsidP="008741A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9531F">
        <w:rPr>
          <w:rFonts w:ascii="Times New Roman" w:hAnsi="Times New Roman"/>
          <w:sz w:val="28"/>
          <w:szCs w:val="28"/>
        </w:rPr>
        <w:t>3. Разработать таблицу целей и карту обучения теме.</w:t>
      </w:r>
    </w:p>
    <w:p w:rsidR="008741AE" w:rsidRPr="0069531F" w:rsidRDefault="008741AE" w:rsidP="008741A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9531F">
        <w:rPr>
          <w:rFonts w:ascii="Times New Roman" w:hAnsi="Times New Roman"/>
          <w:sz w:val="28"/>
          <w:szCs w:val="28"/>
        </w:rPr>
        <w:t>4. Составить учебную рабочую программу</w:t>
      </w:r>
      <w:r w:rsidRPr="0069531F">
        <w:rPr>
          <w:rFonts w:ascii="Times New Roman" w:hAnsi="Times New Roman"/>
          <w:b/>
          <w:sz w:val="28"/>
          <w:szCs w:val="28"/>
        </w:rPr>
        <w:t xml:space="preserve"> «</w:t>
      </w:r>
      <w:r w:rsidRPr="0069531F">
        <w:rPr>
          <w:rFonts w:ascii="Times New Roman" w:hAnsi="Times New Roman"/>
          <w:sz w:val="28"/>
          <w:szCs w:val="28"/>
        </w:rPr>
        <w:t>Тематическое и почасовое планиров</w:t>
      </w:r>
      <w:r w:rsidRPr="0069531F">
        <w:rPr>
          <w:rFonts w:ascii="Times New Roman" w:hAnsi="Times New Roman"/>
          <w:sz w:val="28"/>
          <w:szCs w:val="28"/>
        </w:rPr>
        <w:t>а</w:t>
      </w:r>
      <w:r w:rsidRPr="0069531F">
        <w:rPr>
          <w:rFonts w:ascii="Times New Roman" w:hAnsi="Times New Roman"/>
          <w:sz w:val="28"/>
          <w:szCs w:val="28"/>
        </w:rPr>
        <w:t>ние образовательных результатов освоения математики (в соответствии с темой).</w:t>
      </w:r>
    </w:p>
    <w:p w:rsidR="008741AE" w:rsidRPr="0069531F" w:rsidRDefault="008741AE" w:rsidP="008741A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9531F">
        <w:rPr>
          <w:rFonts w:ascii="Times New Roman" w:hAnsi="Times New Roman"/>
          <w:sz w:val="28"/>
          <w:szCs w:val="28"/>
        </w:rPr>
        <w:t>5. Разработать методические рекомендации обучения теме и применить их в уче</w:t>
      </w:r>
      <w:r w:rsidRPr="0069531F">
        <w:rPr>
          <w:rFonts w:ascii="Times New Roman" w:hAnsi="Times New Roman"/>
          <w:sz w:val="28"/>
          <w:szCs w:val="28"/>
        </w:rPr>
        <w:t>б</w:t>
      </w:r>
      <w:r w:rsidRPr="0069531F">
        <w:rPr>
          <w:rFonts w:ascii="Times New Roman" w:hAnsi="Times New Roman"/>
          <w:sz w:val="28"/>
          <w:szCs w:val="28"/>
        </w:rPr>
        <w:t>ном процессе (фрагмент урока, иллюстрирующий развитие и формирование УУД при обучении данной теме школьного курса математики).</w:t>
      </w:r>
    </w:p>
    <w:p w:rsidR="008741AE" w:rsidRPr="0069531F" w:rsidRDefault="008741AE" w:rsidP="008741AE">
      <w:pPr>
        <w:spacing w:line="36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69531F">
        <w:rPr>
          <w:rFonts w:ascii="Times New Roman" w:hAnsi="Times New Roman"/>
          <w:iCs/>
          <w:sz w:val="28"/>
          <w:szCs w:val="28"/>
        </w:rPr>
        <w:t xml:space="preserve">Решение поставленных задач потребовало использования следующих </w:t>
      </w:r>
      <w:r w:rsidRPr="0069531F">
        <w:rPr>
          <w:rFonts w:ascii="Times New Roman" w:hAnsi="Times New Roman"/>
          <w:b/>
          <w:i/>
          <w:iCs/>
          <w:sz w:val="28"/>
          <w:szCs w:val="28"/>
        </w:rPr>
        <w:t>мет</w:t>
      </w:r>
      <w:r w:rsidRPr="0069531F">
        <w:rPr>
          <w:rFonts w:ascii="Times New Roman" w:hAnsi="Times New Roman"/>
          <w:b/>
          <w:i/>
          <w:iCs/>
          <w:sz w:val="28"/>
          <w:szCs w:val="28"/>
        </w:rPr>
        <w:t>о</w:t>
      </w:r>
      <w:r w:rsidRPr="0069531F">
        <w:rPr>
          <w:rFonts w:ascii="Times New Roman" w:hAnsi="Times New Roman"/>
          <w:b/>
          <w:i/>
          <w:iCs/>
          <w:sz w:val="28"/>
          <w:szCs w:val="28"/>
        </w:rPr>
        <w:t>дов исследования:</w:t>
      </w:r>
      <w:r w:rsidRPr="0069531F">
        <w:rPr>
          <w:rFonts w:ascii="Times New Roman" w:hAnsi="Times New Roman"/>
          <w:iCs/>
          <w:sz w:val="28"/>
          <w:szCs w:val="28"/>
        </w:rPr>
        <w:t xml:space="preserve"> анализ психолого-педагогической, математической и методич</w:t>
      </w:r>
      <w:r w:rsidRPr="0069531F">
        <w:rPr>
          <w:rFonts w:ascii="Times New Roman" w:hAnsi="Times New Roman"/>
          <w:iCs/>
          <w:sz w:val="28"/>
          <w:szCs w:val="28"/>
        </w:rPr>
        <w:t>е</w:t>
      </w:r>
      <w:r w:rsidRPr="0069531F">
        <w:rPr>
          <w:rFonts w:ascii="Times New Roman" w:hAnsi="Times New Roman"/>
          <w:iCs/>
          <w:sz w:val="28"/>
          <w:szCs w:val="28"/>
        </w:rPr>
        <w:t>ской литературы по проблеме исследования, учебников и учебных пособий по м</w:t>
      </w:r>
      <w:r w:rsidRPr="0069531F">
        <w:rPr>
          <w:rFonts w:ascii="Times New Roman" w:hAnsi="Times New Roman"/>
          <w:iCs/>
          <w:sz w:val="28"/>
          <w:szCs w:val="28"/>
        </w:rPr>
        <w:t>а</w:t>
      </w:r>
      <w:r w:rsidRPr="0069531F">
        <w:rPr>
          <w:rFonts w:ascii="Times New Roman" w:hAnsi="Times New Roman"/>
          <w:iCs/>
          <w:sz w:val="28"/>
          <w:szCs w:val="28"/>
        </w:rPr>
        <w:t>тематике; беседы с учителями, тестирование учащихся, проведение опытной пр</w:t>
      </w:r>
      <w:r w:rsidRPr="0069531F">
        <w:rPr>
          <w:rFonts w:ascii="Times New Roman" w:hAnsi="Times New Roman"/>
          <w:iCs/>
          <w:sz w:val="28"/>
          <w:szCs w:val="28"/>
        </w:rPr>
        <w:t>о</w:t>
      </w:r>
      <w:r w:rsidRPr="0069531F">
        <w:rPr>
          <w:rFonts w:ascii="Times New Roman" w:hAnsi="Times New Roman"/>
          <w:iCs/>
          <w:sz w:val="28"/>
          <w:szCs w:val="28"/>
        </w:rPr>
        <w:t xml:space="preserve">верки. </w:t>
      </w:r>
    </w:p>
    <w:p w:rsidR="008741AE" w:rsidRPr="0069531F" w:rsidRDefault="008741AE" w:rsidP="0069531F">
      <w:pPr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69531F">
        <w:rPr>
          <w:rFonts w:ascii="Times New Roman" w:hAnsi="Times New Roman"/>
          <w:b/>
          <w:sz w:val="28"/>
          <w:szCs w:val="28"/>
        </w:rPr>
        <w:lastRenderedPageBreak/>
        <w:t>ГЛАВА 1. Теоретические основы обучения теме: « Формулы</w:t>
      </w:r>
    </w:p>
    <w:p w:rsidR="008741AE" w:rsidRDefault="008741AE" w:rsidP="008741AE">
      <w:pPr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69531F">
        <w:rPr>
          <w:rFonts w:ascii="Times New Roman" w:hAnsi="Times New Roman"/>
          <w:b/>
          <w:sz w:val="28"/>
          <w:szCs w:val="28"/>
        </w:rPr>
        <w:t>сокращенного умножения»</w:t>
      </w:r>
    </w:p>
    <w:p w:rsidR="0069531F" w:rsidRPr="0069531F" w:rsidRDefault="0069531F" w:rsidP="008741AE">
      <w:pPr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41AE" w:rsidRPr="0069531F" w:rsidRDefault="008741AE" w:rsidP="008741AE">
      <w:pPr>
        <w:pStyle w:val="a7"/>
        <w:jc w:val="center"/>
        <w:rPr>
          <w:b/>
          <w:sz w:val="28"/>
          <w:szCs w:val="28"/>
        </w:rPr>
      </w:pPr>
      <w:r w:rsidRPr="0069531F">
        <w:rPr>
          <w:b/>
          <w:sz w:val="28"/>
          <w:szCs w:val="28"/>
        </w:rPr>
        <w:t>§ 1.1. Требования ФГОС ООО к школьному курсу математики</w:t>
      </w:r>
    </w:p>
    <w:p w:rsidR="008741AE" w:rsidRPr="0069531F" w:rsidRDefault="008741AE" w:rsidP="008741AE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9531F">
        <w:rPr>
          <w:sz w:val="28"/>
          <w:szCs w:val="28"/>
        </w:rPr>
        <w:t xml:space="preserve">       Изучение математики в основной школе дает возможность </w:t>
      </w:r>
      <w:proofErr w:type="gramStart"/>
      <w:r w:rsidRPr="0069531F">
        <w:rPr>
          <w:sz w:val="28"/>
          <w:szCs w:val="28"/>
        </w:rPr>
        <w:t>обучающимся</w:t>
      </w:r>
      <w:proofErr w:type="gramEnd"/>
      <w:r w:rsidRPr="0069531F">
        <w:rPr>
          <w:sz w:val="28"/>
          <w:szCs w:val="28"/>
        </w:rPr>
        <w:t xml:space="preserve"> до</w:t>
      </w:r>
      <w:r w:rsidRPr="0069531F">
        <w:rPr>
          <w:sz w:val="28"/>
          <w:szCs w:val="28"/>
        </w:rPr>
        <w:t>с</w:t>
      </w:r>
      <w:r w:rsidRPr="0069531F">
        <w:rPr>
          <w:sz w:val="28"/>
          <w:szCs w:val="28"/>
        </w:rPr>
        <w:t xml:space="preserve">тичь следующих результатов развития: </w:t>
      </w:r>
    </w:p>
    <w:p w:rsidR="008741AE" w:rsidRPr="0069531F" w:rsidRDefault="008741AE" w:rsidP="008741AE">
      <w:pPr>
        <w:pStyle w:val="a7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69531F">
        <w:rPr>
          <w:i/>
          <w:sz w:val="28"/>
          <w:szCs w:val="28"/>
        </w:rPr>
        <w:t>в личностном направлении:</w:t>
      </w:r>
    </w:p>
    <w:p w:rsidR="008741AE" w:rsidRPr="0069531F" w:rsidRDefault="008741AE" w:rsidP="008741AE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9531F">
        <w:rPr>
          <w:sz w:val="28"/>
          <w:szCs w:val="28"/>
        </w:rPr>
        <w:t xml:space="preserve">1) умение ясно, точно, грамотно излагать свои мысли  в устной и письменной речи, понимать смысл поставленной  задачи, выстраивать аргументацию, приводить примеры и  </w:t>
      </w:r>
      <w:proofErr w:type="spellStart"/>
      <w:r w:rsidRPr="0069531F">
        <w:rPr>
          <w:sz w:val="28"/>
          <w:szCs w:val="28"/>
        </w:rPr>
        <w:t>контрпримеры</w:t>
      </w:r>
      <w:proofErr w:type="spellEnd"/>
      <w:r w:rsidRPr="0069531F">
        <w:rPr>
          <w:sz w:val="28"/>
          <w:szCs w:val="28"/>
        </w:rPr>
        <w:t>;</w:t>
      </w:r>
    </w:p>
    <w:p w:rsidR="008741AE" w:rsidRPr="0069531F" w:rsidRDefault="008741AE" w:rsidP="008741AE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9531F">
        <w:rPr>
          <w:sz w:val="28"/>
          <w:szCs w:val="28"/>
        </w:rPr>
        <w:t>2) критичность мышления, умение распознавать логически некорректные высказ</w:t>
      </w:r>
      <w:r w:rsidRPr="0069531F">
        <w:rPr>
          <w:sz w:val="28"/>
          <w:szCs w:val="28"/>
        </w:rPr>
        <w:t>ы</w:t>
      </w:r>
      <w:r w:rsidRPr="0069531F">
        <w:rPr>
          <w:sz w:val="28"/>
          <w:szCs w:val="28"/>
        </w:rPr>
        <w:t xml:space="preserve">вания, отличать гипотезу от факта; </w:t>
      </w:r>
    </w:p>
    <w:p w:rsidR="008741AE" w:rsidRPr="0069531F" w:rsidRDefault="008741AE" w:rsidP="008741AE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9531F">
        <w:rPr>
          <w:sz w:val="28"/>
          <w:szCs w:val="28"/>
        </w:rPr>
        <w:t>3) представление о математической науке - как сфере человеческой деятельности, об этапах ее развития, о ее значимости для развития цивилизации;</w:t>
      </w:r>
    </w:p>
    <w:p w:rsidR="008741AE" w:rsidRPr="0069531F" w:rsidRDefault="008741AE" w:rsidP="008741AE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9531F">
        <w:rPr>
          <w:sz w:val="28"/>
          <w:szCs w:val="28"/>
        </w:rPr>
        <w:t>4) </w:t>
      </w:r>
      <w:proofErr w:type="spellStart"/>
      <w:r w:rsidRPr="0069531F">
        <w:rPr>
          <w:sz w:val="28"/>
          <w:szCs w:val="28"/>
        </w:rPr>
        <w:t>креативность</w:t>
      </w:r>
      <w:proofErr w:type="spellEnd"/>
      <w:r w:rsidRPr="0069531F">
        <w:rPr>
          <w:sz w:val="28"/>
          <w:szCs w:val="28"/>
        </w:rPr>
        <w:t xml:space="preserve"> мышления, инициатива, находчивость, активность при решении математических задач;</w:t>
      </w:r>
    </w:p>
    <w:p w:rsidR="008741AE" w:rsidRPr="0069531F" w:rsidRDefault="008741AE" w:rsidP="008741AE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9531F">
        <w:rPr>
          <w:sz w:val="28"/>
          <w:szCs w:val="28"/>
        </w:rPr>
        <w:t>5) умение контролировать процесс и результат учебной математической деятел</w:t>
      </w:r>
      <w:r w:rsidRPr="0069531F">
        <w:rPr>
          <w:sz w:val="28"/>
          <w:szCs w:val="28"/>
        </w:rPr>
        <w:t>ь</w:t>
      </w:r>
      <w:r w:rsidRPr="0069531F">
        <w:rPr>
          <w:sz w:val="28"/>
          <w:szCs w:val="28"/>
        </w:rPr>
        <w:t>ности;</w:t>
      </w:r>
    </w:p>
    <w:p w:rsidR="008741AE" w:rsidRPr="0069531F" w:rsidRDefault="008741AE" w:rsidP="008741AE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9531F">
        <w:rPr>
          <w:sz w:val="28"/>
          <w:szCs w:val="28"/>
        </w:rPr>
        <w:t>6) способность к эмоциональному восприятию математических объектов, задач, решений, рассуждений;</w:t>
      </w:r>
    </w:p>
    <w:p w:rsidR="008741AE" w:rsidRPr="0069531F" w:rsidRDefault="008741AE" w:rsidP="008741AE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9531F">
        <w:rPr>
          <w:i/>
          <w:sz w:val="28"/>
          <w:szCs w:val="28"/>
        </w:rPr>
        <w:t xml:space="preserve">в </w:t>
      </w:r>
      <w:proofErr w:type="spellStart"/>
      <w:r w:rsidRPr="0069531F">
        <w:rPr>
          <w:i/>
          <w:sz w:val="28"/>
          <w:szCs w:val="28"/>
        </w:rPr>
        <w:t>метапредметном</w:t>
      </w:r>
      <w:proofErr w:type="spellEnd"/>
      <w:r w:rsidRPr="0069531F">
        <w:rPr>
          <w:i/>
          <w:sz w:val="28"/>
          <w:szCs w:val="28"/>
        </w:rPr>
        <w:t xml:space="preserve"> направлении</w:t>
      </w:r>
      <w:r w:rsidRPr="0069531F">
        <w:rPr>
          <w:sz w:val="28"/>
          <w:szCs w:val="28"/>
        </w:rPr>
        <w:t xml:space="preserve">: </w:t>
      </w:r>
    </w:p>
    <w:p w:rsidR="008741AE" w:rsidRPr="0069531F" w:rsidRDefault="008741AE" w:rsidP="008741AE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9531F">
        <w:rPr>
          <w:sz w:val="28"/>
          <w:szCs w:val="28"/>
        </w:rPr>
        <w:t>1) первоначальные представления об идеях и о методах математики как об униве</w:t>
      </w:r>
      <w:r w:rsidRPr="0069531F">
        <w:rPr>
          <w:sz w:val="28"/>
          <w:szCs w:val="28"/>
        </w:rPr>
        <w:t>р</w:t>
      </w:r>
      <w:r w:rsidRPr="0069531F">
        <w:rPr>
          <w:sz w:val="28"/>
          <w:szCs w:val="28"/>
        </w:rPr>
        <w:t>сальном языке науки и техники, о средстве моделирования явлений и процессов;</w:t>
      </w:r>
      <w:r w:rsidRPr="0069531F">
        <w:rPr>
          <w:sz w:val="28"/>
          <w:szCs w:val="28"/>
        </w:rPr>
        <w:br/>
        <w:t>2) умение видеть математическую задачу в контексте проблемной ситуации в др</w:t>
      </w:r>
      <w:r w:rsidRPr="0069531F">
        <w:rPr>
          <w:sz w:val="28"/>
          <w:szCs w:val="28"/>
        </w:rPr>
        <w:t>у</w:t>
      </w:r>
      <w:r w:rsidRPr="0069531F">
        <w:rPr>
          <w:sz w:val="28"/>
          <w:szCs w:val="28"/>
        </w:rPr>
        <w:t xml:space="preserve">гих дисциплинах, в окружающей жизни; </w:t>
      </w:r>
    </w:p>
    <w:p w:rsidR="008741AE" w:rsidRPr="0069531F" w:rsidRDefault="008741AE" w:rsidP="008741AE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9531F">
        <w:rPr>
          <w:sz w:val="28"/>
          <w:szCs w:val="28"/>
        </w:rPr>
        <w:t>3) умение находить в различных источниках информацию, необходимую для р</w:t>
      </w:r>
      <w:r w:rsidRPr="0069531F">
        <w:rPr>
          <w:sz w:val="28"/>
          <w:szCs w:val="28"/>
        </w:rPr>
        <w:t>е</w:t>
      </w:r>
      <w:r w:rsidRPr="0069531F">
        <w:rPr>
          <w:sz w:val="28"/>
          <w:szCs w:val="28"/>
        </w:rPr>
        <w:t>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  <w:r w:rsidRPr="0069531F" w:rsidDel="00CA7987">
        <w:rPr>
          <w:sz w:val="28"/>
          <w:szCs w:val="28"/>
        </w:rPr>
        <w:t xml:space="preserve"> </w:t>
      </w:r>
    </w:p>
    <w:p w:rsidR="008741AE" w:rsidRPr="0069531F" w:rsidRDefault="008741AE" w:rsidP="008741AE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9531F">
        <w:rPr>
          <w:sz w:val="28"/>
          <w:szCs w:val="28"/>
        </w:rPr>
        <w:lastRenderedPageBreak/>
        <w:t>4) умение понимать и использовать математические средства наглядности (граф</w:t>
      </w:r>
      <w:r w:rsidRPr="0069531F">
        <w:rPr>
          <w:sz w:val="28"/>
          <w:szCs w:val="28"/>
        </w:rPr>
        <w:t>и</w:t>
      </w:r>
      <w:r w:rsidRPr="0069531F">
        <w:rPr>
          <w:sz w:val="28"/>
          <w:szCs w:val="28"/>
        </w:rPr>
        <w:t>ки, диаграммы, таблицы, схемы и др.) для иллюстрации, интерпретации, аргуме</w:t>
      </w:r>
      <w:r w:rsidRPr="0069531F">
        <w:rPr>
          <w:sz w:val="28"/>
          <w:szCs w:val="28"/>
        </w:rPr>
        <w:t>н</w:t>
      </w:r>
      <w:r w:rsidRPr="0069531F">
        <w:rPr>
          <w:sz w:val="28"/>
          <w:szCs w:val="28"/>
        </w:rPr>
        <w:t>тации;</w:t>
      </w:r>
    </w:p>
    <w:p w:rsidR="008741AE" w:rsidRPr="0069531F" w:rsidRDefault="008741AE" w:rsidP="008741AE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9531F">
        <w:rPr>
          <w:sz w:val="28"/>
          <w:szCs w:val="28"/>
        </w:rPr>
        <w:t>5) умение выдвигать гипотезы при решении учебных задач и понимать необход</w:t>
      </w:r>
      <w:r w:rsidRPr="0069531F">
        <w:rPr>
          <w:sz w:val="28"/>
          <w:szCs w:val="28"/>
        </w:rPr>
        <w:t>и</w:t>
      </w:r>
      <w:r w:rsidRPr="0069531F">
        <w:rPr>
          <w:sz w:val="28"/>
          <w:szCs w:val="28"/>
        </w:rPr>
        <w:t>мость их проверки;</w:t>
      </w:r>
    </w:p>
    <w:p w:rsidR="008741AE" w:rsidRPr="0069531F" w:rsidRDefault="008741AE" w:rsidP="008741AE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9531F">
        <w:rPr>
          <w:sz w:val="28"/>
          <w:szCs w:val="28"/>
        </w:rPr>
        <w:t>6) умение применять индуктивные и дедуктивные способы рассуждений, видеть различные стратегии решения задач;</w:t>
      </w:r>
    </w:p>
    <w:p w:rsidR="008741AE" w:rsidRPr="0069531F" w:rsidRDefault="008741AE" w:rsidP="008741AE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9531F">
        <w:rPr>
          <w:sz w:val="28"/>
          <w:szCs w:val="28"/>
        </w:rPr>
        <w:t>7) понимание сущности алгоритмических предписаний и умение действовать в с</w:t>
      </w:r>
      <w:r w:rsidRPr="0069531F">
        <w:rPr>
          <w:sz w:val="28"/>
          <w:szCs w:val="28"/>
        </w:rPr>
        <w:t>о</w:t>
      </w:r>
      <w:r w:rsidRPr="0069531F">
        <w:rPr>
          <w:sz w:val="28"/>
          <w:szCs w:val="28"/>
        </w:rPr>
        <w:t>ответствии с предложенным алгоритмом;</w:t>
      </w:r>
    </w:p>
    <w:p w:rsidR="008741AE" w:rsidRPr="0069531F" w:rsidRDefault="008741AE" w:rsidP="008741AE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9531F">
        <w:rPr>
          <w:sz w:val="28"/>
          <w:szCs w:val="28"/>
        </w:rPr>
        <w:t>8) умение самостоятельно ставить цели, выбирать и создавать алгоритмы для р</w:t>
      </w:r>
      <w:r w:rsidRPr="0069531F">
        <w:rPr>
          <w:sz w:val="28"/>
          <w:szCs w:val="28"/>
        </w:rPr>
        <w:t>е</w:t>
      </w:r>
      <w:r w:rsidRPr="0069531F">
        <w:rPr>
          <w:sz w:val="28"/>
          <w:szCs w:val="28"/>
        </w:rPr>
        <w:t xml:space="preserve">шения учебных математических проблем; </w:t>
      </w:r>
    </w:p>
    <w:p w:rsidR="008741AE" w:rsidRPr="0069531F" w:rsidRDefault="008741AE" w:rsidP="008741AE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9531F">
        <w:rPr>
          <w:sz w:val="28"/>
          <w:szCs w:val="28"/>
        </w:rPr>
        <w:t xml:space="preserve">9) умение планировать и осуществлять деятельность, направленную на решение задач исследовательского характера; </w:t>
      </w:r>
    </w:p>
    <w:p w:rsidR="008741AE" w:rsidRPr="0069531F" w:rsidRDefault="008741AE" w:rsidP="008741AE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9531F">
        <w:rPr>
          <w:i/>
          <w:sz w:val="28"/>
          <w:szCs w:val="28"/>
        </w:rPr>
        <w:t>в предметном направлении</w:t>
      </w:r>
      <w:r w:rsidRPr="0069531F">
        <w:rPr>
          <w:sz w:val="28"/>
          <w:szCs w:val="28"/>
        </w:rPr>
        <w:t xml:space="preserve">: </w:t>
      </w:r>
    </w:p>
    <w:p w:rsidR="008741AE" w:rsidRPr="0069531F" w:rsidRDefault="008741AE" w:rsidP="008741AE">
      <w:pPr>
        <w:pStyle w:val="ae"/>
        <w:rPr>
          <w:sz w:val="28"/>
          <w:szCs w:val="28"/>
        </w:rPr>
      </w:pPr>
      <w:r w:rsidRPr="0069531F">
        <w:rPr>
          <w:sz w:val="28"/>
          <w:szCs w:val="28"/>
        </w:rPr>
        <w:t>1) овладение базовым понятийным аппаратом по основным разделам содерж</w:t>
      </w:r>
      <w:r w:rsidRPr="0069531F">
        <w:rPr>
          <w:sz w:val="28"/>
          <w:szCs w:val="28"/>
        </w:rPr>
        <w:t>а</w:t>
      </w:r>
      <w:r w:rsidRPr="0069531F">
        <w:rPr>
          <w:sz w:val="28"/>
          <w:szCs w:val="28"/>
        </w:rPr>
        <w:t>ния; представление об основных изучаемых понятиях (число, геометрическая ф</w:t>
      </w:r>
      <w:r w:rsidRPr="0069531F">
        <w:rPr>
          <w:sz w:val="28"/>
          <w:szCs w:val="28"/>
        </w:rPr>
        <w:t>и</w:t>
      </w:r>
      <w:r w:rsidRPr="0069531F">
        <w:rPr>
          <w:sz w:val="28"/>
          <w:szCs w:val="28"/>
        </w:rPr>
        <w:t>гура, уравнение, функция, вероятность) как важнейших математических моделях, позволяющих описывать и изучать реальные процессы и явления;</w:t>
      </w:r>
      <w:r w:rsidRPr="0069531F">
        <w:rPr>
          <w:sz w:val="28"/>
          <w:szCs w:val="28"/>
        </w:rPr>
        <w:br/>
      </w:r>
      <w:proofErr w:type="gramStart"/>
      <w:r w:rsidRPr="0069531F">
        <w:rPr>
          <w:sz w:val="28"/>
          <w:szCs w:val="28"/>
        </w:rPr>
        <w:t>2) умение работать с математическим текстом (анализировать, извлекать необх</w:t>
      </w:r>
      <w:r w:rsidRPr="0069531F">
        <w:rPr>
          <w:sz w:val="28"/>
          <w:szCs w:val="28"/>
        </w:rPr>
        <w:t>о</w:t>
      </w:r>
      <w:r w:rsidRPr="0069531F">
        <w:rPr>
          <w:sz w:val="28"/>
          <w:szCs w:val="28"/>
        </w:rPr>
        <w:t>димую информацию), точно и грамотно выражать свои мысли в устной и письме</w:t>
      </w:r>
      <w:r w:rsidRPr="0069531F">
        <w:rPr>
          <w:sz w:val="28"/>
          <w:szCs w:val="28"/>
        </w:rPr>
        <w:t>н</w:t>
      </w:r>
      <w:r w:rsidRPr="0069531F">
        <w:rPr>
          <w:sz w:val="28"/>
          <w:szCs w:val="28"/>
        </w:rPr>
        <w:t>ной речи с применением математической терминологии и символики, использ</w:t>
      </w:r>
      <w:r w:rsidRPr="0069531F">
        <w:rPr>
          <w:sz w:val="28"/>
          <w:szCs w:val="28"/>
        </w:rPr>
        <w:t>о</w:t>
      </w:r>
      <w:r w:rsidRPr="0069531F">
        <w:rPr>
          <w:sz w:val="28"/>
          <w:szCs w:val="28"/>
        </w:rPr>
        <w:t>вать различные языки математики, проводить классификации, логические обосн</w:t>
      </w:r>
      <w:r w:rsidRPr="0069531F">
        <w:rPr>
          <w:sz w:val="28"/>
          <w:szCs w:val="28"/>
        </w:rPr>
        <w:t>о</w:t>
      </w:r>
      <w:r w:rsidRPr="0069531F">
        <w:rPr>
          <w:sz w:val="28"/>
          <w:szCs w:val="28"/>
        </w:rPr>
        <w:t>вания, доказательства математических утверждений;</w:t>
      </w:r>
      <w:r w:rsidRPr="0069531F">
        <w:rPr>
          <w:sz w:val="28"/>
          <w:szCs w:val="28"/>
        </w:rPr>
        <w:br/>
        <w:t>3) развитие представлений о числе и числовых системах от натуральных до дейс</w:t>
      </w:r>
      <w:r w:rsidRPr="0069531F">
        <w:rPr>
          <w:sz w:val="28"/>
          <w:szCs w:val="28"/>
        </w:rPr>
        <w:t>т</w:t>
      </w:r>
      <w:r w:rsidRPr="0069531F">
        <w:rPr>
          <w:sz w:val="28"/>
          <w:szCs w:val="28"/>
        </w:rPr>
        <w:t>вительных чисел;</w:t>
      </w:r>
      <w:proofErr w:type="gramEnd"/>
      <w:r w:rsidRPr="0069531F">
        <w:rPr>
          <w:sz w:val="28"/>
          <w:szCs w:val="28"/>
        </w:rPr>
        <w:t xml:space="preserve"> овладение навыками  устных, письменных, инструментальных вычислений; </w:t>
      </w:r>
    </w:p>
    <w:p w:rsidR="008741AE" w:rsidRPr="0069531F" w:rsidRDefault="008741AE" w:rsidP="008741AE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9531F">
        <w:rPr>
          <w:sz w:val="28"/>
          <w:szCs w:val="28"/>
        </w:rPr>
        <w:t>4) овладение символьным языком алгебры, приемами выполнения тождественных преобразований рациональных выражений, решения уравнений, систем уравнений, неравенств и систем неравенств; умение использовать идею координат на плоск</w:t>
      </w:r>
      <w:r w:rsidRPr="0069531F">
        <w:rPr>
          <w:sz w:val="28"/>
          <w:szCs w:val="28"/>
        </w:rPr>
        <w:t>о</w:t>
      </w:r>
      <w:r w:rsidRPr="0069531F">
        <w:rPr>
          <w:sz w:val="28"/>
          <w:szCs w:val="28"/>
        </w:rPr>
        <w:t>сти для интерпретации уравнений, неравенств, систем; умение применять алге</w:t>
      </w:r>
      <w:r w:rsidRPr="0069531F">
        <w:rPr>
          <w:sz w:val="28"/>
          <w:szCs w:val="28"/>
        </w:rPr>
        <w:t>б</w:t>
      </w:r>
      <w:r w:rsidRPr="0069531F">
        <w:rPr>
          <w:sz w:val="28"/>
          <w:szCs w:val="28"/>
        </w:rPr>
        <w:t>раические преобразования, аппарат уравнений и неравен</w:t>
      </w:r>
      <w:proofErr w:type="gramStart"/>
      <w:r w:rsidRPr="0069531F">
        <w:rPr>
          <w:sz w:val="28"/>
          <w:szCs w:val="28"/>
        </w:rPr>
        <w:t>ств дл</w:t>
      </w:r>
      <w:proofErr w:type="gramEnd"/>
      <w:r w:rsidRPr="0069531F">
        <w:rPr>
          <w:sz w:val="28"/>
          <w:szCs w:val="28"/>
        </w:rPr>
        <w:t xml:space="preserve">я решения задач из различных разделов курса; </w:t>
      </w:r>
    </w:p>
    <w:p w:rsidR="008741AE" w:rsidRPr="0069531F" w:rsidRDefault="008741AE" w:rsidP="008741AE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9531F">
        <w:rPr>
          <w:sz w:val="28"/>
          <w:szCs w:val="28"/>
        </w:rPr>
        <w:lastRenderedPageBreak/>
        <w:t>5) овладение системой функциональных понятий, функциональным языком и си</w:t>
      </w:r>
      <w:r w:rsidRPr="0069531F">
        <w:rPr>
          <w:sz w:val="28"/>
          <w:szCs w:val="28"/>
        </w:rPr>
        <w:t>м</w:t>
      </w:r>
      <w:r w:rsidRPr="0069531F">
        <w:rPr>
          <w:sz w:val="28"/>
          <w:szCs w:val="28"/>
        </w:rPr>
        <w:t>воликой; умение использовать функционально-графические представления для описания и анализа реальных зависимостей;</w:t>
      </w:r>
    </w:p>
    <w:p w:rsidR="008741AE" w:rsidRPr="0069531F" w:rsidRDefault="008741AE" w:rsidP="008741AE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9531F">
        <w:rPr>
          <w:sz w:val="28"/>
          <w:szCs w:val="28"/>
        </w:rPr>
        <w:t>6) овладение основными способами представления и анализа статистических да</w:t>
      </w:r>
      <w:r w:rsidRPr="0069531F">
        <w:rPr>
          <w:sz w:val="28"/>
          <w:szCs w:val="28"/>
        </w:rPr>
        <w:t>н</w:t>
      </w:r>
      <w:r w:rsidRPr="0069531F">
        <w:rPr>
          <w:sz w:val="28"/>
          <w:szCs w:val="28"/>
        </w:rPr>
        <w:t>ных; наличие представлений о статистических закономерностях в реальном мире и о различных способах их изучения, о вероятностных моделях;</w:t>
      </w:r>
      <w:r w:rsidRPr="0069531F" w:rsidDel="00657C69">
        <w:rPr>
          <w:sz w:val="28"/>
          <w:szCs w:val="28"/>
        </w:rPr>
        <w:t xml:space="preserve"> </w:t>
      </w:r>
    </w:p>
    <w:p w:rsidR="008741AE" w:rsidRPr="0069531F" w:rsidRDefault="008741AE" w:rsidP="008741AE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69531F">
        <w:rPr>
          <w:sz w:val="28"/>
          <w:szCs w:val="28"/>
        </w:rPr>
        <w:t>7) овладение геометрическим языком, умение использовать его для описания предметов окружающего мира; развитие пространственных представлений и из</w:t>
      </w:r>
      <w:r w:rsidRPr="0069531F">
        <w:rPr>
          <w:sz w:val="28"/>
          <w:szCs w:val="28"/>
        </w:rPr>
        <w:t>о</w:t>
      </w:r>
      <w:r w:rsidRPr="0069531F">
        <w:rPr>
          <w:sz w:val="28"/>
          <w:szCs w:val="28"/>
        </w:rPr>
        <w:t>бразительных умений, приобретение навыков геометрических построений;</w:t>
      </w:r>
      <w:r w:rsidRPr="0069531F">
        <w:rPr>
          <w:sz w:val="28"/>
          <w:szCs w:val="28"/>
        </w:rPr>
        <w:br/>
        <w:t xml:space="preserve">8) 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</w:t>
      </w:r>
    </w:p>
    <w:p w:rsidR="008741AE" w:rsidRPr="0069531F" w:rsidRDefault="008741AE" w:rsidP="008741AE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69531F">
        <w:rPr>
          <w:sz w:val="28"/>
          <w:szCs w:val="28"/>
        </w:rPr>
        <w:t>знания о них для решения геометрических и практических задач;</w:t>
      </w:r>
    </w:p>
    <w:p w:rsidR="008741AE" w:rsidRPr="0069531F" w:rsidRDefault="008741AE" w:rsidP="008741AE">
      <w:pPr>
        <w:pStyle w:val="ae"/>
        <w:rPr>
          <w:i/>
          <w:sz w:val="28"/>
          <w:szCs w:val="28"/>
        </w:rPr>
      </w:pPr>
      <w:proofErr w:type="gramStart"/>
      <w:r w:rsidRPr="0069531F">
        <w:rPr>
          <w:sz w:val="28"/>
          <w:szCs w:val="28"/>
        </w:rPr>
        <w:t>9)  умение измерять длины отрезков, величины углов; использовать формулы для нахождения периметров, площадей и объемов геометрических фигур;</w:t>
      </w:r>
      <w:r w:rsidRPr="0069531F">
        <w:rPr>
          <w:sz w:val="28"/>
          <w:szCs w:val="28"/>
        </w:rPr>
        <w:br/>
        <w:t>10)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 калькулятора, компьютера.</w:t>
      </w:r>
      <w:proofErr w:type="gramEnd"/>
    </w:p>
    <w:p w:rsidR="008741AE" w:rsidRPr="0069531F" w:rsidRDefault="008741AE" w:rsidP="008741A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741AE" w:rsidRPr="0069531F" w:rsidRDefault="008741AE" w:rsidP="008741A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9531F">
        <w:rPr>
          <w:rFonts w:ascii="Times New Roman" w:hAnsi="Times New Roman"/>
          <w:b/>
          <w:sz w:val="28"/>
          <w:szCs w:val="28"/>
        </w:rPr>
        <w:t>§1.2 Универсальные учебные действия</w:t>
      </w:r>
    </w:p>
    <w:p w:rsidR="008741AE" w:rsidRPr="0069531F" w:rsidRDefault="008741AE" w:rsidP="008741A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31F">
        <w:rPr>
          <w:rFonts w:ascii="Times New Roman" w:hAnsi="Times New Roman"/>
          <w:sz w:val="28"/>
          <w:szCs w:val="28"/>
        </w:rPr>
        <w:t>Перемены, происходящие в современном обществе, требуют ускоренного с</w:t>
      </w:r>
      <w:r w:rsidRPr="0069531F">
        <w:rPr>
          <w:rFonts w:ascii="Times New Roman" w:hAnsi="Times New Roman"/>
          <w:sz w:val="28"/>
          <w:szCs w:val="28"/>
        </w:rPr>
        <w:t>о</w:t>
      </w:r>
      <w:r w:rsidRPr="0069531F">
        <w:rPr>
          <w:rFonts w:ascii="Times New Roman" w:hAnsi="Times New Roman"/>
          <w:sz w:val="28"/>
          <w:szCs w:val="28"/>
        </w:rPr>
        <w:t>вершенствования образовательного пространства, определения целей образования, учитывающих государственные, социальные и личностные потребности и интер</w:t>
      </w:r>
      <w:r w:rsidRPr="0069531F">
        <w:rPr>
          <w:rFonts w:ascii="Times New Roman" w:hAnsi="Times New Roman"/>
          <w:sz w:val="28"/>
          <w:szCs w:val="28"/>
        </w:rPr>
        <w:t>е</w:t>
      </w:r>
      <w:r w:rsidRPr="0069531F">
        <w:rPr>
          <w:rFonts w:ascii="Times New Roman" w:hAnsi="Times New Roman"/>
          <w:sz w:val="28"/>
          <w:szCs w:val="28"/>
        </w:rPr>
        <w:t>сы. В связи с этим приоритетным направлением становится обеспечение разв</w:t>
      </w:r>
      <w:r w:rsidRPr="0069531F">
        <w:rPr>
          <w:rFonts w:ascii="Times New Roman" w:hAnsi="Times New Roman"/>
          <w:sz w:val="28"/>
          <w:szCs w:val="28"/>
        </w:rPr>
        <w:t>и</w:t>
      </w:r>
      <w:r w:rsidRPr="0069531F">
        <w:rPr>
          <w:rFonts w:ascii="Times New Roman" w:hAnsi="Times New Roman"/>
          <w:sz w:val="28"/>
          <w:szCs w:val="28"/>
        </w:rPr>
        <w:t>вающего потенциала новых образовательных стандартов. Новые социальные з</w:t>
      </w:r>
      <w:r w:rsidRPr="0069531F">
        <w:rPr>
          <w:rFonts w:ascii="Times New Roman" w:hAnsi="Times New Roman"/>
          <w:sz w:val="28"/>
          <w:szCs w:val="28"/>
        </w:rPr>
        <w:t>а</w:t>
      </w:r>
      <w:r w:rsidRPr="0069531F">
        <w:rPr>
          <w:rFonts w:ascii="Times New Roman" w:hAnsi="Times New Roman"/>
          <w:sz w:val="28"/>
          <w:szCs w:val="28"/>
        </w:rPr>
        <w:t>просы определяют цели образования как общекультурное, личностное и познав</w:t>
      </w:r>
      <w:r w:rsidRPr="0069531F">
        <w:rPr>
          <w:rFonts w:ascii="Times New Roman" w:hAnsi="Times New Roman"/>
          <w:sz w:val="28"/>
          <w:szCs w:val="28"/>
        </w:rPr>
        <w:t>а</w:t>
      </w:r>
      <w:r w:rsidRPr="0069531F">
        <w:rPr>
          <w:rFonts w:ascii="Times New Roman" w:hAnsi="Times New Roman"/>
          <w:sz w:val="28"/>
          <w:szCs w:val="28"/>
        </w:rPr>
        <w:t>тельное развитие учащихся, обеспечивающие такую ключевую компетенцию обр</w:t>
      </w:r>
      <w:r w:rsidRPr="0069531F">
        <w:rPr>
          <w:rFonts w:ascii="Times New Roman" w:hAnsi="Times New Roman"/>
          <w:sz w:val="28"/>
          <w:szCs w:val="28"/>
        </w:rPr>
        <w:t>а</w:t>
      </w:r>
      <w:r w:rsidRPr="0069531F">
        <w:rPr>
          <w:rFonts w:ascii="Times New Roman" w:hAnsi="Times New Roman"/>
          <w:sz w:val="28"/>
          <w:szCs w:val="28"/>
        </w:rPr>
        <w:t>зования как “научить учиться”. Важнейшей задачей современной системы образ</w:t>
      </w:r>
      <w:r w:rsidRPr="0069531F">
        <w:rPr>
          <w:rFonts w:ascii="Times New Roman" w:hAnsi="Times New Roman"/>
          <w:sz w:val="28"/>
          <w:szCs w:val="28"/>
        </w:rPr>
        <w:t>о</w:t>
      </w:r>
      <w:r w:rsidRPr="0069531F">
        <w:rPr>
          <w:rFonts w:ascii="Times New Roman" w:hAnsi="Times New Roman"/>
          <w:sz w:val="28"/>
          <w:szCs w:val="28"/>
        </w:rPr>
        <w:t>вания является формирование совокупности “универсальных учебных действий”, обеспечивающих компетенцию “научить учиться”, а не только освоение учащим</w:t>
      </w:r>
      <w:r w:rsidRPr="0069531F">
        <w:rPr>
          <w:rFonts w:ascii="Times New Roman" w:hAnsi="Times New Roman"/>
          <w:sz w:val="28"/>
          <w:szCs w:val="28"/>
        </w:rPr>
        <w:t>и</w:t>
      </w:r>
      <w:r w:rsidRPr="0069531F">
        <w:rPr>
          <w:rFonts w:ascii="Times New Roman" w:hAnsi="Times New Roman"/>
          <w:sz w:val="28"/>
          <w:szCs w:val="28"/>
        </w:rPr>
        <w:t>ся конкретных предметных знаний и навыков в рамках отдельных дисциплин. Ра</w:t>
      </w:r>
      <w:r w:rsidRPr="0069531F">
        <w:rPr>
          <w:rFonts w:ascii="Times New Roman" w:hAnsi="Times New Roman"/>
          <w:sz w:val="28"/>
          <w:szCs w:val="28"/>
        </w:rPr>
        <w:t>з</w:t>
      </w:r>
      <w:r w:rsidRPr="0069531F">
        <w:rPr>
          <w:rFonts w:ascii="Times New Roman" w:hAnsi="Times New Roman"/>
          <w:sz w:val="28"/>
          <w:szCs w:val="28"/>
        </w:rPr>
        <w:lastRenderedPageBreak/>
        <w:t>витие личности в системе образования обеспечивается, прежде всего, через форм</w:t>
      </w:r>
      <w:r w:rsidRPr="0069531F">
        <w:rPr>
          <w:rFonts w:ascii="Times New Roman" w:hAnsi="Times New Roman"/>
          <w:sz w:val="28"/>
          <w:szCs w:val="28"/>
        </w:rPr>
        <w:t>и</w:t>
      </w:r>
      <w:r w:rsidRPr="0069531F">
        <w:rPr>
          <w:rFonts w:ascii="Times New Roman" w:hAnsi="Times New Roman"/>
          <w:sz w:val="28"/>
          <w:szCs w:val="28"/>
        </w:rPr>
        <w:t>рование универсальных учебных действий (УУД), которые выступают инвариан</w:t>
      </w:r>
      <w:r w:rsidRPr="0069531F">
        <w:rPr>
          <w:rFonts w:ascii="Times New Roman" w:hAnsi="Times New Roman"/>
          <w:sz w:val="28"/>
          <w:szCs w:val="28"/>
        </w:rPr>
        <w:t>т</w:t>
      </w:r>
      <w:r w:rsidRPr="0069531F">
        <w:rPr>
          <w:rFonts w:ascii="Times New Roman" w:hAnsi="Times New Roman"/>
          <w:sz w:val="28"/>
          <w:szCs w:val="28"/>
        </w:rPr>
        <w:t>ной основой образовательного и воспитательного процесса. Овладение учащимися универсальными учебными действиями выступает как способность к саморазв</w:t>
      </w:r>
      <w:r w:rsidRPr="0069531F">
        <w:rPr>
          <w:rFonts w:ascii="Times New Roman" w:hAnsi="Times New Roman"/>
          <w:sz w:val="28"/>
          <w:szCs w:val="28"/>
        </w:rPr>
        <w:t>и</w:t>
      </w:r>
      <w:r w:rsidRPr="0069531F">
        <w:rPr>
          <w:rFonts w:ascii="Times New Roman" w:hAnsi="Times New Roman"/>
          <w:sz w:val="28"/>
          <w:szCs w:val="28"/>
        </w:rPr>
        <w:t>тию и самосовершенствованию путем сознательного и активного присвоения нов</w:t>
      </w:r>
      <w:r w:rsidRPr="0069531F">
        <w:rPr>
          <w:rFonts w:ascii="Times New Roman" w:hAnsi="Times New Roman"/>
          <w:sz w:val="28"/>
          <w:szCs w:val="28"/>
        </w:rPr>
        <w:t>о</w:t>
      </w:r>
      <w:r w:rsidRPr="0069531F">
        <w:rPr>
          <w:rFonts w:ascii="Times New Roman" w:hAnsi="Times New Roman"/>
          <w:sz w:val="28"/>
          <w:szCs w:val="28"/>
        </w:rPr>
        <w:t>го социального опыта. УУД создают возможность самостоятельного успешного у</w:t>
      </w:r>
      <w:r w:rsidRPr="0069531F">
        <w:rPr>
          <w:rFonts w:ascii="Times New Roman" w:hAnsi="Times New Roman"/>
          <w:sz w:val="28"/>
          <w:szCs w:val="28"/>
        </w:rPr>
        <w:t>с</w:t>
      </w:r>
      <w:r w:rsidRPr="0069531F">
        <w:rPr>
          <w:rFonts w:ascii="Times New Roman" w:hAnsi="Times New Roman"/>
          <w:sz w:val="28"/>
          <w:szCs w:val="28"/>
        </w:rPr>
        <w:t xml:space="preserve">воения новых знаний, умений и компетентностей, включая организацию усвоения, то есть умения учиться. </w:t>
      </w:r>
    </w:p>
    <w:p w:rsidR="008741AE" w:rsidRPr="0069531F" w:rsidRDefault="008741AE" w:rsidP="008741A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31F">
        <w:rPr>
          <w:rFonts w:ascii="Times New Roman" w:hAnsi="Times New Roman"/>
          <w:sz w:val="28"/>
          <w:szCs w:val="28"/>
        </w:rPr>
        <w:t xml:space="preserve">В широком значении термин  </w:t>
      </w:r>
      <w:r w:rsidRPr="0069531F">
        <w:rPr>
          <w:rFonts w:ascii="Times New Roman" w:hAnsi="Times New Roman"/>
          <w:i/>
          <w:sz w:val="28"/>
          <w:szCs w:val="28"/>
        </w:rPr>
        <w:t>“универсальные учебные действия”</w:t>
      </w:r>
      <w:r w:rsidRPr="0069531F">
        <w:rPr>
          <w:rFonts w:ascii="Times New Roman" w:hAnsi="Times New Roman"/>
          <w:sz w:val="28"/>
          <w:szCs w:val="28"/>
        </w:rPr>
        <w:t xml:space="preserve"> означает умение учиться, т.е. способность субъекта к саморазвитию и самосовершенствов</w:t>
      </w:r>
      <w:r w:rsidRPr="0069531F">
        <w:rPr>
          <w:rFonts w:ascii="Times New Roman" w:hAnsi="Times New Roman"/>
          <w:sz w:val="28"/>
          <w:szCs w:val="28"/>
        </w:rPr>
        <w:t>а</w:t>
      </w:r>
      <w:r w:rsidRPr="0069531F">
        <w:rPr>
          <w:rFonts w:ascii="Times New Roman" w:hAnsi="Times New Roman"/>
          <w:sz w:val="28"/>
          <w:szCs w:val="28"/>
        </w:rPr>
        <w:t>нию путем сознательного и активного присвоения нового социального опыта. В более узком (собственно психологическом значении) термин “универсальные учебные действия” можно определить как совокупность способов действия учащ</w:t>
      </w:r>
      <w:r w:rsidRPr="0069531F">
        <w:rPr>
          <w:rFonts w:ascii="Times New Roman" w:hAnsi="Times New Roman"/>
          <w:sz w:val="28"/>
          <w:szCs w:val="28"/>
        </w:rPr>
        <w:t>е</w:t>
      </w:r>
      <w:r w:rsidRPr="0069531F">
        <w:rPr>
          <w:rFonts w:ascii="Times New Roman" w:hAnsi="Times New Roman"/>
          <w:sz w:val="28"/>
          <w:szCs w:val="28"/>
        </w:rPr>
        <w:t>гося (а также связанных с ними навыков учебной работы), обеспечивающих его способность к самостоятельному усвоению новых знаний и умений, включая орг</w:t>
      </w:r>
      <w:r w:rsidRPr="0069531F">
        <w:rPr>
          <w:rFonts w:ascii="Times New Roman" w:hAnsi="Times New Roman"/>
          <w:sz w:val="28"/>
          <w:szCs w:val="28"/>
        </w:rPr>
        <w:t>а</w:t>
      </w:r>
      <w:r w:rsidRPr="0069531F">
        <w:rPr>
          <w:rFonts w:ascii="Times New Roman" w:hAnsi="Times New Roman"/>
          <w:sz w:val="28"/>
          <w:szCs w:val="28"/>
        </w:rPr>
        <w:t xml:space="preserve">низацию этого процесса. </w:t>
      </w:r>
    </w:p>
    <w:p w:rsidR="008741AE" w:rsidRPr="0069531F" w:rsidRDefault="008741AE" w:rsidP="008741A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9531F">
        <w:rPr>
          <w:rFonts w:ascii="Times New Roman" w:hAnsi="Times New Roman"/>
          <w:sz w:val="28"/>
          <w:szCs w:val="28"/>
        </w:rPr>
        <w:t xml:space="preserve">Функции универсальных учебных действий включают: </w:t>
      </w:r>
    </w:p>
    <w:p w:rsidR="008741AE" w:rsidRPr="0069531F" w:rsidRDefault="008741AE" w:rsidP="008741AE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69531F">
        <w:rPr>
          <w:rFonts w:ascii="Times New Roman" w:hAnsi="Times New Roman"/>
          <w:sz w:val="28"/>
          <w:szCs w:val="28"/>
        </w:rPr>
        <w:t>- обеспечение возможностей учащегося самостоятельно осуществлять де</w:t>
      </w:r>
      <w:r w:rsidRPr="0069531F">
        <w:rPr>
          <w:rFonts w:ascii="Times New Roman" w:hAnsi="Times New Roman"/>
          <w:sz w:val="28"/>
          <w:szCs w:val="28"/>
        </w:rPr>
        <w:t>я</w:t>
      </w:r>
      <w:r w:rsidRPr="0069531F">
        <w:rPr>
          <w:rFonts w:ascii="Times New Roman" w:hAnsi="Times New Roman"/>
          <w:sz w:val="28"/>
          <w:szCs w:val="28"/>
        </w:rPr>
        <w:t xml:space="preserve">тельность учения, ставить учебные цели, искать и использовать необходимые средства и способы их достижения, контролировать и оценивать процесс и результаты деятельности; </w:t>
      </w:r>
    </w:p>
    <w:p w:rsidR="008741AE" w:rsidRPr="0069531F" w:rsidRDefault="008741AE" w:rsidP="008741AE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69531F">
        <w:rPr>
          <w:rFonts w:ascii="Times New Roman" w:hAnsi="Times New Roman"/>
          <w:sz w:val="28"/>
          <w:szCs w:val="28"/>
        </w:rPr>
        <w:t>- создание условий для гармоничного развития личности и ее самореализ</w:t>
      </w:r>
      <w:r w:rsidRPr="0069531F">
        <w:rPr>
          <w:rFonts w:ascii="Times New Roman" w:hAnsi="Times New Roman"/>
          <w:sz w:val="28"/>
          <w:szCs w:val="28"/>
        </w:rPr>
        <w:t>а</w:t>
      </w:r>
      <w:r w:rsidRPr="0069531F">
        <w:rPr>
          <w:rFonts w:ascii="Times New Roman" w:hAnsi="Times New Roman"/>
          <w:sz w:val="28"/>
          <w:szCs w:val="28"/>
        </w:rPr>
        <w:t>ции на основе готовности к непрерывному образованию, необходимость к</w:t>
      </w:r>
      <w:r w:rsidRPr="0069531F">
        <w:rPr>
          <w:rFonts w:ascii="Times New Roman" w:hAnsi="Times New Roman"/>
          <w:sz w:val="28"/>
          <w:szCs w:val="28"/>
        </w:rPr>
        <w:t>о</w:t>
      </w:r>
      <w:r w:rsidRPr="0069531F">
        <w:rPr>
          <w:rFonts w:ascii="Times New Roman" w:hAnsi="Times New Roman"/>
          <w:sz w:val="28"/>
          <w:szCs w:val="28"/>
        </w:rPr>
        <w:t xml:space="preserve">торого обусловлена </w:t>
      </w:r>
      <w:proofErr w:type="spellStart"/>
      <w:r w:rsidRPr="0069531F">
        <w:rPr>
          <w:rFonts w:ascii="Times New Roman" w:hAnsi="Times New Roman"/>
          <w:sz w:val="28"/>
          <w:szCs w:val="28"/>
        </w:rPr>
        <w:t>поликультурностью</w:t>
      </w:r>
      <w:proofErr w:type="spellEnd"/>
      <w:r w:rsidRPr="0069531F">
        <w:rPr>
          <w:rFonts w:ascii="Times New Roman" w:hAnsi="Times New Roman"/>
          <w:sz w:val="28"/>
          <w:szCs w:val="28"/>
        </w:rPr>
        <w:t xml:space="preserve"> общества и высокой професси</w:t>
      </w:r>
      <w:r w:rsidRPr="0069531F">
        <w:rPr>
          <w:rFonts w:ascii="Times New Roman" w:hAnsi="Times New Roman"/>
          <w:sz w:val="28"/>
          <w:szCs w:val="28"/>
        </w:rPr>
        <w:t>о</w:t>
      </w:r>
      <w:r w:rsidRPr="0069531F">
        <w:rPr>
          <w:rFonts w:ascii="Times New Roman" w:hAnsi="Times New Roman"/>
          <w:sz w:val="28"/>
          <w:szCs w:val="28"/>
        </w:rPr>
        <w:t>нальной мобильностью;</w:t>
      </w:r>
    </w:p>
    <w:p w:rsidR="008741AE" w:rsidRPr="0069531F" w:rsidRDefault="008741AE" w:rsidP="008741AE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69531F">
        <w:rPr>
          <w:rFonts w:ascii="Times New Roman" w:hAnsi="Times New Roman"/>
          <w:sz w:val="28"/>
          <w:szCs w:val="28"/>
        </w:rPr>
        <w:t>- обеспечение успешного усвоения знаний, умений и навыков и формиров</w:t>
      </w:r>
      <w:r w:rsidRPr="0069531F">
        <w:rPr>
          <w:rFonts w:ascii="Times New Roman" w:hAnsi="Times New Roman"/>
          <w:sz w:val="28"/>
          <w:szCs w:val="28"/>
        </w:rPr>
        <w:t>а</w:t>
      </w:r>
      <w:r w:rsidRPr="0069531F">
        <w:rPr>
          <w:rFonts w:ascii="Times New Roman" w:hAnsi="Times New Roman"/>
          <w:sz w:val="28"/>
          <w:szCs w:val="28"/>
        </w:rPr>
        <w:t>ние компетентностей в любой предметной области.</w:t>
      </w:r>
    </w:p>
    <w:p w:rsidR="008741AE" w:rsidRPr="0069531F" w:rsidRDefault="008741AE" w:rsidP="008741A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9531F">
        <w:rPr>
          <w:rFonts w:ascii="Times New Roman" w:hAnsi="Times New Roman"/>
          <w:sz w:val="28"/>
          <w:szCs w:val="28"/>
        </w:rPr>
        <w:lastRenderedPageBreak/>
        <w:t xml:space="preserve">    УУД должны быть положены в основу выбора и структурирования содержания образования, приемов, методов, форм обучения, а также построения целостного образовательно-воспитательного процесса. </w:t>
      </w:r>
    </w:p>
    <w:p w:rsidR="008741AE" w:rsidRPr="0069531F" w:rsidRDefault="008741AE" w:rsidP="008741A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9531F">
        <w:rPr>
          <w:rFonts w:ascii="Times New Roman" w:hAnsi="Times New Roman"/>
          <w:sz w:val="28"/>
          <w:szCs w:val="28"/>
        </w:rPr>
        <w:t xml:space="preserve">   Овладение учащимися УУД происходит в контексте разных учебных предметов и, в конечном счете, ведет к формированию способности самостоятельно успешно усваивать новые знания, умения и компетентности, включая самостоятельную о</w:t>
      </w:r>
      <w:r w:rsidRPr="0069531F">
        <w:rPr>
          <w:rFonts w:ascii="Times New Roman" w:hAnsi="Times New Roman"/>
          <w:sz w:val="28"/>
          <w:szCs w:val="28"/>
        </w:rPr>
        <w:t>р</w:t>
      </w:r>
      <w:r w:rsidRPr="0069531F">
        <w:rPr>
          <w:rFonts w:ascii="Times New Roman" w:hAnsi="Times New Roman"/>
          <w:sz w:val="28"/>
          <w:szCs w:val="28"/>
        </w:rPr>
        <w:t xml:space="preserve">ганизацию процесса усвоения, т. е. умение учиться. </w:t>
      </w:r>
    </w:p>
    <w:p w:rsidR="008741AE" w:rsidRPr="0069531F" w:rsidRDefault="008741AE" w:rsidP="008741A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9531F">
        <w:rPr>
          <w:rFonts w:ascii="Times New Roman" w:hAnsi="Times New Roman"/>
          <w:sz w:val="28"/>
          <w:szCs w:val="28"/>
        </w:rPr>
        <w:t xml:space="preserve">     Данная способность обеспечивается тем, что УУД – это обобщенные способы действий, открывающие возможность широкой ориентации учащихся, – как в ра</w:t>
      </w:r>
      <w:r w:rsidRPr="0069531F">
        <w:rPr>
          <w:rFonts w:ascii="Times New Roman" w:hAnsi="Times New Roman"/>
          <w:sz w:val="28"/>
          <w:szCs w:val="28"/>
        </w:rPr>
        <w:t>з</w:t>
      </w:r>
      <w:r w:rsidRPr="0069531F">
        <w:rPr>
          <w:rFonts w:ascii="Times New Roman" w:hAnsi="Times New Roman"/>
          <w:sz w:val="28"/>
          <w:szCs w:val="28"/>
        </w:rPr>
        <w:t xml:space="preserve">личных предметных областях, так и в строении самой учебной деятельности, включая осознание учащимися ее целей, ценностно-смысловых и </w:t>
      </w:r>
      <w:proofErr w:type="spellStart"/>
      <w:r w:rsidRPr="0069531F">
        <w:rPr>
          <w:rFonts w:ascii="Times New Roman" w:hAnsi="Times New Roman"/>
          <w:sz w:val="28"/>
          <w:szCs w:val="28"/>
        </w:rPr>
        <w:t>операциональных</w:t>
      </w:r>
      <w:proofErr w:type="spellEnd"/>
      <w:r w:rsidRPr="0069531F">
        <w:rPr>
          <w:rFonts w:ascii="Times New Roman" w:hAnsi="Times New Roman"/>
          <w:sz w:val="28"/>
          <w:szCs w:val="28"/>
        </w:rPr>
        <w:t xml:space="preserve"> характеристик. </w:t>
      </w:r>
      <w:proofErr w:type="gramStart"/>
      <w:r w:rsidRPr="0069531F">
        <w:rPr>
          <w:rFonts w:ascii="Times New Roman" w:hAnsi="Times New Roman"/>
          <w:sz w:val="28"/>
          <w:szCs w:val="28"/>
        </w:rPr>
        <w:t xml:space="preserve">Таким образом, достижение </w:t>
      </w:r>
      <w:r w:rsidRPr="0069531F">
        <w:rPr>
          <w:rFonts w:ascii="Times New Roman" w:hAnsi="Times New Roman"/>
          <w:i/>
          <w:sz w:val="28"/>
          <w:szCs w:val="28"/>
        </w:rPr>
        <w:t>“умения учиться”</w:t>
      </w:r>
      <w:r w:rsidRPr="0069531F">
        <w:rPr>
          <w:rFonts w:ascii="Times New Roman" w:hAnsi="Times New Roman"/>
          <w:sz w:val="28"/>
          <w:szCs w:val="28"/>
        </w:rPr>
        <w:t xml:space="preserve"> предполагает по</w:t>
      </w:r>
      <w:r w:rsidRPr="0069531F">
        <w:rPr>
          <w:rFonts w:ascii="Times New Roman" w:hAnsi="Times New Roman"/>
          <w:sz w:val="28"/>
          <w:szCs w:val="28"/>
        </w:rPr>
        <w:t>л</w:t>
      </w:r>
      <w:r w:rsidRPr="0069531F">
        <w:rPr>
          <w:rFonts w:ascii="Times New Roman" w:hAnsi="Times New Roman"/>
          <w:sz w:val="28"/>
          <w:szCs w:val="28"/>
        </w:rPr>
        <w:t>ноценное освоение всех компонентов учебной деятельности, которые включают: учебные мотивы, учебную цель, учебную задачу, учебные действия и операции (ориентировка, преобразование материала, контроль и оценка).</w:t>
      </w:r>
      <w:proofErr w:type="gramEnd"/>
    </w:p>
    <w:p w:rsidR="008741AE" w:rsidRPr="0069531F" w:rsidRDefault="008741AE" w:rsidP="008741A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9531F">
        <w:rPr>
          <w:rFonts w:ascii="Times New Roman" w:hAnsi="Times New Roman"/>
          <w:sz w:val="28"/>
          <w:szCs w:val="28"/>
        </w:rPr>
        <w:t xml:space="preserve">Существенное место в преподавании школьных дисциплин должны также занять так называемые мета предметные учебные действия. </w:t>
      </w:r>
      <w:proofErr w:type="gramStart"/>
      <w:r w:rsidRPr="0069531F">
        <w:rPr>
          <w:rFonts w:ascii="Times New Roman" w:hAnsi="Times New Roman"/>
          <w:sz w:val="28"/>
          <w:szCs w:val="28"/>
        </w:rPr>
        <w:t>Под мета предметными (т. е. “над предметными” или “мета познавательными”) действиями понимаются умс</w:t>
      </w:r>
      <w:r w:rsidRPr="0069531F">
        <w:rPr>
          <w:rFonts w:ascii="Times New Roman" w:hAnsi="Times New Roman"/>
          <w:sz w:val="28"/>
          <w:szCs w:val="28"/>
        </w:rPr>
        <w:t>т</w:t>
      </w:r>
      <w:r w:rsidRPr="0069531F">
        <w:rPr>
          <w:rFonts w:ascii="Times New Roman" w:hAnsi="Times New Roman"/>
          <w:sz w:val="28"/>
          <w:szCs w:val="28"/>
        </w:rPr>
        <w:t>венные действия учащихся, направленные на анализ и управление своей познав</w:t>
      </w:r>
      <w:r w:rsidRPr="0069531F">
        <w:rPr>
          <w:rFonts w:ascii="Times New Roman" w:hAnsi="Times New Roman"/>
          <w:sz w:val="28"/>
          <w:szCs w:val="28"/>
        </w:rPr>
        <w:t>а</w:t>
      </w:r>
      <w:r w:rsidRPr="0069531F">
        <w:rPr>
          <w:rFonts w:ascii="Times New Roman" w:hAnsi="Times New Roman"/>
          <w:sz w:val="28"/>
          <w:szCs w:val="28"/>
        </w:rPr>
        <w:t xml:space="preserve">тельной деятельностью. </w:t>
      </w:r>
      <w:proofErr w:type="gramEnd"/>
    </w:p>
    <w:p w:rsidR="008741AE" w:rsidRPr="0069531F" w:rsidRDefault="008741AE" w:rsidP="008741AE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9531F">
        <w:rPr>
          <w:rFonts w:ascii="Times New Roman" w:hAnsi="Times New Roman"/>
          <w:bCs/>
          <w:i/>
          <w:sz w:val="28"/>
          <w:szCs w:val="28"/>
        </w:rPr>
        <w:t xml:space="preserve">К </w:t>
      </w:r>
      <w:proofErr w:type="spellStart"/>
      <w:r w:rsidRPr="0069531F">
        <w:rPr>
          <w:rFonts w:ascii="Times New Roman" w:hAnsi="Times New Roman"/>
          <w:bCs/>
          <w:i/>
          <w:sz w:val="28"/>
          <w:szCs w:val="28"/>
        </w:rPr>
        <w:t>общеучебным</w:t>
      </w:r>
      <w:proofErr w:type="spellEnd"/>
      <w:r w:rsidRPr="0069531F">
        <w:rPr>
          <w:rFonts w:ascii="Times New Roman" w:hAnsi="Times New Roman"/>
          <w:bCs/>
          <w:i/>
          <w:sz w:val="28"/>
          <w:szCs w:val="28"/>
        </w:rPr>
        <w:t xml:space="preserve"> познавательным универсальным действиям относятся:</w:t>
      </w:r>
    </w:p>
    <w:p w:rsidR="008741AE" w:rsidRPr="0069531F" w:rsidRDefault="008741AE" w:rsidP="008741A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531F">
        <w:rPr>
          <w:rFonts w:ascii="Times New Roman" w:hAnsi="Times New Roman"/>
          <w:sz w:val="28"/>
          <w:szCs w:val="28"/>
        </w:rPr>
        <w:t>самостоятельное выделение и формулирование познавательной цели;</w:t>
      </w:r>
    </w:p>
    <w:p w:rsidR="008741AE" w:rsidRPr="0069531F" w:rsidRDefault="008741AE" w:rsidP="008741A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531F">
        <w:rPr>
          <w:rFonts w:ascii="Times New Roman" w:hAnsi="Times New Roman"/>
          <w:sz w:val="28"/>
          <w:szCs w:val="28"/>
        </w:rPr>
        <w:t>поиск и выделение необходимой информации; применение методов инфо</w:t>
      </w:r>
      <w:r w:rsidRPr="0069531F">
        <w:rPr>
          <w:rFonts w:ascii="Times New Roman" w:hAnsi="Times New Roman"/>
          <w:sz w:val="28"/>
          <w:szCs w:val="28"/>
        </w:rPr>
        <w:t>р</w:t>
      </w:r>
      <w:r w:rsidRPr="0069531F">
        <w:rPr>
          <w:rFonts w:ascii="Times New Roman" w:hAnsi="Times New Roman"/>
          <w:sz w:val="28"/>
          <w:szCs w:val="28"/>
        </w:rPr>
        <w:t>мационного поиска, в том числе с помощью компьютерных средств;</w:t>
      </w:r>
    </w:p>
    <w:p w:rsidR="008741AE" w:rsidRPr="0069531F" w:rsidRDefault="008741AE" w:rsidP="008741A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531F">
        <w:rPr>
          <w:rFonts w:ascii="Times New Roman" w:hAnsi="Times New Roman"/>
          <w:sz w:val="28"/>
          <w:szCs w:val="28"/>
        </w:rPr>
        <w:t>структурирование знаний;</w:t>
      </w:r>
    </w:p>
    <w:p w:rsidR="008741AE" w:rsidRPr="0069531F" w:rsidRDefault="008741AE" w:rsidP="008741A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531F">
        <w:rPr>
          <w:rFonts w:ascii="Times New Roman" w:hAnsi="Times New Roman"/>
          <w:sz w:val="28"/>
          <w:szCs w:val="28"/>
        </w:rPr>
        <w:t>осознанное и произвольное построение речевого высказывания в устной и письменной форме;</w:t>
      </w:r>
    </w:p>
    <w:p w:rsidR="008741AE" w:rsidRPr="0069531F" w:rsidRDefault="008741AE" w:rsidP="008741A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531F">
        <w:rPr>
          <w:rFonts w:ascii="Times New Roman" w:hAnsi="Times New Roman"/>
          <w:sz w:val="28"/>
          <w:szCs w:val="28"/>
        </w:rPr>
        <w:lastRenderedPageBreak/>
        <w:t>выбор наиболее эффективных способов решения задач в зависимости от ко</w:t>
      </w:r>
      <w:r w:rsidRPr="0069531F">
        <w:rPr>
          <w:rFonts w:ascii="Times New Roman" w:hAnsi="Times New Roman"/>
          <w:sz w:val="28"/>
          <w:szCs w:val="28"/>
        </w:rPr>
        <w:t>н</w:t>
      </w:r>
      <w:r w:rsidRPr="0069531F">
        <w:rPr>
          <w:rFonts w:ascii="Times New Roman" w:hAnsi="Times New Roman"/>
          <w:sz w:val="28"/>
          <w:szCs w:val="28"/>
        </w:rPr>
        <w:t>кретных условий;</w:t>
      </w:r>
    </w:p>
    <w:p w:rsidR="008741AE" w:rsidRPr="0069531F" w:rsidRDefault="008741AE" w:rsidP="008741A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531F">
        <w:rPr>
          <w:rFonts w:ascii="Times New Roman" w:hAnsi="Times New Roman"/>
          <w:sz w:val="28"/>
          <w:szCs w:val="28"/>
        </w:rPr>
        <w:t>рефлексия способов и условий действия, контроль и оценка процесса и р</w:t>
      </w:r>
      <w:r w:rsidRPr="0069531F">
        <w:rPr>
          <w:rFonts w:ascii="Times New Roman" w:hAnsi="Times New Roman"/>
          <w:sz w:val="28"/>
          <w:szCs w:val="28"/>
        </w:rPr>
        <w:t>е</w:t>
      </w:r>
      <w:r w:rsidRPr="0069531F">
        <w:rPr>
          <w:rFonts w:ascii="Times New Roman" w:hAnsi="Times New Roman"/>
          <w:sz w:val="28"/>
          <w:szCs w:val="28"/>
        </w:rPr>
        <w:t>зультатов деятельности;</w:t>
      </w:r>
    </w:p>
    <w:p w:rsidR="008741AE" w:rsidRPr="0069531F" w:rsidRDefault="008741AE" w:rsidP="008741A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531F">
        <w:rPr>
          <w:rFonts w:ascii="Times New Roman" w:hAnsi="Times New Roman"/>
          <w:sz w:val="28"/>
          <w:szCs w:val="28"/>
        </w:rPr>
        <w:t>определение основной и второстепенной информации; свободная ориентация и восприятие текстов художественного, научного, публицистического и оф</w:t>
      </w:r>
      <w:r w:rsidRPr="0069531F">
        <w:rPr>
          <w:rFonts w:ascii="Times New Roman" w:hAnsi="Times New Roman"/>
          <w:sz w:val="28"/>
          <w:szCs w:val="28"/>
        </w:rPr>
        <w:t>и</w:t>
      </w:r>
      <w:r w:rsidRPr="0069531F">
        <w:rPr>
          <w:rFonts w:ascii="Times New Roman" w:hAnsi="Times New Roman"/>
          <w:sz w:val="28"/>
          <w:szCs w:val="28"/>
        </w:rPr>
        <w:t>циально – делового стилей;</w:t>
      </w:r>
    </w:p>
    <w:p w:rsidR="008741AE" w:rsidRPr="0069531F" w:rsidRDefault="008741AE" w:rsidP="008741A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531F">
        <w:rPr>
          <w:rFonts w:ascii="Times New Roman" w:hAnsi="Times New Roman"/>
          <w:sz w:val="28"/>
          <w:szCs w:val="28"/>
        </w:rPr>
        <w:t>понимание и адекватная оценка языка средств массовой информации;</w:t>
      </w:r>
    </w:p>
    <w:p w:rsidR="008741AE" w:rsidRPr="0069531F" w:rsidRDefault="008741AE" w:rsidP="008741A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531F">
        <w:rPr>
          <w:rFonts w:ascii="Times New Roman" w:hAnsi="Times New Roman"/>
          <w:sz w:val="28"/>
          <w:szCs w:val="28"/>
        </w:rPr>
        <w:t>постановка и формулирование проблемы, самостоятельное создание алг</w:t>
      </w:r>
      <w:r w:rsidRPr="0069531F">
        <w:rPr>
          <w:rFonts w:ascii="Times New Roman" w:hAnsi="Times New Roman"/>
          <w:sz w:val="28"/>
          <w:szCs w:val="28"/>
        </w:rPr>
        <w:t>о</w:t>
      </w:r>
      <w:r w:rsidRPr="0069531F">
        <w:rPr>
          <w:rFonts w:ascii="Times New Roman" w:hAnsi="Times New Roman"/>
          <w:sz w:val="28"/>
          <w:szCs w:val="28"/>
        </w:rPr>
        <w:t>ритмов деятельности при решении проблем творческого и поискового хара</w:t>
      </w:r>
      <w:r w:rsidRPr="0069531F">
        <w:rPr>
          <w:rFonts w:ascii="Times New Roman" w:hAnsi="Times New Roman"/>
          <w:sz w:val="28"/>
          <w:szCs w:val="28"/>
        </w:rPr>
        <w:t>к</w:t>
      </w:r>
      <w:r w:rsidRPr="0069531F">
        <w:rPr>
          <w:rFonts w:ascii="Times New Roman" w:hAnsi="Times New Roman"/>
          <w:sz w:val="28"/>
          <w:szCs w:val="28"/>
        </w:rPr>
        <w:t>тера.</w:t>
      </w:r>
    </w:p>
    <w:p w:rsidR="008741AE" w:rsidRPr="0069531F" w:rsidRDefault="008741AE" w:rsidP="008741A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9531F">
        <w:rPr>
          <w:rFonts w:ascii="Times New Roman" w:hAnsi="Times New Roman"/>
          <w:b/>
          <w:bCs/>
          <w:sz w:val="28"/>
          <w:szCs w:val="28"/>
        </w:rPr>
        <w:t>Логическими универсальными познавательными действиями являются:</w:t>
      </w:r>
    </w:p>
    <w:p w:rsidR="008741AE" w:rsidRPr="0069531F" w:rsidRDefault="008741AE" w:rsidP="008741AE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531F">
        <w:rPr>
          <w:rFonts w:ascii="Times New Roman" w:hAnsi="Times New Roman"/>
          <w:sz w:val="28"/>
          <w:szCs w:val="28"/>
        </w:rPr>
        <w:t>анализ объектов с целью выделения признаков (существенных, несуществе</w:t>
      </w:r>
      <w:r w:rsidRPr="0069531F">
        <w:rPr>
          <w:rFonts w:ascii="Times New Roman" w:hAnsi="Times New Roman"/>
          <w:sz w:val="28"/>
          <w:szCs w:val="28"/>
        </w:rPr>
        <w:t>н</w:t>
      </w:r>
      <w:r w:rsidRPr="0069531F">
        <w:rPr>
          <w:rFonts w:ascii="Times New Roman" w:hAnsi="Times New Roman"/>
          <w:sz w:val="28"/>
          <w:szCs w:val="28"/>
        </w:rPr>
        <w:t>ных)</w:t>
      </w:r>
    </w:p>
    <w:p w:rsidR="008741AE" w:rsidRPr="0069531F" w:rsidRDefault="008741AE" w:rsidP="008741AE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531F">
        <w:rPr>
          <w:rFonts w:ascii="Times New Roman" w:hAnsi="Times New Roman"/>
          <w:sz w:val="28"/>
          <w:szCs w:val="28"/>
        </w:rPr>
        <w:t>синтез – составление целого из частей, в том числе самостоятельное достра</w:t>
      </w:r>
      <w:r w:rsidRPr="0069531F">
        <w:rPr>
          <w:rFonts w:ascii="Times New Roman" w:hAnsi="Times New Roman"/>
          <w:sz w:val="28"/>
          <w:szCs w:val="28"/>
        </w:rPr>
        <w:t>и</w:t>
      </w:r>
      <w:r w:rsidRPr="0069531F">
        <w:rPr>
          <w:rFonts w:ascii="Times New Roman" w:hAnsi="Times New Roman"/>
          <w:sz w:val="28"/>
          <w:szCs w:val="28"/>
        </w:rPr>
        <w:t>вание с восполнением недостающих компонентов;</w:t>
      </w:r>
    </w:p>
    <w:p w:rsidR="008741AE" w:rsidRPr="0069531F" w:rsidRDefault="008741AE" w:rsidP="008741AE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531F">
        <w:rPr>
          <w:rFonts w:ascii="Times New Roman" w:hAnsi="Times New Roman"/>
          <w:sz w:val="28"/>
          <w:szCs w:val="28"/>
        </w:rPr>
        <w:t xml:space="preserve">выбор оснований и критериев для сравнения, </w:t>
      </w:r>
      <w:proofErr w:type="spellStart"/>
      <w:r w:rsidRPr="0069531F">
        <w:rPr>
          <w:rFonts w:ascii="Times New Roman" w:hAnsi="Times New Roman"/>
          <w:sz w:val="28"/>
          <w:szCs w:val="28"/>
        </w:rPr>
        <w:t>сериации</w:t>
      </w:r>
      <w:proofErr w:type="spellEnd"/>
      <w:r w:rsidRPr="0069531F">
        <w:rPr>
          <w:rFonts w:ascii="Times New Roman" w:hAnsi="Times New Roman"/>
          <w:sz w:val="28"/>
          <w:szCs w:val="28"/>
        </w:rPr>
        <w:t>, классификации об</w:t>
      </w:r>
      <w:r w:rsidRPr="0069531F">
        <w:rPr>
          <w:rFonts w:ascii="Times New Roman" w:hAnsi="Times New Roman"/>
          <w:sz w:val="28"/>
          <w:szCs w:val="28"/>
        </w:rPr>
        <w:t>ъ</w:t>
      </w:r>
      <w:r w:rsidRPr="0069531F">
        <w:rPr>
          <w:rFonts w:ascii="Times New Roman" w:hAnsi="Times New Roman"/>
          <w:sz w:val="28"/>
          <w:szCs w:val="28"/>
        </w:rPr>
        <w:t>ектов;</w:t>
      </w:r>
    </w:p>
    <w:p w:rsidR="008741AE" w:rsidRPr="0069531F" w:rsidRDefault="008741AE" w:rsidP="008741AE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531F">
        <w:rPr>
          <w:rFonts w:ascii="Times New Roman" w:hAnsi="Times New Roman"/>
          <w:sz w:val="28"/>
          <w:szCs w:val="28"/>
        </w:rPr>
        <w:t>подведение под понятие, выведение следствий;</w:t>
      </w:r>
    </w:p>
    <w:p w:rsidR="008741AE" w:rsidRPr="0069531F" w:rsidRDefault="008741AE" w:rsidP="008741AE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531F">
        <w:rPr>
          <w:rFonts w:ascii="Times New Roman" w:hAnsi="Times New Roman"/>
          <w:sz w:val="28"/>
          <w:szCs w:val="28"/>
        </w:rPr>
        <w:t>установление причинно-следственных связей, представление цепочек объе</w:t>
      </w:r>
      <w:r w:rsidRPr="0069531F">
        <w:rPr>
          <w:rFonts w:ascii="Times New Roman" w:hAnsi="Times New Roman"/>
          <w:sz w:val="28"/>
          <w:szCs w:val="28"/>
        </w:rPr>
        <w:t>к</w:t>
      </w:r>
      <w:r w:rsidRPr="0069531F">
        <w:rPr>
          <w:rFonts w:ascii="Times New Roman" w:hAnsi="Times New Roman"/>
          <w:sz w:val="28"/>
          <w:szCs w:val="28"/>
        </w:rPr>
        <w:t>тов и явлений;</w:t>
      </w:r>
    </w:p>
    <w:p w:rsidR="008741AE" w:rsidRPr="0069531F" w:rsidRDefault="008741AE" w:rsidP="008741AE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531F">
        <w:rPr>
          <w:rFonts w:ascii="Times New Roman" w:hAnsi="Times New Roman"/>
          <w:sz w:val="28"/>
          <w:szCs w:val="28"/>
        </w:rPr>
        <w:t>построение логической цепочки рассуждений, анализ истинности утвержд</w:t>
      </w:r>
      <w:r w:rsidRPr="0069531F">
        <w:rPr>
          <w:rFonts w:ascii="Times New Roman" w:hAnsi="Times New Roman"/>
          <w:sz w:val="28"/>
          <w:szCs w:val="28"/>
        </w:rPr>
        <w:t>е</w:t>
      </w:r>
      <w:r w:rsidRPr="0069531F">
        <w:rPr>
          <w:rFonts w:ascii="Times New Roman" w:hAnsi="Times New Roman"/>
          <w:sz w:val="28"/>
          <w:szCs w:val="28"/>
        </w:rPr>
        <w:t>ний;</w:t>
      </w:r>
    </w:p>
    <w:p w:rsidR="008741AE" w:rsidRPr="0069531F" w:rsidRDefault="008741AE" w:rsidP="008741AE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531F">
        <w:rPr>
          <w:rFonts w:ascii="Times New Roman" w:hAnsi="Times New Roman"/>
          <w:sz w:val="28"/>
          <w:szCs w:val="28"/>
        </w:rPr>
        <w:t>доказательство;</w:t>
      </w:r>
    </w:p>
    <w:p w:rsidR="008741AE" w:rsidRPr="0069531F" w:rsidRDefault="008741AE" w:rsidP="008741AE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531F">
        <w:rPr>
          <w:rFonts w:ascii="Times New Roman" w:hAnsi="Times New Roman"/>
          <w:sz w:val="28"/>
          <w:szCs w:val="28"/>
        </w:rPr>
        <w:t>выдвижение гипотез и их обоснование.</w:t>
      </w:r>
    </w:p>
    <w:p w:rsidR="008741AE" w:rsidRPr="0069531F" w:rsidRDefault="008741AE" w:rsidP="008741A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9531F">
        <w:rPr>
          <w:rFonts w:ascii="Times New Roman" w:hAnsi="Times New Roman"/>
          <w:b/>
          <w:bCs/>
          <w:sz w:val="28"/>
          <w:szCs w:val="28"/>
        </w:rPr>
        <w:t>Постановка и решение проблемы:</w:t>
      </w:r>
    </w:p>
    <w:p w:rsidR="008741AE" w:rsidRPr="0069531F" w:rsidRDefault="008741AE" w:rsidP="008741AE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531F">
        <w:rPr>
          <w:rFonts w:ascii="Times New Roman" w:hAnsi="Times New Roman"/>
          <w:sz w:val="28"/>
          <w:szCs w:val="28"/>
        </w:rPr>
        <w:t>формулирование проблемы;</w:t>
      </w:r>
    </w:p>
    <w:p w:rsidR="008741AE" w:rsidRPr="0069531F" w:rsidRDefault="008741AE" w:rsidP="008741AE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531F">
        <w:rPr>
          <w:rFonts w:ascii="Times New Roman" w:hAnsi="Times New Roman"/>
          <w:sz w:val="28"/>
          <w:szCs w:val="28"/>
        </w:rPr>
        <w:t>самостоятельное создание способов решения проблем творческого и поиск</w:t>
      </w:r>
      <w:r w:rsidRPr="0069531F">
        <w:rPr>
          <w:rFonts w:ascii="Times New Roman" w:hAnsi="Times New Roman"/>
          <w:sz w:val="28"/>
          <w:szCs w:val="28"/>
        </w:rPr>
        <w:t>о</w:t>
      </w:r>
      <w:r w:rsidRPr="0069531F">
        <w:rPr>
          <w:rFonts w:ascii="Times New Roman" w:hAnsi="Times New Roman"/>
          <w:sz w:val="28"/>
          <w:szCs w:val="28"/>
        </w:rPr>
        <w:t>вого характера.</w:t>
      </w:r>
    </w:p>
    <w:p w:rsidR="008741AE" w:rsidRPr="0069531F" w:rsidRDefault="008741AE" w:rsidP="008741A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9531F">
        <w:rPr>
          <w:rFonts w:ascii="Times New Roman" w:hAnsi="Times New Roman"/>
          <w:sz w:val="28"/>
          <w:szCs w:val="28"/>
        </w:rPr>
        <w:lastRenderedPageBreak/>
        <w:t>Следует помнить, что при формировании познавательных УУД необходимо обр</w:t>
      </w:r>
      <w:r w:rsidRPr="0069531F">
        <w:rPr>
          <w:rFonts w:ascii="Times New Roman" w:hAnsi="Times New Roman"/>
          <w:sz w:val="28"/>
          <w:szCs w:val="28"/>
        </w:rPr>
        <w:t>а</w:t>
      </w:r>
      <w:r w:rsidRPr="0069531F">
        <w:rPr>
          <w:rFonts w:ascii="Times New Roman" w:hAnsi="Times New Roman"/>
          <w:sz w:val="28"/>
          <w:szCs w:val="28"/>
        </w:rPr>
        <w:t>щать внимание на установление связей между вводимыми учителем понятиями и прошлым опытом детей, в этом случае ученику легче увидеть, воспринять и о</w:t>
      </w:r>
      <w:r w:rsidRPr="0069531F">
        <w:rPr>
          <w:rFonts w:ascii="Times New Roman" w:hAnsi="Times New Roman"/>
          <w:sz w:val="28"/>
          <w:szCs w:val="28"/>
        </w:rPr>
        <w:t>с</w:t>
      </w:r>
      <w:r w:rsidRPr="0069531F">
        <w:rPr>
          <w:rFonts w:ascii="Times New Roman" w:hAnsi="Times New Roman"/>
          <w:sz w:val="28"/>
          <w:szCs w:val="28"/>
        </w:rPr>
        <w:t xml:space="preserve">мыслить учебный материал. </w:t>
      </w:r>
    </w:p>
    <w:p w:rsidR="008741AE" w:rsidRPr="0069531F" w:rsidRDefault="008741AE" w:rsidP="008741A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9531F">
        <w:rPr>
          <w:rFonts w:ascii="Times New Roman" w:hAnsi="Times New Roman"/>
          <w:b/>
          <w:bCs/>
          <w:sz w:val="28"/>
          <w:szCs w:val="28"/>
        </w:rPr>
        <w:t>Результатом формирования познавательных универсальных учебных дейс</w:t>
      </w:r>
      <w:r w:rsidRPr="0069531F">
        <w:rPr>
          <w:rFonts w:ascii="Times New Roman" w:hAnsi="Times New Roman"/>
          <w:b/>
          <w:bCs/>
          <w:sz w:val="28"/>
          <w:szCs w:val="28"/>
        </w:rPr>
        <w:t>т</w:t>
      </w:r>
      <w:r w:rsidRPr="0069531F">
        <w:rPr>
          <w:rFonts w:ascii="Times New Roman" w:hAnsi="Times New Roman"/>
          <w:b/>
          <w:bCs/>
          <w:sz w:val="28"/>
          <w:szCs w:val="28"/>
        </w:rPr>
        <w:t xml:space="preserve">вий должны являться умения: </w:t>
      </w:r>
    </w:p>
    <w:p w:rsidR="008741AE" w:rsidRPr="0069531F" w:rsidRDefault="008741AE" w:rsidP="008741AE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531F">
        <w:rPr>
          <w:rFonts w:ascii="Times New Roman" w:hAnsi="Times New Roman"/>
          <w:sz w:val="28"/>
          <w:szCs w:val="28"/>
        </w:rPr>
        <w:t>произвольно и осознанно владеть общим приемом решения задач;</w:t>
      </w:r>
    </w:p>
    <w:p w:rsidR="008741AE" w:rsidRPr="0069531F" w:rsidRDefault="008741AE" w:rsidP="008741AE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531F">
        <w:rPr>
          <w:rFonts w:ascii="Times New Roman" w:hAnsi="Times New Roman"/>
          <w:sz w:val="28"/>
          <w:szCs w:val="28"/>
        </w:rPr>
        <w:t>осуществлять поиск необходимой информации для выполнения учебных з</w:t>
      </w:r>
      <w:r w:rsidRPr="0069531F">
        <w:rPr>
          <w:rFonts w:ascii="Times New Roman" w:hAnsi="Times New Roman"/>
          <w:sz w:val="28"/>
          <w:szCs w:val="28"/>
        </w:rPr>
        <w:t>а</w:t>
      </w:r>
      <w:r w:rsidRPr="0069531F">
        <w:rPr>
          <w:rFonts w:ascii="Times New Roman" w:hAnsi="Times New Roman"/>
          <w:sz w:val="28"/>
          <w:szCs w:val="28"/>
        </w:rPr>
        <w:t>даний;</w:t>
      </w:r>
    </w:p>
    <w:p w:rsidR="008741AE" w:rsidRPr="0069531F" w:rsidRDefault="008741AE" w:rsidP="008741AE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531F">
        <w:rPr>
          <w:rFonts w:ascii="Times New Roman" w:hAnsi="Times New Roman"/>
          <w:sz w:val="28"/>
          <w:szCs w:val="28"/>
        </w:rPr>
        <w:t xml:space="preserve">использовать знаково-символические средства, в том числе модели и схемы для решения учебных задач; </w:t>
      </w:r>
    </w:p>
    <w:p w:rsidR="008741AE" w:rsidRPr="0069531F" w:rsidRDefault="008741AE" w:rsidP="008741AE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531F">
        <w:rPr>
          <w:rFonts w:ascii="Times New Roman" w:hAnsi="Times New Roman"/>
          <w:sz w:val="28"/>
          <w:szCs w:val="28"/>
        </w:rPr>
        <w:t>ориентироваться на разнообразие способов решения задач;</w:t>
      </w:r>
    </w:p>
    <w:p w:rsidR="008741AE" w:rsidRPr="0069531F" w:rsidRDefault="008741AE" w:rsidP="008741AE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531F">
        <w:rPr>
          <w:rFonts w:ascii="Times New Roman" w:hAnsi="Times New Roman"/>
          <w:sz w:val="28"/>
          <w:szCs w:val="28"/>
        </w:rPr>
        <w:t>учиться основам смыслового чтения художественных и познавательных те</w:t>
      </w:r>
      <w:r w:rsidRPr="0069531F">
        <w:rPr>
          <w:rFonts w:ascii="Times New Roman" w:hAnsi="Times New Roman"/>
          <w:sz w:val="28"/>
          <w:szCs w:val="28"/>
        </w:rPr>
        <w:t>к</w:t>
      </w:r>
      <w:r w:rsidRPr="0069531F">
        <w:rPr>
          <w:rFonts w:ascii="Times New Roman" w:hAnsi="Times New Roman"/>
          <w:sz w:val="28"/>
          <w:szCs w:val="28"/>
        </w:rPr>
        <w:t>стов; уметь выделять существенную информацию из текстов разных видов;</w:t>
      </w:r>
    </w:p>
    <w:p w:rsidR="008741AE" w:rsidRPr="0069531F" w:rsidRDefault="008741AE" w:rsidP="008741AE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531F">
        <w:rPr>
          <w:rFonts w:ascii="Times New Roman" w:hAnsi="Times New Roman"/>
          <w:sz w:val="28"/>
          <w:szCs w:val="28"/>
        </w:rPr>
        <w:t>уметь осуществлять анализ объектов с выделением существенных и несущ</w:t>
      </w:r>
      <w:r w:rsidRPr="0069531F">
        <w:rPr>
          <w:rFonts w:ascii="Times New Roman" w:hAnsi="Times New Roman"/>
          <w:sz w:val="28"/>
          <w:szCs w:val="28"/>
        </w:rPr>
        <w:t>е</w:t>
      </w:r>
      <w:r w:rsidRPr="0069531F">
        <w:rPr>
          <w:rFonts w:ascii="Times New Roman" w:hAnsi="Times New Roman"/>
          <w:sz w:val="28"/>
          <w:szCs w:val="28"/>
        </w:rPr>
        <w:t>ственных признаков</w:t>
      </w:r>
    </w:p>
    <w:p w:rsidR="008741AE" w:rsidRPr="0069531F" w:rsidRDefault="008741AE" w:rsidP="008741AE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531F">
        <w:rPr>
          <w:rFonts w:ascii="Times New Roman" w:hAnsi="Times New Roman"/>
          <w:sz w:val="28"/>
          <w:szCs w:val="28"/>
        </w:rPr>
        <w:t>уметь осуществлять синтез как составление целого из частей;</w:t>
      </w:r>
    </w:p>
    <w:p w:rsidR="008741AE" w:rsidRPr="0069531F" w:rsidRDefault="008741AE" w:rsidP="008741AE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531F">
        <w:rPr>
          <w:rFonts w:ascii="Times New Roman" w:hAnsi="Times New Roman"/>
          <w:sz w:val="28"/>
          <w:szCs w:val="28"/>
        </w:rPr>
        <w:t xml:space="preserve">уметь осуществлять сравнение, </w:t>
      </w:r>
      <w:proofErr w:type="spellStart"/>
      <w:r w:rsidRPr="0069531F">
        <w:rPr>
          <w:rFonts w:ascii="Times New Roman" w:hAnsi="Times New Roman"/>
          <w:sz w:val="28"/>
          <w:szCs w:val="28"/>
        </w:rPr>
        <w:t>сериацию</w:t>
      </w:r>
      <w:proofErr w:type="spellEnd"/>
      <w:r w:rsidRPr="0069531F">
        <w:rPr>
          <w:rFonts w:ascii="Times New Roman" w:hAnsi="Times New Roman"/>
          <w:sz w:val="28"/>
          <w:szCs w:val="28"/>
        </w:rPr>
        <w:t xml:space="preserve"> и классификацию по заданным критериям;</w:t>
      </w:r>
    </w:p>
    <w:p w:rsidR="008741AE" w:rsidRPr="0069531F" w:rsidRDefault="008741AE" w:rsidP="008741AE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531F">
        <w:rPr>
          <w:rFonts w:ascii="Times New Roman" w:hAnsi="Times New Roman"/>
          <w:sz w:val="28"/>
          <w:szCs w:val="28"/>
        </w:rPr>
        <w:t>уметь устанавливать причинно-следственные связи;</w:t>
      </w:r>
    </w:p>
    <w:p w:rsidR="008741AE" w:rsidRPr="0069531F" w:rsidRDefault="008741AE" w:rsidP="008741AE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531F">
        <w:rPr>
          <w:rFonts w:ascii="Times New Roman" w:hAnsi="Times New Roman"/>
          <w:sz w:val="28"/>
          <w:szCs w:val="28"/>
        </w:rPr>
        <w:t xml:space="preserve">уметь строить рассуждения в форме связи простых суждений об объекте, его строении, свойствах и связях; </w:t>
      </w:r>
    </w:p>
    <w:p w:rsidR="008741AE" w:rsidRPr="0069531F" w:rsidRDefault="008741AE" w:rsidP="008741AE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531F">
        <w:rPr>
          <w:rFonts w:ascii="Times New Roman" w:hAnsi="Times New Roman"/>
          <w:sz w:val="28"/>
          <w:szCs w:val="28"/>
        </w:rPr>
        <w:t>уметь устанавливать аналогии;</w:t>
      </w:r>
    </w:p>
    <w:p w:rsidR="008741AE" w:rsidRPr="0069531F" w:rsidRDefault="008741AE" w:rsidP="008741AE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531F">
        <w:rPr>
          <w:rFonts w:ascii="Times New Roman" w:hAnsi="Times New Roman"/>
          <w:sz w:val="28"/>
          <w:szCs w:val="28"/>
        </w:rPr>
        <w:t>владеть общим приемом решения учебных задач;</w:t>
      </w:r>
    </w:p>
    <w:p w:rsidR="008741AE" w:rsidRPr="0069531F" w:rsidRDefault="008741AE" w:rsidP="008741AE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531F">
        <w:rPr>
          <w:rFonts w:ascii="Times New Roman" w:hAnsi="Times New Roman"/>
          <w:sz w:val="28"/>
          <w:szCs w:val="28"/>
        </w:rPr>
        <w:t xml:space="preserve">осуществлять расширенный поиск информации с использованием ресурсов библиотеки, образовательного пространства родного края (малой родины); </w:t>
      </w:r>
    </w:p>
    <w:p w:rsidR="008741AE" w:rsidRPr="0069531F" w:rsidRDefault="008741AE" w:rsidP="008741AE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531F">
        <w:rPr>
          <w:rFonts w:ascii="Times New Roman" w:hAnsi="Times New Roman"/>
          <w:sz w:val="28"/>
          <w:szCs w:val="28"/>
        </w:rPr>
        <w:t>создавать и преобразовывать модели и схемы для решения задач;</w:t>
      </w:r>
    </w:p>
    <w:p w:rsidR="008741AE" w:rsidRPr="0069531F" w:rsidRDefault="008741AE" w:rsidP="008741AE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531F">
        <w:rPr>
          <w:rFonts w:ascii="Times New Roman" w:hAnsi="Times New Roman"/>
          <w:sz w:val="28"/>
          <w:szCs w:val="28"/>
        </w:rPr>
        <w:t>уметь осуществлять выбор наиболее эффективных способов решения образ</w:t>
      </w:r>
      <w:r w:rsidRPr="0069531F">
        <w:rPr>
          <w:rFonts w:ascii="Times New Roman" w:hAnsi="Times New Roman"/>
          <w:sz w:val="28"/>
          <w:szCs w:val="28"/>
        </w:rPr>
        <w:t>о</w:t>
      </w:r>
      <w:r w:rsidRPr="0069531F">
        <w:rPr>
          <w:rFonts w:ascii="Times New Roman" w:hAnsi="Times New Roman"/>
          <w:sz w:val="28"/>
          <w:szCs w:val="28"/>
        </w:rPr>
        <w:t>вательных задач в зависимости от конкретных условий</w:t>
      </w:r>
    </w:p>
    <w:p w:rsidR="008741AE" w:rsidRPr="0069531F" w:rsidRDefault="008741AE" w:rsidP="008741AE">
      <w:pPr>
        <w:spacing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531F">
        <w:rPr>
          <w:rFonts w:ascii="Times New Roman" w:hAnsi="Times New Roman"/>
          <w:b/>
          <w:bCs/>
          <w:sz w:val="28"/>
          <w:szCs w:val="28"/>
        </w:rPr>
        <w:lastRenderedPageBreak/>
        <w:t>Конкретизируем содержание познавательных УУД, которые формируются на уроках математики:</w:t>
      </w:r>
      <w:proofErr w:type="gramEnd"/>
    </w:p>
    <w:p w:rsidR="008741AE" w:rsidRPr="0069531F" w:rsidRDefault="008741AE" w:rsidP="008741AE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531F">
        <w:rPr>
          <w:rFonts w:ascii="Times New Roman" w:hAnsi="Times New Roman"/>
          <w:sz w:val="28"/>
          <w:szCs w:val="28"/>
        </w:rPr>
        <w:t>осознание, что такое свойства предмета – общие, различные, существенные, несущественные, необходимые, достаточные;</w:t>
      </w:r>
      <w:proofErr w:type="gramEnd"/>
    </w:p>
    <w:p w:rsidR="008741AE" w:rsidRPr="0069531F" w:rsidRDefault="008741AE" w:rsidP="008741AE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531F">
        <w:rPr>
          <w:rFonts w:ascii="Times New Roman" w:hAnsi="Times New Roman"/>
          <w:sz w:val="28"/>
          <w:szCs w:val="28"/>
        </w:rPr>
        <w:t>моделирование;</w:t>
      </w:r>
    </w:p>
    <w:p w:rsidR="008741AE" w:rsidRPr="0069531F" w:rsidRDefault="008741AE" w:rsidP="008741AE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531F">
        <w:rPr>
          <w:rFonts w:ascii="Times New Roman" w:hAnsi="Times New Roman"/>
          <w:sz w:val="28"/>
          <w:szCs w:val="28"/>
        </w:rPr>
        <w:t>использование знаково-символической записи математического понятия;</w:t>
      </w:r>
    </w:p>
    <w:p w:rsidR="008741AE" w:rsidRPr="0069531F" w:rsidRDefault="008741AE" w:rsidP="008741AE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531F">
        <w:rPr>
          <w:rFonts w:ascii="Times New Roman" w:hAnsi="Times New Roman"/>
          <w:sz w:val="28"/>
          <w:szCs w:val="28"/>
        </w:rPr>
        <w:t>овладение приёмами анализа и синтеза объекта и его свойств;</w:t>
      </w:r>
    </w:p>
    <w:p w:rsidR="008741AE" w:rsidRPr="0069531F" w:rsidRDefault="008741AE" w:rsidP="008741AE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531F">
        <w:rPr>
          <w:rFonts w:ascii="Times New Roman" w:hAnsi="Times New Roman"/>
          <w:sz w:val="28"/>
          <w:szCs w:val="28"/>
        </w:rPr>
        <w:t>использование индуктивного умозаключения;</w:t>
      </w:r>
    </w:p>
    <w:p w:rsidR="008741AE" w:rsidRPr="0069531F" w:rsidRDefault="008741AE" w:rsidP="008741AE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531F">
        <w:rPr>
          <w:rFonts w:ascii="Times New Roman" w:hAnsi="Times New Roman"/>
          <w:sz w:val="28"/>
          <w:szCs w:val="28"/>
        </w:rPr>
        <w:t>выведение следствий из определения понятия;</w:t>
      </w:r>
    </w:p>
    <w:p w:rsidR="008741AE" w:rsidRPr="0069531F" w:rsidRDefault="008741AE" w:rsidP="008741AE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531F">
        <w:rPr>
          <w:rFonts w:ascii="Times New Roman" w:hAnsi="Times New Roman"/>
          <w:sz w:val="28"/>
          <w:szCs w:val="28"/>
        </w:rPr>
        <w:t xml:space="preserve">умение приводить </w:t>
      </w:r>
      <w:proofErr w:type="spellStart"/>
      <w:r w:rsidRPr="0069531F">
        <w:rPr>
          <w:rFonts w:ascii="Times New Roman" w:hAnsi="Times New Roman"/>
          <w:sz w:val="28"/>
          <w:szCs w:val="28"/>
        </w:rPr>
        <w:t>контрпримеры</w:t>
      </w:r>
      <w:proofErr w:type="spellEnd"/>
      <w:r w:rsidRPr="0069531F">
        <w:rPr>
          <w:rFonts w:ascii="Times New Roman" w:hAnsi="Times New Roman"/>
          <w:sz w:val="28"/>
          <w:szCs w:val="28"/>
        </w:rPr>
        <w:t>.</w:t>
      </w:r>
    </w:p>
    <w:p w:rsidR="008741AE" w:rsidRPr="0069531F" w:rsidRDefault="008741AE" w:rsidP="008741AE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9531F">
        <w:rPr>
          <w:rFonts w:ascii="Times New Roman" w:hAnsi="Times New Roman"/>
          <w:b/>
          <w:sz w:val="28"/>
          <w:szCs w:val="28"/>
        </w:rPr>
        <w:t>Одно из важнейших познавательных универсальных действий:</w:t>
      </w:r>
    </w:p>
    <w:p w:rsidR="008741AE" w:rsidRPr="0069531F" w:rsidRDefault="008741AE" w:rsidP="008741AE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531F">
        <w:rPr>
          <w:rFonts w:ascii="Times New Roman" w:hAnsi="Times New Roman"/>
          <w:sz w:val="28"/>
          <w:szCs w:val="28"/>
        </w:rPr>
        <w:t>умение решать проблемы или задачи.</w:t>
      </w:r>
    </w:p>
    <w:p w:rsidR="008741AE" w:rsidRPr="0069531F" w:rsidRDefault="008741AE" w:rsidP="008741A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9531F">
        <w:rPr>
          <w:rFonts w:ascii="Times New Roman" w:hAnsi="Times New Roman"/>
          <w:sz w:val="28"/>
          <w:szCs w:val="28"/>
        </w:rPr>
        <w:t>При обучении различным предметам используются задачи, которые принято наз</w:t>
      </w:r>
      <w:r w:rsidRPr="0069531F">
        <w:rPr>
          <w:rFonts w:ascii="Times New Roman" w:hAnsi="Times New Roman"/>
          <w:sz w:val="28"/>
          <w:szCs w:val="28"/>
        </w:rPr>
        <w:t>ы</w:t>
      </w:r>
      <w:r w:rsidRPr="0069531F">
        <w:rPr>
          <w:rFonts w:ascii="Times New Roman" w:hAnsi="Times New Roman"/>
          <w:sz w:val="28"/>
          <w:szCs w:val="28"/>
        </w:rPr>
        <w:t>вать учебными. С их помощью формируются предметные знания, умения, навыки. Особенно широко применяются задачи в математике. Как правило, в них испол</w:t>
      </w:r>
      <w:r w:rsidRPr="0069531F">
        <w:rPr>
          <w:rFonts w:ascii="Times New Roman" w:hAnsi="Times New Roman"/>
          <w:sz w:val="28"/>
          <w:szCs w:val="28"/>
        </w:rPr>
        <w:t>ь</w:t>
      </w:r>
      <w:r w:rsidRPr="0069531F">
        <w:rPr>
          <w:rFonts w:ascii="Times New Roman" w:hAnsi="Times New Roman"/>
          <w:sz w:val="28"/>
          <w:szCs w:val="28"/>
        </w:rPr>
        <w:t>зуются математические способы решения. В связи с этим анализ содержания общ</w:t>
      </w:r>
      <w:r w:rsidRPr="0069531F">
        <w:rPr>
          <w:rFonts w:ascii="Times New Roman" w:hAnsi="Times New Roman"/>
          <w:sz w:val="28"/>
          <w:szCs w:val="28"/>
        </w:rPr>
        <w:t>е</w:t>
      </w:r>
      <w:r w:rsidRPr="0069531F">
        <w:rPr>
          <w:rFonts w:ascii="Times New Roman" w:hAnsi="Times New Roman"/>
          <w:sz w:val="28"/>
          <w:szCs w:val="28"/>
        </w:rPr>
        <w:t xml:space="preserve">го приема решения задач будет рассмотрен сначала на учебном предмете </w:t>
      </w:r>
      <w:r w:rsidRPr="0069531F">
        <w:rPr>
          <w:rFonts w:ascii="Times New Roman" w:hAnsi="Times New Roman"/>
          <w:b/>
          <w:bCs/>
          <w:sz w:val="28"/>
          <w:szCs w:val="28"/>
        </w:rPr>
        <w:t>“Мат</w:t>
      </w:r>
      <w:r w:rsidRPr="0069531F">
        <w:rPr>
          <w:rFonts w:ascii="Times New Roman" w:hAnsi="Times New Roman"/>
          <w:b/>
          <w:bCs/>
          <w:sz w:val="28"/>
          <w:szCs w:val="28"/>
        </w:rPr>
        <w:t>е</w:t>
      </w:r>
      <w:r w:rsidRPr="0069531F">
        <w:rPr>
          <w:rFonts w:ascii="Times New Roman" w:hAnsi="Times New Roman"/>
          <w:b/>
          <w:bCs/>
          <w:sz w:val="28"/>
          <w:szCs w:val="28"/>
        </w:rPr>
        <w:t>матика”</w:t>
      </w:r>
      <w:r w:rsidRPr="0069531F">
        <w:rPr>
          <w:rFonts w:ascii="Times New Roman" w:hAnsi="Times New Roman"/>
          <w:sz w:val="28"/>
          <w:szCs w:val="28"/>
        </w:rPr>
        <w:t xml:space="preserve">. </w:t>
      </w:r>
    </w:p>
    <w:p w:rsidR="008741AE" w:rsidRPr="0069531F" w:rsidRDefault="008741AE" w:rsidP="008741A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531F">
        <w:rPr>
          <w:rFonts w:ascii="Times New Roman" w:hAnsi="Times New Roman"/>
          <w:b/>
          <w:bCs/>
          <w:sz w:val="28"/>
          <w:szCs w:val="28"/>
        </w:rPr>
        <w:t>Общий прием решения задач включает:</w:t>
      </w:r>
      <w:r w:rsidRPr="0069531F">
        <w:rPr>
          <w:rFonts w:ascii="Times New Roman" w:hAnsi="Times New Roman"/>
          <w:sz w:val="28"/>
          <w:szCs w:val="28"/>
        </w:rPr>
        <w:t xml:space="preserve"> знания этапов решения (процесса), м</w:t>
      </w:r>
      <w:r w:rsidRPr="0069531F">
        <w:rPr>
          <w:rFonts w:ascii="Times New Roman" w:hAnsi="Times New Roman"/>
          <w:sz w:val="28"/>
          <w:szCs w:val="28"/>
        </w:rPr>
        <w:t>е</w:t>
      </w:r>
      <w:r w:rsidRPr="0069531F">
        <w:rPr>
          <w:rFonts w:ascii="Times New Roman" w:hAnsi="Times New Roman"/>
          <w:sz w:val="28"/>
          <w:szCs w:val="28"/>
        </w:rPr>
        <w:t>тодов (способов) решения, типов задач, оснований выбора способа решения, а та</w:t>
      </w:r>
      <w:r w:rsidRPr="0069531F">
        <w:rPr>
          <w:rFonts w:ascii="Times New Roman" w:hAnsi="Times New Roman"/>
          <w:sz w:val="28"/>
          <w:szCs w:val="28"/>
        </w:rPr>
        <w:t>к</w:t>
      </w:r>
      <w:r w:rsidRPr="0069531F">
        <w:rPr>
          <w:rFonts w:ascii="Times New Roman" w:hAnsi="Times New Roman"/>
          <w:sz w:val="28"/>
          <w:szCs w:val="28"/>
        </w:rPr>
        <w:t>же владение предметными знаниями: понятиями, определениями терминов, прав</w:t>
      </w:r>
      <w:r w:rsidRPr="0069531F">
        <w:rPr>
          <w:rFonts w:ascii="Times New Roman" w:hAnsi="Times New Roman"/>
          <w:sz w:val="28"/>
          <w:szCs w:val="28"/>
        </w:rPr>
        <w:t>и</w:t>
      </w:r>
      <w:r w:rsidRPr="0069531F">
        <w:rPr>
          <w:rFonts w:ascii="Times New Roman" w:hAnsi="Times New Roman"/>
          <w:sz w:val="28"/>
          <w:szCs w:val="28"/>
        </w:rPr>
        <w:t xml:space="preserve">лами, формулами, логическими приемами и операциями. </w:t>
      </w:r>
      <w:proofErr w:type="gramEnd"/>
    </w:p>
    <w:p w:rsidR="008741AE" w:rsidRPr="0069531F" w:rsidRDefault="008741AE" w:rsidP="008741A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9531F">
        <w:rPr>
          <w:rFonts w:ascii="Times New Roman" w:hAnsi="Times New Roman"/>
          <w:sz w:val="28"/>
          <w:szCs w:val="28"/>
        </w:rPr>
        <w:t>Важнейшей задачей современной системы образования является формирование с</w:t>
      </w:r>
      <w:r w:rsidRPr="0069531F">
        <w:rPr>
          <w:rFonts w:ascii="Times New Roman" w:hAnsi="Times New Roman"/>
          <w:sz w:val="28"/>
          <w:szCs w:val="28"/>
        </w:rPr>
        <w:t>о</w:t>
      </w:r>
      <w:r w:rsidRPr="0069531F">
        <w:rPr>
          <w:rFonts w:ascii="Times New Roman" w:hAnsi="Times New Roman"/>
          <w:sz w:val="28"/>
          <w:szCs w:val="28"/>
        </w:rPr>
        <w:t xml:space="preserve">вокупности </w:t>
      </w:r>
      <w:r w:rsidRPr="0069531F">
        <w:rPr>
          <w:rFonts w:ascii="Times New Roman" w:hAnsi="Times New Roman"/>
          <w:i/>
          <w:sz w:val="28"/>
          <w:szCs w:val="28"/>
        </w:rPr>
        <w:t>“универсальных учебных действий”</w:t>
      </w:r>
      <w:r w:rsidRPr="0069531F">
        <w:rPr>
          <w:rFonts w:ascii="Times New Roman" w:hAnsi="Times New Roman"/>
          <w:sz w:val="28"/>
          <w:szCs w:val="28"/>
        </w:rPr>
        <w:t>, обеспечивающих компетенцию “научить учиться”, а не только освоение учащимися конкретных предметных зн</w:t>
      </w:r>
      <w:r w:rsidRPr="0069531F">
        <w:rPr>
          <w:rFonts w:ascii="Times New Roman" w:hAnsi="Times New Roman"/>
          <w:sz w:val="28"/>
          <w:szCs w:val="28"/>
        </w:rPr>
        <w:t>а</w:t>
      </w:r>
      <w:r w:rsidRPr="0069531F">
        <w:rPr>
          <w:rFonts w:ascii="Times New Roman" w:hAnsi="Times New Roman"/>
          <w:sz w:val="28"/>
          <w:szCs w:val="28"/>
        </w:rPr>
        <w:t>ний и навыков в рамках отдельных дисциплин.    В настоящее время, в век комп</w:t>
      </w:r>
      <w:r w:rsidRPr="0069531F">
        <w:rPr>
          <w:rFonts w:ascii="Times New Roman" w:hAnsi="Times New Roman"/>
          <w:sz w:val="28"/>
          <w:szCs w:val="28"/>
        </w:rPr>
        <w:t>ь</w:t>
      </w:r>
      <w:r w:rsidRPr="0069531F">
        <w:rPr>
          <w:rFonts w:ascii="Times New Roman" w:hAnsi="Times New Roman"/>
          <w:sz w:val="28"/>
          <w:szCs w:val="28"/>
        </w:rPr>
        <w:t>ютеров и новых технологий, для достижения результатов, важно, в первую оч</w:t>
      </w:r>
      <w:r w:rsidRPr="0069531F">
        <w:rPr>
          <w:rFonts w:ascii="Times New Roman" w:hAnsi="Times New Roman"/>
          <w:sz w:val="28"/>
          <w:szCs w:val="28"/>
        </w:rPr>
        <w:t>е</w:t>
      </w:r>
      <w:r w:rsidRPr="0069531F">
        <w:rPr>
          <w:rFonts w:ascii="Times New Roman" w:hAnsi="Times New Roman"/>
          <w:sz w:val="28"/>
          <w:szCs w:val="28"/>
        </w:rPr>
        <w:lastRenderedPageBreak/>
        <w:t xml:space="preserve">редь, инициировать у детей собственные вопросы: "Чему мне нужно научиться?” и "Как мне этому научиться”. </w:t>
      </w:r>
    </w:p>
    <w:p w:rsidR="008741AE" w:rsidRDefault="007C5A67" w:rsidP="00AA47D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9531F">
        <w:rPr>
          <w:rFonts w:ascii="Times New Roman" w:hAnsi="Times New Roman"/>
          <w:b/>
          <w:sz w:val="28"/>
          <w:szCs w:val="28"/>
        </w:rPr>
        <w:t xml:space="preserve">         </w:t>
      </w:r>
      <w:r w:rsidR="002A1756" w:rsidRPr="0069531F">
        <w:rPr>
          <w:rFonts w:ascii="Times New Roman" w:hAnsi="Times New Roman"/>
          <w:b/>
          <w:sz w:val="28"/>
          <w:szCs w:val="28"/>
        </w:rPr>
        <w:t>§1.3</w:t>
      </w:r>
      <w:r w:rsidR="002A1756" w:rsidRPr="0069531F">
        <w:rPr>
          <w:rFonts w:ascii="Times New Roman" w:hAnsi="Times New Roman"/>
          <w:sz w:val="28"/>
          <w:szCs w:val="28"/>
        </w:rPr>
        <w:t xml:space="preserve"> </w:t>
      </w:r>
      <w:r w:rsidRPr="0069531F">
        <w:rPr>
          <w:rFonts w:ascii="Times New Roman" w:hAnsi="Times New Roman"/>
          <w:b/>
          <w:sz w:val="28"/>
          <w:szCs w:val="28"/>
        </w:rPr>
        <w:t xml:space="preserve">    </w:t>
      </w:r>
      <w:r w:rsidR="008741AE" w:rsidRPr="0069531F">
        <w:rPr>
          <w:rFonts w:ascii="Times New Roman" w:hAnsi="Times New Roman"/>
          <w:b/>
          <w:sz w:val="28"/>
          <w:szCs w:val="28"/>
        </w:rPr>
        <w:t>Логико-математическ</w:t>
      </w:r>
      <w:r w:rsidR="00403346">
        <w:rPr>
          <w:rFonts w:ascii="Times New Roman" w:hAnsi="Times New Roman"/>
          <w:b/>
          <w:sz w:val="28"/>
          <w:szCs w:val="28"/>
        </w:rPr>
        <w:t>ий анализ</w:t>
      </w:r>
      <w:r w:rsidR="008741AE" w:rsidRPr="0069531F">
        <w:rPr>
          <w:rFonts w:ascii="Times New Roman" w:hAnsi="Times New Roman"/>
          <w:b/>
          <w:sz w:val="28"/>
          <w:szCs w:val="28"/>
        </w:rPr>
        <w:t xml:space="preserve"> темы « Формулы сокращенного умножения»</w:t>
      </w:r>
    </w:p>
    <w:p w:rsidR="00403346" w:rsidRPr="00403346" w:rsidRDefault="00403346" w:rsidP="0040334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изучение темы «Формулы сокращенного умножения» в 7 классе по уче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нику «Алгебра 7 класс </w:t>
      </w:r>
      <w:r w:rsidRPr="00403346">
        <w:rPr>
          <w:rFonts w:ascii="Times New Roman" w:hAnsi="Times New Roman"/>
          <w:sz w:val="28"/>
          <w:szCs w:val="28"/>
        </w:rPr>
        <w:t>авторов Ю.Н.Макарычева и др. отводится 23 часа:</w:t>
      </w:r>
    </w:p>
    <w:p w:rsidR="00403346" w:rsidRPr="00403346" w:rsidRDefault="00403346" w:rsidP="00403346">
      <w:pPr>
        <w:pStyle w:val="af2"/>
        <w:numPr>
          <w:ilvl w:val="0"/>
          <w:numId w:val="17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346">
        <w:rPr>
          <w:rFonts w:ascii="Times New Roman" w:eastAsia="Times New Roman" w:hAnsi="Times New Roman"/>
          <w:sz w:val="28"/>
          <w:szCs w:val="28"/>
          <w:lang w:eastAsia="ru-RU"/>
        </w:rPr>
        <w:t>Возведение в квадрат и в куб суммы и разности двух выражений (3 ч)</w:t>
      </w:r>
    </w:p>
    <w:p w:rsidR="00403346" w:rsidRPr="00403346" w:rsidRDefault="00403346" w:rsidP="00403346">
      <w:pPr>
        <w:pStyle w:val="af2"/>
        <w:numPr>
          <w:ilvl w:val="0"/>
          <w:numId w:val="17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346">
        <w:rPr>
          <w:rFonts w:ascii="Times New Roman" w:eastAsia="Times New Roman" w:hAnsi="Times New Roman"/>
          <w:sz w:val="28"/>
          <w:szCs w:val="28"/>
          <w:lang w:eastAsia="ru-RU"/>
        </w:rPr>
        <w:t>Разложение на множители с помощью формул квадрата суммы и ква</w:t>
      </w:r>
      <w:r w:rsidRPr="00403346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403346">
        <w:rPr>
          <w:rFonts w:ascii="Times New Roman" w:eastAsia="Times New Roman" w:hAnsi="Times New Roman"/>
          <w:sz w:val="28"/>
          <w:szCs w:val="28"/>
          <w:lang w:eastAsia="ru-RU"/>
        </w:rPr>
        <w:t>рата разности (3 ч)</w:t>
      </w:r>
    </w:p>
    <w:p w:rsidR="00403346" w:rsidRPr="00403346" w:rsidRDefault="00403346" w:rsidP="00403346">
      <w:pPr>
        <w:pStyle w:val="af2"/>
        <w:numPr>
          <w:ilvl w:val="0"/>
          <w:numId w:val="17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346">
        <w:rPr>
          <w:rFonts w:ascii="Times New Roman" w:eastAsia="Times New Roman" w:hAnsi="Times New Roman"/>
          <w:sz w:val="28"/>
          <w:szCs w:val="28"/>
          <w:lang w:eastAsia="ru-RU"/>
        </w:rPr>
        <w:t>Умножение разности двух выражений на их сумму (2 ч)</w:t>
      </w:r>
    </w:p>
    <w:p w:rsidR="00403346" w:rsidRPr="00403346" w:rsidRDefault="00403346" w:rsidP="00403346">
      <w:pPr>
        <w:pStyle w:val="af2"/>
        <w:numPr>
          <w:ilvl w:val="0"/>
          <w:numId w:val="17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346">
        <w:rPr>
          <w:rFonts w:ascii="Times New Roman" w:eastAsia="Times New Roman" w:hAnsi="Times New Roman"/>
          <w:sz w:val="28"/>
          <w:szCs w:val="28"/>
          <w:lang w:eastAsia="ru-RU"/>
        </w:rPr>
        <w:t>Разложение разности квадратов на множители (2 ч)</w:t>
      </w:r>
    </w:p>
    <w:p w:rsidR="00403346" w:rsidRPr="00403346" w:rsidRDefault="00403346" w:rsidP="00403346">
      <w:pPr>
        <w:pStyle w:val="af2"/>
        <w:numPr>
          <w:ilvl w:val="0"/>
          <w:numId w:val="17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346">
        <w:rPr>
          <w:rFonts w:ascii="Times New Roman" w:eastAsia="Times New Roman" w:hAnsi="Times New Roman"/>
          <w:sz w:val="28"/>
          <w:szCs w:val="28"/>
          <w:lang w:eastAsia="ru-RU"/>
        </w:rPr>
        <w:t>Разложение на множители суммы и разности кубов (2 ч)</w:t>
      </w:r>
    </w:p>
    <w:p w:rsidR="00403346" w:rsidRPr="00403346" w:rsidRDefault="00403346" w:rsidP="00403346">
      <w:pPr>
        <w:pStyle w:val="af2"/>
        <w:numPr>
          <w:ilvl w:val="0"/>
          <w:numId w:val="17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346">
        <w:rPr>
          <w:rFonts w:ascii="Times New Roman" w:eastAsia="Times New Roman" w:hAnsi="Times New Roman"/>
          <w:sz w:val="28"/>
          <w:szCs w:val="28"/>
          <w:lang w:eastAsia="ru-RU"/>
        </w:rPr>
        <w:t>Контрольная работа №7 (1 ч)</w:t>
      </w:r>
    </w:p>
    <w:p w:rsidR="00403346" w:rsidRPr="00403346" w:rsidRDefault="00403346" w:rsidP="00403346">
      <w:pPr>
        <w:pStyle w:val="af2"/>
        <w:numPr>
          <w:ilvl w:val="0"/>
          <w:numId w:val="17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346">
        <w:rPr>
          <w:rFonts w:ascii="Times New Roman" w:eastAsia="Times New Roman" w:hAnsi="Times New Roman"/>
          <w:sz w:val="28"/>
          <w:szCs w:val="28"/>
          <w:lang w:eastAsia="ru-RU"/>
        </w:rPr>
        <w:t>Преобразование целого выражения в многочлен (3 ч)</w:t>
      </w:r>
    </w:p>
    <w:p w:rsidR="00403346" w:rsidRPr="00403346" w:rsidRDefault="00403346" w:rsidP="00403346">
      <w:pPr>
        <w:pStyle w:val="af2"/>
        <w:numPr>
          <w:ilvl w:val="0"/>
          <w:numId w:val="17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346">
        <w:rPr>
          <w:rFonts w:ascii="Times New Roman" w:eastAsia="Times New Roman" w:hAnsi="Times New Roman"/>
          <w:sz w:val="28"/>
          <w:szCs w:val="28"/>
          <w:lang w:eastAsia="ru-RU"/>
        </w:rPr>
        <w:t>Применение различных способов для разложения на множители (4 ч)</w:t>
      </w:r>
    </w:p>
    <w:p w:rsidR="00403346" w:rsidRPr="00403346" w:rsidRDefault="00403346" w:rsidP="00403346">
      <w:pPr>
        <w:pStyle w:val="af2"/>
        <w:numPr>
          <w:ilvl w:val="0"/>
          <w:numId w:val="17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346">
        <w:rPr>
          <w:rFonts w:ascii="Times New Roman" w:eastAsia="Times New Roman" w:hAnsi="Times New Roman"/>
          <w:sz w:val="28"/>
          <w:szCs w:val="28"/>
          <w:lang w:eastAsia="ru-RU"/>
        </w:rPr>
        <w:t>Возведение двучлена в степень (2 ч)</w:t>
      </w:r>
    </w:p>
    <w:p w:rsidR="00403346" w:rsidRPr="00403346" w:rsidRDefault="00403346" w:rsidP="00403346">
      <w:pPr>
        <w:pStyle w:val="af2"/>
        <w:numPr>
          <w:ilvl w:val="0"/>
          <w:numId w:val="17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346">
        <w:rPr>
          <w:rFonts w:ascii="Times New Roman" w:eastAsia="Times New Roman" w:hAnsi="Times New Roman"/>
          <w:sz w:val="28"/>
          <w:szCs w:val="28"/>
          <w:lang w:eastAsia="ru-RU"/>
        </w:rPr>
        <w:t>Контрольная работа №8 (1 ч)</w:t>
      </w:r>
    </w:p>
    <w:p w:rsidR="00403346" w:rsidRPr="00403346" w:rsidRDefault="00403346" w:rsidP="0040334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03346">
        <w:rPr>
          <w:rFonts w:ascii="Times New Roman" w:hAnsi="Times New Roman"/>
          <w:sz w:val="28"/>
          <w:szCs w:val="28"/>
        </w:rPr>
        <w:t>Тема «Формулы сокращенного умножения» в учебном пособии по алгебре традиционно располагается за темой « МНОГОЧЛЕНЫ» и завершает изучение т</w:t>
      </w:r>
      <w:r w:rsidRPr="00403346">
        <w:rPr>
          <w:rFonts w:ascii="Times New Roman" w:hAnsi="Times New Roman"/>
          <w:sz w:val="28"/>
          <w:szCs w:val="28"/>
        </w:rPr>
        <w:t>о</w:t>
      </w:r>
      <w:r w:rsidRPr="00403346">
        <w:rPr>
          <w:rFonts w:ascii="Times New Roman" w:hAnsi="Times New Roman"/>
          <w:sz w:val="28"/>
          <w:szCs w:val="28"/>
        </w:rPr>
        <w:t>ждественных преобразований целых выражений. При изучении этой темы важную роль играет понимание структуры выражения. Учащиеся должны правильно пр</w:t>
      </w:r>
      <w:r w:rsidRPr="00403346">
        <w:rPr>
          <w:rFonts w:ascii="Times New Roman" w:hAnsi="Times New Roman"/>
          <w:sz w:val="28"/>
          <w:szCs w:val="28"/>
        </w:rPr>
        <w:t>и</w:t>
      </w:r>
      <w:r w:rsidRPr="00403346">
        <w:rPr>
          <w:rFonts w:ascii="Times New Roman" w:hAnsi="Times New Roman"/>
          <w:sz w:val="28"/>
          <w:szCs w:val="28"/>
        </w:rPr>
        <w:t>менять такие термины как «квадрат суммы», «сумма квадратов», «квадрат разн</w:t>
      </w:r>
      <w:r w:rsidRPr="00403346">
        <w:rPr>
          <w:rFonts w:ascii="Times New Roman" w:hAnsi="Times New Roman"/>
          <w:sz w:val="28"/>
          <w:szCs w:val="28"/>
        </w:rPr>
        <w:t>о</w:t>
      </w:r>
      <w:r w:rsidRPr="00403346">
        <w:rPr>
          <w:rFonts w:ascii="Times New Roman" w:hAnsi="Times New Roman"/>
          <w:sz w:val="28"/>
          <w:szCs w:val="28"/>
        </w:rPr>
        <w:t>сти», «разность квадратов», «куб суммы», «сумма кубов», «куб разности», «ра</w:t>
      </w:r>
      <w:r w:rsidRPr="00403346">
        <w:rPr>
          <w:rFonts w:ascii="Times New Roman" w:hAnsi="Times New Roman"/>
          <w:sz w:val="28"/>
          <w:szCs w:val="28"/>
        </w:rPr>
        <w:t>з</w:t>
      </w:r>
      <w:r w:rsidRPr="00403346">
        <w:rPr>
          <w:rFonts w:ascii="Times New Roman" w:hAnsi="Times New Roman"/>
          <w:sz w:val="28"/>
          <w:szCs w:val="28"/>
        </w:rPr>
        <w:t>ность кубов». Действия с применением формул сокращенного умножения для у</w:t>
      </w:r>
      <w:r w:rsidRPr="00403346">
        <w:rPr>
          <w:rFonts w:ascii="Times New Roman" w:hAnsi="Times New Roman"/>
          <w:sz w:val="28"/>
          <w:szCs w:val="28"/>
        </w:rPr>
        <w:t>п</w:t>
      </w:r>
      <w:r w:rsidRPr="00403346">
        <w:rPr>
          <w:rFonts w:ascii="Times New Roman" w:hAnsi="Times New Roman"/>
          <w:sz w:val="28"/>
          <w:szCs w:val="28"/>
        </w:rPr>
        <w:t>рощения числовых и буквенных выражений, разложением многочленов на множ</w:t>
      </w:r>
      <w:r w:rsidRPr="00403346">
        <w:rPr>
          <w:rFonts w:ascii="Times New Roman" w:hAnsi="Times New Roman"/>
          <w:sz w:val="28"/>
          <w:szCs w:val="28"/>
        </w:rPr>
        <w:t>и</w:t>
      </w:r>
      <w:r w:rsidRPr="00403346">
        <w:rPr>
          <w:rFonts w:ascii="Times New Roman" w:hAnsi="Times New Roman"/>
          <w:sz w:val="28"/>
          <w:szCs w:val="28"/>
        </w:rPr>
        <w:t>тели традиционно сложные для многих учащихся. Навыки выполнения действий формируются постепенно на протяжении изучения всего курса алгебры, а далее и в геометрии, при выводе формул площадей, теоремы Пифагора. Поэтому сложность изучения этой темы возрастает постепенно.</w:t>
      </w:r>
    </w:p>
    <w:p w:rsidR="00403346" w:rsidRPr="00403346" w:rsidRDefault="00403346" w:rsidP="0040334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03346">
        <w:rPr>
          <w:rFonts w:ascii="Times New Roman" w:hAnsi="Times New Roman"/>
          <w:sz w:val="28"/>
          <w:szCs w:val="28"/>
        </w:rPr>
        <w:t xml:space="preserve">Глава «Формулы сокращенного умножения» состоит из трех параграфов. </w:t>
      </w:r>
    </w:p>
    <w:p w:rsidR="00403346" w:rsidRPr="00403346" w:rsidRDefault="00403346" w:rsidP="00403346">
      <w:pPr>
        <w:pStyle w:val="af2"/>
        <w:numPr>
          <w:ilvl w:val="0"/>
          <w:numId w:val="18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346">
        <w:rPr>
          <w:rFonts w:ascii="Times New Roman" w:eastAsia="Times New Roman" w:hAnsi="Times New Roman"/>
          <w:sz w:val="28"/>
          <w:szCs w:val="28"/>
          <w:lang w:eastAsia="ru-RU"/>
        </w:rPr>
        <w:t>Параграф первый  «Квадрат суммы и квадрат разности».</w:t>
      </w:r>
    </w:p>
    <w:p w:rsidR="00403346" w:rsidRPr="00403346" w:rsidRDefault="00403346" w:rsidP="0040334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03346">
        <w:rPr>
          <w:rFonts w:ascii="Times New Roman" w:hAnsi="Times New Roman"/>
          <w:sz w:val="28"/>
          <w:szCs w:val="28"/>
        </w:rPr>
        <w:t>Основная цель – выработать умение применять формулы (</w:t>
      </w:r>
      <w:proofErr w:type="spellStart"/>
      <w:r w:rsidRPr="00403346">
        <w:rPr>
          <w:rFonts w:ascii="Times New Roman" w:hAnsi="Times New Roman"/>
          <w:sz w:val="28"/>
          <w:szCs w:val="28"/>
        </w:rPr>
        <w:t>a±b</w:t>
      </w:r>
      <w:proofErr w:type="spellEnd"/>
      <w:r w:rsidRPr="00403346">
        <w:rPr>
          <w:rFonts w:ascii="Times New Roman" w:hAnsi="Times New Roman"/>
          <w:sz w:val="28"/>
          <w:szCs w:val="28"/>
        </w:rPr>
        <w:t>)²=a²±2ab+b² для преобразования квадрата суммы или разности в многочлен и для представления трехчлена вида a²±2ab+b² в виде квадрата двучлена.</w:t>
      </w:r>
    </w:p>
    <w:p w:rsidR="00403346" w:rsidRPr="00403346" w:rsidRDefault="00403346" w:rsidP="0040334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03346">
        <w:rPr>
          <w:rFonts w:ascii="Times New Roman" w:hAnsi="Times New Roman"/>
          <w:sz w:val="28"/>
          <w:szCs w:val="28"/>
        </w:rPr>
        <w:lastRenderedPageBreak/>
        <w:t>Изучение формул (</w:t>
      </w:r>
      <w:proofErr w:type="spellStart"/>
      <w:r w:rsidRPr="00403346">
        <w:rPr>
          <w:rFonts w:ascii="Times New Roman" w:hAnsi="Times New Roman"/>
          <w:sz w:val="28"/>
          <w:szCs w:val="28"/>
        </w:rPr>
        <w:t>a±b</w:t>
      </w:r>
      <w:proofErr w:type="spellEnd"/>
      <w:r w:rsidRPr="00403346">
        <w:rPr>
          <w:rFonts w:ascii="Times New Roman" w:hAnsi="Times New Roman"/>
          <w:sz w:val="28"/>
          <w:szCs w:val="28"/>
        </w:rPr>
        <w:t>)²=a²±2ab+b² начинается с простейших заданий, напра</w:t>
      </w:r>
      <w:r w:rsidRPr="00403346">
        <w:rPr>
          <w:rFonts w:ascii="Times New Roman" w:hAnsi="Times New Roman"/>
          <w:sz w:val="28"/>
          <w:szCs w:val="28"/>
        </w:rPr>
        <w:t>в</w:t>
      </w:r>
      <w:r w:rsidRPr="00403346">
        <w:rPr>
          <w:rFonts w:ascii="Times New Roman" w:hAnsi="Times New Roman"/>
          <w:sz w:val="28"/>
          <w:szCs w:val="28"/>
        </w:rPr>
        <w:t xml:space="preserve">ленных на непосредственное их применение. Только убедившись в правильности выполнения этих заданий, можно переходить к более </w:t>
      </w:r>
      <w:proofErr w:type="gramStart"/>
      <w:r w:rsidRPr="00403346">
        <w:rPr>
          <w:rFonts w:ascii="Times New Roman" w:hAnsi="Times New Roman"/>
          <w:sz w:val="28"/>
          <w:szCs w:val="28"/>
        </w:rPr>
        <w:t>сложным</w:t>
      </w:r>
      <w:proofErr w:type="gramEnd"/>
      <w:r w:rsidRPr="00403346">
        <w:rPr>
          <w:rFonts w:ascii="Times New Roman" w:hAnsi="Times New Roman"/>
          <w:sz w:val="28"/>
          <w:szCs w:val="28"/>
        </w:rPr>
        <w:t>, применяя вновь полученные знания. Важно обратить внимание на применение изучаемых формул в приближенных вычислениях. На реконструкцию выражения не следует спешить подсказкой, предоставляя учащимся возможность самим восстановить пропуще</w:t>
      </w:r>
      <w:r w:rsidRPr="00403346">
        <w:rPr>
          <w:rFonts w:ascii="Times New Roman" w:hAnsi="Times New Roman"/>
          <w:sz w:val="28"/>
          <w:szCs w:val="28"/>
        </w:rPr>
        <w:t>н</w:t>
      </w:r>
      <w:r w:rsidRPr="00403346">
        <w:rPr>
          <w:rFonts w:ascii="Times New Roman" w:hAnsi="Times New Roman"/>
          <w:sz w:val="28"/>
          <w:szCs w:val="28"/>
        </w:rPr>
        <w:t>ные одночлены, развивая тем самым их интерес к математике.</w:t>
      </w:r>
    </w:p>
    <w:p w:rsidR="00403346" w:rsidRPr="00403346" w:rsidRDefault="00403346" w:rsidP="00403346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3346">
        <w:rPr>
          <w:rFonts w:ascii="Times New Roman" w:hAnsi="Times New Roman"/>
          <w:sz w:val="28"/>
          <w:szCs w:val="28"/>
        </w:rPr>
        <w:t>Учащиеся должны уметь применять формулы (</w:t>
      </w:r>
      <w:proofErr w:type="spellStart"/>
      <w:r w:rsidRPr="00403346">
        <w:rPr>
          <w:rFonts w:ascii="Times New Roman" w:hAnsi="Times New Roman"/>
          <w:sz w:val="28"/>
          <w:szCs w:val="28"/>
        </w:rPr>
        <w:t>a±b</w:t>
      </w:r>
      <w:proofErr w:type="spellEnd"/>
      <w:r w:rsidRPr="00403346">
        <w:rPr>
          <w:rFonts w:ascii="Times New Roman" w:hAnsi="Times New Roman"/>
          <w:sz w:val="28"/>
          <w:szCs w:val="28"/>
        </w:rPr>
        <w:t>)²=a²±2ab+b² не только для возведения в квадрат суммы или разности двух выражений, но и для представления в виде квадрата выражения a²±2ab+b². Необходимо иметь в виду, что такое прео</w:t>
      </w:r>
      <w:r w:rsidRPr="00403346">
        <w:rPr>
          <w:rFonts w:ascii="Times New Roman" w:hAnsi="Times New Roman"/>
          <w:sz w:val="28"/>
          <w:szCs w:val="28"/>
        </w:rPr>
        <w:t>б</w:t>
      </w:r>
      <w:r w:rsidRPr="00403346">
        <w:rPr>
          <w:rFonts w:ascii="Times New Roman" w:hAnsi="Times New Roman"/>
          <w:sz w:val="28"/>
          <w:szCs w:val="28"/>
        </w:rPr>
        <w:t>разование широко используется при решении многих задач, например, при выд</w:t>
      </w:r>
      <w:r w:rsidRPr="00403346">
        <w:rPr>
          <w:rFonts w:ascii="Times New Roman" w:hAnsi="Times New Roman"/>
          <w:sz w:val="28"/>
          <w:szCs w:val="28"/>
        </w:rPr>
        <w:t>е</w:t>
      </w:r>
      <w:r w:rsidRPr="00403346">
        <w:rPr>
          <w:rFonts w:ascii="Times New Roman" w:hAnsi="Times New Roman"/>
          <w:sz w:val="28"/>
          <w:szCs w:val="28"/>
        </w:rPr>
        <w:t>лении квадрата двучлена из квадратно трехчлена, доказательстве неравенств, и</w:t>
      </w:r>
      <w:r w:rsidRPr="00403346">
        <w:rPr>
          <w:rFonts w:ascii="Times New Roman" w:hAnsi="Times New Roman"/>
          <w:sz w:val="28"/>
          <w:szCs w:val="28"/>
        </w:rPr>
        <w:t>с</w:t>
      </w:r>
      <w:r w:rsidRPr="00403346">
        <w:rPr>
          <w:rFonts w:ascii="Times New Roman" w:hAnsi="Times New Roman"/>
          <w:sz w:val="28"/>
          <w:szCs w:val="28"/>
        </w:rPr>
        <w:t>следовании квадратичной функции и т</w:t>
      </w:r>
      <w:proofErr w:type="gramEnd"/>
      <w:r w:rsidRPr="00403346">
        <w:rPr>
          <w:rFonts w:ascii="Times New Roman" w:hAnsi="Times New Roman"/>
          <w:sz w:val="28"/>
          <w:szCs w:val="28"/>
        </w:rPr>
        <w:t>. п. Особое внимание следует уделить зад</w:t>
      </w:r>
      <w:r w:rsidRPr="00403346">
        <w:rPr>
          <w:rFonts w:ascii="Times New Roman" w:hAnsi="Times New Roman"/>
          <w:sz w:val="28"/>
          <w:szCs w:val="28"/>
        </w:rPr>
        <w:t>а</w:t>
      </w:r>
      <w:r w:rsidRPr="00403346">
        <w:rPr>
          <w:rFonts w:ascii="Times New Roman" w:hAnsi="Times New Roman"/>
          <w:sz w:val="28"/>
          <w:szCs w:val="28"/>
        </w:rPr>
        <w:t>ниям  на восстановление пропущенных слагаемых и заданиям на доказательство неравенств. Дополнительные упражнения к данному параграфу связаны с более сложными выкладками. Полезно обратить внимание задание, в котором предлаг</w:t>
      </w:r>
      <w:r w:rsidRPr="00403346">
        <w:rPr>
          <w:rFonts w:ascii="Times New Roman" w:hAnsi="Times New Roman"/>
          <w:sz w:val="28"/>
          <w:szCs w:val="28"/>
        </w:rPr>
        <w:t>а</w:t>
      </w:r>
      <w:r w:rsidRPr="00403346">
        <w:rPr>
          <w:rFonts w:ascii="Times New Roman" w:hAnsi="Times New Roman"/>
          <w:sz w:val="28"/>
          <w:szCs w:val="28"/>
        </w:rPr>
        <w:t>ется возвести в квадрат трехчлен, и задание на возведение двучлена в четвертую степень.</w:t>
      </w:r>
    </w:p>
    <w:p w:rsidR="00403346" w:rsidRPr="00403346" w:rsidRDefault="00403346" w:rsidP="00403346">
      <w:pPr>
        <w:pStyle w:val="af2"/>
        <w:numPr>
          <w:ilvl w:val="0"/>
          <w:numId w:val="18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346">
        <w:rPr>
          <w:rFonts w:ascii="Times New Roman" w:eastAsia="Times New Roman" w:hAnsi="Times New Roman"/>
          <w:sz w:val="28"/>
          <w:szCs w:val="28"/>
          <w:lang w:eastAsia="ru-RU"/>
        </w:rPr>
        <w:t>Параграф второй «Разность квадратов. Сумма и разность кубов»</w:t>
      </w:r>
    </w:p>
    <w:p w:rsidR="00403346" w:rsidRPr="00403346" w:rsidRDefault="00403346" w:rsidP="0040334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03346">
        <w:rPr>
          <w:rFonts w:ascii="Times New Roman" w:hAnsi="Times New Roman"/>
          <w:sz w:val="28"/>
          <w:szCs w:val="28"/>
        </w:rPr>
        <w:t>Основная цель — выработать умение применять форму</w:t>
      </w:r>
      <w:r w:rsidRPr="00403346">
        <w:rPr>
          <w:rFonts w:ascii="Times New Roman" w:hAnsi="Times New Roman"/>
          <w:sz w:val="28"/>
          <w:szCs w:val="28"/>
        </w:rPr>
        <w:softHyphen/>
        <w:t xml:space="preserve">лу (а — </w:t>
      </w:r>
      <w:proofErr w:type="spellStart"/>
      <w:r w:rsidRPr="00403346">
        <w:rPr>
          <w:rFonts w:ascii="Times New Roman" w:hAnsi="Times New Roman"/>
          <w:sz w:val="28"/>
          <w:szCs w:val="28"/>
        </w:rPr>
        <w:t>b</w:t>
      </w:r>
      <w:proofErr w:type="spellEnd"/>
      <w:r w:rsidRPr="00403346">
        <w:rPr>
          <w:rFonts w:ascii="Times New Roman" w:hAnsi="Times New Roman"/>
          <w:sz w:val="28"/>
          <w:szCs w:val="28"/>
        </w:rPr>
        <w:t>)(</w:t>
      </w:r>
      <w:proofErr w:type="spellStart"/>
      <w:r w:rsidRPr="00403346">
        <w:rPr>
          <w:rFonts w:ascii="Times New Roman" w:hAnsi="Times New Roman"/>
          <w:sz w:val="28"/>
          <w:szCs w:val="28"/>
        </w:rPr>
        <w:t>a</w:t>
      </w:r>
      <w:proofErr w:type="spellEnd"/>
      <w:r w:rsidRPr="00403346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403346">
        <w:rPr>
          <w:rFonts w:ascii="Times New Roman" w:hAnsi="Times New Roman"/>
          <w:sz w:val="28"/>
          <w:szCs w:val="28"/>
        </w:rPr>
        <w:t>b</w:t>
      </w:r>
      <w:proofErr w:type="spellEnd"/>
      <w:r w:rsidRPr="00403346">
        <w:rPr>
          <w:rFonts w:ascii="Times New Roman" w:hAnsi="Times New Roman"/>
          <w:sz w:val="28"/>
          <w:szCs w:val="28"/>
        </w:rPr>
        <w:t xml:space="preserve">) = </w:t>
      </w:r>
      <w:proofErr w:type="spellStart"/>
      <w:r w:rsidRPr="00403346">
        <w:rPr>
          <w:rFonts w:ascii="Times New Roman" w:hAnsi="Times New Roman"/>
          <w:sz w:val="28"/>
          <w:szCs w:val="28"/>
        </w:rPr>
        <w:t>a</w:t>
      </w:r>
      <w:proofErr w:type="spellEnd"/>
      <w:r w:rsidRPr="00403346">
        <w:rPr>
          <w:rFonts w:ascii="Times New Roman" w:hAnsi="Times New Roman"/>
          <w:sz w:val="28"/>
          <w:szCs w:val="28"/>
        </w:rPr>
        <w:t xml:space="preserve">² — </w:t>
      </w:r>
      <w:proofErr w:type="spellStart"/>
      <w:r w:rsidRPr="00403346">
        <w:rPr>
          <w:rFonts w:ascii="Times New Roman" w:hAnsi="Times New Roman"/>
          <w:sz w:val="28"/>
          <w:szCs w:val="28"/>
        </w:rPr>
        <w:t>b</w:t>
      </w:r>
      <w:proofErr w:type="spellEnd"/>
      <w:r w:rsidRPr="00403346">
        <w:rPr>
          <w:rFonts w:ascii="Times New Roman" w:hAnsi="Times New Roman"/>
          <w:sz w:val="28"/>
          <w:szCs w:val="28"/>
        </w:rPr>
        <w:t xml:space="preserve">² для преобразования произведения (а — </w:t>
      </w:r>
      <w:proofErr w:type="spellStart"/>
      <w:r w:rsidRPr="00403346">
        <w:rPr>
          <w:rFonts w:ascii="Times New Roman" w:hAnsi="Times New Roman"/>
          <w:sz w:val="28"/>
          <w:szCs w:val="28"/>
        </w:rPr>
        <w:t>b</w:t>
      </w:r>
      <w:proofErr w:type="spellEnd"/>
      <w:r w:rsidRPr="00403346">
        <w:rPr>
          <w:rFonts w:ascii="Times New Roman" w:hAnsi="Times New Roman"/>
          <w:sz w:val="28"/>
          <w:szCs w:val="28"/>
        </w:rPr>
        <w:t>)(</w:t>
      </w:r>
      <w:proofErr w:type="spellStart"/>
      <w:r w:rsidRPr="00403346">
        <w:rPr>
          <w:rFonts w:ascii="Times New Roman" w:hAnsi="Times New Roman"/>
          <w:sz w:val="28"/>
          <w:szCs w:val="28"/>
        </w:rPr>
        <w:t>a</w:t>
      </w:r>
      <w:proofErr w:type="spellEnd"/>
      <w:r w:rsidRPr="00403346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403346">
        <w:rPr>
          <w:rFonts w:ascii="Times New Roman" w:hAnsi="Times New Roman"/>
          <w:sz w:val="28"/>
          <w:szCs w:val="28"/>
        </w:rPr>
        <w:t>b</w:t>
      </w:r>
      <w:proofErr w:type="spellEnd"/>
      <w:r w:rsidRPr="00403346">
        <w:rPr>
          <w:rFonts w:ascii="Times New Roman" w:hAnsi="Times New Roman"/>
          <w:sz w:val="28"/>
          <w:szCs w:val="28"/>
        </w:rPr>
        <w:t>) в многочлен и разложения ра</w:t>
      </w:r>
      <w:r w:rsidRPr="00403346">
        <w:rPr>
          <w:rFonts w:ascii="Times New Roman" w:hAnsi="Times New Roman"/>
          <w:sz w:val="28"/>
          <w:szCs w:val="28"/>
        </w:rPr>
        <w:t>з</w:t>
      </w:r>
      <w:r w:rsidRPr="00403346">
        <w:rPr>
          <w:rFonts w:ascii="Times New Roman" w:hAnsi="Times New Roman"/>
          <w:sz w:val="28"/>
          <w:szCs w:val="28"/>
        </w:rPr>
        <w:t>ности квадратов на множители.</w:t>
      </w:r>
    </w:p>
    <w:p w:rsidR="00403346" w:rsidRPr="00403346" w:rsidRDefault="00403346" w:rsidP="0040334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03346">
        <w:rPr>
          <w:rFonts w:ascii="Times New Roman" w:hAnsi="Times New Roman"/>
          <w:sz w:val="28"/>
          <w:szCs w:val="28"/>
        </w:rPr>
        <w:t xml:space="preserve">Формула (а — </w:t>
      </w:r>
      <w:proofErr w:type="spellStart"/>
      <w:r w:rsidRPr="00403346">
        <w:rPr>
          <w:rFonts w:ascii="Times New Roman" w:hAnsi="Times New Roman"/>
          <w:sz w:val="28"/>
          <w:szCs w:val="28"/>
        </w:rPr>
        <w:t>b</w:t>
      </w:r>
      <w:proofErr w:type="spellEnd"/>
      <w:r w:rsidRPr="00403346">
        <w:rPr>
          <w:rFonts w:ascii="Times New Roman" w:hAnsi="Times New Roman"/>
          <w:sz w:val="28"/>
          <w:szCs w:val="28"/>
        </w:rPr>
        <w:t>)(</w:t>
      </w:r>
      <w:proofErr w:type="spellStart"/>
      <w:r w:rsidRPr="00403346">
        <w:rPr>
          <w:rFonts w:ascii="Times New Roman" w:hAnsi="Times New Roman"/>
          <w:sz w:val="28"/>
          <w:szCs w:val="28"/>
        </w:rPr>
        <w:t>a</w:t>
      </w:r>
      <w:proofErr w:type="spellEnd"/>
      <w:r w:rsidRPr="00403346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403346">
        <w:rPr>
          <w:rFonts w:ascii="Times New Roman" w:hAnsi="Times New Roman"/>
          <w:sz w:val="28"/>
          <w:szCs w:val="28"/>
        </w:rPr>
        <w:t>b</w:t>
      </w:r>
      <w:proofErr w:type="spellEnd"/>
      <w:r w:rsidRPr="00403346">
        <w:rPr>
          <w:rFonts w:ascii="Times New Roman" w:hAnsi="Times New Roman"/>
          <w:sz w:val="28"/>
          <w:szCs w:val="28"/>
        </w:rPr>
        <w:t xml:space="preserve">) = </w:t>
      </w:r>
      <w:proofErr w:type="spellStart"/>
      <w:r w:rsidRPr="00403346">
        <w:rPr>
          <w:rFonts w:ascii="Times New Roman" w:hAnsi="Times New Roman"/>
          <w:sz w:val="28"/>
          <w:szCs w:val="28"/>
        </w:rPr>
        <w:t>a</w:t>
      </w:r>
      <w:proofErr w:type="spellEnd"/>
      <w:r w:rsidRPr="00403346">
        <w:rPr>
          <w:rFonts w:ascii="Times New Roman" w:hAnsi="Times New Roman"/>
          <w:sz w:val="28"/>
          <w:szCs w:val="28"/>
        </w:rPr>
        <w:t xml:space="preserve">² — </w:t>
      </w:r>
      <w:proofErr w:type="spellStart"/>
      <w:r w:rsidRPr="00403346">
        <w:rPr>
          <w:rFonts w:ascii="Times New Roman" w:hAnsi="Times New Roman"/>
          <w:sz w:val="28"/>
          <w:szCs w:val="28"/>
        </w:rPr>
        <w:t>b</w:t>
      </w:r>
      <w:proofErr w:type="spellEnd"/>
      <w:r w:rsidRPr="00403346">
        <w:rPr>
          <w:rFonts w:ascii="Times New Roman" w:hAnsi="Times New Roman"/>
          <w:sz w:val="28"/>
          <w:szCs w:val="28"/>
        </w:rPr>
        <w:t>² широко используется в преоб</w:t>
      </w:r>
      <w:r w:rsidRPr="00403346">
        <w:rPr>
          <w:rFonts w:ascii="Times New Roman" w:hAnsi="Times New Roman"/>
          <w:sz w:val="28"/>
          <w:szCs w:val="28"/>
        </w:rPr>
        <w:softHyphen/>
        <w:t>разовании ц</w:t>
      </w:r>
      <w:r w:rsidRPr="00403346">
        <w:rPr>
          <w:rFonts w:ascii="Times New Roman" w:hAnsi="Times New Roman"/>
          <w:sz w:val="28"/>
          <w:szCs w:val="28"/>
        </w:rPr>
        <w:t>е</w:t>
      </w:r>
      <w:r w:rsidRPr="00403346">
        <w:rPr>
          <w:rFonts w:ascii="Times New Roman" w:hAnsi="Times New Roman"/>
          <w:sz w:val="28"/>
          <w:szCs w:val="28"/>
        </w:rPr>
        <w:t>лых и дробных рациональных выражений, выра</w:t>
      </w:r>
      <w:r w:rsidRPr="00403346">
        <w:rPr>
          <w:rFonts w:ascii="Times New Roman" w:hAnsi="Times New Roman"/>
          <w:sz w:val="28"/>
          <w:szCs w:val="28"/>
        </w:rPr>
        <w:softHyphen/>
        <w:t>жений, содержащих корни и степ</w:t>
      </w:r>
      <w:r w:rsidRPr="00403346">
        <w:rPr>
          <w:rFonts w:ascii="Times New Roman" w:hAnsi="Times New Roman"/>
          <w:sz w:val="28"/>
          <w:szCs w:val="28"/>
        </w:rPr>
        <w:t>е</w:t>
      </w:r>
      <w:r w:rsidRPr="00403346">
        <w:rPr>
          <w:rFonts w:ascii="Times New Roman" w:hAnsi="Times New Roman"/>
          <w:sz w:val="28"/>
          <w:szCs w:val="28"/>
        </w:rPr>
        <w:t>ни с дробными показателями, тригонометрических выражении, а также при реш</w:t>
      </w:r>
      <w:r w:rsidRPr="00403346">
        <w:rPr>
          <w:rFonts w:ascii="Times New Roman" w:hAnsi="Times New Roman"/>
          <w:sz w:val="28"/>
          <w:szCs w:val="28"/>
        </w:rPr>
        <w:t>е</w:t>
      </w:r>
      <w:r w:rsidRPr="00403346">
        <w:rPr>
          <w:rFonts w:ascii="Times New Roman" w:hAnsi="Times New Roman"/>
          <w:sz w:val="28"/>
          <w:szCs w:val="28"/>
        </w:rPr>
        <w:t>нии уравнений, неравенств, систем, при исследовании функций. В связи с этим важно добиваться знания этой формулы от всех учащихся и умения применять ее как для сокращенного умножения, так и для разложения на множители.</w:t>
      </w:r>
    </w:p>
    <w:p w:rsidR="00403346" w:rsidRPr="00403346" w:rsidRDefault="00403346" w:rsidP="0040334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03346">
        <w:rPr>
          <w:rFonts w:ascii="Times New Roman" w:hAnsi="Times New Roman"/>
          <w:sz w:val="28"/>
          <w:szCs w:val="28"/>
        </w:rPr>
        <w:t xml:space="preserve">Изучение темы начинается с вывода формулы (а — </w:t>
      </w:r>
      <w:proofErr w:type="spellStart"/>
      <w:r w:rsidRPr="00403346">
        <w:rPr>
          <w:rFonts w:ascii="Times New Roman" w:hAnsi="Times New Roman"/>
          <w:sz w:val="28"/>
          <w:szCs w:val="28"/>
        </w:rPr>
        <w:t>b</w:t>
      </w:r>
      <w:proofErr w:type="spellEnd"/>
      <w:r w:rsidRPr="00403346">
        <w:rPr>
          <w:rFonts w:ascii="Times New Roman" w:hAnsi="Times New Roman"/>
          <w:sz w:val="28"/>
          <w:szCs w:val="28"/>
        </w:rPr>
        <w:t>)(</w:t>
      </w:r>
      <w:proofErr w:type="spellStart"/>
      <w:r w:rsidRPr="00403346">
        <w:rPr>
          <w:rFonts w:ascii="Times New Roman" w:hAnsi="Times New Roman"/>
          <w:sz w:val="28"/>
          <w:szCs w:val="28"/>
        </w:rPr>
        <w:t>a</w:t>
      </w:r>
      <w:proofErr w:type="spellEnd"/>
      <w:r w:rsidRPr="00403346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403346">
        <w:rPr>
          <w:rFonts w:ascii="Times New Roman" w:hAnsi="Times New Roman"/>
          <w:sz w:val="28"/>
          <w:szCs w:val="28"/>
        </w:rPr>
        <w:t>b</w:t>
      </w:r>
      <w:proofErr w:type="spellEnd"/>
      <w:r w:rsidRPr="00403346">
        <w:rPr>
          <w:rFonts w:ascii="Times New Roman" w:hAnsi="Times New Roman"/>
          <w:sz w:val="28"/>
          <w:szCs w:val="28"/>
        </w:rPr>
        <w:t xml:space="preserve">) = </w:t>
      </w:r>
      <w:proofErr w:type="spellStart"/>
      <w:r w:rsidRPr="00403346">
        <w:rPr>
          <w:rFonts w:ascii="Times New Roman" w:hAnsi="Times New Roman"/>
          <w:sz w:val="28"/>
          <w:szCs w:val="28"/>
        </w:rPr>
        <w:t>a</w:t>
      </w:r>
      <w:proofErr w:type="spellEnd"/>
      <w:r w:rsidRPr="00403346">
        <w:rPr>
          <w:rFonts w:ascii="Times New Roman" w:hAnsi="Times New Roman"/>
          <w:sz w:val="28"/>
          <w:szCs w:val="28"/>
        </w:rPr>
        <w:t xml:space="preserve">² — </w:t>
      </w:r>
      <w:proofErr w:type="spellStart"/>
      <w:r w:rsidRPr="00403346">
        <w:rPr>
          <w:rFonts w:ascii="Times New Roman" w:hAnsi="Times New Roman"/>
          <w:sz w:val="28"/>
          <w:szCs w:val="28"/>
        </w:rPr>
        <w:t>b</w:t>
      </w:r>
      <w:proofErr w:type="spellEnd"/>
      <w:r w:rsidRPr="00403346">
        <w:rPr>
          <w:rFonts w:ascii="Times New Roman" w:hAnsi="Times New Roman"/>
          <w:sz w:val="28"/>
          <w:szCs w:val="28"/>
        </w:rPr>
        <w:t>². Нео</w:t>
      </w:r>
      <w:r w:rsidRPr="00403346">
        <w:rPr>
          <w:rFonts w:ascii="Times New Roman" w:hAnsi="Times New Roman"/>
          <w:sz w:val="28"/>
          <w:szCs w:val="28"/>
        </w:rPr>
        <w:t>б</w:t>
      </w:r>
      <w:r w:rsidRPr="00403346">
        <w:rPr>
          <w:rFonts w:ascii="Times New Roman" w:hAnsi="Times New Roman"/>
          <w:sz w:val="28"/>
          <w:szCs w:val="28"/>
        </w:rPr>
        <w:t>ходимо, чтобы учащиеся запомнили эту формулу и соответствующую словесную формулировку. При работе с формулой на начальном этапе следует обратить вн</w:t>
      </w:r>
      <w:r w:rsidRPr="00403346">
        <w:rPr>
          <w:rFonts w:ascii="Times New Roman" w:hAnsi="Times New Roman"/>
          <w:sz w:val="28"/>
          <w:szCs w:val="28"/>
        </w:rPr>
        <w:t>и</w:t>
      </w:r>
      <w:r w:rsidRPr="00403346">
        <w:rPr>
          <w:rFonts w:ascii="Times New Roman" w:hAnsi="Times New Roman"/>
          <w:sz w:val="28"/>
          <w:szCs w:val="28"/>
        </w:rPr>
        <w:t>мание уча</w:t>
      </w:r>
      <w:r w:rsidRPr="00403346">
        <w:rPr>
          <w:rFonts w:ascii="Times New Roman" w:hAnsi="Times New Roman"/>
          <w:sz w:val="28"/>
          <w:szCs w:val="28"/>
        </w:rPr>
        <w:softHyphen/>
        <w:t>щихся на то, что в формулировке на первом месте указывается разность двух выражений и именно по ней определяется уменьшаемое в разности квадратов.</w:t>
      </w:r>
    </w:p>
    <w:p w:rsidR="00403346" w:rsidRPr="00403346" w:rsidRDefault="00403346" w:rsidP="0040334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03346">
        <w:rPr>
          <w:rFonts w:ascii="Times New Roman" w:hAnsi="Times New Roman"/>
          <w:sz w:val="28"/>
          <w:szCs w:val="28"/>
        </w:rPr>
        <w:t>На начальном этапе изучения данной темы используются простейшие упра</w:t>
      </w:r>
      <w:r w:rsidRPr="00403346">
        <w:rPr>
          <w:rFonts w:ascii="Times New Roman" w:hAnsi="Times New Roman"/>
          <w:sz w:val="28"/>
          <w:szCs w:val="28"/>
        </w:rPr>
        <w:t>ж</w:t>
      </w:r>
      <w:r w:rsidRPr="00403346">
        <w:rPr>
          <w:rFonts w:ascii="Times New Roman" w:hAnsi="Times New Roman"/>
          <w:sz w:val="28"/>
          <w:szCs w:val="28"/>
        </w:rPr>
        <w:t>нения, способствующие формированию умения правильно применять формулу и запоминанию соответству</w:t>
      </w:r>
      <w:r w:rsidRPr="00403346">
        <w:rPr>
          <w:rFonts w:ascii="Times New Roman" w:hAnsi="Times New Roman"/>
          <w:sz w:val="28"/>
          <w:szCs w:val="28"/>
        </w:rPr>
        <w:softHyphen/>
        <w:t>ющей словесной формулировки. Убедившись, что уч</w:t>
      </w:r>
      <w:r w:rsidRPr="00403346">
        <w:rPr>
          <w:rFonts w:ascii="Times New Roman" w:hAnsi="Times New Roman"/>
          <w:sz w:val="28"/>
          <w:szCs w:val="28"/>
        </w:rPr>
        <w:t>а</w:t>
      </w:r>
      <w:r w:rsidRPr="00403346">
        <w:rPr>
          <w:rFonts w:ascii="Times New Roman" w:hAnsi="Times New Roman"/>
          <w:sz w:val="28"/>
          <w:szCs w:val="28"/>
        </w:rPr>
        <w:lastRenderedPageBreak/>
        <w:t>щиеся безошибочно выполняют преобразования, можно переходить к более сло</w:t>
      </w:r>
      <w:r w:rsidRPr="00403346">
        <w:rPr>
          <w:rFonts w:ascii="Times New Roman" w:hAnsi="Times New Roman"/>
          <w:sz w:val="28"/>
          <w:szCs w:val="28"/>
        </w:rPr>
        <w:t>ж</w:t>
      </w:r>
      <w:r w:rsidRPr="00403346">
        <w:rPr>
          <w:rFonts w:ascii="Times New Roman" w:hAnsi="Times New Roman"/>
          <w:sz w:val="28"/>
          <w:szCs w:val="28"/>
        </w:rPr>
        <w:t>ным заданиям. Усвоению новой формулы способствует упражнение на восстано</w:t>
      </w:r>
      <w:r w:rsidRPr="00403346">
        <w:rPr>
          <w:rFonts w:ascii="Times New Roman" w:hAnsi="Times New Roman"/>
          <w:sz w:val="28"/>
          <w:szCs w:val="28"/>
        </w:rPr>
        <w:t>в</w:t>
      </w:r>
      <w:r w:rsidRPr="00403346">
        <w:rPr>
          <w:rFonts w:ascii="Times New Roman" w:hAnsi="Times New Roman"/>
          <w:sz w:val="28"/>
          <w:szCs w:val="28"/>
        </w:rPr>
        <w:t>ление пропущенных одночленов, а также задания, иллюстрирующие ее примен</w:t>
      </w:r>
      <w:r w:rsidRPr="00403346">
        <w:rPr>
          <w:rFonts w:ascii="Times New Roman" w:hAnsi="Times New Roman"/>
          <w:sz w:val="28"/>
          <w:szCs w:val="28"/>
        </w:rPr>
        <w:t>е</w:t>
      </w:r>
      <w:r w:rsidRPr="00403346">
        <w:rPr>
          <w:rFonts w:ascii="Times New Roman" w:hAnsi="Times New Roman"/>
          <w:sz w:val="28"/>
          <w:szCs w:val="28"/>
        </w:rPr>
        <w:t>ние в вычислениях. Особое внимание следует делить упражнению, в котором уч</w:t>
      </w:r>
      <w:r w:rsidRPr="00403346">
        <w:rPr>
          <w:rFonts w:ascii="Times New Roman" w:hAnsi="Times New Roman"/>
          <w:sz w:val="28"/>
          <w:szCs w:val="28"/>
        </w:rPr>
        <w:t>а</w:t>
      </w:r>
      <w:r w:rsidRPr="00403346">
        <w:rPr>
          <w:rFonts w:ascii="Times New Roman" w:hAnsi="Times New Roman"/>
          <w:sz w:val="28"/>
          <w:szCs w:val="28"/>
        </w:rPr>
        <w:t>щиеся должны предварительно выбрать соответствующую формулу сокращенного умножения.</w:t>
      </w:r>
    </w:p>
    <w:p w:rsidR="00403346" w:rsidRPr="00403346" w:rsidRDefault="00403346" w:rsidP="0040334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03346">
        <w:rPr>
          <w:rFonts w:ascii="Times New Roman" w:hAnsi="Times New Roman"/>
          <w:sz w:val="28"/>
          <w:szCs w:val="28"/>
        </w:rPr>
        <w:t>Затем можно переходить ко второй серии упражнений, где преобразования по изучаемой формуле выступают как компонент в более сложных преобразованиях, а также находят применение при решении уравнений.</w:t>
      </w:r>
    </w:p>
    <w:p w:rsidR="00403346" w:rsidRPr="00403346" w:rsidRDefault="00403346" w:rsidP="0040334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03346">
        <w:rPr>
          <w:rFonts w:ascii="Times New Roman" w:hAnsi="Times New Roman"/>
          <w:sz w:val="28"/>
          <w:szCs w:val="28"/>
        </w:rPr>
        <w:t xml:space="preserve">Далее учащиеся приступают к изучению формулы </w:t>
      </w:r>
      <w:proofErr w:type="spellStart"/>
      <w:r w:rsidRPr="00403346">
        <w:rPr>
          <w:rFonts w:ascii="Times New Roman" w:hAnsi="Times New Roman"/>
          <w:sz w:val="28"/>
          <w:szCs w:val="28"/>
        </w:rPr>
        <w:t>a</w:t>
      </w:r>
      <w:proofErr w:type="spellEnd"/>
      <w:r w:rsidRPr="00403346">
        <w:rPr>
          <w:rFonts w:ascii="Times New Roman" w:hAnsi="Times New Roman"/>
          <w:sz w:val="28"/>
          <w:szCs w:val="28"/>
        </w:rPr>
        <w:t xml:space="preserve">² — </w:t>
      </w:r>
      <w:proofErr w:type="spellStart"/>
      <w:r w:rsidRPr="00403346">
        <w:rPr>
          <w:rFonts w:ascii="Times New Roman" w:hAnsi="Times New Roman"/>
          <w:sz w:val="28"/>
          <w:szCs w:val="28"/>
        </w:rPr>
        <w:t>b</w:t>
      </w:r>
      <w:proofErr w:type="spellEnd"/>
      <w:r w:rsidRPr="00403346">
        <w:rPr>
          <w:rFonts w:ascii="Times New Roman" w:hAnsi="Times New Roman"/>
          <w:sz w:val="28"/>
          <w:szCs w:val="28"/>
        </w:rPr>
        <w:t xml:space="preserve">² = (а — </w:t>
      </w:r>
      <w:proofErr w:type="spellStart"/>
      <w:r w:rsidRPr="00403346">
        <w:rPr>
          <w:rFonts w:ascii="Times New Roman" w:hAnsi="Times New Roman"/>
          <w:sz w:val="28"/>
          <w:szCs w:val="28"/>
        </w:rPr>
        <w:t>b</w:t>
      </w:r>
      <w:proofErr w:type="spellEnd"/>
      <w:r w:rsidRPr="00403346">
        <w:rPr>
          <w:rFonts w:ascii="Times New Roman" w:hAnsi="Times New Roman"/>
          <w:sz w:val="28"/>
          <w:szCs w:val="28"/>
        </w:rPr>
        <w:t>)(</w:t>
      </w:r>
      <w:proofErr w:type="spellStart"/>
      <w:r w:rsidRPr="00403346">
        <w:rPr>
          <w:rFonts w:ascii="Times New Roman" w:hAnsi="Times New Roman"/>
          <w:sz w:val="28"/>
          <w:szCs w:val="28"/>
        </w:rPr>
        <w:t>a</w:t>
      </w:r>
      <w:proofErr w:type="spellEnd"/>
      <w:r w:rsidRPr="00403346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403346">
        <w:rPr>
          <w:rFonts w:ascii="Times New Roman" w:hAnsi="Times New Roman"/>
          <w:sz w:val="28"/>
          <w:szCs w:val="28"/>
        </w:rPr>
        <w:t>b</w:t>
      </w:r>
      <w:proofErr w:type="spellEnd"/>
      <w:r w:rsidRPr="00403346">
        <w:rPr>
          <w:rFonts w:ascii="Times New Roman" w:hAnsi="Times New Roman"/>
          <w:sz w:val="28"/>
          <w:szCs w:val="28"/>
        </w:rPr>
        <w:t>), к</w:t>
      </w:r>
      <w:r w:rsidRPr="00403346">
        <w:rPr>
          <w:rFonts w:ascii="Times New Roman" w:hAnsi="Times New Roman"/>
          <w:sz w:val="28"/>
          <w:szCs w:val="28"/>
        </w:rPr>
        <w:t>о</w:t>
      </w:r>
      <w:r w:rsidRPr="00403346">
        <w:rPr>
          <w:rFonts w:ascii="Times New Roman" w:hAnsi="Times New Roman"/>
          <w:sz w:val="28"/>
          <w:szCs w:val="28"/>
        </w:rPr>
        <w:t>торая широко используется для разложения многочленов на множители. Изучение ее рекомендуется начинать с устных упражнений, связанных как с чтением буквен</w:t>
      </w:r>
      <w:r w:rsidRPr="00403346">
        <w:rPr>
          <w:rFonts w:ascii="Times New Roman" w:hAnsi="Times New Roman"/>
          <w:sz w:val="28"/>
          <w:szCs w:val="28"/>
        </w:rPr>
        <w:softHyphen/>
        <w:t>ных выражений, так и с умением представлять некоторые одночлены в виде ква</w:t>
      </w:r>
      <w:r w:rsidRPr="00403346">
        <w:rPr>
          <w:rFonts w:ascii="Times New Roman" w:hAnsi="Times New Roman"/>
          <w:sz w:val="28"/>
          <w:szCs w:val="28"/>
        </w:rPr>
        <w:t>д</w:t>
      </w:r>
      <w:r w:rsidRPr="00403346">
        <w:rPr>
          <w:rFonts w:ascii="Times New Roman" w:hAnsi="Times New Roman"/>
          <w:sz w:val="28"/>
          <w:szCs w:val="28"/>
        </w:rPr>
        <w:t xml:space="preserve">рата одночлена. </w:t>
      </w:r>
    </w:p>
    <w:p w:rsidR="00403346" w:rsidRPr="00403346" w:rsidRDefault="00403346" w:rsidP="0040334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03346">
        <w:rPr>
          <w:rFonts w:ascii="Times New Roman" w:hAnsi="Times New Roman"/>
          <w:sz w:val="28"/>
          <w:szCs w:val="28"/>
        </w:rPr>
        <w:t xml:space="preserve">Изучение формулы </w:t>
      </w:r>
      <w:proofErr w:type="spellStart"/>
      <w:r w:rsidRPr="00403346">
        <w:rPr>
          <w:rFonts w:ascii="Times New Roman" w:hAnsi="Times New Roman"/>
          <w:sz w:val="28"/>
          <w:szCs w:val="28"/>
        </w:rPr>
        <w:t>a</w:t>
      </w:r>
      <w:proofErr w:type="spellEnd"/>
      <w:r w:rsidRPr="00403346">
        <w:rPr>
          <w:rFonts w:ascii="Times New Roman" w:hAnsi="Times New Roman"/>
          <w:sz w:val="28"/>
          <w:szCs w:val="28"/>
        </w:rPr>
        <w:t xml:space="preserve">² — </w:t>
      </w:r>
      <w:proofErr w:type="spellStart"/>
      <w:r w:rsidRPr="00403346">
        <w:rPr>
          <w:rFonts w:ascii="Times New Roman" w:hAnsi="Times New Roman"/>
          <w:sz w:val="28"/>
          <w:szCs w:val="28"/>
        </w:rPr>
        <w:t>b</w:t>
      </w:r>
      <w:proofErr w:type="spellEnd"/>
      <w:r w:rsidRPr="00403346">
        <w:rPr>
          <w:rFonts w:ascii="Times New Roman" w:hAnsi="Times New Roman"/>
          <w:sz w:val="28"/>
          <w:szCs w:val="28"/>
        </w:rPr>
        <w:t xml:space="preserve">² = (а — </w:t>
      </w:r>
      <w:proofErr w:type="spellStart"/>
      <w:r w:rsidRPr="00403346">
        <w:rPr>
          <w:rFonts w:ascii="Times New Roman" w:hAnsi="Times New Roman"/>
          <w:sz w:val="28"/>
          <w:szCs w:val="28"/>
        </w:rPr>
        <w:t>b</w:t>
      </w:r>
      <w:proofErr w:type="spellEnd"/>
      <w:r w:rsidRPr="00403346">
        <w:rPr>
          <w:rFonts w:ascii="Times New Roman" w:hAnsi="Times New Roman"/>
          <w:sz w:val="28"/>
          <w:szCs w:val="28"/>
        </w:rPr>
        <w:t>)(</w:t>
      </w:r>
      <w:proofErr w:type="spellStart"/>
      <w:r w:rsidRPr="00403346">
        <w:rPr>
          <w:rFonts w:ascii="Times New Roman" w:hAnsi="Times New Roman"/>
          <w:sz w:val="28"/>
          <w:szCs w:val="28"/>
        </w:rPr>
        <w:t>a</w:t>
      </w:r>
      <w:proofErr w:type="spellEnd"/>
      <w:r w:rsidRPr="00403346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403346">
        <w:rPr>
          <w:rFonts w:ascii="Times New Roman" w:hAnsi="Times New Roman"/>
          <w:sz w:val="28"/>
          <w:szCs w:val="28"/>
        </w:rPr>
        <w:t>b</w:t>
      </w:r>
      <w:proofErr w:type="spellEnd"/>
      <w:r w:rsidRPr="00403346">
        <w:rPr>
          <w:rFonts w:ascii="Times New Roman" w:hAnsi="Times New Roman"/>
          <w:sz w:val="28"/>
          <w:szCs w:val="28"/>
        </w:rPr>
        <w:t xml:space="preserve">) строится по той же схеме, что и изучение формулы (а — </w:t>
      </w:r>
      <w:proofErr w:type="spellStart"/>
      <w:r w:rsidRPr="00403346">
        <w:rPr>
          <w:rFonts w:ascii="Times New Roman" w:hAnsi="Times New Roman"/>
          <w:sz w:val="28"/>
          <w:szCs w:val="28"/>
        </w:rPr>
        <w:t>b</w:t>
      </w:r>
      <w:proofErr w:type="spellEnd"/>
      <w:r w:rsidRPr="00403346">
        <w:rPr>
          <w:rFonts w:ascii="Times New Roman" w:hAnsi="Times New Roman"/>
          <w:sz w:val="28"/>
          <w:szCs w:val="28"/>
        </w:rPr>
        <w:t>)(</w:t>
      </w:r>
      <w:proofErr w:type="spellStart"/>
      <w:r w:rsidRPr="00403346">
        <w:rPr>
          <w:rFonts w:ascii="Times New Roman" w:hAnsi="Times New Roman"/>
          <w:sz w:val="28"/>
          <w:szCs w:val="28"/>
        </w:rPr>
        <w:t>a</w:t>
      </w:r>
      <w:proofErr w:type="spellEnd"/>
      <w:r w:rsidRPr="00403346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403346">
        <w:rPr>
          <w:rFonts w:ascii="Times New Roman" w:hAnsi="Times New Roman"/>
          <w:sz w:val="28"/>
          <w:szCs w:val="28"/>
        </w:rPr>
        <w:t>b</w:t>
      </w:r>
      <w:proofErr w:type="spellEnd"/>
      <w:r w:rsidRPr="00403346">
        <w:rPr>
          <w:rFonts w:ascii="Times New Roman" w:hAnsi="Times New Roman"/>
          <w:sz w:val="28"/>
          <w:szCs w:val="28"/>
        </w:rPr>
        <w:t xml:space="preserve">) = </w:t>
      </w:r>
      <w:proofErr w:type="spellStart"/>
      <w:r w:rsidRPr="00403346">
        <w:rPr>
          <w:rFonts w:ascii="Times New Roman" w:hAnsi="Times New Roman"/>
          <w:sz w:val="28"/>
          <w:szCs w:val="28"/>
        </w:rPr>
        <w:t>a</w:t>
      </w:r>
      <w:proofErr w:type="spellEnd"/>
      <w:r w:rsidRPr="00403346">
        <w:rPr>
          <w:rFonts w:ascii="Times New Roman" w:hAnsi="Times New Roman"/>
          <w:sz w:val="28"/>
          <w:szCs w:val="28"/>
        </w:rPr>
        <w:t xml:space="preserve">² — </w:t>
      </w:r>
      <w:proofErr w:type="spellStart"/>
      <w:r w:rsidRPr="00403346">
        <w:rPr>
          <w:rFonts w:ascii="Times New Roman" w:hAnsi="Times New Roman"/>
          <w:sz w:val="28"/>
          <w:szCs w:val="28"/>
        </w:rPr>
        <w:t>b</w:t>
      </w:r>
      <w:proofErr w:type="spellEnd"/>
      <w:r w:rsidRPr="00403346">
        <w:rPr>
          <w:rFonts w:ascii="Times New Roman" w:hAnsi="Times New Roman"/>
          <w:sz w:val="28"/>
          <w:szCs w:val="28"/>
        </w:rPr>
        <w:t>². Сначала выполняются простейшие у</w:t>
      </w:r>
      <w:r w:rsidRPr="00403346">
        <w:rPr>
          <w:rFonts w:ascii="Times New Roman" w:hAnsi="Times New Roman"/>
          <w:sz w:val="28"/>
          <w:szCs w:val="28"/>
        </w:rPr>
        <w:t>п</w:t>
      </w:r>
      <w:r w:rsidRPr="00403346">
        <w:rPr>
          <w:rFonts w:ascii="Times New Roman" w:hAnsi="Times New Roman"/>
          <w:sz w:val="28"/>
          <w:szCs w:val="28"/>
        </w:rPr>
        <w:t>ражнения на ее применение. Здесь внимание следует обратить на задания, в кот</w:t>
      </w:r>
      <w:r w:rsidRPr="00403346">
        <w:rPr>
          <w:rFonts w:ascii="Times New Roman" w:hAnsi="Times New Roman"/>
          <w:sz w:val="28"/>
          <w:szCs w:val="28"/>
        </w:rPr>
        <w:t>о</w:t>
      </w:r>
      <w:r w:rsidRPr="00403346">
        <w:rPr>
          <w:rFonts w:ascii="Times New Roman" w:hAnsi="Times New Roman"/>
          <w:sz w:val="28"/>
          <w:szCs w:val="28"/>
        </w:rPr>
        <w:t>рых предлагается разложить на множители выражение -</w:t>
      </w:r>
      <w:proofErr w:type="spellStart"/>
      <w:r w:rsidRPr="00403346">
        <w:rPr>
          <w:rFonts w:ascii="Times New Roman" w:hAnsi="Times New Roman"/>
          <w:sz w:val="28"/>
          <w:szCs w:val="28"/>
        </w:rPr>
        <w:t>a</w:t>
      </w:r>
      <w:proofErr w:type="spellEnd"/>
      <w:r w:rsidRPr="00403346">
        <w:rPr>
          <w:rFonts w:ascii="Times New Roman" w:hAnsi="Times New Roman"/>
          <w:sz w:val="28"/>
          <w:szCs w:val="28"/>
        </w:rPr>
        <w:t xml:space="preserve">² + </w:t>
      </w:r>
      <w:proofErr w:type="spellStart"/>
      <w:r w:rsidRPr="00403346">
        <w:rPr>
          <w:rFonts w:ascii="Times New Roman" w:hAnsi="Times New Roman"/>
          <w:sz w:val="28"/>
          <w:szCs w:val="28"/>
        </w:rPr>
        <w:t>b</w:t>
      </w:r>
      <w:proofErr w:type="spellEnd"/>
      <w:r w:rsidRPr="00403346">
        <w:rPr>
          <w:rFonts w:ascii="Times New Roman" w:hAnsi="Times New Roman"/>
          <w:sz w:val="28"/>
          <w:szCs w:val="28"/>
        </w:rPr>
        <w:t xml:space="preserve">².  Такое выражение рекомендуется предварительно представить в виде </w:t>
      </w:r>
      <w:proofErr w:type="spellStart"/>
      <w:r w:rsidRPr="00403346">
        <w:rPr>
          <w:rFonts w:ascii="Times New Roman" w:hAnsi="Times New Roman"/>
          <w:sz w:val="28"/>
          <w:szCs w:val="28"/>
        </w:rPr>
        <w:t>b</w:t>
      </w:r>
      <w:proofErr w:type="spellEnd"/>
      <w:r w:rsidRPr="00403346">
        <w:rPr>
          <w:rFonts w:ascii="Times New Roman" w:hAnsi="Times New Roman"/>
          <w:sz w:val="28"/>
          <w:szCs w:val="28"/>
        </w:rPr>
        <w:t xml:space="preserve">² — </w:t>
      </w:r>
      <w:proofErr w:type="spellStart"/>
      <w:r w:rsidRPr="00403346">
        <w:rPr>
          <w:rFonts w:ascii="Times New Roman" w:hAnsi="Times New Roman"/>
          <w:sz w:val="28"/>
          <w:szCs w:val="28"/>
        </w:rPr>
        <w:t>a</w:t>
      </w:r>
      <w:proofErr w:type="spellEnd"/>
      <w:r w:rsidRPr="00403346">
        <w:rPr>
          <w:rFonts w:ascii="Times New Roman" w:hAnsi="Times New Roman"/>
          <w:sz w:val="28"/>
          <w:szCs w:val="28"/>
        </w:rPr>
        <w:t>². Упражнение способс</w:t>
      </w:r>
      <w:r w:rsidRPr="00403346">
        <w:rPr>
          <w:rFonts w:ascii="Times New Roman" w:hAnsi="Times New Roman"/>
          <w:sz w:val="28"/>
          <w:szCs w:val="28"/>
        </w:rPr>
        <w:t>т</w:t>
      </w:r>
      <w:r w:rsidRPr="00403346">
        <w:rPr>
          <w:rFonts w:ascii="Times New Roman" w:hAnsi="Times New Roman"/>
          <w:sz w:val="28"/>
          <w:szCs w:val="28"/>
        </w:rPr>
        <w:t>вует формированию вы</w:t>
      </w:r>
      <w:r w:rsidRPr="00403346">
        <w:rPr>
          <w:rFonts w:ascii="Times New Roman" w:hAnsi="Times New Roman"/>
          <w:sz w:val="28"/>
          <w:szCs w:val="28"/>
        </w:rPr>
        <w:softHyphen/>
        <w:t>числительных умений учащихся. От упражнений, напра</w:t>
      </w:r>
      <w:r w:rsidRPr="00403346">
        <w:rPr>
          <w:rFonts w:ascii="Times New Roman" w:hAnsi="Times New Roman"/>
          <w:sz w:val="28"/>
          <w:szCs w:val="28"/>
        </w:rPr>
        <w:t>в</w:t>
      </w:r>
      <w:r w:rsidRPr="00403346">
        <w:rPr>
          <w:rFonts w:ascii="Times New Roman" w:hAnsi="Times New Roman"/>
          <w:sz w:val="28"/>
          <w:szCs w:val="28"/>
        </w:rPr>
        <w:t>лен</w:t>
      </w:r>
      <w:r w:rsidRPr="00403346">
        <w:rPr>
          <w:rFonts w:ascii="Times New Roman" w:hAnsi="Times New Roman"/>
          <w:sz w:val="28"/>
          <w:szCs w:val="28"/>
        </w:rPr>
        <w:softHyphen/>
        <w:t xml:space="preserve">ных на прямое применение формулы </w:t>
      </w:r>
      <w:proofErr w:type="spellStart"/>
      <w:r w:rsidRPr="00403346">
        <w:rPr>
          <w:rFonts w:ascii="Times New Roman" w:hAnsi="Times New Roman"/>
          <w:sz w:val="28"/>
          <w:szCs w:val="28"/>
        </w:rPr>
        <w:t>a</w:t>
      </w:r>
      <w:proofErr w:type="spellEnd"/>
      <w:r w:rsidRPr="00403346">
        <w:rPr>
          <w:rFonts w:ascii="Times New Roman" w:hAnsi="Times New Roman"/>
          <w:sz w:val="28"/>
          <w:szCs w:val="28"/>
        </w:rPr>
        <w:t xml:space="preserve">² — </w:t>
      </w:r>
      <w:proofErr w:type="spellStart"/>
      <w:r w:rsidRPr="00403346">
        <w:rPr>
          <w:rFonts w:ascii="Times New Roman" w:hAnsi="Times New Roman"/>
          <w:sz w:val="28"/>
          <w:szCs w:val="28"/>
        </w:rPr>
        <w:t>b</w:t>
      </w:r>
      <w:proofErr w:type="spellEnd"/>
      <w:r w:rsidRPr="00403346">
        <w:rPr>
          <w:rFonts w:ascii="Times New Roman" w:hAnsi="Times New Roman"/>
          <w:sz w:val="28"/>
          <w:szCs w:val="28"/>
        </w:rPr>
        <w:t xml:space="preserve">² = (а — </w:t>
      </w:r>
      <w:proofErr w:type="spellStart"/>
      <w:r w:rsidRPr="00403346">
        <w:rPr>
          <w:rFonts w:ascii="Times New Roman" w:hAnsi="Times New Roman"/>
          <w:sz w:val="28"/>
          <w:szCs w:val="28"/>
        </w:rPr>
        <w:t>b</w:t>
      </w:r>
      <w:proofErr w:type="spellEnd"/>
      <w:r w:rsidRPr="00403346">
        <w:rPr>
          <w:rFonts w:ascii="Times New Roman" w:hAnsi="Times New Roman"/>
          <w:sz w:val="28"/>
          <w:szCs w:val="28"/>
        </w:rPr>
        <w:t>)(</w:t>
      </w:r>
      <w:proofErr w:type="spellStart"/>
      <w:r w:rsidRPr="00403346">
        <w:rPr>
          <w:rFonts w:ascii="Times New Roman" w:hAnsi="Times New Roman"/>
          <w:sz w:val="28"/>
          <w:szCs w:val="28"/>
        </w:rPr>
        <w:t>a</w:t>
      </w:r>
      <w:proofErr w:type="spellEnd"/>
      <w:r w:rsidRPr="00403346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403346">
        <w:rPr>
          <w:rFonts w:ascii="Times New Roman" w:hAnsi="Times New Roman"/>
          <w:sz w:val="28"/>
          <w:szCs w:val="28"/>
        </w:rPr>
        <w:t>b</w:t>
      </w:r>
      <w:proofErr w:type="spellEnd"/>
      <w:r w:rsidRPr="00403346">
        <w:rPr>
          <w:rFonts w:ascii="Times New Roman" w:hAnsi="Times New Roman"/>
          <w:sz w:val="28"/>
          <w:szCs w:val="28"/>
        </w:rPr>
        <w:t>), уча</w:t>
      </w:r>
      <w:r w:rsidRPr="00403346">
        <w:rPr>
          <w:rFonts w:ascii="Times New Roman" w:hAnsi="Times New Roman"/>
          <w:sz w:val="28"/>
          <w:szCs w:val="28"/>
        </w:rPr>
        <w:softHyphen/>
        <w:t>щиеся перех</w:t>
      </w:r>
      <w:r w:rsidRPr="00403346">
        <w:rPr>
          <w:rFonts w:ascii="Times New Roman" w:hAnsi="Times New Roman"/>
          <w:sz w:val="28"/>
          <w:szCs w:val="28"/>
        </w:rPr>
        <w:t>о</w:t>
      </w:r>
      <w:r w:rsidRPr="00403346">
        <w:rPr>
          <w:rFonts w:ascii="Times New Roman" w:hAnsi="Times New Roman"/>
          <w:sz w:val="28"/>
          <w:szCs w:val="28"/>
        </w:rPr>
        <w:t>дят к более трудным заданиям, в которых новые знания используются в более сложных тождественных преобра</w:t>
      </w:r>
      <w:r w:rsidRPr="00403346">
        <w:rPr>
          <w:rFonts w:ascii="Times New Roman" w:hAnsi="Times New Roman"/>
          <w:sz w:val="28"/>
          <w:szCs w:val="28"/>
        </w:rPr>
        <w:softHyphen/>
        <w:t>зованиях, а также при решении уравнений и док</w:t>
      </w:r>
      <w:r w:rsidRPr="00403346">
        <w:rPr>
          <w:rFonts w:ascii="Times New Roman" w:hAnsi="Times New Roman"/>
          <w:sz w:val="28"/>
          <w:szCs w:val="28"/>
        </w:rPr>
        <w:t>а</w:t>
      </w:r>
      <w:r w:rsidRPr="00403346">
        <w:rPr>
          <w:rFonts w:ascii="Times New Roman" w:hAnsi="Times New Roman"/>
          <w:sz w:val="28"/>
          <w:szCs w:val="28"/>
        </w:rPr>
        <w:t>зательстве не</w:t>
      </w:r>
      <w:r w:rsidRPr="00403346">
        <w:rPr>
          <w:rFonts w:ascii="Times New Roman" w:hAnsi="Times New Roman"/>
          <w:sz w:val="28"/>
          <w:szCs w:val="28"/>
        </w:rPr>
        <w:softHyphen/>
        <w:t>которых утверждений.</w:t>
      </w:r>
    </w:p>
    <w:p w:rsidR="00403346" w:rsidRPr="00403346" w:rsidRDefault="00403346" w:rsidP="0040334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03346">
        <w:rPr>
          <w:rFonts w:ascii="Times New Roman" w:hAnsi="Times New Roman"/>
          <w:sz w:val="28"/>
          <w:szCs w:val="28"/>
        </w:rPr>
        <w:t xml:space="preserve">Изучение данной темы завершается рассмотрением формул а³ + </w:t>
      </w:r>
      <w:proofErr w:type="spellStart"/>
      <w:r w:rsidRPr="00403346">
        <w:rPr>
          <w:rFonts w:ascii="Times New Roman" w:hAnsi="Times New Roman"/>
          <w:sz w:val="28"/>
          <w:szCs w:val="28"/>
        </w:rPr>
        <w:t>b</w:t>
      </w:r>
      <w:proofErr w:type="spellEnd"/>
      <w:r w:rsidRPr="00403346">
        <w:rPr>
          <w:rFonts w:ascii="Times New Roman" w:hAnsi="Times New Roman"/>
          <w:sz w:val="28"/>
          <w:szCs w:val="28"/>
        </w:rPr>
        <w:t xml:space="preserve">³ = (а + </w:t>
      </w:r>
      <w:proofErr w:type="spellStart"/>
      <w:r w:rsidRPr="00403346">
        <w:rPr>
          <w:rFonts w:ascii="Times New Roman" w:hAnsi="Times New Roman"/>
          <w:sz w:val="28"/>
          <w:szCs w:val="28"/>
        </w:rPr>
        <w:t>b</w:t>
      </w:r>
      <w:proofErr w:type="spellEnd"/>
      <w:r w:rsidRPr="00403346">
        <w:rPr>
          <w:rFonts w:ascii="Times New Roman" w:hAnsi="Times New Roman"/>
          <w:sz w:val="28"/>
          <w:szCs w:val="28"/>
        </w:rPr>
        <w:t xml:space="preserve">)(а² - </w:t>
      </w:r>
      <w:proofErr w:type="spellStart"/>
      <w:r w:rsidRPr="00403346">
        <w:rPr>
          <w:rFonts w:ascii="Times New Roman" w:hAnsi="Times New Roman"/>
          <w:sz w:val="28"/>
          <w:szCs w:val="28"/>
        </w:rPr>
        <w:t>ab</w:t>
      </w:r>
      <w:proofErr w:type="spellEnd"/>
      <w:r w:rsidRPr="00403346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403346">
        <w:rPr>
          <w:rFonts w:ascii="Times New Roman" w:hAnsi="Times New Roman"/>
          <w:sz w:val="28"/>
          <w:szCs w:val="28"/>
        </w:rPr>
        <w:t>b</w:t>
      </w:r>
      <w:proofErr w:type="spellEnd"/>
      <w:r w:rsidRPr="00403346">
        <w:rPr>
          <w:rFonts w:ascii="Times New Roman" w:hAnsi="Times New Roman"/>
          <w:sz w:val="28"/>
          <w:szCs w:val="28"/>
        </w:rPr>
        <w:t xml:space="preserve">²) и а³ - </w:t>
      </w:r>
      <w:proofErr w:type="spellStart"/>
      <w:r w:rsidRPr="00403346">
        <w:rPr>
          <w:rFonts w:ascii="Times New Roman" w:hAnsi="Times New Roman"/>
          <w:sz w:val="28"/>
          <w:szCs w:val="28"/>
        </w:rPr>
        <w:t>b</w:t>
      </w:r>
      <w:proofErr w:type="spellEnd"/>
      <w:r w:rsidRPr="00403346">
        <w:rPr>
          <w:rFonts w:ascii="Times New Roman" w:hAnsi="Times New Roman"/>
          <w:sz w:val="28"/>
          <w:szCs w:val="28"/>
        </w:rPr>
        <w:t xml:space="preserve">³ = (а - </w:t>
      </w:r>
      <w:proofErr w:type="spellStart"/>
      <w:r w:rsidRPr="00403346">
        <w:rPr>
          <w:rFonts w:ascii="Times New Roman" w:hAnsi="Times New Roman"/>
          <w:sz w:val="28"/>
          <w:szCs w:val="28"/>
        </w:rPr>
        <w:t>b</w:t>
      </w:r>
      <w:proofErr w:type="spellEnd"/>
      <w:r w:rsidRPr="00403346">
        <w:rPr>
          <w:rFonts w:ascii="Times New Roman" w:hAnsi="Times New Roman"/>
          <w:sz w:val="28"/>
          <w:szCs w:val="28"/>
        </w:rPr>
        <w:t xml:space="preserve">)(а² + </w:t>
      </w:r>
      <w:proofErr w:type="gramStart"/>
      <w:r w:rsidRPr="00403346">
        <w:rPr>
          <w:rFonts w:ascii="Times New Roman" w:hAnsi="Times New Roman"/>
          <w:sz w:val="28"/>
          <w:szCs w:val="28"/>
        </w:rPr>
        <w:t>а</w:t>
      </w:r>
      <w:proofErr w:type="gramEnd"/>
      <w:r w:rsidRPr="004033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3346">
        <w:rPr>
          <w:rFonts w:ascii="Times New Roman" w:hAnsi="Times New Roman"/>
          <w:sz w:val="28"/>
          <w:szCs w:val="28"/>
        </w:rPr>
        <w:t>b</w:t>
      </w:r>
      <w:proofErr w:type="spellEnd"/>
      <w:r w:rsidRPr="00403346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403346">
        <w:rPr>
          <w:rFonts w:ascii="Times New Roman" w:hAnsi="Times New Roman"/>
          <w:sz w:val="28"/>
          <w:szCs w:val="28"/>
        </w:rPr>
        <w:t>b</w:t>
      </w:r>
      <w:proofErr w:type="spellEnd"/>
      <w:r w:rsidRPr="00403346">
        <w:rPr>
          <w:rFonts w:ascii="Times New Roman" w:hAnsi="Times New Roman"/>
          <w:sz w:val="28"/>
          <w:szCs w:val="28"/>
        </w:rPr>
        <w:t>²). Следу</w:t>
      </w:r>
      <w:r w:rsidRPr="00403346">
        <w:rPr>
          <w:rFonts w:ascii="Times New Roman" w:hAnsi="Times New Roman"/>
          <w:sz w:val="28"/>
          <w:szCs w:val="28"/>
        </w:rPr>
        <w:softHyphen/>
        <w:t>ет отметить, что эти формулы находят применение в курсе в значительно меньшей степени по сравнению с ранее ра</w:t>
      </w:r>
      <w:r w:rsidRPr="00403346">
        <w:rPr>
          <w:rFonts w:ascii="Times New Roman" w:hAnsi="Times New Roman"/>
          <w:sz w:val="28"/>
          <w:szCs w:val="28"/>
        </w:rPr>
        <w:t>с</w:t>
      </w:r>
      <w:r w:rsidRPr="00403346">
        <w:rPr>
          <w:rFonts w:ascii="Times New Roman" w:hAnsi="Times New Roman"/>
          <w:sz w:val="28"/>
          <w:szCs w:val="28"/>
        </w:rPr>
        <w:t>смотрен</w:t>
      </w:r>
      <w:r w:rsidRPr="00403346">
        <w:rPr>
          <w:rFonts w:ascii="Times New Roman" w:hAnsi="Times New Roman"/>
          <w:sz w:val="28"/>
          <w:szCs w:val="28"/>
        </w:rPr>
        <w:softHyphen/>
        <w:t>ными формулами сокращенного умножения. В связи с этим можно не тр</w:t>
      </w:r>
      <w:r w:rsidRPr="00403346">
        <w:rPr>
          <w:rFonts w:ascii="Times New Roman" w:hAnsi="Times New Roman"/>
          <w:sz w:val="28"/>
          <w:szCs w:val="28"/>
        </w:rPr>
        <w:t>е</w:t>
      </w:r>
      <w:r w:rsidRPr="00403346">
        <w:rPr>
          <w:rFonts w:ascii="Times New Roman" w:hAnsi="Times New Roman"/>
          <w:sz w:val="28"/>
          <w:szCs w:val="28"/>
        </w:rPr>
        <w:t>бовать от учащихся запоминания этих формул и соответствующих словесных фо</w:t>
      </w:r>
      <w:r w:rsidRPr="00403346">
        <w:rPr>
          <w:rFonts w:ascii="Times New Roman" w:hAnsi="Times New Roman"/>
          <w:sz w:val="28"/>
          <w:szCs w:val="28"/>
        </w:rPr>
        <w:t>р</w:t>
      </w:r>
      <w:r w:rsidRPr="00403346">
        <w:rPr>
          <w:rFonts w:ascii="Times New Roman" w:hAnsi="Times New Roman"/>
          <w:sz w:val="28"/>
          <w:szCs w:val="28"/>
        </w:rPr>
        <w:t>мулировок и разрешить им пользоваться учебником или записями в тетрадях. В системе упражнений даются лишь простейшие задания на разложение на множит</w:t>
      </w:r>
      <w:r w:rsidRPr="00403346">
        <w:rPr>
          <w:rFonts w:ascii="Times New Roman" w:hAnsi="Times New Roman"/>
          <w:sz w:val="28"/>
          <w:szCs w:val="28"/>
        </w:rPr>
        <w:t>е</w:t>
      </w:r>
      <w:r w:rsidRPr="00403346">
        <w:rPr>
          <w:rFonts w:ascii="Times New Roman" w:hAnsi="Times New Roman"/>
          <w:sz w:val="28"/>
          <w:szCs w:val="28"/>
        </w:rPr>
        <w:t>ли суммы или разности кубов.</w:t>
      </w:r>
    </w:p>
    <w:p w:rsidR="00403346" w:rsidRPr="00403346" w:rsidRDefault="00403346" w:rsidP="0040334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03346">
        <w:rPr>
          <w:rFonts w:ascii="Times New Roman" w:hAnsi="Times New Roman"/>
          <w:sz w:val="28"/>
          <w:szCs w:val="28"/>
        </w:rPr>
        <w:t>Дополнительные упражнения к данному параграфу усложне</w:t>
      </w:r>
      <w:r w:rsidRPr="00403346">
        <w:rPr>
          <w:rFonts w:ascii="Times New Roman" w:hAnsi="Times New Roman"/>
          <w:sz w:val="28"/>
          <w:szCs w:val="28"/>
        </w:rPr>
        <w:softHyphen/>
        <w:t xml:space="preserve">ны по сравнению с </w:t>
      </w:r>
      <w:proofErr w:type="gramStart"/>
      <w:r w:rsidRPr="00403346">
        <w:rPr>
          <w:rFonts w:ascii="Times New Roman" w:hAnsi="Times New Roman"/>
          <w:sz w:val="28"/>
          <w:szCs w:val="28"/>
        </w:rPr>
        <w:t>основными</w:t>
      </w:r>
      <w:proofErr w:type="gramEnd"/>
      <w:r w:rsidRPr="00403346">
        <w:rPr>
          <w:rFonts w:ascii="Times New Roman" w:hAnsi="Times New Roman"/>
          <w:sz w:val="28"/>
          <w:szCs w:val="28"/>
        </w:rPr>
        <w:t xml:space="preserve"> как в эвристическом, так и в техническом плане. Они могут быть и</w:t>
      </w:r>
      <w:r w:rsidRPr="00403346">
        <w:rPr>
          <w:rFonts w:ascii="Times New Roman" w:hAnsi="Times New Roman"/>
          <w:sz w:val="28"/>
          <w:szCs w:val="28"/>
        </w:rPr>
        <w:t>с</w:t>
      </w:r>
      <w:r w:rsidRPr="00403346">
        <w:rPr>
          <w:rFonts w:ascii="Times New Roman" w:hAnsi="Times New Roman"/>
          <w:sz w:val="28"/>
          <w:szCs w:val="28"/>
        </w:rPr>
        <w:t>пользованы в качестве индивидуальных заданий хорошо успевающим учащимся.</w:t>
      </w:r>
    </w:p>
    <w:p w:rsidR="00403346" w:rsidRPr="00403346" w:rsidRDefault="00403346" w:rsidP="00403346">
      <w:pPr>
        <w:pStyle w:val="af2"/>
        <w:numPr>
          <w:ilvl w:val="0"/>
          <w:numId w:val="18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346">
        <w:rPr>
          <w:rFonts w:ascii="Times New Roman" w:eastAsia="Times New Roman" w:hAnsi="Times New Roman"/>
          <w:sz w:val="28"/>
          <w:szCs w:val="28"/>
          <w:lang w:eastAsia="ru-RU"/>
        </w:rPr>
        <w:t>Параграф третий «Преобразование целых выражений».</w:t>
      </w:r>
    </w:p>
    <w:p w:rsidR="00403346" w:rsidRPr="00403346" w:rsidRDefault="00403346" w:rsidP="0040334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03346">
        <w:rPr>
          <w:rFonts w:ascii="Times New Roman" w:hAnsi="Times New Roman"/>
          <w:sz w:val="28"/>
          <w:szCs w:val="28"/>
        </w:rPr>
        <w:lastRenderedPageBreak/>
        <w:t>Основная цель — сформировать умение выполнять пре</w:t>
      </w:r>
      <w:r w:rsidRPr="00403346">
        <w:rPr>
          <w:rFonts w:ascii="Times New Roman" w:hAnsi="Times New Roman"/>
          <w:sz w:val="28"/>
          <w:szCs w:val="28"/>
        </w:rPr>
        <w:softHyphen/>
        <w:t>образования целых в</w:t>
      </w:r>
      <w:r w:rsidRPr="00403346">
        <w:rPr>
          <w:rFonts w:ascii="Times New Roman" w:hAnsi="Times New Roman"/>
          <w:sz w:val="28"/>
          <w:szCs w:val="28"/>
        </w:rPr>
        <w:t>ы</w:t>
      </w:r>
      <w:r w:rsidRPr="00403346">
        <w:rPr>
          <w:rFonts w:ascii="Times New Roman" w:hAnsi="Times New Roman"/>
          <w:sz w:val="28"/>
          <w:szCs w:val="28"/>
        </w:rPr>
        <w:t>ражений, используя изученный комплекс правил действий с многочленами, фо</w:t>
      </w:r>
      <w:r w:rsidRPr="00403346">
        <w:rPr>
          <w:rFonts w:ascii="Times New Roman" w:hAnsi="Times New Roman"/>
          <w:sz w:val="28"/>
          <w:szCs w:val="28"/>
        </w:rPr>
        <w:t>р</w:t>
      </w:r>
      <w:r w:rsidRPr="00403346">
        <w:rPr>
          <w:rFonts w:ascii="Times New Roman" w:hAnsi="Times New Roman"/>
          <w:sz w:val="28"/>
          <w:szCs w:val="28"/>
        </w:rPr>
        <w:t>мул сокращенного умно</w:t>
      </w:r>
      <w:r w:rsidRPr="00403346">
        <w:rPr>
          <w:rFonts w:ascii="Times New Roman" w:hAnsi="Times New Roman"/>
          <w:sz w:val="28"/>
          <w:szCs w:val="28"/>
        </w:rPr>
        <w:softHyphen/>
        <w:t>жения и приемов разложения на множители.</w:t>
      </w:r>
    </w:p>
    <w:p w:rsidR="00403346" w:rsidRPr="00403346" w:rsidRDefault="00403346" w:rsidP="0040334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03346">
        <w:rPr>
          <w:rFonts w:ascii="Times New Roman" w:hAnsi="Times New Roman"/>
          <w:sz w:val="28"/>
          <w:szCs w:val="28"/>
        </w:rPr>
        <w:t>Данная тема является итоговой в изучении преобразований целых выражений. В теоретическом плане дополнение к ранее сформированной системе знаний явл</w:t>
      </w:r>
      <w:r w:rsidRPr="00403346">
        <w:rPr>
          <w:rFonts w:ascii="Times New Roman" w:hAnsi="Times New Roman"/>
          <w:sz w:val="28"/>
          <w:szCs w:val="28"/>
        </w:rPr>
        <w:t>я</w:t>
      </w:r>
      <w:r w:rsidRPr="00403346">
        <w:rPr>
          <w:rFonts w:ascii="Times New Roman" w:hAnsi="Times New Roman"/>
          <w:sz w:val="28"/>
          <w:szCs w:val="28"/>
        </w:rPr>
        <w:t>ется незначительным: вво</w:t>
      </w:r>
      <w:r w:rsidRPr="00403346">
        <w:rPr>
          <w:rFonts w:ascii="Times New Roman" w:hAnsi="Times New Roman"/>
          <w:sz w:val="28"/>
          <w:szCs w:val="28"/>
        </w:rPr>
        <w:softHyphen/>
        <w:t>дится понятие целого выражения и обосновывается во</w:t>
      </w:r>
      <w:r w:rsidRPr="00403346">
        <w:rPr>
          <w:rFonts w:ascii="Times New Roman" w:hAnsi="Times New Roman"/>
          <w:sz w:val="28"/>
          <w:szCs w:val="28"/>
        </w:rPr>
        <w:t>з</w:t>
      </w:r>
      <w:r w:rsidRPr="00403346">
        <w:rPr>
          <w:rFonts w:ascii="Times New Roman" w:hAnsi="Times New Roman"/>
          <w:sz w:val="28"/>
          <w:szCs w:val="28"/>
        </w:rPr>
        <w:t>мож</w:t>
      </w:r>
      <w:r w:rsidRPr="00403346">
        <w:rPr>
          <w:rFonts w:ascii="Times New Roman" w:hAnsi="Times New Roman"/>
          <w:sz w:val="28"/>
          <w:szCs w:val="28"/>
        </w:rPr>
        <w:softHyphen/>
        <w:t>ность преобразования любого целого выражения в многочлен. Что касается формирования умения выполнять преобразования целых выражений, то здесь уч</w:t>
      </w:r>
      <w:r w:rsidRPr="00403346">
        <w:rPr>
          <w:rFonts w:ascii="Times New Roman" w:hAnsi="Times New Roman"/>
          <w:sz w:val="28"/>
          <w:szCs w:val="28"/>
        </w:rPr>
        <w:t>а</w:t>
      </w:r>
      <w:r w:rsidRPr="00403346">
        <w:rPr>
          <w:rFonts w:ascii="Times New Roman" w:hAnsi="Times New Roman"/>
          <w:sz w:val="28"/>
          <w:szCs w:val="28"/>
        </w:rPr>
        <w:t xml:space="preserve">щиеся поднимаются на новую ступень. Если раньше </w:t>
      </w:r>
      <w:proofErr w:type="gramStart"/>
      <w:r w:rsidRPr="00403346">
        <w:rPr>
          <w:rFonts w:ascii="Times New Roman" w:hAnsi="Times New Roman"/>
          <w:sz w:val="28"/>
          <w:szCs w:val="28"/>
        </w:rPr>
        <w:t>само название</w:t>
      </w:r>
      <w:proofErr w:type="gramEnd"/>
      <w:r w:rsidRPr="00403346">
        <w:rPr>
          <w:rFonts w:ascii="Times New Roman" w:hAnsi="Times New Roman"/>
          <w:sz w:val="28"/>
          <w:szCs w:val="28"/>
        </w:rPr>
        <w:t xml:space="preserve"> темы типа «Разложение многочленов на множители способом группировки» нередко служило подсказкой к необходимым действиям, то теперь они должны самостоятельно о</w:t>
      </w:r>
      <w:r w:rsidRPr="00403346">
        <w:rPr>
          <w:rFonts w:ascii="Times New Roman" w:hAnsi="Times New Roman"/>
          <w:sz w:val="28"/>
          <w:szCs w:val="28"/>
        </w:rPr>
        <w:t>п</w:t>
      </w:r>
      <w:r w:rsidRPr="00403346">
        <w:rPr>
          <w:rFonts w:ascii="Times New Roman" w:hAnsi="Times New Roman"/>
          <w:sz w:val="28"/>
          <w:szCs w:val="28"/>
        </w:rPr>
        <w:t xml:space="preserve">ределить, какие преобразования и в каком порядке им предстоит выполнить. При разборе примеров учащиеся впервые встречаются с нестандартным случаем, когда многочлен с </w:t>
      </w:r>
      <w:proofErr w:type="gramStart"/>
      <w:r w:rsidRPr="00403346">
        <w:rPr>
          <w:rFonts w:ascii="Times New Roman" w:hAnsi="Times New Roman"/>
          <w:sz w:val="28"/>
          <w:szCs w:val="28"/>
        </w:rPr>
        <w:t>одной переменной преобразуется</w:t>
      </w:r>
      <w:proofErr w:type="gramEnd"/>
      <w:r w:rsidRPr="00403346">
        <w:rPr>
          <w:rFonts w:ascii="Times New Roman" w:hAnsi="Times New Roman"/>
          <w:sz w:val="28"/>
          <w:szCs w:val="28"/>
        </w:rPr>
        <w:t xml:space="preserve"> в выраже</w:t>
      </w:r>
      <w:r w:rsidRPr="00403346">
        <w:rPr>
          <w:rFonts w:ascii="Times New Roman" w:hAnsi="Times New Roman"/>
          <w:sz w:val="28"/>
          <w:szCs w:val="28"/>
        </w:rPr>
        <w:softHyphen/>
        <w:t>ние более сложного вида, удобного для нахождения значения многочлена с помощью калькулятора.</w:t>
      </w:r>
    </w:p>
    <w:p w:rsidR="00403346" w:rsidRPr="00403346" w:rsidRDefault="00403346" w:rsidP="0040334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03346">
        <w:rPr>
          <w:rFonts w:ascii="Times New Roman" w:hAnsi="Times New Roman"/>
          <w:sz w:val="28"/>
          <w:szCs w:val="28"/>
        </w:rPr>
        <w:t>Дополнительные упражнения к данному параграфу дублиру</w:t>
      </w:r>
      <w:r w:rsidRPr="00403346">
        <w:rPr>
          <w:rFonts w:ascii="Times New Roman" w:hAnsi="Times New Roman"/>
          <w:sz w:val="28"/>
          <w:szCs w:val="28"/>
        </w:rPr>
        <w:softHyphen/>
        <w:t>ют основные. О</w:t>
      </w:r>
      <w:r w:rsidRPr="00403346">
        <w:rPr>
          <w:rFonts w:ascii="Times New Roman" w:hAnsi="Times New Roman"/>
          <w:sz w:val="28"/>
          <w:szCs w:val="28"/>
        </w:rPr>
        <w:t>д</w:t>
      </w:r>
      <w:r w:rsidRPr="00403346">
        <w:rPr>
          <w:rFonts w:ascii="Times New Roman" w:hAnsi="Times New Roman"/>
          <w:sz w:val="28"/>
          <w:szCs w:val="28"/>
        </w:rPr>
        <w:t>нако в техническом плане многие из них суще</w:t>
      </w:r>
      <w:r w:rsidRPr="00403346">
        <w:rPr>
          <w:rFonts w:ascii="Times New Roman" w:hAnsi="Times New Roman"/>
          <w:sz w:val="28"/>
          <w:szCs w:val="28"/>
        </w:rPr>
        <w:softHyphen/>
        <w:t>ственно усложнены</w:t>
      </w:r>
      <w:proofErr w:type="gramStart"/>
      <w:r w:rsidRPr="00403346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403346">
        <w:rPr>
          <w:rFonts w:ascii="Times New Roman" w:hAnsi="Times New Roman"/>
          <w:sz w:val="28"/>
          <w:szCs w:val="28"/>
        </w:rPr>
        <w:t xml:space="preserve"> Их полезно предложить в качестве индивидуальных заданий хорошо успе</w:t>
      </w:r>
      <w:r w:rsidRPr="00403346">
        <w:rPr>
          <w:rFonts w:ascii="Times New Roman" w:hAnsi="Times New Roman"/>
          <w:sz w:val="28"/>
          <w:szCs w:val="28"/>
        </w:rPr>
        <w:softHyphen/>
        <w:t xml:space="preserve">вающим учащимся. Следует также предложить им доказать </w:t>
      </w:r>
      <w:proofErr w:type="gramStart"/>
      <w:r w:rsidRPr="00403346">
        <w:rPr>
          <w:rFonts w:ascii="Times New Roman" w:hAnsi="Times New Roman"/>
          <w:sz w:val="28"/>
          <w:szCs w:val="28"/>
        </w:rPr>
        <w:t>приведенные</w:t>
      </w:r>
      <w:proofErr w:type="gramEnd"/>
      <w:r w:rsidRPr="00403346">
        <w:rPr>
          <w:rFonts w:ascii="Times New Roman" w:hAnsi="Times New Roman"/>
          <w:sz w:val="28"/>
          <w:szCs w:val="28"/>
        </w:rPr>
        <w:t xml:space="preserve"> в учебнике тождество Ди</w:t>
      </w:r>
      <w:r w:rsidRPr="00403346">
        <w:rPr>
          <w:rFonts w:ascii="Times New Roman" w:hAnsi="Times New Roman"/>
          <w:sz w:val="28"/>
          <w:szCs w:val="28"/>
        </w:rPr>
        <w:t>о</w:t>
      </w:r>
      <w:r w:rsidRPr="00403346">
        <w:rPr>
          <w:rFonts w:ascii="Times New Roman" w:hAnsi="Times New Roman"/>
          <w:sz w:val="28"/>
          <w:szCs w:val="28"/>
        </w:rPr>
        <w:t>фанта и тождество Эй</w:t>
      </w:r>
      <w:r w:rsidRPr="00403346">
        <w:rPr>
          <w:rFonts w:ascii="Times New Roman" w:hAnsi="Times New Roman"/>
          <w:sz w:val="28"/>
          <w:szCs w:val="28"/>
        </w:rPr>
        <w:softHyphen/>
        <w:t>лера.</w:t>
      </w:r>
    </w:p>
    <w:p w:rsidR="008741AE" w:rsidRPr="0069531F" w:rsidRDefault="008741AE" w:rsidP="008741A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741AE" w:rsidRPr="0069531F" w:rsidRDefault="008741AE" w:rsidP="00AA47D4">
      <w:pPr>
        <w:jc w:val="center"/>
        <w:rPr>
          <w:rFonts w:ascii="Times New Roman" w:hAnsi="Times New Roman"/>
          <w:b/>
          <w:sz w:val="28"/>
          <w:szCs w:val="28"/>
        </w:rPr>
      </w:pPr>
      <w:r w:rsidRPr="0069531F">
        <w:rPr>
          <w:rFonts w:ascii="Times New Roman" w:hAnsi="Times New Roman"/>
          <w:b/>
          <w:sz w:val="28"/>
          <w:szCs w:val="28"/>
        </w:rPr>
        <w:t>§ 2. Примерная форма примерной рабочей учебной программы</w:t>
      </w:r>
    </w:p>
    <w:p w:rsidR="008741AE" w:rsidRPr="0069531F" w:rsidRDefault="008741AE" w:rsidP="008741AE">
      <w:pPr>
        <w:jc w:val="center"/>
        <w:rPr>
          <w:rFonts w:ascii="Times New Roman" w:hAnsi="Times New Roman"/>
          <w:b/>
          <w:sz w:val="28"/>
          <w:szCs w:val="28"/>
        </w:rPr>
      </w:pPr>
      <w:r w:rsidRPr="0069531F">
        <w:rPr>
          <w:rFonts w:ascii="Times New Roman" w:hAnsi="Times New Roman"/>
          <w:b/>
          <w:sz w:val="28"/>
          <w:szCs w:val="28"/>
        </w:rPr>
        <w:t>по математике (фрагмент)</w:t>
      </w:r>
    </w:p>
    <w:p w:rsidR="008741AE" w:rsidRPr="0069531F" w:rsidRDefault="008741AE" w:rsidP="008741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741AE" w:rsidRPr="0069531F" w:rsidRDefault="008741AE" w:rsidP="008741AE">
      <w:pPr>
        <w:spacing w:after="0"/>
        <w:rPr>
          <w:rFonts w:ascii="Times New Roman" w:hAnsi="Times New Roman"/>
          <w:sz w:val="28"/>
          <w:szCs w:val="28"/>
        </w:rPr>
      </w:pPr>
      <w:r w:rsidRPr="0069531F">
        <w:rPr>
          <w:rFonts w:ascii="Times New Roman" w:hAnsi="Times New Roman"/>
          <w:sz w:val="28"/>
          <w:szCs w:val="28"/>
        </w:rPr>
        <w:t xml:space="preserve">               Утверждаю                                                          Согласовано                                                     Рассмотрено </w:t>
      </w:r>
    </w:p>
    <w:p w:rsidR="008741AE" w:rsidRPr="0069531F" w:rsidRDefault="008741AE" w:rsidP="008741AE">
      <w:pPr>
        <w:tabs>
          <w:tab w:val="left" w:pos="4140"/>
        </w:tabs>
        <w:spacing w:after="0"/>
        <w:rPr>
          <w:rFonts w:ascii="Times New Roman" w:hAnsi="Times New Roman"/>
          <w:sz w:val="28"/>
          <w:szCs w:val="28"/>
        </w:rPr>
      </w:pPr>
      <w:r w:rsidRPr="0069531F">
        <w:rPr>
          <w:rFonts w:ascii="Times New Roman" w:hAnsi="Times New Roman"/>
          <w:sz w:val="28"/>
          <w:szCs w:val="28"/>
        </w:rPr>
        <w:t>Директор СОШ №  __                                              Зам. директора по  УВР                                      на заседании ШМО</w:t>
      </w:r>
    </w:p>
    <w:p w:rsidR="008741AE" w:rsidRPr="0069531F" w:rsidRDefault="008741AE" w:rsidP="008741AE">
      <w:pPr>
        <w:tabs>
          <w:tab w:val="left" w:pos="4140"/>
        </w:tabs>
        <w:spacing w:after="0"/>
        <w:rPr>
          <w:rFonts w:ascii="Times New Roman" w:hAnsi="Times New Roman"/>
          <w:sz w:val="28"/>
          <w:szCs w:val="28"/>
        </w:rPr>
      </w:pPr>
      <w:r w:rsidRPr="0069531F">
        <w:rPr>
          <w:rFonts w:ascii="Times New Roman" w:hAnsi="Times New Roman"/>
          <w:sz w:val="28"/>
          <w:szCs w:val="28"/>
        </w:rPr>
        <w:t xml:space="preserve">  __________ Ф.И.О.                                                  </w:t>
      </w:r>
      <w:r w:rsidRPr="0069531F">
        <w:rPr>
          <w:rFonts w:ascii="Times New Roman" w:hAnsi="Times New Roman"/>
          <w:sz w:val="28"/>
          <w:szCs w:val="28"/>
        </w:rPr>
        <w:softHyphen/>
      </w:r>
      <w:r w:rsidRPr="0069531F">
        <w:rPr>
          <w:rFonts w:ascii="Times New Roman" w:hAnsi="Times New Roman"/>
          <w:sz w:val="28"/>
          <w:szCs w:val="28"/>
        </w:rPr>
        <w:softHyphen/>
      </w:r>
      <w:r w:rsidRPr="0069531F">
        <w:rPr>
          <w:rFonts w:ascii="Times New Roman" w:hAnsi="Times New Roman"/>
          <w:sz w:val="28"/>
          <w:szCs w:val="28"/>
        </w:rPr>
        <w:softHyphen/>
      </w:r>
      <w:r w:rsidRPr="0069531F">
        <w:rPr>
          <w:rFonts w:ascii="Times New Roman" w:hAnsi="Times New Roman"/>
          <w:sz w:val="28"/>
          <w:szCs w:val="28"/>
        </w:rPr>
        <w:softHyphen/>
      </w:r>
      <w:r w:rsidRPr="0069531F">
        <w:rPr>
          <w:rFonts w:ascii="Times New Roman" w:hAnsi="Times New Roman"/>
          <w:sz w:val="28"/>
          <w:szCs w:val="28"/>
        </w:rPr>
        <w:softHyphen/>
      </w:r>
      <w:r w:rsidRPr="0069531F">
        <w:rPr>
          <w:rFonts w:ascii="Times New Roman" w:hAnsi="Times New Roman"/>
          <w:sz w:val="28"/>
          <w:szCs w:val="28"/>
        </w:rPr>
        <w:softHyphen/>
        <w:t xml:space="preserve">_____________ Ф.И.О.                                  протокол № ________                                                                             </w:t>
      </w:r>
    </w:p>
    <w:p w:rsidR="008741AE" w:rsidRPr="0069531F" w:rsidRDefault="008741AE" w:rsidP="008741AE">
      <w:pPr>
        <w:tabs>
          <w:tab w:val="left" w:pos="4140"/>
        </w:tabs>
        <w:spacing w:after="0"/>
        <w:rPr>
          <w:rFonts w:ascii="Times New Roman" w:hAnsi="Times New Roman"/>
          <w:sz w:val="28"/>
          <w:szCs w:val="28"/>
        </w:rPr>
      </w:pPr>
      <w:r w:rsidRPr="0069531F">
        <w:rPr>
          <w:rFonts w:ascii="Times New Roman" w:hAnsi="Times New Roman"/>
          <w:sz w:val="28"/>
          <w:szCs w:val="28"/>
        </w:rPr>
        <w:t xml:space="preserve">от ________________                                                                               </w:t>
      </w:r>
    </w:p>
    <w:p w:rsidR="008741AE" w:rsidRPr="0069531F" w:rsidRDefault="008741AE" w:rsidP="008741AE">
      <w:pPr>
        <w:tabs>
          <w:tab w:val="left" w:pos="4140"/>
        </w:tabs>
        <w:spacing w:after="0"/>
        <w:rPr>
          <w:rFonts w:ascii="Times New Roman" w:hAnsi="Times New Roman"/>
          <w:sz w:val="28"/>
          <w:szCs w:val="28"/>
        </w:rPr>
      </w:pPr>
      <w:r w:rsidRPr="0069531F">
        <w:rPr>
          <w:rFonts w:ascii="Times New Roman" w:hAnsi="Times New Roman"/>
          <w:sz w:val="28"/>
          <w:szCs w:val="28"/>
        </w:rPr>
        <w:t xml:space="preserve">Руководитель ШМО___________ </w:t>
      </w:r>
    </w:p>
    <w:p w:rsidR="008741AE" w:rsidRPr="0069531F" w:rsidRDefault="008741AE" w:rsidP="008741AE">
      <w:pPr>
        <w:tabs>
          <w:tab w:val="left" w:pos="4140"/>
        </w:tabs>
        <w:spacing w:after="0"/>
        <w:rPr>
          <w:rFonts w:ascii="Times New Roman" w:hAnsi="Times New Roman"/>
          <w:sz w:val="28"/>
          <w:szCs w:val="28"/>
        </w:rPr>
      </w:pPr>
      <w:r w:rsidRPr="0069531F">
        <w:rPr>
          <w:rFonts w:ascii="Times New Roman" w:hAnsi="Times New Roman"/>
          <w:sz w:val="28"/>
          <w:szCs w:val="28"/>
        </w:rPr>
        <w:t>Ф.И.О. -----------------------------------</w:t>
      </w:r>
    </w:p>
    <w:p w:rsidR="008741AE" w:rsidRPr="0069531F" w:rsidRDefault="008741AE" w:rsidP="008741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741AE" w:rsidRPr="0069531F" w:rsidRDefault="008741AE" w:rsidP="008741AE">
      <w:pPr>
        <w:rPr>
          <w:rFonts w:ascii="Times New Roman" w:hAnsi="Times New Roman"/>
          <w:b/>
          <w:sz w:val="28"/>
          <w:szCs w:val="28"/>
        </w:rPr>
      </w:pPr>
    </w:p>
    <w:p w:rsidR="008741AE" w:rsidRPr="0069531F" w:rsidRDefault="008741AE" w:rsidP="008741AE">
      <w:pPr>
        <w:jc w:val="center"/>
        <w:rPr>
          <w:rFonts w:ascii="Times New Roman" w:hAnsi="Times New Roman"/>
          <w:b/>
          <w:sz w:val="28"/>
          <w:szCs w:val="28"/>
        </w:rPr>
      </w:pPr>
      <w:r w:rsidRPr="0069531F">
        <w:rPr>
          <w:rFonts w:ascii="Times New Roman" w:hAnsi="Times New Roman"/>
          <w:b/>
          <w:sz w:val="28"/>
          <w:szCs w:val="28"/>
        </w:rPr>
        <w:lastRenderedPageBreak/>
        <w:t xml:space="preserve">Тематическое и почасовое планирование </w:t>
      </w:r>
      <w:proofErr w:type="gramStart"/>
      <w:r w:rsidRPr="0069531F">
        <w:rPr>
          <w:rFonts w:ascii="Times New Roman" w:hAnsi="Times New Roman"/>
          <w:b/>
          <w:sz w:val="28"/>
          <w:szCs w:val="28"/>
        </w:rPr>
        <w:t>образовательных</w:t>
      </w:r>
      <w:proofErr w:type="gramEnd"/>
      <w:r w:rsidRPr="0069531F">
        <w:rPr>
          <w:rFonts w:ascii="Times New Roman" w:hAnsi="Times New Roman"/>
          <w:b/>
          <w:sz w:val="28"/>
          <w:szCs w:val="28"/>
        </w:rPr>
        <w:t xml:space="preserve"> </w:t>
      </w:r>
    </w:p>
    <w:p w:rsidR="008741AE" w:rsidRPr="0069531F" w:rsidRDefault="008741AE" w:rsidP="008741AE">
      <w:pPr>
        <w:jc w:val="center"/>
        <w:rPr>
          <w:rFonts w:ascii="Times New Roman" w:hAnsi="Times New Roman"/>
          <w:b/>
          <w:sz w:val="28"/>
          <w:szCs w:val="28"/>
        </w:rPr>
      </w:pPr>
      <w:r w:rsidRPr="0069531F">
        <w:rPr>
          <w:rFonts w:ascii="Times New Roman" w:hAnsi="Times New Roman"/>
          <w:b/>
          <w:sz w:val="28"/>
          <w:szCs w:val="28"/>
        </w:rPr>
        <w:t>результатов освоения темы «</w:t>
      </w:r>
      <w:r w:rsidR="00403346">
        <w:rPr>
          <w:rFonts w:ascii="Times New Roman" w:hAnsi="Times New Roman"/>
          <w:b/>
          <w:sz w:val="28"/>
          <w:szCs w:val="28"/>
        </w:rPr>
        <w:t>Формулы сокращенного умножения»</w:t>
      </w:r>
    </w:p>
    <w:p w:rsidR="008741AE" w:rsidRPr="0069531F" w:rsidRDefault="008741AE" w:rsidP="008741AE">
      <w:pPr>
        <w:jc w:val="center"/>
        <w:rPr>
          <w:rFonts w:ascii="Times New Roman" w:hAnsi="Times New Roman"/>
          <w:b/>
          <w:sz w:val="28"/>
          <w:szCs w:val="28"/>
        </w:rPr>
      </w:pPr>
      <w:r w:rsidRPr="0069531F">
        <w:rPr>
          <w:rFonts w:ascii="Times New Roman" w:hAnsi="Times New Roman"/>
          <w:b/>
          <w:sz w:val="28"/>
          <w:szCs w:val="28"/>
        </w:rPr>
        <w:t>на 201</w:t>
      </w:r>
      <w:r w:rsidR="00403346">
        <w:rPr>
          <w:rFonts w:ascii="Times New Roman" w:hAnsi="Times New Roman"/>
          <w:b/>
          <w:sz w:val="28"/>
          <w:szCs w:val="28"/>
        </w:rPr>
        <w:t>2</w:t>
      </w:r>
      <w:r w:rsidRPr="0069531F">
        <w:rPr>
          <w:rFonts w:ascii="Times New Roman" w:hAnsi="Times New Roman"/>
          <w:b/>
          <w:sz w:val="28"/>
          <w:szCs w:val="28"/>
        </w:rPr>
        <w:t>/201</w:t>
      </w:r>
      <w:r w:rsidR="00403346">
        <w:rPr>
          <w:rFonts w:ascii="Times New Roman" w:hAnsi="Times New Roman"/>
          <w:b/>
          <w:sz w:val="28"/>
          <w:szCs w:val="28"/>
        </w:rPr>
        <w:t>3</w:t>
      </w:r>
      <w:r w:rsidRPr="0069531F">
        <w:rPr>
          <w:rFonts w:ascii="Times New Roman" w:hAnsi="Times New Roman"/>
          <w:b/>
          <w:sz w:val="28"/>
          <w:szCs w:val="28"/>
        </w:rPr>
        <w:t xml:space="preserve"> учебный год </w:t>
      </w:r>
    </w:p>
    <w:p w:rsidR="008741AE" w:rsidRPr="0069531F" w:rsidRDefault="008741AE" w:rsidP="008741AE">
      <w:pPr>
        <w:rPr>
          <w:rFonts w:ascii="Times New Roman" w:hAnsi="Times New Roman"/>
          <w:b/>
          <w:sz w:val="28"/>
          <w:szCs w:val="28"/>
        </w:rPr>
      </w:pPr>
    </w:p>
    <w:p w:rsidR="008741AE" w:rsidRPr="0069531F" w:rsidRDefault="008741AE" w:rsidP="008741AE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69531F">
        <w:rPr>
          <w:rFonts w:ascii="Times New Roman" w:hAnsi="Times New Roman"/>
          <w:b/>
          <w:sz w:val="28"/>
          <w:szCs w:val="28"/>
        </w:rPr>
        <w:t xml:space="preserve">Класс: </w:t>
      </w:r>
      <w:r w:rsidRPr="0069531F">
        <w:rPr>
          <w:rFonts w:ascii="Times New Roman" w:hAnsi="Times New Roman"/>
          <w:b/>
          <w:sz w:val="28"/>
          <w:szCs w:val="28"/>
          <w:u w:val="single"/>
        </w:rPr>
        <w:t>_7__</w:t>
      </w:r>
    </w:p>
    <w:p w:rsidR="008741AE" w:rsidRPr="0069531F" w:rsidRDefault="008741AE" w:rsidP="008741AE">
      <w:pPr>
        <w:spacing w:after="0"/>
        <w:rPr>
          <w:rFonts w:ascii="Times New Roman" w:hAnsi="Times New Roman"/>
          <w:sz w:val="28"/>
          <w:szCs w:val="28"/>
        </w:rPr>
      </w:pPr>
      <w:r w:rsidRPr="0069531F">
        <w:rPr>
          <w:rFonts w:ascii="Times New Roman" w:hAnsi="Times New Roman"/>
          <w:b/>
          <w:sz w:val="28"/>
          <w:szCs w:val="28"/>
        </w:rPr>
        <w:t xml:space="preserve">Учитель: _ </w:t>
      </w:r>
      <w:r w:rsidR="00403346">
        <w:rPr>
          <w:rFonts w:ascii="Times New Roman" w:hAnsi="Times New Roman"/>
          <w:b/>
          <w:sz w:val="28"/>
          <w:szCs w:val="28"/>
        </w:rPr>
        <w:t>Ганина Е.Е.</w:t>
      </w:r>
    </w:p>
    <w:p w:rsidR="008741AE" w:rsidRPr="0069531F" w:rsidRDefault="008741AE" w:rsidP="008741AE">
      <w:pPr>
        <w:spacing w:after="0"/>
        <w:rPr>
          <w:rFonts w:ascii="Times New Roman" w:hAnsi="Times New Roman"/>
          <w:b/>
          <w:sz w:val="28"/>
          <w:szCs w:val="28"/>
        </w:rPr>
      </w:pPr>
      <w:r w:rsidRPr="0069531F">
        <w:rPr>
          <w:rFonts w:ascii="Times New Roman" w:hAnsi="Times New Roman"/>
          <w:b/>
          <w:sz w:val="28"/>
          <w:szCs w:val="28"/>
        </w:rPr>
        <w:t xml:space="preserve">Количество часов: на учебный год: </w:t>
      </w:r>
      <w:r w:rsidRPr="0069531F">
        <w:rPr>
          <w:rFonts w:ascii="Times New Roman" w:hAnsi="Times New Roman"/>
          <w:b/>
          <w:sz w:val="28"/>
          <w:szCs w:val="28"/>
          <w:u w:val="single"/>
        </w:rPr>
        <w:t>_102___</w:t>
      </w:r>
      <w:r w:rsidRPr="0069531F">
        <w:rPr>
          <w:rFonts w:ascii="Times New Roman" w:hAnsi="Times New Roman"/>
          <w:b/>
          <w:sz w:val="28"/>
          <w:szCs w:val="28"/>
        </w:rPr>
        <w:t>в неделю:_3</w:t>
      </w:r>
      <w:r w:rsidRPr="0069531F">
        <w:rPr>
          <w:rFonts w:ascii="Times New Roman" w:hAnsi="Times New Roman"/>
          <w:sz w:val="28"/>
          <w:szCs w:val="28"/>
          <w:u w:val="single"/>
        </w:rPr>
        <w:t>__</w:t>
      </w:r>
    </w:p>
    <w:p w:rsidR="008741AE" w:rsidRPr="0069531F" w:rsidRDefault="008741AE" w:rsidP="008741AE">
      <w:pPr>
        <w:spacing w:after="0"/>
        <w:rPr>
          <w:rFonts w:ascii="Times New Roman" w:hAnsi="Times New Roman"/>
          <w:sz w:val="28"/>
          <w:szCs w:val="28"/>
        </w:rPr>
      </w:pPr>
      <w:r w:rsidRPr="0069531F">
        <w:rPr>
          <w:rFonts w:ascii="Times New Roman" w:hAnsi="Times New Roman"/>
          <w:b/>
          <w:sz w:val="28"/>
          <w:szCs w:val="28"/>
        </w:rPr>
        <w:t>Плановых контрольных уроков:</w:t>
      </w:r>
      <w:proofErr w:type="gramStart"/>
      <w:r w:rsidRPr="0069531F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69531F">
        <w:rPr>
          <w:rFonts w:ascii="Times New Roman" w:hAnsi="Times New Roman"/>
          <w:b/>
          <w:sz w:val="28"/>
          <w:szCs w:val="28"/>
        </w:rPr>
        <w:t xml:space="preserve"> </w:t>
      </w:r>
      <w:r w:rsidRPr="0069531F">
        <w:rPr>
          <w:rFonts w:ascii="Times New Roman" w:hAnsi="Times New Roman"/>
          <w:sz w:val="28"/>
          <w:szCs w:val="28"/>
          <w:lang w:val="en-US"/>
        </w:rPr>
        <w:t>I</w:t>
      </w:r>
      <w:r w:rsidRPr="0069531F">
        <w:rPr>
          <w:rFonts w:ascii="Times New Roman" w:hAnsi="Times New Roman"/>
          <w:sz w:val="28"/>
          <w:szCs w:val="28"/>
        </w:rPr>
        <w:t xml:space="preserve"> ч. </w:t>
      </w:r>
      <w:proofErr w:type="gramStart"/>
      <w:r w:rsidRPr="0069531F">
        <w:rPr>
          <w:rFonts w:ascii="Times New Roman" w:hAnsi="Times New Roman"/>
          <w:sz w:val="28"/>
          <w:szCs w:val="28"/>
        </w:rPr>
        <w:t>–</w:t>
      </w:r>
      <w:r w:rsidRPr="0069531F">
        <w:rPr>
          <w:rFonts w:ascii="Times New Roman" w:hAnsi="Times New Roman"/>
          <w:sz w:val="28"/>
          <w:szCs w:val="28"/>
          <w:u w:val="single"/>
        </w:rPr>
        <w:t xml:space="preserve">  2</w:t>
      </w:r>
      <w:proofErr w:type="gramEnd"/>
      <w:r w:rsidRPr="0069531F">
        <w:rPr>
          <w:rFonts w:ascii="Times New Roman" w:hAnsi="Times New Roman"/>
          <w:sz w:val="28"/>
          <w:szCs w:val="28"/>
          <w:u w:val="single"/>
        </w:rPr>
        <w:t xml:space="preserve">   ; </w:t>
      </w:r>
      <w:r w:rsidRPr="0069531F">
        <w:rPr>
          <w:rFonts w:ascii="Times New Roman" w:hAnsi="Times New Roman"/>
          <w:sz w:val="28"/>
          <w:szCs w:val="28"/>
          <w:lang w:val="en-US"/>
        </w:rPr>
        <w:t>II</w:t>
      </w:r>
      <w:r w:rsidRPr="0069531F">
        <w:rPr>
          <w:rFonts w:ascii="Times New Roman" w:hAnsi="Times New Roman"/>
          <w:sz w:val="28"/>
          <w:szCs w:val="28"/>
        </w:rPr>
        <w:t xml:space="preserve"> ч. – </w:t>
      </w:r>
      <w:r w:rsidRPr="0069531F">
        <w:rPr>
          <w:rFonts w:ascii="Times New Roman" w:hAnsi="Times New Roman"/>
          <w:sz w:val="28"/>
          <w:szCs w:val="28"/>
          <w:u w:val="single"/>
        </w:rPr>
        <w:t xml:space="preserve">  1  ; </w:t>
      </w:r>
      <w:r w:rsidRPr="0069531F">
        <w:rPr>
          <w:rFonts w:ascii="Times New Roman" w:hAnsi="Times New Roman"/>
          <w:sz w:val="28"/>
          <w:szCs w:val="28"/>
          <w:lang w:val="en-US"/>
        </w:rPr>
        <w:t>III</w:t>
      </w:r>
      <w:r w:rsidRPr="0069531F">
        <w:rPr>
          <w:rFonts w:ascii="Times New Roman" w:hAnsi="Times New Roman"/>
          <w:sz w:val="28"/>
          <w:szCs w:val="28"/>
        </w:rPr>
        <w:t xml:space="preserve"> ч. – _2__</w:t>
      </w:r>
      <w:r w:rsidRPr="0069531F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9531F">
        <w:rPr>
          <w:rFonts w:ascii="Times New Roman" w:hAnsi="Times New Roman"/>
          <w:sz w:val="28"/>
          <w:szCs w:val="28"/>
          <w:lang w:val="en-US"/>
        </w:rPr>
        <w:t>IV</w:t>
      </w:r>
      <w:r w:rsidRPr="0069531F">
        <w:rPr>
          <w:rFonts w:ascii="Times New Roman" w:hAnsi="Times New Roman"/>
          <w:sz w:val="28"/>
          <w:szCs w:val="28"/>
        </w:rPr>
        <w:t xml:space="preserve"> ч. –</w:t>
      </w:r>
      <w:r w:rsidRPr="0069531F">
        <w:rPr>
          <w:rFonts w:ascii="Times New Roman" w:hAnsi="Times New Roman"/>
          <w:sz w:val="28"/>
          <w:szCs w:val="28"/>
          <w:u w:val="single"/>
        </w:rPr>
        <w:t xml:space="preserve"> __2_;</w:t>
      </w:r>
    </w:p>
    <w:p w:rsidR="008741AE" w:rsidRPr="0069531F" w:rsidRDefault="008741AE" w:rsidP="008741A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9531F">
        <w:rPr>
          <w:rFonts w:ascii="Times New Roman" w:hAnsi="Times New Roman"/>
          <w:b/>
          <w:sz w:val="28"/>
          <w:szCs w:val="28"/>
        </w:rPr>
        <w:t xml:space="preserve">Планирование составлено на основе источников: </w:t>
      </w:r>
    </w:p>
    <w:p w:rsidR="008741AE" w:rsidRPr="0069531F" w:rsidRDefault="008741AE" w:rsidP="008741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9531F">
        <w:rPr>
          <w:rFonts w:ascii="Times New Roman" w:hAnsi="Times New Roman"/>
          <w:sz w:val="28"/>
          <w:szCs w:val="28"/>
        </w:rPr>
        <w:t xml:space="preserve">1) Программы для общеобразовательных школ, гимназий, лицеев: Математика, 5 – 11 </w:t>
      </w:r>
      <w:proofErr w:type="spellStart"/>
      <w:r w:rsidRPr="0069531F">
        <w:rPr>
          <w:rFonts w:ascii="Times New Roman" w:hAnsi="Times New Roman"/>
          <w:sz w:val="28"/>
          <w:szCs w:val="28"/>
        </w:rPr>
        <w:t>кл</w:t>
      </w:r>
      <w:proofErr w:type="spellEnd"/>
      <w:r w:rsidRPr="0069531F">
        <w:rPr>
          <w:rFonts w:ascii="Times New Roman" w:hAnsi="Times New Roman"/>
          <w:sz w:val="28"/>
          <w:szCs w:val="28"/>
        </w:rPr>
        <w:t>. / Сост., А.Г. Мордкович  М.: Мнемозина</w:t>
      </w:r>
    </w:p>
    <w:p w:rsidR="008741AE" w:rsidRPr="0069531F" w:rsidRDefault="008741AE" w:rsidP="008741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9531F">
        <w:rPr>
          <w:rFonts w:ascii="Times New Roman" w:hAnsi="Times New Roman"/>
          <w:sz w:val="28"/>
          <w:szCs w:val="28"/>
        </w:rPr>
        <w:t>2) Учебник А.Г. Мордкович «Алгебра 7»</w:t>
      </w:r>
    </w:p>
    <w:p w:rsidR="008741AE" w:rsidRPr="0069531F" w:rsidRDefault="008741AE" w:rsidP="008741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9531F">
        <w:rPr>
          <w:rFonts w:ascii="Times New Roman" w:hAnsi="Times New Roman"/>
          <w:sz w:val="28"/>
          <w:szCs w:val="28"/>
        </w:rPr>
        <w:t>4) Методические рекомендации А.Г. Мордкович</w:t>
      </w:r>
    </w:p>
    <w:p w:rsidR="008741AE" w:rsidRPr="0069531F" w:rsidRDefault="008741AE" w:rsidP="008741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9531F">
        <w:rPr>
          <w:rFonts w:ascii="Times New Roman" w:hAnsi="Times New Roman"/>
          <w:sz w:val="28"/>
          <w:szCs w:val="28"/>
        </w:rPr>
        <w:t xml:space="preserve">5) Дидактические материалы Л.А. Александрова «Самостоятельные и контрольные работы» </w:t>
      </w:r>
    </w:p>
    <w:p w:rsidR="008741AE" w:rsidRPr="0069531F" w:rsidRDefault="008741AE" w:rsidP="008741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9531F">
        <w:rPr>
          <w:rFonts w:ascii="Times New Roman" w:hAnsi="Times New Roman"/>
          <w:sz w:val="28"/>
          <w:szCs w:val="28"/>
        </w:rPr>
        <w:t>6) Примерные программы по учебным предметам. Математика 5 - 9</w:t>
      </w:r>
    </w:p>
    <w:p w:rsidR="008741AE" w:rsidRPr="0069531F" w:rsidRDefault="008741AE" w:rsidP="008741AE">
      <w:pPr>
        <w:pStyle w:val="a5"/>
        <w:tabs>
          <w:tab w:val="left" w:pos="426"/>
          <w:tab w:val="left" w:pos="709"/>
          <w:tab w:val="left" w:pos="9072"/>
        </w:tabs>
        <w:spacing w:after="0" w:line="216" w:lineRule="auto"/>
        <w:jc w:val="both"/>
        <w:rPr>
          <w:sz w:val="28"/>
          <w:szCs w:val="28"/>
        </w:rPr>
      </w:pPr>
      <w:r w:rsidRPr="0069531F">
        <w:rPr>
          <w:sz w:val="28"/>
          <w:szCs w:val="28"/>
        </w:rPr>
        <w:t xml:space="preserve">  </w:t>
      </w:r>
    </w:p>
    <w:p w:rsidR="008741AE" w:rsidRPr="0069531F" w:rsidRDefault="008741AE" w:rsidP="008741AE">
      <w:pPr>
        <w:pStyle w:val="a5"/>
        <w:tabs>
          <w:tab w:val="left" w:pos="426"/>
          <w:tab w:val="left" w:pos="709"/>
          <w:tab w:val="left" w:pos="9072"/>
        </w:tabs>
        <w:spacing w:after="0" w:line="216" w:lineRule="auto"/>
        <w:jc w:val="both"/>
        <w:rPr>
          <w:sz w:val="28"/>
          <w:szCs w:val="28"/>
        </w:rPr>
      </w:pPr>
    </w:p>
    <w:p w:rsidR="008741AE" w:rsidRPr="0069531F" w:rsidRDefault="008741AE" w:rsidP="008741A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741AE" w:rsidRPr="0069531F" w:rsidRDefault="008741AE" w:rsidP="008741AE">
      <w:pPr>
        <w:tabs>
          <w:tab w:val="left" w:pos="11760"/>
        </w:tabs>
        <w:spacing w:after="0"/>
        <w:rPr>
          <w:rFonts w:ascii="Times New Roman" w:hAnsi="Times New Roman"/>
          <w:b/>
          <w:sz w:val="28"/>
          <w:szCs w:val="28"/>
        </w:rPr>
      </w:pPr>
      <w:r w:rsidRPr="0069531F">
        <w:rPr>
          <w:rFonts w:ascii="Times New Roman" w:hAnsi="Times New Roman"/>
          <w:b/>
          <w:sz w:val="28"/>
          <w:szCs w:val="28"/>
        </w:rPr>
        <w:t xml:space="preserve">Тематическое планирование составила: </w:t>
      </w:r>
      <w:r w:rsidR="00403346">
        <w:rPr>
          <w:rFonts w:ascii="Times New Roman" w:hAnsi="Times New Roman"/>
          <w:sz w:val="28"/>
          <w:szCs w:val="28"/>
          <w:u w:val="single"/>
        </w:rPr>
        <w:t xml:space="preserve"> Ганина Е.Е.</w:t>
      </w:r>
      <w:r w:rsidRPr="0069531F">
        <w:rPr>
          <w:rFonts w:ascii="Times New Roman" w:hAnsi="Times New Roman"/>
          <w:sz w:val="28"/>
          <w:szCs w:val="28"/>
          <w:u w:val="single"/>
        </w:rPr>
        <w:t xml:space="preserve">                      </w:t>
      </w:r>
      <w:r w:rsidRPr="0069531F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69531F">
        <w:rPr>
          <w:rFonts w:ascii="Times New Roman" w:hAnsi="Times New Roman"/>
          <w:sz w:val="28"/>
          <w:szCs w:val="28"/>
        </w:rPr>
        <w:t xml:space="preserve"> Дата</w:t>
      </w:r>
      <w:r w:rsidRPr="0069531F">
        <w:rPr>
          <w:rFonts w:ascii="Times New Roman" w:hAnsi="Times New Roman"/>
          <w:sz w:val="28"/>
          <w:szCs w:val="28"/>
          <w:u w:val="single"/>
        </w:rPr>
        <w:t xml:space="preserve">      2012</w:t>
      </w:r>
      <w:r w:rsidRPr="0069531F">
        <w:rPr>
          <w:rFonts w:ascii="Times New Roman" w:hAnsi="Times New Roman"/>
          <w:sz w:val="28"/>
          <w:szCs w:val="28"/>
        </w:rPr>
        <w:t xml:space="preserve">      Роспись</w:t>
      </w:r>
      <w:r w:rsidRPr="0069531F">
        <w:rPr>
          <w:rFonts w:ascii="Times New Roman" w:hAnsi="Times New Roman"/>
          <w:b/>
          <w:sz w:val="28"/>
          <w:szCs w:val="28"/>
        </w:rPr>
        <w:t xml:space="preserve"> _____________                                                                   </w:t>
      </w:r>
    </w:p>
    <w:p w:rsidR="008741AE" w:rsidRPr="0069531F" w:rsidRDefault="008741AE" w:rsidP="008741AE">
      <w:pPr>
        <w:tabs>
          <w:tab w:val="left" w:pos="11760"/>
        </w:tabs>
        <w:spacing w:after="0"/>
        <w:rPr>
          <w:rFonts w:ascii="Times New Roman" w:hAnsi="Times New Roman"/>
          <w:sz w:val="28"/>
          <w:szCs w:val="28"/>
        </w:rPr>
      </w:pPr>
    </w:p>
    <w:p w:rsidR="008741AE" w:rsidRPr="0069531F" w:rsidRDefault="008741AE" w:rsidP="008741AE">
      <w:pPr>
        <w:tabs>
          <w:tab w:val="left" w:pos="11760"/>
        </w:tabs>
        <w:spacing w:after="0"/>
        <w:rPr>
          <w:rFonts w:ascii="Times New Roman" w:hAnsi="Times New Roman"/>
          <w:b/>
          <w:sz w:val="28"/>
          <w:szCs w:val="28"/>
        </w:rPr>
      </w:pPr>
      <w:r w:rsidRPr="0069531F">
        <w:rPr>
          <w:rFonts w:ascii="Times New Roman" w:hAnsi="Times New Roman"/>
          <w:sz w:val="28"/>
          <w:szCs w:val="28"/>
        </w:rPr>
        <w:t xml:space="preserve">Условные обозначения: ПУУД – познавательные УУД; </w:t>
      </w:r>
      <w:proofErr w:type="gramStart"/>
      <w:r w:rsidRPr="0069531F">
        <w:rPr>
          <w:rFonts w:ascii="Times New Roman" w:hAnsi="Times New Roman"/>
          <w:sz w:val="28"/>
          <w:szCs w:val="28"/>
        </w:rPr>
        <w:t>ПЛ</w:t>
      </w:r>
      <w:proofErr w:type="gramEnd"/>
      <w:r w:rsidRPr="0069531F">
        <w:rPr>
          <w:rFonts w:ascii="Times New Roman" w:hAnsi="Times New Roman"/>
          <w:sz w:val="28"/>
          <w:szCs w:val="28"/>
        </w:rPr>
        <w:t xml:space="preserve"> УУД - познавательные логические УУД; ПО УУД - познавательные </w:t>
      </w:r>
      <w:proofErr w:type="spellStart"/>
      <w:r w:rsidRPr="0069531F">
        <w:rPr>
          <w:rFonts w:ascii="Times New Roman" w:hAnsi="Times New Roman"/>
          <w:sz w:val="28"/>
          <w:szCs w:val="28"/>
        </w:rPr>
        <w:t>общеучебные</w:t>
      </w:r>
      <w:proofErr w:type="spellEnd"/>
      <w:r w:rsidRPr="0069531F">
        <w:rPr>
          <w:rFonts w:ascii="Times New Roman" w:hAnsi="Times New Roman"/>
          <w:sz w:val="28"/>
          <w:szCs w:val="28"/>
        </w:rPr>
        <w:t xml:space="preserve"> УУД; РУУД – регул</w:t>
      </w:r>
      <w:r w:rsidRPr="0069531F">
        <w:rPr>
          <w:rFonts w:ascii="Times New Roman" w:hAnsi="Times New Roman"/>
          <w:sz w:val="28"/>
          <w:szCs w:val="28"/>
        </w:rPr>
        <w:t>я</w:t>
      </w:r>
      <w:r w:rsidRPr="0069531F">
        <w:rPr>
          <w:rFonts w:ascii="Times New Roman" w:hAnsi="Times New Roman"/>
          <w:sz w:val="28"/>
          <w:szCs w:val="28"/>
        </w:rPr>
        <w:t xml:space="preserve">тивные УУД; </w:t>
      </w:r>
      <w:proofErr w:type="spellStart"/>
      <w:r w:rsidRPr="0069531F">
        <w:rPr>
          <w:rFonts w:ascii="Times New Roman" w:hAnsi="Times New Roman"/>
          <w:sz w:val="28"/>
          <w:szCs w:val="28"/>
        </w:rPr>
        <w:t>КсУУД</w:t>
      </w:r>
      <w:proofErr w:type="spellEnd"/>
      <w:r w:rsidRPr="0069531F">
        <w:rPr>
          <w:rFonts w:ascii="Times New Roman" w:hAnsi="Times New Roman"/>
          <w:sz w:val="28"/>
          <w:szCs w:val="28"/>
        </w:rPr>
        <w:t xml:space="preserve"> – коммуникативные УУД сотрудничество; </w:t>
      </w:r>
      <w:proofErr w:type="spellStart"/>
      <w:r w:rsidRPr="0069531F">
        <w:rPr>
          <w:rFonts w:ascii="Times New Roman" w:hAnsi="Times New Roman"/>
          <w:sz w:val="28"/>
          <w:szCs w:val="28"/>
        </w:rPr>
        <w:t>КрУУД</w:t>
      </w:r>
      <w:proofErr w:type="spellEnd"/>
      <w:r w:rsidRPr="0069531F">
        <w:rPr>
          <w:rFonts w:ascii="Times New Roman" w:hAnsi="Times New Roman"/>
          <w:sz w:val="28"/>
          <w:szCs w:val="28"/>
        </w:rPr>
        <w:t xml:space="preserve"> – комм</w:t>
      </w:r>
      <w:r w:rsidRPr="0069531F">
        <w:rPr>
          <w:rFonts w:ascii="Times New Roman" w:hAnsi="Times New Roman"/>
          <w:sz w:val="28"/>
          <w:szCs w:val="28"/>
        </w:rPr>
        <w:t>у</w:t>
      </w:r>
      <w:r w:rsidRPr="0069531F">
        <w:rPr>
          <w:rFonts w:ascii="Times New Roman" w:hAnsi="Times New Roman"/>
          <w:sz w:val="28"/>
          <w:szCs w:val="28"/>
        </w:rPr>
        <w:t xml:space="preserve">никативные УУД для общения: развитие устной и письменной речи; Ц1 – Ц 5 – цель 1 – 5; ДЗ – домашнее задание; УПД – учебно-познавательная деятельность. </w:t>
      </w:r>
    </w:p>
    <w:p w:rsidR="008741AE" w:rsidRPr="0069531F" w:rsidRDefault="008741AE" w:rsidP="008741AE">
      <w:pPr>
        <w:tabs>
          <w:tab w:val="left" w:pos="11760"/>
        </w:tabs>
        <w:rPr>
          <w:rFonts w:ascii="Times New Roman" w:hAnsi="Times New Roman"/>
          <w:b/>
          <w:sz w:val="28"/>
          <w:szCs w:val="28"/>
        </w:rPr>
        <w:sectPr w:rsidR="008741AE" w:rsidRPr="0069531F" w:rsidSect="0040334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991" w:bottom="993" w:left="851" w:header="709" w:footer="709" w:gutter="0"/>
          <w:cols w:space="708"/>
          <w:docGrid w:linePitch="360"/>
        </w:sectPr>
      </w:pPr>
      <w:r w:rsidRPr="0069531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410"/>
        <w:gridCol w:w="1984"/>
        <w:gridCol w:w="9639"/>
      </w:tblGrid>
      <w:tr w:rsidR="008741AE" w:rsidRPr="00B0652F" w:rsidTr="00AF7626">
        <w:tc>
          <w:tcPr>
            <w:tcW w:w="817" w:type="dxa"/>
          </w:tcPr>
          <w:p w:rsidR="008741AE" w:rsidRPr="00B0652F" w:rsidRDefault="008741AE" w:rsidP="00B0652F">
            <w:pPr>
              <w:tabs>
                <w:tab w:val="left" w:pos="11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52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уро-</w:t>
            </w:r>
          </w:p>
          <w:p w:rsidR="008741AE" w:rsidRPr="00B0652F" w:rsidRDefault="008741AE" w:rsidP="00B0652F">
            <w:pPr>
              <w:tabs>
                <w:tab w:val="left" w:pos="11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52F">
              <w:rPr>
                <w:rFonts w:ascii="Times New Roman" w:hAnsi="Times New Roman"/>
                <w:b/>
                <w:sz w:val="24"/>
                <w:szCs w:val="24"/>
              </w:rPr>
              <w:t>ков</w:t>
            </w:r>
          </w:p>
        </w:tc>
        <w:tc>
          <w:tcPr>
            <w:tcW w:w="2410" w:type="dxa"/>
          </w:tcPr>
          <w:p w:rsidR="008741AE" w:rsidRPr="00B0652F" w:rsidRDefault="008741AE" w:rsidP="00B0652F">
            <w:pPr>
              <w:tabs>
                <w:tab w:val="left" w:pos="11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52F">
              <w:rPr>
                <w:rFonts w:ascii="Times New Roman" w:hAnsi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1984" w:type="dxa"/>
          </w:tcPr>
          <w:p w:rsidR="008741AE" w:rsidRPr="00B0652F" w:rsidRDefault="008741AE" w:rsidP="00B0652F">
            <w:pPr>
              <w:tabs>
                <w:tab w:val="left" w:pos="11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52F">
              <w:rPr>
                <w:rFonts w:ascii="Times New Roman" w:hAnsi="Times New Roman"/>
                <w:b/>
                <w:sz w:val="24"/>
                <w:szCs w:val="24"/>
              </w:rPr>
              <w:t>Форма урока; форма обуч</w:t>
            </w:r>
            <w:r w:rsidRPr="00B0652F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B0652F">
              <w:rPr>
                <w:rFonts w:ascii="Times New Roman" w:hAnsi="Times New Roman"/>
                <w:b/>
                <w:sz w:val="24"/>
                <w:szCs w:val="24"/>
              </w:rPr>
              <w:t xml:space="preserve">ния </w:t>
            </w:r>
          </w:p>
        </w:tc>
        <w:tc>
          <w:tcPr>
            <w:tcW w:w="9639" w:type="dxa"/>
          </w:tcPr>
          <w:p w:rsidR="008741AE" w:rsidRPr="00B0652F" w:rsidRDefault="008741AE" w:rsidP="00B0652F">
            <w:pPr>
              <w:tabs>
                <w:tab w:val="left" w:pos="11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52F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и </w:t>
            </w:r>
            <w:proofErr w:type="spellStart"/>
            <w:r w:rsidRPr="00B0652F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B0652F">
              <w:rPr>
                <w:rFonts w:ascii="Times New Roman" w:hAnsi="Times New Roman"/>
                <w:b/>
                <w:sz w:val="24"/>
                <w:szCs w:val="24"/>
              </w:rPr>
              <w:t xml:space="preserve"> результаты </w:t>
            </w:r>
          </w:p>
          <w:p w:rsidR="008741AE" w:rsidRPr="00B0652F" w:rsidRDefault="008741AE" w:rsidP="00B0652F">
            <w:pPr>
              <w:tabs>
                <w:tab w:val="left" w:pos="11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0652F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proofErr w:type="gramEnd"/>
            <w:r w:rsidRPr="00B0652F">
              <w:rPr>
                <w:rFonts w:ascii="Times New Roman" w:hAnsi="Times New Roman"/>
                <w:b/>
                <w:sz w:val="24"/>
                <w:szCs w:val="24"/>
              </w:rPr>
              <w:t xml:space="preserve"> 1 (ПЛ УУД), Ц 2 (ПО УУД, РУУД), Ц 3 , Ц 4 (</w:t>
            </w:r>
            <w:proofErr w:type="spellStart"/>
            <w:r w:rsidRPr="00B0652F">
              <w:rPr>
                <w:rFonts w:ascii="Times New Roman" w:hAnsi="Times New Roman"/>
                <w:b/>
                <w:sz w:val="24"/>
                <w:szCs w:val="24"/>
              </w:rPr>
              <w:t>КсУУД</w:t>
            </w:r>
            <w:proofErr w:type="spellEnd"/>
            <w:r w:rsidRPr="00B0652F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0652F">
              <w:rPr>
                <w:rFonts w:ascii="Times New Roman" w:hAnsi="Times New Roman"/>
                <w:b/>
                <w:sz w:val="24"/>
                <w:szCs w:val="24"/>
              </w:rPr>
              <w:t>КрУУД</w:t>
            </w:r>
            <w:proofErr w:type="spellEnd"/>
            <w:r w:rsidRPr="00B0652F">
              <w:rPr>
                <w:rFonts w:ascii="Times New Roman" w:hAnsi="Times New Roman"/>
                <w:b/>
                <w:sz w:val="24"/>
                <w:szCs w:val="24"/>
              </w:rPr>
              <w:t>), Ц 5 (ПОУУД, РУУД)</w:t>
            </w:r>
          </w:p>
        </w:tc>
      </w:tr>
      <w:tr w:rsidR="008741AE" w:rsidRPr="00B0652F" w:rsidTr="00AF7626">
        <w:tc>
          <w:tcPr>
            <w:tcW w:w="817" w:type="dxa"/>
          </w:tcPr>
          <w:p w:rsidR="008741AE" w:rsidRPr="00B0652F" w:rsidRDefault="008741AE" w:rsidP="00B0652F">
            <w:pPr>
              <w:tabs>
                <w:tab w:val="left" w:pos="1176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652F">
              <w:rPr>
                <w:rFonts w:ascii="Times New Roman" w:hAnsi="Times New Roman"/>
                <w:b/>
                <w:i/>
                <w:sz w:val="24"/>
                <w:szCs w:val="24"/>
              </w:rPr>
              <w:t>1 - 16</w:t>
            </w:r>
          </w:p>
        </w:tc>
        <w:tc>
          <w:tcPr>
            <w:tcW w:w="2410" w:type="dxa"/>
          </w:tcPr>
          <w:p w:rsidR="008741AE" w:rsidRPr="00B0652F" w:rsidRDefault="008741AE" w:rsidP="00B0652F">
            <w:pPr>
              <w:tabs>
                <w:tab w:val="left" w:pos="1176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652F">
              <w:rPr>
                <w:rFonts w:ascii="Times New Roman" w:hAnsi="Times New Roman"/>
                <w:b/>
                <w:i/>
                <w:sz w:val="24"/>
                <w:szCs w:val="24"/>
              </w:rPr>
              <w:t>Название темы</w:t>
            </w:r>
          </w:p>
          <w:p w:rsidR="008741AE" w:rsidRPr="00B0652F" w:rsidRDefault="008741AE" w:rsidP="00B0652F">
            <w:pPr>
              <w:tabs>
                <w:tab w:val="left" w:pos="1176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652F">
              <w:rPr>
                <w:rFonts w:ascii="Times New Roman" w:hAnsi="Times New Roman"/>
                <w:b/>
                <w:i/>
                <w:sz w:val="24"/>
                <w:szCs w:val="24"/>
              </w:rPr>
              <w:t>Средства обучения</w:t>
            </w:r>
          </w:p>
          <w:p w:rsidR="008741AE" w:rsidRPr="00B0652F" w:rsidRDefault="008741AE" w:rsidP="00B06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52F">
              <w:rPr>
                <w:rFonts w:ascii="Times New Roman" w:hAnsi="Times New Roman"/>
                <w:sz w:val="24"/>
                <w:szCs w:val="24"/>
              </w:rPr>
              <w:t xml:space="preserve">1) таблицы….. </w:t>
            </w:r>
          </w:p>
          <w:p w:rsidR="008741AE" w:rsidRPr="00B0652F" w:rsidRDefault="008741AE" w:rsidP="00B06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52F">
              <w:rPr>
                <w:rFonts w:ascii="Times New Roman" w:hAnsi="Times New Roman"/>
                <w:sz w:val="24"/>
                <w:szCs w:val="24"/>
              </w:rPr>
              <w:t>2) подсказки к пои</w:t>
            </w:r>
            <w:r w:rsidRPr="00B0652F">
              <w:rPr>
                <w:rFonts w:ascii="Times New Roman" w:hAnsi="Times New Roman"/>
                <w:sz w:val="24"/>
                <w:szCs w:val="24"/>
              </w:rPr>
              <w:t>с</w:t>
            </w:r>
            <w:r w:rsidRPr="00B0652F">
              <w:rPr>
                <w:rFonts w:ascii="Times New Roman" w:hAnsi="Times New Roman"/>
                <w:sz w:val="24"/>
                <w:szCs w:val="24"/>
              </w:rPr>
              <w:t>ку решения задач;</w:t>
            </w:r>
          </w:p>
          <w:p w:rsidR="008741AE" w:rsidRPr="00B0652F" w:rsidRDefault="008741AE" w:rsidP="00B06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52F">
              <w:rPr>
                <w:rFonts w:ascii="Times New Roman" w:hAnsi="Times New Roman"/>
                <w:sz w:val="24"/>
                <w:szCs w:val="24"/>
              </w:rPr>
              <w:t xml:space="preserve">3) предписания… </w:t>
            </w:r>
          </w:p>
          <w:p w:rsidR="008741AE" w:rsidRPr="00B0652F" w:rsidRDefault="008741AE" w:rsidP="00B06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52F">
              <w:rPr>
                <w:rFonts w:ascii="Times New Roman" w:hAnsi="Times New Roman"/>
                <w:sz w:val="24"/>
                <w:szCs w:val="24"/>
              </w:rPr>
              <w:t>4) карточки с при</w:t>
            </w:r>
            <w:r w:rsidRPr="00B0652F">
              <w:rPr>
                <w:rFonts w:ascii="Times New Roman" w:hAnsi="Times New Roman"/>
                <w:sz w:val="24"/>
                <w:szCs w:val="24"/>
              </w:rPr>
              <w:t>ё</w:t>
            </w:r>
            <w:r w:rsidRPr="00B0652F">
              <w:rPr>
                <w:rFonts w:ascii="Times New Roman" w:hAnsi="Times New Roman"/>
                <w:sz w:val="24"/>
                <w:szCs w:val="24"/>
              </w:rPr>
              <w:t xml:space="preserve">мами; </w:t>
            </w:r>
          </w:p>
          <w:p w:rsidR="008741AE" w:rsidRPr="00B0652F" w:rsidRDefault="008741AE" w:rsidP="00B0652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652F">
              <w:rPr>
                <w:rFonts w:ascii="Times New Roman" w:hAnsi="Times New Roman"/>
                <w:sz w:val="24"/>
                <w:szCs w:val="24"/>
              </w:rPr>
              <w:t xml:space="preserve">5) Карта темы </w:t>
            </w:r>
          </w:p>
        </w:tc>
        <w:tc>
          <w:tcPr>
            <w:tcW w:w="1984" w:type="dxa"/>
          </w:tcPr>
          <w:p w:rsidR="008741AE" w:rsidRPr="00B0652F" w:rsidRDefault="008741AE" w:rsidP="00B0652F">
            <w:pPr>
              <w:tabs>
                <w:tab w:val="left" w:pos="1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52F">
              <w:rPr>
                <w:rFonts w:ascii="Times New Roman" w:hAnsi="Times New Roman"/>
                <w:sz w:val="24"/>
                <w:szCs w:val="24"/>
              </w:rPr>
              <w:t>Уроки: семинар, практикум, ле</w:t>
            </w:r>
            <w:r w:rsidRPr="00B0652F">
              <w:rPr>
                <w:rFonts w:ascii="Times New Roman" w:hAnsi="Times New Roman"/>
                <w:sz w:val="24"/>
                <w:szCs w:val="24"/>
              </w:rPr>
              <w:t>к</w:t>
            </w:r>
            <w:r w:rsidRPr="00B0652F">
              <w:rPr>
                <w:rFonts w:ascii="Times New Roman" w:hAnsi="Times New Roman"/>
                <w:sz w:val="24"/>
                <w:szCs w:val="24"/>
              </w:rPr>
              <w:t>ция, др.</w:t>
            </w:r>
          </w:p>
          <w:p w:rsidR="008741AE" w:rsidRPr="00B0652F" w:rsidRDefault="008741AE" w:rsidP="00B0652F">
            <w:pPr>
              <w:tabs>
                <w:tab w:val="left" w:pos="11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52F">
              <w:rPr>
                <w:rFonts w:ascii="Times New Roman" w:hAnsi="Times New Roman"/>
                <w:sz w:val="24"/>
                <w:szCs w:val="24"/>
              </w:rPr>
              <w:t xml:space="preserve">Фронтальная, индивидуальная </w:t>
            </w:r>
          </w:p>
          <w:p w:rsidR="008741AE" w:rsidRPr="00B0652F" w:rsidRDefault="008741AE" w:rsidP="00B0652F">
            <w:pPr>
              <w:tabs>
                <w:tab w:val="left" w:pos="11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52F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8741AE" w:rsidRPr="00B0652F" w:rsidRDefault="008741AE" w:rsidP="00B0652F">
            <w:pPr>
              <w:tabs>
                <w:tab w:val="left" w:pos="11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52F">
              <w:rPr>
                <w:rFonts w:ascii="Times New Roman" w:hAnsi="Times New Roman"/>
                <w:sz w:val="24"/>
                <w:szCs w:val="24"/>
              </w:rPr>
              <w:t>формы обучения</w:t>
            </w:r>
          </w:p>
        </w:tc>
        <w:tc>
          <w:tcPr>
            <w:tcW w:w="9639" w:type="dxa"/>
          </w:tcPr>
          <w:p w:rsidR="008741AE" w:rsidRPr="00B0652F" w:rsidRDefault="008741AE" w:rsidP="00B0652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652F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B0652F">
              <w:rPr>
                <w:rFonts w:ascii="Times New Roman" w:hAnsi="Times New Roman"/>
                <w:sz w:val="24"/>
                <w:szCs w:val="24"/>
              </w:rPr>
              <w:t xml:space="preserve"> 1: приобретение учебной информации и развитие интеллектуальных умений при изуч</w:t>
            </w:r>
            <w:r w:rsidRPr="00B0652F">
              <w:rPr>
                <w:rFonts w:ascii="Times New Roman" w:hAnsi="Times New Roman"/>
                <w:sz w:val="24"/>
                <w:szCs w:val="24"/>
              </w:rPr>
              <w:t>е</w:t>
            </w:r>
            <w:r w:rsidRPr="00B0652F">
              <w:rPr>
                <w:rFonts w:ascii="Times New Roman" w:hAnsi="Times New Roman"/>
                <w:sz w:val="24"/>
                <w:szCs w:val="24"/>
              </w:rPr>
              <w:t>нии: а) понятий; б) теорем; в) типов задач</w:t>
            </w:r>
          </w:p>
          <w:p w:rsidR="008741AE" w:rsidRPr="00B0652F" w:rsidRDefault="008741AE" w:rsidP="00B0652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652F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B0652F">
              <w:rPr>
                <w:rFonts w:ascii="Times New Roman" w:hAnsi="Times New Roman"/>
                <w:sz w:val="24"/>
                <w:szCs w:val="24"/>
              </w:rPr>
              <w:t xml:space="preserve"> 2: контроль усвоения теоретических знаний: а)  теорем; б) типов и классов задач</w:t>
            </w:r>
          </w:p>
          <w:p w:rsidR="008741AE" w:rsidRPr="00B0652F" w:rsidRDefault="008741AE" w:rsidP="00B0652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652F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B0652F">
              <w:rPr>
                <w:rFonts w:ascii="Times New Roman" w:hAnsi="Times New Roman"/>
                <w:sz w:val="24"/>
                <w:szCs w:val="24"/>
              </w:rPr>
              <w:t xml:space="preserve"> 3: применение знаний и интеллектуальных умений при решении геометрических и учебных задач</w:t>
            </w:r>
          </w:p>
          <w:p w:rsidR="008741AE" w:rsidRPr="00B0652F" w:rsidRDefault="008741AE" w:rsidP="00B0652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652F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B0652F">
              <w:rPr>
                <w:rFonts w:ascii="Times New Roman" w:hAnsi="Times New Roman"/>
                <w:sz w:val="24"/>
                <w:szCs w:val="24"/>
              </w:rPr>
              <w:t xml:space="preserve"> 4: развитие коммуникативных умений через: включение в групповую работу; взаимоп</w:t>
            </w:r>
            <w:r w:rsidRPr="00B0652F">
              <w:rPr>
                <w:rFonts w:ascii="Times New Roman" w:hAnsi="Times New Roman"/>
                <w:sz w:val="24"/>
                <w:szCs w:val="24"/>
              </w:rPr>
              <w:t>о</w:t>
            </w:r>
            <w:r w:rsidRPr="00B0652F">
              <w:rPr>
                <w:rFonts w:ascii="Times New Roman" w:hAnsi="Times New Roman"/>
                <w:sz w:val="24"/>
                <w:szCs w:val="24"/>
              </w:rPr>
              <w:t>мощь, рецензирование ответов; организацию взаимоконтроля и взаимопроверки на всех этапах УПД</w:t>
            </w:r>
          </w:p>
          <w:p w:rsidR="008741AE" w:rsidRPr="00B0652F" w:rsidRDefault="008741AE" w:rsidP="00B0652F">
            <w:pPr>
              <w:tabs>
                <w:tab w:val="left" w:pos="11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652F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B0652F">
              <w:rPr>
                <w:rFonts w:ascii="Times New Roman" w:hAnsi="Times New Roman"/>
                <w:sz w:val="24"/>
                <w:szCs w:val="24"/>
              </w:rPr>
              <w:t xml:space="preserve"> 5: развитие организационных умений (</w:t>
            </w:r>
            <w:proofErr w:type="spellStart"/>
            <w:r w:rsidRPr="00B0652F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  <w:r w:rsidRPr="00B0652F">
              <w:rPr>
                <w:rFonts w:ascii="Times New Roman" w:hAnsi="Times New Roman"/>
                <w:sz w:val="24"/>
                <w:szCs w:val="24"/>
              </w:rPr>
              <w:t xml:space="preserve">, планирование, реализация плана, </w:t>
            </w:r>
            <w:proofErr w:type="spellStart"/>
            <w:r w:rsidRPr="00B0652F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B0652F">
              <w:rPr>
                <w:rFonts w:ascii="Times New Roman" w:hAnsi="Times New Roman"/>
                <w:sz w:val="24"/>
                <w:szCs w:val="24"/>
              </w:rPr>
              <w:t xml:space="preserve"> УПД</w:t>
            </w:r>
          </w:p>
        </w:tc>
      </w:tr>
      <w:tr w:rsidR="008741AE" w:rsidRPr="00B0652F" w:rsidTr="00AF7626">
        <w:tc>
          <w:tcPr>
            <w:tcW w:w="817" w:type="dxa"/>
          </w:tcPr>
          <w:p w:rsidR="008741AE" w:rsidRPr="00B0652F" w:rsidRDefault="008741AE" w:rsidP="00B0652F">
            <w:pPr>
              <w:tabs>
                <w:tab w:val="left" w:pos="11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52F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410" w:type="dxa"/>
          </w:tcPr>
          <w:p w:rsidR="008741AE" w:rsidRPr="00B0652F" w:rsidRDefault="008741AE" w:rsidP="00B0652F">
            <w:pPr>
              <w:tabs>
                <w:tab w:val="left" w:pos="1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52F">
              <w:rPr>
                <w:rFonts w:ascii="Times New Roman" w:hAnsi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1984" w:type="dxa"/>
          </w:tcPr>
          <w:p w:rsidR="008741AE" w:rsidRPr="00B0652F" w:rsidRDefault="008741AE" w:rsidP="00B0652F">
            <w:pPr>
              <w:tabs>
                <w:tab w:val="left" w:pos="1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52F">
              <w:rPr>
                <w:rFonts w:ascii="Times New Roman" w:hAnsi="Times New Roman"/>
                <w:sz w:val="24"/>
                <w:szCs w:val="24"/>
              </w:rPr>
              <w:t>Урок смешанн</w:t>
            </w:r>
            <w:r w:rsidRPr="00B0652F">
              <w:rPr>
                <w:rFonts w:ascii="Times New Roman" w:hAnsi="Times New Roman"/>
                <w:sz w:val="24"/>
                <w:szCs w:val="24"/>
              </w:rPr>
              <w:t>о</w:t>
            </w:r>
            <w:r w:rsidRPr="00B0652F">
              <w:rPr>
                <w:rFonts w:ascii="Times New Roman" w:hAnsi="Times New Roman"/>
                <w:sz w:val="24"/>
                <w:szCs w:val="24"/>
              </w:rPr>
              <w:t>го типа</w:t>
            </w:r>
          </w:p>
          <w:p w:rsidR="008741AE" w:rsidRPr="00B0652F" w:rsidRDefault="008741AE" w:rsidP="00B0652F">
            <w:pPr>
              <w:tabs>
                <w:tab w:val="left" w:pos="1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52F">
              <w:rPr>
                <w:rFonts w:ascii="Times New Roman" w:hAnsi="Times New Roman"/>
                <w:sz w:val="24"/>
                <w:szCs w:val="24"/>
              </w:rPr>
              <w:t xml:space="preserve">Фронтально-индивидуальная </w:t>
            </w:r>
          </w:p>
        </w:tc>
        <w:tc>
          <w:tcPr>
            <w:tcW w:w="9639" w:type="dxa"/>
          </w:tcPr>
          <w:p w:rsidR="008741AE" w:rsidRPr="00B0652F" w:rsidRDefault="008741AE" w:rsidP="00B0652F">
            <w:pPr>
              <w:tabs>
                <w:tab w:val="left" w:pos="11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652F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B0652F">
              <w:rPr>
                <w:rFonts w:ascii="Times New Roman" w:hAnsi="Times New Roman"/>
                <w:sz w:val="24"/>
                <w:szCs w:val="24"/>
              </w:rPr>
              <w:t xml:space="preserve"> 5: Введение в тему, постановка и  формулирование целей своей учебной деятельности;</w:t>
            </w:r>
          </w:p>
          <w:p w:rsidR="008741AE" w:rsidRPr="00B0652F" w:rsidRDefault="008741AE" w:rsidP="00B0652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652F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B0652F">
              <w:rPr>
                <w:rFonts w:ascii="Times New Roman" w:hAnsi="Times New Roman"/>
                <w:sz w:val="24"/>
                <w:szCs w:val="24"/>
              </w:rPr>
              <w:t xml:space="preserve"> 1: приобретение учебной информации и развитие интеллектуальных умений при изуч</w:t>
            </w:r>
            <w:r w:rsidRPr="00B0652F">
              <w:rPr>
                <w:rFonts w:ascii="Times New Roman" w:hAnsi="Times New Roman"/>
                <w:sz w:val="24"/>
                <w:szCs w:val="24"/>
              </w:rPr>
              <w:t>е</w:t>
            </w:r>
            <w:r w:rsidRPr="00B0652F">
              <w:rPr>
                <w:rFonts w:ascii="Times New Roman" w:hAnsi="Times New Roman"/>
                <w:sz w:val="24"/>
                <w:szCs w:val="24"/>
              </w:rPr>
              <w:t>нии: а) понятий; б) теорем; в) типов задач</w:t>
            </w:r>
          </w:p>
          <w:p w:rsidR="008741AE" w:rsidRPr="00B0652F" w:rsidRDefault="008741AE" w:rsidP="00B0652F">
            <w:pPr>
              <w:tabs>
                <w:tab w:val="left" w:pos="11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1AE" w:rsidRPr="00B0652F" w:rsidTr="00AF7626">
        <w:tc>
          <w:tcPr>
            <w:tcW w:w="817" w:type="dxa"/>
          </w:tcPr>
          <w:p w:rsidR="008741AE" w:rsidRPr="00B0652F" w:rsidRDefault="008741AE" w:rsidP="00B0652F">
            <w:pPr>
              <w:tabs>
                <w:tab w:val="left" w:pos="11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5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741AE" w:rsidRPr="00B0652F" w:rsidRDefault="008741AE" w:rsidP="00B0652F">
            <w:pPr>
              <w:tabs>
                <w:tab w:val="left" w:pos="1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52F">
              <w:rPr>
                <w:rFonts w:ascii="Times New Roman" w:hAnsi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1984" w:type="dxa"/>
          </w:tcPr>
          <w:p w:rsidR="008741AE" w:rsidRPr="00B0652F" w:rsidRDefault="008741AE" w:rsidP="00B0652F">
            <w:pPr>
              <w:tabs>
                <w:tab w:val="left" w:pos="1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52F">
              <w:rPr>
                <w:rFonts w:ascii="Times New Roman" w:hAnsi="Times New Roman"/>
                <w:sz w:val="24"/>
                <w:szCs w:val="24"/>
              </w:rPr>
              <w:t>Вводный обзо</w:t>
            </w:r>
            <w:r w:rsidRPr="00B0652F">
              <w:rPr>
                <w:rFonts w:ascii="Times New Roman" w:hAnsi="Times New Roman"/>
                <w:sz w:val="24"/>
                <w:szCs w:val="24"/>
              </w:rPr>
              <w:t>р</w:t>
            </w:r>
            <w:r w:rsidRPr="00B0652F">
              <w:rPr>
                <w:rFonts w:ascii="Times New Roman" w:hAnsi="Times New Roman"/>
                <w:sz w:val="24"/>
                <w:szCs w:val="24"/>
              </w:rPr>
              <w:t xml:space="preserve">ный семинар </w:t>
            </w:r>
          </w:p>
          <w:p w:rsidR="008741AE" w:rsidRPr="00B0652F" w:rsidRDefault="008741AE" w:rsidP="00B0652F">
            <w:pPr>
              <w:tabs>
                <w:tab w:val="left" w:pos="1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52F">
              <w:rPr>
                <w:rFonts w:ascii="Times New Roman" w:hAnsi="Times New Roman"/>
                <w:sz w:val="24"/>
                <w:szCs w:val="24"/>
              </w:rPr>
              <w:t>Групповая раб</w:t>
            </w:r>
            <w:r w:rsidRPr="00B0652F">
              <w:rPr>
                <w:rFonts w:ascii="Times New Roman" w:hAnsi="Times New Roman"/>
                <w:sz w:val="24"/>
                <w:szCs w:val="24"/>
              </w:rPr>
              <w:t>о</w:t>
            </w:r>
            <w:r w:rsidRPr="00B0652F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9639" w:type="dxa"/>
          </w:tcPr>
          <w:p w:rsidR="008741AE" w:rsidRPr="00B0652F" w:rsidRDefault="008741AE" w:rsidP="00B0652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652F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B0652F">
              <w:rPr>
                <w:rFonts w:ascii="Times New Roman" w:hAnsi="Times New Roman"/>
                <w:sz w:val="24"/>
                <w:szCs w:val="24"/>
              </w:rPr>
              <w:t xml:space="preserve"> 2: контроль усвоения теоретических знаний: а) теорем; б) типов и классов задач</w:t>
            </w:r>
          </w:p>
          <w:p w:rsidR="008741AE" w:rsidRPr="00B0652F" w:rsidRDefault="008741AE" w:rsidP="00B06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652F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B0652F">
              <w:rPr>
                <w:rFonts w:ascii="Times New Roman" w:hAnsi="Times New Roman"/>
                <w:sz w:val="24"/>
                <w:szCs w:val="24"/>
              </w:rPr>
              <w:t xml:space="preserve"> 3: применение знаний и интеллектуальных умений при решении геометрических и уче</w:t>
            </w:r>
            <w:r w:rsidRPr="00B0652F">
              <w:rPr>
                <w:rFonts w:ascii="Times New Roman" w:hAnsi="Times New Roman"/>
                <w:sz w:val="24"/>
                <w:szCs w:val="24"/>
              </w:rPr>
              <w:t>б</w:t>
            </w:r>
            <w:r w:rsidRPr="00B0652F">
              <w:rPr>
                <w:rFonts w:ascii="Times New Roman" w:hAnsi="Times New Roman"/>
                <w:sz w:val="24"/>
                <w:szCs w:val="24"/>
              </w:rPr>
              <w:t>ных задач</w:t>
            </w:r>
          </w:p>
          <w:p w:rsidR="008741AE" w:rsidRPr="00B0652F" w:rsidRDefault="008741AE" w:rsidP="00B0652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652F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B0652F">
              <w:rPr>
                <w:rFonts w:ascii="Times New Roman" w:hAnsi="Times New Roman"/>
                <w:sz w:val="24"/>
                <w:szCs w:val="24"/>
              </w:rPr>
              <w:t xml:space="preserve"> 4: : развитие коммуникативных умений через: включение в групповую работу; взаим</w:t>
            </w:r>
            <w:r w:rsidRPr="00B0652F">
              <w:rPr>
                <w:rFonts w:ascii="Times New Roman" w:hAnsi="Times New Roman"/>
                <w:sz w:val="24"/>
                <w:szCs w:val="24"/>
              </w:rPr>
              <w:t>о</w:t>
            </w:r>
            <w:r w:rsidRPr="00B0652F">
              <w:rPr>
                <w:rFonts w:ascii="Times New Roman" w:hAnsi="Times New Roman"/>
                <w:sz w:val="24"/>
                <w:szCs w:val="24"/>
              </w:rPr>
              <w:t>помощь, рецензирование ответов; организацию взаимоконтроля и взаимопроверки на всех этапах УПД</w:t>
            </w:r>
          </w:p>
        </w:tc>
      </w:tr>
      <w:tr w:rsidR="008741AE" w:rsidRPr="00B0652F" w:rsidTr="00AF7626">
        <w:tc>
          <w:tcPr>
            <w:tcW w:w="817" w:type="dxa"/>
          </w:tcPr>
          <w:p w:rsidR="008741AE" w:rsidRPr="00B0652F" w:rsidRDefault="008741AE" w:rsidP="00B0652F">
            <w:pPr>
              <w:tabs>
                <w:tab w:val="left" w:pos="11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5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741AE" w:rsidRPr="00B0652F" w:rsidRDefault="008741AE" w:rsidP="00B0652F">
            <w:pPr>
              <w:tabs>
                <w:tab w:val="left" w:pos="1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52F">
              <w:rPr>
                <w:rFonts w:ascii="Times New Roman" w:hAnsi="Times New Roman"/>
                <w:sz w:val="24"/>
                <w:szCs w:val="24"/>
              </w:rPr>
              <w:t xml:space="preserve"> Сложение и выч</w:t>
            </w:r>
            <w:r w:rsidRPr="00B0652F">
              <w:rPr>
                <w:rFonts w:ascii="Times New Roman" w:hAnsi="Times New Roman"/>
                <w:sz w:val="24"/>
                <w:szCs w:val="24"/>
              </w:rPr>
              <w:t>и</w:t>
            </w:r>
            <w:r w:rsidRPr="00B0652F">
              <w:rPr>
                <w:rFonts w:ascii="Times New Roman" w:hAnsi="Times New Roman"/>
                <w:sz w:val="24"/>
                <w:szCs w:val="24"/>
              </w:rPr>
              <w:t>тания многочленов</w:t>
            </w:r>
          </w:p>
        </w:tc>
        <w:tc>
          <w:tcPr>
            <w:tcW w:w="1984" w:type="dxa"/>
          </w:tcPr>
          <w:p w:rsidR="008741AE" w:rsidRPr="00B0652F" w:rsidRDefault="008741AE" w:rsidP="00B0652F">
            <w:pPr>
              <w:tabs>
                <w:tab w:val="left" w:pos="1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52F">
              <w:rPr>
                <w:rFonts w:ascii="Times New Roman" w:hAnsi="Times New Roman"/>
                <w:sz w:val="24"/>
                <w:szCs w:val="24"/>
              </w:rPr>
              <w:t xml:space="preserve">Практикум: </w:t>
            </w:r>
          </w:p>
          <w:p w:rsidR="008741AE" w:rsidRPr="00B0652F" w:rsidRDefault="008741AE" w:rsidP="00B0652F">
            <w:pPr>
              <w:tabs>
                <w:tab w:val="left" w:pos="1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52F">
              <w:rPr>
                <w:rFonts w:ascii="Times New Roman" w:hAnsi="Times New Roman"/>
                <w:sz w:val="24"/>
                <w:szCs w:val="24"/>
              </w:rPr>
              <w:t xml:space="preserve">Фронтальная и парная формы </w:t>
            </w:r>
          </w:p>
        </w:tc>
        <w:tc>
          <w:tcPr>
            <w:tcW w:w="9639" w:type="dxa"/>
          </w:tcPr>
          <w:p w:rsidR="008741AE" w:rsidRPr="00B0652F" w:rsidRDefault="008741AE" w:rsidP="00B0652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52F">
              <w:rPr>
                <w:rFonts w:ascii="Times New Roman" w:hAnsi="Times New Roman"/>
                <w:sz w:val="24"/>
                <w:szCs w:val="24"/>
              </w:rPr>
              <w:t>Ц.1 составление плана и схем поиска доказательства сложения многочленов</w:t>
            </w:r>
          </w:p>
          <w:p w:rsidR="008741AE" w:rsidRPr="00B0652F" w:rsidRDefault="008741AE" w:rsidP="00B0652F">
            <w:pPr>
              <w:tabs>
                <w:tab w:val="left" w:pos="11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652F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B0652F">
              <w:rPr>
                <w:rFonts w:ascii="Times New Roman" w:hAnsi="Times New Roman"/>
                <w:sz w:val="24"/>
                <w:szCs w:val="24"/>
              </w:rPr>
              <w:t xml:space="preserve"> 2: а1) понятие многочлена, в частности двучлен, трехчлен;</w:t>
            </w:r>
          </w:p>
          <w:p w:rsidR="008741AE" w:rsidRPr="00B0652F" w:rsidRDefault="008741AE" w:rsidP="00B0652F">
            <w:pPr>
              <w:tabs>
                <w:tab w:val="left" w:pos="11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52F">
              <w:rPr>
                <w:rFonts w:ascii="Times New Roman" w:hAnsi="Times New Roman"/>
                <w:sz w:val="24"/>
                <w:szCs w:val="24"/>
              </w:rPr>
              <w:t>б1) перечисляет: основные понятия и отношения между ними,; переходит от одной модели к другой; в 1) выполняет сложени</w:t>
            </w:r>
            <w:proofErr w:type="gramStart"/>
            <w:r w:rsidRPr="00B0652F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B0652F">
              <w:rPr>
                <w:rFonts w:ascii="Times New Roman" w:hAnsi="Times New Roman"/>
                <w:sz w:val="24"/>
                <w:szCs w:val="24"/>
              </w:rPr>
              <w:t>вычитание); в 2)  приведение подобных членов мног</w:t>
            </w:r>
            <w:r w:rsidRPr="00B0652F">
              <w:rPr>
                <w:rFonts w:ascii="Times New Roman" w:hAnsi="Times New Roman"/>
                <w:sz w:val="24"/>
                <w:szCs w:val="24"/>
              </w:rPr>
              <w:t>о</w:t>
            </w:r>
            <w:r w:rsidRPr="00B0652F">
              <w:rPr>
                <w:rFonts w:ascii="Times New Roman" w:hAnsi="Times New Roman"/>
                <w:sz w:val="24"/>
                <w:szCs w:val="24"/>
              </w:rPr>
              <w:t>члена, взаимное уничтожение членов многочлена;</w:t>
            </w:r>
          </w:p>
          <w:p w:rsidR="008741AE" w:rsidRPr="00B0652F" w:rsidRDefault="008741AE" w:rsidP="00B0652F">
            <w:pPr>
              <w:tabs>
                <w:tab w:val="left" w:pos="11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652F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B0652F">
              <w:rPr>
                <w:rFonts w:ascii="Times New Roman" w:hAnsi="Times New Roman"/>
                <w:sz w:val="24"/>
                <w:szCs w:val="24"/>
              </w:rPr>
              <w:t xml:space="preserve"> 3, Ц 4, Ц 5</w:t>
            </w:r>
          </w:p>
        </w:tc>
      </w:tr>
      <w:tr w:rsidR="008741AE" w:rsidRPr="00B0652F" w:rsidTr="00AF7626">
        <w:tc>
          <w:tcPr>
            <w:tcW w:w="817" w:type="dxa"/>
          </w:tcPr>
          <w:p w:rsidR="008741AE" w:rsidRPr="00B0652F" w:rsidRDefault="008741AE" w:rsidP="00B0652F">
            <w:pPr>
              <w:tabs>
                <w:tab w:val="left" w:pos="11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5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8741AE" w:rsidRPr="00B0652F" w:rsidRDefault="008741AE" w:rsidP="00B0652F">
            <w:pPr>
              <w:tabs>
                <w:tab w:val="left" w:pos="1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52F">
              <w:rPr>
                <w:rFonts w:ascii="Times New Roman" w:hAnsi="Times New Roman"/>
                <w:sz w:val="24"/>
                <w:szCs w:val="24"/>
              </w:rPr>
              <w:t>Умножение мног</w:t>
            </w:r>
            <w:r w:rsidRPr="00B0652F">
              <w:rPr>
                <w:rFonts w:ascii="Times New Roman" w:hAnsi="Times New Roman"/>
                <w:sz w:val="24"/>
                <w:szCs w:val="24"/>
              </w:rPr>
              <w:t>о</w:t>
            </w:r>
            <w:r w:rsidRPr="00B0652F">
              <w:rPr>
                <w:rFonts w:ascii="Times New Roman" w:hAnsi="Times New Roman"/>
                <w:sz w:val="24"/>
                <w:szCs w:val="24"/>
              </w:rPr>
              <w:t>члена на одночлен</w:t>
            </w:r>
          </w:p>
        </w:tc>
        <w:tc>
          <w:tcPr>
            <w:tcW w:w="1984" w:type="dxa"/>
          </w:tcPr>
          <w:p w:rsidR="008741AE" w:rsidRPr="00B0652F" w:rsidRDefault="008741AE" w:rsidP="00B0652F">
            <w:pPr>
              <w:tabs>
                <w:tab w:val="left" w:pos="1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52F">
              <w:rPr>
                <w:rFonts w:ascii="Times New Roman" w:hAnsi="Times New Roman"/>
                <w:sz w:val="24"/>
                <w:szCs w:val="24"/>
              </w:rPr>
              <w:t>Лекция – диалог</w:t>
            </w:r>
          </w:p>
          <w:p w:rsidR="008741AE" w:rsidRPr="00B0652F" w:rsidRDefault="008741AE" w:rsidP="00B0652F">
            <w:pPr>
              <w:tabs>
                <w:tab w:val="left" w:pos="1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8741AE" w:rsidRPr="00B0652F" w:rsidRDefault="008741AE" w:rsidP="00B06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52F">
              <w:rPr>
                <w:rFonts w:ascii="Times New Roman" w:hAnsi="Times New Roman"/>
                <w:sz w:val="24"/>
                <w:szCs w:val="24"/>
              </w:rPr>
              <w:t>Постановка и решение проблемы (познавательные УУД)</w:t>
            </w:r>
          </w:p>
          <w:p w:rsidR="008741AE" w:rsidRPr="00B0652F" w:rsidRDefault="008741AE" w:rsidP="00B06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652F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proofErr w:type="gramEnd"/>
            <w:r w:rsidRPr="00B0652F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 w:rsidRPr="00B0652F">
              <w:rPr>
                <w:rFonts w:ascii="Times New Roman" w:hAnsi="Times New Roman"/>
                <w:sz w:val="24"/>
                <w:szCs w:val="24"/>
              </w:rPr>
              <w:t xml:space="preserve">: составление плана и схем поиска доказательства умножение многочлена на одночлен </w:t>
            </w:r>
          </w:p>
          <w:p w:rsidR="008741AE" w:rsidRPr="00B0652F" w:rsidRDefault="008741AE" w:rsidP="00B06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652F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proofErr w:type="gramEnd"/>
            <w:r w:rsidRPr="00B0652F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  <w:r w:rsidRPr="00B0652F">
              <w:rPr>
                <w:rFonts w:ascii="Times New Roman" w:hAnsi="Times New Roman"/>
                <w:sz w:val="24"/>
                <w:szCs w:val="24"/>
              </w:rPr>
              <w:t>: контроль усвоения изученного материала в процессе чтения лекции</w:t>
            </w:r>
          </w:p>
          <w:p w:rsidR="008741AE" w:rsidRPr="00B0652F" w:rsidRDefault="008741AE" w:rsidP="00B06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652F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proofErr w:type="gramEnd"/>
            <w:r w:rsidRPr="00B0652F"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  <w:r w:rsidRPr="00B0652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B0652F">
              <w:rPr>
                <w:rFonts w:ascii="Times New Roman" w:hAnsi="Times New Roman"/>
                <w:sz w:val="24"/>
                <w:szCs w:val="24"/>
              </w:rPr>
              <w:t>КрУУД</w:t>
            </w:r>
            <w:proofErr w:type="spellEnd"/>
            <w:r w:rsidRPr="00B0652F">
              <w:rPr>
                <w:rFonts w:ascii="Times New Roman" w:hAnsi="Times New Roman"/>
                <w:sz w:val="24"/>
                <w:szCs w:val="24"/>
              </w:rPr>
              <w:t>): запись лекции; ПОУУД – построение речевых высказываний, посредством смыслового разделения текста на части и подбор заголовка к фрагменту лекции; составл</w:t>
            </w:r>
            <w:r w:rsidRPr="00B0652F">
              <w:rPr>
                <w:rFonts w:ascii="Times New Roman" w:hAnsi="Times New Roman"/>
                <w:sz w:val="24"/>
                <w:szCs w:val="24"/>
              </w:rPr>
              <w:t>е</w:t>
            </w:r>
            <w:r w:rsidRPr="00B0652F">
              <w:rPr>
                <w:rFonts w:ascii="Times New Roman" w:hAnsi="Times New Roman"/>
                <w:sz w:val="24"/>
                <w:szCs w:val="24"/>
              </w:rPr>
              <w:lastRenderedPageBreak/>
              <w:t>ние плана лекции.</w:t>
            </w:r>
          </w:p>
        </w:tc>
      </w:tr>
      <w:tr w:rsidR="008741AE" w:rsidRPr="00B0652F" w:rsidTr="00AF7626">
        <w:tc>
          <w:tcPr>
            <w:tcW w:w="817" w:type="dxa"/>
          </w:tcPr>
          <w:p w:rsidR="008741AE" w:rsidRPr="00B0652F" w:rsidRDefault="008741AE" w:rsidP="00B0652F">
            <w:pPr>
              <w:tabs>
                <w:tab w:val="left" w:pos="11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52F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10" w:type="dxa"/>
          </w:tcPr>
          <w:p w:rsidR="008741AE" w:rsidRPr="00B0652F" w:rsidRDefault="008741AE" w:rsidP="00B0652F">
            <w:pPr>
              <w:tabs>
                <w:tab w:val="left" w:pos="1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52F">
              <w:rPr>
                <w:rFonts w:ascii="Times New Roman" w:hAnsi="Times New Roman"/>
                <w:sz w:val="24"/>
                <w:szCs w:val="24"/>
              </w:rPr>
              <w:t>Умножение мног</w:t>
            </w:r>
            <w:r w:rsidRPr="00B0652F">
              <w:rPr>
                <w:rFonts w:ascii="Times New Roman" w:hAnsi="Times New Roman"/>
                <w:sz w:val="24"/>
                <w:szCs w:val="24"/>
              </w:rPr>
              <w:t>о</w:t>
            </w:r>
            <w:r w:rsidRPr="00B0652F">
              <w:rPr>
                <w:rFonts w:ascii="Times New Roman" w:hAnsi="Times New Roman"/>
                <w:sz w:val="24"/>
                <w:szCs w:val="24"/>
              </w:rPr>
              <w:t>члена на одночлен</w:t>
            </w:r>
          </w:p>
        </w:tc>
        <w:tc>
          <w:tcPr>
            <w:tcW w:w="1984" w:type="dxa"/>
          </w:tcPr>
          <w:p w:rsidR="008741AE" w:rsidRPr="00B0652F" w:rsidRDefault="008741AE" w:rsidP="00B0652F">
            <w:pPr>
              <w:tabs>
                <w:tab w:val="left" w:pos="11760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52F">
              <w:rPr>
                <w:rFonts w:ascii="Times New Roman" w:hAnsi="Times New Roman"/>
                <w:sz w:val="24"/>
                <w:szCs w:val="24"/>
              </w:rPr>
              <w:t xml:space="preserve">Практикум: </w:t>
            </w:r>
          </w:p>
          <w:p w:rsidR="008741AE" w:rsidRPr="00B0652F" w:rsidRDefault="008741AE" w:rsidP="00B0652F">
            <w:pPr>
              <w:tabs>
                <w:tab w:val="left" w:pos="11760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52F">
              <w:rPr>
                <w:rFonts w:ascii="Times New Roman" w:hAnsi="Times New Roman"/>
                <w:sz w:val="24"/>
                <w:szCs w:val="24"/>
              </w:rPr>
              <w:t xml:space="preserve">Парное </w:t>
            </w:r>
            <w:proofErr w:type="spellStart"/>
            <w:r w:rsidRPr="00B0652F">
              <w:rPr>
                <w:rFonts w:ascii="Times New Roman" w:hAnsi="Times New Roman"/>
                <w:sz w:val="24"/>
                <w:szCs w:val="24"/>
              </w:rPr>
              <w:t>взаим</w:t>
            </w:r>
            <w:r w:rsidRPr="00B0652F">
              <w:rPr>
                <w:rFonts w:ascii="Times New Roman" w:hAnsi="Times New Roman"/>
                <w:sz w:val="24"/>
                <w:szCs w:val="24"/>
              </w:rPr>
              <w:t>о</w:t>
            </w:r>
            <w:r w:rsidRPr="00B0652F">
              <w:rPr>
                <w:rFonts w:ascii="Times New Roman" w:hAnsi="Times New Roman"/>
                <w:sz w:val="24"/>
                <w:szCs w:val="24"/>
              </w:rPr>
              <w:t>обучение</w:t>
            </w:r>
            <w:proofErr w:type="spellEnd"/>
            <w:r w:rsidRPr="00B065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41AE" w:rsidRPr="00B0652F" w:rsidRDefault="008741AE" w:rsidP="00B0652F">
            <w:pPr>
              <w:tabs>
                <w:tab w:val="left" w:pos="1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8741AE" w:rsidRPr="00B0652F" w:rsidRDefault="008741AE" w:rsidP="00B0652F">
            <w:pPr>
              <w:tabs>
                <w:tab w:val="left" w:pos="11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652F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proofErr w:type="gramEnd"/>
            <w:r w:rsidRPr="00B0652F">
              <w:rPr>
                <w:rFonts w:ascii="Times New Roman" w:hAnsi="Times New Roman"/>
                <w:b/>
                <w:sz w:val="24"/>
                <w:szCs w:val="24"/>
              </w:rPr>
              <w:t xml:space="preserve"> 2:</w:t>
            </w:r>
            <w:r w:rsidRPr="00B0652F">
              <w:rPr>
                <w:rFonts w:ascii="Times New Roman" w:hAnsi="Times New Roman"/>
                <w:sz w:val="24"/>
                <w:szCs w:val="24"/>
              </w:rPr>
              <w:t xml:space="preserve"> а1) использует определения понятий для преобразования выражения и решения ура</w:t>
            </w:r>
            <w:r w:rsidRPr="00B0652F">
              <w:rPr>
                <w:rFonts w:ascii="Times New Roman" w:hAnsi="Times New Roman"/>
                <w:sz w:val="24"/>
                <w:szCs w:val="24"/>
              </w:rPr>
              <w:t>в</w:t>
            </w:r>
            <w:r w:rsidRPr="00B0652F">
              <w:rPr>
                <w:rFonts w:ascii="Times New Roman" w:hAnsi="Times New Roman"/>
                <w:sz w:val="24"/>
                <w:szCs w:val="24"/>
              </w:rPr>
              <w:t>нений; б2при) составляет план и схемы поиска доказательств при решении уравнений и задач;</w:t>
            </w:r>
            <w:r w:rsidRPr="00B0652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0652F">
              <w:rPr>
                <w:rFonts w:ascii="Times New Roman" w:hAnsi="Times New Roman"/>
                <w:sz w:val="24"/>
                <w:szCs w:val="24"/>
              </w:rPr>
              <w:t>в1) находит ошибки в решении уравнений своего уровня сложности; решает задачи своего уровня сложности, используя готовый план или схему поиска; в 2,3)  решает ура</w:t>
            </w:r>
            <w:r w:rsidRPr="00B0652F">
              <w:rPr>
                <w:rFonts w:ascii="Times New Roman" w:hAnsi="Times New Roman"/>
                <w:sz w:val="24"/>
                <w:szCs w:val="24"/>
              </w:rPr>
              <w:t>в</w:t>
            </w:r>
            <w:r w:rsidRPr="00B0652F">
              <w:rPr>
                <w:rFonts w:ascii="Times New Roman" w:hAnsi="Times New Roman"/>
                <w:sz w:val="24"/>
                <w:szCs w:val="24"/>
              </w:rPr>
              <w:t>нения и задачи второго и третьего уровня сложности и преобразования выражений, с</w:t>
            </w:r>
            <w:r w:rsidRPr="00B0652F">
              <w:rPr>
                <w:rFonts w:ascii="Times New Roman" w:hAnsi="Times New Roman"/>
                <w:sz w:val="24"/>
                <w:szCs w:val="24"/>
              </w:rPr>
              <w:t>о</w:t>
            </w:r>
            <w:r w:rsidRPr="00B0652F">
              <w:rPr>
                <w:rFonts w:ascii="Times New Roman" w:hAnsi="Times New Roman"/>
                <w:sz w:val="24"/>
                <w:szCs w:val="24"/>
              </w:rPr>
              <w:t xml:space="preserve">ставляя схемы поиска и план; </w:t>
            </w:r>
            <w:proofErr w:type="gramStart"/>
            <w:r w:rsidRPr="00B0652F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proofErr w:type="gramEnd"/>
            <w:r w:rsidRPr="00B0652F"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</w:p>
        </w:tc>
      </w:tr>
      <w:tr w:rsidR="008741AE" w:rsidRPr="00B0652F" w:rsidTr="00AF7626">
        <w:tc>
          <w:tcPr>
            <w:tcW w:w="817" w:type="dxa"/>
          </w:tcPr>
          <w:p w:rsidR="008741AE" w:rsidRPr="00B0652F" w:rsidRDefault="008741AE" w:rsidP="00B0652F">
            <w:pPr>
              <w:tabs>
                <w:tab w:val="left" w:pos="11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5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8741AE" w:rsidRPr="00B0652F" w:rsidRDefault="008741AE" w:rsidP="00B0652F">
            <w:pPr>
              <w:tabs>
                <w:tab w:val="left" w:pos="11760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52F">
              <w:rPr>
                <w:rFonts w:ascii="Times New Roman" w:hAnsi="Times New Roman"/>
                <w:sz w:val="24"/>
                <w:szCs w:val="24"/>
              </w:rPr>
              <w:t>Умножение мног</w:t>
            </w:r>
            <w:r w:rsidRPr="00B0652F">
              <w:rPr>
                <w:rFonts w:ascii="Times New Roman" w:hAnsi="Times New Roman"/>
                <w:sz w:val="24"/>
                <w:szCs w:val="24"/>
              </w:rPr>
              <w:t>о</w:t>
            </w:r>
            <w:r w:rsidRPr="00B0652F">
              <w:rPr>
                <w:rFonts w:ascii="Times New Roman" w:hAnsi="Times New Roman"/>
                <w:sz w:val="24"/>
                <w:szCs w:val="24"/>
              </w:rPr>
              <w:t xml:space="preserve">член       </w:t>
            </w:r>
          </w:p>
          <w:p w:rsidR="008741AE" w:rsidRPr="00B0652F" w:rsidRDefault="008741AE" w:rsidP="00B0652F">
            <w:pPr>
              <w:tabs>
                <w:tab w:val="left" w:pos="11760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52F">
              <w:rPr>
                <w:rFonts w:ascii="Times New Roman" w:hAnsi="Times New Roman"/>
                <w:sz w:val="24"/>
                <w:szCs w:val="24"/>
              </w:rPr>
              <w:t>на многочлен</w:t>
            </w:r>
          </w:p>
        </w:tc>
        <w:tc>
          <w:tcPr>
            <w:tcW w:w="1984" w:type="dxa"/>
          </w:tcPr>
          <w:p w:rsidR="008741AE" w:rsidRPr="00B0652F" w:rsidRDefault="008741AE" w:rsidP="00B0652F">
            <w:pPr>
              <w:tabs>
                <w:tab w:val="left" w:pos="1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5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41AE" w:rsidRPr="00B0652F" w:rsidRDefault="008741AE" w:rsidP="00B0652F">
            <w:pPr>
              <w:tabs>
                <w:tab w:val="left" w:pos="1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52F">
              <w:rPr>
                <w:rFonts w:ascii="Times New Roman" w:hAnsi="Times New Roman"/>
                <w:sz w:val="24"/>
                <w:szCs w:val="24"/>
              </w:rPr>
              <w:t>Лекция – диалог</w:t>
            </w:r>
          </w:p>
          <w:p w:rsidR="008741AE" w:rsidRPr="00B0652F" w:rsidRDefault="008741AE" w:rsidP="00B0652F">
            <w:pPr>
              <w:tabs>
                <w:tab w:val="left" w:pos="1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8741AE" w:rsidRPr="00B0652F" w:rsidRDefault="008741AE" w:rsidP="00B06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52F">
              <w:rPr>
                <w:rFonts w:ascii="Times New Roman" w:hAnsi="Times New Roman"/>
                <w:sz w:val="24"/>
                <w:szCs w:val="24"/>
              </w:rPr>
              <w:t>Постановка и решение проблемы (познавательные УУД)</w:t>
            </w:r>
          </w:p>
          <w:p w:rsidR="008741AE" w:rsidRPr="00B0652F" w:rsidRDefault="008741AE" w:rsidP="00B06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652F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proofErr w:type="gramEnd"/>
            <w:r w:rsidRPr="00B0652F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 w:rsidRPr="00B0652F">
              <w:rPr>
                <w:rFonts w:ascii="Times New Roman" w:hAnsi="Times New Roman"/>
                <w:sz w:val="24"/>
                <w:szCs w:val="24"/>
              </w:rPr>
              <w:t>:составление плана и схем поиска доказательства умножение многочлена на многочлен</w:t>
            </w:r>
          </w:p>
          <w:p w:rsidR="008741AE" w:rsidRPr="00B0652F" w:rsidRDefault="008741AE" w:rsidP="00B06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652F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proofErr w:type="gramEnd"/>
            <w:r w:rsidRPr="00B0652F">
              <w:rPr>
                <w:rFonts w:ascii="Times New Roman" w:hAnsi="Times New Roman"/>
                <w:b/>
                <w:sz w:val="24"/>
                <w:szCs w:val="24"/>
              </w:rPr>
              <w:t xml:space="preserve"> 2:</w:t>
            </w:r>
            <w:r w:rsidRPr="00B0652F">
              <w:rPr>
                <w:rFonts w:ascii="Times New Roman" w:hAnsi="Times New Roman"/>
                <w:sz w:val="24"/>
                <w:szCs w:val="24"/>
              </w:rPr>
              <w:t xml:space="preserve"> контроль усвоения изученного материала в процессе чтения лекции</w:t>
            </w:r>
          </w:p>
          <w:p w:rsidR="008741AE" w:rsidRPr="00B0652F" w:rsidRDefault="008741AE" w:rsidP="00B06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652F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proofErr w:type="gramEnd"/>
            <w:r w:rsidRPr="00B0652F"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  <w:r w:rsidRPr="00B0652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B0652F">
              <w:rPr>
                <w:rFonts w:ascii="Times New Roman" w:hAnsi="Times New Roman"/>
                <w:sz w:val="24"/>
                <w:szCs w:val="24"/>
              </w:rPr>
              <w:t>КрУУД</w:t>
            </w:r>
            <w:proofErr w:type="spellEnd"/>
            <w:r w:rsidRPr="00B0652F">
              <w:rPr>
                <w:rFonts w:ascii="Times New Roman" w:hAnsi="Times New Roman"/>
                <w:sz w:val="24"/>
                <w:szCs w:val="24"/>
              </w:rPr>
              <w:t>): запись лекции; ПОУУД – построение речевых высказываний, посредством смыслового разделения текста на части и подбор заголовка к фрагменту лекции; составл</w:t>
            </w:r>
            <w:r w:rsidRPr="00B0652F">
              <w:rPr>
                <w:rFonts w:ascii="Times New Roman" w:hAnsi="Times New Roman"/>
                <w:sz w:val="24"/>
                <w:szCs w:val="24"/>
              </w:rPr>
              <w:t>е</w:t>
            </w:r>
            <w:r w:rsidRPr="00B0652F">
              <w:rPr>
                <w:rFonts w:ascii="Times New Roman" w:hAnsi="Times New Roman"/>
                <w:sz w:val="24"/>
                <w:szCs w:val="24"/>
              </w:rPr>
              <w:t>ние плана лекции.</w:t>
            </w:r>
          </w:p>
        </w:tc>
      </w:tr>
      <w:tr w:rsidR="008741AE" w:rsidRPr="00B0652F" w:rsidTr="00AF7626">
        <w:tc>
          <w:tcPr>
            <w:tcW w:w="817" w:type="dxa"/>
          </w:tcPr>
          <w:p w:rsidR="008741AE" w:rsidRPr="00B0652F" w:rsidRDefault="008741AE" w:rsidP="00B0652F">
            <w:pPr>
              <w:tabs>
                <w:tab w:val="left" w:pos="11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52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8741AE" w:rsidRPr="00B0652F" w:rsidRDefault="008741AE" w:rsidP="00B0652F">
            <w:pPr>
              <w:tabs>
                <w:tab w:val="left" w:pos="11760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52F">
              <w:rPr>
                <w:rFonts w:ascii="Times New Roman" w:hAnsi="Times New Roman"/>
                <w:sz w:val="24"/>
                <w:szCs w:val="24"/>
              </w:rPr>
              <w:t>Умножение мног</w:t>
            </w:r>
            <w:r w:rsidRPr="00B0652F">
              <w:rPr>
                <w:rFonts w:ascii="Times New Roman" w:hAnsi="Times New Roman"/>
                <w:sz w:val="24"/>
                <w:szCs w:val="24"/>
              </w:rPr>
              <w:t>о</w:t>
            </w:r>
            <w:r w:rsidRPr="00B0652F">
              <w:rPr>
                <w:rFonts w:ascii="Times New Roman" w:hAnsi="Times New Roman"/>
                <w:sz w:val="24"/>
                <w:szCs w:val="24"/>
              </w:rPr>
              <w:t>члена</w:t>
            </w:r>
          </w:p>
          <w:p w:rsidR="008741AE" w:rsidRPr="00B0652F" w:rsidRDefault="008741AE" w:rsidP="00B0652F">
            <w:pPr>
              <w:tabs>
                <w:tab w:val="left" w:pos="11760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52F">
              <w:rPr>
                <w:rFonts w:ascii="Times New Roman" w:hAnsi="Times New Roman"/>
                <w:sz w:val="24"/>
                <w:szCs w:val="24"/>
              </w:rPr>
              <w:t>на многочлен</w:t>
            </w:r>
          </w:p>
        </w:tc>
        <w:tc>
          <w:tcPr>
            <w:tcW w:w="1984" w:type="dxa"/>
          </w:tcPr>
          <w:p w:rsidR="008741AE" w:rsidRPr="00B0652F" w:rsidRDefault="008741AE" w:rsidP="00B0652F">
            <w:pPr>
              <w:tabs>
                <w:tab w:val="left" w:pos="1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52F">
              <w:rPr>
                <w:rFonts w:ascii="Times New Roman" w:hAnsi="Times New Roman"/>
                <w:sz w:val="24"/>
                <w:szCs w:val="24"/>
              </w:rPr>
              <w:t xml:space="preserve">Фронтально-индивидуальная  работа </w:t>
            </w:r>
          </w:p>
          <w:p w:rsidR="008741AE" w:rsidRPr="00B0652F" w:rsidRDefault="008741AE" w:rsidP="00B0652F">
            <w:pPr>
              <w:tabs>
                <w:tab w:val="left" w:pos="1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8741AE" w:rsidRPr="00B0652F" w:rsidRDefault="008741AE" w:rsidP="00B0652F">
            <w:pPr>
              <w:tabs>
                <w:tab w:val="left" w:pos="1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652F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proofErr w:type="gramEnd"/>
            <w:r w:rsidRPr="00B0652F">
              <w:rPr>
                <w:rFonts w:ascii="Times New Roman" w:hAnsi="Times New Roman"/>
                <w:b/>
                <w:sz w:val="24"/>
                <w:szCs w:val="24"/>
              </w:rPr>
              <w:t xml:space="preserve"> 2:</w:t>
            </w:r>
            <w:r w:rsidRPr="00B0652F">
              <w:rPr>
                <w:rFonts w:ascii="Times New Roman" w:hAnsi="Times New Roman"/>
                <w:sz w:val="24"/>
                <w:szCs w:val="24"/>
              </w:rPr>
              <w:t xml:space="preserve"> использует предписания для преобразования выражения в многочлен стандартного вида своего уровня сложности; решение уравнений и задач</w:t>
            </w:r>
          </w:p>
          <w:p w:rsidR="008741AE" w:rsidRPr="00B0652F" w:rsidRDefault="008741AE" w:rsidP="00B0652F">
            <w:pPr>
              <w:spacing w:after="0" w:line="240" w:lineRule="auto"/>
              <w:ind w:left="34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652F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proofErr w:type="gramEnd"/>
            <w:r w:rsidRPr="00B0652F">
              <w:rPr>
                <w:rFonts w:ascii="Times New Roman" w:hAnsi="Times New Roman"/>
                <w:b/>
                <w:sz w:val="24"/>
                <w:szCs w:val="24"/>
              </w:rPr>
              <w:t xml:space="preserve"> 4: </w:t>
            </w:r>
            <w:r w:rsidRPr="00B0652F">
              <w:rPr>
                <w:rFonts w:ascii="Times New Roman" w:hAnsi="Times New Roman"/>
                <w:sz w:val="24"/>
                <w:szCs w:val="24"/>
              </w:rPr>
              <w:t>рецензирует ответы товарищей по выполненным заданиям предыдущих уровней с обоснованием; оказывает помощь, работающим на предыдущих уровнях;</w:t>
            </w:r>
          </w:p>
          <w:p w:rsidR="008741AE" w:rsidRPr="00B0652F" w:rsidRDefault="008741AE" w:rsidP="00B0652F">
            <w:pPr>
              <w:tabs>
                <w:tab w:val="left" w:pos="117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0652F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proofErr w:type="gramEnd"/>
            <w:r w:rsidRPr="00B0652F">
              <w:rPr>
                <w:rFonts w:ascii="Times New Roman" w:hAnsi="Times New Roman"/>
                <w:b/>
                <w:sz w:val="24"/>
                <w:szCs w:val="24"/>
              </w:rPr>
              <w:t xml:space="preserve"> 5:</w:t>
            </w:r>
            <w:r w:rsidRPr="00B0652F">
              <w:rPr>
                <w:rFonts w:ascii="Times New Roman" w:hAnsi="Times New Roman"/>
                <w:sz w:val="24"/>
                <w:szCs w:val="24"/>
              </w:rPr>
              <w:t xml:space="preserve"> выбирает задачи и решает их,  осуществляет самопроверку с использованием обра</w:t>
            </w:r>
            <w:r w:rsidRPr="00B0652F">
              <w:rPr>
                <w:rFonts w:ascii="Times New Roman" w:hAnsi="Times New Roman"/>
                <w:sz w:val="24"/>
                <w:szCs w:val="24"/>
              </w:rPr>
              <w:t>з</w:t>
            </w:r>
            <w:r w:rsidRPr="00B0652F">
              <w:rPr>
                <w:rFonts w:ascii="Times New Roman" w:hAnsi="Times New Roman"/>
                <w:sz w:val="24"/>
                <w:szCs w:val="24"/>
              </w:rPr>
              <w:t>цов, приёмов;</w:t>
            </w:r>
            <w:r w:rsidRPr="00B065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0652F">
              <w:rPr>
                <w:rFonts w:ascii="Times New Roman" w:hAnsi="Times New Roman"/>
                <w:sz w:val="24"/>
                <w:szCs w:val="24"/>
              </w:rPr>
              <w:t xml:space="preserve"> составляет контрольную работу для своего уровня усвоения (в качестве ДЗ);</w:t>
            </w:r>
          </w:p>
        </w:tc>
      </w:tr>
      <w:tr w:rsidR="008741AE" w:rsidRPr="00B0652F" w:rsidTr="00AF7626">
        <w:tc>
          <w:tcPr>
            <w:tcW w:w="817" w:type="dxa"/>
          </w:tcPr>
          <w:p w:rsidR="008741AE" w:rsidRPr="00B0652F" w:rsidRDefault="008741AE" w:rsidP="00B0652F">
            <w:pPr>
              <w:tabs>
                <w:tab w:val="left" w:pos="11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52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8741AE" w:rsidRPr="00B0652F" w:rsidRDefault="008741AE" w:rsidP="00B0652F">
            <w:pPr>
              <w:tabs>
                <w:tab w:val="left" w:pos="11760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52F">
              <w:rPr>
                <w:rFonts w:ascii="Times New Roman" w:hAnsi="Times New Roman"/>
                <w:sz w:val="24"/>
                <w:szCs w:val="24"/>
              </w:rPr>
              <w:t>Умножение мног</w:t>
            </w:r>
            <w:r w:rsidRPr="00B0652F">
              <w:rPr>
                <w:rFonts w:ascii="Times New Roman" w:hAnsi="Times New Roman"/>
                <w:sz w:val="24"/>
                <w:szCs w:val="24"/>
              </w:rPr>
              <w:t>о</w:t>
            </w:r>
            <w:r w:rsidRPr="00B0652F">
              <w:rPr>
                <w:rFonts w:ascii="Times New Roman" w:hAnsi="Times New Roman"/>
                <w:sz w:val="24"/>
                <w:szCs w:val="24"/>
              </w:rPr>
              <w:t xml:space="preserve">члена </w:t>
            </w:r>
          </w:p>
          <w:p w:rsidR="008741AE" w:rsidRPr="00B0652F" w:rsidRDefault="008741AE" w:rsidP="00B0652F">
            <w:pPr>
              <w:tabs>
                <w:tab w:val="left" w:pos="11760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52F">
              <w:rPr>
                <w:rFonts w:ascii="Times New Roman" w:hAnsi="Times New Roman"/>
                <w:sz w:val="24"/>
                <w:szCs w:val="24"/>
              </w:rPr>
              <w:t>на многочлен</w:t>
            </w:r>
          </w:p>
        </w:tc>
        <w:tc>
          <w:tcPr>
            <w:tcW w:w="1984" w:type="dxa"/>
          </w:tcPr>
          <w:p w:rsidR="008741AE" w:rsidRPr="00B0652F" w:rsidRDefault="008741AE" w:rsidP="00B0652F">
            <w:pPr>
              <w:tabs>
                <w:tab w:val="left" w:pos="1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52F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  <w:p w:rsidR="008741AE" w:rsidRPr="00B0652F" w:rsidRDefault="008741AE" w:rsidP="00B0652F">
            <w:pPr>
              <w:tabs>
                <w:tab w:val="left" w:pos="1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52F">
              <w:rPr>
                <w:rFonts w:ascii="Times New Roman" w:hAnsi="Times New Roman"/>
                <w:sz w:val="24"/>
                <w:szCs w:val="24"/>
              </w:rPr>
              <w:t>Фронтально-индивидуальная, индивидуальная или парная</w:t>
            </w:r>
          </w:p>
        </w:tc>
        <w:tc>
          <w:tcPr>
            <w:tcW w:w="9639" w:type="dxa"/>
          </w:tcPr>
          <w:p w:rsidR="008741AE" w:rsidRPr="00B0652F" w:rsidRDefault="008741AE" w:rsidP="00B0652F">
            <w:pPr>
              <w:tabs>
                <w:tab w:val="left" w:pos="1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652F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proofErr w:type="gramEnd"/>
            <w:r w:rsidRPr="00B0652F">
              <w:rPr>
                <w:rFonts w:ascii="Times New Roman" w:hAnsi="Times New Roman"/>
                <w:b/>
                <w:sz w:val="24"/>
                <w:szCs w:val="24"/>
              </w:rPr>
              <w:t xml:space="preserve"> 2:</w:t>
            </w:r>
            <w:r w:rsidRPr="00B0652F">
              <w:rPr>
                <w:rFonts w:ascii="Times New Roman" w:hAnsi="Times New Roman"/>
                <w:sz w:val="24"/>
                <w:szCs w:val="24"/>
              </w:rPr>
              <w:t xml:space="preserve"> использует предписания для преобразования выражения в многочлен стандартного вида своего уровня сложности</w:t>
            </w:r>
          </w:p>
          <w:p w:rsidR="008741AE" w:rsidRPr="00B0652F" w:rsidRDefault="008741AE" w:rsidP="00B0652F">
            <w:pPr>
              <w:tabs>
                <w:tab w:val="left" w:pos="11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52F">
              <w:rPr>
                <w:rFonts w:ascii="Times New Roman" w:hAnsi="Times New Roman"/>
                <w:sz w:val="24"/>
                <w:szCs w:val="24"/>
              </w:rPr>
              <w:t>а1) перечисляет: основные понятия и отношения между ними,; переходит от одной модели к другой</w:t>
            </w:r>
            <w:proofErr w:type="gramStart"/>
            <w:r w:rsidRPr="00B0652F">
              <w:rPr>
                <w:rFonts w:ascii="Times New Roman" w:hAnsi="Times New Roman"/>
                <w:sz w:val="24"/>
                <w:szCs w:val="24"/>
              </w:rPr>
              <w:t>;б</w:t>
            </w:r>
            <w:proofErr w:type="gramEnd"/>
            <w:r w:rsidRPr="00B0652F">
              <w:rPr>
                <w:rFonts w:ascii="Times New Roman" w:hAnsi="Times New Roman"/>
                <w:sz w:val="24"/>
                <w:szCs w:val="24"/>
              </w:rPr>
              <w:t>2) приведение подобных членов многочлена, взаимное уничтожение членов многочлена; стандартный вид многочлена.</w:t>
            </w:r>
          </w:p>
          <w:p w:rsidR="008741AE" w:rsidRPr="00B0652F" w:rsidRDefault="008741AE" w:rsidP="00B0652F">
            <w:pPr>
              <w:spacing w:after="0" w:line="240" w:lineRule="auto"/>
              <w:ind w:left="34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652F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proofErr w:type="gramEnd"/>
            <w:r w:rsidRPr="00B0652F">
              <w:rPr>
                <w:rFonts w:ascii="Times New Roman" w:hAnsi="Times New Roman"/>
                <w:b/>
                <w:sz w:val="24"/>
                <w:szCs w:val="24"/>
              </w:rPr>
              <w:t xml:space="preserve"> 4: </w:t>
            </w:r>
            <w:r w:rsidRPr="00B0652F">
              <w:rPr>
                <w:rFonts w:ascii="Times New Roman" w:hAnsi="Times New Roman"/>
                <w:sz w:val="24"/>
                <w:szCs w:val="24"/>
              </w:rPr>
              <w:t>рецензирует ответы товарищей по выполненным заданиям предыдущих уровней с обоснованием; оказывает помощь, работающим на предыдущих уровнях;</w:t>
            </w:r>
          </w:p>
          <w:p w:rsidR="008741AE" w:rsidRPr="00B0652F" w:rsidRDefault="008741AE" w:rsidP="00B0652F">
            <w:pPr>
              <w:tabs>
                <w:tab w:val="left" w:pos="117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0652F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proofErr w:type="gramEnd"/>
            <w:r w:rsidRPr="00B0652F">
              <w:rPr>
                <w:rFonts w:ascii="Times New Roman" w:hAnsi="Times New Roman"/>
                <w:b/>
                <w:sz w:val="24"/>
                <w:szCs w:val="24"/>
              </w:rPr>
              <w:t xml:space="preserve"> 5:</w:t>
            </w:r>
            <w:r w:rsidRPr="00B0652F">
              <w:rPr>
                <w:rFonts w:ascii="Times New Roman" w:hAnsi="Times New Roman"/>
                <w:sz w:val="24"/>
                <w:szCs w:val="24"/>
              </w:rPr>
              <w:t xml:space="preserve"> выбирает задачи и решает их,  осуществляет самопроверку с использованием обра</w:t>
            </w:r>
            <w:r w:rsidRPr="00B0652F">
              <w:rPr>
                <w:rFonts w:ascii="Times New Roman" w:hAnsi="Times New Roman"/>
                <w:sz w:val="24"/>
                <w:szCs w:val="24"/>
              </w:rPr>
              <w:t>з</w:t>
            </w:r>
            <w:r w:rsidRPr="00B0652F">
              <w:rPr>
                <w:rFonts w:ascii="Times New Roman" w:hAnsi="Times New Roman"/>
                <w:sz w:val="24"/>
                <w:szCs w:val="24"/>
              </w:rPr>
              <w:t>цов, приёмов;</w:t>
            </w:r>
            <w:r w:rsidRPr="00B065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0652F">
              <w:rPr>
                <w:rFonts w:ascii="Times New Roman" w:hAnsi="Times New Roman"/>
                <w:sz w:val="24"/>
                <w:szCs w:val="24"/>
              </w:rPr>
              <w:t xml:space="preserve"> составляет контрольную работу для своего уровня усвоения (в качестве ДЗ);</w:t>
            </w:r>
          </w:p>
        </w:tc>
      </w:tr>
      <w:tr w:rsidR="008741AE" w:rsidRPr="00B0652F" w:rsidTr="00AF7626">
        <w:tc>
          <w:tcPr>
            <w:tcW w:w="817" w:type="dxa"/>
          </w:tcPr>
          <w:p w:rsidR="008741AE" w:rsidRPr="00B0652F" w:rsidRDefault="008741AE" w:rsidP="00B0652F">
            <w:pPr>
              <w:tabs>
                <w:tab w:val="left" w:pos="11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52F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8741AE" w:rsidRPr="00B0652F" w:rsidRDefault="008741AE" w:rsidP="00B0652F">
            <w:pPr>
              <w:tabs>
                <w:tab w:val="left" w:pos="11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41AE" w:rsidRPr="00B0652F" w:rsidRDefault="008741AE" w:rsidP="00B0652F">
            <w:pPr>
              <w:tabs>
                <w:tab w:val="left" w:pos="11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41AE" w:rsidRPr="00B0652F" w:rsidRDefault="008741AE" w:rsidP="00B0652F">
            <w:pPr>
              <w:tabs>
                <w:tab w:val="left" w:pos="11760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52F">
              <w:rPr>
                <w:rFonts w:ascii="Times New Roman" w:hAnsi="Times New Roman"/>
                <w:sz w:val="24"/>
                <w:szCs w:val="24"/>
              </w:rPr>
              <w:t>Формулы сокраще</w:t>
            </w:r>
            <w:r w:rsidRPr="00B0652F">
              <w:rPr>
                <w:rFonts w:ascii="Times New Roman" w:hAnsi="Times New Roman"/>
                <w:sz w:val="24"/>
                <w:szCs w:val="24"/>
              </w:rPr>
              <w:t>н</w:t>
            </w:r>
            <w:r w:rsidRPr="00B0652F">
              <w:rPr>
                <w:rFonts w:ascii="Times New Roman" w:hAnsi="Times New Roman"/>
                <w:sz w:val="24"/>
                <w:szCs w:val="24"/>
              </w:rPr>
              <w:t>ного умножения</w:t>
            </w:r>
          </w:p>
        </w:tc>
        <w:tc>
          <w:tcPr>
            <w:tcW w:w="1984" w:type="dxa"/>
          </w:tcPr>
          <w:p w:rsidR="008741AE" w:rsidRPr="00B0652F" w:rsidRDefault="008741AE" w:rsidP="00B0652F">
            <w:pPr>
              <w:tabs>
                <w:tab w:val="left" w:pos="1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52F">
              <w:rPr>
                <w:rFonts w:ascii="Times New Roman" w:hAnsi="Times New Roman"/>
                <w:sz w:val="24"/>
                <w:szCs w:val="24"/>
              </w:rPr>
              <w:t>Лекция – диалог</w:t>
            </w:r>
          </w:p>
          <w:p w:rsidR="008741AE" w:rsidRPr="00B0652F" w:rsidRDefault="008741AE" w:rsidP="00B0652F">
            <w:pPr>
              <w:tabs>
                <w:tab w:val="left" w:pos="1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8741AE" w:rsidRPr="00B0652F" w:rsidRDefault="008741AE" w:rsidP="00B06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52F">
              <w:rPr>
                <w:rFonts w:ascii="Times New Roman" w:hAnsi="Times New Roman"/>
                <w:sz w:val="24"/>
                <w:szCs w:val="24"/>
              </w:rPr>
              <w:t>Постановка и решение проблемы (познавательные УУД)</w:t>
            </w:r>
          </w:p>
          <w:p w:rsidR="008741AE" w:rsidRPr="00B0652F" w:rsidRDefault="008741AE" w:rsidP="00B06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652F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proofErr w:type="gramEnd"/>
            <w:r w:rsidRPr="00B0652F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 w:rsidRPr="00B0652F">
              <w:rPr>
                <w:rFonts w:ascii="Times New Roman" w:hAnsi="Times New Roman"/>
                <w:sz w:val="24"/>
                <w:szCs w:val="24"/>
              </w:rPr>
              <w:t>:составление плана и схем поиска доказательства умножение многочлена на многочлен</w:t>
            </w:r>
          </w:p>
          <w:p w:rsidR="008741AE" w:rsidRPr="00B0652F" w:rsidRDefault="008741AE" w:rsidP="00B06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652F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proofErr w:type="gramEnd"/>
            <w:r w:rsidRPr="00B0652F">
              <w:rPr>
                <w:rFonts w:ascii="Times New Roman" w:hAnsi="Times New Roman"/>
                <w:b/>
                <w:sz w:val="24"/>
                <w:szCs w:val="24"/>
              </w:rPr>
              <w:t xml:space="preserve"> 2:</w:t>
            </w:r>
            <w:r w:rsidRPr="00B0652F">
              <w:rPr>
                <w:rFonts w:ascii="Times New Roman" w:hAnsi="Times New Roman"/>
                <w:sz w:val="24"/>
                <w:szCs w:val="24"/>
              </w:rPr>
              <w:t xml:space="preserve"> контроль усвоения изученного материала в процессе чтения лекции</w:t>
            </w:r>
          </w:p>
          <w:p w:rsidR="008741AE" w:rsidRPr="00B0652F" w:rsidRDefault="008741AE" w:rsidP="00B0652F">
            <w:pPr>
              <w:tabs>
                <w:tab w:val="left" w:pos="117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0652F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proofErr w:type="gramEnd"/>
            <w:r w:rsidRPr="00B0652F"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  <w:r w:rsidRPr="00B0652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B0652F">
              <w:rPr>
                <w:rFonts w:ascii="Times New Roman" w:hAnsi="Times New Roman"/>
                <w:sz w:val="24"/>
                <w:szCs w:val="24"/>
              </w:rPr>
              <w:t>КрУУД</w:t>
            </w:r>
            <w:proofErr w:type="spellEnd"/>
            <w:r w:rsidRPr="00B0652F">
              <w:rPr>
                <w:rFonts w:ascii="Times New Roman" w:hAnsi="Times New Roman"/>
                <w:sz w:val="24"/>
                <w:szCs w:val="24"/>
              </w:rPr>
              <w:t>): запись лекции; ПОУУД – построение речевых высказываний, посредством смыслового разделения текста на части и подбор заголовка к фрагменту лекции; составл</w:t>
            </w:r>
            <w:r w:rsidRPr="00B0652F">
              <w:rPr>
                <w:rFonts w:ascii="Times New Roman" w:hAnsi="Times New Roman"/>
                <w:sz w:val="24"/>
                <w:szCs w:val="24"/>
              </w:rPr>
              <w:t>е</w:t>
            </w:r>
            <w:r w:rsidRPr="00B0652F">
              <w:rPr>
                <w:rFonts w:ascii="Times New Roman" w:hAnsi="Times New Roman"/>
                <w:sz w:val="24"/>
                <w:szCs w:val="24"/>
              </w:rPr>
              <w:t>ние плана лекции.</w:t>
            </w:r>
          </w:p>
        </w:tc>
      </w:tr>
      <w:tr w:rsidR="008741AE" w:rsidRPr="00B0652F" w:rsidTr="00AF7626">
        <w:tc>
          <w:tcPr>
            <w:tcW w:w="817" w:type="dxa"/>
          </w:tcPr>
          <w:p w:rsidR="008741AE" w:rsidRPr="00B0652F" w:rsidRDefault="008741AE" w:rsidP="00B0652F">
            <w:pPr>
              <w:tabs>
                <w:tab w:val="left" w:pos="11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52F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10" w:type="dxa"/>
          </w:tcPr>
          <w:p w:rsidR="008741AE" w:rsidRPr="00B0652F" w:rsidRDefault="008741AE" w:rsidP="00B0652F">
            <w:pPr>
              <w:tabs>
                <w:tab w:val="left" w:pos="11760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52F">
              <w:rPr>
                <w:rFonts w:ascii="Times New Roman" w:hAnsi="Times New Roman"/>
                <w:sz w:val="24"/>
                <w:szCs w:val="24"/>
              </w:rPr>
              <w:t>Формулы сокраще</w:t>
            </w:r>
            <w:r w:rsidRPr="00B0652F">
              <w:rPr>
                <w:rFonts w:ascii="Times New Roman" w:hAnsi="Times New Roman"/>
                <w:sz w:val="24"/>
                <w:szCs w:val="24"/>
              </w:rPr>
              <w:t>н</w:t>
            </w:r>
            <w:r w:rsidRPr="00B0652F">
              <w:rPr>
                <w:rFonts w:ascii="Times New Roman" w:hAnsi="Times New Roman"/>
                <w:sz w:val="24"/>
                <w:szCs w:val="24"/>
              </w:rPr>
              <w:t>ного умножения</w:t>
            </w:r>
          </w:p>
        </w:tc>
        <w:tc>
          <w:tcPr>
            <w:tcW w:w="1984" w:type="dxa"/>
          </w:tcPr>
          <w:p w:rsidR="008741AE" w:rsidRPr="00B0652F" w:rsidRDefault="008741AE" w:rsidP="00B0652F">
            <w:pPr>
              <w:tabs>
                <w:tab w:val="left" w:pos="1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52F">
              <w:rPr>
                <w:rFonts w:ascii="Times New Roman" w:hAnsi="Times New Roman"/>
                <w:sz w:val="24"/>
                <w:szCs w:val="24"/>
              </w:rPr>
              <w:t xml:space="preserve">Фронтально-индивидуальная  работа </w:t>
            </w:r>
          </w:p>
          <w:p w:rsidR="008741AE" w:rsidRPr="00B0652F" w:rsidRDefault="008741AE" w:rsidP="00B0652F">
            <w:pPr>
              <w:tabs>
                <w:tab w:val="left" w:pos="11760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8741AE" w:rsidRPr="00B0652F" w:rsidRDefault="008741AE" w:rsidP="00B0652F">
            <w:pPr>
              <w:spacing w:after="0" w:line="240" w:lineRule="auto"/>
              <w:ind w:left="34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652F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proofErr w:type="gramEnd"/>
            <w:r w:rsidRPr="00B0652F">
              <w:rPr>
                <w:rFonts w:ascii="Times New Roman" w:hAnsi="Times New Roman"/>
                <w:b/>
                <w:sz w:val="24"/>
                <w:szCs w:val="24"/>
              </w:rPr>
              <w:t xml:space="preserve"> 2 </w:t>
            </w:r>
            <w:r w:rsidRPr="00B0652F">
              <w:rPr>
                <w:rFonts w:ascii="Times New Roman" w:hAnsi="Times New Roman"/>
                <w:sz w:val="24"/>
                <w:szCs w:val="24"/>
              </w:rPr>
              <w:t>использует преобразование квадрата двучлена в многочлен стандартного вида; форм</w:t>
            </w:r>
            <w:r w:rsidRPr="00B0652F">
              <w:rPr>
                <w:rFonts w:ascii="Times New Roman" w:hAnsi="Times New Roman"/>
                <w:sz w:val="24"/>
                <w:szCs w:val="24"/>
              </w:rPr>
              <w:t>у</w:t>
            </w:r>
            <w:r w:rsidRPr="00B0652F">
              <w:rPr>
                <w:rFonts w:ascii="Times New Roman" w:hAnsi="Times New Roman"/>
                <w:sz w:val="24"/>
                <w:szCs w:val="24"/>
              </w:rPr>
              <w:t>лы  квадрат суммы, квадрат разности, разность квадратов, разность кубов, сумма кубов св</w:t>
            </w:r>
            <w:r w:rsidRPr="00B0652F">
              <w:rPr>
                <w:rFonts w:ascii="Times New Roman" w:hAnsi="Times New Roman"/>
                <w:sz w:val="24"/>
                <w:szCs w:val="24"/>
              </w:rPr>
              <w:t>о</w:t>
            </w:r>
            <w:r w:rsidRPr="00B0652F">
              <w:rPr>
                <w:rFonts w:ascii="Times New Roman" w:hAnsi="Times New Roman"/>
                <w:sz w:val="24"/>
                <w:szCs w:val="24"/>
              </w:rPr>
              <w:t>его уровня сложности; решение уравнений и задач</w:t>
            </w:r>
          </w:p>
          <w:p w:rsidR="008741AE" w:rsidRPr="00B0652F" w:rsidRDefault="008741AE" w:rsidP="00B0652F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652F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proofErr w:type="gramEnd"/>
            <w:r w:rsidRPr="00B0652F">
              <w:rPr>
                <w:rFonts w:ascii="Times New Roman" w:hAnsi="Times New Roman"/>
                <w:b/>
                <w:sz w:val="24"/>
                <w:szCs w:val="24"/>
              </w:rPr>
              <w:t xml:space="preserve"> 4: </w:t>
            </w:r>
            <w:r w:rsidRPr="00B0652F">
              <w:rPr>
                <w:rFonts w:ascii="Times New Roman" w:hAnsi="Times New Roman"/>
                <w:sz w:val="24"/>
                <w:szCs w:val="24"/>
              </w:rPr>
              <w:t>рецензирует ответы товарищей по выполненным заданиям предыдущих уровней с обоснованием; оказывает помощь, работающим на предыдущих уровнях;</w:t>
            </w:r>
          </w:p>
          <w:p w:rsidR="008741AE" w:rsidRPr="00B0652F" w:rsidRDefault="008741AE" w:rsidP="00B0652F">
            <w:pPr>
              <w:tabs>
                <w:tab w:val="left" w:pos="11760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0652F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proofErr w:type="gramEnd"/>
            <w:r w:rsidRPr="00B0652F">
              <w:rPr>
                <w:rFonts w:ascii="Times New Roman" w:hAnsi="Times New Roman"/>
                <w:b/>
                <w:sz w:val="24"/>
                <w:szCs w:val="24"/>
              </w:rPr>
              <w:t xml:space="preserve"> 5:</w:t>
            </w:r>
            <w:r w:rsidRPr="00B0652F">
              <w:rPr>
                <w:rFonts w:ascii="Times New Roman" w:hAnsi="Times New Roman"/>
                <w:sz w:val="24"/>
                <w:szCs w:val="24"/>
              </w:rPr>
              <w:t xml:space="preserve"> выбирает задачи и решает их,  осуществляет самопроверку с использованием образцов, приёмов;</w:t>
            </w:r>
            <w:r w:rsidRPr="00B065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0652F">
              <w:rPr>
                <w:rFonts w:ascii="Times New Roman" w:hAnsi="Times New Roman"/>
                <w:sz w:val="24"/>
                <w:szCs w:val="24"/>
              </w:rPr>
              <w:t xml:space="preserve"> составляет контрольную работу для своего уровня усвоения (в качестве ДЗ</w:t>
            </w:r>
          </w:p>
        </w:tc>
      </w:tr>
      <w:tr w:rsidR="008741AE" w:rsidRPr="00B0652F" w:rsidTr="00AF7626">
        <w:tc>
          <w:tcPr>
            <w:tcW w:w="817" w:type="dxa"/>
          </w:tcPr>
          <w:p w:rsidR="008741AE" w:rsidRPr="00B0652F" w:rsidRDefault="008741AE" w:rsidP="00B0652F">
            <w:pPr>
              <w:tabs>
                <w:tab w:val="left" w:pos="11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52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8741AE" w:rsidRPr="00B0652F" w:rsidRDefault="008741AE" w:rsidP="00B0652F">
            <w:pPr>
              <w:tabs>
                <w:tab w:val="left" w:pos="11760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52F">
              <w:rPr>
                <w:rFonts w:ascii="Times New Roman" w:hAnsi="Times New Roman"/>
                <w:sz w:val="24"/>
                <w:szCs w:val="24"/>
              </w:rPr>
              <w:t>Формулы сокраще</w:t>
            </w:r>
            <w:r w:rsidRPr="00B0652F">
              <w:rPr>
                <w:rFonts w:ascii="Times New Roman" w:hAnsi="Times New Roman"/>
                <w:sz w:val="24"/>
                <w:szCs w:val="24"/>
              </w:rPr>
              <w:t>н</w:t>
            </w:r>
            <w:r w:rsidRPr="00B0652F">
              <w:rPr>
                <w:rFonts w:ascii="Times New Roman" w:hAnsi="Times New Roman"/>
                <w:sz w:val="24"/>
                <w:szCs w:val="24"/>
              </w:rPr>
              <w:t>ного умножения</w:t>
            </w:r>
          </w:p>
        </w:tc>
        <w:tc>
          <w:tcPr>
            <w:tcW w:w="1984" w:type="dxa"/>
          </w:tcPr>
          <w:p w:rsidR="008741AE" w:rsidRPr="00B0652F" w:rsidRDefault="008741AE" w:rsidP="00B0652F">
            <w:pPr>
              <w:tabs>
                <w:tab w:val="left" w:pos="11760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52F">
              <w:rPr>
                <w:rFonts w:ascii="Times New Roman" w:hAnsi="Times New Roman"/>
                <w:sz w:val="24"/>
                <w:szCs w:val="24"/>
              </w:rPr>
              <w:t xml:space="preserve">Практикум: </w:t>
            </w:r>
          </w:p>
          <w:p w:rsidR="008741AE" w:rsidRPr="00B0652F" w:rsidRDefault="008741AE" w:rsidP="00B0652F">
            <w:pPr>
              <w:tabs>
                <w:tab w:val="left" w:pos="11760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52F">
              <w:rPr>
                <w:rFonts w:ascii="Times New Roman" w:hAnsi="Times New Roman"/>
                <w:sz w:val="24"/>
                <w:szCs w:val="24"/>
              </w:rPr>
              <w:t xml:space="preserve">Парное </w:t>
            </w:r>
            <w:proofErr w:type="spellStart"/>
            <w:r w:rsidRPr="00B0652F">
              <w:rPr>
                <w:rFonts w:ascii="Times New Roman" w:hAnsi="Times New Roman"/>
                <w:sz w:val="24"/>
                <w:szCs w:val="24"/>
              </w:rPr>
              <w:t>взаим</w:t>
            </w:r>
            <w:r w:rsidRPr="00B0652F">
              <w:rPr>
                <w:rFonts w:ascii="Times New Roman" w:hAnsi="Times New Roman"/>
                <w:sz w:val="24"/>
                <w:szCs w:val="24"/>
              </w:rPr>
              <w:t>о</w:t>
            </w:r>
            <w:r w:rsidRPr="00B0652F">
              <w:rPr>
                <w:rFonts w:ascii="Times New Roman" w:hAnsi="Times New Roman"/>
                <w:sz w:val="24"/>
                <w:szCs w:val="24"/>
              </w:rPr>
              <w:t>обучение</w:t>
            </w:r>
            <w:proofErr w:type="spellEnd"/>
            <w:r w:rsidRPr="00B065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41AE" w:rsidRPr="00B0652F" w:rsidRDefault="008741AE" w:rsidP="00B0652F">
            <w:pPr>
              <w:tabs>
                <w:tab w:val="left" w:pos="1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8741AE" w:rsidRPr="00B0652F" w:rsidRDefault="008741AE" w:rsidP="00B0652F">
            <w:pPr>
              <w:tabs>
                <w:tab w:val="left" w:pos="1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652F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proofErr w:type="gramEnd"/>
            <w:r w:rsidRPr="00B0652F">
              <w:rPr>
                <w:rFonts w:ascii="Times New Roman" w:hAnsi="Times New Roman"/>
                <w:b/>
                <w:sz w:val="24"/>
                <w:szCs w:val="24"/>
              </w:rPr>
              <w:t xml:space="preserve"> 2:</w:t>
            </w:r>
            <w:r w:rsidRPr="00B0652F">
              <w:rPr>
                <w:rFonts w:ascii="Times New Roman" w:hAnsi="Times New Roman"/>
                <w:sz w:val="24"/>
                <w:szCs w:val="24"/>
              </w:rPr>
              <w:t xml:space="preserve"> использует предписания для преобразования выражения в многочлен стандартного вида своего уровня сложности; решение уравнений и задач</w:t>
            </w:r>
          </w:p>
          <w:p w:rsidR="008741AE" w:rsidRPr="00B0652F" w:rsidRDefault="008741AE" w:rsidP="00B0652F">
            <w:pPr>
              <w:spacing w:after="0" w:line="240" w:lineRule="auto"/>
              <w:ind w:left="34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652F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proofErr w:type="gramEnd"/>
            <w:r w:rsidRPr="00B0652F">
              <w:rPr>
                <w:rFonts w:ascii="Times New Roman" w:hAnsi="Times New Roman"/>
                <w:b/>
                <w:sz w:val="24"/>
                <w:szCs w:val="24"/>
              </w:rPr>
              <w:t xml:space="preserve"> 4: </w:t>
            </w:r>
            <w:r w:rsidRPr="00B0652F">
              <w:rPr>
                <w:rFonts w:ascii="Times New Roman" w:hAnsi="Times New Roman"/>
                <w:sz w:val="24"/>
                <w:szCs w:val="24"/>
              </w:rPr>
              <w:t>рецензирует ответы товарищей по выполненным заданиям предыдущих уровней с обоснованием; оказывает помощь, работающим на предыдущих уровнях;</w:t>
            </w:r>
          </w:p>
          <w:p w:rsidR="008741AE" w:rsidRPr="00B0652F" w:rsidRDefault="008741AE" w:rsidP="00B0652F">
            <w:pPr>
              <w:tabs>
                <w:tab w:val="left" w:pos="117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0652F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proofErr w:type="gramEnd"/>
            <w:r w:rsidRPr="00B0652F">
              <w:rPr>
                <w:rFonts w:ascii="Times New Roman" w:hAnsi="Times New Roman"/>
                <w:b/>
                <w:sz w:val="24"/>
                <w:szCs w:val="24"/>
              </w:rPr>
              <w:t xml:space="preserve"> 5:</w:t>
            </w:r>
            <w:r w:rsidRPr="00B0652F">
              <w:rPr>
                <w:rFonts w:ascii="Times New Roman" w:hAnsi="Times New Roman"/>
                <w:sz w:val="24"/>
                <w:szCs w:val="24"/>
              </w:rPr>
              <w:t xml:space="preserve"> выбирает задачи и решает их,  осуществляет самопроверку с использованием обра</w:t>
            </w:r>
            <w:r w:rsidRPr="00B0652F">
              <w:rPr>
                <w:rFonts w:ascii="Times New Roman" w:hAnsi="Times New Roman"/>
                <w:sz w:val="24"/>
                <w:szCs w:val="24"/>
              </w:rPr>
              <w:t>з</w:t>
            </w:r>
            <w:r w:rsidRPr="00B0652F">
              <w:rPr>
                <w:rFonts w:ascii="Times New Roman" w:hAnsi="Times New Roman"/>
                <w:sz w:val="24"/>
                <w:szCs w:val="24"/>
              </w:rPr>
              <w:t>цов, приёмов;</w:t>
            </w:r>
            <w:r w:rsidRPr="00B065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0652F">
              <w:rPr>
                <w:rFonts w:ascii="Times New Roman" w:hAnsi="Times New Roman"/>
                <w:sz w:val="24"/>
                <w:szCs w:val="24"/>
              </w:rPr>
              <w:t xml:space="preserve"> составляет контрольную работу для своего уровня усвоения (в качестве ДЗ);</w:t>
            </w:r>
          </w:p>
        </w:tc>
      </w:tr>
      <w:tr w:rsidR="008741AE" w:rsidRPr="00B0652F" w:rsidTr="00AF7626">
        <w:tc>
          <w:tcPr>
            <w:tcW w:w="817" w:type="dxa"/>
          </w:tcPr>
          <w:p w:rsidR="008741AE" w:rsidRPr="00B0652F" w:rsidRDefault="008741AE" w:rsidP="00B0652F">
            <w:pPr>
              <w:tabs>
                <w:tab w:val="left" w:pos="11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52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8741AE" w:rsidRPr="00B0652F" w:rsidRDefault="008741AE" w:rsidP="00B0652F">
            <w:pPr>
              <w:tabs>
                <w:tab w:val="left" w:pos="11760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52F">
              <w:rPr>
                <w:rFonts w:ascii="Times New Roman" w:hAnsi="Times New Roman"/>
                <w:sz w:val="24"/>
                <w:szCs w:val="24"/>
              </w:rPr>
              <w:t>Формулы сокраще</w:t>
            </w:r>
            <w:r w:rsidRPr="00B0652F">
              <w:rPr>
                <w:rFonts w:ascii="Times New Roman" w:hAnsi="Times New Roman"/>
                <w:sz w:val="24"/>
                <w:szCs w:val="24"/>
              </w:rPr>
              <w:t>н</w:t>
            </w:r>
            <w:r w:rsidRPr="00B0652F">
              <w:rPr>
                <w:rFonts w:ascii="Times New Roman" w:hAnsi="Times New Roman"/>
                <w:sz w:val="24"/>
                <w:szCs w:val="24"/>
              </w:rPr>
              <w:t>ного умножения</w:t>
            </w:r>
          </w:p>
        </w:tc>
        <w:tc>
          <w:tcPr>
            <w:tcW w:w="1984" w:type="dxa"/>
          </w:tcPr>
          <w:p w:rsidR="008741AE" w:rsidRPr="00B0652F" w:rsidRDefault="008741AE" w:rsidP="00B0652F">
            <w:pPr>
              <w:tabs>
                <w:tab w:val="left" w:pos="1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52F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  <w:p w:rsidR="008741AE" w:rsidRPr="00B0652F" w:rsidRDefault="008741AE" w:rsidP="00B0652F">
            <w:pPr>
              <w:tabs>
                <w:tab w:val="left" w:pos="1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52F">
              <w:rPr>
                <w:rFonts w:ascii="Times New Roman" w:hAnsi="Times New Roman"/>
                <w:sz w:val="24"/>
                <w:szCs w:val="24"/>
              </w:rPr>
              <w:t>Фронтально-индивидуальная, индивидуальная или парная</w:t>
            </w:r>
          </w:p>
        </w:tc>
        <w:tc>
          <w:tcPr>
            <w:tcW w:w="9639" w:type="dxa"/>
          </w:tcPr>
          <w:p w:rsidR="008741AE" w:rsidRPr="00B0652F" w:rsidRDefault="008741AE" w:rsidP="00B0652F">
            <w:pPr>
              <w:spacing w:after="0" w:line="240" w:lineRule="auto"/>
              <w:ind w:left="34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652F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proofErr w:type="gramEnd"/>
            <w:r w:rsidRPr="00B0652F">
              <w:rPr>
                <w:rFonts w:ascii="Times New Roman" w:hAnsi="Times New Roman"/>
                <w:b/>
                <w:sz w:val="24"/>
                <w:szCs w:val="24"/>
              </w:rPr>
              <w:t xml:space="preserve"> 2:</w:t>
            </w:r>
            <w:r w:rsidRPr="00B0652F">
              <w:rPr>
                <w:rFonts w:ascii="Times New Roman" w:hAnsi="Times New Roman"/>
                <w:sz w:val="24"/>
                <w:szCs w:val="24"/>
              </w:rPr>
              <w:t xml:space="preserve"> использует преобразование квадрата двучлена в многочлен стандартного вида; форм</w:t>
            </w:r>
            <w:r w:rsidRPr="00B0652F">
              <w:rPr>
                <w:rFonts w:ascii="Times New Roman" w:hAnsi="Times New Roman"/>
                <w:sz w:val="24"/>
                <w:szCs w:val="24"/>
              </w:rPr>
              <w:t>у</w:t>
            </w:r>
            <w:r w:rsidRPr="00B0652F">
              <w:rPr>
                <w:rFonts w:ascii="Times New Roman" w:hAnsi="Times New Roman"/>
                <w:sz w:val="24"/>
                <w:szCs w:val="24"/>
              </w:rPr>
              <w:t>лы  квадрат суммы, квадрат разности, разность квадратов, разность кубов, сумма кубов св</w:t>
            </w:r>
            <w:r w:rsidRPr="00B0652F">
              <w:rPr>
                <w:rFonts w:ascii="Times New Roman" w:hAnsi="Times New Roman"/>
                <w:sz w:val="24"/>
                <w:szCs w:val="24"/>
              </w:rPr>
              <w:t>о</w:t>
            </w:r>
            <w:r w:rsidRPr="00B0652F">
              <w:rPr>
                <w:rFonts w:ascii="Times New Roman" w:hAnsi="Times New Roman"/>
                <w:sz w:val="24"/>
                <w:szCs w:val="24"/>
              </w:rPr>
              <w:t>его уровня сложности; решение уравнений и задач</w:t>
            </w:r>
          </w:p>
          <w:p w:rsidR="008741AE" w:rsidRPr="00B0652F" w:rsidRDefault="008741AE" w:rsidP="00B0652F">
            <w:pPr>
              <w:tabs>
                <w:tab w:val="left" w:pos="11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52F">
              <w:rPr>
                <w:rFonts w:ascii="Times New Roman" w:hAnsi="Times New Roman"/>
                <w:sz w:val="24"/>
                <w:szCs w:val="24"/>
              </w:rPr>
              <w:t>а1) перечисляет: основные понятия и отношения между ними,; переходит от одной модели к другой</w:t>
            </w:r>
            <w:proofErr w:type="gramStart"/>
            <w:r w:rsidRPr="00B0652F">
              <w:rPr>
                <w:rFonts w:ascii="Times New Roman" w:hAnsi="Times New Roman"/>
                <w:sz w:val="24"/>
                <w:szCs w:val="24"/>
              </w:rPr>
              <w:t>;б</w:t>
            </w:r>
            <w:proofErr w:type="gramEnd"/>
            <w:r w:rsidRPr="00B0652F">
              <w:rPr>
                <w:rFonts w:ascii="Times New Roman" w:hAnsi="Times New Roman"/>
                <w:sz w:val="24"/>
                <w:szCs w:val="24"/>
              </w:rPr>
              <w:t>2) приведение подобных членов многочлена, взаимное уничтожение членов многочлена; стандартный вид многочлена.</w:t>
            </w:r>
          </w:p>
          <w:p w:rsidR="008741AE" w:rsidRPr="00B0652F" w:rsidRDefault="008741AE" w:rsidP="00B0652F">
            <w:pPr>
              <w:spacing w:after="0" w:line="240" w:lineRule="auto"/>
              <w:ind w:left="34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652F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proofErr w:type="gramEnd"/>
            <w:r w:rsidRPr="00B0652F">
              <w:rPr>
                <w:rFonts w:ascii="Times New Roman" w:hAnsi="Times New Roman"/>
                <w:b/>
                <w:sz w:val="24"/>
                <w:szCs w:val="24"/>
              </w:rPr>
              <w:t xml:space="preserve"> 4: </w:t>
            </w:r>
            <w:r w:rsidRPr="00B0652F">
              <w:rPr>
                <w:rFonts w:ascii="Times New Roman" w:hAnsi="Times New Roman"/>
                <w:sz w:val="24"/>
                <w:szCs w:val="24"/>
              </w:rPr>
              <w:t>рецензирует ответы товарищей по выполненным заданиям предыдущих уровней с обоснованием; оказывает помощь, работающим на предыдущих уровнях;</w:t>
            </w:r>
          </w:p>
          <w:p w:rsidR="008741AE" w:rsidRPr="00B0652F" w:rsidRDefault="008741AE" w:rsidP="00B0652F">
            <w:pPr>
              <w:tabs>
                <w:tab w:val="left" w:pos="117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0652F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proofErr w:type="gramEnd"/>
            <w:r w:rsidRPr="00B0652F">
              <w:rPr>
                <w:rFonts w:ascii="Times New Roman" w:hAnsi="Times New Roman"/>
                <w:b/>
                <w:sz w:val="24"/>
                <w:szCs w:val="24"/>
              </w:rPr>
              <w:t xml:space="preserve"> 5:</w:t>
            </w:r>
            <w:r w:rsidRPr="00B0652F">
              <w:rPr>
                <w:rFonts w:ascii="Times New Roman" w:hAnsi="Times New Roman"/>
                <w:sz w:val="24"/>
                <w:szCs w:val="24"/>
              </w:rPr>
              <w:t xml:space="preserve"> выбирает задачи и решает их,  осуществляет самопроверку с использованием обра</w:t>
            </w:r>
            <w:r w:rsidRPr="00B0652F">
              <w:rPr>
                <w:rFonts w:ascii="Times New Roman" w:hAnsi="Times New Roman"/>
                <w:sz w:val="24"/>
                <w:szCs w:val="24"/>
              </w:rPr>
              <w:t>з</w:t>
            </w:r>
            <w:r w:rsidRPr="00B0652F">
              <w:rPr>
                <w:rFonts w:ascii="Times New Roman" w:hAnsi="Times New Roman"/>
                <w:sz w:val="24"/>
                <w:szCs w:val="24"/>
              </w:rPr>
              <w:t>цов, приёмов;</w:t>
            </w:r>
            <w:r w:rsidRPr="00B065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0652F">
              <w:rPr>
                <w:rFonts w:ascii="Times New Roman" w:hAnsi="Times New Roman"/>
                <w:sz w:val="24"/>
                <w:szCs w:val="24"/>
              </w:rPr>
              <w:t xml:space="preserve"> составляет контрольную работу для своего уровня усвоения (в качестве ДЗ);</w:t>
            </w:r>
          </w:p>
        </w:tc>
      </w:tr>
      <w:tr w:rsidR="008741AE" w:rsidRPr="00B0652F" w:rsidTr="00AF7626">
        <w:trPr>
          <w:trHeight w:val="619"/>
        </w:trPr>
        <w:tc>
          <w:tcPr>
            <w:tcW w:w="817" w:type="dxa"/>
          </w:tcPr>
          <w:p w:rsidR="008741AE" w:rsidRPr="00B0652F" w:rsidRDefault="008741AE" w:rsidP="00B0652F">
            <w:pPr>
              <w:tabs>
                <w:tab w:val="left" w:pos="1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52F">
              <w:rPr>
                <w:rFonts w:ascii="Times New Roman" w:hAnsi="Times New Roman"/>
                <w:sz w:val="24"/>
                <w:szCs w:val="24"/>
              </w:rPr>
              <w:t xml:space="preserve">   13</w:t>
            </w:r>
          </w:p>
        </w:tc>
        <w:tc>
          <w:tcPr>
            <w:tcW w:w="2410" w:type="dxa"/>
          </w:tcPr>
          <w:p w:rsidR="008741AE" w:rsidRPr="00B0652F" w:rsidRDefault="008741AE" w:rsidP="00B0652F">
            <w:pPr>
              <w:tabs>
                <w:tab w:val="left" w:pos="11760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52F">
              <w:rPr>
                <w:rFonts w:ascii="Times New Roman" w:hAnsi="Times New Roman"/>
                <w:sz w:val="24"/>
                <w:szCs w:val="24"/>
              </w:rPr>
              <w:t>Деление многочлена на одночлен</w:t>
            </w:r>
          </w:p>
        </w:tc>
        <w:tc>
          <w:tcPr>
            <w:tcW w:w="1984" w:type="dxa"/>
          </w:tcPr>
          <w:p w:rsidR="008741AE" w:rsidRPr="00B0652F" w:rsidRDefault="008741AE" w:rsidP="00B0652F">
            <w:pPr>
              <w:tabs>
                <w:tab w:val="left" w:pos="1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52F">
              <w:rPr>
                <w:rFonts w:ascii="Times New Roman" w:hAnsi="Times New Roman"/>
                <w:sz w:val="24"/>
                <w:szCs w:val="24"/>
              </w:rPr>
              <w:t>Лекция – диалог</w:t>
            </w:r>
          </w:p>
          <w:p w:rsidR="008741AE" w:rsidRPr="00B0652F" w:rsidRDefault="008741AE" w:rsidP="00B0652F">
            <w:pPr>
              <w:tabs>
                <w:tab w:val="left" w:pos="1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8741AE" w:rsidRPr="00B0652F" w:rsidRDefault="008741AE" w:rsidP="00B0652F">
            <w:pPr>
              <w:tabs>
                <w:tab w:val="left" w:pos="11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652F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proofErr w:type="gramEnd"/>
            <w:r w:rsidRPr="00B0652F">
              <w:rPr>
                <w:rFonts w:ascii="Times New Roman" w:hAnsi="Times New Roman"/>
                <w:b/>
                <w:sz w:val="24"/>
                <w:szCs w:val="24"/>
              </w:rPr>
              <w:t xml:space="preserve"> 5:</w:t>
            </w:r>
            <w:r w:rsidRPr="00B0652F">
              <w:rPr>
                <w:rFonts w:ascii="Times New Roman" w:hAnsi="Times New Roman"/>
                <w:sz w:val="24"/>
                <w:szCs w:val="24"/>
              </w:rPr>
              <w:t xml:space="preserve"> Введение в тему, постановка и  формулирование целей своей учебной деятельности;</w:t>
            </w:r>
          </w:p>
          <w:p w:rsidR="008741AE" w:rsidRPr="00B0652F" w:rsidRDefault="008741AE" w:rsidP="00B06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652F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proofErr w:type="gramEnd"/>
            <w:r w:rsidRPr="00B0652F">
              <w:rPr>
                <w:rFonts w:ascii="Times New Roman" w:hAnsi="Times New Roman"/>
                <w:b/>
                <w:sz w:val="24"/>
                <w:szCs w:val="24"/>
              </w:rPr>
              <w:t xml:space="preserve"> 1:</w:t>
            </w:r>
            <w:r w:rsidRPr="00B0652F">
              <w:rPr>
                <w:rFonts w:ascii="Times New Roman" w:hAnsi="Times New Roman"/>
                <w:sz w:val="24"/>
                <w:szCs w:val="24"/>
              </w:rPr>
              <w:t xml:space="preserve"> составляет алгоритм деления многочлена на одночлен, решает практические задачи</w:t>
            </w:r>
          </w:p>
        </w:tc>
      </w:tr>
      <w:tr w:rsidR="008741AE" w:rsidRPr="00B0652F" w:rsidTr="00AF7626">
        <w:tc>
          <w:tcPr>
            <w:tcW w:w="817" w:type="dxa"/>
          </w:tcPr>
          <w:p w:rsidR="008741AE" w:rsidRPr="00B0652F" w:rsidRDefault="008741AE" w:rsidP="00B0652F">
            <w:pPr>
              <w:tabs>
                <w:tab w:val="left" w:pos="11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52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8741AE" w:rsidRPr="00B0652F" w:rsidRDefault="008741AE" w:rsidP="00B0652F">
            <w:pPr>
              <w:tabs>
                <w:tab w:val="left" w:pos="11760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52F">
              <w:rPr>
                <w:rFonts w:ascii="Times New Roman" w:hAnsi="Times New Roman"/>
                <w:sz w:val="24"/>
                <w:szCs w:val="24"/>
              </w:rPr>
              <w:t>Деление многочлена на одночлен</w:t>
            </w:r>
          </w:p>
        </w:tc>
        <w:tc>
          <w:tcPr>
            <w:tcW w:w="1984" w:type="dxa"/>
          </w:tcPr>
          <w:p w:rsidR="008741AE" w:rsidRPr="00B0652F" w:rsidRDefault="008741AE" w:rsidP="00B0652F">
            <w:pPr>
              <w:tabs>
                <w:tab w:val="left" w:pos="11760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52F">
              <w:rPr>
                <w:rFonts w:ascii="Times New Roman" w:hAnsi="Times New Roman"/>
                <w:sz w:val="24"/>
                <w:szCs w:val="24"/>
              </w:rPr>
              <w:t xml:space="preserve">Практикум: </w:t>
            </w:r>
          </w:p>
          <w:p w:rsidR="008741AE" w:rsidRPr="00B0652F" w:rsidRDefault="008741AE" w:rsidP="00B0652F">
            <w:pPr>
              <w:tabs>
                <w:tab w:val="left" w:pos="11760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52F">
              <w:rPr>
                <w:rFonts w:ascii="Times New Roman" w:hAnsi="Times New Roman"/>
                <w:sz w:val="24"/>
                <w:szCs w:val="24"/>
              </w:rPr>
              <w:t xml:space="preserve">Парное </w:t>
            </w:r>
            <w:proofErr w:type="spellStart"/>
            <w:r w:rsidRPr="00B0652F">
              <w:rPr>
                <w:rFonts w:ascii="Times New Roman" w:hAnsi="Times New Roman"/>
                <w:sz w:val="24"/>
                <w:szCs w:val="24"/>
              </w:rPr>
              <w:t>взаим</w:t>
            </w:r>
            <w:r w:rsidRPr="00B0652F">
              <w:rPr>
                <w:rFonts w:ascii="Times New Roman" w:hAnsi="Times New Roman"/>
                <w:sz w:val="24"/>
                <w:szCs w:val="24"/>
              </w:rPr>
              <w:t>о</w:t>
            </w:r>
            <w:r w:rsidRPr="00B0652F">
              <w:rPr>
                <w:rFonts w:ascii="Times New Roman" w:hAnsi="Times New Roman"/>
                <w:sz w:val="24"/>
                <w:szCs w:val="24"/>
              </w:rPr>
              <w:t>обучение</w:t>
            </w:r>
            <w:proofErr w:type="spellEnd"/>
            <w:r w:rsidRPr="00B065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41AE" w:rsidRPr="00B0652F" w:rsidRDefault="008741AE" w:rsidP="00B0652F">
            <w:pPr>
              <w:tabs>
                <w:tab w:val="left" w:pos="1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8741AE" w:rsidRPr="00B0652F" w:rsidRDefault="008741AE" w:rsidP="00B0652F">
            <w:pPr>
              <w:tabs>
                <w:tab w:val="left" w:pos="11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0652F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proofErr w:type="gramEnd"/>
            <w:r w:rsidRPr="00B0652F">
              <w:rPr>
                <w:rFonts w:ascii="Times New Roman" w:hAnsi="Times New Roman"/>
                <w:b/>
                <w:sz w:val="24"/>
                <w:szCs w:val="24"/>
              </w:rPr>
              <w:t xml:space="preserve"> 2: </w:t>
            </w:r>
            <w:r w:rsidRPr="00B0652F">
              <w:rPr>
                <w:rFonts w:ascii="Times New Roman" w:hAnsi="Times New Roman"/>
                <w:sz w:val="24"/>
                <w:szCs w:val="24"/>
              </w:rPr>
              <w:t>использует правила деления многочлена на одночлен и выполняет арифметические действия;</w:t>
            </w:r>
          </w:p>
          <w:p w:rsidR="008741AE" w:rsidRPr="00B0652F" w:rsidRDefault="008741AE" w:rsidP="00B0652F">
            <w:pPr>
              <w:tabs>
                <w:tab w:val="left" w:pos="11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0652F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proofErr w:type="gramEnd"/>
            <w:r w:rsidRPr="00B0652F">
              <w:rPr>
                <w:rFonts w:ascii="Times New Roman" w:hAnsi="Times New Roman"/>
                <w:b/>
                <w:sz w:val="24"/>
                <w:szCs w:val="24"/>
              </w:rPr>
              <w:t xml:space="preserve"> 3: </w:t>
            </w:r>
            <w:r w:rsidRPr="00B0652F">
              <w:rPr>
                <w:rFonts w:ascii="Times New Roman" w:hAnsi="Times New Roman"/>
                <w:sz w:val="24"/>
                <w:szCs w:val="24"/>
              </w:rPr>
              <w:t xml:space="preserve">использует приёмы </w:t>
            </w:r>
            <w:proofErr w:type="spellStart"/>
            <w:r w:rsidRPr="00B0652F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B0652F">
              <w:rPr>
                <w:rFonts w:ascii="Times New Roman" w:hAnsi="Times New Roman"/>
                <w:sz w:val="24"/>
                <w:szCs w:val="24"/>
              </w:rPr>
              <w:t xml:space="preserve"> для выполнения заданий, использует приёмы ко</w:t>
            </w:r>
            <w:r w:rsidRPr="00B0652F">
              <w:rPr>
                <w:rFonts w:ascii="Times New Roman" w:hAnsi="Times New Roman"/>
                <w:sz w:val="24"/>
                <w:szCs w:val="24"/>
              </w:rPr>
              <w:t>н</w:t>
            </w:r>
            <w:r w:rsidRPr="00B0652F">
              <w:rPr>
                <w:rFonts w:ascii="Times New Roman" w:hAnsi="Times New Roman"/>
                <w:sz w:val="24"/>
                <w:szCs w:val="24"/>
              </w:rPr>
              <w:t>троля вычислений;</w:t>
            </w:r>
          </w:p>
          <w:p w:rsidR="008741AE" w:rsidRPr="00B0652F" w:rsidRDefault="008741AE" w:rsidP="00B0652F">
            <w:pPr>
              <w:tabs>
                <w:tab w:val="left" w:pos="11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652F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proofErr w:type="gramEnd"/>
            <w:r w:rsidRPr="00B0652F">
              <w:rPr>
                <w:rFonts w:ascii="Times New Roman" w:hAnsi="Times New Roman"/>
                <w:b/>
                <w:sz w:val="24"/>
                <w:szCs w:val="24"/>
              </w:rPr>
              <w:t xml:space="preserve"> 4: </w:t>
            </w:r>
            <w:r w:rsidRPr="00B0652F">
              <w:rPr>
                <w:rFonts w:ascii="Times New Roman" w:hAnsi="Times New Roman"/>
                <w:sz w:val="24"/>
                <w:szCs w:val="24"/>
              </w:rPr>
              <w:t>работает в группе, оказывает помощь, рецензирует ответы товарищей, организует взаимоконтроль, взаимопроверку на всех этапах УПД</w:t>
            </w:r>
          </w:p>
          <w:p w:rsidR="008741AE" w:rsidRPr="00B0652F" w:rsidRDefault="008741AE" w:rsidP="00B0652F">
            <w:pPr>
              <w:tabs>
                <w:tab w:val="left" w:pos="117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41AE" w:rsidRPr="00B0652F" w:rsidTr="00AF7626">
        <w:tc>
          <w:tcPr>
            <w:tcW w:w="817" w:type="dxa"/>
          </w:tcPr>
          <w:p w:rsidR="008741AE" w:rsidRPr="00B0652F" w:rsidRDefault="008741AE" w:rsidP="00B0652F">
            <w:pPr>
              <w:tabs>
                <w:tab w:val="left" w:pos="11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5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41AE" w:rsidRPr="00B0652F" w:rsidRDefault="008741AE" w:rsidP="00B0652F">
            <w:pPr>
              <w:tabs>
                <w:tab w:val="left" w:pos="11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52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8741AE" w:rsidRPr="00B0652F" w:rsidRDefault="008741AE" w:rsidP="00B0652F">
            <w:pPr>
              <w:tabs>
                <w:tab w:val="left" w:pos="1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52F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84" w:type="dxa"/>
          </w:tcPr>
          <w:p w:rsidR="008741AE" w:rsidRPr="00B0652F" w:rsidRDefault="008741AE" w:rsidP="00B0652F">
            <w:pPr>
              <w:tabs>
                <w:tab w:val="left" w:pos="1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52F">
              <w:rPr>
                <w:rFonts w:ascii="Times New Roman" w:hAnsi="Times New Roman"/>
                <w:sz w:val="24"/>
                <w:szCs w:val="24"/>
              </w:rPr>
              <w:t>Практикум.</w:t>
            </w:r>
          </w:p>
          <w:p w:rsidR="008741AE" w:rsidRPr="00B0652F" w:rsidRDefault="008741AE" w:rsidP="00B0652F">
            <w:pPr>
              <w:tabs>
                <w:tab w:val="left" w:pos="1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52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639" w:type="dxa"/>
          </w:tcPr>
          <w:p w:rsidR="008741AE" w:rsidRPr="00B0652F" w:rsidRDefault="008741AE" w:rsidP="00B0652F">
            <w:pPr>
              <w:tabs>
                <w:tab w:val="left" w:pos="1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652F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proofErr w:type="gramEnd"/>
            <w:r w:rsidRPr="00B0652F">
              <w:rPr>
                <w:rFonts w:ascii="Times New Roman" w:hAnsi="Times New Roman"/>
                <w:b/>
                <w:sz w:val="24"/>
                <w:szCs w:val="24"/>
              </w:rPr>
              <w:t xml:space="preserve"> 2, 3, 5:</w:t>
            </w:r>
            <w:r w:rsidRPr="00B0652F">
              <w:rPr>
                <w:rFonts w:ascii="Times New Roman" w:hAnsi="Times New Roman"/>
                <w:sz w:val="24"/>
                <w:szCs w:val="24"/>
              </w:rPr>
              <w:t xml:space="preserve"> выбирает задачи своего уровня сложности , решает их, осуществляет самопр</w:t>
            </w:r>
            <w:r w:rsidRPr="00B0652F">
              <w:rPr>
                <w:rFonts w:ascii="Times New Roman" w:hAnsi="Times New Roman"/>
                <w:sz w:val="24"/>
                <w:szCs w:val="24"/>
              </w:rPr>
              <w:t>о</w:t>
            </w:r>
            <w:r w:rsidRPr="00B0652F">
              <w:rPr>
                <w:rFonts w:ascii="Times New Roman" w:hAnsi="Times New Roman"/>
                <w:sz w:val="24"/>
                <w:szCs w:val="24"/>
              </w:rPr>
              <w:t>верку; делает выводы о качестве собственных знаний, необходимых для выполнения ко</w:t>
            </w:r>
            <w:r w:rsidRPr="00B0652F">
              <w:rPr>
                <w:rFonts w:ascii="Times New Roman" w:hAnsi="Times New Roman"/>
                <w:sz w:val="24"/>
                <w:szCs w:val="24"/>
              </w:rPr>
              <w:t>н</w:t>
            </w:r>
            <w:r w:rsidRPr="00B065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трольной работы </w:t>
            </w:r>
          </w:p>
        </w:tc>
      </w:tr>
      <w:tr w:rsidR="008741AE" w:rsidRPr="00B0652F" w:rsidTr="00AF7626">
        <w:tc>
          <w:tcPr>
            <w:tcW w:w="817" w:type="dxa"/>
          </w:tcPr>
          <w:p w:rsidR="008741AE" w:rsidRPr="00B0652F" w:rsidRDefault="008741AE" w:rsidP="00B0652F">
            <w:pPr>
              <w:tabs>
                <w:tab w:val="left" w:pos="11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52F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410" w:type="dxa"/>
          </w:tcPr>
          <w:p w:rsidR="008741AE" w:rsidRPr="00B0652F" w:rsidRDefault="008741AE" w:rsidP="00B0652F">
            <w:pPr>
              <w:tabs>
                <w:tab w:val="left" w:pos="1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52F">
              <w:rPr>
                <w:rFonts w:ascii="Times New Roman" w:hAnsi="Times New Roman"/>
                <w:sz w:val="24"/>
                <w:szCs w:val="24"/>
              </w:rPr>
              <w:t>Урок коррекции и рефлексии</w:t>
            </w:r>
          </w:p>
        </w:tc>
        <w:tc>
          <w:tcPr>
            <w:tcW w:w="1984" w:type="dxa"/>
          </w:tcPr>
          <w:p w:rsidR="008741AE" w:rsidRPr="00B0652F" w:rsidRDefault="008741AE" w:rsidP="00B0652F">
            <w:pPr>
              <w:tabs>
                <w:tab w:val="left" w:pos="1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52F">
              <w:rPr>
                <w:rFonts w:ascii="Times New Roman" w:hAnsi="Times New Roman"/>
                <w:sz w:val="24"/>
                <w:szCs w:val="24"/>
              </w:rPr>
              <w:t>Рефлексивный семинар</w:t>
            </w:r>
          </w:p>
          <w:p w:rsidR="008741AE" w:rsidRPr="00B0652F" w:rsidRDefault="008741AE" w:rsidP="00B0652F">
            <w:pPr>
              <w:tabs>
                <w:tab w:val="left" w:pos="1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52F">
              <w:rPr>
                <w:rFonts w:ascii="Times New Roman" w:hAnsi="Times New Roman"/>
                <w:sz w:val="24"/>
                <w:szCs w:val="24"/>
              </w:rPr>
              <w:t>Индивидуал</w:t>
            </w:r>
            <w:r w:rsidRPr="00B0652F">
              <w:rPr>
                <w:rFonts w:ascii="Times New Roman" w:hAnsi="Times New Roman"/>
                <w:sz w:val="24"/>
                <w:szCs w:val="24"/>
              </w:rPr>
              <w:t>ь</w:t>
            </w:r>
            <w:r w:rsidRPr="00B0652F">
              <w:rPr>
                <w:rFonts w:ascii="Times New Roman" w:hAnsi="Times New Roman"/>
                <w:sz w:val="24"/>
                <w:szCs w:val="24"/>
              </w:rPr>
              <w:t>ная, парная (взаимопомощь)</w:t>
            </w:r>
          </w:p>
        </w:tc>
        <w:tc>
          <w:tcPr>
            <w:tcW w:w="9639" w:type="dxa"/>
          </w:tcPr>
          <w:p w:rsidR="008741AE" w:rsidRPr="00B0652F" w:rsidRDefault="008741AE" w:rsidP="00B0652F">
            <w:pPr>
              <w:tabs>
                <w:tab w:val="left" w:pos="117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0652F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proofErr w:type="gramEnd"/>
            <w:r w:rsidRPr="00B0652F">
              <w:rPr>
                <w:rFonts w:ascii="Times New Roman" w:hAnsi="Times New Roman"/>
                <w:b/>
                <w:sz w:val="24"/>
                <w:szCs w:val="24"/>
              </w:rPr>
              <w:t xml:space="preserve"> 2, Ц 4:</w:t>
            </w:r>
            <w:r w:rsidRPr="00B0652F">
              <w:rPr>
                <w:rFonts w:ascii="Times New Roman" w:hAnsi="Times New Roman"/>
                <w:sz w:val="24"/>
                <w:szCs w:val="24"/>
              </w:rPr>
              <w:t xml:space="preserve"> анализирует собственные ошибки с помощью товарища и исправляет их;</w:t>
            </w:r>
          </w:p>
          <w:p w:rsidR="008741AE" w:rsidRPr="00B0652F" w:rsidRDefault="008741AE" w:rsidP="00B0652F">
            <w:pPr>
              <w:tabs>
                <w:tab w:val="left" w:pos="1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652F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proofErr w:type="gramEnd"/>
            <w:r w:rsidRPr="00B0652F">
              <w:rPr>
                <w:rFonts w:ascii="Times New Roman" w:hAnsi="Times New Roman"/>
                <w:b/>
                <w:sz w:val="24"/>
                <w:szCs w:val="24"/>
              </w:rPr>
              <w:t xml:space="preserve"> 5:</w:t>
            </w:r>
            <w:r w:rsidRPr="00B0652F">
              <w:rPr>
                <w:rFonts w:ascii="Times New Roman" w:hAnsi="Times New Roman"/>
                <w:sz w:val="24"/>
                <w:szCs w:val="24"/>
              </w:rPr>
              <w:t xml:space="preserve"> вспоминает планируемые цели своей учебной деятельности; оценивает свою итог</w:t>
            </w:r>
            <w:r w:rsidRPr="00B0652F">
              <w:rPr>
                <w:rFonts w:ascii="Times New Roman" w:hAnsi="Times New Roman"/>
                <w:sz w:val="24"/>
                <w:szCs w:val="24"/>
              </w:rPr>
              <w:t>о</w:t>
            </w:r>
            <w:r w:rsidRPr="00B0652F">
              <w:rPr>
                <w:rFonts w:ascii="Times New Roman" w:hAnsi="Times New Roman"/>
                <w:sz w:val="24"/>
                <w:szCs w:val="24"/>
              </w:rPr>
              <w:t>вую деятельность по данным объективным критериям; по собственным критериям, сра</w:t>
            </w:r>
            <w:r w:rsidRPr="00B0652F">
              <w:rPr>
                <w:rFonts w:ascii="Times New Roman" w:hAnsi="Times New Roman"/>
                <w:sz w:val="24"/>
                <w:szCs w:val="24"/>
              </w:rPr>
              <w:t>в</w:t>
            </w:r>
            <w:r w:rsidRPr="00B0652F">
              <w:rPr>
                <w:rFonts w:ascii="Times New Roman" w:hAnsi="Times New Roman"/>
                <w:sz w:val="24"/>
                <w:szCs w:val="24"/>
              </w:rPr>
              <w:t>нивая их с объективными критериями; е) делает выводы о результатах своей деятельности, дальнейших действиях, планирует коррекцию учебной познавательной деятельности</w:t>
            </w:r>
          </w:p>
        </w:tc>
      </w:tr>
      <w:tr w:rsidR="008741AE" w:rsidRPr="00B0652F" w:rsidTr="00AF7626">
        <w:tc>
          <w:tcPr>
            <w:tcW w:w="14850" w:type="dxa"/>
            <w:gridSpan w:val="4"/>
          </w:tcPr>
          <w:p w:rsidR="008741AE" w:rsidRPr="00B0652F" w:rsidRDefault="008741AE" w:rsidP="00B0652F">
            <w:pPr>
              <w:tabs>
                <w:tab w:val="left" w:pos="1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52F">
              <w:rPr>
                <w:rFonts w:ascii="Times New Roman" w:hAnsi="Times New Roman"/>
                <w:b/>
                <w:sz w:val="24"/>
                <w:szCs w:val="24"/>
              </w:rPr>
              <w:t xml:space="preserve">Внеурочная самостоятельная деятельность: </w:t>
            </w:r>
          </w:p>
        </w:tc>
      </w:tr>
      <w:tr w:rsidR="008741AE" w:rsidRPr="00B0652F" w:rsidTr="00AF7626">
        <w:tc>
          <w:tcPr>
            <w:tcW w:w="14850" w:type="dxa"/>
            <w:gridSpan w:val="4"/>
          </w:tcPr>
          <w:p w:rsidR="008741AE" w:rsidRPr="00B0652F" w:rsidRDefault="008741AE" w:rsidP="00B0652F">
            <w:pPr>
              <w:tabs>
                <w:tab w:val="left" w:pos="11760"/>
              </w:tabs>
              <w:spacing w:after="0" w:line="240" w:lineRule="auto"/>
              <w:ind w:righ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652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B0652F">
              <w:rPr>
                <w:rFonts w:ascii="Times New Roman" w:hAnsi="Times New Roman"/>
                <w:b/>
                <w:i/>
                <w:sz w:val="24"/>
                <w:szCs w:val="24"/>
              </w:rPr>
              <w:t>. Тематика для подготовки рефератов, выступлений на конференции, математический вечер, декаду математики и др. (по итогам изучения курса за четверть, за 1-е полугодие, за год)</w:t>
            </w:r>
          </w:p>
          <w:p w:rsidR="008741AE" w:rsidRPr="00B0652F" w:rsidRDefault="008741AE" w:rsidP="00B0652F">
            <w:pPr>
              <w:tabs>
                <w:tab w:val="left" w:pos="1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52F">
              <w:rPr>
                <w:rFonts w:ascii="Times New Roman" w:hAnsi="Times New Roman"/>
                <w:sz w:val="24"/>
                <w:szCs w:val="24"/>
              </w:rPr>
              <w:t xml:space="preserve">1) Из истории возникновения  «Формул сокращенного умножения».                              2) История одночленов.3 История  многочленов. </w:t>
            </w:r>
          </w:p>
        </w:tc>
      </w:tr>
    </w:tbl>
    <w:p w:rsidR="008741AE" w:rsidRPr="0069531F" w:rsidRDefault="008741AE" w:rsidP="008741AE">
      <w:pPr>
        <w:tabs>
          <w:tab w:val="left" w:pos="11760"/>
        </w:tabs>
        <w:rPr>
          <w:rFonts w:ascii="Times New Roman" w:hAnsi="Times New Roman"/>
          <w:b/>
          <w:i/>
          <w:sz w:val="28"/>
          <w:szCs w:val="28"/>
        </w:rPr>
      </w:pPr>
    </w:p>
    <w:p w:rsidR="008741AE" w:rsidRPr="0069531F" w:rsidRDefault="008741AE" w:rsidP="008741AE">
      <w:pPr>
        <w:tabs>
          <w:tab w:val="left" w:pos="11760"/>
        </w:tabs>
        <w:jc w:val="center"/>
        <w:rPr>
          <w:rFonts w:ascii="Times New Roman" w:hAnsi="Times New Roman"/>
          <w:b/>
          <w:i/>
          <w:sz w:val="28"/>
          <w:szCs w:val="28"/>
        </w:rPr>
      </w:pPr>
      <w:r w:rsidRPr="0069531F">
        <w:rPr>
          <w:rFonts w:ascii="Times New Roman" w:hAnsi="Times New Roman"/>
          <w:b/>
          <w:sz w:val="28"/>
          <w:szCs w:val="28"/>
        </w:rPr>
        <w:t>§ 3</w:t>
      </w:r>
      <w:r w:rsidRPr="0069531F">
        <w:rPr>
          <w:rFonts w:ascii="Times New Roman" w:hAnsi="Times New Roman"/>
          <w:sz w:val="28"/>
          <w:szCs w:val="28"/>
        </w:rPr>
        <w:t xml:space="preserve">. </w:t>
      </w:r>
      <w:r w:rsidRPr="0069531F">
        <w:rPr>
          <w:rFonts w:ascii="Times New Roman" w:hAnsi="Times New Roman"/>
          <w:b/>
          <w:i/>
          <w:sz w:val="28"/>
          <w:szCs w:val="28"/>
        </w:rPr>
        <w:t>Таблица целей обучения теме «Формулы  сокращенного  умножения»</w:t>
      </w:r>
    </w:p>
    <w:p w:rsidR="008741AE" w:rsidRPr="0069531F" w:rsidRDefault="008741AE" w:rsidP="008741AE">
      <w:pPr>
        <w:pStyle w:val="a7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69531F">
        <w:rPr>
          <w:color w:val="000000"/>
          <w:sz w:val="28"/>
          <w:szCs w:val="28"/>
        </w:rPr>
        <w:t xml:space="preserve">         Цель обучения математике в общеобразовательной средней школе состоит в том, чтобы каждый ученик овладел такой</w:t>
      </w:r>
      <w:r w:rsidRPr="0069531F">
        <w:rPr>
          <w:rStyle w:val="apple-converted-space"/>
          <w:color w:val="000000"/>
          <w:sz w:val="28"/>
          <w:szCs w:val="28"/>
        </w:rPr>
        <w:t> </w:t>
      </w:r>
      <w:r w:rsidRPr="0069531F">
        <w:rPr>
          <w:rStyle w:val="ac"/>
          <w:color w:val="000000"/>
          <w:sz w:val="28"/>
          <w:szCs w:val="28"/>
        </w:rPr>
        <w:t>системой математических знаний</w:t>
      </w:r>
      <w:r w:rsidRPr="0069531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9531F">
        <w:rPr>
          <w:color w:val="000000"/>
          <w:sz w:val="28"/>
          <w:szCs w:val="28"/>
        </w:rPr>
        <w:t>и основанных на них умений и навыков, чтобы он смог это использовать в своей жизни.</w:t>
      </w:r>
    </w:p>
    <w:p w:rsidR="008741AE" w:rsidRPr="0069531F" w:rsidRDefault="008741AE" w:rsidP="008741AE">
      <w:pPr>
        <w:pStyle w:val="a7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69531F">
        <w:rPr>
          <w:color w:val="000000"/>
          <w:sz w:val="28"/>
          <w:szCs w:val="28"/>
        </w:rPr>
        <w:t xml:space="preserve">          Если эта цель будет достигнута, то изучение математики сыграет огромную роль в осуществлении общих целей среднего образования, в развитии личности каждого школьника. </w:t>
      </w:r>
    </w:p>
    <w:p w:rsidR="008741AE" w:rsidRPr="0069531F" w:rsidRDefault="008741AE" w:rsidP="008741AE">
      <w:pPr>
        <w:jc w:val="both"/>
        <w:rPr>
          <w:rFonts w:ascii="Times New Roman" w:hAnsi="Times New Roman"/>
          <w:sz w:val="28"/>
          <w:szCs w:val="28"/>
        </w:rPr>
      </w:pPr>
      <w:r w:rsidRPr="0069531F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69531F">
        <w:rPr>
          <w:rFonts w:ascii="Times New Roman" w:hAnsi="Times New Roman"/>
          <w:bCs/>
          <w:iCs/>
          <w:color w:val="000000"/>
          <w:sz w:val="28"/>
          <w:szCs w:val="28"/>
        </w:rPr>
        <w:t>Цель учителя в процессе обучения – регулирование познавательной деятельности школьников, направленной на усвоение учебного материала.</w:t>
      </w:r>
      <w:r w:rsidRPr="0069531F">
        <w:rPr>
          <w:rStyle w:val="apple-converted-space"/>
          <w:rFonts w:ascii="Times New Roman" w:hAnsi="Times New Roman"/>
          <w:bCs/>
          <w:iCs/>
          <w:color w:val="000000"/>
          <w:sz w:val="28"/>
          <w:szCs w:val="28"/>
        </w:rPr>
        <w:t xml:space="preserve"> Учитель </w:t>
      </w:r>
      <w:r w:rsidRPr="006953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выступает главным образом в роли организатора активной деятельности самих школьников. В результате они сами усваивают необходимые знания, умения и приобретают навыки.</w:t>
      </w:r>
      <w:r w:rsidRPr="0069531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8741AE" w:rsidRPr="0069531F" w:rsidRDefault="008741AE" w:rsidP="008741AE">
      <w:pPr>
        <w:pStyle w:val="a7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69531F">
        <w:rPr>
          <w:color w:val="000000"/>
          <w:sz w:val="28"/>
          <w:szCs w:val="28"/>
        </w:rPr>
        <w:t xml:space="preserve">          Таблица целей обучения теме конкретизирует умения, знания и навыки  учащегося на данном этапе обучения.</w:t>
      </w:r>
    </w:p>
    <w:p w:rsidR="008741AE" w:rsidRDefault="008741AE" w:rsidP="008741AE">
      <w:pPr>
        <w:tabs>
          <w:tab w:val="left" w:pos="11760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3543"/>
        <w:gridCol w:w="3828"/>
        <w:gridCol w:w="3969"/>
        <w:gridCol w:w="2126"/>
      </w:tblGrid>
      <w:tr w:rsidR="002510D3" w:rsidRPr="00E647B2" w:rsidTr="0042419E">
        <w:trPr>
          <w:trHeight w:val="472"/>
        </w:trPr>
        <w:tc>
          <w:tcPr>
            <w:tcW w:w="1418" w:type="dxa"/>
            <w:vMerge w:val="restart"/>
          </w:tcPr>
          <w:p w:rsidR="002510D3" w:rsidRPr="002E4E5A" w:rsidRDefault="002510D3" w:rsidP="0042419E">
            <w:pPr>
              <w:tabs>
                <w:tab w:val="left" w:pos="2410"/>
              </w:tabs>
              <w:spacing w:before="60" w:after="0" w:line="192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2E4E5A">
              <w:rPr>
                <w:rFonts w:ascii="Times New Roman" w:hAnsi="Times New Roman"/>
                <w:i/>
                <w:sz w:val="26"/>
                <w:szCs w:val="26"/>
              </w:rPr>
              <w:t>Формул</w:t>
            </w:r>
            <w:r w:rsidRPr="002E4E5A">
              <w:rPr>
                <w:rFonts w:ascii="Times New Roman" w:hAnsi="Times New Roman"/>
                <w:i/>
                <w:sz w:val="26"/>
                <w:szCs w:val="26"/>
              </w:rPr>
              <w:t>и</w:t>
            </w:r>
            <w:r w:rsidRPr="002E4E5A">
              <w:rPr>
                <w:rFonts w:ascii="Times New Roman" w:hAnsi="Times New Roman"/>
                <w:i/>
                <w:sz w:val="26"/>
                <w:szCs w:val="26"/>
              </w:rPr>
              <w:t>ровки обобщё</w:t>
            </w:r>
            <w:r w:rsidRPr="002E4E5A">
              <w:rPr>
                <w:rFonts w:ascii="Times New Roman" w:hAnsi="Times New Roman"/>
                <w:i/>
                <w:sz w:val="26"/>
                <w:szCs w:val="26"/>
              </w:rPr>
              <w:t>н</w:t>
            </w:r>
            <w:r w:rsidRPr="002E4E5A">
              <w:rPr>
                <w:rFonts w:ascii="Times New Roman" w:hAnsi="Times New Roman"/>
                <w:i/>
                <w:sz w:val="26"/>
                <w:szCs w:val="26"/>
              </w:rPr>
              <w:t>ных целей</w:t>
            </w:r>
          </w:p>
        </w:tc>
        <w:tc>
          <w:tcPr>
            <w:tcW w:w="11340" w:type="dxa"/>
            <w:gridSpan w:val="3"/>
          </w:tcPr>
          <w:p w:rsidR="002510D3" w:rsidRPr="001C0F51" w:rsidRDefault="002510D3" w:rsidP="0042419E">
            <w:pPr>
              <w:spacing w:before="120" w:after="0" w:line="192" w:lineRule="auto"/>
              <w:ind w:left="3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C0F51">
              <w:rPr>
                <w:rFonts w:ascii="Times New Roman" w:hAnsi="Times New Roman"/>
                <w:i/>
                <w:sz w:val="28"/>
                <w:szCs w:val="28"/>
              </w:rPr>
              <w:t>Формулировки учебных задач, с помощью котор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ых достигается обобщённая цель</w:t>
            </w:r>
          </w:p>
        </w:tc>
        <w:tc>
          <w:tcPr>
            <w:tcW w:w="2126" w:type="dxa"/>
            <w:vMerge w:val="restart"/>
          </w:tcPr>
          <w:p w:rsidR="002510D3" w:rsidRPr="00C20905" w:rsidRDefault="002510D3" w:rsidP="0042419E">
            <w:pPr>
              <w:spacing w:before="120" w:after="0" w:line="192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О</w:t>
            </w:r>
            <w:r w:rsidRPr="00C20905">
              <w:rPr>
                <w:rFonts w:ascii="Times New Roman" w:hAnsi="Times New Roman"/>
                <w:i/>
                <w:sz w:val="26"/>
                <w:szCs w:val="26"/>
              </w:rPr>
              <w:t>познаваемость</w:t>
            </w:r>
            <w:proofErr w:type="spellEnd"/>
            <w:r w:rsidRPr="00C20905">
              <w:rPr>
                <w:rFonts w:ascii="Times New Roman" w:hAnsi="Times New Roman"/>
                <w:i/>
                <w:sz w:val="26"/>
                <w:szCs w:val="26"/>
              </w:rPr>
              <w:t xml:space="preserve"> целей</w:t>
            </w:r>
          </w:p>
        </w:tc>
      </w:tr>
      <w:tr w:rsidR="002510D3" w:rsidRPr="00E647B2" w:rsidTr="0042419E">
        <w:trPr>
          <w:cantSplit/>
          <w:trHeight w:val="421"/>
        </w:trPr>
        <w:tc>
          <w:tcPr>
            <w:tcW w:w="1418" w:type="dxa"/>
            <w:vMerge/>
          </w:tcPr>
          <w:p w:rsidR="002510D3" w:rsidRPr="00E647B2" w:rsidRDefault="002510D3" w:rsidP="0042419E">
            <w:pPr>
              <w:spacing w:after="0" w:line="192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3"/>
          </w:tcPr>
          <w:p w:rsidR="002510D3" w:rsidRPr="008E08FD" w:rsidRDefault="002510D3" w:rsidP="0042419E">
            <w:pPr>
              <w:spacing w:line="192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C0F51">
              <w:rPr>
                <w:rFonts w:ascii="Times New Roman" w:hAnsi="Times New Roman"/>
                <w:i/>
                <w:sz w:val="28"/>
                <w:szCs w:val="28"/>
              </w:rPr>
              <w:t>цель считается достигнутой, если ученик на уровнях:</w:t>
            </w:r>
          </w:p>
        </w:tc>
        <w:tc>
          <w:tcPr>
            <w:tcW w:w="2126" w:type="dxa"/>
            <w:vMerge/>
          </w:tcPr>
          <w:p w:rsidR="002510D3" w:rsidRPr="00E647B2" w:rsidRDefault="002510D3" w:rsidP="0042419E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0D3" w:rsidRPr="00E647B2" w:rsidTr="0042419E">
        <w:trPr>
          <w:cantSplit/>
          <w:trHeight w:val="221"/>
        </w:trPr>
        <w:tc>
          <w:tcPr>
            <w:tcW w:w="1418" w:type="dxa"/>
            <w:vMerge/>
          </w:tcPr>
          <w:p w:rsidR="002510D3" w:rsidRPr="00E647B2" w:rsidRDefault="002510D3" w:rsidP="0042419E">
            <w:pPr>
              <w:spacing w:after="0" w:line="192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510D3" w:rsidRPr="00965397" w:rsidRDefault="002510D3" w:rsidP="0042419E">
            <w:pPr>
              <w:spacing w:after="0" w:line="19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965397">
              <w:rPr>
                <w:rFonts w:ascii="Times New Roman" w:hAnsi="Times New Roman"/>
                <w:sz w:val="26"/>
                <w:szCs w:val="26"/>
              </w:rPr>
              <w:t>первом</w:t>
            </w:r>
            <w:proofErr w:type="gramEnd"/>
          </w:p>
        </w:tc>
        <w:tc>
          <w:tcPr>
            <w:tcW w:w="3828" w:type="dxa"/>
          </w:tcPr>
          <w:p w:rsidR="002510D3" w:rsidRPr="00965397" w:rsidRDefault="002510D3" w:rsidP="0042419E">
            <w:pPr>
              <w:spacing w:after="0" w:line="19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965397">
              <w:rPr>
                <w:rFonts w:ascii="Times New Roman" w:hAnsi="Times New Roman"/>
                <w:sz w:val="26"/>
                <w:szCs w:val="26"/>
              </w:rPr>
              <w:t>втором</w:t>
            </w:r>
            <w:proofErr w:type="gramEnd"/>
          </w:p>
        </w:tc>
        <w:tc>
          <w:tcPr>
            <w:tcW w:w="3969" w:type="dxa"/>
          </w:tcPr>
          <w:p w:rsidR="002510D3" w:rsidRPr="00965397" w:rsidRDefault="002510D3" w:rsidP="0042419E">
            <w:pPr>
              <w:spacing w:after="0" w:line="19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965397">
              <w:rPr>
                <w:rFonts w:ascii="Times New Roman" w:hAnsi="Times New Roman"/>
                <w:sz w:val="26"/>
                <w:szCs w:val="26"/>
              </w:rPr>
              <w:t>третьем</w:t>
            </w:r>
            <w:proofErr w:type="gramEnd"/>
          </w:p>
        </w:tc>
        <w:tc>
          <w:tcPr>
            <w:tcW w:w="2126" w:type="dxa"/>
            <w:vMerge/>
          </w:tcPr>
          <w:p w:rsidR="002510D3" w:rsidRDefault="002510D3" w:rsidP="0042419E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0D3" w:rsidRPr="00E647B2" w:rsidTr="0042419E">
        <w:trPr>
          <w:cantSplit/>
          <w:trHeight w:val="1737"/>
        </w:trPr>
        <w:tc>
          <w:tcPr>
            <w:tcW w:w="1418" w:type="dxa"/>
          </w:tcPr>
          <w:p w:rsidR="002510D3" w:rsidRPr="002E4E5A" w:rsidRDefault="002510D3" w:rsidP="0042419E">
            <w:pPr>
              <w:spacing w:before="120" w:after="0" w:line="192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E4E5A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Ц</w:t>
            </w:r>
            <w:proofErr w:type="gramEnd"/>
            <w:r w:rsidRPr="002E4E5A">
              <w:rPr>
                <w:rFonts w:ascii="Times New Roman" w:hAnsi="Times New Roman"/>
                <w:b/>
                <w:sz w:val="26"/>
                <w:szCs w:val="26"/>
              </w:rPr>
              <w:t xml:space="preserve"> 1: </w:t>
            </w:r>
            <w:r w:rsidRPr="002E4E5A">
              <w:rPr>
                <w:rFonts w:ascii="Times New Roman" w:hAnsi="Times New Roman"/>
                <w:i/>
                <w:sz w:val="26"/>
                <w:szCs w:val="26"/>
              </w:rPr>
              <w:t>пр</w:t>
            </w:r>
            <w:r w:rsidRPr="002E4E5A">
              <w:rPr>
                <w:rFonts w:ascii="Times New Roman" w:hAnsi="Times New Roman"/>
                <w:i/>
                <w:sz w:val="26"/>
                <w:szCs w:val="26"/>
              </w:rPr>
              <w:t>и</w:t>
            </w:r>
            <w:r w:rsidRPr="002E4E5A">
              <w:rPr>
                <w:rFonts w:ascii="Times New Roman" w:hAnsi="Times New Roman"/>
                <w:i/>
                <w:sz w:val="26"/>
                <w:szCs w:val="26"/>
              </w:rPr>
              <w:t>обретение и преобр</w:t>
            </w:r>
            <w:r w:rsidRPr="002E4E5A">
              <w:rPr>
                <w:rFonts w:ascii="Times New Roman" w:hAnsi="Times New Roman"/>
                <w:i/>
                <w:sz w:val="26"/>
                <w:szCs w:val="26"/>
              </w:rPr>
              <w:t>а</w:t>
            </w:r>
            <w:r w:rsidRPr="002E4E5A">
              <w:rPr>
                <w:rFonts w:ascii="Times New Roman" w:hAnsi="Times New Roman"/>
                <w:i/>
                <w:sz w:val="26"/>
                <w:szCs w:val="26"/>
              </w:rPr>
              <w:t>зование УИ</w:t>
            </w:r>
            <w:r w:rsidRPr="002E4E5A">
              <w:rPr>
                <w:rFonts w:ascii="Times New Roman" w:hAnsi="Times New Roman"/>
                <w:i/>
                <w:sz w:val="26"/>
                <w:szCs w:val="26"/>
                <w:vertAlign w:val="superscript"/>
              </w:rPr>
              <w:t>*</w:t>
            </w:r>
            <w:r w:rsidRPr="002E4E5A">
              <w:rPr>
                <w:rFonts w:ascii="Times New Roman" w:hAnsi="Times New Roman"/>
                <w:i/>
                <w:sz w:val="26"/>
                <w:szCs w:val="26"/>
              </w:rPr>
              <w:t xml:space="preserve"> и </w:t>
            </w:r>
            <w:proofErr w:type="spellStart"/>
            <w:r w:rsidRPr="002E4E5A">
              <w:rPr>
                <w:rFonts w:ascii="Times New Roman" w:hAnsi="Times New Roman"/>
                <w:i/>
                <w:sz w:val="26"/>
                <w:szCs w:val="26"/>
              </w:rPr>
              <w:t>фо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-</w:t>
            </w:r>
            <w:r w:rsidRPr="002E4E5A">
              <w:rPr>
                <w:rFonts w:ascii="Times New Roman" w:hAnsi="Times New Roman"/>
                <w:i/>
                <w:sz w:val="26"/>
                <w:szCs w:val="26"/>
              </w:rPr>
              <w:t>рмиров</w:t>
            </w:r>
            <w:r w:rsidRPr="002E4E5A">
              <w:rPr>
                <w:rFonts w:ascii="Times New Roman" w:hAnsi="Times New Roman"/>
                <w:i/>
                <w:sz w:val="26"/>
                <w:szCs w:val="26"/>
              </w:rPr>
              <w:t>а</w:t>
            </w:r>
            <w:r w:rsidRPr="002E4E5A">
              <w:rPr>
                <w:rFonts w:ascii="Times New Roman" w:hAnsi="Times New Roman"/>
                <w:i/>
                <w:sz w:val="26"/>
                <w:szCs w:val="26"/>
              </w:rPr>
              <w:t>ние</w:t>
            </w:r>
            <w:proofErr w:type="spellEnd"/>
            <w:r w:rsidRPr="002E4E5A">
              <w:rPr>
                <w:rFonts w:ascii="Times New Roman" w:hAnsi="Times New Roman"/>
                <w:i/>
                <w:sz w:val="26"/>
                <w:szCs w:val="26"/>
              </w:rPr>
              <w:t xml:space="preserve"> ПУД</w:t>
            </w:r>
            <w:r w:rsidRPr="002E4E5A">
              <w:rPr>
                <w:rFonts w:ascii="Times New Roman" w:hAnsi="Times New Roman"/>
                <w:i/>
                <w:sz w:val="26"/>
                <w:szCs w:val="26"/>
                <w:vertAlign w:val="superscript"/>
              </w:rPr>
              <w:t>**</w:t>
            </w:r>
            <w:r w:rsidRPr="002E4E5A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3543" w:type="dxa"/>
          </w:tcPr>
          <w:p w:rsidR="002510D3" w:rsidRPr="00790114" w:rsidRDefault="002510D3" w:rsidP="0042419E">
            <w:pPr>
              <w:spacing w:before="60" w:after="0" w:line="19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14">
              <w:rPr>
                <w:rFonts w:ascii="Times New Roman" w:hAnsi="Times New Roman"/>
                <w:sz w:val="24"/>
                <w:szCs w:val="24"/>
              </w:rPr>
              <w:t xml:space="preserve">а) сравнивает </w:t>
            </w:r>
            <w:r>
              <w:rPr>
                <w:rFonts w:ascii="Times New Roman" w:hAnsi="Times New Roman"/>
                <w:sz w:val="24"/>
                <w:szCs w:val="24"/>
              </w:rPr>
              <w:t>формулы</w:t>
            </w:r>
            <w:r w:rsidRPr="00790114">
              <w:rPr>
                <w:rFonts w:ascii="Times New Roman" w:hAnsi="Times New Roman"/>
                <w:sz w:val="24"/>
                <w:szCs w:val="24"/>
              </w:rPr>
              <w:t xml:space="preserve"> по з</w:t>
            </w:r>
            <w:r w:rsidRPr="00790114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114">
              <w:rPr>
                <w:rFonts w:ascii="Times New Roman" w:hAnsi="Times New Roman"/>
                <w:sz w:val="24"/>
                <w:szCs w:val="24"/>
              </w:rPr>
              <w:t xml:space="preserve">данным признакам и составляет схему определения понятия конкретного типа </w:t>
            </w:r>
            <w:r>
              <w:rPr>
                <w:rFonts w:ascii="Times New Roman" w:hAnsi="Times New Roman"/>
                <w:sz w:val="24"/>
                <w:szCs w:val="24"/>
              </w:rPr>
              <w:t>выражения</w:t>
            </w:r>
            <w:r w:rsidRPr="00790114">
              <w:rPr>
                <w:rFonts w:ascii="Times New Roman" w:hAnsi="Times New Roman"/>
                <w:sz w:val="24"/>
                <w:szCs w:val="24"/>
              </w:rPr>
              <w:t xml:space="preserve"> с использованием учебника (др. помощи);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790114">
              <w:rPr>
                <w:rFonts w:ascii="Times New Roman" w:hAnsi="Times New Roman"/>
                <w:sz w:val="24"/>
                <w:szCs w:val="24"/>
              </w:rPr>
              <w:t xml:space="preserve">) сравнивает </w:t>
            </w:r>
            <w:r>
              <w:rPr>
                <w:rFonts w:ascii="Times New Roman" w:hAnsi="Times New Roman"/>
                <w:sz w:val="24"/>
                <w:szCs w:val="24"/>
              </w:rPr>
              <w:t>прео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разования однотипных выраж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ний</w:t>
            </w:r>
            <w:r w:rsidRPr="00790114">
              <w:rPr>
                <w:rFonts w:ascii="Times New Roman" w:hAnsi="Times New Roman"/>
                <w:sz w:val="24"/>
                <w:szCs w:val="24"/>
              </w:rPr>
              <w:t xml:space="preserve"> 1-го уровня сложности</w:t>
            </w:r>
          </w:p>
        </w:tc>
        <w:tc>
          <w:tcPr>
            <w:tcW w:w="3828" w:type="dxa"/>
          </w:tcPr>
          <w:p w:rsidR="002510D3" w:rsidRPr="00790114" w:rsidRDefault="002510D3" w:rsidP="0042419E">
            <w:pPr>
              <w:spacing w:before="60" w:after="0" w:line="19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14">
              <w:rPr>
                <w:rFonts w:ascii="Times New Roman" w:hAnsi="Times New Roman"/>
                <w:sz w:val="24"/>
                <w:szCs w:val="24"/>
              </w:rPr>
              <w:t>а) составляет схему определения понятия конкретно</w:t>
            </w:r>
            <w:r>
              <w:rPr>
                <w:rFonts w:ascii="Times New Roman" w:hAnsi="Times New Roman"/>
                <w:sz w:val="24"/>
                <w:szCs w:val="24"/>
              </w:rPr>
              <w:t>й формулы</w:t>
            </w:r>
            <w:r w:rsidRPr="00790114">
              <w:rPr>
                <w:rFonts w:ascii="Times New Roman" w:hAnsi="Times New Roman"/>
                <w:sz w:val="24"/>
                <w:szCs w:val="24"/>
              </w:rPr>
              <w:t xml:space="preserve"> с использованием набора объектов; б) выполняет анализ и выявляет </w:t>
            </w:r>
            <w:r>
              <w:rPr>
                <w:rFonts w:ascii="Times New Roman" w:hAnsi="Times New Roman"/>
                <w:sz w:val="24"/>
                <w:szCs w:val="24"/>
              </w:rPr>
              <w:t>формулы</w:t>
            </w:r>
            <w:r w:rsidRPr="00790114">
              <w:rPr>
                <w:rFonts w:ascii="Times New Roman" w:hAnsi="Times New Roman"/>
                <w:sz w:val="24"/>
                <w:szCs w:val="24"/>
              </w:rPr>
              <w:t xml:space="preserve">, нужные для </w:t>
            </w:r>
            <w:r>
              <w:rPr>
                <w:rFonts w:ascii="Times New Roman" w:hAnsi="Times New Roman"/>
                <w:sz w:val="24"/>
                <w:szCs w:val="24"/>
              </w:rPr>
              <w:t>преобраз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вания выражений</w:t>
            </w:r>
            <w:r w:rsidRPr="00790114">
              <w:rPr>
                <w:rFonts w:ascii="Times New Roman" w:hAnsi="Times New Roman"/>
                <w:sz w:val="24"/>
                <w:szCs w:val="24"/>
              </w:rPr>
              <w:t>, с использован</w:t>
            </w:r>
            <w:r w:rsidRPr="00790114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114">
              <w:rPr>
                <w:rFonts w:ascii="Times New Roman" w:hAnsi="Times New Roman"/>
                <w:sz w:val="24"/>
                <w:szCs w:val="24"/>
              </w:rPr>
              <w:t xml:space="preserve">ем помощи; в) обобщает </w:t>
            </w:r>
            <w:r>
              <w:rPr>
                <w:rFonts w:ascii="Times New Roman" w:hAnsi="Times New Roman"/>
                <w:sz w:val="24"/>
                <w:szCs w:val="24"/>
              </w:rPr>
              <w:t>примен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формул</w:t>
            </w:r>
            <w:r w:rsidRPr="00790114">
              <w:rPr>
                <w:rFonts w:ascii="Times New Roman" w:hAnsi="Times New Roman"/>
                <w:sz w:val="24"/>
                <w:szCs w:val="24"/>
              </w:rPr>
              <w:t xml:space="preserve"> одного типа </w:t>
            </w:r>
          </w:p>
        </w:tc>
        <w:tc>
          <w:tcPr>
            <w:tcW w:w="3969" w:type="dxa"/>
          </w:tcPr>
          <w:p w:rsidR="002510D3" w:rsidRPr="00790114" w:rsidRDefault="002510D3" w:rsidP="0042419E">
            <w:pPr>
              <w:spacing w:before="60" w:after="0" w:line="19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14">
              <w:rPr>
                <w:rFonts w:ascii="Times New Roman" w:hAnsi="Times New Roman"/>
                <w:sz w:val="24"/>
                <w:szCs w:val="24"/>
              </w:rPr>
              <w:t xml:space="preserve">а) даёт определение типов </w:t>
            </w:r>
            <w:r>
              <w:rPr>
                <w:rFonts w:ascii="Times New Roman" w:hAnsi="Times New Roman"/>
                <w:sz w:val="24"/>
                <w:szCs w:val="24"/>
              </w:rPr>
              <w:t>формул</w:t>
            </w:r>
            <w:r w:rsidRPr="00790114">
              <w:rPr>
                <w:rFonts w:ascii="Times New Roman" w:hAnsi="Times New Roman"/>
                <w:sz w:val="24"/>
                <w:szCs w:val="24"/>
              </w:rPr>
              <w:t xml:space="preserve">, составляет классификацию типов </w:t>
            </w:r>
            <w:r>
              <w:rPr>
                <w:rFonts w:ascii="Times New Roman" w:hAnsi="Times New Roman"/>
                <w:sz w:val="24"/>
                <w:szCs w:val="24"/>
              </w:rPr>
              <w:t>выражений</w:t>
            </w:r>
            <w:r w:rsidRPr="00790114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понимает структуру выражения</w:t>
            </w:r>
            <w:r w:rsidRPr="00790114">
              <w:rPr>
                <w:rFonts w:ascii="Times New Roman" w:hAnsi="Times New Roman"/>
                <w:sz w:val="24"/>
                <w:szCs w:val="24"/>
              </w:rPr>
              <w:t xml:space="preserve"> б) выполняет анализ и выявляет </w:t>
            </w:r>
            <w:r>
              <w:rPr>
                <w:rFonts w:ascii="Times New Roman" w:hAnsi="Times New Roman"/>
                <w:sz w:val="24"/>
                <w:szCs w:val="24"/>
              </w:rPr>
              <w:t>формулы</w:t>
            </w:r>
            <w:r w:rsidRPr="00790114">
              <w:rPr>
                <w:rFonts w:ascii="Times New Roman" w:hAnsi="Times New Roman"/>
                <w:sz w:val="24"/>
                <w:szCs w:val="24"/>
              </w:rPr>
              <w:t xml:space="preserve">, нужные для </w:t>
            </w:r>
            <w:r>
              <w:rPr>
                <w:rFonts w:ascii="Times New Roman" w:hAnsi="Times New Roman"/>
                <w:sz w:val="24"/>
                <w:szCs w:val="24"/>
              </w:rPr>
              <w:t>преобразования выражений</w:t>
            </w:r>
            <w:r w:rsidRPr="00790114">
              <w:rPr>
                <w:rFonts w:ascii="Times New Roman" w:hAnsi="Times New Roman"/>
                <w:sz w:val="24"/>
                <w:szCs w:val="24"/>
              </w:rPr>
              <w:t>, в) с</w:t>
            </w:r>
            <w:r w:rsidRPr="00790114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114">
              <w:rPr>
                <w:rFonts w:ascii="Times New Roman" w:hAnsi="Times New Roman"/>
                <w:sz w:val="24"/>
                <w:szCs w:val="24"/>
              </w:rPr>
              <w:t xml:space="preserve">ставляет приёмы </w:t>
            </w:r>
            <w:r>
              <w:rPr>
                <w:rFonts w:ascii="Times New Roman" w:hAnsi="Times New Roman"/>
                <w:sz w:val="24"/>
                <w:szCs w:val="24"/>
              </w:rPr>
              <w:t>преобразования выражений</w:t>
            </w:r>
            <w:r w:rsidRPr="00790114">
              <w:rPr>
                <w:rFonts w:ascii="Times New Roman" w:hAnsi="Times New Roman"/>
                <w:sz w:val="24"/>
                <w:szCs w:val="24"/>
              </w:rPr>
              <w:t xml:space="preserve"> данного типа с пом</w:t>
            </w:r>
            <w:r w:rsidRPr="00790114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114">
              <w:rPr>
                <w:rFonts w:ascii="Times New Roman" w:hAnsi="Times New Roman"/>
                <w:sz w:val="24"/>
                <w:szCs w:val="24"/>
              </w:rPr>
              <w:t xml:space="preserve">щью </w:t>
            </w:r>
            <w:r>
              <w:rPr>
                <w:rFonts w:ascii="Times New Roman" w:hAnsi="Times New Roman"/>
                <w:sz w:val="24"/>
                <w:szCs w:val="24"/>
              </w:rPr>
              <w:t>формул сокращенного умн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жения</w:t>
            </w:r>
            <w:r w:rsidRPr="007901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2510D3" w:rsidRPr="00E647B2" w:rsidRDefault="002510D3" w:rsidP="0042419E">
            <w:pPr>
              <w:spacing w:after="0" w:line="19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7B2">
              <w:rPr>
                <w:rFonts w:ascii="Times New Roman" w:hAnsi="Times New Roman"/>
                <w:sz w:val="24"/>
                <w:szCs w:val="24"/>
              </w:rPr>
              <w:t>а) общая схема определения п</w:t>
            </w:r>
            <w:r w:rsidRPr="00E647B2">
              <w:rPr>
                <w:rFonts w:ascii="Times New Roman" w:hAnsi="Times New Roman"/>
                <w:sz w:val="24"/>
                <w:szCs w:val="24"/>
              </w:rPr>
              <w:t>о</w:t>
            </w:r>
            <w:r w:rsidRPr="00E647B2">
              <w:rPr>
                <w:rFonts w:ascii="Times New Roman" w:hAnsi="Times New Roman"/>
                <w:sz w:val="24"/>
                <w:szCs w:val="24"/>
              </w:rPr>
              <w:t>нятия; б) класс</w:t>
            </w:r>
            <w:r w:rsidRPr="00E647B2">
              <w:rPr>
                <w:rFonts w:ascii="Times New Roman" w:hAnsi="Times New Roman"/>
                <w:sz w:val="24"/>
                <w:szCs w:val="24"/>
              </w:rPr>
              <w:t>и</w:t>
            </w:r>
            <w:r w:rsidRPr="00E647B2">
              <w:rPr>
                <w:rFonts w:ascii="Times New Roman" w:hAnsi="Times New Roman"/>
                <w:sz w:val="24"/>
                <w:szCs w:val="24"/>
              </w:rPr>
              <w:t>фикации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формул сокращенного умножения, </w:t>
            </w:r>
            <w:r w:rsidRPr="00E647B2">
              <w:rPr>
                <w:rFonts w:ascii="Times New Roman" w:hAnsi="Times New Roman"/>
                <w:sz w:val="24"/>
                <w:szCs w:val="24"/>
              </w:rPr>
              <w:t>типов выражений</w:t>
            </w:r>
          </w:p>
        </w:tc>
      </w:tr>
      <w:tr w:rsidR="002510D3" w:rsidRPr="00E647B2" w:rsidTr="0042419E">
        <w:trPr>
          <w:cantSplit/>
        </w:trPr>
        <w:tc>
          <w:tcPr>
            <w:tcW w:w="1418" w:type="dxa"/>
          </w:tcPr>
          <w:p w:rsidR="002510D3" w:rsidRPr="005F19DD" w:rsidRDefault="002510D3" w:rsidP="0042419E">
            <w:pPr>
              <w:spacing w:before="40" w:after="40" w:line="192" w:lineRule="auto"/>
              <w:ind w:firstLine="3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5F19DD">
              <w:rPr>
                <w:rFonts w:ascii="Times New Roman" w:hAnsi="Times New Roman"/>
                <w:b/>
                <w:sz w:val="26"/>
                <w:szCs w:val="26"/>
              </w:rPr>
              <w:t>Ц</w:t>
            </w:r>
            <w:proofErr w:type="gramEnd"/>
            <w:r w:rsidRPr="005F19DD">
              <w:rPr>
                <w:rFonts w:ascii="Times New Roman" w:hAnsi="Times New Roman"/>
                <w:b/>
                <w:sz w:val="26"/>
                <w:szCs w:val="26"/>
              </w:rPr>
              <w:t xml:space="preserve"> 2:</w:t>
            </w:r>
            <w:r w:rsidRPr="005F19D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F19DD">
              <w:rPr>
                <w:rFonts w:ascii="Times New Roman" w:hAnsi="Times New Roman"/>
                <w:i/>
                <w:sz w:val="26"/>
                <w:szCs w:val="26"/>
              </w:rPr>
              <w:t>кон-троль</w:t>
            </w:r>
            <w:proofErr w:type="spellEnd"/>
            <w:r w:rsidRPr="005F19DD">
              <w:rPr>
                <w:rFonts w:ascii="Times New Roman" w:hAnsi="Times New Roman"/>
                <w:i/>
                <w:sz w:val="26"/>
                <w:szCs w:val="26"/>
              </w:rPr>
              <w:t xml:space="preserve"> у</w:t>
            </w:r>
            <w:r w:rsidRPr="005F19DD">
              <w:rPr>
                <w:rFonts w:ascii="Times New Roman" w:hAnsi="Times New Roman"/>
                <w:i/>
                <w:sz w:val="26"/>
                <w:szCs w:val="26"/>
              </w:rPr>
              <w:t>с</w:t>
            </w:r>
            <w:r w:rsidRPr="005F19DD">
              <w:rPr>
                <w:rFonts w:ascii="Times New Roman" w:hAnsi="Times New Roman"/>
                <w:i/>
                <w:sz w:val="26"/>
                <w:szCs w:val="26"/>
              </w:rPr>
              <w:t>воения теории</w:t>
            </w:r>
          </w:p>
        </w:tc>
        <w:tc>
          <w:tcPr>
            <w:tcW w:w="11340" w:type="dxa"/>
            <w:gridSpan w:val="3"/>
          </w:tcPr>
          <w:p w:rsidR="002510D3" w:rsidRPr="00790114" w:rsidRDefault="002510D3" w:rsidP="0042419E">
            <w:pPr>
              <w:shd w:val="clear" w:color="auto" w:fill="FFFFFF"/>
              <w:spacing w:before="60" w:after="60" w:line="19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0114">
              <w:rPr>
                <w:rFonts w:ascii="Times New Roman" w:hAnsi="Times New Roman"/>
                <w:b/>
                <w:i/>
                <w:color w:val="000000"/>
                <w:spacing w:val="4"/>
                <w:sz w:val="24"/>
                <w:szCs w:val="24"/>
              </w:rPr>
              <w:t>знает:</w:t>
            </w:r>
            <w:r w:rsidRPr="00790114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а) определение 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формул</w:t>
            </w:r>
            <w:r w:rsidRPr="00790114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, классификацию и определение типов 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выражений</w:t>
            </w:r>
            <w:r w:rsidRPr="00790114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; </w:t>
            </w:r>
            <w:r w:rsidRPr="007901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б) стандарты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формул</w:t>
            </w:r>
            <w:r w:rsidRPr="007901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каждого типа и их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применение</w:t>
            </w:r>
            <w:r w:rsidRPr="007901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в) приемы преобразования выражений с помощью формул сокращенного умножения; </w:t>
            </w:r>
            <w:r w:rsidRPr="0079011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г) способы выполнения проверки;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</w:t>
            </w:r>
            <w:proofErr w:type="spellEnd"/>
            <w:r w:rsidRPr="00790114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процедуру анализа вида выражения; и) </w:t>
            </w:r>
            <w:r w:rsidRPr="00790114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приём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ы</w:t>
            </w:r>
            <w:r w:rsidRPr="00790114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90114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саморегуляции</w:t>
            </w:r>
            <w:proofErr w:type="spellEnd"/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;</w:t>
            </w:r>
            <w:r w:rsidRPr="00790114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к) </w:t>
            </w:r>
            <w:r w:rsidRPr="00790114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мировоззренческое значение 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формул сокращенного умножения</w:t>
            </w:r>
          </w:p>
        </w:tc>
        <w:tc>
          <w:tcPr>
            <w:tcW w:w="2126" w:type="dxa"/>
          </w:tcPr>
          <w:p w:rsidR="002510D3" w:rsidRPr="00E647B2" w:rsidRDefault="002510D3" w:rsidP="0042419E">
            <w:pPr>
              <w:spacing w:after="0" w:line="19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информационные </w:t>
            </w:r>
            <w:r w:rsidRPr="00E647B2">
              <w:rPr>
                <w:rFonts w:ascii="Times New Roman" w:hAnsi="Times New Roman"/>
                <w:sz w:val="24"/>
                <w:szCs w:val="24"/>
              </w:rPr>
              <w:t>схемы</w:t>
            </w:r>
            <w:r>
              <w:rPr>
                <w:rFonts w:ascii="Times New Roman" w:hAnsi="Times New Roman"/>
                <w:sz w:val="24"/>
                <w:szCs w:val="24"/>
              </w:rPr>
              <w:t>, карточки-информаторы</w:t>
            </w:r>
            <w:r w:rsidRPr="00E647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510D3" w:rsidRPr="00E647B2" w:rsidTr="0042419E">
        <w:trPr>
          <w:cantSplit/>
        </w:trPr>
        <w:tc>
          <w:tcPr>
            <w:tcW w:w="1418" w:type="dxa"/>
          </w:tcPr>
          <w:p w:rsidR="002510D3" w:rsidRPr="002E4E5A" w:rsidRDefault="002510D3" w:rsidP="0042419E">
            <w:pPr>
              <w:spacing w:before="120" w:after="0" w:line="192" w:lineRule="auto"/>
              <w:ind w:firstLine="3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2E4E5A">
              <w:rPr>
                <w:rFonts w:ascii="Times New Roman" w:hAnsi="Times New Roman"/>
                <w:b/>
                <w:sz w:val="26"/>
                <w:szCs w:val="26"/>
              </w:rPr>
              <w:t>Ц</w:t>
            </w:r>
            <w:proofErr w:type="gramEnd"/>
            <w:r w:rsidRPr="002E4E5A">
              <w:rPr>
                <w:rFonts w:ascii="Times New Roman" w:hAnsi="Times New Roman"/>
                <w:b/>
                <w:sz w:val="26"/>
                <w:szCs w:val="26"/>
              </w:rPr>
              <w:t xml:space="preserve"> 3:</w:t>
            </w:r>
            <w:r w:rsidRPr="002E4E5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E4E5A">
              <w:rPr>
                <w:rFonts w:ascii="Times New Roman" w:hAnsi="Times New Roman"/>
                <w:i/>
                <w:sz w:val="26"/>
                <w:szCs w:val="26"/>
              </w:rPr>
              <w:t>пр</w:t>
            </w:r>
            <w:r w:rsidRPr="002E4E5A">
              <w:rPr>
                <w:rFonts w:ascii="Times New Roman" w:hAnsi="Times New Roman"/>
                <w:i/>
                <w:sz w:val="26"/>
                <w:szCs w:val="26"/>
              </w:rPr>
              <w:t>и</w:t>
            </w:r>
            <w:r w:rsidRPr="002E4E5A">
              <w:rPr>
                <w:rFonts w:ascii="Times New Roman" w:hAnsi="Times New Roman"/>
                <w:i/>
                <w:sz w:val="26"/>
                <w:szCs w:val="26"/>
              </w:rPr>
              <w:t xml:space="preserve">менение знаний и умений </w:t>
            </w:r>
          </w:p>
        </w:tc>
        <w:tc>
          <w:tcPr>
            <w:tcW w:w="3543" w:type="dxa"/>
          </w:tcPr>
          <w:p w:rsidR="002510D3" w:rsidRPr="00790114" w:rsidRDefault="002510D3" w:rsidP="0042419E">
            <w:pPr>
              <w:spacing w:before="60" w:after="60" w:line="192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0114">
              <w:rPr>
                <w:rFonts w:ascii="Times New Roman" w:hAnsi="Times New Roman"/>
                <w:b/>
                <w:i/>
                <w:sz w:val="24"/>
                <w:szCs w:val="24"/>
              </w:rPr>
              <w:t>умеет:</w:t>
            </w:r>
            <w:r w:rsidRPr="00790114">
              <w:rPr>
                <w:rFonts w:ascii="Times New Roman" w:hAnsi="Times New Roman"/>
                <w:sz w:val="24"/>
                <w:szCs w:val="24"/>
              </w:rPr>
              <w:t xml:space="preserve"> а) использовать осно</w:t>
            </w:r>
            <w:r w:rsidRPr="00790114">
              <w:rPr>
                <w:rFonts w:ascii="Times New Roman" w:hAnsi="Times New Roman"/>
                <w:sz w:val="24"/>
                <w:szCs w:val="24"/>
              </w:rPr>
              <w:t>в</w:t>
            </w:r>
            <w:r w:rsidRPr="00790114">
              <w:rPr>
                <w:rFonts w:ascii="Times New Roman" w:hAnsi="Times New Roman"/>
                <w:sz w:val="24"/>
                <w:szCs w:val="24"/>
              </w:rPr>
              <w:t xml:space="preserve">ные </w:t>
            </w:r>
            <w:r>
              <w:rPr>
                <w:rFonts w:ascii="Times New Roman" w:hAnsi="Times New Roman"/>
                <w:sz w:val="24"/>
                <w:szCs w:val="24"/>
              </w:rPr>
              <w:t>формулы</w:t>
            </w:r>
            <w:r w:rsidRPr="00790114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/>
                <w:sz w:val="24"/>
                <w:szCs w:val="24"/>
              </w:rPr>
              <w:t>преобразов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7901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01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простейших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выражений</w:t>
            </w:r>
            <w:r w:rsidRPr="00790114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в соответствии со стандартами; </w:t>
            </w:r>
          </w:p>
        </w:tc>
        <w:tc>
          <w:tcPr>
            <w:tcW w:w="3828" w:type="dxa"/>
          </w:tcPr>
          <w:p w:rsidR="002510D3" w:rsidRPr="00790114" w:rsidRDefault="002510D3" w:rsidP="0042419E">
            <w:pPr>
              <w:spacing w:before="60" w:after="60" w:line="19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0114">
              <w:rPr>
                <w:rFonts w:ascii="Times New Roman" w:hAnsi="Times New Roman"/>
                <w:b/>
                <w:i/>
                <w:sz w:val="24"/>
                <w:szCs w:val="24"/>
              </w:rPr>
              <w:t>умеет:</w:t>
            </w:r>
            <w:r w:rsidRPr="00790114">
              <w:rPr>
                <w:rFonts w:ascii="Times New Roman" w:hAnsi="Times New Roman"/>
                <w:sz w:val="24"/>
                <w:szCs w:val="24"/>
              </w:rPr>
              <w:t xml:space="preserve"> а) использовать все </w:t>
            </w:r>
            <w:r>
              <w:rPr>
                <w:rFonts w:ascii="Times New Roman" w:hAnsi="Times New Roman"/>
                <w:sz w:val="24"/>
                <w:szCs w:val="24"/>
              </w:rPr>
              <w:t>фо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мулы</w:t>
            </w:r>
            <w:r w:rsidRPr="00790114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/>
                <w:sz w:val="24"/>
                <w:szCs w:val="24"/>
              </w:rPr>
              <w:t>преобразования выр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жений</w:t>
            </w:r>
            <w:r w:rsidRPr="00790114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; б) </w:t>
            </w:r>
            <w:r w:rsidRPr="00790114">
              <w:rPr>
                <w:rFonts w:ascii="Times New Roman" w:hAnsi="Times New Roman"/>
                <w:sz w:val="24"/>
                <w:szCs w:val="24"/>
              </w:rPr>
              <w:t>выполня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790114">
              <w:rPr>
                <w:rFonts w:ascii="Times New Roman" w:hAnsi="Times New Roman"/>
                <w:sz w:val="24"/>
                <w:szCs w:val="24"/>
              </w:rPr>
              <w:t xml:space="preserve"> анализ и в</w:t>
            </w:r>
            <w:r w:rsidRPr="00790114">
              <w:rPr>
                <w:rFonts w:ascii="Times New Roman" w:hAnsi="Times New Roman"/>
                <w:sz w:val="24"/>
                <w:szCs w:val="24"/>
              </w:rPr>
              <w:t>ы</w:t>
            </w:r>
            <w:r w:rsidRPr="00790114">
              <w:rPr>
                <w:rFonts w:ascii="Times New Roman" w:hAnsi="Times New Roman"/>
                <w:sz w:val="24"/>
                <w:szCs w:val="24"/>
              </w:rPr>
              <w:t>явля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7901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формулы</w:t>
            </w:r>
            <w:r w:rsidRPr="00790114">
              <w:rPr>
                <w:rFonts w:ascii="Times New Roman" w:hAnsi="Times New Roman"/>
                <w:sz w:val="24"/>
                <w:szCs w:val="24"/>
              </w:rPr>
              <w:t xml:space="preserve">, нужные для </w:t>
            </w: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 выражений</w:t>
            </w:r>
          </w:p>
        </w:tc>
        <w:tc>
          <w:tcPr>
            <w:tcW w:w="3969" w:type="dxa"/>
          </w:tcPr>
          <w:p w:rsidR="002510D3" w:rsidRPr="00790114" w:rsidRDefault="002510D3" w:rsidP="0042419E">
            <w:pPr>
              <w:spacing w:before="60" w:after="60" w:line="19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0114">
              <w:rPr>
                <w:rFonts w:ascii="Times New Roman" w:hAnsi="Times New Roman"/>
                <w:b/>
                <w:i/>
                <w:color w:val="000000"/>
                <w:spacing w:val="2"/>
                <w:sz w:val="24"/>
                <w:szCs w:val="24"/>
              </w:rPr>
              <w:t>умеет:</w:t>
            </w:r>
            <w:r w:rsidRPr="0079011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выполнять преобразования целых выражений, используя из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ченный  комплекс правил действий с многочленами, формул сокр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щенного умножения и приемов разложения на множители</w:t>
            </w:r>
          </w:p>
        </w:tc>
        <w:tc>
          <w:tcPr>
            <w:tcW w:w="2126" w:type="dxa"/>
          </w:tcPr>
          <w:p w:rsidR="002510D3" w:rsidRPr="00E647B2" w:rsidRDefault="002510D3" w:rsidP="0042419E">
            <w:pPr>
              <w:spacing w:after="0" w:line="19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7B2">
              <w:rPr>
                <w:rFonts w:ascii="Times New Roman" w:hAnsi="Times New Roman"/>
                <w:sz w:val="24"/>
                <w:szCs w:val="24"/>
              </w:rPr>
              <w:t xml:space="preserve">приём </w:t>
            </w:r>
            <w:proofErr w:type="spellStart"/>
            <w:r w:rsidRPr="00E647B2">
              <w:rPr>
                <w:rFonts w:ascii="Times New Roman" w:hAnsi="Times New Roman"/>
                <w:sz w:val="24"/>
                <w:szCs w:val="24"/>
              </w:rPr>
              <w:t>саморег</w:t>
            </w:r>
            <w:r w:rsidRPr="00E647B2">
              <w:rPr>
                <w:rFonts w:ascii="Times New Roman" w:hAnsi="Times New Roman"/>
                <w:sz w:val="24"/>
                <w:szCs w:val="24"/>
              </w:rPr>
              <w:t>у</w:t>
            </w:r>
            <w:r w:rsidRPr="00E647B2">
              <w:rPr>
                <w:rFonts w:ascii="Times New Roman" w:hAnsi="Times New Roman"/>
                <w:sz w:val="24"/>
                <w:szCs w:val="24"/>
              </w:rPr>
              <w:t>ляции</w:t>
            </w:r>
            <w:proofErr w:type="spellEnd"/>
            <w:r w:rsidRPr="00E647B2">
              <w:rPr>
                <w:rFonts w:ascii="Times New Roman" w:hAnsi="Times New Roman"/>
                <w:sz w:val="24"/>
                <w:szCs w:val="24"/>
              </w:rPr>
              <w:t>, предпис</w:t>
            </w:r>
            <w:r w:rsidRPr="00E647B2">
              <w:rPr>
                <w:rFonts w:ascii="Times New Roman" w:hAnsi="Times New Roman"/>
                <w:sz w:val="24"/>
                <w:szCs w:val="24"/>
              </w:rPr>
              <w:t>а</w:t>
            </w:r>
            <w:r w:rsidRPr="00E647B2">
              <w:rPr>
                <w:rFonts w:ascii="Times New Roman" w:hAnsi="Times New Roman"/>
                <w:sz w:val="24"/>
                <w:szCs w:val="24"/>
              </w:rPr>
              <w:t xml:space="preserve">ния; решение стандартов </w:t>
            </w:r>
          </w:p>
        </w:tc>
      </w:tr>
      <w:tr w:rsidR="002510D3" w:rsidRPr="00E647B2" w:rsidTr="0042419E">
        <w:trPr>
          <w:cantSplit/>
          <w:trHeight w:val="1201"/>
        </w:trPr>
        <w:tc>
          <w:tcPr>
            <w:tcW w:w="1418" w:type="dxa"/>
          </w:tcPr>
          <w:p w:rsidR="002510D3" w:rsidRPr="005F19DD" w:rsidRDefault="002510D3" w:rsidP="0042419E">
            <w:pPr>
              <w:spacing w:before="60" w:after="60" w:line="192" w:lineRule="auto"/>
              <w:ind w:firstLine="3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5F19DD">
              <w:rPr>
                <w:rFonts w:ascii="Times New Roman" w:hAnsi="Times New Roman"/>
                <w:b/>
                <w:sz w:val="26"/>
                <w:szCs w:val="26"/>
              </w:rPr>
              <w:t>Ц</w:t>
            </w:r>
            <w:proofErr w:type="gramEnd"/>
            <w:r w:rsidRPr="005F19DD">
              <w:rPr>
                <w:rFonts w:ascii="Times New Roman" w:hAnsi="Times New Roman"/>
                <w:b/>
                <w:sz w:val="26"/>
                <w:szCs w:val="26"/>
              </w:rPr>
              <w:t xml:space="preserve"> 4:</w:t>
            </w:r>
            <w:r w:rsidRPr="005F19D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F19DD">
              <w:rPr>
                <w:rFonts w:ascii="Times New Roman" w:hAnsi="Times New Roman"/>
                <w:i/>
                <w:sz w:val="26"/>
                <w:szCs w:val="26"/>
              </w:rPr>
              <w:t>фор-мирование</w:t>
            </w:r>
            <w:proofErr w:type="spellEnd"/>
            <w:r w:rsidRPr="005F19DD">
              <w:rPr>
                <w:rFonts w:ascii="Times New Roman" w:hAnsi="Times New Roman"/>
                <w:i/>
                <w:sz w:val="26"/>
                <w:szCs w:val="26"/>
              </w:rPr>
              <w:t xml:space="preserve"> коммун</w:t>
            </w:r>
            <w:r w:rsidRPr="005F19DD">
              <w:rPr>
                <w:rFonts w:ascii="Times New Roman" w:hAnsi="Times New Roman"/>
                <w:i/>
                <w:sz w:val="26"/>
                <w:szCs w:val="26"/>
              </w:rPr>
              <w:t>и</w:t>
            </w:r>
            <w:r w:rsidRPr="005F19DD">
              <w:rPr>
                <w:rFonts w:ascii="Times New Roman" w:hAnsi="Times New Roman"/>
                <w:i/>
                <w:sz w:val="26"/>
                <w:szCs w:val="26"/>
              </w:rPr>
              <w:t>кативных умений</w:t>
            </w:r>
          </w:p>
        </w:tc>
        <w:tc>
          <w:tcPr>
            <w:tcW w:w="11340" w:type="dxa"/>
            <w:gridSpan w:val="3"/>
          </w:tcPr>
          <w:p w:rsidR="002510D3" w:rsidRPr="00790114" w:rsidRDefault="002510D3" w:rsidP="0042419E">
            <w:pPr>
              <w:spacing w:before="60" w:after="0" w:line="192" w:lineRule="auto"/>
              <w:ind w:left="34"/>
              <w:jc w:val="both"/>
              <w:rPr>
                <w:rFonts w:ascii="Times New Roman" w:hAnsi="Times New Roman"/>
                <w:b/>
                <w:i/>
                <w:color w:val="000000"/>
                <w:spacing w:val="2"/>
                <w:sz w:val="24"/>
                <w:szCs w:val="24"/>
              </w:rPr>
            </w:pPr>
            <w:proofErr w:type="gramStart"/>
            <w:r w:rsidRPr="00790114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proofErr w:type="gramEnd"/>
            <w:r w:rsidRPr="00790114">
              <w:rPr>
                <w:rFonts w:ascii="Times New Roman" w:hAnsi="Times New Roman"/>
                <w:b/>
                <w:sz w:val="24"/>
                <w:szCs w:val="24"/>
              </w:rPr>
              <w:t xml:space="preserve"> 4:</w:t>
            </w:r>
            <w:r w:rsidRPr="007901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Pr="00790114">
              <w:rPr>
                <w:rFonts w:ascii="Times New Roman" w:hAnsi="Times New Roman"/>
                <w:sz w:val="24"/>
                <w:szCs w:val="24"/>
              </w:rPr>
              <w:t xml:space="preserve">работает в группе, оказывает взаимопомощь, рецензирует ответы товарищей;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Pr="00790114">
              <w:rPr>
                <w:rFonts w:ascii="Times New Roman" w:hAnsi="Times New Roman"/>
                <w:sz w:val="24"/>
                <w:szCs w:val="24"/>
              </w:rPr>
              <w:t>организует взаим</w:t>
            </w:r>
            <w:r w:rsidRPr="00790114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114">
              <w:rPr>
                <w:rFonts w:ascii="Times New Roman" w:hAnsi="Times New Roman"/>
                <w:sz w:val="24"/>
                <w:szCs w:val="24"/>
              </w:rPr>
              <w:t>контроль, взаимопроверку и др. на всех этапах учебно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90114">
              <w:rPr>
                <w:rFonts w:ascii="Times New Roman" w:hAnsi="Times New Roman"/>
                <w:sz w:val="24"/>
                <w:szCs w:val="24"/>
              </w:rPr>
              <w:t xml:space="preserve">познавательной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790114">
              <w:rPr>
                <w:rFonts w:ascii="Times New Roman" w:hAnsi="Times New Roman"/>
                <w:sz w:val="24"/>
                <w:szCs w:val="24"/>
              </w:rPr>
              <w:t>УПД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790114">
              <w:rPr>
                <w:rFonts w:ascii="Times New Roman" w:hAnsi="Times New Roman"/>
                <w:sz w:val="24"/>
                <w:szCs w:val="24"/>
              </w:rPr>
              <w:t xml:space="preserve"> по выполне</w:t>
            </w:r>
            <w:r w:rsidRPr="00790114">
              <w:rPr>
                <w:rFonts w:ascii="Times New Roman" w:hAnsi="Times New Roman"/>
                <w:sz w:val="24"/>
                <w:szCs w:val="24"/>
              </w:rPr>
              <w:t>н</w:t>
            </w:r>
            <w:r w:rsidRPr="00790114">
              <w:rPr>
                <w:rFonts w:ascii="Times New Roman" w:hAnsi="Times New Roman"/>
                <w:sz w:val="24"/>
                <w:szCs w:val="24"/>
              </w:rPr>
              <w:t xml:space="preserve">ным заданиям предыдущих уровней с обоснованием;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Pr="00790114">
              <w:rPr>
                <w:rFonts w:ascii="Times New Roman" w:hAnsi="Times New Roman"/>
                <w:sz w:val="24"/>
                <w:szCs w:val="24"/>
              </w:rPr>
              <w:t xml:space="preserve">оказывает помощь, работающим на предыдущих уровнях;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г) осуществляет поиск информации для подготовки письменного сообщения и устного </w:t>
            </w:r>
            <w:r w:rsidRPr="00790114">
              <w:rPr>
                <w:rFonts w:ascii="Times New Roman" w:hAnsi="Times New Roman"/>
                <w:sz w:val="24"/>
                <w:szCs w:val="24"/>
              </w:rPr>
              <w:t>выступл</w:t>
            </w:r>
            <w:r w:rsidRPr="00790114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114">
              <w:rPr>
                <w:rFonts w:ascii="Times New Roman" w:hAnsi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790114">
              <w:rPr>
                <w:rFonts w:ascii="Times New Roman" w:hAnsi="Times New Roman"/>
                <w:sz w:val="24"/>
                <w:szCs w:val="24"/>
              </w:rPr>
              <w:t xml:space="preserve">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изучаемой </w:t>
            </w:r>
            <w:r w:rsidRPr="00790114">
              <w:rPr>
                <w:rFonts w:ascii="Times New Roman" w:hAnsi="Times New Roman"/>
                <w:sz w:val="24"/>
                <w:szCs w:val="24"/>
              </w:rPr>
              <w:t>темой</w:t>
            </w:r>
          </w:p>
        </w:tc>
        <w:tc>
          <w:tcPr>
            <w:tcW w:w="2126" w:type="dxa"/>
          </w:tcPr>
          <w:p w:rsidR="002510D3" w:rsidRPr="00E647B2" w:rsidRDefault="002510D3" w:rsidP="0042419E">
            <w:pPr>
              <w:spacing w:after="0" w:line="192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7B2">
              <w:rPr>
                <w:rFonts w:ascii="Times New Roman" w:hAnsi="Times New Roman"/>
                <w:sz w:val="24"/>
                <w:szCs w:val="24"/>
              </w:rPr>
              <w:t>приёмы контроля, оценки и др.</w:t>
            </w:r>
            <w:r>
              <w:rPr>
                <w:rFonts w:ascii="Times New Roman" w:hAnsi="Times New Roman"/>
                <w:sz w:val="24"/>
                <w:szCs w:val="24"/>
              </w:rPr>
              <w:t>; та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лица коммуник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тивной компетен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ности </w:t>
            </w:r>
          </w:p>
        </w:tc>
      </w:tr>
      <w:tr w:rsidR="002510D3" w:rsidRPr="00E647B2" w:rsidTr="0042419E">
        <w:trPr>
          <w:cantSplit/>
        </w:trPr>
        <w:tc>
          <w:tcPr>
            <w:tcW w:w="1418" w:type="dxa"/>
          </w:tcPr>
          <w:p w:rsidR="002510D3" w:rsidRPr="005F19DD" w:rsidRDefault="002510D3" w:rsidP="0042419E">
            <w:pPr>
              <w:spacing w:before="60" w:after="0" w:line="192" w:lineRule="auto"/>
              <w:ind w:firstLine="3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5F19DD">
              <w:rPr>
                <w:rFonts w:ascii="Times New Roman" w:hAnsi="Times New Roman"/>
                <w:b/>
                <w:sz w:val="26"/>
                <w:szCs w:val="26"/>
              </w:rPr>
              <w:t>Ц</w:t>
            </w:r>
            <w:proofErr w:type="gramEnd"/>
            <w:r w:rsidRPr="005F19DD">
              <w:rPr>
                <w:rFonts w:ascii="Times New Roman" w:hAnsi="Times New Roman"/>
                <w:b/>
                <w:sz w:val="26"/>
                <w:szCs w:val="26"/>
              </w:rPr>
              <w:t xml:space="preserve"> 5:</w:t>
            </w:r>
            <w:r w:rsidRPr="005F19D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F19DD">
              <w:rPr>
                <w:rFonts w:ascii="Times New Roman" w:hAnsi="Times New Roman"/>
                <w:i/>
                <w:sz w:val="26"/>
                <w:szCs w:val="26"/>
              </w:rPr>
              <w:t>фор-мирование</w:t>
            </w:r>
            <w:proofErr w:type="spellEnd"/>
            <w:r w:rsidRPr="005F19DD">
              <w:rPr>
                <w:rFonts w:ascii="Times New Roman" w:hAnsi="Times New Roman"/>
                <w:i/>
                <w:sz w:val="26"/>
                <w:szCs w:val="26"/>
              </w:rPr>
              <w:t xml:space="preserve"> организ</w:t>
            </w:r>
            <w:r w:rsidRPr="005F19DD">
              <w:rPr>
                <w:rFonts w:ascii="Times New Roman" w:hAnsi="Times New Roman"/>
                <w:i/>
                <w:sz w:val="26"/>
                <w:szCs w:val="26"/>
              </w:rPr>
              <w:t>а</w:t>
            </w:r>
            <w:r w:rsidRPr="005F19DD">
              <w:rPr>
                <w:rFonts w:ascii="Times New Roman" w:hAnsi="Times New Roman"/>
                <w:i/>
                <w:sz w:val="26"/>
                <w:szCs w:val="26"/>
              </w:rPr>
              <w:t>ционных умений</w:t>
            </w:r>
            <w:r w:rsidRPr="005F19D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1340" w:type="dxa"/>
            <w:gridSpan w:val="3"/>
          </w:tcPr>
          <w:p w:rsidR="002510D3" w:rsidRPr="00790114" w:rsidRDefault="002510D3" w:rsidP="0042419E">
            <w:pPr>
              <w:spacing w:before="60" w:after="0" w:line="192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90114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proofErr w:type="gramEnd"/>
            <w:r w:rsidRPr="00790114">
              <w:rPr>
                <w:rFonts w:ascii="Times New Roman" w:hAnsi="Times New Roman"/>
                <w:b/>
                <w:sz w:val="24"/>
                <w:szCs w:val="24"/>
              </w:rPr>
              <w:t xml:space="preserve"> 5:</w:t>
            </w:r>
            <w:r w:rsidRPr="00790114">
              <w:rPr>
                <w:rFonts w:ascii="Times New Roman" w:hAnsi="Times New Roman"/>
                <w:sz w:val="24"/>
                <w:szCs w:val="24"/>
              </w:rPr>
              <w:t xml:space="preserve"> а) формулирует цели своей учебной деятельности; б) выбирает задачи и решает их, в) осуществляет самопроверку с использованием образцов, приёмов;</w:t>
            </w:r>
            <w:r w:rsidRPr="007901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90114">
              <w:rPr>
                <w:rFonts w:ascii="Times New Roman" w:hAnsi="Times New Roman"/>
                <w:sz w:val="24"/>
                <w:szCs w:val="24"/>
              </w:rPr>
              <w:t xml:space="preserve">г) составляет контрольную работу для своего уровня усвоения; </w:t>
            </w:r>
            <w:proofErr w:type="spellStart"/>
            <w:r w:rsidRPr="00790114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790114">
              <w:rPr>
                <w:rFonts w:ascii="Times New Roman" w:hAnsi="Times New Roman"/>
                <w:sz w:val="24"/>
                <w:szCs w:val="24"/>
              </w:rPr>
              <w:t>) оценивает свою итоговую деятельность по данным объективным критериям; по собственным критериям, сравнивая их с объективными критериями; е) делает выводы о дальнейших действиях, план</w:t>
            </w:r>
            <w:r w:rsidRPr="00790114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114">
              <w:rPr>
                <w:rFonts w:ascii="Times New Roman" w:hAnsi="Times New Roman"/>
                <w:sz w:val="24"/>
                <w:szCs w:val="24"/>
              </w:rPr>
              <w:t>рует коррекцию учебно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90114">
              <w:rPr>
                <w:rFonts w:ascii="Times New Roman" w:hAnsi="Times New Roman"/>
                <w:sz w:val="24"/>
                <w:szCs w:val="24"/>
              </w:rPr>
              <w:t>познавательной деятельности</w:t>
            </w:r>
            <w:r w:rsidRPr="007901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2510D3" w:rsidRPr="00E647B2" w:rsidRDefault="002510D3" w:rsidP="0042419E">
            <w:pPr>
              <w:spacing w:after="0" w:line="192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7B2">
              <w:rPr>
                <w:rFonts w:ascii="Times New Roman" w:hAnsi="Times New Roman"/>
                <w:sz w:val="24"/>
                <w:szCs w:val="24"/>
              </w:rPr>
              <w:t xml:space="preserve">приёмы </w:t>
            </w:r>
            <w:proofErr w:type="spellStart"/>
            <w:r w:rsidRPr="00E647B2">
              <w:rPr>
                <w:rFonts w:ascii="Times New Roman" w:hAnsi="Times New Roman"/>
                <w:sz w:val="24"/>
                <w:szCs w:val="24"/>
              </w:rPr>
              <w:t>саморег</w:t>
            </w:r>
            <w:r w:rsidRPr="00E647B2">
              <w:rPr>
                <w:rFonts w:ascii="Times New Roman" w:hAnsi="Times New Roman"/>
                <w:sz w:val="24"/>
                <w:szCs w:val="24"/>
              </w:rPr>
              <w:t>у</w:t>
            </w:r>
            <w:r w:rsidRPr="00E647B2">
              <w:rPr>
                <w:rFonts w:ascii="Times New Roman" w:hAnsi="Times New Roman"/>
                <w:sz w:val="24"/>
                <w:szCs w:val="24"/>
              </w:rPr>
              <w:t>ляци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E647B2">
              <w:rPr>
                <w:rFonts w:ascii="Times New Roman" w:hAnsi="Times New Roman"/>
                <w:sz w:val="24"/>
                <w:szCs w:val="24"/>
              </w:rPr>
              <w:t xml:space="preserve"> УПД </w:t>
            </w:r>
          </w:p>
        </w:tc>
      </w:tr>
    </w:tbl>
    <w:p w:rsidR="002510D3" w:rsidRPr="0069531F" w:rsidRDefault="002510D3" w:rsidP="008741AE">
      <w:pPr>
        <w:tabs>
          <w:tab w:val="left" w:pos="11760"/>
        </w:tabs>
        <w:jc w:val="center"/>
        <w:rPr>
          <w:rFonts w:ascii="Times New Roman" w:hAnsi="Times New Roman"/>
          <w:sz w:val="28"/>
          <w:szCs w:val="28"/>
        </w:rPr>
      </w:pPr>
    </w:p>
    <w:p w:rsidR="008741AE" w:rsidRPr="0069531F" w:rsidRDefault="008741AE" w:rsidP="00B0652F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69531F">
        <w:rPr>
          <w:rFonts w:ascii="Times New Roman" w:hAnsi="Times New Roman"/>
          <w:sz w:val="28"/>
          <w:szCs w:val="28"/>
        </w:rPr>
        <w:t>УИ - учебная информация; ПУД – познавательные; КУД – коммуникативные; РУД – регулятивные учебные действия</w:t>
      </w:r>
    </w:p>
    <w:p w:rsidR="008741AE" w:rsidRPr="0069531F" w:rsidRDefault="008741AE" w:rsidP="00B0652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9531F">
        <w:rPr>
          <w:rFonts w:ascii="Times New Roman" w:hAnsi="Times New Roman"/>
          <w:sz w:val="28"/>
          <w:szCs w:val="28"/>
        </w:rPr>
        <w:t xml:space="preserve">         Таблица целей </w:t>
      </w:r>
      <w:proofErr w:type="spellStart"/>
      <w:r w:rsidRPr="0069531F">
        <w:rPr>
          <w:rFonts w:ascii="Times New Roman" w:hAnsi="Times New Roman"/>
          <w:sz w:val="28"/>
          <w:szCs w:val="28"/>
        </w:rPr>
        <w:t>составленна</w:t>
      </w:r>
      <w:proofErr w:type="spellEnd"/>
      <w:r w:rsidRPr="0069531F">
        <w:rPr>
          <w:rFonts w:ascii="Times New Roman" w:hAnsi="Times New Roman"/>
          <w:sz w:val="28"/>
          <w:szCs w:val="28"/>
        </w:rPr>
        <w:t xml:space="preserve"> с учётом требований ФГОС ООО по математике. Она содержит следующие цели:</w:t>
      </w:r>
    </w:p>
    <w:p w:rsidR="008741AE" w:rsidRPr="0069531F" w:rsidRDefault="008741AE" w:rsidP="00B0652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9531F">
        <w:rPr>
          <w:rFonts w:ascii="Times New Roman" w:hAnsi="Times New Roman"/>
          <w:sz w:val="28"/>
          <w:szCs w:val="28"/>
        </w:rPr>
        <w:t>Цель 1:  приобретение учебной информации, формирование логических познавательных учебных действий;</w:t>
      </w:r>
    </w:p>
    <w:p w:rsidR="008741AE" w:rsidRPr="0069531F" w:rsidRDefault="008741AE" w:rsidP="00B0652F">
      <w:pPr>
        <w:spacing w:after="0" w:line="360" w:lineRule="auto"/>
        <w:ind w:firstLine="34"/>
        <w:rPr>
          <w:rFonts w:ascii="Times New Roman" w:hAnsi="Times New Roman"/>
          <w:sz w:val="28"/>
          <w:szCs w:val="28"/>
        </w:rPr>
      </w:pPr>
      <w:r w:rsidRPr="0069531F">
        <w:rPr>
          <w:rFonts w:ascii="Times New Roman" w:hAnsi="Times New Roman"/>
          <w:sz w:val="28"/>
          <w:szCs w:val="28"/>
        </w:rPr>
        <w:lastRenderedPageBreak/>
        <w:t>Цель 2:  контроль усвоения теории; формирование УД;</w:t>
      </w:r>
    </w:p>
    <w:p w:rsidR="008741AE" w:rsidRPr="0069531F" w:rsidRDefault="008741AE" w:rsidP="00B0652F">
      <w:pPr>
        <w:spacing w:after="0" w:line="360" w:lineRule="auto"/>
        <w:ind w:firstLine="34"/>
        <w:rPr>
          <w:rFonts w:ascii="Times New Roman" w:hAnsi="Times New Roman"/>
          <w:sz w:val="28"/>
          <w:szCs w:val="28"/>
        </w:rPr>
      </w:pPr>
      <w:r w:rsidRPr="0069531F">
        <w:rPr>
          <w:rFonts w:ascii="Times New Roman" w:hAnsi="Times New Roman"/>
          <w:sz w:val="28"/>
          <w:szCs w:val="28"/>
        </w:rPr>
        <w:t>Цель 3:  применение знаний и умений;</w:t>
      </w:r>
    </w:p>
    <w:p w:rsidR="008741AE" w:rsidRPr="0069531F" w:rsidRDefault="008741AE" w:rsidP="00B0652F">
      <w:pPr>
        <w:spacing w:after="0" w:line="360" w:lineRule="auto"/>
        <w:ind w:firstLine="34"/>
        <w:rPr>
          <w:rFonts w:ascii="Times New Roman" w:hAnsi="Times New Roman"/>
          <w:sz w:val="28"/>
          <w:szCs w:val="28"/>
        </w:rPr>
      </w:pPr>
      <w:r w:rsidRPr="0069531F">
        <w:rPr>
          <w:rFonts w:ascii="Times New Roman" w:hAnsi="Times New Roman"/>
          <w:sz w:val="28"/>
          <w:szCs w:val="28"/>
        </w:rPr>
        <w:t>Цель 4:  формирование коммуникативных учебных действий;</w:t>
      </w:r>
    </w:p>
    <w:p w:rsidR="008741AE" w:rsidRPr="0069531F" w:rsidRDefault="008741AE" w:rsidP="00B0652F">
      <w:pPr>
        <w:spacing w:after="0" w:line="360" w:lineRule="auto"/>
        <w:ind w:firstLine="34"/>
        <w:rPr>
          <w:rFonts w:ascii="Times New Roman" w:hAnsi="Times New Roman"/>
          <w:sz w:val="28"/>
          <w:szCs w:val="28"/>
        </w:rPr>
      </w:pPr>
      <w:r w:rsidRPr="0069531F">
        <w:rPr>
          <w:rFonts w:ascii="Times New Roman" w:hAnsi="Times New Roman"/>
          <w:sz w:val="28"/>
          <w:szCs w:val="28"/>
        </w:rPr>
        <w:t>Цель 5:  формирование общих познавательных УД и регулятивных УД.</w:t>
      </w:r>
    </w:p>
    <w:p w:rsidR="008741AE" w:rsidRPr="0069531F" w:rsidRDefault="008741AE" w:rsidP="00B0652F">
      <w:pPr>
        <w:spacing w:after="0" w:line="360" w:lineRule="auto"/>
        <w:ind w:firstLine="34"/>
        <w:rPr>
          <w:rFonts w:ascii="Times New Roman" w:hAnsi="Times New Roman"/>
          <w:b/>
          <w:bCs/>
          <w:i/>
          <w:sz w:val="28"/>
          <w:szCs w:val="28"/>
        </w:rPr>
        <w:sectPr w:rsidR="008741AE" w:rsidRPr="0069531F" w:rsidSect="002510D3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  <w:r w:rsidRPr="0069531F">
        <w:rPr>
          <w:rFonts w:ascii="Times New Roman" w:hAnsi="Times New Roman"/>
          <w:sz w:val="28"/>
          <w:szCs w:val="28"/>
        </w:rPr>
        <w:t xml:space="preserve"> Основное требование конкретизации целей — максимально описать то, что ученик может сделать в результате обуч</w:t>
      </w:r>
      <w:r w:rsidRPr="0069531F">
        <w:rPr>
          <w:rFonts w:ascii="Times New Roman" w:hAnsi="Times New Roman"/>
          <w:sz w:val="28"/>
          <w:szCs w:val="28"/>
        </w:rPr>
        <w:t>е</w:t>
      </w:r>
      <w:r w:rsidRPr="0069531F">
        <w:rPr>
          <w:rFonts w:ascii="Times New Roman" w:hAnsi="Times New Roman"/>
          <w:sz w:val="28"/>
          <w:szCs w:val="28"/>
        </w:rPr>
        <w:t>ния.</w:t>
      </w:r>
      <w:r w:rsidRPr="0069531F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69531F">
        <w:rPr>
          <w:rFonts w:ascii="Times New Roman" w:hAnsi="Times New Roman"/>
          <w:sz w:val="28"/>
          <w:szCs w:val="28"/>
        </w:rPr>
        <w:t xml:space="preserve"> Достижение каждой цели происходит на трёх уровнях, что способствует постепенному и основательному овлад</w:t>
      </w:r>
      <w:r w:rsidRPr="0069531F">
        <w:rPr>
          <w:rFonts w:ascii="Times New Roman" w:hAnsi="Times New Roman"/>
          <w:sz w:val="28"/>
          <w:szCs w:val="28"/>
        </w:rPr>
        <w:t>е</w:t>
      </w:r>
      <w:r w:rsidRPr="0069531F">
        <w:rPr>
          <w:rFonts w:ascii="Times New Roman" w:hAnsi="Times New Roman"/>
          <w:sz w:val="28"/>
          <w:szCs w:val="28"/>
        </w:rPr>
        <w:t>нию знаний, умений и навыков.</w:t>
      </w:r>
      <w:r w:rsidRPr="0069531F">
        <w:rPr>
          <w:rFonts w:ascii="Arial" w:hAnsi="Arial" w:cs="Arial"/>
          <w:color w:val="6D6D6D"/>
          <w:sz w:val="28"/>
          <w:szCs w:val="28"/>
        </w:rPr>
        <w:t xml:space="preserve"> </w:t>
      </w:r>
      <w:r w:rsidRPr="0069531F">
        <w:rPr>
          <w:rFonts w:ascii="Times New Roman" w:hAnsi="Times New Roman"/>
          <w:sz w:val="28"/>
          <w:szCs w:val="28"/>
        </w:rPr>
        <w:t>Уровни учебных результатов важно описать для возможности проектировать обучение.</w:t>
      </w:r>
      <w:r w:rsidRPr="0069531F">
        <w:rPr>
          <w:rFonts w:ascii="Arial" w:hAnsi="Arial" w:cs="Arial"/>
          <w:color w:val="6D6D6D"/>
          <w:sz w:val="28"/>
          <w:szCs w:val="28"/>
        </w:rPr>
        <w:t xml:space="preserve"> </w:t>
      </w:r>
      <w:r w:rsidRPr="0069531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8741AE" w:rsidRPr="0069531F" w:rsidRDefault="008741AE" w:rsidP="005C36AE">
      <w:pPr>
        <w:spacing w:line="288" w:lineRule="auto"/>
        <w:jc w:val="center"/>
        <w:rPr>
          <w:rFonts w:ascii="Times New Roman" w:hAnsi="Times New Roman"/>
          <w:sz w:val="28"/>
          <w:szCs w:val="28"/>
        </w:rPr>
      </w:pPr>
      <w:r w:rsidRPr="0069531F">
        <w:rPr>
          <w:rFonts w:ascii="Times New Roman" w:hAnsi="Times New Roman"/>
          <w:b/>
          <w:sz w:val="28"/>
          <w:szCs w:val="28"/>
        </w:rPr>
        <w:lastRenderedPageBreak/>
        <w:t>ГЛАВА 2. Методические рекомендации обучения теме: « Формулы сокращенного</w:t>
      </w:r>
      <w:r w:rsidRPr="0069531F">
        <w:rPr>
          <w:rFonts w:ascii="Times New Roman" w:hAnsi="Times New Roman"/>
          <w:sz w:val="28"/>
          <w:szCs w:val="28"/>
        </w:rPr>
        <w:t xml:space="preserve"> </w:t>
      </w:r>
      <w:r w:rsidRPr="0069531F">
        <w:rPr>
          <w:rFonts w:ascii="Times New Roman" w:hAnsi="Times New Roman"/>
          <w:b/>
          <w:sz w:val="28"/>
          <w:szCs w:val="28"/>
        </w:rPr>
        <w:t>умножения</w:t>
      </w:r>
      <w:r w:rsidRPr="0069531F">
        <w:rPr>
          <w:rFonts w:ascii="Times New Roman" w:hAnsi="Times New Roman"/>
          <w:sz w:val="28"/>
          <w:szCs w:val="28"/>
        </w:rPr>
        <w:t>»</w:t>
      </w:r>
    </w:p>
    <w:p w:rsidR="008741AE" w:rsidRPr="0069531F" w:rsidRDefault="008741AE" w:rsidP="008741AE">
      <w:pPr>
        <w:tabs>
          <w:tab w:val="left" w:pos="11760"/>
        </w:tabs>
        <w:jc w:val="center"/>
        <w:rPr>
          <w:rFonts w:ascii="Times New Roman" w:hAnsi="Times New Roman"/>
          <w:b/>
          <w:i/>
          <w:sz w:val="28"/>
          <w:szCs w:val="28"/>
        </w:rPr>
      </w:pPr>
      <w:r w:rsidRPr="0069531F">
        <w:rPr>
          <w:rFonts w:ascii="Times New Roman" w:hAnsi="Times New Roman"/>
          <w:b/>
          <w:sz w:val="28"/>
          <w:szCs w:val="28"/>
        </w:rPr>
        <w:t>§ 4.</w:t>
      </w:r>
      <w:r w:rsidRPr="0069531F">
        <w:rPr>
          <w:rFonts w:ascii="Times New Roman" w:hAnsi="Times New Roman"/>
          <w:sz w:val="28"/>
          <w:szCs w:val="28"/>
        </w:rPr>
        <w:t xml:space="preserve"> </w:t>
      </w:r>
      <w:r w:rsidRPr="0069531F">
        <w:rPr>
          <w:rFonts w:ascii="Times New Roman" w:hAnsi="Times New Roman"/>
          <w:b/>
          <w:bCs/>
          <w:i/>
          <w:sz w:val="28"/>
          <w:szCs w:val="28"/>
        </w:rPr>
        <w:t>Карта изучения темы «Формулы сокращенного умножения</w:t>
      </w:r>
      <w:r w:rsidRPr="0069531F">
        <w:rPr>
          <w:rFonts w:ascii="Times New Roman" w:hAnsi="Times New Roman"/>
          <w:b/>
          <w:i/>
          <w:sz w:val="28"/>
          <w:szCs w:val="28"/>
        </w:rPr>
        <w:t>»</w:t>
      </w:r>
    </w:p>
    <w:p w:rsidR="008741AE" w:rsidRPr="0069531F" w:rsidRDefault="008741AE" w:rsidP="008741AE">
      <w:pPr>
        <w:tabs>
          <w:tab w:val="left" w:pos="11760"/>
        </w:tabs>
        <w:rPr>
          <w:rFonts w:ascii="Times New Roman" w:hAnsi="Times New Roman"/>
          <w:color w:val="000000"/>
          <w:sz w:val="28"/>
          <w:szCs w:val="28"/>
        </w:rPr>
      </w:pPr>
      <w:r w:rsidRPr="0069531F">
        <w:rPr>
          <w:rFonts w:ascii="Times New Roman" w:hAnsi="Times New Roman"/>
          <w:color w:val="000000"/>
          <w:sz w:val="28"/>
          <w:szCs w:val="28"/>
        </w:rPr>
        <w:t xml:space="preserve">      Карта изучения темы раздаётся каждому учащемуся, чтобы он  мог знать тему и цель данного урока. В карте указаны примерные </w:t>
      </w:r>
      <w:proofErr w:type="spellStart"/>
      <w:r w:rsidRPr="0069531F">
        <w:rPr>
          <w:rFonts w:ascii="Times New Roman" w:hAnsi="Times New Roman"/>
          <w:color w:val="000000"/>
          <w:sz w:val="28"/>
          <w:szCs w:val="28"/>
        </w:rPr>
        <w:t>разноуровневые</w:t>
      </w:r>
      <w:proofErr w:type="spellEnd"/>
      <w:r w:rsidRPr="0069531F">
        <w:rPr>
          <w:rFonts w:ascii="Times New Roman" w:hAnsi="Times New Roman"/>
          <w:color w:val="000000"/>
          <w:sz w:val="28"/>
          <w:szCs w:val="28"/>
        </w:rPr>
        <w:t xml:space="preserve"> задания к итоговой контрольной работе. </w:t>
      </w:r>
      <w:r w:rsidRPr="0069531F">
        <w:rPr>
          <w:rFonts w:ascii="Times New Roman" w:hAnsi="Times New Roman"/>
          <w:sz w:val="28"/>
          <w:szCs w:val="28"/>
        </w:rPr>
        <w:t xml:space="preserve"> Эти уровни, и, прежде всего, уровень обязательной подготовки (первый), известны ученикам. Ведь если цели известны и посильны, то для ученика нет ничего естественнее, как стремиться к их осуществлению.</w:t>
      </w:r>
    </w:p>
    <w:p w:rsidR="008741AE" w:rsidRPr="0069531F" w:rsidRDefault="008741AE" w:rsidP="008741AE">
      <w:pPr>
        <w:spacing w:line="360" w:lineRule="auto"/>
        <w:rPr>
          <w:rFonts w:ascii="Times New Roman" w:hAnsi="Times New Roman"/>
          <w:sz w:val="28"/>
          <w:szCs w:val="28"/>
        </w:rPr>
      </w:pPr>
      <w:r w:rsidRPr="0069531F">
        <w:rPr>
          <w:rFonts w:ascii="Times New Roman" w:hAnsi="Times New Roman"/>
          <w:sz w:val="28"/>
          <w:szCs w:val="28"/>
        </w:rPr>
        <w:t xml:space="preserve">       Карта изучения темы состоит из 7 блоков. </w:t>
      </w:r>
    </w:p>
    <w:p w:rsidR="008741AE" w:rsidRPr="0069531F" w:rsidRDefault="008741AE" w:rsidP="008741A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9531F">
        <w:rPr>
          <w:rFonts w:ascii="Times New Roman" w:hAnsi="Times New Roman"/>
          <w:sz w:val="28"/>
          <w:szCs w:val="28"/>
        </w:rPr>
        <w:t>Первый блок - каждому  уроку соответствует  номер пункта учебного материала. Последний урок – урок коррекции.</w:t>
      </w:r>
    </w:p>
    <w:p w:rsidR="008741AE" w:rsidRPr="0069531F" w:rsidRDefault="008741AE" w:rsidP="008741A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9531F">
        <w:rPr>
          <w:rFonts w:ascii="Times New Roman" w:hAnsi="Times New Roman"/>
          <w:sz w:val="28"/>
          <w:szCs w:val="28"/>
        </w:rPr>
        <w:t>Второй блок – знания, умения, навыки</w:t>
      </w:r>
    </w:p>
    <w:p w:rsidR="008741AE" w:rsidRPr="0069531F" w:rsidRDefault="008741AE" w:rsidP="008741A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9531F">
        <w:rPr>
          <w:rFonts w:ascii="Times New Roman" w:hAnsi="Times New Roman"/>
          <w:sz w:val="28"/>
          <w:szCs w:val="28"/>
        </w:rPr>
        <w:t>Третий блок  - предметные результаты по обучаемой теме.</w:t>
      </w:r>
    </w:p>
    <w:p w:rsidR="008741AE" w:rsidRPr="0069531F" w:rsidRDefault="008741AE" w:rsidP="008741A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9531F">
        <w:rPr>
          <w:rFonts w:ascii="Times New Roman" w:hAnsi="Times New Roman"/>
          <w:sz w:val="28"/>
          <w:szCs w:val="28"/>
        </w:rPr>
        <w:t xml:space="preserve">Четвертый блок - </w:t>
      </w:r>
      <w:proofErr w:type="spellStart"/>
      <w:r w:rsidRPr="0069531F">
        <w:rPr>
          <w:rFonts w:ascii="Times New Roman" w:hAnsi="Times New Roman"/>
          <w:sz w:val="28"/>
          <w:szCs w:val="28"/>
        </w:rPr>
        <w:t>разноуровневая</w:t>
      </w:r>
      <w:proofErr w:type="spellEnd"/>
      <w:r w:rsidRPr="0069531F">
        <w:rPr>
          <w:rFonts w:ascii="Times New Roman" w:hAnsi="Times New Roman"/>
          <w:sz w:val="28"/>
          <w:szCs w:val="28"/>
        </w:rPr>
        <w:t xml:space="preserve">  итоговая контрольная работа дается для закрепления пройденного материала.</w:t>
      </w:r>
    </w:p>
    <w:p w:rsidR="008741AE" w:rsidRPr="0069531F" w:rsidRDefault="008741AE" w:rsidP="008741A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9531F">
        <w:rPr>
          <w:rFonts w:ascii="Times New Roman" w:hAnsi="Times New Roman"/>
          <w:sz w:val="28"/>
          <w:szCs w:val="28"/>
        </w:rPr>
        <w:t>Пятый блок  внеаудиторная самостоятельная работа- это домашняя работа, которая разделена по уровням.</w:t>
      </w:r>
    </w:p>
    <w:p w:rsidR="008741AE" w:rsidRPr="0069531F" w:rsidRDefault="008741AE" w:rsidP="008741A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9531F">
        <w:rPr>
          <w:rFonts w:ascii="Times New Roman" w:hAnsi="Times New Roman"/>
          <w:sz w:val="28"/>
          <w:szCs w:val="28"/>
        </w:rPr>
        <w:t>Шестой блок -  темы индивидуальных занятий.</w:t>
      </w:r>
    </w:p>
    <w:p w:rsidR="008741AE" w:rsidRDefault="008741AE" w:rsidP="008741AE">
      <w:pPr>
        <w:tabs>
          <w:tab w:val="left" w:pos="117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9531F">
        <w:rPr>
          <w:rFonts w:ascii="Times New Roman" w:hAnsi="Times New Roman"/>
          <w:sz w:val="28"/>
          <w:szCs w:val="28"/>
        </w:rPr>
        <w:t xml:space="preserve">Седьмой блок - </w:t>
      </w:r>
      <w:r w:rsidRPr="0069531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9531F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69531F">
        <w:rPr>
          <w:rFonts w:ascii="Times New Roman" w:hAnsi="Times New Roman"/>
          <w:sz w:val="28"/>
          <w:szCs w:val="28"/>
        </w:rPr>
        <w:t xml:space="preserve"> результаты:  перечень учебных действий (умений) для освоения темы (</w:t>
      </w:r>
      <w:proofErr w:type="gramStart"/>
      <w:r w:rsidRPr="0069531F">
        <w:rPr>
          <w:rFonts w:ascii="Times New Roman" w:hAnsi="Times New Roman"/>
          <w:sz w:val="28"/>
          <w:szCs w:val="28"/>
        </w:rPr>
        <w:t>Ц</w:t>
      </w:r>
      <w:proofErr w:type="gramEnd"/>
      <w:r w:rsidRPr="0069531F">
        <w:rPr>
          <w:rFonts w:ascii="Times New Roman" w:hAnsi="Times New Roman"/>
          <w:sz w:val="28"/>
          <w:szCs w:val="28"/>
        </w:rPr>
        <w:t xml:space="preserve"> 1 - 5)</w:t>
      </w:r>
    </w:p>
    <w:p w:rsidR="005C36AE" w:rsidRDefault="005C36AE" w:rsidP="008741AE">
      <w:pPr>
        <w:tabs>
          <w:tab w:val="left" w:pos="1176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5C36AE" w:rsidRDefault="005C36AE" w:rsidP="008741AE">
      <w:pPr>
        <w:tabs>
          <w:tab w:val="left" w:pos="1176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5C36AE" w:rsidRDefault="005C36AE" w:rsidP="008741AE">
      <w:pPr>
        <w:tabs>
          <w:tab w:val="left" w:pos="1176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5C36AE" w:rsidRDefault="005C36AE" w:rsidP="008741AE">
      <w:pPr>
        <w:tabs>
          <w:tab w:val="left" w:pos="1176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5C36AE" w:rsidRDefault="005C36AE" w:rsidP="008741AE">
      <w:pPr>
        <w:tabs>
          <w:tab w:val="left" w:pos="1176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5C36AE" w:rsidRPr="0069531F" w:rsidRDefault="005C36AE" w:rsidP="008741AE">
      <w:pPr>
        <w:tabs>
          <w:tab w:val="left" w:pos="11760"/>
        </w:tabs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630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828"/>
        <w:gridCol w:w="754"/>
        <w:gridCol w:w="567"/>
        <w:gridCol w:w="709"/>
        <w:gridCol w:w="708"/>
        <w:gridCol w:w="567"/>
        <w:gridCol w:w="142"/>
        <w:gridCol w:w="709"/>
        <w:gridCol w:w="850"/>
        <w:gridCol w:w="710"/>
        <w:gridCol w:w="57"/>
        <w:gridCol w:w="652"/>
        <w:gridCol w:w="401"/>
        <w:gridCol w:w="828"/>
        <w:gridCol w:w="472"/>
        <w:gridCol w:w="356"/>
        <w:gridCol w:w="1345"/>
        <w:gridCol w:w="992"/>
        <w:gridCol w:w="709"/>
        <w:gridCol w:w="119"/>
        <w:gridCol w:w="306"/>
        <w:gridCol w:w="142"/>
        <w:gridCol w:w="142"/>
        <w:gridCol w:w="992"/>
        <w:gridCol w:w="880"/>
        <w:gridCol w:w="538"/>
      </w:tblGrid>
      <w:tr w:rsidR="002510D3" w:rsidRPr="00F31298" w:rsidTr="002510D3">
        <w:trPr>
          <w:cantSplit/>
        </w:trPr>
        <w:tc>
          <w:tcPr>
            <w:tcW w:w="16303" w:type="dxa"/>
            <w:gridSpan w:val="27"/>
          </w:tcPr>
          <w:p w:rsidR="002510D3" w:rsidRPr="002D6135" w:rsidRDefault="002510D3" w:rsidP="0042419E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2D6135">
              <w:rPr>
                <w:b/>
                <w:sz w:val="24"/>
                <w:szCs w:val="24"/>
                <w:lang w:val="en-US"/>
              </w:rPr>
              <w:lastRenderedPageBreak/>
              <w:t>I</w:t>
            </w:r>
            <w:r w:rsidRPr="002D6135">
              <w:rPr>
                <w:b/>
                <w:sz w:val="24"/>
                <w:szCs w:val="24"/>
              </w:rPr>
              <w:t>. Логическая структура и цели изучения темы (таблица целей)</w:t>
            </w:r>
          </w:p>
        </w:tc>
      </w:tr>
      <w:tr w:rsidR="002510D3" w:rsidRPr="00F31298" w:rsidTr="002510D3">
        <w:trPr>
          <w:cantSplit/>
        </w:trPr>
        <w:tc>
          <w:tcPr>
            <w:tcW w:w="828" w:type="dxa"/>
          </w:tcPr>
          <w:p w:rsidR="002510D3" w:rsidRPr="0012431F" w:rsidRDefault="002510D3" w:rsidP="0042419E">
            <w:pPr>
              <w:spacing w:before="120"/>
              <w:jc w:val="center"/>
              <w:rPr>
                <w:b/>
                <w:i/>
              </w:rPr>
            </w:pPr>
            <w:r w:rsidRPr="0012431F">
              <w:rPr>
                <w:b/>
                <w:i/>
              </w:rPr>
              <w:t>1</w:t>
            </w:r>
          </w:p>
        </w:tc>
        <w:tc>
          <w:tcPr>
            <w:tcW w:w="828" w:type="dxa"/>
          </w:tcPr>
          <w:p w:rsidR="002510D3" w:rsidRPr="0012431F" w:rsidRDefault="002510D3" w:rsidP="0042419E">
            <w:pPr>
              <w:spacing w:before="120"/>
              <w:jc w:val="center"/>
              <w:rPr>
                <w:b/>
                <w:i/>
              </w:rPr>
            </w:pPr>
            <w:r w:rsidRPr="0012431F">
              <w:rPr>
                <w:b/>
                <w:i/>
              </w:rPr>
              <w:t>2</w:t>
            </w:r>
          </w:p>
        </w:tc>
        <w:tc>
          <w:tcPr>
            <w:tcW w:w="754" w:type="dxa"/>
          </w:tcPr>
          <w:p w:rsidR="002510D3" w:rsidRPr="0012431F" w:rsidRDefault="002510D3" w:rsidP="0042419E">
            <w:pPr>
              <w:spacing w:before="120"/>
              <w:jc w:val="center"/>
              <w:rPr>
                <w:b/>
                <w:i/>
              </w:rPr>
            </w:pPr>
            <w:r w:rsidRPr="0012431F">
              <w:rPr>
                <w:b/>
                <w:i/>
              </w:rPr>
              <w:t>3</w:t>
            </w:r>
          </w:p>
        </w:tc>
        <w:tc>
          <w:tcPr>
            <w:tcW w:w="1276" w:type="dxa"/>
            <w:gridSpan w:val="2"/>
          </w:tcPr>
          <w:p w:rsidR="002510D3" w:rsidRPr="0012431F" w:rsidRDefault="002510D3" w:rsidP="0042419E">
            <w:pPr>
              <w:spacing w:before="120"/>
              <w:jc w:val="center"/>
              <w:rPr>
                <w:b/>
                <w:i/>
              </w:rPr>
            </w:pPr>
            <w:r w:rsidRPr="0012431F">
              <w:rPr>
                <w:b/>
                <w:i/>
              </w:rPr>
              <w:t>4</w:t>
            </w:r>
          </w:p>
        </w:tc>
        <w:tc>
          <w:tcPr>
            <w:tcW w:w="708" w:type="dxa"/>
          </w:tcPr>
          <w:p w:rsidR="002510D3" w:rsidRPr="0012431F" w:rsidRDefault="002510D3" w:rsidP="0042419E">
            <w:pPr>
              <w:spacing w:before="120"/>
              <w:jc w:val="center"/>
              <w:rPr>
                <w:b/>
                <w:i/>
              </w:rPr>
            </w:pPr>
            <w:r w:rsidRPr="0012431F">
              <w:rPr>
                <w:b/>
                <w:i/>
              </w:rPr>
              <w:t>5</w:t>
            </w:r>
          </w:p>
        </w:tc>
        <w:tc>
          <w:tcPr>
            <w:tcW w:w="709" w:type="dxa"/>
            <w:gridSpan w:val="2"/>
          </w:tcPr>
          <w:p w:rsidR="002510D3" w:rsidRPr="0012431F" w:rsidRDefault="002510D3" w:rsidP="0042419E">
            <w:pPr>
              <w:spacing w:before="120"/>
              <w:jc w:val="center"/>
              <w:rPr>
                <w:b/>
                <w:i/>
              </w:rPr>
            </w:pPr>
            <w:r w:rsidRPr="0012431F">
              <w:rPr>
                <w:b/>
                <w:i/>
              </w:rPr>
              <w:t>6</w:t>
            </w:r>
          </w:p>
        </w:tc>
        <w:tc>
          <w:tcPr>
            <w:tcW w:w="709" w:type="dxa"/>
          </w:tcPr>
          <w:p w:rsidR="002510D3" w:rsidRPr="0012431F" w:rsidRDefault="002510D3" w:rsidP="0042419E">
            <w:pPr>
              <w:spacing w:before="120"/>
              <w:jc w:val="center"/>
              <w:rPr>
                <w:b/>
                <w:i/>
              </w:rPr>
            </w:pPr>
            <w:r w:rsidRPr="0012431F">
              <w:rPr>
                <w:b/>
                <w:i/>
              </w:rPr>
              <w:t>7</w:t>
            </w:r>
          </w:p>
        </w:tc>
        <w:tc>
          <w:tcPr>
            <w:tcW w:w="850" w:type="dxa"/>
          </w:tcPr>
          <w:p w:rsidR="002510D3" w:rsidRPr="0012431F" w:rsidRDefault="002510D3" w:rsidP="0042419E">
            <w:pPr>
              <w:spacing w:before="120"/>
              <w:jc w:val="center"/>
              <w:rPr>
                <w:b/>
                <w:i/>
              </w:rPr>
            </w:pPr>
            <w:r w:rsidRPr="0012431F">
              <w:rPr>
                <w:b/>
                <w:i/>
              </w:rPr>
              <w:t>8</w:t>
            </w:r>
          </w:p>
        </w:tc>
        <w:tc>
          <w:tcPr>
            <w:tcW w:w="767" w:type="dxa"/>
            <w:gridSpan w:val="2"/>
          </w:tcPr>
          <w:p w:rsidR="002510D3" w:rsidRPr="0012431F" w:rsidRDefault="002510D3" w:rsidP="0042419E">
            <w:pPr>
              <w:spacing w:before="120"/>
              <w:jc w:val="center"/>
              <w:rPr>
                <w:b/>
                <w:i/>
              </w:rPr>
            </w:pPr>
            <w:r w:rsidRPr="0012431F">
              <w:rPr>
                <w:b/>
                <w:i/>
              </w:rPr>
              <w:t>9</w:t>
            </w:r>
          </w:p>
        </w:tc>
        <w:tc>
          <w:tcPr>
            <w:tcW w:w="1053" w:type="dxa"/>
            <w:gridSpan w:val="2"/>
          </w:tcPr>
          <w:p w:rsidR="002510D3" w:rsidRPr="0012431F" w:rsidRDefault="002510D3" w:rsidP="0042419E">
            <w:pPr>
              <w:spacing w:before="120"/>
              <w:jc w:val="center"/>
              <w:rPr>
                <w:b/>
                <w:i/>
              </w:rPr>
            </w:pPr>
            <w:r w:rsidRPr="0012431F">
              <w:rPr>
                <w:b/>
                <w:i/>
              </w:rPr>
              <w:t>10</w:t>
            </w:r>
          </w:p>
        </w:tc>
        <w:tc>
          <w:tcPr>
            <w:tcW w:w="828" w:type="dxa"/>
          </w:tcPr>
          <w:p w:rsidR="002510D3" w:rsidRPr="0012431F" w:rsidRDefault="002510D3" w:rsidP="0042419E">
            <w:pPr>
              <w:spacing w:before="120"/>
              <w:jc w:val="center"/>
              <w:rPr>
                <w:b/>
                <w:i/>
              </w:rPr>
            </w:pPr>
            <w:r w:rsidRPr="0012431F">
              <w:rPr>
                <w:b/>
                <w:i/>
              </w:rPr>
              <w:t>11</w:t>
            </w:r>
          </w:p>
        </w:tc>
        <w:tc>
          <w:tcPr>
            <w:tcW w:w="828" w:type="dxa"/>
            <w:gridSpan w:val="2"/>
          </w:tcPr>
          <w:p w:rsidR="002510D3" w:rsidRPr="0012431F" w:rsidRDefault="002510D3" w:rsidP="0042419E">
            <w:pPr>
              <w:spacing w:before="120"/>
              <w:jc w:val="center"/>
              <w:rPr>
                <w:b/>
                <w:i/>
              </w:rPr>
            </w:pPr>
            <w:r w:rsidRPr="0012431F">
              <w:rPr>
                <w:b/>
                <w:i/>
              </w:rPr>
              <w:t>12</w:t>
            </w:r>
          </w:p>
        </w:tc>
        <w:tc>
          <w:tcPr>
            <w:tcW w:w="1345" w:type="dxa"/>
          </w:tcPr>
          <w:p w:rsidR="002510D3" w:rsidRPr="0012431F" w:rsidRDefault="002510D3" w:rsidP="0042419E">
            <w:pPr>
              <w:spacing w:before="120"/>
              <w:jc w:val="center"/>
              <w:rPr>
                <w:b/>
                <w:i/>
              </w:rPr>
            </w:pPr>
            <w:r w:rsidRPr="0012431F">
              <w:rPr>
                <w:b/>
                <w:i/>
              </w:rPr>
              <w:t>13</w:t>
            </w:r>
          </w:p>
        </w:tc>
        <w:tc>
          <w:tcPr>
            <w:tcW w:w="992" w:type="dxa"/>
          </w:tcPr>
          <w:p w:rsidR="002510D3" w:rsidRPr="0012431F" w:rsidRDefault="002510D3" w:rsidP="0042419E">
            <w:pPr>
              <w:spacing w:before="120"/>
              <w:jc w:val="center"/>
              <w:rPr>
                <w:b/>
                <w:i/>
              </w:rPr>
            </w:pPr>
            <w:r w:rsidRPr="0012431F">
              <w:rPr>
                <w:b/>
                <w:i/>
              </w:rPr>
              <w:t>14</w:t>
            </w:r>
          </w:p>
        </w:tc>
        <w:tc>
          <w:tcPr>
            <w:tcW w:w="828" w:type="dxa"/>
            <w:gridSpan w:val="2"/>
          </w:tcPr>
          <w:p w:rsidR="002510D3" w:rsidRPr="0012431F" w:rsidRDefault="002510D3" w:rsidP="0042419E">
            <w:pPr>
              <w:spacing w:before="120"/>
              <w:jc w:val="center"/>
              <w:rPr>
                <w:b/>
                <w:i/>
              </w:rPr>
            </w:pPr>
            <w:r w:rsidRPr="0012431F">
              <w:rPr>
                <w:b/>
                <w:i/>
              </w:rPr>
              <w:t>15</w:t>
            </w:r>
          </w:p>
        </w:tc>
        <w:tc>
          <w:tcPr>
            <w:tcW w:w="590" w:type="dxa"/>
            <w:gridSpan w:val="3"/>
          </w:tcPr>
          <w:p w:rsidR="002510D3" w:rsidRPr="0012431F" w:rsidRDefault="002510D3" w:rsidP="0042419E">
            <w:pPr>
              <w:spacing w:before="120"/>
              <w:jc w:val="center"/>
              <w:rPr>
                <w:b/>
                <w:i/>
              </w:rPr>
            </w:pPr>
            <w:r w:rsidRPr="0012431F">
              <w:rPr>
                <w:b/>
                <w:i/>
              </w:rPr>
              <w:t>16</w:t>
            </w:r>
          </w:p>
        </w:tc>
        <w:tc>
          <w:tcPr>
            <w:tcW w:w="992" w:type="dxa"/>
          </w:tcPr>
          <w:p w:rsidR="002510D3" w:rsidRPr="0012431F" w:rsidRDefault="002510D3" w:rsidP="0042419E">
            <w:pPr>
              <w:spacing w:before="120"/>
              <w:jc w:val="center"/>
              <w:rPr>
                <w:b/>
                <w:i/>
              </w:rPr>
            </w:pPr>
            <w:r w:rsidRPr="0012431F">
              <w:rPr>
                <w:b/>
                <w:i/>
              </w:rPr>
              <w:t>17</w:t>
            </w:r>
          </w:p>
        </w:tc>
        <w:tc>
          <w:tcPr>
            <w:tcW w:w="880" w:type="dxa"/>
          </w:tcPr>
          <w:p w:rsidR="002510D3" w:rsidRPr="0012431F" w:rsidRDefault="002510D3" w:rsidP="0042419E">
            <w:pPr>
              <w:spacing w:before="120"/>
              <w:jc w:val="center"/>
              <w:rPr>
                <w:b/>
                <w:i/>
              </w:rPr>
            </w:pPr>
            <w:r w:rsidRPr="0012431F">
              <w:rPr>
                <w:b/>
                <w:i/>
              </w:rPr>
              <w:t>18</w:t>
            </w:r>
          </w:p>
        </w:tc>
        <w:tc>
          <w:tcPr>
            <w:tcW w:w="538" w:type="dxa"/>
          </w:tcPr>
          <w:p w:rsidR="002510D3" w:rsidRPr="0012431F" w:rsidRDefault="002510D3" w:rsidP="0042419E">
            <w:pPr>
              <w:spacing w:before="120"/>
              <w:jc w:val="center"/>
              <w:rPr>
                <w:b/>
                <w:i/>
              </w:rPr>
            </w:pPr>
            <w:r w:rsidRPr="0012431F">
              <w:rPr>
                <w:b/>
                <w:i/>
              </w:rPr>
              <w:t>19</w:t>
            </w:r>
          </w:p>
        </w:tc>
      </w:tr>
      <w:tr w:rsidR="002510D3" w:rsidRPr="0012431F" w:rsidTr="002510D3">
        <w:trPr>
          <w:cantSplit/>
        </w:trPr>
        <w:tc>
          <w:tcPr>
            <w:tcW w:w="828" w:type="dxa"/>
          </w:tcPr>
          <w:p w:rsidR="002510D3" w:rsidRPr="0012431F" w:rsidRDefault="002510D3" w:rsidP="0042419E">
            <w:pPr>
              <w:jc w:val="center"/>
              <w:rPr>
                <w:b/>
                <w:i/>
              </w:rPr>
            </w:pPr>
            <w:proofErr w:type="gramStart"/>
            <w:r w:rsidRPr="0012431F">
              <w:rPr>
                <w:b/>
                <w:i/>
              </w:rPr>
              <w:t>Ц</w:t>
            </w:r>
            <w:proofErr w:type="gramEnd"/>
            <w:r w:rsidRPr="0012431F">
              <w:rPr>
                <w:b/>
                <w:i/>
              </w:rPr>
              <w:t xml:space="preserve"> 1,</w:t>
            </w:r>
            <w:r>
              <w:rPr>
                <w:b/>
                <w:i/>
              </w:rPr>
              <w:t>3</w:t>
            </w:r>
          </w:p>
        </w:tc>
        <w:tc>
          <w:tcPr>
            <w:tcW w:w="828" w:type="dxa"/>
          </w:tcPr>
          <w:p w:rsidR="002510D3" w:rsidRPr="0012431F" w:rsidRDefault="002510D3" w:rsidP="0042419E">
            <w:pPr>
              <w:ind w:left="-85" w:right="-153"/>
              <w:jc w:val="center"/>
              <w:rPr>
                <w:b/>
                <w:i/>
              </w:rPr>
            </w:pPr>
            <w:proofErr w:type="gramStart"/>
            <w:r w:rsidRPr="0012431F">
              <w:rPr>
                <w:b/>
                <w:i/>
              </w:rPr>
              <w:t>Ц</w:t>
            </w:r>
            <w:proofErr w:type="gramEnd"/>
            <w:r w:rsidRPr="0012431F">
              <w:rPr>
                <w:b/>
                <w:i/>
              </w:rPr>
              <w:t xml:space="preserve"> 1 -3</w:t>
            </w:r>
          </w:p>
        </w:tc>
        <w:tc>
          <w:tcPr>
            <w:tcW w:w="754" w:type="dxa"/>
          </w:tcPr>
          <w:p w:rsidR="002510D3" w:rsidRPr="0012431F" w:rsidRDefault="002510D3" w:rsidP="0042419E">
            <w:pPr>
              <w:jc w:val="center"/>
              <w:rPr>
                <w:b/>
                <w:i/>
              </w:rPr>
            </w:pPr>
            <w:proofErr w:type="gramStart"/>
            <w:r w:rsidRPr="0012431F">
              <w:rPr>
                <w:b/>
                <w:i/>
              </w:rPr>
              <w:t>Ц</w:t>
            </w:r>
            <w:proofErr w:type="gramEnd"/>
            <w:r w:rsidRPr="0012431F">
              <w:rPr>
                <w:b/>
                <w:i/>
              </w:rPr>
              <w:t xml:space="preserve"> 2 -4</w:t>
            </w:r>
          </w:p>
        </w:tc>
        <w:tc>
          <w:tcPr>
            <w:tcW w:w="1276" w:type="dxa"/>
            <w:gridSpan w:val="2"/>
          </w:tcPr>
          <w:p w:rsidR="002510D3" w:rsidRPr="0012431F" w:rsidRDefault="002510D3" w:rsidP="0042419E">
            <w:pPr>
              <w:jc w:val="center"/>
              <w:rPr>
                <w:b/>
                <w:i/>
              </w:rPr>
            </w:pPr>
            <w:proofErr w:type="gramStart"/>
            <w:r w:rsidRPr="0012431F">
              <w:rPr>
                <w:b/>
                <w:i/>
              </w:rPr>
              <w:t>Ц</w:t>
            </w:r>
            <w:proofErr w:type="gramEnd"/>
            <w:r w:rsidRPr="0012431F">
              <w:rPr>
                <w:b/>
                <w:i/>
              </w:rPr>
              <w:t xml:space="preserve"> 1,</w:t>
            </w:r>
            <w:r>
              <w:rPr>
                <w:b/>
                <w:i/>
              </w:rPr>
              <w:t>3</w:t>
            </w:r>
          </w:p>
        </w:tc>
        <w:tc>
          <w:tcPr>
            <w:tcW w:w="708" w:type="dxa"/>
          </w:tcPr>
          <w:p w:rsidR="002510D3" w:rsidRPr="0012431F" w:rsidRDefault="002510D3" w:rsidP="0042419E">
            <w:pPr>
              <w:ind w:left="-85" w:right="-153"/>
              <w:jc w:val="center"/>
              <w:rPr>
                <w:b/>
                <w:i/>
              </w:rPr>
            </w:pPr>
            <w:proofErr w:type="gramStart"/>
            <w:r w:rsidRPr="0012431F">
              <w:rPr>
                <w:b/>
                <w:i/>
              </w:rPr>
              <w:t>Ц</w:t>
            </w:r>
            <w:proofErr w:type="gramEnd"/>
            <w:r w:rsidRPr="0012431F">
              <w:rPr>
                <w:b/>
                <w:i/>
              </w:rPr>
              <w:t xml:space="preserve"> 1 -3</w:t>
            </w:r>
          </w:p>
        </w:tc>
        <w:tc>
          <w:tcPr>
            <w:tcW w:w="709" w:type="dxa"/>
            <w:gridSpan w:val="2"/>
          </w:tcPr>
          <w:p w:rsidR="002510D3" w:rsidRPr="0012431F" w:rsidRDefault="002510D3" w:rsidP="0042419E">
            <w:pPr>
              <w:jc w:val="center"/>
              <w:rPr>
                <w:b/>
                <w:i/>
              </w:rPr>
            </w:pPr>
            <w:proofErr w:type="gramStart"/>
            <w:r w:rsidRPr="0012431F">
              <w:rPr>
                <w:b/>
                <w:i/>
              </w:rPr>
              <w:t>Ц</w:t>
            </w:r>
            <w:proofErr w:type="gramEnd"/>
            <w:r w:rsidRPr="0012431F">
              <w:rPr>
                <w:b/>
                <w:i/>
              </w:rPr>
              <w:t xml:space="preserve"> 2 -4</w:t>
            </w:r>
          </w:p>
        </w:tc>
        <w:tc>
          <w:tcPr>
            <w:tcW w:w="709" w:type="dxa"/>
          </w:tcPr>
          <w:p w:rsidR="002510D3" w:rsidRPr="0012431F" w:rsidRDefault="002510D3" w:rsidP="0042419E">
            <w:pPr>
              <w:jc w:val="center"/>
              <w:rPr>
                <w:b/>
                <w:i/>
              </w:rPr>
            </w:pPr>
            <w:proofErr w:type="gramStart"/>
            <w:r w:rsidRPr="0012431F">
              <w:rPr>
                <w:b/>
                <w:i/>
              </w:rPr>
              <w:t>Ц</w:t>
            </w:r>
            <w:proofErr w:type="gramEnd"/>
            <w:r w:rsidRPr="0012431F">
              <w:rPr>
                <w:b/>
                <w:i/>
              </w:rPr>
              <w:t xml:space="preserve"> 1-3</w:t>
            </w:r>
          </w:p>
        </w:tc>
        <w:tc>
          <w:tcPr>
            <w:tcW w:w="850" w:type="dxa"/>
          </w:tcPr>
          <w:p w:rsidR="002510D3" w:rsidRPr="0012431F" w:rsidRDefault="002510D3" w:rsidP="0042419E">
            <w:pPr>
              <w:jc w:val="center"/>
              <w:rPr>
                <w:b/>
                <w:i/>
              </w:rPr>
            </w:pPr>
            <w:r w:rsidRPr="0012431F">
              <w:rPr>
                <w:b/>
                <w:i/>
              </w:rPr>
              <w:t>Ц</w:t>
            </w:r>
            <w:proofErr w:type="gramStart"/>
            <w:r w:rsidRPr="0012431F">
              <w:rPr>
                <w:b/>
                <w:i/>
              </w:rPr>
              <w:t>2</w:t>
            </w:r>
            <w:proofErr w:type="gramEnd"/>
            <w:r w:rsidRPr="0012431F">
              <w:rPr>
                <w:b/>
                <w:i/>
              </w:rPr>
              <w:t xml:space="preserve"> - 4</w:t>
            </w:r>
          </w:p>
        </w:tc>
        <w:tc>
          <w:tcPr>
            <w:tcW w:w="767" w:type="dxa"/>
            <w:gridSpan w:val="2"/>
          </w:tcPr>
          <w:p w:rsidR="002510D3" w:rsidRPr="0012431F" w:rsidRDefault="002510D3" w:rsidP="0042419E">
            <w:pPr>
              <w:ind w:left="-108" w:right="-51"/>
              <w:jc w:val="center"/>
              <w:rPr>
                <w:b/>
                <w:i/>
              </w:rPr>
            </w:pPr>
            <w:proofErr w:type="gramStart"/>
            <w:r w:rsidRPr="0012431F">
              <w:rPr>
                <w:b/>
                <w:i/>
              </w:rPr>
              <w:t>Ц</w:t>
            </w:r>
            <w:proofErr w:type="gramEnd"/>
            <w:r w:rsidRPr="0012431F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1-3</w:t>
            </w:r>
          </w:p>
        </w:tc>
        <w:tc>
          <w:tcPr>
            <w:tcW w:w="1053" w:type="dxa"/>
            <w:gridSpan w:val="2"/>
          </w:tcPr>
          <w:p w:rsidR="002510D3" w:rsidRPr="0012431F" w:rsidRDefault="002510D3" w:rsidP="0042419E">
            <w:pPr>
              <w:jc w:val="center"/>
              <w:rPr>
                <w:b/>
                <w:i/>
              </w:rPr>
            </w:pPr>
            <w:proofErr w:type="gramStart"/>
            <w:r w:rsidRPr="0012431F">
              <w:rPr>
                <w:b/>
                <w:i/>
              </w:rPr>
              <w:t>Ц</w:t>
            </w:r>
            <w:proofErr w:type="gramEnd"/>
            <w:r w:rsidRPr="0012431F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2-4</w:t>
            </w:r>
          </w:p>
        </w:tc>
        <w:tc>
          <w:tcPr>
            <w:tcW w:w="828" w:type="dxa"/>
          </w:tcPr>
          <w:p w:rsidR="002510D3" w:rsidRPr="0012431F" w:rsidRDefault="002510D3" w:rsidP="0042419E">
            <w:pPr>
              <w:jc w:val="center"/>
              <w:rPr>
                <w:b/>
                <w:i/>
              </w:rPr>
            </w:pPr>
            <w:proofErr w:type="gramStart"/>
            <w:r w:rsidRPr="0012431F">
              <w:rPr>
                <w:b/>
                <w:i/>
              </w:rPr>
              <w:t>Ц</w:t>
            </w:r>
            <w:proofErr w:type="gramEnd"/>
            <w:r w:rsidRPr="0012431F">
              <w:rPr>
                <w:b/>
                <w:i/>
              </w:rPr>
              <w:t xml:space="preserve"> 2 - 4</w:t>
            </w:r>
          </w:p>
        </w:tc>
        <w:tc>
          <w:tcPr>
            <w:tcW w:w="828" w:type="dxa"/>
            <w:gridSpan w:val="2"/>
          </w:tcPr>
          <w:p w:rsidR="002510D3" w:rsidRPr="0012431F" w:rsidRDefault="002510D3" w:rsidP="0042419E">
            <w:pPr>
              <w:jc w:val="center"/>
              <w:rPr>
                <w:b/>
                <w:i/>
              </w:rPr>
            </w:pPr>
            <w:proofErr w:type="gramStart"/>
            <w:r w:rsidRPr="0012431F">
              <w:rPr>
                <w:b/>
                <w:i/>
              </w:rPr>
              <w:t>Ц</w:t>
            </w:r>
            <w:proofErr w:type="gramEnd"/>
            <w:r w:rsidRPr="0012431F">
              <w:rPr>
                <w:b/>
                <w:i/>
              </w:rPr>
              <w:t xml:space="preserve"> 2 - 5</w:t>
            </w:r>
          </w:p>
        </w:tc>
        <w:tc>
          <w:tcPr>
            <w:tcW w:w="1345" w:type="dxa"/>
          </w:tcPr>
          <w:p w:rsidR="002510D3" w:rsidRPr="0012431F" w:rsidRDefault="002510D3" w:rsidP="0042419E">
            <w:pPr>
              <w:tabs>
                <w:tab w:val="left" w:pos="11760"/>
              </w:tabs>
              <w:jc w:val="center"/>
              <w:rPr>
                <w:b/>
                <w:i/>
              </w:rPr>
            </w:pPr>
            <w:proofErr w:type="gramStart"/>
            <w:r w:rsidRPr="0012431F">
              <w:rPr>
                <w:b/>
                <w:i/>
              </w:rPr>
              <w:t>Ц</w:t>
            </w:r>
            <w:proofErr w:type="gramEnd"/>
            <w:r w:rsidRPr="0012431F">
              <w:rPr>
                <w:b/>
                <w:i/>
              </w:rPr>
              <w:t xml:space="preserve"> 3,5</w:t>
            </w:r>
          </w:p>
        </w:tc>
        <w:tc>
          <w:tcPr>
            <w:tcW w:w="992" w:type="dxa"/>
          </w:tcPr>
          <w:p w:rsidR="002510D3" w:rsidRPr="0012431F" w:rsidRDefault="002510D3" w:rsidP="0042419E">
            <w:pPr>
              <w:jc w:val="center"/>
              <w:rPr>
                <w:b/>
                <w:i/>
              </w:rPr>
            </w:pPr>
            <w:r w:rsidRPr="0012431F">
              <w:rPr>
                <w:b/>
                <w:i/>
              </w:rPr>
              <w:t>Ц2-4</w:t>
            </w:r>
          </w:p>
        </w:tc>
        <w:tc>
          <w:tcPr>
            <w:tcW w:w="828" w:type="dxa"/>
            <w:gridSpan w:val="2"/>
          </w:tcPr>
          <w:p w:rsidR="002510D3" w:rsidRPr="0012431F" w:rsidRDefault="002510D3" w:rsidP="0042419E">
            <w:pPr>
              <w:ind w:left="-137" w:right="-102"/>
              <w:jc w:val="center"/>
              <w:rPr>
                <w:b/>
                <w:i/>
              </w:rPr>
            </w:pPr>
            <w:proofErr w:type="gramStart"/>
            <w:r w:rsidRPr="0012431F">
              <w:rPr>
                <w:b/>
                <w:i/>
              </w:rPr>
              <w:t>Ц</w:t>
            </w:r>
            <w:proofErr w:type="gramEnd"/>
            <w:r w:rsidRPr="0012431F">
              <w:rPr>
                <w:b/>
                <w:i/>
              </w:rPr>
              <w:t xml:space="preserve"> 1 - 3</w:t>
            </w:r>
          </w:p>
        </w:tc>
        <w:tc>
          <w:tcPr>
            <w:tcW w:w="590" w:type="dxa"/>
            <w:gridSpan w:val="3"/>
          </w:tcPr>
          <w:p w:rsidR="002510D3" w:rsidRPr="0012431F" w:rsidRDefault="002510D3" w:rsidP="0042419E">
            <w:pPr>
              <w:ind w:left="-114" w:right="-124"/>
              <w:jc w:val="center"/>
              <w:rPr>
                <w:b/>
                <w:i/>
              </w:rPr>
            </w:pPr>
            <w:proofErr w:type="gramStart"/>
            <w:r w:rsidRPr="0012431F">
              <w:rPr>
                <w:b/>
                <w:i/>
              </w:rPr>
              <w:t>Ц</w:t>
            </w:r>
            <w:proofErr w:type="gramEnd"/>
            <w:r w:rsidRPr="0012431F">
              <w:rPr>
                <w:b/>
                <w:i/>
              </w:rPr>
              <w:t xml:space="preserve"> 2 - 4</w:t>
            </w:r>
          </w:p>
        </w:tc>
        <w:tc>
          <w:tcPr>
            <w:tcW w:w="992" w:type="dxa"/>
          </w:tcPr>
          <w:p w:rsidR="002510D3" w:rsidRPr="0012431F" w:rsidRDefault="002510D3" w:rsidP="0042419E">
            <w:pPr>
              <w:jc w:val="center"/>
              <w:rPr>
                <w:b/>
                <w:i/>
              </w:rPr>
            </w:pPr>
            <w:proofErr w:type="gramStart"/>
            <w:r w:rsidRPr="0012431F">
              <w:rPr>
                <w:b/>
                <w:i/>
              </w:rPr>
              <w:t>Ц</w:t>
            </w:r>
            <w:proofErr w:type="gramEnd"/>
            <w:r w:rsidRPr="0012431F">
              <w:rPr>
                <w:b/>
                <w:i/>
              </w:rPr>
              <w:t xml:space="preserve"> 1,</w:t>
            </w:r>
            <w:r>
              <w:rPr>
                <w:b/>
                <w:i/>
              </w:rPr>
              <w:t>3</w:t>
            </w:r>
          </w:p>
        </w:tc>
        <w:tc>
          <w:tcPr>
            <w:tcW w:w="880" w:type="dxa"/>
          </w:tcPr>
          <w:p w:rsidR="002510D3" w:rsidRPr="0012431F" w:rsidRDefault="002510D3" w:rsidP="0042419E">
            <w:pPr>
              <w:ind w:left="-85" w:right="-153"/>
              <w:jc w:val="center"/>
              <w:rPr>
                <w:b/>
                <w:i/>
              </w:rPr>
            </w:pPr>
            <w:proofErr w:type="gramStart"/>
            <w:r w:rsidRPr="0012431F">
              <w:rPr>
                <w:b/>
                <w:i/>
              </w:rPr>
              <w:t>Ц</w:t>
            </w:r>
            <w:proofErr w:type="gramEnd"/>
            <w:r w:rsidRPr="0012431F">
              <w:rPr>
                <w:b/>
                <w:i/>
              </w:rPr>
              <w:t xml:space="preserve"> 1 -3</w:t>
            </w:r>
          </w:p>
        </w:tc>
        <w:tc>
          <w:tcPr>
            <w:tcW w:w="538" w:type="dxa"/>
          </w:tcPr>
          <w:p w:rsidR="002510D3" w:rsidRPr="0012431F" w:rsidRDefault="002510D3" w:rsidP="0042419E">
            <w:pPr>
              <w:jc w:val="center"/>
              <w:rPr>
                <w:b/>
                <w:i/>
              </w:rPr>
            </w:pPr>
            <w:proofErr w:type="gramStart"/>
            <w:r w:rsidRPr="0012431F">
              <w:rPr>
                <w:b/>
                <w:i/>
              </w:rPr>
              <w:t>Ц</w:t>
            </w:r>
            <w:proofErr w:type="gramEnd"/>
            <w:r w:rsidRPr="0012431F">
              <w:rPr>
                <w:b/>
                <w:i/>
              </w:rPr>
              <w:t xml:space="preserve"> 2 -4</w:t>
            </w:r>
          </w:p>
        </w:tc>
      </w:tr>
      <w:tr w:rsidR="002510D3" w:rsidRPr="0012431F" w:rsidTr="002510D3">
        <w:trPr>
          <w:cantSplit/>
        </w:trPr>
        <w:tc>
          <w:tcPr>
            <w:tcW w:w="828" w:type="dxa"/>
          </w:tcPr>
          <w:p w:rsidR="002510D3" w:rsidRPr="0012431F" w:rsidRDefault="002510D3" w:rsidP="0042419E">
            <w:pPr>
              <w:spacing w:before="60" w:line="192" w:lineRule="auto"/>
              <w:jc w:val="center"/>
            </w:pPr>
            <w:r w:rsidRPr="0012431F">
              <w:t xml:space="preserve">П. </w:t>
            </w:r>
            <w:r>
              <w:t>32</w:t>
            </w:r>
          </w:p>
        </w:tc>
        <w:tc>
          <w:tcPr>
            <w:tcW w:w="828" w:type="dxa"/>
          </w:tcPr>
          <w:p w:rsidR="002510D3" w:rsidRPr="0012431F" w:rsidRDefault="002510D3" w:rsidP="0042419E">
            <w:pPr>
              <w:spacing w:before="60" w:line="192" w:lineRule="auto"/>
              <w:jc w:val="center"/>
            </w:pPr>
            <w:r w:rsidRPr="0012431F">
              <w:t xml:space="preserve">П. </w:t>
            </w:r>
            <w:r>
              <w:t>32</w:t>
            </w:r>
          </w:p>
        </w:tc>
        <w:tc>
          <w:tcPr>
            <w:tcW w:w="754" w:type="dxa"/>
          </w:tcPr>
          <w:p w:rsidR="002510D3" w:rsidRPr="0012431F" w:rsidRDefault="002510D3" w:rsidP="0042419E">
            <w:pPr>
              <w:spacing w:before="60" w:line="192" w:lineRule="auto"/>
              <w:jc w:val="center"/>
            </w:pPr>
            <w:r w:rsidRPr="0012431F">
              <w:t xml:space="preserve">П. </w:t>
            </w:r>
            <w:r>
              <w:t>32</w:t>
            </w:r>
          </w:p>
          <w:p w:rsidR="002510D3" w:rsidRPr="0012431F" w:rsidRDefault="002510D3" w:rsidP="0042419E">
            <w:pPr>
              <w:spacing w:before="60" w:line="192" w:lineRule="auto"/>
              <w:jc w:val="center"/>
            </w:pPr>
          </w:p>
        </w:tc>
        <w:tc>
          <w:tcPr>
            <w:tcW w:w="1276" w:type="dxa"/>
            <w:gridSpan w:val="2"/>
          </w:tcPr>
          <w:p w:rsidR="002510D3" w:rsidRPr="0012431F" w:rsidRDefault="002510D3" w:rsidP="0042419E">
            <w:pPr>
              <w:spacing w:before="60" w:line="192" w:lineRule="auto"/>
              <w:ind w:right="-108"/>
              <w:jc w:val="center"/>
            </w:pPr>
            <w:r w:rsidRPr="0012431F">
              <w:t xml:space="preserve">П. </w:t>
            </w:r>
            <w:r>
              <w:t>33</w:t>
            </w:r>
          </w:p>
        </w:tc>
        <w:tc>
          <w:tcPr>
            <w:tcW w:w="708" w:type="dxa"/>
          </w:tcPr>
          <w:p w:rsidR="002510D3" w:rsidRPr="0012431F" w:rsidRDefault="002510D3" w:rsidP="0042419E">
            <w:pPr>
              <w:tabs>
                <w:tab w:val="left" w:pos="11760"/>
              </w:tabs>
            </w:pPr>
            <w:r w:rsidRPr="0012431F">
              <w:t xml:space="preserve">П. </w:t>
            </w:r>
            <w:r>
              <w:t>33</w:t>
            </w:r>
          </w:p>
        </w:tc>
        <w:tc>
          <w:tcPr>
            <w:tcW w:w="709" w:type="dxa"/>
            <w:gridSpan w:val="2"/>
          </w:tcPr>
          <w:p w:rsidR="002510D3" w:rsidRPr="0012431F" w:rsidRDefault="002510D3" w:rsidP="0042419E">
            <w:pPr>
              <w:tabs>
                <w:tab w:val="left" w:pos="11760"/>
              </w:tabs>
              <w:ind w:right="-108"/>
            </w:pPr>
            <w:r w:rsidRPr="0012431F">
              <w:t xml:space="preserve">П. </w:t>
            </w:r>
            <w:r>
              <w:t>33</w:t>
            </w:r>
          </w:p>
        </w:tc>
        <w:tc>
          <w:tcPr>
            <w:tcW w:w="709" w:type="dxa"/>
          </w:tcPr>
          <w:p w:rsidR="002510D3" w:rsidRPr="0012431F" w:rsidRDefault="002510D3" w:rsidP="0042419E">
            <w:pPr>
              <w:tabs>
                <w:tab w:val="left" w:pos="11760"/>
              </w:tabs>
              <w:ind w:right="-148" w:hanging="108"/>
            </w:pPr>
            <w:r w:rsidRPr="0012431F">
              <w:t xml:space="preserve">П. </w:t>
            </w:r>
            <w:r>
              <w:t>34</w:t>
            </w:r>
          </w:p>
        </w:tc>
        <w:tc>
          <w:tcPr>
            <w:tcW w:w="850" w:type="dxa"/>
          </w:tcPr>
          <w:p w:rsidR="002510D3" w:rsidRPr="0012431F" w:rsidRDefault="002510D3" w:rsidP="0042419E">
            <w:pPr>
              <w:spacing w:before="60" w:line="192" w:lineRule="auto"/>
              <w:jc w:val="center"/>
            </w:pPr>
            <w:r w:rsidRPr="0012431F">
              <w:t xml:space="preserve">П. </w:t>
            </w:r>
            <w:r>
              <w:t>34</w:t>
            </w:r>
          </w:p>
        </w:tc>
        <w:tc>
          <w:tcPr>
            <w:tcW w:w="767" w:type="dxa"/>
            <w:gridSpan w:val="2"/>
          </w:tcPr>
          <w:p w:rsidR="002510D3" w:rsidRPr="0012431F" w:rsidRDefault="002510D3" w:rsidP="0042419E">
            <w:pPr>
              <w:spacing w:before="60" w:line="192" w:lineRule="auto"/>
            </w:pPr>
            <w:r w:rsidRPr="0012431F">
              <w:t>П.</w:t>
            </w:r>
            <w:r>
              <w:t>35</w:t>
            </w:r>
          </w:p>
        </w:tc>
        <w:tc>
          <w:tcPr>
            <w:tcW w:w="1053" w:type="dxa"/>
            <w:gridSpan w:val="2"/>
          </w:tcPr>
          <w:p w:rsidR="002510D3" w:rsidRPr="0012431F" w:rsidRDefault="002510D3" w:rsidP="0042419E">
            <w:pPr>
              <w:spacing w:before="60" w:line="192" w:lineRule="auto"/>
              <w:jc w:val="center"/>
            </w:pPr>
            <w:r w:rsidRPr="0012431F">
              <w:t xml:space="preserve">П. </w:t>
            </w:r>
            <w:r>
              <w:t>35</w:t>
            </w:r>
          </w:p>
        </w:tc>
        <w:tc>
          <w:tcPr>
            <w:tcW w:w="828" w:type="dxa"/>
          </w:tcPr>
          <w:p w:rsidR="002510D3" w:rsidRPr="0012431F" w:rsidRDefault="002510D3" w:rsidP="0042419E">
            <w:pPr>
              <w:spacing w:before="60" w:line="192" w:lineRule="auto"/>
              <w:jc w:val="center"/>
            </w:pPr>
            <w:r w:rsidRPr="0012431F">
              <w:t xml:space="preserve">П. </w:t>
            </w:r>
            <w:r>
              <w:t>36</w:t>
            </w:r>
          </w:p>
        </w:tc>
        <w:tc>
          <w:tcPr>
            <w:tcW w:w="828" w:type="dxa"/>
            <w:gridSpan w:val="2"/>
          </w:tcPr>
          <w:p w:rsidR="002510D3" w:rsidRPr="0012431F" w:rsidRDefault="002510D3" w:rsidP="0042419E">
            <w:pPr>
              <w:spacing w:before="120"/>
              <w:jc w:val="center"/>
              <w:rPr>
                <w:i/>
              </w:rPr>
            </w:pPr>
            <w:proofErr w:type="spellStart"/>
            <w:r w:rsidRPr="0012431F">
              <w:rPr>
                <w:i/>
              </w:rPr>
              <w:t>Подг</w:t>
            </w:r>
            <w:proofErr w:type="spellEnd"/>
            <w:r w:rsidRPr="0012431F">
              <w:rPr>
                <w:i/>
              </w:rPr>
              <w:t>. к КР</w:t>
            </w:r>
          </w:p>
        </w:tc>
        <w:tc>
          <w:tcPr>
            <w:tcW w:w="1345" w:type="dxa"/>
          </w:tcPr>
          <w:p w:rsidR="002510D3" w:rsidRPr="0012431F" w:rsidRDefault="002510D3" w:rsidP="0042419E">
            <w:pPr>
              <w:tabs>
                <w:tab w:val="left" w:pos="11760"/>
              </w:tabs>
              <w:spacing w:before="120"/>
              <w:jc w:val="center"/>
              <w:rPr>
                <w:i/>
              </w:rPr>
            </w:pPr>
            <w:r w:rsidRPr="0012431F">
              <w:rPr>
                <w:i/>
              </w:rPr>
              <w:t>Контрол</w:t>
            </w:r>
            <w:r w:rsidRPr="0012431F">
              <w:rPr>
                <w:i/>
              </w:rPr>
              <w:t>ь</w:t>
            </w:r>
            <w:r w:rsidRPr="0012431F">
              <w:rPr>
                <w:i/>
              </w:rPr>
              <w:t>ная работа</w:t>
            </w:r>
          </w:p>
        </w:tc>
        <w:tc>
          <w:tcPr>
            <w:tcW w:w="992" w:type="dxa"/>
          </w:tcPr>
          <w:p w:rsidR="002510D3" w:rsidRPr="0012431F" w:rsidRDefault="002510D3" w:rsidP="0042419E">
            <w:pPr>
              <w:tabs>
                <w:tab w:val="left" w:pos="11760"/>
              </w:tabs>
              <w:spacing w:before="120"/>
              <w:ind w:left="-111" w:firstLine="111"/>
            </w:pPr>
            <w:r w:rsidRPr="00213D6D">
              <w:rPr>
                <w:i/>
              </w:rPr>
              <w:t>Урок корре</w:t>
            </w:r>
            <w:r w:rsidRPr="00213D6D">
              <w:rPr>
                <w:i/>
              </w:rPr>
              <w:t>к</w:t>
            </w:r>
            <w:r w:rsidRPr="00213D6D">
              <w:rPr>
                <w:i/>
              </w:rPr>
              <w:t>ции</w:t>
            </w:r>
          </w:p>
        </w:tc>
        <w:tc>
          <w:tcPr>
            <w:tcW w:w="828" w:type="dxa"/>
            <w:gridSpan w:val="2"/>
          </w:tcPr>
          <w:p w:rsidR="002510D3" w:rsidRPr="0012431F" w:rsidRDefault="002510D3" w:rsidP="0042419E">
            <w:pPr>
              <w:spacing w:before="60" w:line="192" w:lineRule="auto"/>
              <w:jc w:val="center"/>
            </w:pPr>
            <w:r w:rsidRPr="0012431F">
              <w:t xml:space="preserve">П. </w:t>
            </w:r>
            <w:r>
              <w:t>37</w:t>
            </w:r>
          </w:p>
        </w:tc>
        <w:tc>
          <w:tcPr>
            <w:tcW w:w="590" w:type="dxa"/>
            <w:gridSpan w:val="3"/>
          </w:tcPr>
          <w:p w:rsidR="002510D3" w:rsidRPr="0012431F" w:rsidRDefault="002510D3" w:rsidP="0042419E">
            <w:pPr>
              <w:spacing w:before="60" w:line="192" w:lineRule="auto"/>
              <w:jc w:val="center"/>
              <w:rPr>
                <w:i/>
              </w:rPr>
            </w:pPr>
            <w:r w:rsidRPr="0012431F">
              <w:t xml:space="preserve">П. </w:t>
            </w:r>
            <w:r>
              <w:t>37</w:t>
            </w:r>
          </w:p>
        </w:tc>
        <w:tc>
          <w:tcPr>
            <w:tcW w:w="992" w:type="dxa"/>
          </w:tcPr>
          <w:p w:rsidR="002510D3" w:rsidRPr="0012431F" w:rsidRDefault="002510D3" w:rsidP="0042419E">
            <w:pPr>
              <w:spacing w:before="60" w:line="192" w:lineRule="auto"/>
              <w:jc w:val="center"/>
              <w:rPr>
                <w:i/>
              </w:rPr>
            </w:pPr>
            <w:r w:rsidRPr="0012431F">
              <w:t xml:space="preserve">П. </w:t>
            </w:r>
            <w:r>
              <w:t>38</w:t>
            </w:r>
          </w:p>
        </w:tc>
        <w:tc>
          <w:tcPr>
            <w:tcW w:w="880" w:type="dxa"/>
          </w:tcPr>
          <w:p w:rsidR="002510D3" w:rsidRPr="0012431F" w:rsidRDefault="002510D3" w:rsidP="0042419E">
            <w:pPr>
              <w:spacing w:before="60" w:line="192" w:lineRule="auto"/>
              <w:ind w:left="-69" w:right="-169"/>
              <w:rPr>
                <w:i/>
              </w:rPr>
            </w:pPr>
            <w:r w:rsidRPr="0012431F">
              <w:t xml:space="preserve">П. </w:t>
            </w:r>
            <w:r>
              <w:t>38</w:t>
            </w:r>
          </w:p>
        </w:tc>
        <w:tc>
          <w:tcPr>
            <w:tcW w:w="538" w:type="dxa"/>
          </w:tcPr>
          <w:p w:rsidR="002510D3" w:rsidRPr="0012431F" w:rsidRDefault="002510D3" w:rsidP="0042419E">
            <w:pPr>
              <w:spacing w:before="60" w:line="192" w:lineRule="auto"/>
              <w:jc w:val="center"/>
              <w:rPr>
                <w:i/>
              </w:rPr>
            </w:pPr>
            <w:r w:rsidRPr="0012431F">
              <w:t xml:space="preserve">П. </w:t>
            </w:r>
            <w:r>
              <w:t>38</w:t>
            </w:r>
          </w:p>
        </w:tc>
      </w:tr>
      <w:tr w:rsidR="002510D3" w:rsidRPr="00A3435B" w:rsidTr="002510D3">
        <w:trPr>
          <w:cantSplit/>
        </w:trPr>
        <w:tc>
          <w:tcPr>
            <w:tcW w:w="828" w:type="dxa"/>
          </w:tcPr>
          <w:p w:rsidR="002510D3" w:rsidRPr="0012431F" w:rsidRDefault="002510D3" w:rsidP="0042419E">
            <w:pPr>
              <w:spacing w:before="120"/>
              <w:jc w:val="center"/>
              <w:rPr>
                <w:b/>
                <w:i/>
              </w:rPr>
            </w:pPr>
            <w:r w:rsidRPr="0012431F">
              <w:rPr>
                <w:b/>
                <w:i/>
              </w:rPr>
              <w:t>20</w:t>
            </w:r>
          </w:p>
        </w:tc>
        <w:tc>
          <w:tcPr>
            <w:tcW w:w="828" w:type="dxa"/>
          </w:tcPr>
          <w:p w:rsidR="002510D3" w:rsidRPr="0012431F" w:rsidRDefault="002510D3" w:rsidP="0042419E">
            <w:pPr>
              <w:spacing w:before="120"/>
              <w:jc w:val="center"/>
              <w:rPr>
                <w:b/>
                <w:i/>
              </w:rPr>
            </w:pPr>
            <w:r w:rsidRPr="0012431F">
              <w:rPr>
                <w:b/>
                <w:i/>
              </w:rPr>
              <w:t>21</w:t>
            </w:r>
          </w:p>
        </w:tc>
        <w:tc>
          <w:tcPr>
            <w:tcW w:w="754" w:type="dxa"/>
          </w:tcPr>
          <w:p w:rsidR="002510D3" w:rsidRPr="0012431F" w:rsidRDefault="002510D3" w:rsidP="0042419E">
            <w:pPr>
              <w:spacing w:before="120"/>
              <w:jc w:val="center"/>
              <w:rPr>
                <w:b/>
                <w:i/>
              </w:rPr>
            </w:pPr>
            <w:r w:rsidRPr="0012431F">
              <w:rPr>
                <w:b/>
                <w:i/>
              </w:rPr>
              <w:t>22</w:t>
            </w:r>
          </w:p>
        </w:tc>
        <w:tc>
          <w:tcPr>
            <w:tcW w:w="1984" w:type="dxa"/>
            <w:gridSpan w:val="3"/>
          </w:tcPr>
          <w:p w:rsidR="002510D3" w:rsidRPr="0012431F" w:rsidRDefault="002510D3" w:rsidP="0042419E">
            <w:pPr>
              <w:tabs>
                <w:tab w:val="left" w:pos="11760"/>
              </w:tabs>
              <w:spacing w:before="120"/>
              <w:jc w:val="center"/>
              <w:rPr>
                <w:b/>
                <w:i/>
              </w:rPr>
            </w:pPr>
            <w:r w:rsidRPr="0012431F">
              <w:rPr>
                <w:b/>
                <w:i/>
              </w:rPr>
              <w:t>23</w:t>
            </w:r>
          </w:p>
        </w:tc>
        <w:tc>
          <w:tcPr>
            <w:tcW w:w="709" w:type="dxa"/>
            <w:gridSpan w:val="2"/>
          </w:tcPr>
          <w:p w:rsidR="002510D3" w:rsidRPr="0012431F" w:rsidRDefault="002510D3" w:rsidP="0042419E">
            <w:pPr>
              <w:tabs>
                <w:tab w:val="left" w:pos="11760"/>
              </w:tabs>
              <w:spacing w:before="120"/>
              <w:ind w:right="-108"/>
              <w:rPr>
                <w:b/>
                <w:i/>
              </w:rPr>
            </w:pPr>
          </w:p>
        </w:tc>
        <w:tc>
          <w:tcPr>
            <w:tcW w:w="709" w:type="dxa"/>
          </w:tcPr>
          <w:p w:rsidR="002510D3" w:rsidRPr="0012431F" w:rsidRDefault="002510D3" w:rsidP="0042419E">
            <w:pPr>
              <w:tabs>
                <w:tab w:val="left" w:pos="11760"/>
              </w:tabs>
              <w:spacing w:before="120"/>
              <w:ind w:right="-148" w:hanging="108"/>
              <w:rPr>
                <w:b/>
                <w:i/>
              </w:rPr>
            </w:pPr>
          </w:p>
        </w:tc>
        <w:tc>
          <w:tcPr>
            <w:tcW w:w="850" w:type="dxa"/>
          </w:tcPr>
          <w:p w:rsidR="002510D3" w:rsidRPr="0012431F" w:rsidRDefault="002510D3" w:rsidP="0042419E">
            <w:pPr>
              <w:spacing w:before="120"/>
              <w:jc w:val="center"/>
              <w:rPr>
                <w:b/>
                <w:i/>
              </w:rPr>
            </w:pPr>
          </w:p>
        </w:tc>
        <w:tc>
          <w:tcPr>
            <w:tcW w:w="767" w:type="dxa"/>
            <w:gridSpan w:val="2"/>
          </w:tcPr>
          <w:p w:rsidR="002510D3" w:rsidRPr="0012431F" w:rsidRDefault="002510D3" w:rsidP="0042419E">
            <w:pPr>
              <w:spacing w:before="120"/>
              <w:jc w:val="center"/>
              <w:rPr>
                <w:b/>
                <w:i/>
              </w:rPr>
            </w:pPr>
          </w:p>
        </w:tc>
        <w:tc>
          <w:tcPr>
            <w:tcW w:w="1053" w:type="dxa"/>
            <w:gridSpan w:val="2"/>
          </w:tcPr>
          <w:p w:rsidR="002510D3" w:rsidRPr="0012431F" w:rsidRDefault="002510D3" w:rsidP="0042419E">
            <w:pPr>
              <w:spacing w:before="120"/>
              <w:jc w:val="center"/>
              <w:rPr>
                <w:b/>
                <w:i/>
              </w:rPr>
            </w:pPr>
          </w:p>
        </w:tc>
        <w:tc>
          <w:tcPr>
            <w:tcW w:w="828" w:type="dxa"/>
          </w:tcPr>
          <w:p w:rsidR="002510D3" w:rsidRPr="0012431F" w:rsidRDefault="002510D3" w:rsidP="0042419E">
            <w:pPr>
              <w:spacing w:before="120"/>
              <w:jc w:val="center"/>
              <w:rPr>
                <w:b/>
                <w:i/>
              </w:rPr>
            </w:pPr>
          </w:p>
        </w:tc>
        <w:tc>
          <w:tcPr>
            <w:tcW w:w="828" w:type="dxa"/>
            <w:gridSpan w:val="2"/>
          </w:tcPr>
          <w:p w:rsidR="002510D3" w:rsidRPr="0012431F" w:rsidRDefault="002510D3" w:rsidP="0042419E">
            <w:pPr>
              <w:spacing w:before="120"/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2510D3" w:rsidRPr="0012431F" w:rsidRDefault="002510D3" w:rsidP="0042419E">
            <w:pPr>
              <w:spacing w:before="120"/>
              <w:jc w:val="center"/>
              <w:rPr>
                <w:b/>
                <w:i/>
              </w:rPr>
            </w:pPr>
          </w:p>
        </w:tc>
        <w:tc>
          <w:tcPr>
            <w:tcW w:w="992" w:type="dxa"/>
          </w:tcPr>
          <w:p w:rsidR="002510D3" w:rsidRPr="0012431F" w:rsidRDefault="002510D3" w:rsidP="0042419E">
            <w:pPr>
              <w:spacing w:before="120"/>
              <w:jc w:val="center"/>
              <w:rPr>
                <w:b/>
                <w:i/>
              </w:rPr>
            </w:pPr>
          </w:p>
        </w:tc>
        <w:tc>
          <w:tcPr>
            <w:tcW w:w="828" w:type="dxa"/>
            <w:gridSpan w:val="2"/>
          </w:tcPr>
          <w:p w:rsidR="002510D3" w:rsidRPr="0012431F" w:rsidRDefault="002510D3" w:rsidP="0042419E">
            <w:pPr>
              <w:spacing w:before="120"/>
              <w:jc w:val="center"/>
              <w:rPr>
                <w:b/>
                <w:i/>
              </w:rPr>
            </w:pPr>
          </w:p>
        </w:tc>
        <w:tc>
          <w:tcPr>
            <w:tcW w:w="590" w:type="dxa"/>
            <w:gridSpan w:val="3"/>
          </w:tcPr>
          <w:p w:rsidR="002510D3" w:rsidRPr="0012431F" w:rsidRDefault="002510D3" w:rsidP="0042419E">
            <w:pPr>
              <w:spacing w:before="120"/>
              <w:jc w:val="center"/>
              <w:rPr>
                <w:b/>
                <w:i/>
              </w:rPr>
            </w:pPr>
          </w:p>
        </w:tc>
        <w:tc>
          <w:tcPr>
            <w:tcW w:w="992" w:type="dxa"/>
          </w:tcPr>
          <w:p w:rsidR="002510D3" w:rsidRPr="0012431F" w:rsidRDefault="002510D3" w:rsidP="0042419E">
            <w:pPr>
              <w:spacing w:before="120"/>
              <w:jc w:val="center"/>
              <w:rPr>
                <w:b/>
                <w:i/>
              </w:rPr>
            </w:pPr>
          </w:p>
        </w:tc>
        <w:tc>
          <w:tcPr>
            <w:tcW w:w="880" w:type="dxa"/>
          </w:tcPr>
          <w:p w:rsidR="002510D3" w:rsidRPr="0012431F" w:rsidRDefault="002510D3" w:rsidP="0042419E">
            <w:pPr>
              <w:spacing w:before="120"/>
              <w:ind w:left="-69" w:right="-169"/>
              <w:rPr>
                <w:b/>
                <w:i/>
              </w:rPr>
            </w:pPr>
          </w:p>
        </w:tc>
        <w:tc>
          <w:tcPr>
            <w:tcW w:w="538" w:type="dxa"/>
          </w:tcPr>
          <w:p w:rsidR="002510D3" w:rsidRPr="0012431F" w:rsidRDefault="002510D3" w:rsidP="0042419E">
            <w:pPr>
              <w:spacing w:before="120"/>
              <w:jc w:val="center"/>
              <w:rPr>
                <w:b/>
                <w:i/>
              </w:rPr>
            </w:pPr>
          </w:p>
        </w:tc>
      </w:tr>
      <w:tr w:rsidR="002510D3" w:rsidRPr="0012431F" w:rsidTr="002510D3">
        <w:trPr>
          <w:cantSplit/>
        </w:trPr>
        <w:tc>
          <w:tcPr>
            <w:tcW w:w="828" w:type="dxa"/>
          </w:tcPr>
          <w:p w:rsidR="002510D3" w:rsidRPr="0012431F" w:rsidRDefault="002510D3" w:rsidP="0042419E">
            <w:pPr>
              <w:ind w:left="-85" w:right="-153"/>
              <w:jc w:val="center"/>
              <w:rPr>
                <w:b/>
                <w:i/>
              </w:rPr>
            </w:pPr>
            <w:proofErr w:type="gramStart"/>
            <w:r w:rsidRPr="0012431F">
              <w:rPr>
                <w:b/>
                <w:i/>
              </w:rPr>
              <w:t>Ц</w:t>
            </w:r>
            <w:proofErr w:type="gramEnd"/>
            <w:r w:rsidRPr="0012431F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2-5</w:t>
            </w:r>
          </w:p>
        </w:tc>
        <w:tc>
          <w:tcPr>
            <w:tcW w:w="828" w:type="dxa"/>
          </w:tcPr>
          <w:p w:rsidR="002510D3" w:rsidRPr="0012431F" w:rsidRDefault="002510D3" w:rsidP="0042419E">
            <w:pPr>
              <w:jc w:val="center"/>
              <w:rPr>
                <w:b/>
                <w:i/>
              </w:rPr>
            </w:pPr>
            <w:proofErr w:type="gramStart"/>
            <w:r w:rsidRPr="0012431F">
              <w:rPr>
                <w:b/>
                <w:i/>
              </w:rPr>
              <w:t>Ц</w:t>
            </w:r>
            <w:proofErr w:type="gramEnd"/>
            <w:r w:rsidRPr="0012431F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1-4</w:t>
            </w:r>
          </w:p>
        </w:tc>
        <w:tc>
          <w:tcPr>
            <w:tcW w:w="754" w:type="dxa"/>
          </w:tcPr>
          <w:p w:rsidR="002510D3" w:rsidRPr="0012431F" w:rsidRDefault="002510D3" w:rsidP="0042419E">
            <w:pPr>
              <w:ind w:left="-85" w:right="-153"/>
              <w:jc w:val="center"/>
              <w:rPr>
                <w:b/>
                <w:i/>
              </w:rPr>
            </w:pPr>
            <w:proofErr w:type="gramStart"/>
            <w:r w:rsidRPr="0012431F">
              <w:rPr>
                <w:b/>
                <w:i/>
              </w:rPr>
              <w:t>Ц</w:t>
            </w:r>
            <w:proofErr w:type="gramEnd"/>
            <w:r w:rsidRPr="0012431F">
              <w:rPr>
                <w:b/>
                <w:i/>
              </w:rPr>
              <w:t xml:space="preserve"> 2 - 5</w:t>
            </w:r>
          </w:p>
        </w:tc>
        <w:tc>
          <w:tcPr>
            <w:tcW w:w="1984" w:type="dxa"/>
            <w:gridSpan w:val="3"/>
          </w:tcPr>
          <w:p w:rsidR="002510D3" w:rsidRPr="0012431F" w:rsidRDefault="002510D3" w:rsidP="0042419E">
            <w:pPr>
              <w:tabs>
                <w:tab w:val="left" w:pos="11760"/>
              </w:tabs>
              <w:ind w:left="-85" w:right="-153"/>
              <w:jc w:val="center"/>
              <w:rPr>
                <w:b/>
                <w:i/>
              </w:rPr>
            </w:pPr>
            <w:proofErr w:type="gramStart"/>
            <w:r w:rsidRPr="0012431F">
              <w:rPr>
                <w:b/>
                <w:i/>
              </w:rPr>
              <w:t>Ц</w:t>
            </w:r>
            <w:proofErr w:type="gramEnd"/>
            <w:r w:rsidRPr="0012431F">
              <w:rPr>
                <w:b/>
                <w:i/>
              </w:rPr>
              <w:t xml:space="preserve"> 3,5</w:t>
            </w:r>
          </w:p>
        </w:tc>
        <w:tc>
          <w:tcPr>
            <w:tcW w:w="709" w:type="dxa"/>
            <w:gridSpan w:val="2"/>
          </w:tcPr>
          <w:p w:rsidR="002510D3" w:rsidRPr="0012431F" w:rsidRDefault="002510D3" w:rsidP="0042419E">
            <w:pPr>
              <w:tabs>
                <w:tab w:val="left" w:pos="11760"/>
              </w:tabs>
              <w:spacing w:before="120"/>
              <w:ind w:right="-108"/>
              <w:rPr>
                <w:b/>
                <w:i/>
              </w:rPr>
            </w:pPr>
          </w:p>
        </w:tc>
        <w:tc>
          <w:tcPr>
            <w:tcW w:w="709" w:type="dxa"/>
          </w:tcPr>
          <w:p w:rsidR="002510D3" w:rsidRPr="0012431F" w:rsidRDefault="002510D3" w:rsidP="0042419E">
            <w:pPr>
              <w:tabs>
                <w:tab w:val="left" w:pos="11760"/>
              </w:tabs>
              <w:spacing w:before="120"/>
              <w:ind w:right="-148" w:hanging="108"/>
              <w:rPr>
                <w:b/>
                <w:i/>
              </w:rPr>
            </w:pPr>
          </w:p>
        </w:tc>
        <w:tc>
          <w:tcPr>
            <w:tcW w:w="850" w:type="dxa"/>
          </w:tcPr>
          <w:p w:rsidR="002510D3" w:rsidRPr="0012431F" w:rsidRDefault="002510D3" w:rsidP="0042419E">
            <w:pPr>
              <w:spacing w:before="120"/>
              <w:jc w:val="center"/>
              <w:rPr>
                <w:b/>
                <w:i/>
              </w:rPr>
            </w:pPr>
          </w:p>
        </w:tc>
        <w:tc>
          <w:tcPr>
            <w:tcW w:w="767" w:type="dxa"/>
            <w:gridSpan w:val="2"/>
          </w:tcPr>
          <w:p w:rsidR="002510D3" w:rsidRPr="0012431F" w:rsidRDefault="002510D3" w:rsidP="0042419E">
            <w:pPr>
              <w:spacing w:before="120"/>
              <w:jc w:val="center"/>
              <w:rPr>
                <w:b/>
                <w:i/>
              </w:rPr>
            </w:pPr>
          </w:p>
        </w:tc>
        <w:tc>
          <w:tcPr>
            <w:tcW w:w="1053" w:type="dxa"/>
            <w:gridSpan w:val="2"/>
          </w:tcPr>
          <w:p w:rsidR="002510D3" w:rsidRPr="0012431F" w:rsidRDefault="002510D3" w:rsidP="0042419E">
            <w:pPr>
              <w:spacing w:before="120"/>
              <w:ind w:left="-92" w:right="-147"/>
              <w:jc w:val="center"/>
              <w:rPr>
                <w:b/>
                <w:i/>
              </w:rPr>
            </w:pPr>
          </w:p>
        </w:tc>
        <w:tc>
          <w:tcPr>
            <w:tcW w:w="828" w:type="dxa"/>
          </w:tcPr>
          <w:p w:rsidR="002510D3" w:rsidRPr="0012431F" w:rsidRDefault="002510D3" w:rsidP="0042419E">
            <w:pPr>
              <w:spacing w:before="120"/>
              <w:jc w:val="center"/>
              <w:rPr>
                <w:b/>
                <w:i/>
              </w:rPr>
            </w:pPr>
          </w:p>
        </w:tc>
        <w:tc>
          <w:tcPr>
            <w:tcW w:w="828" w:type="dxa"/>
            <w:gridSpan w:val="2"/>
          </w:tcPr>
          <w:p w:rsidR="002510D3" w:rsidRPr="0012431F" w:rsidRDefault="002510D3" w:rsidP="0042419E">
            <w:pPr>
              <w:spacing w:before="120"/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2510D3" w:rsidRPr="0012431F" w:rsidRDefault="002510D3" w:rsidP="0042419E">
            <w:pPr>
              <w:spacing w:before="120"/>
              <w:jc w:val="center"/>
              <w:rPr>
                <w:b/>
                <w:i/>
              </w:rPr>
            </w:pPr>
          </w:p>
        </w:tc>
        <w:tc>
          <w:tcPr>
            <w:tcW w:w="992" w:type="dxa"/>
          </w:tcPr>
          <w:p w:rsidR="002510D3" w:rsidRPr="0012431F" w:rsidRDefault="002510D3" w:rsidP="0042419E">
            <w:pPr>
              <w:spacing w:before="120"/>
              <w:jc w:val="center"/>
              <w:rPr>
                <w:b/>
                <w:i/>
              </w:rPr>
            </w:pPr>
          </w:p>
        </w:tc>
        <w:tc>
          <w:tcPr>
            <w:tcW w:w="828" w:type="dxa"/>
            <w:gridSpan w:val="2"/>
          </w:tcPr>
          <w:p w:rsidR="002510D3" w:rsidRPr="0012431F" w:rsidRDefault="002510D3" w:rsidP="0042419E">
            <w:pPr>
              <w:spacing w:before="120"/>
              <w:jc w:val="center"/>
              <w:rPr>
                <w:b/>
                <w:i/>
              </w:rPr>
            </w:pPr>
          </w:p>
        </w:tc>
        <w:tc>
          <w:tcPr>
            <w:tcW w:w="590" w:type="dxa"/>
            <w:gridSpan w:val="3"/>
          </w:tcPr>
          <w:p w:rsidR="002510D3" w:rsidRPr="0012431F" w:rsidRDefault="002510D3" w:rsidP="0042419E">
            <w:pPr>
              <w:spacing w:before="120"/>
              <w:jc w:val="center"/>
              <w:rPr>
                <w:b/>
                <w:i/>
              </w:rPr>
            </w:pPr>
          </w:p>
        </w:tc>
        <w:tc>
          <w:tcPr>
            <w:tcW w:w="992" w:type="dxa"/>
          </w:tcPr>
          <w:p w:rsidR="002510D3" w:rsidRPr="0012431F" w:rsidRDefault="002510D3" w:rsidP="0042419E">
            <w:pPr>
              <w:spacing w:before="120"/>
              <w:jc w:val="center"/>
              <w:rPr>
                <w:b/>
                <w:i/>
              </w:rPr>
            </w:pPr>
          </w:p>
        </w:tc>
        <w:tc>
          <w:tcPr>
            <w:tcW w:w="880" w:type="dxa"/>
          </w:tcPr>
          <w:p w:rsidR="002510D3" w:rsidRPr="0012431F" w:rsidRDefault="002510D3" w:rsidP="0042419E">
            <w:pPr>
              <w:spacing w:before="120"/>
              <w:ind w:left="-69" w:right="-169"/>
              <w:rPr>
                <w:b/>
                <w:i/>
              </w:rPr>
            </w:pPr>
          </w:p>
        </w:tc>
        <w:tc>
          <w:tcPr>
            <w:tcW w:w="538" w:type="dxa"/>
          </w:tcPr>
          <w:p w:rsidR="002510D3" w:rsidRPr="0012431F" w:rsidRDefault="002510D3" w:rsidP="0042419E">
            <w:pPr>
              <w:spacing w:before="120"/>
              <w:jc w:val="center"/>
              <w:rPr>
                <w:b/>
                <w:i/>
              </w:rPr>
            </w:pPr>
          </w:p>
        </w:tc>
      </w:tr>
      <w:tr w:rsidR="002510D3" w:rsidRPr="0012431F" w:rsidTr="002510D3">
        <w:trPr>
          <w:cantSplit/>
        </w:trPr>
        <w:tc>
          <w:tcPr>
            <w:tcW w:w="828" w:type="dxa"/>
          </w:tcPr>
          <w:p w:rsidR="002510D3" w:rsidRPr="0012431F" w:rsidRDefault="002510D3" w:rsidP="0042419E">
            <w:pPr>
              <w:spacing w:before="120"/>
              <w:jc w:val="center"/>
              <w:rPr>
                <w:i/>
              </w:rPr>
            </w:pPr>
            <w:r w:rsidRPr="0012431F">
              <w:t xml:space="preserve">П. </w:t>
            </w:r>
            <w:r>
              <w:t>38</w:t>
            </w:r>
          </w:p>
        </w:tc>
        <w:tc>
          <w:tcPr>
            <w:tcW w:w="828" w:type="dxa"/>
          </w:tcPr>
          <w:p w:rsidR="002510D3" w:rsidRPr="0012431F" w:rsidRDefault="002510D3" w:rsidP="0042419E">
            <w:pPr>
              <w:spacing w:before="120"/>
              <w:jc w:val="center"/>
              <w:rPr>
                <w:i/>
              </w:rPr>
            </w:pPr>
            <w:r w:rsidRPr="0012431F">
              <w:t xml:space="preserve">П. </w:t>
            </w:r>
            <w:r>
              <w:t>39</w:t>
            </w:r>
          </w:p>
        </w:tc>
        <w:tc>
          <w:tcPr>
            <w:tcW w:w="754" w:type="dxa"/>
          </w:tcPr>
          <w:p w:rsidR="002510D3" w:rsidRPr="0012431F" w:rsidRDefault="002510D3" w:rsidP="0042419E">
            <w:pPr>
              <w:spacing w:before="120"/>
              <w:jc w:val="center"/>
              <w:rPr>
                <w:i/>
              </w:rPr>
            </w:pPr>
            <w:proofErr w:type="spellStart"/>
            <w:r w:rsidRPr="0012431F">
              <w:rPr>
                <w:i/>
              </w:rPr>
              <w:t>Подг</w:t>
            </w:r>
            <w:proofErr w:type="spellEnd"/>
            <w:r w:rsidRPr="0012431F">
              <w:rPr>
                <w:i/>
              </w:rPr>
              <w:t>. к КР</w:t>
            </w:r>
          </w:p>
        </w:tc>
        <w:tc>
          <w:tcPr>
            <w:tcW w:w="1984" w:type="dxa"/>
            <w:gridSpan w:val="3"/>
          </w:tcPr>
          <w:p w:rsidR="002510D3" w:rsidRPr="0012431F" w:rsidRDefault="002510D3" w:rsidP="0042419E">
            <w:pPr>
              <w:tabs>
                <w:tab w:val="left" w:pos="11760"/>
              </w:tabs>
              <w:spacing w:before="120"/>
              <w:jc w:val="center"/>
              <w:rPr>
                <w:i/>
              </w:rPr>
            </w:pPr>
            <w:r w:rsidRPr="0012431F">
              <w:rPr>
                <w:i/>
              </w:rPr>
              <w:t>Контрольная р</w:t>
            </w:r>
            <w:r w:rsidRPr="0012431F">
              <w:rPr>
                <w:i/>
              </w:rPr>
              <w:t>а</w:t>
            </w:r>
            <w:r w:rsidRPr="0012431F">
              <w:rPr>
                <w:i/>
              </w:rPr>
              <w:t>бота</w:t>
            </w:r>
          </w:p>
        </w:tc>
        <w:tc>
          <w:tcPr>
            <w:tcW w:w="709" w:type="dxa"/>
            <w:gridSpan w:val="2"/>
          </w:tcPr>
          <w:p w:rsidR="002510D3" w:rsidRPr="0012431F" w:rsidRDefault="002510D3" w:rsidP="0042419E">
            <w:pPr>
              <w:tabs>
                <w:tab w:val="left" w:pos="11760"/>
              </w:tabs>
              <w:spacing w:before="120"/>
              <w:ind w:right="-108"/>
              <w:rPr>
                <w:i/>
              </w:rPr>
            </w:pPr>
          </w:p>
        </w:tc>
        <w:tc>
          <w:tcPr>
            <w:tcW w:w="709" w:type="dxa"/>
          </w:tcPr>
          <w:p w:rsidR="002510D3" w:rsidRPr="0012431F" w:rsidRDefault="002510D3" w:rsidP="0042419E">
            <w:pPr>
              <w:tabs>
                <w:tab w:val="left" w:pos="11760"/>
              </w:tabs>
              <w:spacing w:before="120"/>
              <w:ind w:right="-148" w:hanging="108"/>
              <w:rPr>
                <w:i/>
              </w:rPr>
            </w:pPr>
          </w:p>
        </w:tc>
        <w:tc>
          <w:tcPr>
            <w:tcW w:w="850" w:type="dxa"/>
          </w:tcPr>
          <w:p w:rsidR="002510D3" w:rsidRPr="0012431F" w:rsidRDefault="002510D3" w:rsidP="0042419E">
            <w:pPr>
              <w:spacing w:before="120"/>
              <w:jc w:val="center"/>
              <w:rPr>
                <w:i/>
              </w:rPr>
            </w:pPr>
          </w:p>
        </w:tc>
        <w:tc>
          <w:tcPr>
            <w:tcW w:w="767" w:type="dxa"/>
            <w:gridSpan w:val="2"/>
          </w:tcPr>
          <w:p w:rsidR="002510D3" w:rsidRPr="0012431F" w:rsidRDefault="002510D3" w:rsidP="0042419E">
            <w:pPr>
              <w:spacing w:before="120"/>
              <w:jc w:val="center"/>
              <w:rPr>
                <w:i/>
              </w:rPr>
            </w:pPr>
          </w:p>
        </w:tc>
        <w:tc>
          <w:tcPr>
            <w:tcW w:w="1053" w:type="dxa"/>
            <w:gridSpan w:val="2"/>
          </w:tcPr>
          <w:p w:rsidR="002510D3" w:rsidRPr="0012431F" w:rsidRDefault="002510D3" w:rsidP="0042419E">
            <w:pPr>
              <w:spacing w:before="120"/>
              <w:jc w:val="center"/>
              <w:rPr>
                <w:i/>
              </w:rPr>
            </w:pPr>
          </w:p>
        </w:tc>
        <w:tc>
          <w:tcPr>
            <w:tcW w:w="828" w:type="dxa"/>
          </w:tcPr>
          <w:p w:rsidR="002510D3" w:rsidRPr="0012431F" w:rsidRDefault="002510D3" w:rsidP="0042419E">
            <w:pPr>
              <w:spacing w:before="120"/>
              <w:ind w:left="-69" w:right="-169"/>
              <w:rPr>
                <w:i/>
              </w:rPr>
            </w:pPr>
          </w:p>
        </w:tc>
        <w:tc>
          <w:tcPr>
            <w:tcW w:w="828" w:type="dxa"/>
            <w:gridSpan w:val="2"/>
          </w:tcPr>
          <w:p w:rsidR="002510D3" w:rsidRPr="0012431F" w:rsidRDefault="002510D3" w:rsidP="0042419E">
            <w:pPr>
              <w:spacing w:before="120"/>
              <w:jc w:val="center"/>
              <w:rPr>
                <w:i/>
              </w:rPr>
            </w:pPr>
          </w:p>
        </w:tc>
        <w:tc>
          <w:tcPr>
            <w:tcW w:w="1345" w:type="dxa"/>
          </w:tcPr>
          <w:p w:rsidR="002510D3" w:rsidRPr="0012431F" w:rsidRDefault="002510D3" w:rsidP="0042419E">
            <w:pPr>
              <w:spacing w:before="120"/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2510D3" w:rsidRPr="0012431F" w:rsidRDefault="002510D3" w:rsidP="0042419E">
            <w:pPr>
              <w:spacing w:before="120"/>
              <w:jc w:val="center"/>
              <w:rPr>
                <w:i/>
              </w:rPr>
            </w:pPr>
          </w:p>
        </w:tc>
        <w:tc>
          <w:tcPr>
            <w:tcW w:w="828" w:type="dxa"/>
            <w:gridSpan w:val="2"/>
          </w:tcPr>
          <w:p w:rsidR="002510D3" w:rsidRPr="0012431F" w:rsidRDefault="002510D3" w:rsidP="0042419E">
            <w:pPr>
              <w:spacing w:before="120"/>
              <w:jc w:val="center"/>
              <w:rPr>
                <w:i/>
              </w:rPr>
            </w:pPr>
          </w:p>
        </w:tc>
        <w:tc>
          <w:tcPr>
            <w:tcW w:w="590" w:type="dxa"/>
            <w:gridSpan w:val="3"/>
          </w:tcPr>
          <w:p w:rsidR="002510D3" w:rsidRPr="0012431F" w:rsidRDefault="002510D3" w:rsidP="0042419E">
            <w:pPr>
              <w:spacing w:before="120"/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2510D3" w:rsidRPr="0012431F" w:rsidRDefault="002510D3" w:rsidP="0042419E">
            <w:pPr>
              <w:spacing w:before="120"/>
              <w:jc w:val="center"/>
              <w:rPr>
                <w:i/>
              </w:rPr>
            </w:pPr>
          </w:p>
        </w:tc>
        <w:tc>
          <w:tcPr>
            <w:tcW w:w="880" w:type="dxa"/>
          </w:tcPr>
          <w:p w:rsidR="002510D3" w:rsidRPr="0012431F" w:rsidRDefault="002510D3" w:rsidP="0042419E">
            <w:pPr>
              <w:spacing w:before="120"/>
              <w:ind w:left="-69" w:right="-169"/>
              <w:rPr>
                <w:i/>
              </w:rPr>
            </w:pPr>
          </w:p>
        </w:tc>
        <w:tc>
          <w:tcPr>
            <w:tcW w:w="538" w:type="dxa"/>
          </w:tcPr>
          <w:p w:rsidR="002510D3" w:rsidRPr="0012431F" w:rsidRDefault="002510D3" w:rsidP="0042419E">
            <w:pPr>
              <w:spacing w:before="120"/>
              <w:jc w:val="center"/>
              <w:rPr>
                <w:i/>
              </w:rPr>
            </w:pPr>
          </w:p>
        </w:tc>
      </w:tr>
      <w:tr w:rsidR="002510D3" w:rsidRPr="002D6135" w:rsidTr="002510D3">
        <w:trPr>
          <w:cantSplit/>
        </w:trPr>
        <w:tc>
          <w:tcPr>
            <w:tcW w:w="16303" w:type="dxa"/>
            <w:gridSpan w:val="27"/>
          </w:tcPr>
          <w:p w:rsidR="002510D3" w:rsidRPr="002D6135" w:rsidRDefault="002510D3" w:rsidP="0042419E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2D6135">
              <w:rPr>
                <w:b/>
                <w:bCs/>
                <w:noProof/>
                <w:sz w:val="24"/>
                <w:szCs w:val="24"/>
                <w:lang w:val="en-US"/>
              </w:rPr>
              <w:t>II</w:t>
            </w:r>
            <w:r w:rsidRPr="002D6135">
              <w:rPr>
                <w:b/>
                <w:bCs/>
                <w:noProof/>
                <w:sz w:val="24"/>
                <w:szCs w:val="24"/>
              </w:rPr>
              <w:t>. Блок актуализации знаний учащихся</w:t>
            </w:r>
          </w:p>
        </w:tc>
      </w:tr>
      <w:tr w:rsidR="002510D3" w:rsidRPr="00F31298" w:rsidTr="002510D3">
        <w:trPr>
          <w:cantSplit/>
        </w:trPr>
        <w:tc>
          <w:tcPr>
            <w:tcW w:w="16303" w:type="dxa"/>
            <w:gridSpan w:val="27"/>
          </w:tcPr>
          <w:p w:rsidR="002510D3" w:rsidRPr="00F31298" w:rsidRDefault="002510D3" w:rsidP="0042419E">
            <w:pPr>
              <w:rPr>
                <w:bCs/>
                <w:noProof/>
                <w:sz w:val="24"/>
                <w:szCs w:val="24"/>
              </w:rPr>
            </w:pPr>
            <w:r w:rsidRPr="003D1037">
              <w:rPr>
                <w:b/>
                <w:bCs/>
                <w:noProof/>
                <w:sz w:val="24"/>
                <w:szCs w:val="24"/>
              </w:rPr>
              <w:t>Знать:</w:t>
            </w:r>
            <w:r>
              <w:rPr>
                <w:bCs/>
                <w:noProof/>
                <w:sz w:val="24"/>
                <w:szCs w:val="24"/>
              </w:rPr>
              <w:t xml:space="preserve"> формулы сокращенного умножения</w:t>
            </w:r>
            <w:r>
              <w:t xml:space="preserve">, приёмы  преобразования выражений с помощью формул сокращенного умножения. </w:t>
            </w:r>
            <w:r w:rsidRPr="003D1037">
              <w:rPr>
                <w:b/>
                <w:bCs/>
                <w:noProof/>
                <w:sz w:val="24"/>
                <w:szCs w:val="24"/>
              </w:rPr>
              <w:t>Уметь:</w:t>
            </w:r>
            <w:r>
              <w:rPr>
                <w:b/>
                <w:bCs/>
                <w:noProof/>
                <w:sz w:val="24"/>
                <w:szCs w:val="24"/>
              </w:rPr>
              <w:t xml:space="preserve"> </w:t>
            </w:r>
            <w:r>
              <w:rPr>
                <w:bCs/>
                <w:noProof/>
                <w:sz w:val="24"/>
                <w:szCs w:val="24"/>
              </w:rPr>
              <w:t>применять формулы сокращенного умножения для преобразования выражений</w:t>
            </w:r>
          </w:p>
        </w:tc>
      </w:tr>
      <w:tr w:rsidR="002510D3" w:rsidRPr="00F31298" w:rsidTr="002510D3">
        <w:trPr>
          <w:cantSplit/>
        </w:trPr>
        <w:tc>
          <w:tcPr>
            <w:tcW w:w="16303" w:type="dxa"/>
            <w:gridSpan w:val="27"/>
          </w:tcPr>
          <w:p w:rsidR="002510D3" w:rsidRPr="00F31298" w:rsidRDefault="002510D3" w:rsidP="0042419E">
            <w:pPr>
              <w:spacing w:before="120" w:after="120" w:line="216" w:lineRule="auto"/>
              <w:jc w:val="both"/>
              <w:rPr>
                <w:bCs/>
                <w:noProof/>
                <w:sz w:val="24"/>
                <w:szCs w:val="24"/>
              </w:rPr>
            </w:pPr>
            <w:r w:rsidRPr="002D6135">
              <w:rPr>
                <w:b/>
                <w:sz w:val="24"/>
                <w:szCs w:val="24"/>
                <w:lang w:val="en-US"/>
              </w:rPr>
              <w:t>III</w:t>
            </w:r>
            <w:r w:rsidRPr="002D6135">
              <w:rPr>
                <w:b/>
                <w:sz w:val="24"/>
                <w:szCs w:val="24"/>
              </w:rPr>
              <w:t>. Предметные результаты</w:t>
            </w:r>
            <w:r>
              <w:rPr>
                <w:b/>
                <w:sz w:val="24"/>
                <w:szCs w:val="24"/>
              </w:rPr>
              <w:t xml:space="preserve"> (Ц </w:t>
            </w:r>
            <w:r w:rsidRPr="002D613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, 3</w:t>
            </w:r>
            <w:r w:rsidRPr="002D6135">
              <w:rPr>
                <w:b/>
                <w:sz w:val="24"/>
                <w:szCs w:val="24"/>
              </w:rPr>
              <w:t xml:space="preserve"> таблицы целей):</w:t>
            </w:r>
            <w:r>
              <w:rPr>
                <w:i/>
                <w:sz w:val="24"/>
                <w:szCs w:val="24"/>
              </w:rPr>
              <w:t xml:space="preserve"> понимать структуру выражения,</w:t>
            </w:r>
            <w:r w:rsidRPr="009B079E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уметь применять формулы сокращенного умножения для прео</w:t>
            </w:r>
            <w:r>
              <w:rPr>
                <w:i/>
                <w:sz w:val="24"/>
                <w:szCs w:val="24"/>
              </w:rPr>
              <w:t>б</w:t>
            </w:r>
            <w:r>
              <w:rPr>
                <w:i/>
                <w:sz w:val="24"/>
                <w:szCs w:val="24"/>
              </w:rPr>
              <w:t xml:space="preserve">разования целых выражений, </w:t>
            </w:r>
            <w:r w:rsidRPr="002D6135">
              <w:rPr>
                <w:b/>
                <w:i/>
                <w:sz w:val="24"/>
                <w:szCs w:val="24"/>
              </w:rPr>
              <w:t>используя понятия</w:t>
            </w:r>
            <w:r>
              <w:rPr>
                <w:i/>
                <w:sz w:val="24"/>
                <w:szCs w:val="24"/>
              </w:rPr>
              <w:t>: формулы сокращенного умножения; «квадрат суммы», «сумма квадратов», «квадрат разности», «разность квадратов», «куб суммы», «сумма кубов», «куб разности», «разность кубов»</w:t>
            </w:r>
          </w:p>
        </w:tc>
      </w:tr>
      <w:tr w:rsidR="002510D3" w:rsidRPr="00F31298" w:rsidTr="002510D3">
        <w:trPr>
          <w:cantSplit/>
          <w:trHeight w:val="318"/>
        </w:trPr>
        <w:tc>
          <w:tcPr>
            <w:tcW w:w="13751" w:type="dxa"/>
            <w:gridSpan w:val="23"/>
          </w:tcPr>
          <w:p w:rsidR="002510D3" w:rsidRPr="007769A9" w:rsidRDefault="002510D3" w:rsidP="0042419E">
            <w:pPr>
              <w:jc w:val="center"/>
              <w:rPr>
                <w:b/>
                <w:sz w:val="24"/>
                <w:szCs w:val="24"/>
              </w:rPr>
            </w:pPr>
            <w:r w:rsidRPr="007769A9">
              <w:rPr>
                <w:b/>
                <w:sz w:val="24"/>
                <w:szCs w:val="24"/>
                <w:lang w:val="en-US"/>
              </w:rPr>
              <w:t>YI</w:t>
            </w:r>
            <w:r w:rsidRPr="007769A9">
              <w:rPr>
                <w:b/>
                <w:sz w:val="24"/>
                <w:szCs w:val="24"/>
              </w:rPr>
              <w:t>. Образцы заданий итоговой контрольной работы (</w:t>
            </w:r>
            <w:proofErr w:type="gramStart"/>
            <w:r w:rsidRPr="007769A9">
              <w:rPr>
                <w:b/>
                <w:sz w:val="24"/>
                <w:szCs w:val="24"/>
              </w:rPr>
              <w:t>Ц</w:t>
            </w:r>
            <w:proofErr w:type="gramEnd"/>
            <w:r w:rsidRPr="007769A9">
              <w:rPr>
                <w:b/>
                <w:sz w:val="24"/>
                <w:szCs w:val="24"/>
              </w:rPr>
              <w:t xml:space="preserve"> 5)</w:t>
            </w:r>
          </w:p>
        </w:tc>
        <w:tc>
          <w:tcPr>
            <w:tcW w:w="2552" w:type="dxa"/>
            <w:gridSpan w:val="4"/>
            <w:vMerge w:val="restart"/>
            <w:shd w:val="clear" w:color="auto" w:fill="auto"/>
          </w:tcPr>
          <w:p w:rsidR="002510D3" w:rsidRPr="00F31298" w:rsidRDefault="002510D3" w:rsidP="0042419E">
            <w:pPr>
              <w:spacing w:line="192" w:lineRule="auto"/>
              <w:ind w:left="-45"/>
              <w:jc w:val="center"/>
              <w:rPr>
                <w:i/>
                <w:sz w:val="24"/>
                <w:szCs w:val="24"/>
              </w:rPr>
            </w:pPr>
            <w:r w:rsidRPr="00F31298">
              <w:rPr>
                <w:i/>
                <w:sz w:val="24"/>
                <w:szCs w:val="24"/>
                <w:lang w:val="en-US"/>
              </w:rPr>
              <w:t>Y</w:t>
            </w:r>
            <w:r w:rsidRPr="00F31298">
              <w:rPr>
                <w:i/>
                <w:sz w:val="24"/>
                <w:szCs w:val="24"/>
              </w:rPr>
              <w:t>. Средства обучения теме</w:t>
            </w:r>
          </w:p>
        </w:tc>
      </w:tr>
      <w:tr w:rsidR="002510D3" w:rsidRPr="00F31298" w:rsidTr="002510D3">
        <w:trPr>
          <w:cantSplit/>
          <w:trHeight w:val="725"/>
        </w:trPr>
        <w:tc>
          <w:tcPr>
            <w:tcW w:w="2977" w:type="dxa"/>
            <w:gridSpan w:val="4"/>
          </w:tcPr>
          <w:p w:rsidR="002510D3" w:rsidRPr="00F31298" w:rsidRDefault="002510D3" w:rsidP="0042419E">
            <w:pPr>
              <w:jc w:val="center"/>
              <w:rPr>
                <w:i/>
                <w:sz w:val="24"/>
                <w:szCs w:val="24"/>
              </w:rPr>
            </w:pPr>
            <w:r w:rsidRPr="00F31298">
              <w:rPr>
                <w:i/>
                <w:sz w:val="24"/>
                <w:szCs w:val="24"/>
              </w:rPr>
              <w:t>1 уровень</w:t>
            </w:r>
          </w:p>
        </w:tc>
        <w:tc>
          <w:tcPr>
            <w:tcW w:w="709" w:type="dxa"/>
          </w:tcPr>
          <w:p w:rsidR="002510D3" w:rsidRPr="00F31298" w:rsidRDefault="002510D3" w:rsidP="0042419E">
            <w:pPr>
              <w:ind w:right="-68"/>
              <w:jc w:val="center"/>
              <w:rPr>
                <w:i/>
              </w:rPr>
            </w:pPr>
            <w:r w:rsidRPr="00F31298">
              <w:rPr>
                <w:i/>
              </w:rPr>
              <w:t>Ба</w:t>
            </w:r>
            <w:r w:rsidRPr="00F31298">
              <w:rPr>
                <w:i/>
              </w:rPr>
              <w:t>л</w:t>
            </w:r>
            <w:r w:rsidRPr="00F31298">
              <w:rPr>
                <w:i/>
              </w:rPr>
              <w:t>лы</w:t>
            </w:r>
          </w:p>
        </w:tc>
        <w:tc>
          <w:tcPr>
            <w:tcW w:w="3686" w:type="dxa"/>
            <w:gridSpan w:val="6"/>
          </w:tcPr>
          <w:p w:rsidR="002510D3" w:rsidRPr="00F31298" w:rsidRDefault="002510D3" w:rsidP="0042419E">
            <w:pPr>
              <w:jc w:val="center"/>
              <w:rPr>
                <w:i/>
                <w:sz w:val="24"/>
                <w:szCs w:val="24"/>
              </w:rPr>
            </w:pPr>
            <w:r w:rsidRPr="00F31298">
              <w:rPr>
                <w:i/>
                <w:sz w:val="24"/>
                <w:szCs w:val="24"/>
              </w:rPr>
              <w:t>2 уровень</w:t>
            </w:r>
          </w:p>
        </w:tc>
        <w:tc>
          <w:tcPr>
            <w:tcW w:w="709" w:type="dxa"/>
            <w:gridSpan w:val="2"/>
          </w:tcPr>
          <w:p w:rsidR="002510D3" w:rsidRPr="00F31298" w:rsidRDefault="002510D3" w:rsidP="0042419E">
            <w:pPr>
              <w:ind w:right="-102" w:hanging="154"/>
              <w:jc w:val="center"/>
              <w:rPr>
                <w:i/>
              </w:rPr>
            </w:pPr>
            <w:r w:rsidRPr="00F31298">
              <w:rPr>
                <w:i/>
              </w:rPr>
              <w:t>Баллы</w:t>
            </w:r>
          </w:p>
        </w:tc>
        <w:tc>
          <w:tcPr>
            <w:tcW w:w="5103" w:type="dxa"/>
            <w:gridSpan w:val="7"/>
          </w:tcPr>
          <w:p w:rsidR="002510D3" w:rsidRPr="00F31298" w:rsidRDefault="002510D3" w:rsidP="0042419E">
            <w:pPr>
              <w:jc w:val="center"/>
              <w:rPr>
                <w:i/>
                <w:sz w:val="24"/>
                <w:szCs w:val="24"/>
              </w:rPr>
            </w:pPr>
            <w:r w:rsidRPr="00F31298">
              <w:rPr>
                <w:i/>
                <w:sz w:val="24"/>
                <w:szCs w:val="24"/>
              </w:rPr>
              <w:t>3 уровень</w:t>
            </w:r>
          </w:p>
        </w:tc>
        <w:tc>
          <w:tcPr>
            <w:tcW w:w="567" w:type="dxa"/>
            <w:gridSpan w:val="3"/>
          </w:tcPr>
          <w:p w:rsidR="002510D3" w:rsidRPr="00F31298" w:rsidRDefault="002510D3" w:rsidP="0042419E">
            <w:pPr>
              <w:ind w:right="-136" w:hanging="80"/>
              <w:jc w:val="center"/>
              <w:rPr>
                <w:i/>
              </w:rPr>
            </w:pPr>
            <w:r w:rsidRPr="00F31298">
              <w:rPr>
                <w:i/>
              </w:rPr>
              <w:t>Ба</w:t>
            </w:r>
            <w:r w:rsidRPr="00F31298">
              <w:rPr>
                <w:i/>
              </w:rPr>
              <w:t>л</w:t>
            </w:r>
            <w:r w:rsidRPr="00F31298">
              <w:rPr>
                <w:i/>
              </w:rPr>
              <w:t>лы</w:t>
            </w:r>
          </w:p>
        </w:tc>
        <w:tc>
          <w:tcPr>
            <w:tcW w:w="2552" w:type="dxa"/>
            <w:gridSpan w:val="4"/>
            <w:vMerge/>
            <w:shd w:val="clear" w:color="auto" w:fill="auto"/>
          </w:tcPr>
          <w:p w:rsidR="002510D3" w:rsidRPr="00F31298" w:rsidRDefault="002510D3" w:rsidP="0042419E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2510D3" w:rsidRPr="00F31298" w:rsidTr="002510D3">
        <w:trPr>
          <w:cantSplit/>
        </w:trPr>
        <w:tc>
          <w:tcPr>
            <w:tcW w:w="2977" w:type="dxa"/>
            <w:gridSpan w:val="4"/>
          </w:tcPr>
          <w:p w:rsidR="002510D3" w:rsidRDefault="002510D3" w:rsidP="0042419E">
            <w:pPr>
              <w:rPr>
                <w:sz w:val="24"/>
                <w:szCs w:val="24"/>
              </w:rPr>
            </w:pPr>
            <w:r w:rsidRPr="00A9114A">
              <w:rPr>
                <w:sz w:val="24"/>
                <w:szCs w:val="24"/>
              </w:rPr>
              <w:lastRenderedPageBreak/>
              <w:t xml:space="preserve"> 1. Преобразуйте в мног</w:t>
            </w:r>
            <w:r w:rsidRPr="00A9114A">
              <w:rPr>
                <w:sz w:val="24"/>
                <w:szCs w:val="24"/>
              </w:rPr>
              <w:t>о</w:t>
            </w:r>
            <w:r w:rsidRPr="00A9114A">
              <w:rPr>
                <w:sz w:val="24"/>
                <w:szCs w:val="24"/>
              </w:rPr>
              <w:t xml:space="preserve">член: </w:t>
            </w:r>
          </w:p>
          <w:p w:rsidR="002510D3" w:rsidRDefault="002510D3" w:rsidP="0042419E">
            <w:pPr>
              <w:rPr>
                <w:sz w:val="24"/>
                <w:szCs w:val="24"/>
              </w:rPr>
            </w:pPr>
            <w:r w:rsidRPr="00A9114A">
              <w:rPr>
                <w:sz w:val="24"/>
                <w:szCs w:val="24"/>
              </w:rPr>
              <w:t xml:space="preserve"> </w:t>
            </w:r>
            <w:r w:rsidRPr="00A9114A">
              <w:rPr>
                <w:i/>
                <w:sz w:val="24"/>
                <w:szCs w:val="24"/>
              </w:rPr>
              <w:t>а</w:t>
            </w:r>
            <w:r w:rsidRPr="00A9114A">
              <w:rPr>
                <w:sz w:val="24"/>
                <w:szCs w:val="24"/>
              </w:rPr>
              <w:t>) (</w:t>
            </w:r>
            <w:r w:rsidRPr="00A9114A">
              <w:rPr>
                <w:i/>
                <w:sz w:val="24"/>
                <w:szCs w:val="24"/>
              </w:rPr>
              <w:t>у</w:t>
            </w:r>
            <w:r w:rsidRPr="00A9114A">
              <w:rPr>
                <w:sz w:val="24"/>
                <w:szCs w:val="24"/>
              </w:rPr>
              <w:t xml:space="preserve"> – 4)</w:t>
            </w:r>
            <w:r w:rsidRPr="00A9114A">
              <w:rPr>
                <w:sz w:val="24"/>
                <w:szCs w:val="24"/>
                <w:vertAlign w:val="superscript"/>
              </w:rPr>
              <w:t>2</w:t>
            </w:r>
            <w:r w:rsidRPr="00A9114A">
              <w:rPr>
                <w:sz w:val="24"/>
                <w:szCs w:val="24"/>
              </w:rPr>
              <w:t xml:space="preserve">;  </w:t>
            </w:r>
            <w:r w:rsidRPr="00A9114A">
              <w:rPr>
                <w:i/>
                <w:sz w:val="24"/>
                <w:szCs w:val="24"/>
              </w:rPr>
              <w:t xml:space="preserve"> б</w:t>
            </w:r>
            <w:r w:rsidRPr="00A9114A">
              <w:rPr>
                <w:sz w:val="24"/>
                <w:szCs w:val="24"/>
              </w:rPr>
              <w:t>) (7</w:t>
            </w:r>
            <w:r w:rsidRPr="00A9114A">
              <w:rPr>
                <w:i/>
                <w:sz w:val="24"/>
                <w:szCs w:val="24"/>
              </w:rPr>
              <w:t>х</w:t>
            </w:r>
            <w:r w:rsidRPr="00A9114A">
              <w:rPr>
                <w:sz w:val="24"/>
                <w:szCs w:val="24"/>
              </w:rPr>
              <w:t xml:space="preserve"> + </w:t>
            </w:r>
            <w:r w:rsidRPr="00A9114A">
              <w:rPr>
                <w:i/>
                <w:sz w:val="24"/>
                <w:szCs w:val="24"/>
              </w:rPr>
              <w:t>а</w:t>
            </w:r>
            <w:r w:rsidRPr="00A9114A">
              <w:rPr>
                <w:sz w:val="24"/>
                <w:szCs w:val="24"/>
              </w:rPr>
              <w:t>)</w:t>
            </w:r>
            <w:r w:rsidRPr="00A9114A">
              <w:rPr>
                <w:sz w:val="24"/>
                <w:szCs w:val="24"/>
                <w:vertAlign w:val="superscript"/>
              </w:rPr>
              <w:t>2</w:t>
            </w:r>
            <w:r w:rsidRPr="00A9114A">
              <w:rPr>
                <w:sz w:val="24"/>
                <w:szCs w:val="24"/>
              </w:rPr>
              <w:t xml:space="preserve">;                                                                 </w:t>
            </w:r>
            <w:r w:rsidRPr="00A9114A">
              <w:rPr>
                <w:i/>
                <w:sz w:val="24"/>
                <w:szCs w:val="24"/>
              </w:rPr>
              <w:t>в</w:t>
            </w:r>
            <w:r w:rsidRPr="00A9114A">
              <w:rPr>
                <w:sz w:val="24"/>
                <w:szCs w:val="24"/>
              </w:rPr>
              <w:t>) (5</w:t>
            </w:r>
            <w:r w:rsidRPr="00A9114A">
              <w:rPr>
                <w:i/>
                <w:sz w:val="24"/>
                <w:szCs w:val="24"/>
              </w:rPr>
              <w:t>с</w:t>
            </w:r>
            <w:r w:rsidRPr="00A9114A">
              <w:rPr>
                <w:sz w:val="24"/>
                <w:szCs w:val="24"/>
              </w:rPr>
              <w:t xml:space="preserve"> – 1) (5</w:t>
            </w:r>
            <w:r w:rsidRPr="00A9114A">
              <w:rPr>
                <w:i/>
                <w:sz w:val="24"/>
                <w:szCs w:val="24"/>
              </w:rPr>
              <w:t>с</w:t>
            </w:r>
            <w:r w:rsidRPr="00A9114A">
              <w:rPr>
                <w:sz w:val="24"/>
                <w:szCs w:val="24"/>
              </w:rPr>
              <w:t xml:space="preserve"> + 1);    </w:t>
            </w:r>
          </w:p>
          <w:p w:rsidR="002510D3" w:rsidRDefault="002510D3" w:rsidP="0042419E">
            <w:pPr>
              <w:rPr>
                <w:sz w:val="24"/>
                <w:szCs w:val="24"/>
              </w:rPr>
            </w:pPr>
            <w:r w:rsidRPr="00A9114A">
              <w:rPr>
                <w:sz w:val="24"/>
                <w:szCs w:val="24"/>
              </w:rPr>
              <w:t xml:space="preserve"> </w:t>
            </w:r>
            <w:r w:rsidRPr="00A9114A">
              <w:rPr>
                <w:i/>
                <w:sz w:val="24"/>
                <w:szCs w:val="24"/>
              </w:rPr>
              <w:t>г</w:t>
            </w:r>
            <w:r w:rsidRPr="00A9114A">
              <w:rPr>
                <w:sz w:val="24"/>
                <w:szCs w:val="24"/>
              </w:rPr>
              <w:t>) (3</w:t>
            </w:r>
            <w:r w:rsidRPr="00A9114A">
              <w:rPr>
                <w:i/>
                <w:sz w:val="24"/>
                <w:szCs w:val="24"/>
              </w:rPr>
              <w:t xml:space="preserve">а </w:t>
            </w:r>
            <w:r w:rsidRPr="00A9114A">
              <w:rPr>
                <w:sz w:val="24"/>
                <w:szCs w:val="24"/>
              </w:rPr>
              <w:t>+ 2</w:t>
            </w:r>
            <w:r w:rsidRPr="00A9114A">
              <w:rPr>
                <w:i/>
                <w:sz w:val="24"/>
                <w:szCs w:val="24"/>
              </w:rPr>
              <w:t>в</w:t>
            </w:r>
            <w:r w:rsidRPr="00A9114A">
              <w:rPr>
                <w:sz w:val="24"/>
                <w:szCs w:val="24"/>
              </w:rPr>
              <w:t>) (3</w:t>
            </w:r>
            <w:r w:rsidRPr="00A9114A">
              <w:rPr>
                <w:i/>
                <w:sz w:val="24"/>
                <w:szCs w:val="24"/>
              </w:rPr>
              <w:t>а</w:t>
            </w:r>
            <w:r w:rsidRPr="00A9114A">
              <w:rPr>
                <w:sz w:val="24"/>
                <w:szCs w:val="24"/>
              </w:rPr>
              <w:t xml:space="preserve"> – 2</w:t>
            </w:r>
            <w:r w:rsidRPr="00A9114A">
              <w:rPr>
                <w:i/>
                <w:sz w:val="24"/>
                <w:szCs w:val="24"/>
              </w:rPr>
              <w:t>в</w:t>
            </w:r>
            <w:r w:rsidRPr="00A9114A">
              <w:rPr>
                <w:sz w:val="24"/>
                <w:szCs w:val="24"/>
              </w:rPr>
              <w:t xml:space="preserve">).     </w:t>
            </w:r>
          </w:p>
          <w:p w:rsidR="002510D3" w:rsidRDefault="002510D3" w:rsidP="0042419E">
            <w:pPr>
              <w:rPr>
                <w:sz w:val="24"/>
                <w:szCs w:val="24"/>
              </w:rPr>
            </w:pPr>
            <w:r w:rsidRPr="00A911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A9114A">
              <w:rPr>
                <w:sz w:val="24"/>
                <w:szCs w:val="24"/>
              </w:rPr>
              <w:t>. Разложите на множ</w:t>
            </w:r>
            <w:r w:rsidRPr="00A9114A">
              <w:rPr>
                <w:sz w:val="24"/>
                <w:szCs w:val="24"/>
              </w:rPr>
              <w:t>и</w:t>
            </w:r>
            <w:r w:rsidRPr="00A9114A">
              <w:rPr>
                <w:sz w:val="24"/>
                <w:szCs w:val="24"/>
              </w:rPr>
              <w:t xml:space="preserve">тели:    </w:t>
            </w:r>
            <w:r w:rsidRPr="00A9114A">
              <w:rPr>
                <w:i/>
                <w:sz w:val="24"/>
                <w:szCs w:val="24"/>
              </w:rPr>
              <w:t>а</w:t>
            </w:r>
            <w:r w:rsidRPr="00A9114A">
              <w:rPr>
                <w:sz w:val="24"/>
                <w:szCs w:val="24"/>
              </w:rPr>
              <w:t xml:space="preserve">) </w:t>
            </w:r>
            <w:r w:rsidRPr="00A9114A">
              <w:rPr>
                <w:i/>
                <w:sz w:val="24"/>
                <w:szCs w:val="24"/>
              </w:rPr>
              <w:t>х</w:t>
            </w:r>
            <w:proofErr w:type="gramStart"/>
            <w:r w:rsidRPr="00A9114A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A9114A">
              <w:rPr>
                <w:sz w:val="24"/>
                <w:szCs w:val="24"/>
              </w:rPr>
              <w:t xml:space="preserve"> – 49;       </w:t>
            </w:r>
          </w:p>
          <w:p w:rsidR="002510D3" w:rsidRDefault="002510D3" w:rsidP="0042419E">
            <w:pPr>
              <w:rPr>
                <w:sz w:val="24"/>
                <w:szCs w:val="24"/>
              </w:rPr>
            </w:pPr>
            <w:r w:rsidRPr="00A9114A">
              <w:rPr>
                <w:i/>
                <w:sz w:val="24"/>
                <w:szCs w:val="24"/>
              </w:rPr>
              <w:t>б</w:t>
            </w:r>
            <w:r w:rsidRPr="00A9114A">
              <w:rPr>
                <w:sz w:val="24"/>
                <w:szCs w:val="24"/>
              </w:rPr>
              <w:t>) 25</w:t>
            </w:r>
            <w:r w:rsidRPr="00A9114A">
              <w:rPr>
                <w:i/>
                <w:sz w:val="24"/>
                <w:szCs w:val="24"/>
              </w:rPr>
              <w:t>х</w:t>
            </w:r>
            <w:r w:rsidRPr="00A9114A">
              <w:rPr>
                <w:sz w:val="24"/>
                <w:szCs w:val="24"/>
                <w:vertAlign w:val="superscript"/>
              </w:rPr>
              <w:t>2</w:t>
            </w:r>
            <w:r w:rsidRPr="00A9114A">
              <w:rPr>
                <w:sz w:val="24"/>
                <w:szCs w:val="24"/>
              </w:rPr>
              <w:t xml:space="preserve"> – 10</w:t>
            </w:r>
            <w:r w:rsidRPr="00A9114A">
              <w:rPr>
                <w:i/>
                <w:sz w:val="24"/>
                <w:szCs w:val="24"/>
              </w:rPr>
              <w:t>ху</w:t>
            </w:r>
            <w:r w:rsidRPr="00A9114A">
              <w:rPr>
                <w:sz w:val="24"/>
                <w:szCs w:val="24"/>
              </w:rPr>
              <w:t xml:space="preserve"> + </w:t>
            </w:r>
            <w:r w:rsidRPr="00A9114A">
              <w:rPr>
                <w:i/>
                <w:sz w:val="24"/>
                <w:szCs w:val="24"/>
              </w:rPr>
              <w:t>у</w:t>
            </w:r>
            <w:proofErr w:type="gramStart"/>
            <w:r w:rsidRPr="00A9114A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A9114A">
              <w:rPr>
                <w:sz w:val="24"/>
                <w:szCs w:val="24"/>
              </w:rPr>
              <w:t>.</w:t>
            </w:r>
          </w:p>
          <w:p w:rsidR="002510D3" w:rsidRDefault="002510D3" w:rsidP="004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66EF3">
              <w:rPr>
                <w:sz w:val="24"/>
                <w:szCs w:val="24"/>
              </w:rPr>
              <w:t xml:space="preserve">. Упростите выражение: </w:t>
            </w:r>
            <w:r w:rsidRPr="00866EF3">
              <w:rPr>
                <w:i/>
                <w:sz w:val="24"/>
                <w:szCs w:val="24"/>
              </w:rPr>
              <w:t>а</w:t>
            </w:r>
            <w:r w:rsidRPr="00866EF3">
              <w:rPr>
                <w:sz w:val="24"/>
                <w:szCs w:val="24"/>
              </w:rPr>
              <w:t>) (</w:t>
            </w:r>
            <w:proofErr w:type="spellStart"/>
            <w:r w:rsidRPr="00866EF3">
              <w:rPr>
                <w:i/>
                <w:sz w:val="24"/>
                <w:szCs w:val="24"/>
              </w:rPr>
              <w:t>х</w:t>
            </w:r>
            <w:proofErr w:type="spellEnd"/>
            <w:r w:rsidRPr="00866EF3">
              <w:rPr>
                <w:sz w:val="24"/>
                <w:szCs w:val="24"/>
              </w:rPr>
              <w:t xml:space="preserve"> – 3) (</w:t>
            </w:r>
            <w:proofErr w:type="spellStart"/>
            <w:r w:rsidRPr="00866EF3">
              <w:rPr>
                <w:i/>
                <w:sz w:val="24"/>
                <w:szCs w:val="24"/>
              </w:rPr>
              <w:t>х</w:t>
            </w:r>
            <w:proofErr w:type="spellEnd"/>
            <w:r w:rsidRPr="00866EF3">
              <w:rPr>
                <w:sz w:val="24"/>
                <w:szCs w:val="24"/>
              </w:rPr>
              <w:t xml:space="preserve"> – 7) – 2</w:t>
            </w:r>
            <w:r w:rsidRPr="00866EF3">
              <w:rPr>
                <w:i/>
                <w:sz w:val="24"/>
                <w:szCs w:val="24"/>
              </w:rPr>
              <w:t>х</w:t>
            </w:r>
            <w:r w:rsidRPr="00866EF3">
              <w:rPr>
                <w:sz w:val="24"/>
                <w:szCs w:val="24"/>
              </w:rPr>
              <w:t xml:space="preserve"> (3</w:t>
            </w:r>
            <w:r w:rsidRPr="00866EF3">
              <w:rPr>
                <w:i/>
                <w:sz w:val="24"/>
                <w:szCs w:val="24"/>
              </w:rPr>
              <w:t>х</w:t>
            </w:r>
            <w:r w:rsidRPr="00866EF3">
              <w:rPr>
                <w:sz w:val="24"/>
                <w:szCs w:val="24"/>
              </w:rPr>
              <w:t xml:space="preserve"> – 5);</w:t>
            </w:r>
          </w:p>
          <w:p w:rsidR="002510D3" w:rsidRPr="00F31298" w:rsidRDefault="002510D3" w:rsidP="0042419E">
            <w:pPr>
              <w:rPr>
                <w:sz w:val="24"/>
                <w:szCs w:val="24"/>
              </w:rPr>
            </w:pPr>
            <w:r w:rsidRPr="00866EF3">
              <w:rPr>
                <w:i/>
                <w:sz w:val="24"/>
                <w:szCs w:val="24"/>
              </w:rPr>
              <w:t>б</w:t>
            </w:r>
            <w:r w:rsidRPr="00866EF3">
              <w:rPr>
                <w:sz w:val="24"/>
                <w:szCs w:val="24"/>
              </w:rPr>
              <w:t>) 4</w:t>
            </w:r>
            <w:proofErr w:type="gramStart"/>
            <w:r w:rsidRPr="00866EF3">
              <w:rPr>
                <w:i/>
                <w:sz w:val="24"/>
                <w:szCs w:val="24"/>
              </w:rPr>
              <w:t>а</w:t>
            </w:r>
            <w:r w:rsidRPr="00866EF3">
              <w:rPr>
                <w:sz w:val="24"/>
                <w:szCs w:val="24"/>
              </w:rPr>
              <w:t>(</w:t>
            </w:r>
            <w:proofErr w:type="gramEnd"/>
            <w:r w:rsidRPr="00866EF3">
              <w:rPr>
                <w:i/>
                <w:sz w:val="24"/>
                <w:szCs w:val="24"/>
              </w:rPr>
              <w:t>а</w:t>
            </w:r>
            <w:r w:rsidRPr="00866EF3">
              <w:rPr>
                <w:sz w:val="24"/>
                <w:szCs w:val="24"/>
              </w:rPr>
              <w:t xml:space="preserve"> – 2) – (</w:t>
            </w:r>
            <w:r w:rsidRPr="00866EF3">
              <w:rPr>
                <w:i/>
                <w:sz w:val="24"/>
                <w:szCs w:val="24"/>
              </w:rPr>
              <w:t>а</w:t>
            </w:r>
            <w:r w:rsidRPr="00866EF3">
              <w:rPr>
                <w:sz w:val="24"/>
                <w:szCs w:val="24"/>
              </w:rPr>
              <w:t xml:space="preserve"> – 4)</w:t>
            </w:r>
            <w:r w:rsidRPr="00866EF3">
              <w:rPr>
                <w:sz w:val="24"/>
                <w:szCs w:val="24"/>
                <w:vertAlign w:val="superscript"/>
              </w:rPr>
              <w:t>2</w:t>
            </w:r>
            <w:r w:rsidRPr="00866EF3">
              <w:rPr>
                <w:sz w:val="24"/>
                <w:szCs w:val="24"/>
              </w:rPr>
              <w:t xml:space="preserve">;       </w:t>
            </w:r>
            <w:r w:rsidRPr="00866EF3">
              <w:rPr>
                <w:i/>
                <w:sz w:val="24"/>
                <w:szCs w:val="24"/>
              </w:rPr>
              <w:t>в</w:t>
            </w:r>
            <w:r w:rsidRPr="00866EF3">
              <w:rPr>
                <w:sz w:val="24"/>
                <w:szCs w:val="24"/>
              </w:rPr>
              <w:t>) 2(</w:t>
            </w:r>
            <w:r w:rsidRPr="00866EF3">
              <w:rPr>
                <w:i/>
                <w:sz w:val="24"/>
                <w:szCs w:val="24"/>
              </w:rPr>
              <w:t>т</w:t>
            </w:r>
            <w:r w:rsidRPr="00866EF3">
              <w:rPr>
                <w:sz w:val="24"/>
                <w:szCs w:val="24"/>
              </w:rPr>
              <w:t xml:space="preserve"> + 1)</w:t>
            </w:r>
            <w:r w:rsidRPr="00866EF3">
              <w:rPr>
                <w:sz w:val="24"/>
                <w:szCs w:val="24"/>
                <w:vertAlign w:val="superscript"/>
              </w:rPr>
              <w:t>2</w:t>
            </w:r>
            <w:r w:rsidRPr="00866EF3">
              <w:rPr>
                <w:sz w:val="24"/>
                <w:szCs w:val="24"/>
              </w:rPr>
              <w:t xml:space="preserve"> – 4</w:t>
            </w:r>
            <w:r w:rsidRPr="00866EF3">
              <w:rPr>
                <w:i/>
                <w:sz w:val="24"/>
                <w:szCs w:val="24"/>
              </w:rPr>
              <w:t>т</w:t>
            </w:r>
            <w:r w:rsidRPr="00866EF3">
              <w:rPr>
                <w:sz w:val="24"/>
                <w:szCs w:val="24"/>
              </w:rPr>
              <w:t xml:space="preserve">.     </w:t>
            </w:r>
          </w:p>
        </w:tc>
        <w:tc>
          <w:tcPr>
            <w:tcW w:w="709" w:type="dxa"/>
          </w:tcPr>
          <w:p w:rsidR="002510D3" w:rsidRDefault="002510D3" w:rsidP="004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510D3" w:rsidRDefault="002510D3" w:rsidP="0042419E">
            <w:pPr>
              <w:jc w:val="center"/>
              <w:rPr>
                <w:sz w:val="24"/>
                <w:szCs w:val="24"/>
              </w:rPr>
            </w:pPr>
          </w:p>
          <w:p w:rsidR="002510D3" w:rsidRDefault="002510D3" w:rsidP="0042419E">
            <w:pPr>
              <w:jc w:val="center"/>
              <w:rPr>
                <w:sz w:val="24"/>
                <w:szCs w:val="24"/>
              </w:rPr>
            </w:pPr>
          </w:p>
          <w:p w:rsidR="002510D3" w:rsidRDefault="002510D3" w:rsidP="0042419E">
            <w:pPr>
              <w:jc w:val="center"/>
              <w:rPr>
                <w:sz w:val="24"/>
                <w:szCs w:val="24"/>
              </w:rPr>
            </w:pPr>
          </w:p>
          <w:p w:rsidR="002510D3" w:rsidRDefault="002510D3" w:rsidP="0042419E">
            <w:pPr>
              <w:jc w:val="center"/>
              <w:rPr>
                <w:sz w:val="24"/>
                <w:szCs w:val="24"/>
              </w:rPr>
            </w:pPr>
          </w:p>
          <w:p w:rsidR="002510D3" w:rsidRDefault="002510D3" w:rsidP="004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510D3" w:rsidRDefault="002510D3" w:rsidP="0042419E">
            <w:pPr>
              <w:jc w:val="center"/>
              <w:rPr>
                <w:sz w:val="24"/>
                <w:szCs w:val="24"/>
              </w:rPr>
            </w:pPr>
          </w:p>
          <w:p w:rsidR="002510D3" w:rsidRDefault="002510D3" w:rsidP="0042419E">
            <w:pPr>
              <w:jc w:val="center"/>
              <w:rPr>
                <w:sz w:val="24"/>
                <w:szCs w:val="24"/>
              </w:rPr>
            </w:pPr>
          </w:p>
          <w:p w:rsidR="002510D3" w:rsidRDefault="002510D3" w:rsidP="004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510D3" w:rsidRPr="00F31298" w:rsidRDefault="002510D3" w:rsidP="004241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6"/>
          </w:tcPr>
          <w:p w:rsidR="002510D3" w:rsidRDefault="002510D3" w:rsidP="004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A9114A">
              <w:rPr>
                <w:sz w:val="24"/>
                <w:szCs w:val="24"/>
              </w:rPr>
              <w:t>Упростите выражение:</w:t>
            </w:r>
          </w:p>
          <w:p w:rsidR="002510D3" w:rsidRPr="00A9114A" w:rsidRDefault="002510D3" w:rsidP="0042419E">
            <w:pPr>
              <w:rPr>
                <w:sz w:val="24"/>
                <w:szCs w:val="24"/>
              </w:rPr>
            </w:pPr>
            <w:r w:rsidRPr="00A9114A">
              <w:rPr>
                <w:i/>
                <w:sz w:val="24"/>
                <w:szCs w:val="24"/>
              </w:rPr>
              <w:t>а</w:t>
            </w:r>
            <w:r w:rsidRPr="00A9114A">
              <w:rPr>
                <w:sz w:val="24"/>
                <w:szCs w:val="24"/>
              </w:rPr>
              <w:t>) (</w:t>
            </w:r>
            <w:r w:rsidRPr="00A9114A">
              <w:rPr>
                <w:i/>
                <w:sz w:val="24"/>
                <w:szCs w:val="24"/>
              </w:rPr>
              <w:t>у</w:t>
            </w:r>
            <w:proofErr w:type="gramStart"/>
            <w:r w:rsidRPr="00A9114A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A9114A">
              <w:rPr>
                <w:sz w:val="24"/>
                <w:szCs w:val="24"/>
              </w:rPr>
              <w:t xml:space="preserve"> – 2</w:t>
            </w:r>
            <w:r w:rsidRPr="00A9114A">
              <w:rPr>
                <w:i/>
                <w:sz w:val="24"/>
                <w:szCs w:val="24"/>
              </w:rPr>
              <w:t>а</w:t>
            </w:r>
            <w:r w:rsidRPr="00A9114A">
              <w:rPr>
                <w:sz w:val="24"/>
                <w:szCs w:val="24"/>
              </w:rPr>
              <w:t>) (2</w:t>
            </w:r>
            <w:r w:rsidRPr="00A9114A">
              <w:rPr>
                <w:i/>
                <w:sz w:val="24"/>
                <w:szCs w:val="24"/>
              </w:rPr>
              <w:t>а</w:t>
            </w:r>
            <w:r w:rsidRPr="00A9114A">
              <w:rPr>
                <w:sz w:val="24"/>
                <w:szCs w:val="24"/>
              </w:rPr>
              <w:t xml:space="preserve"> + </w:t>
            </w:r>
            <w:r w:rsidRPr="00A9114A">
              <w:rPr>
                <w:i/>
                <w:sz w:val="24"/>
                <w:szCs w:val="24"/>
              </w:rPr>
              <w:t>у</w:t>
            </w:r>
            <w:r w:rsidRPr="00A9114A">
              <w:rPr>
                <w:sz w:val="24"/>
                <w:szCs w:val="24"/>
                <w:vertAlign w:val="superscript"/>
              </w:rPr>
              <w:t>2</w:t>
            </w:r>
            <w:r w:rsidRPr="00A9114A">
              <w:rPr>
                <w:sz w:val="24"/>
                <w:szCs w:val="24"/>
              </w:rPr>
              <w:t>);</w:t>
            </w:r>
            <w:r w:rsidRPr="00A9114A">
              <w:rPr>
                <w:i/>
                <w:sz w:val="24"/>
                <w:szCs w:val="24"/>
              </w:rPr>
              <w:t>б</w:t>
            </w:r>
            <w:r w:rsidRPr="00A9114A">
              <w:rPr>
                <w:sz w:val="24"/>
                <w:szCs w:val="24"/>
              </w:rPr>
              <w:t>) (3</w:t>
            </w:r>
            <w:r w:rsidRPr="00A9114A">
              <w:rPr>
                <w:i/>
                <w:sz w:val="24"/>
                <w:szCs w:val="24"/>
              </w:rPr>
              <w:t>х</w:t>
            </w:r>
            <w:r w:rsidRPr="00A9114A">
              <w:rPr>
                <w:sz w:val="24"/>
                <w:szCs w:val="24"/>
                <w:vertAlign w:val="superscript"/>
              </w:rPr>
              <w:t>2</w:t>
            </w:r>
            <w:r w:rsidRPr="00A9114A">
              <w:rPr>
                <w:sz w:val="24"/>
                <w:szCs w:val="24"/>
              </w:rPr>
              <w:t xml:space="preserve"> + </w:t>
            </w:r>
            <w:proofErr w:type="spellStart"/>
            <w:r w:rsidRPr="00A9114A">
              <w:rPr>
                <w:i/>
                <w:sz w:val="24"/>
                <w:szCs w:val="24"/>
              </w:rPr>
              <w:t>х</w:t>
            </w:r>
            <w:proofErr w:type="spellEnd"/>
            <w:r w:rsidRPr="00A9114A">
              <w:rPr>
                <w:sz w:val="24"/>
                <w:szCs w:val="24"/>
              </w:rPr>
              <w:t>)</w:t>
            </w:r>
            <w:r w:rsidRPr="00A9114A">
              <w:rPr>
                <w:sz w:val="24"/>
                <w:szCs w:val="24"/>
                <w:vertAlign w:val="superscript"/>
              </w:rPr>
              <w:t>2</w:t>
            </w:r>
            <w:r w:rsidRPr="00A9114A">
              <w:rPr>
                <w:sz w:val="24"/>
                <w:szCs w:val="24"/>
              </w:rPr>
              <w:t xml:space="preserve">;         </w:t>
            </w:r>
            <w:r w:rsidRPr="00A9114A">
              <w:rPr>
                <w:i/>
                <w:sz w:val="24"/>
                <w:szCs w:val="24"/>
              </w:rPr>
              <w:t>в</w:t>
            </w:r>
            <w:r w:rsidRPr="00A9114A">
              <w:rPr>
                <w:sz w:val="24"/>
                <w:szCs w:val="24"/>
              </w:rPr>
              <w:t xml:space="preserve">) (2 + </w:t>
            </w:r>
            <w:r w:rsidRPr="00A9114A">
              <w:rPr>
                <w:i/>
                <w:sz w:val="24"/>
                <w:szCs w:val="24"/>
              </w:rPr>
              <w:t>т</w:t>
            </w:r>
            <w:r w:rsidRPr="00A9114A">
              <w:rPr>
                <w:sz w:val="24"/>
                <w:szCs w:val="24"/>
              </w:rPr>
              <w:t>)</w:t>
            </w:r>
            <w:r w:rsidRPr="00A9114A">
              <w:rPr>
                <w:sz w:val="24"/>
                <w:szCs w:val="24"/>
                <w:vertAlign w:val="superscript"/>
              </w:rPr>
              <w:t>2</w:t>
            </w:r>
            <w:r w:rsidRPr="00A9114A">
              <w:rPr>
                <w:sz w:val="24"/>
                <w:szCs w:val="24"/>
              </w:rPr>
              <w:t xml:space="preserve">· (2 – </w:t>
            </w:r>
            <w:r w:rsidRPr="00A9114A">
              <w:rPr>
                <w:i/>
                <w:sz w:val="24"/>
                <w:szCs w:val="24"/>
              </w:rPr>
              <w:t>т</w:t>
            </w:r>
            <w:r w:rsidRPr="00A9114A">
              <w:rPr>
                <w:sz w:val="24"/>
                <w:szCs w:val="24"/>
              </w:rPr>
              <w:t>)</w:t>
            </w:r>
            <w:r w:rsidRPr="00A9114A">
              <w:rPr>
                <w:sz w:val="24"/>
                <w:szCs w:val="24"/>
                <w:vertAlign w:val="superscript"/>
              </w:rPr>
              <w:t>2</w:t>
            </w:r>
            <w:r w:rsidRPr="00A9114A">
              <w:rPr>
                <w:sz w:val="24"/>
                <w:szCs w:val="24"/>
              </w:rPr>
              <w:t xml:space="preserve">.     </w:t>
            </w:r>
          </w:p>
          <w:p w:rsidR="002510D3" w:rsidRPr="00A9114A" w:rsidRDefault="002510D3" w:rsidP="0042419E">
            <w:pPr>
              <w:rPr>
                <w:sz w:val="24"/>
                <w:szCs w:val="24"/>
              </w:rPr>
            </w:pPr>
            <w:r w:rsidRPr="00A911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)</w:t>
            </w:r>
            <w:r w:rsidRPr="00A9114A">
              <w:rPr>
                <w:sz w:val="24"/>
                <w:szCs w:val="24"/>
              </w:rPr>
              <w:t>(</w:t>
            </w:r>
            <w:proofErr w:type="gramEnd"/>
            <w:r w:rsidRPr="00A9114A">
              <w:rPr>
                <w:i/>
                <w:sz w:val="24"/>
                <w:szCs w:val="24"/>
              </w:rPr>
              <w:t>а</w:t>
            </w:r>
            <w:r w:rsidRPr="00A9114A">
              <w:rPr>
                <w:sz w:val="24"/>
                <w:szCs w:val="24"/>
              </w:rPr>
              <w:t xml:space="preserve"> – 9)</w:t>
            </w:r>
            <w:r w:rsidRPr="00A9114A">
              <w:rPr>
                <w:sz w:val="24"/>
                <w:szCs w:val="24"/>
                <w:vertAlign w:val="superscript"/>
              </w:rPr>
              <w:t>2</w:t>
            </w:r>
            <w:r w:rsidRPr="00A9114A">
              <w:rPr>
                <w:sz w:val="24"/>
                <w:szCs w:val="24"/>
              </w:rPr>
              <w:t xml:space="preserve"> – (81 + 2</w:t>
            </w:r>
            <w:r w:rsidRPr="00A9114A">
              <w:rPr>
                <w:i/>
                <w:sz w:val="24"/>
                <w:szCs w:val="24"/>
              </w:rPr>
              <w:t>а</w:t>
            </w:r>
            <w:r w:rsidRPr="00A9114A">
              <w:rPr>
                <w:sz w:val="24"/>
                <w:szCs w:val="24"/>
              </w:rPr>
              <w:t>)</w:t>
            </w:r>
          </w:p>
          <w:p w:rsidR="002510D3" w:rsidRDefault="002510D3" w:rsidP="004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9114A">
              <w:rPr>
                <w:sz w:val="24"/>
                <w:szCs w:val="24"/>
              </w:rPr>
              <w:t>. Решите уравнение:</w:t>
            </w:r>
          </w:p>
          <w:p w:rsidR="002510D3" w:rsidRDefault="002510D3" w:rsidP="0042419E">
            <w:pPr>
              <w:rPr>
                <w:sz w:val="24"/>
                <w:szCs w:val="24"/>
              </w:rPr>
            </w:pPr>
            <w:r w:rsidRPr="00A9114A">
              <w:rPr>
                <w:sz w:val="24"/>
                <w:szCs w:val="24"/>
              </w:rPr>
              <w:t xml:space="preserve"> (2 – </w:t>
            </w:r>
            <w:proofErr w:type="spellStart"/>
            <w:r w:rsidRPr="00A9114A">
              <w:rPr>
                <w:i/>
                <w:sz w:val="24"/>
                <w:szCs w:val="24"/>
              </w:rPr>
              <w:t>х</w:t>
            </w:r>
            <w:proofErr w:type="spellEnd"/>
            <w:r w:rsidRPr="00A9114A">
              <w:rPr>
                <w:sz w:val="24"/>
                <w:szCs w:val="24"/>
              </w:rPr>
              <w:t>)</w:t>
            </w:r>
            <w:r w:rsidRPr="00A9114A">
              <w:rPr>
                <w:sz w:val="24"/>
                <w:szCs w:val="24"/>
                <w:vertAlign w:val="superscript"/>
              </w:rPr>
              <w:t>2</w:t>
            </w:r>
            <w:r w:rsidRPr="00A9114A">
              <w:rPr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Pr="00A9114A">
              <w:rPr>
                <w:i/>
                <w:sz w:val="24"/>
                <w:szCs w:val="24"/>
              </w:rPr>
              <w:t>х</w:t>
            </w:r>
            <w:proofErr w:type="spellEnd"/>
            <w:r w:rsidRPr="00A9114A">
              <w:rPr>
                <w:sz w:val="24"/>
                <w:szCs w:val="24"/>
              </w:rPr>
              <w:t>(</w:t>
            </w:r>
            <w:proofErr w:type="spellStart"/>
            <w:proofErr w:type="gramEnd"/>
            <w:r w:rsidRPr="00A9114A">
              <w:rPr>
                <w:i/>
                <w:sz w:val="24"/>
                <w:szCs w:val="24"/>
              </w:rPr>
              <w:t>х</w:t>
            </w:r>
            <w:proofErr w:type="spellEnd"/>
            <w:r w:rsidRPr="00A9114A">
              <w:rPr>
                <w:sz w:val="24"/>
                <w:szCs w:val="24"/>
              </w:rPr>
              <w:t xml:space="preserve"> + 1,5) = 4.   </w:t>
            </w:r>
          </w:p>
          <w:p w:rsidR="002510D3" w:rsidRPr="00A9114A" w:rsidRDefault="002510D3" w:rsidP="0042419E">
            <w:pPr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>3</w:t>
            </w:r>
            <w:proofErr w:type="gramStart"/>
            <w:r w:rsidRPr="00866EF3">
              <w:rPr>
                <w:sz w:val="24"/>
                <w:szCs w:val="24"/>
              </w:rPr>
              <w:t xml:space="preserve"> Р</w:t>
            </w:r>
            <w:proofErr w:type="gramEnd"/>
            <w:r w:rsidRPr="00866EF3">
              <w:rPr>
                <w:sz w:val="24"/>
                <w:szCs w:val="24"/>
              </w:rPr>
              <w:t xml:space="preserve">азложите на множители:    </w:t>
            </w:r>
            <w:r w:rsidRPr="00866EF3">
              <w:rPr>
                <w:i/>
                <w:sz w:val="24"/>
                <w:szCs w:val="24"/>
              </w:rPr>
              <w:t>а</w:t>
            </w:r>
            <w:r w:rsidRPr="00866EF3">
              <w:rPr>
                <w:sz w:val="24"/>
                <w:szCs w:val="24"/>
              </w:rPr>
              <w:t>)16</w:t>
            </w:r>
            <w:r w:rsidRPr="00866EF3">
              <w:rPr>
                <w:i/>
                <w:sz w:val="24"/>
                <w:szCs w:val="24"/>
              </w:rPr>
              <w:t>х</w:t>
            </w:r>
            <w:r w:rsidRPr="00866EF3">
              <w:rPr>
                <w:sz w:val="24"/>
                <w:szCs w:val="24"/>
                <w:vertAlign w:val="superscript"/>
              </w:rPr>
              <w:t>4</w:t>
            </w:r>
            <w:r w:rsidRPr="00866EF3">
              <w:rPr>
                <w:sz w:val="24"/>
                <w:szCs w:val="24"/>
              </w:rPr>
              <w:t xml:space="preserve"> – 81;     </w:t>
            </w:r>
            <w:r w:rsidRPr="00866EF3">
              <w:rPr>
                <w:i/>
                <w:sz w:val="24"/>
                <w:szCs w:val="24"/>
              </w:rPr>
              <w:t>б</w:t>
            </w:r>
            <w:r w:rsidRPr="00866EF3">
              <w:rPr>
                <w:sz w:val="24"/>
                <w:szCs w:val="24"/>
              </w:rPr>
              <w:t xml:space="preserve">) </w:t>
            </w:r>
            <w:r w:rsidRPr="00866EF3">
              <w:rPr>
                <w:i/>
                <w:sz w:val="24"/>
                <w:szCs w:val="24"/>
              </w:rPr>
              <w:t>х</w:t>
            </w:r>
            <w:r w:rsidRPr="00866EF3">
              <w:rPr>
                <w:sz w:val="24"/>
                <w:szCs w:val="24"/>
                <w:vertAlign w:val="superscript"/>
              </w:rPr>
              <w:t>2</w:t>
            </w:r>
            <w:r w:rsidRPr="00866EF3">
              <w:rPr>
                <w:sz w:val="24"/>
                <w:szCs w:val="24"/>
              </w:rPr>
              <w:t xml:space="preserve"> – </w:t>
            </w:r>
            <w:proofErr w:type="spellStart"/>
            <w:r w:rsidRPr="00866EF3">
              <w:rPr>
                <w:i/>
                <w:sz w:val="24"/>
                <w:szCs w:val="24"/>
              </w:rPr>
              <w:t>х</w:t>
            </w:r>
            <w:proofErr w:type="spellEnd"/>
            <w:r w:rsidRPr="00866EF3">
              <w:rPr>
                <w:sz w:val="24"/>
                <w:szCs w:val="24"/>
              </w:rPr>
              <w:t xml:space="preserve"> – </w:t>
            </w:r>
            <w:r w:rsidRPr="00866EF3">
              <w:rPr>
                <w:i/>
                <w:sz w:val="24"/>
                <w:szCs w:val="24"/>
              </w:rPr>
              <w:t>у</w:t>
            </w:r>
            <w:r w:rsidRPr="00866EF3">
              <w:rPr>
                <w:sz w:val="24"/>
                <w:szCs w:val="24"/>
                <w:vertAlign w:val="superscript"/>
              </w:rPr>
              <w:t>2</w:t>
            </w:r>
            <w:r w:rsidRPr="00866EF3">
              <w:rPr>
                <w:sz w:val="24"/>
                <w:szCs w:val="24"/>
              </w:rPr>
              <w:t xml:space="preserve"> – </w:t>
            </w:r>
            <w:r w:rsidRPr="00866EF3">
              <w:rPr>
                <w:i/>
                <w:sz w:val="24"/>
                <w:szCs w:val="24"/>
              </w:rPr>
              <w:t>у</w:t>
            </w:r>
            <w:r w:rsidRPr="00A9114A">
              <w:rPr>
                <w:sz w:val="10"/>
                <w:szCs w:val="10"/>
              </w:rPr>
              <w:t xml:space="preserve"> </w:t>
            </w:r>
          </w:p>
          <w:p w:rsidR="002510D3" w:rsidRPr="00606B31" w:rsidRDefault="002510D3" w:rsidP="0042419E">
            <w:r w:rsidRPr="00A911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2510D3" w:rsidRDefault="002510D3" w:rsidP="004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510D3" w:rsidRDefault="002510D3" w:rsidP="0042419E">
            <w:pPr>
              <w:jc w:val="center"/>
              <w:rPr>
                <w:sz w:val="24"/>
                <w:szCs w:val="24"/>
              </w:rPr>
            </w:pPr>
          </w:p>
          <w:p w:rsidR="002510D3" w:rsidRDefault="002510D3" w:rsidP="0042419E">
            <w:pPr>
              <w:jc w:val="center"/>
              <w:rPr>
                <w:sz w:val="24"/>
                <w:szCs w:val="24"/>
              </w:rPr>
            </w:pPr>
          </w:p>
          <w:p w:rsidR="002510D3" w:rsidRDefault="002510D3" w:rsidP="0042419E">
            <w:pPr>
              <w:jc w:val="center"/>
              <w:rPr>
                <w:sz w:val="24"/>
                <w:szCs w:val="24"/>
              </w:rPr>
            </w:pPr>
          </w:p>
          <w:p w:rsidR="002510D3" w:rsidRDefault="002510D3" w:rsidP="004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510D3" w:rsidRPr="00D900F6" w:rsidRDefault="002510D3" w:rsidP="0042419E">
            <w:pPr>
              <w:jc w:val="center"/>
              <w:rPr>
                <w:sz w:val="24"/>
                <w:szCs w:val="24"/>
              </w:rPr>
            </w:pPr>
          </w:p>
          <w:p w:rsidR="002510D3" w:rsidRDefault="002510D3" w:rsidP="004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510D3" w:rsidRPr="00D900F6" w:rsidRDefault="002510D3" w:rsidP="004241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7"/>
          </w:tcPr>
          <w:p w:rsidR="002510D3" w:rsidRPr="00A9114A" w:rsidRDefault="002510D3" w:rsidP="004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A9114A">
              <w:rPr>
                <w:sz w:val="24"/>
                <w:szCs w:val="24"/>
              </w:rPr>
              <w:t xml:space="preserve">Разложите на множители:    </w:t>
            </w:r>
          </w:p>
          <w:p w:rsidR="002510D3" w:rsidRDefault="002510D3" w:rsidP="0042419E">
            <w:pPr>
              <w:spacing w:line="192" w:lineRule="auto"/>
              <w:ind w:hanging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A9114A">
              <w:rPr>
                <w:sz w:val="24"/>
                <w:szCs w:val="24"/>
              </w:rPr>
              <w:t xml:space="preserve"> </w:t>
            </w:r>
            <w:r w:rsidRPr="00A9114A">
              <w:rPr>
                <w:i/>
                <w:sz w:val="24"/>
                <w:szCs w:val="24"/>
              </w:rPr>
              <w:t>а</w:t>
            </w:r>
            <w:r w:rsidRPr="00A9114A">
              <w:rPr>
                <w:sz w:val="24"/>
                <w:szCs w:val="24"/>
              </w:rPr>
              <w:t>) 4</w:t>
            </w:r>
            <w:r w:rsidRPr="00A9114A">
              <w:rPr>
                <w:i/>
                <w:sz w:val="24"/>
                <w:szCs w:val="24"/>
              </w:rPr>
              <w:t>х</w:t>
            </w:r>
            <w:r w:rsidRPr="00A9114A">
              <w:rPr>
                <w:sz w:val="24"/>
                <w:szCs w:val="24"/>
                <w:vertAlign w:val="superscript"/>
              </w:rPr>
              <w:t>2</w:t>
            </w:r>
            <w:r w:rsidRPr="00A9114A">
              <w:rPr>
                <w:i/>
                <w:sz w:val="24"/>
                <w:szCs w:val="24"/>
              </w:rPr>
              <w:t>у</w:t>
            </w:r>
            <w:r w:rsidRPr="00A9114A">
              <w:rPr>
                <w:sz w:val="24"/>
                <w:szCs w:val="24"/>
                <w:vertAlign w:val="superscript"/>
              </w:rPr>
              <w:t>2</w:t>
            </w:r>
            <w:r w:rsidRPr="00A9114A">
              <w:rPr>
                <w:sz w:val="24"/>
                <w:szCs w:val="24"/>
              </w:rPr>
              <w:t xml:space="preserve"> – 9</w:t>
            </w:r>
            <w:r w:rsidRPr="00A9114A">
              <w:rPr>
                <w:i/>
                <w:sz w:val="24"/>
                <w:szCs w:val="24"/>
              </w:rPr>
              <w:t>а</w:t>
            </w:r>
            <w:r w:rsidRPr="00A9114A">
              <w:rPr>
                <w:sz w:val="24"/>
                <w:szCs w:val="24"/>
                <w:vertAlign w:val="superscript"/>
              </w:rPr>
              <w:t>4</w:t>
            </w:r>
            <w:r>
              <w:rPr>
                <w:sz w:val="24"/>
                <w:szCs w:val="24"/>
              </w:rPr>
              <w:t xml:space="preserve">;    </w:t>
            </w:r>
            <w:r w:rsidRPr="00A9114A">
              <w:rPr>
                <w:sz w:val="24"/>
                <w:szCs w:val="24"/>
              </w:rPr>
              <w:t xml:space="preserve"> </w:t>
            </w:r>
            <w:r w:rsidRPr="00A9114A">
              <w:rPr>
                <w:i/>
                <w:sz w:val="24"/>
                <w:szCs w:val="24"/>
              </w:rPr>
              <w:t>б</w:t>
            </w:r>
            <w:r w:rsidRPr="00A9114A">
              <w:rPr>
                <w:sz w:val="24"/>
                <w:szCs w:val="24"/>
              </w:rPr>
              <w:t>) 25</w:t>
            </w:r>
            <w:r w:rsidRPr="00A9114A">
              <w:rPr>
                <w:i/>
                <w:sz w:val="24"/>
                <w:szCs w:val="24"/>
              </w:rPr>
              <w:t>а</w:t>
            </w:r>
            <w:r w:rsidRPr="00A9114A">
              <w:rPr>
                <w:sz w:val="24"/>
                <w:szCs w:val="24"/>
                <w:vertAlign w:val="superscript"/>
              </w:rPr>
              <w:t>2</w:t>
            </w:r>
            <w:r w:rsidRPr="00A9114A">
              <w:rPr>
                <w:sz w:val="24"/>
                <w:szCs w:val="24"/>
              </w:rPr>
              <w:t xml:space="preserve"> – (</w:t>
            </w:r>
            <w:r w:rsidRPr="00A9114A">
              <w:rPr>
                <w:i/>
                <w:sz w:val="24"/>
                <w:szCs w:val="24"/>
              </w:rPr>
              <w:t>а</w:t>
            </w:r>
            <w:r w:rsidRPr="00A9114A">
              <w:rPr>
                <w:sz w:val="24"/>
                <w:szCs w:val="24"/>
              </w:rPr>
              <w:t xml:space="preserve"> + 3)</w:t>
            </w:r>
            <w:r w:rsidRPr="00A9114A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;  </w:t>
            </w:r>
            <w:r w:rsidRPr="00A9114A">
              <w:rPr>
                <w:sz w:val="24"/>
                <w:szCs w:val="24"/>
              </w:rPr>
              <w:t xml:space="preserve"> </w:t>
            </w:r>
            <w:r w:rsidRPr="00A9114A">
              <w:rPr>
                <w:i/>
                <w:sz w:val="24"/>
                <w:szCs w:val="24"/>
              </w:rPr>
              <w:t>в</w:t>
            </w:r>
            <w:r w:rsidRPr="00A9114A">
              <w:rPr>
                <w:sz w:val="24"/>
                <w:szCs w:val="24"/>
              </w:rPr>
              <w:t>) 27</w:t>
            </w:r>
            <w:r w:rsidRPr="00A9114A">
              <w:rPr>
                <w:i/>
                <w:sz w:val="24"/>
                <w:szCs w:val="24"/>
              </w:rPr>
              <w:t>т</w:t>
            </w:r>
            <w:r w:rsidRPr="00A9114A">
              <w:rPr>
                <w:sz w:val="24"/>
                <w:szCs w:val="24"/>
                <w:vertAlign w:val="superscript"/>
              </w:rPr>
              <w:t>3</w:t>
            </w:r>
            <w:r w:rsidRPr="00A9114A">
              <w:rPr>
                <w:sz w:val="24"/>
                <w:szCs w:val="24"/>
              </w:rPr>
              <w:t xml:space="preserve"> + </w:t>
            </w:r>
            <w:r w:rsidRPr="00A9114A">
              <w:rPr>
                <w:i/>
                <w:sz w:val="24"/>
                <w:szCs w:val="24"/>
              </w:rPr>
              <w:t>п</w:t>
            </w:r>
            <w:r w:rsidRPr="00A9114A">
              <w:rPr>
                <w:sz w:val="24"/>
                <w:szCs w:val="24"/>
                <w:vertAlign w:val="superscript"/>
              </w:rPr>
              <w:t>3</w:t>
            </w:r>
            <w:r w:rsidRPr="00A9114A">
              <w:rPr>
                <w:sz w:val="24"/>
                <w:szCs w:val="24"/>
              </w:rPr>
              <w:t>.</w:t>
            </w:r>
          </w:p>
          <w:p w:rsidR="002510D3" w:rsidRDefault="002510D3" w:rsidP="004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66EF3">
              <w:rPr>
                <w:sz w:val="24"/>
                <w:szCs w:val="24"/>
              </w:rPr>
              <w:t xml:space="preserve">. Упростите выражение: </w:t>
            </w:r>
          </w:p>
          <w:p w:rsidR="002510D3" w:rsidRDefault="002510D3" w:rsidP="0042419E">
            <w:pPr>
              <w:rPr>
                <w:sz w:val="24"/>
                <w:szCs w:val="24"/>
              </w:rPr>
            </w:pPr>
            <w:r w:rsidRPr="00866EF3">
              <w:rPr>
                <w:sz w:val="24"/>
                <w:szCs w:val="24"/>
              </w:rPr>
              <w:t>(</w:t>
            </w:r>
            <w:r w:rsidRPr="00866EF3">
              <w:rPr>
                <w:i/>
                <w:sz w:val="24"/>
                <w:szCs w:val="24"/>
              </w:rPr>
              <w:t>у</w:t>
            </w:r>
            <w:proofErr w:type="gramStart"/>
            <w:r w:rsidRPr="00866EF3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866EF3">
              <w:rPr>
                <w:sz w:val="24"/>
                <w:szCs w:val="24"/>
              </w:rPr>
              <w:t xml:space="preserve"> – 2</w:t>
            </w:r>
            <w:r w:rsidRPr="00866EF3">
              <w:rPr>
                <w:i/>
                <w:sz w:val="24"/>
                <w:szCs w:val="24"/>
              </w:rPr>
              <w:t>у</w:t>
            </w:r>
            <w:r w:rsidRPr="00866EF3">
              <w:rPr>
                <w:sz w:val="24"/>
                <w:szCs w:val="24"/>
              </w:rPr>
              <w:t>)</w:t>
            </w:r>
            <w:r w:rsidRPr="00866EF3">
              <w:rPr>
                <w:sz w:val="24"/>
                <w:szCs w:val="24"/>
                <w:vertAlign w:val="superscript"/>
              </w:rPr>
              <w:t>2</w:t>
            </w:r>
            <w:r w:rsidRPr="00866EF3">
              <w:rPr>
                <w:sz w:val="24"/>
                <w:szCs w:val="24"/>
              </w:rPr>
              <w:t xml:space="preserve"> – </w:t>
            </w:r>
            <w:r w:rsidRPr="00866EF3">
              <w:rPr>
                <w:i/>
                <w:sz w:val="24"/>
                <w:szCs w:val="24"/>
              </w:rPr>
              <w:t>у</w:t>
            </w:r>
            <w:r w:rsidRPr="00866EF3">
              <w:rPr>
                <w:sz w:val="24"/>
                <w:szCs w:val="24"/>
                <w:vertAlign w:val="superscript"/>
              </w:rPr>
              <w:t>2</w:t>
            </w:r>
            <w:r w:rsidRPr="00866EF3">
              <w:rPr>
                <w:sz w:val="24"/>
                <w:szCs w:val="24"/>
              </w:rPr>
              <w:t xml:space="preserve"> (</w:t>
            </w:r>
            <w:r w:rsidRPr="00866EF3">
              <w:rPr>
                <w:i/>
                <w:sz w:val="24"/>
                <w:szCs w:val="24"/>
              </w:rPr>
              <w:t>у</w:t>
            </w:r>
            <w:r w:rsidRPr="00866EF3">
              <w:rPr>
                <w:sz w:val="24"/>
                <w:szCs w:val="24"/>
              </w:rPr>
              <w:t xml:space="preserve"> + 3)(</w:t>
            </w:r>
            <w:r w:rsidRPr="00866EF3">
              <w:rPr>
                <w:i/>
                <w:sz w:val="24"/>
                <w:szCs w:val="24"/>
              </w:rPr>
              <w:t>у</w:t>
            </w:r>
            <w:r w:rsidRPr="00866EF3">
              <w:rPr>
                <w:sz w:val="24"/>
                <w:szCs w:val="24"/>
              </w:rPr>
              <w:t xml:space="preserve"> – 3) + 2</w:t>
            </w:r>
            <w:r w:rsidRPr="00866EF3">
              <w:rPr>
                <w:i/>
                <w:sz w:val="24"/>
                <w:szCs w:val="24"/>
              </w:rPr>
              <w:t>у</w:t>
            </w:r>
            <w:r w:rsidRPr="00866EF3">
              <w:rPr>
                <w:sz w:val="24"/>
                <w:szCs w:val="24"/>
              </w:rPr>
              <w:t>(2</w:t>
            </w:r>
            <w:r w:rsidRPr="00866EF3">
              <w:rPr>
                <w:i/>
                <w:sz w:val="24"/>
                <w:szCs w:val="24"/>
              </w:rPr>
              <w:t>у</w:t>
            </w:r>
            <w:r w:rsidRPr="00866EF3">
              <w:rPr>
                <w:sz w:val="24"/>
                <w:szCs w:val="24"/>
                <w:vertAlign w:val="superscript"/>
              </w:rPr>
              <w:t>2</w:t>
            </w:r>
            <w:r w:rsidRPr="00866EF3">
              <w:rPr>
                <w:sz w:val="24"/>
                <w:szCs w:val="24"/>
              </w:rPr>
              <w:t xml:space="preserve">+ 5).   </w:t>
            </w:r>
          </w:p>
          <w:p w:rsidR="002510D3" w:rsidRPr="00866EF3" w:rsidRDefault="002510D3" w:rsidP="004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66EF3">
              <w:rPr>
                <w:sz w:val="24"/>
                <w:szCs w:val="24"/>
              </w:rPr>
              <w:t xml:space="preserve">. Докажите, что выражение </w:t>
            </w:r>
            <w:r w:rsidRPr="00866EF3">
              <w:rPr>
                <w:i/>
                <w:sz w:val="24"/>
                <w:szCs w:val="24"/>
              </w:rPr>
              <w:t>х</w:t>
            </w:r>
            <w:proofErr w:type="gramStart"/>
            <w:r w:rsidRPr="00866EF3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866EF3">
              <w:rPr>
                <w:sz w:val="24"/>
                <w:szCs w:val="24"/>
              </w:rPr>
              <w:t xml:space="preserve"> – 4</w:t>
            </w:r>
            <w:r w:rsidRPr="00866EF3">
              <w:rPr>
                <w:i/>
                <w:sz w:val="24"/>
                <w:szCs w:val="24"/>
              </w:rPr>
              <w:t>х</w:t>
            </w:r>
            <w:r w:rsidRPr="00866EF3">
              <w:rPr>
                <w:sz w:val="24"/>
                <w:szCs w:val="24"/>
              </w:rPr>
              <w:t xml:space="preserve"> + 9 при л</w:t>
            </w:r>
            <w:r w:rsidRPr="00866EF3">
              <w:rPr>
                <w:sz w:val="24"/>
                <w:szCs w:val="24"/>
              </w:rPr>
              <w:t>ю</w:t>
            </w:r>
            <w:r w:rsidRPr="00866EF3">
              <w:rPr>
                <w:sz w:val="24"/>
                <w:szCs w:val="24"/>
              </w:rPr>
              <w:t xml:space="preserve">бых значениях </w:t>
            </w:r>
            <w:proofErr w:type="spellStart"/>
            <w:r w:rsidRPr="00866EF3">
              <w:rPr>
                <w:i/>
                <w:sz w:val="24"/>
                <w:szCs w:val="24"/>
              </w:rPr>
              <w:t>х</w:t>
            </w:r>
            <w:proofErr w:type="spellEnd"/>
            <w:r w:rsidRPr="00866EF3">
              <w:rPr>
                <w:sz w:val="24"/>
                <w:szCs w:val="24"/>
              </w:rPr>
              <w:t xml:space="preserve"> принимает  положительные значения.           </w:t>
            </w:r>
          </w:p>
          <w:p w:rsidR="002510D3" w:rsidRPr="00866EF3" w:rsidRDefault="002510D3" w:rsidP="0042419E">
            <w:pPr>
              <w:rPr>
                <w:sz w:val="16"/>
                <w:szCs w:val="16"/>
              </w:rPr>
            </w:pPr>
          </w:p>
          <w:p w:rsidR="002510D3" w:rsidRPr="000B4612" w:rsidRDefault="002510D3" w:rsidP="0042419E">
            <w:pPr>
              <w:spacing w:line="192" w:lineRule="auto"/>
              <w:ind w:hanging="108"/>
              <w:jc w:val="both"/>
              <w:rPr>
                <w:sz w:val="24"/>
                <w:szCs w:val="24"/>
              </w:rPr>
            </w:pPr>
            <w:r w:rsidRPr="00A9114A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567" w:type="dxa"/>
            <w:gridSpan w:val="3"/>
          </w:tcPr>
          <w:p w:rsidR="002510D3" w:rsidRDefault="002510D3" w:rsidP="0042419E">
            <w:pPr>
              <w:jc w:val="center"/>
              <w:rPr>
                <w:sz w:val="24"/>
                <w:szCs w:val="24"/>
              </w:rPr>
            </w:pPr>
            <w:r w:rsidRPr="00606B31">
              <w:rPr>
                <w:sz w:val="24"/>
                <w:szCs w:val="24"/>
              </w:rPr>
              <w:t>2</w:t>
            </w:r>
          </w:p>
          <w:p w:rsidR="002510D3" w:rsidRDefault="002510D3" w:rsidP="0042419E">
            <w:pPr>
              <w:jc w:val="center"/>
              <w:rPr>
                <w:sz w:val="24"/>
                <w:szCs w:val="24"/>
              </w:rPr>
            </w:pPr>
          </w:p>
          <w:p w:rsidR="002510D3" w:rsidRDefault="002510D3" w:rsidP="004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510D3" w:rsidRDefault="002510D3" w:rsidP="0042419E">
            <w:pPr>
              <w:jc w:val="center"/>
              <w:rPr>
                <w:sz w:val="24"/>
                <w:szCs w:val="24"/>
              </w:rPr>
            </w:pPr>
          </w:p>
          <w:p w:rsidR="002510D3" w:rsidRPr="00606B31" w:rsidRDefault="002510D3" w:rsidP="004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4"/>
          </w:tcPr>
          <w:p w:rsidR="002510D3" w:rsidRPr="00693C1A" w:rsidRDefault="002510D3" w:rsidP="0042419E">
            <w:pPr>
              <w:spacing w:line="192" w:lineRule="auto"/>
              <w:jc w:val="both"/>
            </w:pPr>
            <w:r w:rsidRPr="00693C1A">
              <w:t>1)приём</w:t>
            </w:r>
            <w:r>
              <w:t>ы</w:t>
            </w:r>
            <w:r w:rsidRPr="00693C1A">
              <w:t xml:space="preserve"> </w:t>
            </w:r>
            <w:r>
              <w:t>преобразов</w:t>
            </w:r>
            <w:r>
              <w:t>а</w:t>
            </w:r>
            <w:r>
              <w:t>ния выражений с пом</w:t>
            </w:r>
            <w:r>
              <w:t>о</w:t>
            </w:r>
            <w:r>
              <w:t>щью формул сокраще</w:t>
            </w:r>
            <w:r>
              <w:t>н</w:t>
            </w:r>
            <w:r>
              <w:t>ного умножения</w:t>
            </w:r>
            <w:r w:rsidRPr="00693C1A">
              <w:t xml:space="preserve"> </w:t>
            </w:r>
          </w:p>
          <w:p w:rsidR="002510D3" w:rsidRPr="00693C1A" w:rsidRDefault="002510D3" w:rsidP="0042419E">
            <w:pPr>
              <w:spacing w:line="192" w:lineRule="auto"/>
              <w:jc w:val="both"/>
            </w:pPr>
            <w:r>
              <w:t>2</w:t>
            </w:r>
            <w:r w:rsidRPr="00693C1A">
              <w:t>)эвристические рек</w:t>
            </w:r>
            <w:r w:rsidRPr="00693C1A">
              <w:t>о</w:t>
            </w:r>
            <w:r w:rsidRPr="00693C1A">
              <w:t xml:space="preserve">мендации </w:t>
            </w:r>
            <w:r>
              <w:t>преобраз</w:t>
            </w:r>
            <w:r>
              <w:t>о</w:t>
            </w:r>
            <w:r>
              <w:t>вания выражений</w:t>
            </w:r>
            <w:r w:rsidRPr="00693C1A">
              <w:t>;</w:t>
            </w:r>
          </w:p>
          <w:p w:rsidR="002510D3" w:rsidRPr="00693C1A" w:rsidRDefault="002510D3" w:rsidP="0042419E">
            <w:pPr>
              <w:spacing w:line="192" w:lineRule="auto"/>
              <w:jc w:val="both"/>
            </w:pPr>
            <w:r>
              <w:t>3</w:t>
            </w:r>
            <w:r w:rsidRPr="00693C1A">
              <w:t xml:space="preserve">) приёмы </w:t>
            </w:r>
            <w:proofErr w:type="spellStart"/>
            <w:r w:rsidRPr="00693C1A">
              <w:t>саморегул</w:t>
            </w:r>
            <w:r w:rsidRPr="00693C1A">
              <w:t>я</w:t>
            </w:r>
            <w:r w:rsidRPr="00693C1A">
              <w:t>ции</w:t>
            </w:r>
            <w:proofErr w:type="spellEnd"/>
            <w:r w:rsidRPr="00693C1A">
              <w:t xml:space="preserve"> при выполнении преобразований </w:t>
            </w:r>
          </w:p>
        </w:tc>
      </w:tr>
      <w:tr w:rsidR="002510D3" w:rsidRPr="00680E29" w:rsidTr="002510D3">
        <w:trPr>
          <w:cantSplit/>
        </w:trPr>
        <w:tc>
          <w:tcPr>
            <w:tcW w:w="16303" w:type="dxa"/>
            <w:gridSpan w:val="27"/>
          </w:tcPr>
          <w:p w:rsidR="002510D3" w:rsidRPr="00680E29" w:rsidRDefault="002510D3" w:rsidP="0042419E">
            <w:pPr>
              <w:pStyle w:val="3"/>
              <w:spacing w:before="60" w:line="192" w:lineRule="auto"/>
              <w:rPr>
                <w:b w:val="0"/>
                <w:bCs w:val="0"/>
                <w:sz w:val="22"/>
                <w:szCs w:val="22"/>
              </w:rPr>
            </w:pPr>
            <w:proofErr w:type="gramStart"/>
            <w:r w:rsidRPr="00680E29">
              <w:rPr>
                <w:sz w:val="22"/>
                <w:szCs w:val="22"/>
                <w:lang w:val="en-US"/>
              </w:rPr>
              <w:t>YI</w:t>
            </w:r>
            <w:r w:rsidRPr="00680E29">
              <w:rPr>
                <w:sz w:val="22"/>
                <w:szCs w:val="22"/>
              </w:rPr>
              <w:t>.</w:t>
            </w:r>
            <w:proofErr w:type="gramEnd"/>
            <w:r w:rsidRPr="00680E29">
              <w:rPr>
                <w:sz w:val="22"/>
                <w:szCs w:val="22"/>
              </w:rPr>
              <w:t xml:space="preserve"> Задания для внеаудиторной самостоятельной работы (</w:t>
            </w:r>
            <w:proofErr w:type="gramStart"/>
            <w:r w:rsidRPr="00680E29">
              <w:rPr>
                <w:sz w:val="22"/>
                <w:szCs w:val="22"/>
              </w:rPr>
              <w:t>Ц</w:t>
            </w:r>
            <w:proofErr w:type="gramEnd"/>
            <w:r w:rsidRPr="00680E29">
              <w:rPr>
                <w:sz w:val="22"/>
                <w:szCs w:val="22"/>
              </w:rPr>
              <w:t xml:space="preserve"> 2, 3, 5)</w:t>
            </w:r>
          </w:p>
        </w:tc>
      </w:tr>
      <w:tr w:rsidR="002510D3" w:rsidRPr="00680E29" w:rsidTr="002510D3">
        <w:trPr>
          <w:cantSplit/>
        </w:trPr>
        <w:tc>
          <w:tcPr>
            <w:tcW w:w="16303" w:type="dxa"/>
            <w:gridSpan w:val="27"/>
          </w:tcPr>
          <w:p w:rsidR="002510D3" w:rsidRPr="00680E29" w:rsidRDefault="002510D3" w:rsidP="0042419E">
            <w:pPr>
              <w:spacing w:line="192" w:lineRule="auto"/>
              <w:rPr>
                <w:b/>
                <w:i/>
              </w:rPr>
            </w:pPr>
            <w:r w:rsidRPr="00680E29">
              <w:rPr>
                <w:b/>
                <w:i/>
              </w:rPr>
              <w:t>1 уровень (обязательный уровень стандарта): №№</w:t>
            </w:r>
            <w:r>
              <w:rPr>
                <w:b/>
                <w:i/>
              </w:rPr>
              <w:t>800, 815,834,853,855,885,906,920,931,935,944,1012</w:t>
            </w:r>
          </w:p>
        </w:tc>
      </w:tr>
      <w:tr w:rsidR="002510D3" w:rsidRPr="00680E29" w:rsidTr="002510D3">
        <w:trPr>
          <w:cantSplit/>
        </w:trPr>
        <w:tc>
          <w:tcPr>
            <w:tcW w:w="16303" w:type="dxa"/>
            <w:gridSpan w:val="27"/>
          </w:tcPr>
          <w:p w:rsidR="002510D3" w:rsidRPr="00680E29" w:rsidRDefault="002510D3" w:rsidP="0042419E">
            <w:pPr>
              <w:spacing w:line="192" w:lineRule="auto"/>
              <w:rPr>
                <w:b/>
                <w:i/>
              </w:rPr>
            </w:pPr>
            <w:r w:rsidRPr="00680E29">
              <w:rPr>
                <w:b/>
                <w:i/>
              </w:rPr>
              <w:t>2 уровень: №№</w:t>
            </w:r>
            <w:r>
              <w:rPr>
                <w:b/>
                <w:i/>
              </w:rPr>
              <w:t>802, 817,850,851,845,859,867,890,891,909,912,925,939,946,949,1015</w:t>
            </w:r>
          </w:p>
        </w:tc>
      </w:tr>
      <w:tr w:rsidR="002510D3" w:rsidRPr="00680E29" w:rsidTr="002510D3">
        <w:trPr>
          <w:cantSplit/>
        </w:trPr>
        <w:tc>
          <w:tcPr>
            <w:tcW w:w="16303" w:type="dxa"/>
            <w:gridSpan w:val="27"/>
          </w:tcPr>
          <w:p w:rsidR="002510D3" w:rsidRPr="00680E29" w:rsidRDefault="002510D3" w:rsidP="0042419E">
            <w:pPr>
              <w:spacing w:line="192" w:lineRule="auto"/>
              <w:rPr>
                <w:b/>
                <w:i/>
              </w:rPr>
            </w:pPr>
            <w:r w:rsidRPr="00680E29">
              <w:rPr>
                <w:b/>
                <w:i/>
              </w:rPr>
              <w:t>3 уровень: №№</w:t>
            </w:r>
            <w:r>
              <w:rPr>
                <w:b/>
                <w:i/>
              </w:rPr>
              <w:t>808,820,840,874,896,903,917,929,930,954</w:t>
            </w:r>
          </w:p>
        </w:tc>
      </w:tr>
      <w:tr w:rsidR="002510D3" w:rsidRPr="00680E29" w:rsidTr="002510D3">
        <w:trPr>
          <w:cantSplit/>
        </w:trPr>
        <w:tc>
          <w:tcPr>
            <w:tcW w:w="16303" w:type="dxa"/>
            <w:gridSpan w:val="27"/>
          </w:tcPr>
          <w:p w:rsidR="002510D3" w:rsidRPr="00680E29" w:rsidRDefault="002510D3" w:rsidP="0042419E">
            <w:pPr>
              <w:spacing w:line="192" w:lineRule="auto"/>
              <w:rPr>
                <w:b/>
                <w:i/>
              </w:rPr>
            </w:pPr>
            <w:r w:rsidRPr="00680E29">
              <w:rPr>
                <w:b/>
                <w:i/>
              </w:rPr>
              <w:t>4 уровень: №№ (со звёздочкой)</w:t>
            </w:r>
            <w:r>
              <w:rPr>
                <w:b/>
                <w:i/>
              </w:rPr>
              <w:t>825,829,847,848,957-965,966,984,996,997,999-1002,1004-1006,1008,1011,1013--,1014,1018-1022,1024</w:t>
            </w:r>
          </w:p>
        </w:tc>
      </w:tr>
      <w:tr w:rsidR="002510D3" w:rsidRPr="00680E29" w:rsidTr="002510D3">
        <w:trPr>
          <w:cantSplit/>
        </w:trPr>
        <w:tc>
          <w:tcPr>
            <w:tcW w:w="16303" w:type="dxa"/>
            <w:gridSpan w:val="27"/>
          </w:tcPr>
          <w:p w:rsidR="002510D3" w:rsidRPr="00680E29" w:rsidRDefault="002510D3" w:rsidP="0042419E">
            <w:pPr>
              <w:spacing w:before="60" w:after="60" w:line="192" w:lineRule="auto"/>
              <w:jc w:val="center"/>
              <w:rPr>
                <w:b/>
              </w:rPr>
            </w:pPr>
            <w:r w:rsidRPr="00680E29">
              <w:rPr>
                <w:b/>
                <w:lang w:val="en-US"/>
              </w:rPr>
              <w:t>YII</w:t>
            </w:r>
            <w:r w:rsidRPr="00680E29">
              <w:rPr>
                <w:b/>
              </w:rPr>
              <w:t>. Темы индивидуальных заданий (</w:t>
            </w:r>
            <w:proofErr w:type="gramStart"/>
            <w:r w:rsidRPr="00680E29">
              <w:rPr>
                <w:b/>
              </w:rPr>
              <w:t>Ц</w:t>
            </w:r>
            <w:proofErr w:type="gramEnd"/>
            <w:r w:rsidRPr="00680E29">
              <w:rPr>
                <w:b/>
              </w:rPr>
              <w:t xml:space="preserve"> 5)</w:t>
            </w:r>
          </w:p>
        </w:tc>
      </w:tr>
      <w:tr w:rsidR="002510D3" w:rsidRPr="00680E29" w:rsidTr="002510D3">
        <w:trPr>
          <w:cantSplit/>
        </w:trPr>
        <w:tc>
          <w:tcPr>
            <w:tcW w:w="16303" w:type="dxa"/>
            <w:gridSpan w:val="27"/>
          </w:tcPr>
          <w:p w:rsidR="002510D3" w:rsidRPr="00680E29" w:rsidRDefault="002510D3" w:rsidP="0042419E">
            <w:pPr>
              <w:spacing w:line="192" w:lineRule="auto"/>
              <w:jc w:val="both"/>
            </w:pPr>
            <w:r w:rsidRPr="00680E29">
              <w:t xml:space="preserve">1) </w:t>
            </w:r>
            <w:r>
              <w:t>Тождество</w:t>
            </w:r>
            <w:r w:rsidRPr="00680E29">
              <w:t xml:space="preserve"> Диофанта. 2) </w:t>
            </w:r>
            <w:r>
              <w:t>Возведение двучлена в степень</w:t>
            </w:r>
            <w:r w:rsidRPr="00680E29">
              <w:t xml:space="preserve">. 3) </w:t>
            </w:r>
            <w:r>
              <w:t>Правило возведения в квадрат натурального числа, оканчивающегося цифрой 5</w:t>
            </w:r>
            <w:r w:rsidRPr="00680E29">
              <w:t xml:space="preserve">. 4) </w:t>
            </w:r>
            <w:r>
              <w:t>Треугольник Паскаля</w:t>
            </w:r>
            <w:r w:rsidRPr="00680E29">
              <w:t>.</w:t>
            </w:r>
            <w:r>
              <w:t xml:space="preserve"> 6</w:t>
            </w:r>
            <w:r w:rsidRPr="00680E29">
              <w:t>) Самостоятельно выбранная тема.</w:t>
            </w:r>
          </w:p>
        </w:tc>
      </w:tr>
      <w:tr w:rsidR="002510D3" w:rsidRPr="00680E29" w:rsidTr="002510D3">
        <w:trPr>
          <w:cantSplit/>
        </w:trPr>
        <w:tc>
          <w:tcPr>
            <w:tcW w:w="16303" w:type="dxa"/>
            <w:gridSpan w:val="27"/>
          </w:tcPr>
          <w:p w:rsidR="002510D3" w:rsidRPr="00680E29" w:rsidRDefault="002510D3" w:rsidP="0042419E">
            <w:pPr>
              <w:spacing w:before="60" w:after="60" w:line="192" w:lineRule="auto"/>
              <w:ind w:left="-108" w:right="-45"/>
              <w:jc w:val="center"/>
              <w:rPr>
                <w:b/>
              </w:rPr>
            </w:pPr>
            <w:r w:rsidRPr="00680E29">
              <w:rPr>
                <w:b/>
                <w:lang w:val="en-US"/>
              </w:rPr>
              <w:t>YIII</w:t>
            </w:r>
            <w:r w:rsidRPr="00680E29"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Метапредметные</w:t>
            </w:r>
            <w:proofErr w:type="spellEnd"/>
            <w:r>
              <w:rPr>
                <w:b/>
              </w:rPr>
              <w:t xml:space="preserve"> результаты: п</w:t>
            </w:r>
            <w:r w:rsidRPr="00680E29">
              <w:rPr>
                <w:b/>
              </w:rPr>
              <w:t>еречень учебных действий (умений) для освоения темы (</w:t>
            </w:r>
            <w:proofErr w:type="gramStart"/>
            <w:r w:rsidRPr="00680E29">
              <w:rPr>
                <w:b/>
              </w:rPr>
              <w:t>Ц</w:t>
            </w:r>
            <w:proofErr w:type="gramEnd"/>
            <w:r w:rsidRPr="00680E29">
              <w:rPr>
                <w:b/>
              </w:rPr>
              <w:t xml:space="preserve"> 1 - 5)</w:t>
            </w:r>
          </w:p>
        </w:tc>
      </w:tr>
      <w:tr w:rsidR="002510D3" w:rsidRPr="00680E29" w:rsidTr="002510D3">
        <w:trPr>
          <w:cantSplit/>
        </w:trPr>
        <w:tc>
          <w:tcPr>
            <w:tcW w:w="4961" w:type="dxa"/>
            <w:gridSpan w:val="7"/>
          </w:tcPr>
          <w:p w:rsidR="002510D3" w:rsidRPr="00680E29" w:rsidRDefault="002510D3" w:rsidP="0042419E">
            <w:pPr>
              <w:spacing w:before="60" w:after="60" w:line="192" w:lineRule="auto"/>
              <w:jc w:val="center"/>
              <w:rPr>
                <w:b/>
                <w:i/>
              </w:rPr>
            </w:pPr>
            <w:r w:rsidRPr="00680E29">
              <w:rPr>
                <w:b/>
                <w:i/>
              </w:rPr>
              <w:t>Познавательные УУД</w:t>
            </w:r>
          </w:p>
        </w:tc>
        <w:tc>
          <w:tcPr>
            <w:tcW w:w="4821" w:type="dxa"/>
            <w:gridSpan w:val="9"/>
          </w:tcPr>
          <w:p w:rsidR="002510D3" w:rsidRPr="00680E29" w:rsidRDefault="002510D3" w:rsidP="0042419E">
            <w:pPr>
              <w:spacing w:before="60" w:after="60" w:line="192" w:lineRule="auto"/>
              <w:jc w:val="center"/>
              <w:rPr>
                <w:b/>
                <w:i/>
              </w:rPr>
            </w:pPr>
            <w:r w:rsidRPr="00680E29">
              <w:rPr>
                <w:b/>
                <w:i/>
              </w:rPr>
              <w:t>Регулятивные УУД</w:t>
            </w:r>
          </w:p>
        </w:tc>
        <w:tc>
          <w:tcPr>
            <w:tcW w:w="3827" w:type="dxa"/>
            <w:gridSpan w:val="6"/>
          </w:tcPr>
          <w:p w:rsidR="002510D3" w:rsidRPr="00680E29" w:rsidRDefault="002510D3" w:rsidP="0042419E">
            <w:pPr>
              <w:spacing w:before="60" w:after="60" w:line="192" w:lineRule="auto"/>
              <w:jc w:val="center"/>
              <w:rPr>
                <w:b/>
                <w:i/>
              </w:rPr>
            </w:pPr>
            <w:r w:rsidRPr="00680E29">
              <w:rPr>
                <w:b/>
                <w:i/>
              </w:rPr>
              <w:t>Коммуникативные УУД</w:t>
            </w:r>
          </w:p>
        </w:tc>
        <w:tc>
          <w:tcPr>
            <w:tcW w:w="2694" w:type="dxa"/>
            <w:gridSpan w:val="5"/>
          </w:tcPr>
          <w:p w:rsidR="002510D3" w:rsidRPr="00680E29" w:rsidRDefault="002510D3" w:rsidP="0042419E">
            <w:pPr>
              <w:spacing w:before="60" w:after="60" w:line="192" w:lineRule="auto"/>
              <w:jc w:val="center"/>
              <w:rPr>
                <w:b/>
                <w:i/>
              </w:rPr>
            </w:pPr>
            <w:r w:rsidRPr="00680E29">
              <w:rPr>
                <w:b/>
                <w:i/>
              </w:rPr>
              <w:t>Личностные УУД</w:t>
            </w:r>
          </w:p>
        </w:tc>
      </w:tr>
      <w:tr w:rsidR="002510D3" w:rsidRPr="00680E29" w:rsidTr="002510D3">
        <w:trPr>
          <w:cantSplit/>
          <w:trHeight w:val="1138"/>
        </w:trPr>
        <w:tc>
          <w:tcPr>
            <w:tcW w:w="4961" w:type="dxa"/>
            <w:gridSpan w:val="7"/>
          </w:tcPr>
          <w:p w:rsidR="002510D3" w:rsidRPr="00680E29" w:rsidRDefault="002510D3" w:rsidP="0042419E">
            <w:pPr>
              <w:spacing w:line="192" w:lineRule="auto"/>
              <w:jc w:val="both"/>
            </w:pPr>
            <w:r w:rsidRPr="00680E29">
              <w:lastRenderedPageBreak/>
              <w:t xml:space="preserve">Сравнение, обобщение, конкретизация, анализ; </w:t>
            </w:r>
          </w:p>
          <w:p w:rsidR="002510D3" w:rsidRPr="00680E29" w:rsidRDefault="002510D3" w:rsidP="0042419E">
            <w:pPr>
              <w:spacing w:line="192" w:lineRule="auto"/>
              <w:jc w:val="both"/>
            </w:pPr>
            <w:r w:rsidRPr="00680E29">
              <w:t>составление схемы определения понятия, подв</w:t>
            </w:r>
            <w:r w:rsidRPr="00680E29">
              <w:t>е</w:t>
            </w:r>
            <w:r w:rsidRPr="00680E29">
              <w:t>дение под понятие;</w:t>
            </w:r>
          </w:p>
          <w:p w:rsidR="002510D3" w:rsidRPr="00680E29" w:rsidRDefault="002510D3" w:rsidP="0042419E">
            <w:pPr>
              <w:spacing w:line="192" w:lineRule="auto"/>
              <w:jc w:val="both"/>
            </w:pPr>
            <w:r w:rsidRPr="00680E29">
              <w:t>постановка и решение  проблемы при составл</w:t>
            </w:r>
            <w:r w:rsidRPr="00680E29">
              <w:t>е</w:t>
            </w:r>
            <w:r w:rsidRPr="00680E29">
              <w:t>нии задачи</w:t>
            </w:r>
            <w:r>
              <w:t xml:space="preserve">; </w:t>
            </w:r>
            <w:r w:rsidRPr="00882A1D">
              <w:t>осознанное и произвольное постро</w:t>
            </w:r>
            <w:r w:rsidRPr="00882A1D">
              <w:t>е</w:t>
            </w:r>
            <w:r w:rsidRPr="00882A1D">
              <w:t>ние речевого высказывания в устной и письме</w:t>
            </w:r>
            <w:r w:rsidRPr="00882A1D">
              <w:t>н</w:t>
            </w:r>
            <w:r w:rsidRPr="00882A1D">
              <w:t>ной форме; преобразование модели с целью в</w:t>
            </w:r>
            <w:r w:rsidRPr="00882A1D">
              <w:t>ы</w:t>
            </w:r>
            <w:r w:rsidRPr="00882A1D">
              <w:t>явления общих законов, определяющих данную предметную область</w:t>
            </w:r>
          </w:p>
        </w:tc>
        <w:tc>
          <w:tcPr>
            <w:tcW w:w="4821" w:type="dxa"/>
            <w:gridSpan w:val="9"/>
          </w:tcPr>
          <w:p w:rsidR="002510D3" w:rsidRPr="00680E29" w:rsidRDefault="002510D3" w:rsidP="0042419E">
            <w:pPr>
              <w:spacing w:line="192" w:lineRule="auto"/>
              <w:jc w:val="both"/>
            </w:pPr>
            <w:r w:rsidRPr="00680E29">
              <w:t xml:space="preserve">Выбор и принятие целей, составление плана, самоконтроль, самооценка, соотнесение своих знаний с той учебной информацией, которую нужно усвоить; </w:t>
            </w:r>
            <w:r w:rsidRPr="00882A1D">
              <w:t>постановка учебной задачи на основе соотнесения того, что уже известно и усвоено учащимся, и того, что еще неизвестно</w:t>
            </w:r>
          </w:p>
          <w:p w:rsidR="002510D3" w:rsidRPr="00680E29" w:rsidRDefault="002510D3" w:rsidP="0042419E">
            <w:pPr>
              <w:spacing w:line="192" w:lineRule="auto"/>
              <w:jc w:val="both"/>
              <w:rPr>
                <w:i/>
              </w:rPr>
            </w:pPr>
            <w:r w:rsidRPr="00680E29">
              <w:t xml:space="preserve">приёмы </w:t>
            </w:r>
            <w:proofErr w:type="spellStart"/>
            <w:r w:rsidRPr="00680E29">
              <w:t>саморегуляции</w:t>
            </w:r>
            <w:proofErr w:type="spellEnd"/>
          </w:p>
        </w:tc>
        <w:tc>
          <w:tcPr>
            <w:tcW w:w="3827" w:type="dxa"/>
            <w:gridSpan w:val="6"/>
          </w:tcPr>
          <w:p w:rsidR="002510D3" w:rsidRPr="00680E29" w:rsidRDefault="002510D3" w:rsidP="0042419E">
            <w:pPr>
              <w:spacing w:line="192" w:lineRule="auto"/>
              <w:jc w:val="both"/>
              <w:rPr>
                <w:i/>
              </w:rPr>
            </w:pPr>
            <w:r w:rsidRPr="00680E29">
              <w:t>Взаимоконтроль, взаимопроверка, распределение обязанностей в гру</w:t>
            </w:r>
            <w:r w:rsidRPr="00680E29">
              <w:t>п</w:t>
            </w:r>
            <w:r w:rsidRPr="00680E29">
              <w:t>пе, умение слушать, выступать, р</w:t>
            </w:r>
            <w:r w:rsidRPr="00680E29">
              <w:t>е</w:t>
            </w:r>
            <w:r w:rsidRPr="00680E29">
              <w:t>цензировать, писать текст выступл</w:t>
            </w:r>
            <w:r w:rsidRPr="00680E29">
              <w:t>е</w:t>
            </w:r>
            <w:r w:rsidRPr="00680E29">
              <w:t xml:space="preserve">ний </w:t>
            </w:r>
          </w:p>
        </w:tc>
        <w:tc>
          <w:tcPr>
            <w:tcW w:w="2694" w:type="dxa"/>
            <w:gridSpan w:val="5"/>
          </w:tcPr>
          <w:p w:rsidR="002510D3" w:rsidRPr="00680E29" w:rsidRDefault="002510D3" w:rsidP="0042419E">
            <w:pPr>
              <w:spacing w:line="192" w:lineRule="auto"/>
              <w:jc w:val="both"/>
            </w:pPr>
            <w:r w:rsidRPr="00680E29">
              <w:t>Рефлексия собственной деятельности</w:t>
            </w:r>
          </w:p>
        </w:tc>
      </w:tr>
    </w:tbl>
    <w:p w:rsidR="002510D3" w:rsidRPr="0069531F" w:rsidRDefault="002510D3" w:rsidP="008741AE">
      <w:pPr>
        <w:spacing w:line="360" w:lineRule="auto"/>
        <w:rPr>
          <w:rFonts w:ascii="Times New Roman" w:hAnsi="Times New Roman"/>
          <w:sz w:val="28"/>
          <w:szCs w:val="28"/>
        </w:rPr>
        <w:sectPr w:rsidR="002510D3" w:rsidRPr="0069531F" w:rsidSect="002510D3">
          <w:pgSz w:w="16838" w:h="11906" w:orient="landscape"/>
          <w:pgMar w:top="851" w:right="1134" w:bottom="850" w:left="709" w:header="708" w:footer="708" w:gutter="0"/>
          <w:cols w:space="708"/>
          <w:docGrid w:linePitch="360"/>
        </w:sectPr>
      </w:pPr>
    </w:p>
    <w:p w:rsidR="008741AE" w:rsidRPr="0069531F" w:rsidRDefault="008741AE" w:rsidP="005C36AE">
      <w:pPr>
        <w:pStyle w:val="a7"/>
        <w:spacing w:before="0" w:beforeAutospacing="0" w:after="0" w:afterAutospacing="0" w:line="360" w:lineRule="auto"/>
        <w:jc w:val="center"/>
        <w:rPr>
          <w:rStyle w:val="ac"/>
          <w:sz w:val="28"/>
          <w:szCs w:val="28"/>
        </w:rPr>
      </w:pPr>
      <w:r w:rsidRPr="0069531F">
        <w:rPr>
          <w:rStyle w:val="ac"/>
          <w:sz w:val="28"/>
          <w:szCs w:val="28"/>
        </w:rPr>
        <w:lastRenderedPageBreak/>
        <w:t>Тема урока: «Способы доказательства формул квадрата суммы и разности»</w:t>
      </w:r>
    </w:p>
    <w:p w:rsidR="008741AE" w:rsidRPr="0069531F" w:rsidRDefault="008741AE" w:rsidP="008741AE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69531F">
        <w:rPr>
          <w:rStyle w:val="ac"/>
          <w:sz w:val="28"/>
          <w:szCs w:val="28"/>
        </w:rPr>
        <w:t>Тип урока</w:t>
      </w:r>
      <w:r w:rsidRPr="0069531F">
        <w:rPr>
          <w:sz w:val="28"/>
          <w:szCs w:val="28"/>
        </w:rPr>
        <w:t>: Защита исследовательских  работ</w:t>
      </w:r>
      <w:proofErr w:type="gramStart"/>
      <w:r w:rsidRPr="0069531F">
        <w:rPr>
          <w:sz w:val="28"/>
          <w:szCs w:val="28"/>
        </w:rPr>
        <w:t>.(</w:t>
      </w:r>
      <w:proofErr w:type="gramEnd"/>
      <w:r w:rsidRPr="0069531F">
        <w:rPr>
          <w:sz w:val="28"/>
          <w:szCs w:val="28"/>
        </w:rPr>
        <w:t>Предварительное групповое дома</w:t>
      </w:r>
      <w:r w:rsidRPr="0069531F">
        <w:rPr>
          <w:sz w:val="28"/>
          <w:szCs w:val="28"/>
        </w:rPr>
        <w:t>ш</w:t>
      </w:r>
      <w:r w:rsidRPr="0069531F">
        <w:rPr>
          <w:sz w:val="28"/>
          <w:szCs w:val="28"/>
        </w:rPr>
        <w:t>нее задание)</w:t>
      </w:r>
    </w:p>
    <w:p w:rsidR="008741AE" w:rsidRPr="0069531F" w:rsidRDefault="008741AE" w:rsidP="008741AE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69531F">
        <w:rPr>
          <w:rStyle w:val="ac"/>
          <w:sz w:val="28"/>
          <w:szCs w:val="28"/>
        </w:rPr>
        <w:t>Цели урока</w:t>
      </w:r>
      <w:r w:rsidRPr="0069531F">
        <w:rPr>
          <w:sz w:val="28"/>
          <w:szCs w:val="28"/>
        </w:rPr>
        <w:t>:</w:t>
      </w:r>
    </w:p>
    <w:p w:rsidR="008741AE" w:rsidRPr="0069531F" w:rsidRDefault="008741AE" w:rsidP="008741AE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9531F">
        <w:rPr>
          <w:rFonts w:ascii="Times New Roman" w:hAnsi="Times New Roman"/>
          <w:sz w:val="28"/>
          <w:szCs w:val="28"/>
        </w:rPr>
        <w:t>Найти способы доказательства формул сокращённого умножения, сущес</w:t>
      </w:r>
      <w:r w:rsidRPr="0069531F">
        <w:rPr>
          <w:rFonts w:ascii="Times New Roman" w:hAnsi="Times New Roman"/>
          <w:sz w:val="28"/>
          <w:szCs w:val="28"/>
        </w:rPr>
        <w:t>т</w:t>
      </w:r>
      <w:r w:rsidRPr="0069531F">
        <w:rPr>
          <w:rFonts w:ascii="Times New Roman" w:hAnsi="Times New Roman"/>
          <w:sz w:val="28"/>
          <w:szCs w:val="28"/>
        </w:rPr>
        <w:t>вующие в древности.</w:t>
      </w:r>
    </w:p>
    <w:p w:rsidR="008741AE" w:rsidRPr="0069531F" w:rsidRDefault="008741AE" w:rsidP="008741AE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9531F">
        <w:rPr>
          <w:rFonts w:ascii="Times New Roman" w:hAnsi="Times New Roman"/>
          <w:sz w:val="28"/>
          <w:szCs w:val="28"/>
        </w:rPr>
        <w:t>Применив метод обобщения, выйти к новым задачам тождественных преобр</w:t>
      </w:r>
      <w:r w:rsidRPr="0069531F">
        <w:rPr>
          <w:rFonts w:ascii="Times New Roman" w:hAnsi="Times New Roman"/>
          <w:sz w:val="28"/>
          <w:szCs w:val="28"/>
        </w:rPr>
        <w:t>а</w:t>
      </w:r>
      <w:r w:rsidRPr="0069531F">
        <w:rPr>
          <w:rFonts w:ascii="Times New Roman" w:hAnsi="Times New Roman"/>
          <w:sz w:val="28"/>
          <w:szCs w:val="28"/>
        </w:rPr>
        <w:t>зований.</w:t>
      </w:r>
    </w:p>
    <w:p w:rsidR="008741AE" w:rsidRPr="0069531F" w:rsidRDefault="008741AE" w:rsidP="008741AE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69531F">
        <w:rPr>
          <w:rStyle w:val="ac"/>
          <w:sz w:val="28"/>
          <w:szCs w:val="28"/>
        </w:rPr>
        <w:t>Задачи:</w:t>
      </w:r>
      <w:r w:rsidRPr="0069531F">
        <w:rPr>
          <w:sz w:val="28"/>
          <w:szCs w:val="28"/>
        </w:rPr>
        <w:t xml:space="preserve"> </w:t>
      </w:r>
    </w:p>
    <w:p w:rsidR="008741AE" w:rsidRPr="0069531F" w:rsidRDefault="008741AE" w:rsidP="008741AE">
      <w:pPr>
        <w:numPr>
          <w:ilvl w:val="0"/>
          <w:numId w:val="1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9531F">
        <w:rPr>
          <w:rFonts w:ascii="Times New Roman" w:hAnsi="Times New Roman"/>
          <w:sz w:val="28"/>
          <w:szCs w:val="28"/>
        </w:rPr>
        <w:t>Доказать формулы сокращённого умножения геометрическим методом.</w:t>
      </w:r>
    </w:p>
    <w:p w:rsidR="008741AE" w:rsidRPr="0069531F" w:rsidRDefault="008741AE" w:rsidP="008741AE">
      <w:pPr>
        <w:numPr>
          <w:ilvl w:val="0"/>
          <w:numId w:val="1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9531F">
        <w:rPr>
          <w:rFonts w:ascii="Times New Roman" w:hAnsi="Times New Roman"/>
          <w:sz w:val="28"/>
          <w:szCs w:val="28"/>
        </w:rPr>
        <w:t>Найти приём возведения в третью, четвёртую и более высокие степени суммы двух, трёх, четырёх и более чисел.</w:t>
      </w:r>
    </w:p>
    <w:p w:rsidR="008741AE" w:rsidRPr="0069531F" w:rsidRDefault="008741AE" w:rsidP="008741AE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69531F">
        <w:rPr>
          <w:rStyle w:val="ac"/>
          <w:sz w:val="28"/>
          <w:szCs w:val="28"/>
        </w:rPr>
        <w:t>Гипотезы:</w:t>
      </w:r>
      <w:r w:rsidRPr="0069531F">
        <w:rPr>
          <w:sz w:val="28"/>
          <w:szCs w:val="28"/>
        </w:rPr>
        <w:t xml:space="preserve"> Тождественные преобразования существовали в древнем Египте, в дре</w:t>
      </w:r>
      <w:r w:rsidRPr="0069531F">
        <w:rPr>
          <w:sz w:val="28"/>
          <w:szCs w:val="28"/>
        </w:rPr>
        <w:t>в</w:t>
      </w:r>
      <w:r w:rsidRPr="0069531F">
        <w:rPr>
          <w:sz w:val="28"/>
          <w:szCs w:val="28"/>
        </w:rPr>
        <w:t>нем Вавилоне и в древней Греции.</w:t>
      </w:r>
    </w:p>
    <w:p w:rsidR="008741AE" w:rsidRPr="0069531F" w:rsidRDefault="008741AE" w:rsidP="008741AE">
      <w:pPr>
        <w:pStyle w:val="2"/>
        <w:spacing w:before="0" w:after="0" w:line="360" w:lineRule="auto"/>
        <w:jc w:val="center"/>
        <w:rPr>
          <w:rFonts w:ascii="Times New Roman" w:hAnsi="Times New Roman"/>
        </w:rPr>
      </w:pPr>
      <w:r w:rsidRPr="0069531F">
        <w:rPr>
          <w:rStyle w:val="ac"/>
          <w:rFonts w:ascii="Times New Roman" w:hAnsi="Times New Roman"/>
          <w:b/>
          <w:bCs/>
        </w:rPr>
        <w:t>Ход урока</w:t>
      </w:r>
      <w:r w:rsidRPr="0069531F">
        <w:rPr>
          <w:rFonts w:ascii="Times New Roman" w:hAnsi="Times New Roman"/>
        </w:rPr>
        <w:t>:</w:t>
      </w:r>
    </w:p>
    <w:p w:rsidR="008741AE" w:rsidRPr="0069531F" w:rsidRDefault="008741AE" w:rsidP="008741AE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69531F">
        <w:rPr>
          <w:sz w:val="28"/>
          <w:szCs w:val="28"/>
        </w:rPr>
        <w:t xml:space="preserve">Сегодня на уроке мы ещё раз вернёмся к формулам сокращённого умножения. Это тема, где есть </w:t>
      </w:r>
      <w:proofErr w:type="gramStart"/>
      <w:r w:rsidRPr="0069531F">
        <w:rPr>
          <w:sz w:val="28"/>
          <w:szCs w:val="28"/>
        </w:rPr>
        <w:t>над</w:t>
      </w:r>
      <w:proofErr w:type="gramEnd"/>
      <w:r w:rsidRPr="0069531F">
        <w:rPr>
          <w:sz w:val="28"/>
          <w:szCs w:val="28"/>
        </w:rPr>
        <w:t xml:space="preserve"> чем поразмыслить, т. к. ни у древних Египтян, ни у древних вав</w:t>
      </w:r>
      <w:r w:rsidRPr="0069531F">
        <w:rPr>
          <w:sz w:val="28"/>
          <w:szCs w:val="28"/>
        </w:rPr>
        <w:t>и</w:t>
      </w:r>
      <w:r w:rsidRPr="0069531F">
        <w:rPr>
          <w:sz w:val="28"/>
          <w:szCs w:val="28"/>
        </w:rPr>
        <w:t>лонян в алгебре не было букв. Видимо, не было у них и тождественных преобраз</w:t>
      </w:r>
      <w:r w:rsidRPr="0069531F">
        <w:rPr>
          <w:sz w:val="28"/>
          <w:szCs w:val="28"/>
        </w:rPr>
        <w:t>о</w:t>
      </w:r>
      <w:r w:rsidRPr="0069531F">
        <w:rPr>
          <w:sz w:val="28"/>
          <w:szCs w:val="28"/>
        </w:rPr>
        <w:t>ваний – ведь преобразовывать было нечего! Или были? Буквами для обозначения чисел не пользовались и греческие учёные. Неужели и у них не было тождестве</w:t>
      </w:r>
      <w:r w:rsidRPr="0069531F">
        <w:rPr>
          <w:sz w:val="28"/>
          <w:szCs w:val="28"/>
        </w:rPr>
        <w:t>н</w:t>
      </w:r>
      <w:r w:rsidRPr="0069531F">
        <w:rPr>
          <w:sz w:val="28"/>
          <w:szCs w:val="28"/>
        </w:rPr>
        <w:t>ных преобразований? Как они поступали, если сумму двух чисел следовало умн</w:t>
      </w:r>
      <w:r w:rsidRPr="0069531F">
        <w:rPr>
          <w:sz w:val="28"/>
          <w:szCs w:val="28"/>
        </w:rPr>
        <w:t>о</w:t>
      </w:r>
      <w:r w:rsidRPr="0069531F">
        <w:rPr>
          <w:sz w:val="28"/>
          <w:szCs w:val="28"/>
        </w:rPr>
        <w:t>жить на разность? Заменяли они это произведение на разность квадратов или нет? Вопросов набралось немало, на некоторые из них мы с Вами попытаемся ответить на сегодняшнем уроке.</w:t>
      </w:r>
    </w:p>
    <w:p w:rsidR="008741AE" w:rsidRPr="0069531F" w:rsidRDefault="008741AE" w:rsidP="008741AE">
      <w:pPr>
        <w:pStyle w:val="3"/>
        <w:spacing w:before="0" w:after="0" w:line="360" w:lineRule="auto"/>
        <w:rPr>
          <w:rFonts w:ascii="Times New Roman" w:hAnsi="Times New Roman"/>
          <w:sz w:val="28"/>
          <w:szCs w:val="28"/>
        </w:rPr>
      </w:pPr>
      <w:r w:rsidRPr="0069531F">
        <w:rPr>
          <w:rStyle w:val="ac"/>
          <w:rFonts w:ascii="Times New Roman" w:hAnsi="Times New Roman"/>
          <w:b/>
          <w:bCs/>
          <w:sz w:val="28"/>
          <w:szCs w:val="28"/>
        </w:rPr>
        <w:t>Исследовательская работа I группы.</w:t>
      </w:r>
    </w:p>
    <w:p w:rsidR="008741AE" w:rsidRPr="0069531F" w:rsidRDefault="008741AE" w:rsidP="008741AE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69531F">
        <w:rPr>
          <w:sz w:val="28"/>
          <w:szCs w:val="28"/>
        </w:rPr>
        <w:t>Цель исследовательской работы: способ доказательства формулы сокращённого у</w:t>
      </w:r>
      <w:r w:rsidRPr="0069531F">
        <w:rPr>
          <w:sz w:val="28"/>
          <w:szCs w:val="28"/>
        </w:rPr>
        <w:t>м</w:t>
      </w:r>
      <w:r w:rsidRPr="0069531F">
        <w:rPr>
          <w:sz w:val="28"/>
          <w:szCs w:val="28"/>
        </w:rPr>
        <w:t xml:space="preserve">ножения </w:t>
      </w:r>
      <w:r w:rsidRPr="0069531F">
        <w:rPr>
          <w:noProof/>
          <w:sz w:val="28"/>
          <w:szCs w:val="28"/>
        </w:rPr>
        <w:drawing>
          <wp:inline distT="0" distB="0" distL="0" distR="0">
            <wp:extent cx="495300" cy="238125"/>
            <wp:effectExtent l="0" t="0" r="0" b="0"/>
            <wp:docPr id="1" name="Рисунок 1" descr="f_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_clip_image00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531F">
        <w:rPr>
          <w:sz w:val="28"/>
          <w:szCs w:val="28"/>
        </w:rPr>
        <w:t>, с помощью площади квадрата.</w:t>
      </w:r>
    </w:p>
    <w:p w:rsidR="008741AE" w:rsidRPr="0069531F" w:rsidRDefault="008741AE" w:rsidP="008741AE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69531F">
        <w:rPr>
          <w:sz w:val="28"/>
          <w:szCs w:val="28"/>
        </w:rPr>
        <w:t>Девизом к нашему проекту могут быть слова Гнеденко Б.В: «И академики в своё время сидели за партами и тоже вычисляли объёмы и находили, чему равно</w:t>
      </w:r>
      <w:r w:rsidRPr="0069531F">
        <w:rPr>
          <w:noProof/>
          <w:sz w:val="28"/>
          <w:szCs w:val="28"/>
        </w:rPr>
        <w:drawing>
          <wp:inline distT="0" distB="0" distL="0" distR="0">
            <wp:extent cx="495300" cy="276225"/>
            <wp:effectExtent l="19050" t="0" r="0" b="0"/>
            <wp:docPr id="2" name="Рисунок 2" descr="f_clip_image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f_clip_image00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531F">
        <w:rPr>
          <w:sz w:val="28"/>
          <w:szCs w:val="28"/>
        </w:rPr>
        <w:t>».</w:t>
      </w:r>
    </w:p>
    <w:p w:rsidR="008741AE" w:rsidRPr="0069531F" w:rsidRDefault="008741AE" w:rsidP="008741AE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69531F">
        <w:rPr>
          <w:sz w:val="28"/>
          <w:szCs w:val="28"/>
        </w:rPr>
        <w:lastRenderedPageBreak/>
        <w:t>Первым с доказательством этой формулы столкнулся древнегреческий учёный Ев</w:t>
      </w:r>
      <w:r w:rsidRPr="0069531F">
        <w:rPr>
          <w:sz w:val="28"/>
          <w:szCs w:val="28"/>
        </w:rPr>
        <w:t>к</w:t>
      </w:r>
      <w:r w:rsidRPr="0069531F">
        <w:rPr>
          <w:sz w:val="28"/>
          <w:szCs w:val="28"/>
        </w:rPr>
        <w:t xml:space="preserve">лид, живущий в Александрии в III веке </w:t>
      </w:r>
      <w:proofErr w:type="gramStart"/>
      <w:r w:rsidRPr="0069531F">
        <w:rPr>
          <w:sz w:val="28"/>
          <w:szCs w:val="28"/>
        </w:rPr>
        <w:t>до</w:t>
      </w:r>
      <w:proofErr w:type="gramEnd"/>
      <w:r w:rsidRPr="0069531F">
        <w:rPr>
          <w:sz w:val="28"/>
          <w:szCs w:val="28"/>
        </w:rPr>
        <w:t xml:space="preserve"> н.э., так как </w:t>
      </w:r>
      <w:proofErr w:type="gramStart"/>
      <w:r w:rsidRPr="0069531F">
        <w:rPr>
          <w:sz w:val="28"/>
          <w:szCs w:val="28"/>
        </w:rPr>
        <w:t>в</w:t>
      </w:r>
      <w:proofErr w:type="gramEnd"/>
      <w:r w:rsidRPr="0069531F">
        <w:rPr>
          <w:sz w:val="28"/>
          <w:szCs w:val="28"/>
        </w:rPr>
        <w:t xml:space="preserve"> те времена не было букв, он пользовался геометрическим способом доказательства формулы. Поэтому второй способ доказательства формулы </w:t>
      </w:r>
      <w:r w:rsidRPr="0069531F">
        <w:rPr>
          <w:noProof/>
          <w:sz w:val="28"/>
          <w:szCs w:val="28"/>
        </w:rPr>
        <w:drawing>
          <wp:inline distT="0" distB="0" distL="0" distR="0">
            <wp:extent cx="495300" cy="238125"/>
            <wp:effectExtent l="0" t="0" r="0" b="0"/>
            <wp:docPr id="3" name="Рисунок 3" descr="f_clip_image002_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f_clip_image002_000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531F">
        <w:rPr>
          <w:sz w:val="28"/>
          <w:szCs w:val="28"/>
        </w:rPr>
        <w:t>будет геометрическим и, следовательно, нам понадобятся геометрические фигуры. В геометрической алгебре числа (рационал</w:t>
      </w:r>
      <w:r w:rsidRPr="0069531F">
        <w:rPr>
          <w:sz w:val="28"/>
          <w:szCs w:val="28"/>
        </w:rPr>
        <w:t>ь</w:t>
      </w:r>
      <w:r w:rsidRPr="0069531F">
        <w:rPr>
          <w:sz w:val="28"/>
          <w:szCs w:val="28"/>
        </w:rPr>
        <w:t>ные и иррациональные) аналогичны отрезкам прямой, а их произведения (в нашем случае квадрат) аналогично площади квадрата или прямоугольника.</w:t>
      </w:r>
    </w:p>
    <w:p w:rsidR="008741AE" w:rsidRPr="0069531F" w:rsidRDefault="008741AE" w:rsidP="008741AE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69531F">
        <w:rPr>
          <w:sz w:val="28"/>
          <w:szCs w:val="28"/>
        </w:rPr>
        <w:t>Евклид был автором книги « Начало», в современном издании эта книга имеет более 500 страниц. У Евклида теоремы называются предложениями. Предложение 4 зв</w:t>
      </w:r>
      <w:r w:rsidRPr="0069531F">
        <w:rPr>
          <w:sz w:val="28"/>
          <w:szCs w:val="28"/>
        </w:rPr>
        <w:t>у</w:t>
      </w:r>
      <w:r w:rsidRPr="0069531F">
        <w:rPr>
          <w:sz w:val="28"/>
          <w:szCs w:val="28"/>
        </w:rPr>
        <w:t xml:space="preserve">чит так: </w:t>
      </w:r>
    </w:p>
    <w:p w:rsidR="008741AE" w:rsidRPr="0069531F" w:rsidRDefault="008741AE" w:rsidP="008741AE">
      <w:pPr>
        <w:pStyle w:val="a7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69531F">
        <w:rPr>
          <w:noProof/>
          <w:sz w:val="28"/>
          <w:szCs w:val="28"/>
        </w:rPr>
        <w:drawing>
          <wp:inline distT="0" distB="0" distL="0" distR="0">
            <wp:extent cx="1304925" cy="1162050"/>
            <wp:effectExtent l="19050" t="0" r="9525" b="0"/>
            <wp:docPr id="4" name="Рисунок 4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0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1AE" w:rsidRPr="0069531F" w:rsidRDefault="008741AE" w:rsidP="008741AE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69531F">
        <w:rPr>
          <w:sz w:val="28"/>
          <w:szCs w:val="28"/>
        </w:rPr>
        <w:t xml:space="preserve">Если отрезок </w:t>
      </w:r>
      <w:proofErr w:type="gramStart"/>
      <w:r w:rsidRPr="0069531F">
        <w:rPr>
          <w:sz w:val="28"/>
          <w:szCs w:val="28"/>
        </w:rPr>
        <w:t xml:space="preserve">( </w:t>
      </w:r>
      <w:proofErr w:type="gramEnd"/>
      <w:r w:rsidRPr="0069531F">
        <w:rPr>
          <w:sz w:val="28"/>
          <w:szCs w:val="28"/>
        </w:rPr>
        <w:t>на рис. отрезок АВ ) как либо разбит на два отрезка, то площадь квадрата, построенного на всём отрезке, равна сумме площадей квадратов, постр</w:t>
      </w:r>
      <w:r w:rsidRPr="0069531F">
        <w:rPr>
          <w:sz w:val="28"/>
          <w:szCs w:val="28"/>
        </w:rPr>
        <w:t>о</w:t>
      </w:r>
      <w:r w:rsidRPr="0069531F">
        <w:rPr>
          <w:sz w:val="28"/>
          <w:szCs w:val="28"/>
        </w:rPr>
        <w:t>енных на каждом из двух отрезков, и удвоенной площади прямоугольника, сторон</w:t>
      </w:r>
      <w:r w:rsidRPr="0069531F">
        <w:rPr>
          <w:sz w:val="28"/>
          <w:szCs w:val="28"/>
        </w:rPr>
        <w:t>а</w:t>
      </w:r>
      <w:r w:rsidRPr="0069531F">
        <w:rPr>
          <w:sz w:val="28"/>
          <w:szCs w:val="28"/>
        </w:rPr>
        <w:t>ми которого служат эти два отрезка</w:t>
      </w:r>
    </w:p>
    <w:p w:rsidR="008741AE" w:rsidRPr="0069531F" w:rsidRDefault="008741AE" w:rsidP="008741AE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69531F">
        <w:rPr>
          <w:sz w:val="28"/>
          <w:szCs w:val="28"/>
        </w:rPr>
        <w:t xml:space="preserve">Предложение, аналогично равенству: </w:t>
      </w:r>
      <w:r w:rsidRPr="0069531F">
        <w:rPr>
          <w:noProof/>
          <w:sz w:val="28"/>
          <w:szCs w:val="28"/>
        </w:rPr>
        <w:drawing>
          <wp:inline distT="0" distB="0" distL="0" distR="0">
            <wp:extent cx="1485900" cy="238125"/>
            <wp:effectExtent l="0" t="0" r="0" b="0"/>
            <wp:docPr id="5" name="Рисунок 5" descr="f_clip_image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f_clip_image0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531F">
        <w:rPr>
          <w:sz w:val="28"/>
          <w:szCs w:val="28"/>
        </w:rPr>
        <w:t>.</w:t>
      </w:r>
    </w:p>
    <w:p w:rsidR="008741AE" w:rsidRPr="0069531F" w:rsidRDefault="008741AE" w:rsidP="008741AE">
      <w:pPr>
        <w:pStyle w:val="3"/>
        <w:spacing w:before="0" w:after="0" w:line="360" w:lineRule="auto"/>
        <w:rPr>
          <w:rStyle w:val="ac"/>
          <w:rFonts w:ascii="Times New Roman" w:hAnsi="Times New Roman"/>
          <w:b/>
          <w:bCs/>
          <w:sz w:val="28"/>
          <w:szCs w:val="28"/>
        </w:rPr>
      </w:pPr>
    </w:p>
    <w:p w:rsidR="008741AE" w:rsidRPr="0069531F" w:rsidRDefault="008741AE" w:rsidP="008741AE">
      <w:pPr>
        <w:pStyle w:val="3"/>
        <w:spacing w:before="0" w:after="0" w:line="360" w:lineRule="auto"/>
        <w:rPr>
          <w:rFonts w:ascii="Times New Roman" w:hAnsi="Times New Roman"/>
          <w:sz w:val="28"/>
          <w:szCs w:val="28"/>
        </w:rPr>
      </w:pPr>
      <w:r w:rsidRPr="0069531F">
        <w:rPr>
          <w:rStyle w:val="ac"/>
          <w:rFonts w:ascii="Times New Roman" w:hAnsi="Times New Roman"/>
          <w:b/>
          <w:bCs/>
          <w:sz w:val="28"/>
          <w:szCs w:val="28"/>
        </w:rPr>
        <w:t>Исследовательская работа II группы.</w:t>
      </w:r>
    </w:p>
    <w:p w:rsidR="008741AE" w:rsidRPr="0069531F" w:rsidRDefault="008741AE" w:rsidP="008741AE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69531F">
        <w:rPr>
          <w:sz w:val="28"/>
          <w:szCs w:val="28"/>
        </w:rPr>
        <w:t>Цель исследовательской работы: способ доказательства формулы сокращённого у</w:t>
      </w:r>
      <w:r w:rsidRPr="0069531F">
        <w:rPr>
          <w:sz w:val="28"/>
          <w:szCs w:val="28"/>
        </w:rPr>
        <w:t>м</w:t>
      </w:r>
      <w:r w:rsidRPr="0069531F">
        <w:rPr>
          <w:sz w:val="28"/>
          <w:szCs w:val="28"/>
        </w:rPr>
        <w:t xml:space="preserve">ножения, </w:t>
      </w:r>
      <w:r w:rsidRPr="0069531F">
        <w:rPr>
          <w:noProof/>
          <w:sz w:val="28"/>
          <w:szCs w:val="28"/>
        </w:rPr>
        <w:drawing>
          <wp:inline distT="0" distB="0" distL="0" distR="0">
            <wp:extent cx="1514475" cy="228600"/>
            <wp:effectExtent l="0" t="0" r="9525" b="0"/>
            <wp:docPr id="6" name="Рисунок 6" descr="f_clip_image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f_clip_image01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531F">
        <w:rPr>
          <w:sz w:val="28"/>
          <w:szCs w:val="28"/>
        </w:rPr>
        <w:t xml:space="preserve">, с помощью площади прямоугольника. </w:t>
      </w:r>
      <w:proofErr w:type="gramStart"/>
      <w:r w:rsidRPr="0069531F">
        <w:rPr>
          <w:sz w:val="28"/>
          <w:szCs w:val="28"/>
        </w:rPr>
        <w:t>Из уроков а</w:t>
      </w:r>
      <w:r w:rsidRPr="0069531F">
        <w:rPr>
          <w:sz w:val="28"/>
          <w:szCs w:val="28"/>
        </w:rPr>
        <w:t>л</w:t>
      </w:r>
      <w:r w:rsidRPr="0069531F">
        <w:rPr>
          <w:sz w:val="28"/>
          <w:szCs w:val="28"/>
        </w:rPr>
        <w:t xml:space="preserve">гебры мы знаем, что произведение суммы чисел на их разность равна </w:t>
      </w:r>
      <w:r w:rsidRPr="0069531F">
        <w:rPr>
          <w:noProof/>
          <w:sz w:val="28"/>
          <w:szCs w:val="28"/>
        </w:rPr>
        <w:drawing>
          <wp:inline distT="0" distB="0" distL="0" distR="0">
            <wp:extent cx="495300" cy="228600"/>
            <wp:effectExtent l="0" t="0" r="0" b="0"/>
            <wp:docPr id="7" name="Рисунок 7" descr="f_clip_image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f_clip_image0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531F">
        <w:rPr>
          <w:sz w:val="28"/>
          <w:szCs w:val="28"/>
        </w:rPr>
        <w:t>. Но к</w:t>
      </w:r>
      <w:r w:rsidRPr="0069531F">
        <w:rPr>
          <w:sz w:val="28"/>
          <w:szCs w:val="28"/>
        </w:rPr>
        <w:t>а</w:t>
      </w:r>
      <w:r w:rsidRPr="0069531F">
        <w:rPr>
          <w:sz w:val="28"/>
          <w:szCs w:val="28"/>
        </w:rPr>
        <w:t>ким способом доказывали эту формулу наши предки?</w:t>
      </w:r>
      <w:proofErr w:type="gramEnd"/>
      <w:r w:rsidRPr="0069531F">
        <w:rPr>
          <w:sz w:val="28"/>
          <w:szCs w:val="28"/>
        </w:rPr>
        <w:t xml:space="preserve"> А как они это делали, мы се</w:t>
      </w:r>
      <w:r w:rsidRPr="0069531F">
        <w:rPr>
          <w:sz w:val="28"/>
          <w:szCs w:val="28"/>
        </w:rPr>
        <w:t>й</w:t>
      </w:r>
      <w:r w:rsidRPr="0069531F">
        <w:rPr>
          <w:sz w:val="28"/>
          <w:szCs w:val="28"/>
        </w:rPr>
        <w:t>час покажем. Возьмём прямоугольник со сторонами (а + в) и (а – в)</w:t>
      </w:r>
    </w:p>
    <w:p w:rsidR="008741AE" w:rsidRPr="0069531F" w:rsidRDefault="008741AE" w:rsidP="008741AE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69531F">
        <w:rPr>
          <w:noProof/>
          <w:sz w:val="28"/>
          <w:szCs w:val="28"/>
        </w:rPr>
        <w:lastRenderedPageBreak/>
        <w:drawing>
          <wp:inline distT="0" distB="0" distL="0" distR="0">
            <wp:extent cx="2362200" cy="723900"/>
            <wp:effectExtent l="19050" t="0" r="0" b="0"/>
            <wp:docPr id="8" name="Рисунок 8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0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531F">
        <w:rPr>
          <w:sz w:val="28"/>
          <w:szCs w:val="28"/>
        </w:rPr>
        <w:t> </w:t>
      </w:r>
      <w:r w:rsidRPr="0069531F">
        <w:rPr>
          <w:noProof/>
          <w:sz w:val="28"/>
          <w:szCs w:val="28"/>
        </w:rPr>
        <w:drawing>
          <wp:inline distT="0" distB="0" distL="0" distR="0">
            <wp:extent cx="1714500" cy="1733550"/>
            <wp:effectExtent l="19050" t="0" r="0" b="0"/>
            <wp:docPr id="9" name="Рисунок 9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0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1AE" w:rsidRPr="0069531F" w:rsidRDefault="008741AE" w:rsidP="008741AE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69531F">
        <w:rPr>
          <w:sz w:val="28"/>
          <w:szCs w:val="28"/>
        </w:rPr>
        <w:t xml:space="preserve">Его площадь равна (а + в)·(а – в) (рис. 1.). Этот прямоугольник разрежем на два прямоугольника со сторонами </w:t>
      </w:r>
      <w:proofErr w:type="gramStart"/>
      <w:r w:rsidRPr="0069531F">
        <w:rPr>
          <w:rStyle w:val="ac"/>
          <w:sz w:val="28"/>
          <w:szCs w:val="28"/>
        </w:rPr>
        <w:t>в</w:t>
      </w:r>
      <w:proofErr w:type="gramEnd"/>
      <w:r w:rsidRPr="0069531F">
        <w:rPr>
          <w:sz w:val="28"/>
          <w:szCs w:val="28"/>
        </w:rPr>
        <w:t xml:space="preserve"> и </w:t>
      </w:r>
      <w:r w:rsidRPr="0069531F">
        <w:rPr>
          <w:rStyle w:val="ac"/>
          <w:sz w:val="28"/>
          <w:szCs w:val="28"/>
        </w:rPr>
        <w:t>(а – в)</w:t>
      </w:r>
      <w:r w:rsidRPr="0069531F">
        <w:rPr>
          <w:sz w:val="28"/>
          <w:szCs w:val="28"/>
        </w:rPr>
        <w:t xml:space="preserve"> и </w:t>
      </w:r>
      <w:r w:rsidRPr="0069531F">
        <w:rPr>
          <w:rStyle w:val="ac"/>
          <w:sz w:val="28"/>
          <w:szCs w:val="28"/>
        </w:rPr>
        <w:t>а</w:t>
      </w:r>
      <w:r w:rsidRPr="0069531F">
        <w:rPr>
          <w:sz w:val="28"/>
          <w:szCs w:val="28"/>
        </w:rPr>
        <w:t xml:space="preserve"> и </w:t>
      </w:r>
      <w:r w:rsidRPr="0069531F">
        <w:rPr>
          <w:rStyle w:val="ac"/>
          <w:sz w:val="28"/>
          <w:szCs w:val="28"/>
        </w:rPr>
        <w:t>(а – в).</w:t>
      </w:r>
      <w:r w:rsidRPr="0069531F">
        <w:rPr>
          <w:sz w:val="28"/>
          <w:szCs w:val="28"/>
        </w:rPr>
        <w:t xml:space="preserve"> Теперь эти прямоугольники приложим, друг к другу, как показано на рис 2. Достроим получившуюся фигуру до квадрата со стороной а. Чтобы узнать площадь исходного прямоугольника, надо из площади квадрата со </w:t>
      </w:r>
      <w:proofErr w:type="gramStart"/>
      <w:r w:rsidRPr="0069531F">
        <w:rPr>
          <w:sz w:val="28"/>
          <w:szCs w:val="28"/>
        </w:rPr>
        <w:t>стороной</w:t>
      </w:r>
      <w:proofErr w:type="gramEnd"/>
      <w:r w:rsidRPr="0069531F">
        <w:rPr>
          <w:sz w:val="28"/>
          <w:szCs w:val="28"/>
        </w:rPr>
        <w:t xml:space="preserve"> а вычесть площадь квадрата со стороной в. Итак, формула сокращённого умножения (а + в)·(а - в) = </w:t>
      </w:r>
      <w:r w:rsidRPr="0069531F">
        <w:rPr>
          <w:noProof/>
          <w:sz w:val="28"/>
          <w:szCs w:val="28"/>
        </w:rPr>
        <w:drawing>
          <wp:inline distT="0" distB="0" distL="0" distR="0">
            <wp:extent cx="571500" cy="228600"/>
            <wp:effectExtent l="0" t="0" r="0" b="0"/>
            <wp:docPr id="10" name="Рисунок 10" descr="f_clip_image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f_clip_image01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531F">
        <w:rPr>
          <w:sz w:val="28"/>
          <w:szCs w:val="28"/>
        </w:rPr>
        <w:t>доказана геометрическим способом.</w:t>
      </w:r>
    </w:p>
    <w:p w:rsidR="008741AE" w:rsidRPr="0069531F" w:rsidRDefault="008741AE" w:rsidP="008741AE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69531F">
        <w:rPr>
          <w:sz w:val="28"/>
          <w:szCs w:val="28"/>
        </w:rPr>
        <w:t xml:space="preserve">Своё выступление мы хотим закончить </w:t>
      </w:r>
      <w:proofErr w:type="spellStart"/>
      <w:r w:rsidRPr="0069531F">
        <w:rPr>
          <w:sz w:val="28"/>
          <w:szCs w:val="28"/>
        </w:rPr>
        <w:t>синквейном</w:t>
      </w:r>
      <w:proofErr w:type="spellEnd"/>
      <w:r w:rsidRPr="0069531F">
        <w:rPr>
          <w:sz w:val="28"/>
          <w:szCs w:val="28"/>
        </w:rPr>
        <w:t>:</w:t>
      </w:r>
    </w:p>
    <w:p w:rsidR="008741AE" w:rsidRPr="0069531F" w:rsidRDefault="008741AE" w:rsidP="008741AE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69531F">
        <w:rPr>
          <w:sz w:val="28"/>
          <w:szCs w:val="28"/>
        </w:rPr>
        <w:t>Формулы!</w:t>
      </w:r>
      <w:r w:rsidRPr="0069531F">
        <w:rPr>
          <w:sz w:val="28"/>
          <w:szCs w:val="28"/>
        </w:rPr>
        <w:br/>
        <w:t>Сложные, замечательные,</w:t>
      </w:r>
      <w:r w:rsidRPr="0069531F">
        <w:rPr>
          <w:sz w:val="28"/>
          <w:szCs w:val="28"/>
        </w:rPr>
        <w:br/>
        <w:t>Учат, занимают, развивают.</w:t>
      </w:r>
      <w:r w:rsidRPr="0069531F">
        <w:rPr>
          <w:sz w:val="28"/>
          <w:szCs w:val="28"/>
        </w:rPr>
        <w:br/>
        <w:t>Формулы – основа всей алгебры!</w:t>
      </w:r>
    </w:p>
    <w:p w:rsidR="008741AE" w:rsidRPr="0069531F" w:rsidRDefault="008741AE" w:rsidP="008741AE">
      <w:pPr>
        <w:pStyle w:val="3"/>
        <w:spacing w:before="0" w:after="0" w:line="360" w:lineRule="auto"/>
        <w:rPr>
          <w:rFonts w:ascii="Times New Roman" w:hAnsi="Times New Roman"/>
          <w:sz w:val="28"/>
          <w:szCs w:val="28"/>
        </w:rPr>
      </w:pPr>
      <w:r w:rsidRPr="0069531F">
        <w:rPr>
          <w:sz w:val="28"/>
          <w:szCs w:val="28"/>
        </w:rPr>
        <w:t xml:space="preserve">Исследовательская работа </w:t>
      </w:r>
      <w:r w:rsidRPr="0069531F">
        <w:rPr>
          <w:rStyle w:val="ac"/>
          <w:rFonts w:ascii="Times New Roman" w:hAnsi="Times New Roman"/>
          <w:b/>
          <w:bCs/>
          <w:sz w:val="28"/>
          <w:szCs w:val="28"/>
        </w:rPr>
        <w:t>III группы</w:t>
      </w:r>
    </w:p>
    <w:p w:rsidR="008741AE" w:rsidRPr="0069531F" w:rsidRDefault="008741AE" w:rsidP="008741AE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69531F">
        <w:rPr>
          <w:sz w:val="28"/>
          <w:szCs w:val="28"/>
        </w:rPr>
        <w:t>Цель исследовательской работы: научиться возводить в квадрат сумму трёх, чет</w:t>
      </w:r>
      <w:r w:rsidRPr="0069531F">
        <w:rPr>
          <w:sz w:val="28"/>
          <w:szCs w:val="28"/>
        </w:rPr>
        <w:t>ы</w:t>
      </w:r>
      <w:r w:rsidRPr="0069531F">
        <w:rPr>
          <w:sz w:val="28"/>
          <w:szCs w:val="28"/>
        </w:rPr>
        <w:t>рёх, и т.д. слагаемых.</w:t>
      </w:r>
    </w:p>
    <w:p w:rsidR="008741AE" w:rsidRPr="0069531F" w:rsidRDefault="008741AE" w:rsidP="008741AE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69531F">
        <w:rPr>
          <w:sz w:val="28"/>
          <w:szCs w:val="28"/>
        </w:rPr>
        <w:t>На уроках алгебры нам приходилось это делать, разбивая сумму на два слагаемых.</w:t>
      </w:r>
    </w:p>
    <w:p w:rsidR="008741AE" w:rsidRPr="0069531F" w:rsidRDefault="008741AE" w:rsidP="008741AE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69531F">
        <w:rPr>
          <w:noProof/>
          <w:sz w:val="28"/>
          <w:szCs w:val="28"/>
        </w:rPr>
        <w:drawing>
          <wp:inline distT="0" distB="0" distL="0" distR="0">
            <wp:extent cx="3495675" cy="1038225"/>
            <wp:effectExtent l="19050" t="0" r="0" b="0"/>
            <wp:docPr id="11" name="Рисунок 11" descr="f_clip_image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f_clip_image01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1AE" w:rsidRPr="0069531F" w:rsidRDefault="008741AE" w:rsidP="008741AE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69531F">
        <w:rPr>
          <w:sz w:val="28"/>
          <w:szCs w:val="28"/>
        </w:rPr>
        <w:t>Это довольно трудоёмкий процесс, поэтому появилась идея отыскать формулу, п</w:t>
      </w:r>
      <w:r w:rsidRPr="0069531F">
        <w:rPr>
          <w:sz w:val="28"/>
          <w:szCs w:val="28"/>
        </w:rPr>
        <w:t>о</w:t>
      </w:r>
      <w:r w:rsidRPr="0069531F">
        <w:rPr>
          <w:sz w:val="28"/>
          <w:szCs w:val="28"/>
        </w:rPr>
        <w:t>зволяющую возводить в квадрат сумму трёх и более слагаемых, для этого мы обр</w:t>
      </w:r>
      <w:r w:rsidRPr="0069531F">
        <w:rPr>
          <w:sz w:val="28"/>
          <w:szCs w:val="28"/>
        </w:rPr>
        <w:t>а</w:t>
      </w:r>
      <w:r w:rsidRPr="0069531F">
        <w:rPr>
          <w:sz w:val="28"/>
          <w:szCs w:val="28"/>
        </w:rPr>
        <w:t>тились к геометрическому методу</w:t>
      </w:r>
    </w:p>
    <w:p w:rsidR="008741AE" w:rsidRPr="0069531F" w:rsidRDefault="008741AE" w:rsidP="008741AE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69531F">
        <w:rPr>
          <w:sz w:val="28"/>
          <w:szCs w:val="28"/>
        </w:rPr>
        <w:lastRenderedPageBreak/>
        <w:t>Построили квадрат, на двух смежных сторонах квадрата отметили две точки, кот</w:t>
      </w:r>
      <w:r w:rsidRPr="0069531F">
        <w:rPr>
          <w:sz w:val="28"/>
          <w:szCs w:val="28"/>
        </w:rPr>
        <w:t>о</w:t>
      </w:r>
      <w:r w:rsidRPr="0069531F">
        <w:rPr>
          <w:sz w:val="28"/>
          <w:szCs w:val="28"/>
        </w:rPr>
        <w:t xml:space="preserve">рые разделили сторону квадрата на отрезки, длиной а, </w:t>
      </w:r>
      <w:proofErr w:type="gramStart"/>
      <w:r w:rsidRPr="0069531F">
        <w:rPr>
          <w:sz w:val="28"/>
          <w:szCs w:val="28"/>
        </w:rPr>
        <w:t>в</w:t>
      </w:r>
      <w:proofErr w:type="gramEnd"/>
      <w:r w:rsidRPr="0069531F">
        <w:rPr>
          <w:sz w:val="28"/>
          <w:szCs w:val="28"/>
        </w:rPr>
        <w:t>, с (рис.4). Через точки дел</w:t>
      </w:r>
      <w:r w:rsidRPr="0069531F">
        <w:rPr>
          <w:sz w:val="28"/>
          <w:szCs w:val="28"/>
        </w:rPr>
        <w:t>е</w:t>
      </w:r>
      <w:r w:rsidRPr="0069531F">
        <w:rPr>
          <w:sz w:val="28"/>
          <w:szCs w:val="28"/>
        </w:rPr>
        <w:t>ния провели отрезки, параллельные сторонам квадрата. Квадрат разбился на части: три квадрата и шесть прямоугольников. По свойству площадей имеем, что площадь первоначального квадрата равна сумме площадей, получившихся частей. Имеем:</w:t>
      </w:r>
    </w:p>
    <w:p w:rsidR="008741AE" w:rsidRPr="0069531F" w:rsidRDefault="008741AE" w:rsidP="008741AE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69531F">
        <w:rPr>
          <w:noProof/>
          <w:sz w:val="28"/>
          <w:szCs w:val="28"/>
        </w:rPr>
        <w:drawing>
          <wp:inline distT="0" distB="0" distL="0" distR="0">
            <wp:extent cx="2781300" cy="238125"/>
            <wp:effectExtent l="0" t="0" r="0" b="0"/>
            <wp:docPr id="12" name="Рисунок 12" descr="f_clip_image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f_clip_image02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1AE" w:rsidRPr="0069531F" w:rsidRDefault="008741AE" w:rsidP="008741AE">
      <w:pPr>
        <w:pStyle w:val="a7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69531F">
        <w:rPr>
          <w:noProof/>
          <w:sz w:val="28"/>
          <w:szCs w:val="28"/>
        </w:rPr>
        <w:drawing>
          <wp:inline distT="0" distB="0" distL="0" distR="0">
            <wp:extent cx="1781175" cy="1685925"/>
            <wp:effectExtent l="19050" t="0" r="9525" b="0"/>
            <wp:docPr id="13" name="Рисунок 13" descr="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0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531F">
        <w:rPr>
          <w:sz w:val="28"/>
          <w:szCs w:val="28"/>
        </w:rPr>
        <w:t xml:space="preserve">                                        </w:t>
      </w:r>
      <w:r w:rsidRPr="0069531F">
        <w:rPr>
          <w:noProof/>
          <w:sz w:val="28"/>
          <w:szCs w:val="28"/>
        </w:rPr>
        <w:drawing>
          <wp:inline distT="0" distB="0" distL="0" distR="0">
            <wp:extent cx="2047875" cy="1857375"/>
            <wp:effectExtent l="19050" t="0" r="9525" b="0"/>
            <wp:docPr id="14" name="Рисунок 14" descr="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05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1AE" w:rsidRPr="0069531F" w:rsidRDefault="008741AE" w:rsidP="008741AE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69531F">
        <w:rPr>
          <w:sz w:val="28"/>
          <w:szCs w:val="28"/>
        </w:rPr>
        <w:t xml:space="preserve">Аналогично, построим квадрат, на смежных сторонах квадрата отметим три точки, которые разделят стороны квадрата на отрезки длиной а, </w:t>
      </w:r>
      <w:proofErr w:type="gramStart"/>
      <w:r w:rsidRPr="0069531F">
        <w:rPr>
          <w:sz w:val="28"/>
          <w:szCs w:val="28"/>
        </w:rPr>
        <w:t>в</w:t>
      </w:r>
      <w:proofErr w:type="gramEnd"/>
      <w:r w:rsidRPr="0069531F">
        <w:rPr>
          <w:sz w:val="28"/>
          <w:szCs w:val="28"/>
        </w:rPr>
        <w:t xml:space="preserve">, с, </w:t>
      </w:r>
      <w:proofErr w:type="spellStart"/>
      <w:r w:rsidRPr="0069531F">
        <w:rPr>
          <w:sz w:val="28"/>
          <w:szCs w:val="28"/>
        </w:rPr>
        <w:t>d</w:t>
      </w:r>
      <w:proofErr w:type="spellEnd"/>
      <w:r w:rsidRPr="0069531F">
        <w:rPr>
          <w:sz w:val="28"/>
          <w:szCs w:val="28"/>
        </w:rPr>
        <w:t xml:space="preserve"> .</w:t>
      </w:r>
      <w:proofErr w:type="gramStart"/>
      <w:r w:rsidRPr="0069531F">
        <w:rPr>
          <w:sz w:val="28"/>
          <w:szCs w:val="28"/>
        </w:rPr>
        <w:t>Через</w:t>
      </w:r>
      <w:proofErr w:type="gramEnd"/>
      <w:r w:rsidRPr="0069531F">
        <w:rPr>
          <w:sz w:val="28"/>
          <w:szCs w:val="28"/>
        </w:rPr>
        <w:t xml:space="preserve"> эти точки д</w:t>
      </w:r>
      <w:r w:rsidRPr="0069531F">
        <w:rPr>
          <w:sz w:val="28"/>
          <w:szCs w:val="28"/>
        </w:rPr>
        <w:t>е</w:t>
      </w:r>
      <w:r w:rsidRPr="0069531F">
        <w:rPr>
          <w:sz w:val="28"/>
          <w:szCs w:val="28"/>
        </w:rPr>
        <w:t>ления проведём отрезки, параллельные сторонам квадрата. Квадрат разбился на ча</w:t>
      </w:r>
      <w:r w:rsidRPr="0069531F">
        <w:rPr>
          <w:sz w:val="28"/>
          <w:szCs w:val="28"/>
        </w:rPr>
        <w:t>с</w:t>
      </w:r>
      <w:r w:rsidRPr="0069531F">
        <w:rPr>
          <w:sz w:val="28"/>
          <w:szCs w:val="28"/>
        </w:rPr>
        <w:t>ти: четыре квадрата и двенадцать прямоугольников (рис.5).</w:t>
      </w:r>
    </w:p>
    <w:p w:rsidR="008741AE" w:rsidRPr="0069531F" w:rsidRDefault="008741AE" w:rsidP="008741AE">
      <w:pPr>
        <w:pStyle w:val="a7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8741AE" w:rsidRPr="0069531F" w:rsidRDefault="008741AE" w:rsidP="008741AE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69531F">
        <w:rPr>
          <w:sz w:val="28"/>
          <w:szCs w:val="28"/>
        </w:rPr>
        <w:t xml:space="preserve">Имеем, </w:t>
      </w:r>
      <w:r w:rsidRPr="0069531F">
        <w:rPr>
          <w:noProof/>
          <w:sz w:val="28"/>
          <w:szCs w:val="28"/>
        </w:rPr>
        <w:drawing>
          <wp:inline distT="0" distB="0" distL="0" distR="0">
            <wp:extent cx="4495800" cy="238125"/>
            <wp:effectExtent l="0" t="0" r="0" b="0"/>
            <wp:docPr id="15" name="Рисунок 15" descr="f_clip_image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f_clip_image02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531F">
        <w:rPr>
          <w:sz w:val="28"/>
          <w:szCs w:val="28"/>
        </w:rPr>
        <w:t>т. е. квадрат су</w:t>
      </w:r>
      <w:r w:rsidRPr="0069531F">
        <w:rPr>
          <w:sz w:val="28"/>
          <w:szCs w:val="28"/>
        </w:rPr>
        <w:t>м</w:t>
      </w:r>
      <w:r w:rsidRPr="0069531F">
        <w:rPr>
          <w:sz w:val="28"/>
          <w:szCs w:val="28"/>
        </w:rPr>
        <w:t xml:space="preserve">мы трёх, четырёх и более чисел равен сумме квадратов каждого из этих чисел плюс удвоенные произведения каждого из этих чисел на числа, следующие за ним. </w:t>
      </w:r>
    </w:p>
    <w:p w:rsidR="008741AE" w:rsidRPr="0069531F" w:rsidRDefault="008741AE" w:rsidP="008741AE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69531F">
        <w:rPr>
          <w:sz w:val="28"/>
          <w:szCs w:val="28"/>
        </w:rPr>
        <w:t xml:space="preserve">Например: </w:t>
      </w:r>
    </w:p>
    <w:p w:rsidR="008741AE" w:rsidRPr="0069531F" w:rsidRDefault="008741AE" w:rsidP="008741AE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69531F">
        <w:rPr>
          <w:noProof/>
          <w:sz w:val="28"/>
          <w:szCs w:val="28"/>
        </w:rPr>
        <w:drawing>
          <wp:inline distT="0" distB="0" distL="0" distR="0">
            <wp:extent cx="2924175" cy="752475"/>
            <wp:effectExtent l="19050" t="0" r="0" b="0"/>
            <wp:docPr id="16" name="Рисунок 16" descr="f_clip_image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f_clip_image024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1AE" w:rsidRPr="0069531F" w:rsidRDefault="008741AE" w:rsidP="008741AE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69531F">
        <w:rPr>
          <w:sz w:val="28"/>
          <w:szCs w:val="28"/>
        </w:rPr>
        <w:t>Мы считаем, что знание этой формулы пригодится нам при дальнейшем изучении алгебры в старших классах.</w:t>
      </w:r>
    </w:p>
    <w:p w:rsidR="008741AE" w:rsidRPr="0069531F" w:rsidRDefault="008741AE" w:rsidP="008741AE">
      <w:pPr>
        <w:pStyle w:val="3"/>
        <w:spacing w:before="0" w:after="0" w:line="360" w:lineRule="auto"/>
        <w:rPr>
          <w:rFonts w:ascii="Times New Roman" w:hAnsi="Times New Roman"/>
          <w:sz w:val="28"/>
          <w:szCs w:val="28"/>
        </w:rPr>
      </w:pPr>
      <w:r w:rsidRPr="0069531F">
        <w:rPr>
          <w:sz w:val="28"/>
          <w:szCs w:val="28"/>
        </w:rPr>
        <w:t xml:space="preserve">Исследовательская работа </w:t>
      </w:r>
      <w:r w:rsidRPr="0069531F">
        <w:rPr>
          <w:rStyle w:val="ac"/>
          <w:rFonts w:ascii="Times New Roman" w:hAnsi="Times New Roman"/>
          <w:b/>
          <w:bCs/>
          <w:sz w:val="28"/>
          <w:szCs w:val="28"/>
        </w:rPr>
        <w:t>IV группы.</w:t>
      </w:r>
    </w:p>
    <w:p w:rsidR="008741AE" w:rsidRPr="0069531F" w:rsidRDefault="008741AE" w:rsidP="008741AE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69531F">
        <w:rPr>
          <w:sz w:val="28"/>
          <w:szCs w:val="28"/>
        </w:rPr>
        <w:t>Цель исследовательской  работы: научиться возводить двучлен в любую натурал</w:t>
      </w:r>
      <w:r w:rsidRPr="0069531F">
        <w:rPr>
          <w:sz w:val="28"/>
          <w:szCs w:val="28"/>
        </w:rPr>
        <w:t>ь</w:t>
      </w:r>
      <w:r w:rsidRPr="0069531F">
        <w:rPr>
          <w:sz w:val="28"/>
          <w:szCs w:val="28"/>
        </w:rPr>
        <w:t>ную степень.</w:t>
      </w:r>
    </w:p>
    <w:p w:rsidR="008741AE" w:rsidRPr="0069531F" w:rsidRDefault="008741AE" w:rsidP="008741AE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69531F">
        <w:rPr>
          <w:sz w:val="28"/>
          <w:szCs w:val="28"/>
        </w:rPr>
        <w:lastRenderedPageBreak/>
        <w:t>1) Возведём двучлен (а + в) во вторую и третью степени. (Эти формулы нам извес</w:t>
      </w:r>
      <w:r w:rsidRPr="0069531F">
        <w:rPr>
          <w:sz w:val="28"/>
          <w:szCs w:val="28"/>
        </w:rPr>
        <w:t>т</w:t>
      </w:r>
      <w:r w:rsidRPr="0069531F">
        <w:rPr>
          <w:sz w:val="28"/>
          <w:szCs w:val="28"/>
        </w:rPr>
        <w:t>ны из уроков алгебры)</w:t>
      </w:r>
    </w:p>
    <w:p w:rsidR="008741AE" w:rsidRPr="0069531F" w:rsidRDefault="008741AE" w:rsidP="008741AE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69531F">
        <w:rPr>
          <w:sz w:val="28"/>
          <w:szCs w:val="28"/>
        </w:rPr>
        <w:t xml:space="preserve">• </w:t>
      </w:r>
      <w:r w:rsidRPr="0069531F">
        <w:rPr>
          <w:noProof/>
          <w:sz w:val="28"/>
          <w:szCs w:val="28"/>
        </w:rPr>
        <w:drawing>
          <wp:inline distT="0" distB="0" distL="0" distR="0">
            <wp:extent cx="1485900" cy="238125"/>
            <wp:effectExtent l="0" t="0" r="0" b="0"/>
            <wp:docPr id="17" name="Рисунок 17" descr="f_clip_image010_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f_clip_image010_000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1AE" w:rsidRPr="0069531F" w:rsidRDefault="008741AE" w:rsidP="008741AE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69531F">
        <w:rPr>
          <w:sz w:val="28"/>
          <w:szCs w:val="28"/>
        </w:rPr>
        <w:t>•</w:t>
      </w:r>
      <w:r w:rsidRPr="0069531F">
        <w:rPr>
          <w:noProof/>
          <w:sz w:val="28"/>
          <w:szCs w:val="28"/>
        </w:rPr>
        <w:drawing>
          <wp:inline distT="0" distB="0" distL="0" distR="0">
            <wp:extent cx="1981200" cy="238125"/>
            <wp:effectExtent l="0" t="0" r="0" b="0"/>
            <wp:docPr id="18" name="Рисунок 18" descr="f_clip_image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f_clip_image027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1AE" w:rsidRPr="0069531F" w:rsidRDefault="008741AE" w:rsidP="008741AE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69531F">
        <w:rPr>
          <w:sz w:val="28"/>
          <w:szCs w:val="28"/>
        </w:rPr>
        <w:t>2) Возведём двучлен (а + в</w:t>
      </w:r>
      <w:proofErr w:type="gramStart"/>
      <w:r w:rsidRPr="0069531F">
        <w:rPr>
          <w:sz w:val="28"/>
          <w:szCs w:val="28"/>
        </w:rPr>
        <w:t xml:space="preserve"> )</w:t>
      </w:r>
      <w:proofErr w:type="gramEnd"/>
      <w:r w:rsidRPr="0069531F">
        <w:rPr>
          <w:sz w:val="28"/>
          <w:szCs w:val="28"/>
        </w:rPr>
        <w:t xml:space="preserve"> в четвёртую и пятую степени алгебраическим способом.</w:t>
      </w:r>
    </w:p>
    <w:p w:rsidR="008741AE" w:rsidRPr="0069531F" w:rsidRDefault="008741AE" w:rsidP="008741AE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69531F">
        <w:rPr>
          <w:sz w:val="28"/>
          <w:szCs w:val="28"/>
        </w:rPr>
        <w:t xml:space="preserve">• </w:t>
      </w:r>
      <w:r w:rsidRPr="0069531F">
        <w:rPr>
          <w:noProof/>
          <w:sz w:val="28"/>
          <w:szCs w:val="28"/>
        </w:rPr>
        <w:drawing>
          <wp:inline distT="0" distB="0" distL="0" distR="0">
            <wp:extent cx="3695700" cy="533400"/>
            <wp:effectExtent l="19050" t="0" r="0" b="0"/>
            <wp:docPr id="19" name="Рисунок 19" descr="f_clip_image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f_clip_image029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1AE" w:rsidRPr="0069531F" w:rsidRDefault="008741AE" w:rsidP="008741AE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69531F">
        <w:rPr>
          <w:sz w:val="28"/>
          <w:szCs w:val="28"/>
        </w:rPr>
        <w:t xml:space="preserve">• </w:t>
      </w:r>
      <w:r w:rsidRPr="0069531F">
        <w:rPr>
          <w:noProof/>
          <w:sz w:val="28"/>
          <w:szCs w:val="28"/>
        </w:rPr>
        <w:drawing>
          <wp:inline distT="0" distB="0" distL="0" distR="0">
            <wp:extent cx="3038475" cy="504825"/>
            <wp:effectExtent l="19050" t="0" r="9525" b="0"/>
            <wp:docPr id="20" name="Рисунок 20" descr="f_clip_image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f_clip_image03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1AE" w:rsidRPr="0069531F" w:rsidRDefault="008741AE" w:rsidP="008741AE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69531F">
        <w:rPr>
          <w:sz w:val="28"/>
          <w:szCs w:val="28"/>
        </w:rPr>
        <w:t>3) Понаблюдаем за степенями:</w:t>
      </w:r>
    </w:p>
    <w:p w:rsidR="008741AE" w:rsidRPr="0069531F" w:rsidRDefault="008741AE" w:rsidP="008741AE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69531F">
        <w:rPr>
          <w:sz w:val="28"/>
          <w:szCs w:val="28"/>
        </w:rPr>
        <w:t>• Степень каждого одночлена равна показателю степени, в которую мы возводили двучлен.</w:t>
      </w:r>
    </w:p>
    <w:p w:rsidR="008741AE" w:rsidRPr="0069531F" w:rsidRDefault="008741AE" w:rsidP="008741AE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69531F">
        <w:rPr>
          <w:sz w:val="28"/>
          <w:szCs w:val="28"/>
        </w:rPr>
        <w:t>• Степень первого множителя в каждой строке уменьшается от наибольшей до нул</w:t>
      </w:r>
      <w:r w:rsidRPr="0069531F">
        <w:rPr>
          <w:sz w:val="28"/>
          <w:szCs w:val="28"/>
        </w:rPr>
        <w:t>е</w:t>
      </w:r>
      <w:r w:rsidRPr="0069531F">
        <w:rPr>
          <w:sz w:val="28"/>
          <w:szCs w:val="28"/>
        </w:rPr>
        <w:t xml:space="preserve">вой, степень второго множителя наоборот увеличивается </w:t>
      </w:r>
      <w:proofErr w:type="gramStart"/>
      <w:r w:rsidRPr="0069531F">
        <w:rPr>
          <w:sz w:val="28"/>
          <w:szCs w:val="28"/>
        </w:rPr>
        <w:t>от</w:t>
      </w:r>
      <w:proofErr w:type="gramEnd"/>
      <w:r w:rsidRPr="0069531F">
        <w:rPr>
          <w:sz w:val="28"/>
          <w:szCs w:val="28"/>
        </w:rPr>
        <w:t xml:space="preserve"> нулевой до наибольшей.</w:t>
      </w:r>
    </w:p>
    <w:p w:rsidR="008741AE" w:rsidRPr="0069531F" w:rsidRDefault="008741AE" w:rsidP="008741AE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69531F">
        <w:rPr>
          <w:sz w:val="28"/>
          <w:szCs w:val="28"/>
        </w:rPr>
        <w:t>4) Теперь нам известны степени одночленов для любой натуральной степени, но к</w:t>
      </w:r>
      <w:r w:rsidRPr="0069531F">
        <w:rPr>
          <w:sz w:val="28"/>
          <w:szCs w:val="28"/>
        </w:rPr>
        <w:t>о</w:t>
      </w:r>
      <w:r w:rsidRPr="0069531F">
        <w:rPr>
          <w:sz w:val="28"/>
          <w:szCs w:val="28"/>
        </w:rPr>
        <w:t>эффициенты остаются неизвестными. Понаблюдаем за коэффициентами одночл</w:t>
      </w:r>
      <w:r w:rsidRPr="0069531F">
        <w:rPr>
          <w:sz w:val="28"/>
          <w:szCs w:val="28"/>
        </w:rPr>
        <w:t>е</w:t>
      </w:r>
      <w:r w:rsidRPr="0069531F">
        <w:rPr>
          <w:sz w:val="28"/>
          <w:szCs w:val="28"/>
        </w:rPr>
        <w:t>нов. Для этого возведём двучлен в нулевую и первую степени:</w:t>
      </w:r>
    </w:p>
    <w:p w:rsidR="008741AE" w:rsidRPr="0069531F" w:rsidRDefault="008741AE" w:rsidP="008741AE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69531F">
        <w:rPr>
          <w:sz w:val="28"/>
          <w:szCs w:val="28"/>
        </w:rPr>
        <w:t xml:space="preserve">• </w:t>
      </w:r>
      <w:r w:rsidRPr="0069531F">
        <w:rPr>
          <w:noProof/>
          <w:sz w:val="28"/>
          <w:szCs w:val="28"/>
        </w:rPr>
        <w:drawing>
          <wp:inline distT="0" distB="0" distL="0" distR="0">
            <wp:extent cx="723900" cy="238125"/>
            <wp:effectExtent l="0" t="0" r="0" b="0"/>
            <wp:docPr id="21" name="Рисунок 21" descr="f_clip_image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f_clip_image033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1AE" w:rsidRPr="0069531F" w:rsidRDefault="008741AE" w:rsidP="008741AE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69531F">
        <w:rPr>
          <w:sz w:val="28"/>
          <w:szCs w:val="28"/>
        </w:rPr>
        <w:t xml:space="preserve">• </w:t>
      </w:r>
      <w:r w:rsidRPr="0069531F">
        <w:rPr>
          <w:noProof/>
          <w:sz w:val="28"/>
          <w:szCs w:val="28"/>
        </w:rPr>
        <w:drawing>
          <wp:inline distT="0" distB="0" distL="0" distR="0">
            <wp:extent cx="1057275" cy="238125"/>
            <wp:effectExtent l="0" t="0" r="0" b="0"/>
            <wp:docPr id="22" name="Рисунок 22" descr="f_clip_image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f_clip_image035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1AE" w:rsidRPr="0069531F" w:rsidRDefault="008741AE" w:rsidP="008741AE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69531F">
        <w:rPr>
          <w:sz w:val="28"/>
          <w:szCs w:val="28"/>
        </w:rPr>
        <w:t xml:space="preserve">• </w:t>
      </w:r>
      <w:r w:rsidRPr="0069531F">
        <w:rPr>
          <w:noProof/>
          <w:sz w:val="28"/>
          <w:szCs w:val="28"/>
        </w:rPr>
        <w:drawing>
          <wp:inline distT="0" distB="0" distL="0" distR="0">
            <wp:extent cx="1590675" cy="238125"/>
            <wp:effectExtent l="0" t="0" r="9525" b="0"/>
            <wp:docPr id="23" name="Рисунок 23" descr="f_clip_image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f_clip_image037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1AE" w:rsidRPr="0069531F" w:rsidRDefault="008741AE" w:rsidP="008741AE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69531F">
        <w:rPr>
          <w:sz w:val="28"/>
          <w:szCs w:val="28"/>
        </w:rPr>
        <w:t xml:space="preserve">• </w:t>
      </w:r>
      <w:r w:rsidRPr="0069531F">
        <w:rPr>
          <w:noProof/>
          <w:sz w:val="28"/>
          <w:szCs w:val="28"/>
        </w:rPr>
        <w:drawing>
          <wp:inline distT="0" distB="0" distL="0" distR="0">
            <wp:extent cx="2085975" cy="238125"/>
            <wp:effectExtent l="0" t="0" r="9525" b="0"/>
            <wp:docPr id="24" name="Рисунок 24" descr="f_clip_image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f_clip_image039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1AE" w:rsidRPr="0069531F" w:rsidRDefault="008741AE" w:rsidP="008741AE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69531F">
        <w:rPr>
          <w:sz w:val="28"/>
          <w:szCs w:val="28"/>
        </w:rPr>
        <w:t xml:space="preserve">• </w:t>
      </w:r>
      <w:r w:rsidRPr="0069531F">
        <w:rPr>
          <w:noProof/>
          <w:sz w:val="28"/>
          <w:szCs w:val="28"/>
        </w:rPr>
        <w:drawing>
          <wp:inline distT="0" distB="0" distL="0" distR="0">
            <wp:extent cx="2619375" cy="238125"/>
            <wp:effectExtent l="0" t="0" r="9525" b="0"/>
            <wp:docPr id="25" name="Рисунок 25" descr="f_clip_image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f_clip_image04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1AE" w:rsidRPr="0069531F" w:rsidRDefault="008741AE" w:rsidP="008741AE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69531F">
        <w:rPr>
          <w:sz w:val="28"/>
          <w:szCs w:val="28"/>
        </w:rPr>
        <w:t xml:space="preserve">• </w:t>
      </w:r>
      <w:r w:rsidRPr="0069531F">
        <w:rPr>
          <w:noProof/>
          <w:sz w:val="28"/>
          <w:szCs w:val="28"/>
        </w:rPr>
        <w:drawing>
          <wp:inline distT="0" distB="0" distL="0" distR="0">
            <wp:extent cx="3238500" cy="238125"/>
            <wp:effectExtent l="0" t="0" r="0" b="0"/>
            <wp:docPr id="26" name="Рисунок 26" descr="f_clip_image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f_clip_image043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1AE" w:rsidRPr="0069531F" w:rsidRDefault="008741AE" w:rsidP="008741AE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69531F">
        <w:rPr>
          <w:sz w:val="28"/>
          <w:szCs w:val="28"/>
        </w:rPr>
        <w:t>5) Мы замечаем, что первый и последний одночлен всегда имеет коэффициент 1. Мы записали коэффициенты в виде треугольника, при этом коэффициенты первого и последнего одночленов образуют боковые стороны треугольника:</w:t>
      </w:r>
    </w:p>
    <w:p w:rsidR="008741AE" w:rsidRPr="0069531F" w:rsidRDefault="008741AE" w:rsidP="008741AE">
      <w:pPr>
        <w:pStyle w:val="a7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69531F">
        <w:rPr>
          <w:noProof/>
          <w:sz w:val="28"/>
          <w:szCs w:val="28"/>
        </w:rPr>
        <w:lastRenderedPageBreak/>
        <w:drawing>
          <wp:inline distT="0" distB="0" distL="0" distR="0">
            <wp:extent cx="1123950" cy="1066800"/>
            <wp:effectExtent l="19050" t="0" r="0" b="0"/>
            <wp:docPr id="27" name="Рисунок 27" descr="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06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1AE" w:rsidRPr="0069531F" w:rsidRDefault="008741AE" w:rsidP="008741AE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69531F">
        <w:rPr>
          <w:sz w:val="28"/>
          <w:szCs w:val="28"/>
        </w:rPr>
        <w:t>6) Нам известны боковые коэффициенты, но неизвестны коэффициенты находящи</w:t>
      </w:r>
      <w:r w:rsidRPr="0069531F">
        <w:rPr>
          <w:sz w:val="28"/>
          <w:szCs w:val="28"/>
        </w:rPr>
        <w:t>е</w:t>
      </w:r>
      <w:r w:rsidRPr="0069531F">
        <w:rPr>
          <w:sz w:val="28"/>
          <w:szCs w:val="28"/>
        </w:rPr>
        <w:t>ся внутри треугольника. Понаблюдаем за ними, и мы догадались, чтобы получить внутренние коэффициенты необходимо сложить два вышестоящих над ним слева и справа числа. Теперь мы с лёгкостью можем вычислить шестую степень двучлена</w:t>
      </w:r>
    </w:p>
    <w:p w:rsidR="008741AE" w:rsidRPr="0069531F" w:rsidRDefault="008741AE" w:rsidP="008741AE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69531F">
        <w:rPr>
          <w:sz w:val="28"/>
          <w:szCs w:val="28"/>
        </w:rPr>
        <w:t>( а + в)</w:t>
      </w:r>
      <w:proofErr w:type="gramStart"/>
      <w:r w:rsidRPr="0069531F">
        <w:rPr>
          <w:sz w:val="28"/>
          <w:szCs w:val="28"/>
        </w:rPr>
        <w:t xml:space="preserve"> :</w:t>
      </w:r>
      <w:proofErr w:type="gramEnd"/>
    </w:p>
    <w:p w:rsidR="008741AE" w:rsidRPr="0069531F" w:rsidRDefault="008741AE" w:rsidP="008741AE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69531F">
        <w:rPr>
          <w:noProof/>
          <w:sz w:val="28"/>
          <w:szCs w:val="28"/>
        </w:rPr>
        <w:drawing>
          <wp:inline distT="0" distB="0" distL="0" distR="0">
            <wp:extent cx="3848100" cy="238125"/>
            <wp:effectExtent l="0" t="0" r="0" b="0"/>
            <wp:docPr id="28" name="Рисунок 28" descr="f_clip_image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f_clip_image045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1AE" w:rsidRPr="0069531F" w:rsidRDefault="008741AE" w:rsidP="008741AE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69531F">
        <w:rPr>
          <w:sz w:val="28"/>
          <w:szCs w:val="28"/>
        </w:rPr>
        <w:t>Треугольник, составленный по описанному правилу, называют треугольником Па</w:t>
      </w:r>
      <w:r w:rsidRPr="0069531F">
        <w:rPr>
          <w:sz w:val="28"/>
          <w:szCs w:val="28"/>
        </w:rPr>
        <w:t>с</w:t>
      </w:r>
      <w:r w:rsidRPr="0069531F">
        <w:rPr>
          <w:sz w:val="28"/>
          <w:szCs w:val="28"/>
        </w:rPr>
        <w:t>каля, по имени хорошо известного вам из учебника физики французского философа, писателя, физика и математика Блеза Паскаля (1623-1662), современника Декарта и Ферма. Треугольник Паскаля обладает массой интереснейших свойств, главное из которых мы уже заметили: не выполняя самого умножения с его помощью просто, быстро и точно можно возводить в любую степень двучлен (а + в). Правда коэфф</w:t>
      </w:r>
      <w:r w:rsidRPr="0069531F">
        <w:rPr>
          <w:sz w:val="28"/>
          <w:szCs w:val="28"/>
        </w:rPr>
        <w:t>и</w:t>
      </w:r>
      <w:r w:rsidRPr="0069531F">
        <w:rPr>
          <w:sz w:val="28"/>
          <w:szCs w:val="28"/>
        </w:rPr>
        <w:t>циенты разложения мы находим рекуррентно, т.е. для того чтобы узнать коэффиц</w:t>
      </w:r>
      <w:r w:rsidRPr="0069531F">
        <w:rPr>
          <w:sz w:val="28"/>
          <w:szCs w:val="28"/>
        </w:rPr>
        <w:t>и</w:t>
      </w:r>
      <w:r w:rsidRPr="0069531F">
        <w:rPr>
          <w:sz w:val="28"/>
          <w:szCs w:val="28"/>
        </w:rPr>
        <w:t>енты разложения бинома седьмой степени, надо знать их для шестой, а чтобы знать для шестой - сначала найти их для пятой и так далее до самого начала.</w:t>
      </w:r>
    </w:p>
    <w:p w:rsidR="008741AE" w:rsidRPr="0069531F" w:rsidRDefault="008741AE" w:rsidP="008741AE">
      <w:pPr>
        <w:pStyle w:val="3"/>
        <w:spacing w:before="0" w:after="0" w:line="360" w:lineRule="auto"/>
        <w:rPr>
          <w:rFonts w:ascii="Times New Roman" w:hAnsi="Times New Roman"/>
          <w:sz w:val="28"/>
          <w:szCs w:val="28"/>
        </w:rPr>
      </w:pPr>
      <w:r w:rsidRPr="0069531F">
        <w:rPr>
          <w:rStyle w:val="ac"/>
          <w:rFonts w:ascii="Times New Roman" w:hAnsi="Times New Roman"/>
          <w:b/>
          <w:bCs/>
          <w:sz w:val="28"/>
          <w:szCs w:val="28"/>
        </w:rPr>
        <w:t>V группа. Группа теоретиков.</w:t>
      </w:r>
    </w:p>
    <w:p w:rsidR="008741AE" w:rsidRPr="0069531F" w:rsidRDefault="008741AE" w:rsidP="008741AE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69531F">
        <w:rPr>
          <w:sz w:val="28"/>
          <w:szCs w:val="28"/>
        </w:rPr>
        <w:t>Цель работы группы теоретиков: составить практические задания на применение формул сокращённого умножения, рассмотренных сегодня на уроке.</w:t>
      </w:r>
    </w:p>
    <w:p w:rsidR="008741AE" w:rsidRPr="0069531F" w:rsidRDefault="008741AE" w:rsidP="008741AE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69531F">
        <w:rPr>
          <w:sz w:val="28"/>
          <w:szCs w:val="28"/>
        </w:rPr>
        <w:t>Обязательный уровень</w:t>
      </w:r>
    </w:p>
    <w:p w:rsidR="008741AE" w:rsidRPr="0069531F" w:rsidRDefault="008741AE" w:rsidP="008741AE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69531F">
        <w:rPr>
          <w:sz w:val="28"/>
          <w:szCs w:val="28"/>
        </w:rPr>
        <w:t xml:space="preserve">1. </w:t>
      </w:r>
      <w:r w:rsidRPr="0069531F">
        <w:rPr>
          <w:rStyle w:val="ac"/>
          <w:sz w:val="28"/>
          <w:szCs w:val="28"/>
        </w:rPr>
        <w:t xml:space="preserve">Используя формулы сокращённого умножения, вычисли: </w:t>
      </w:r>
    </w:p>
    <w:p w:rsidR="008741AE" w:rsidRPr="0069531F" w:rsidRDefault="008741AE" w:rsidP="008741AE">
      <w:pPr>
        <w:numPr>
          <w:ilvl w:val="0"/>
          <w:numId w:val="1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9531F">
        <w:rPr>
          <w:rFonts w:ascii="Times New Roman" w:hAnsi="Times New Roman"/>
          <w:sz w:val="28"/>
          <w:szCs w:val="28"/>
        </w:rPr>
        <w:t>21</w:t>
      </w:r>
      <w:r w:rsidRPr="0069531F">
        <w:rPr>
          <w:rFonts w:ascii="Times New Roman" w:hAnsi="Times New Roman"/>
          <w:sz w:val="28"/>
          <w:szCs w:val="28"/>
          <w:vertAlign w:val="superscript"/>
        </w:rPr>
        <w:t>2</w:t>
      </w:r>
      <w:r w:rsidRPr="0069531F">
        <w:rPr>
          <w:rFonts w:ascii="Times New Roman" w:hAnsi="Times New Roman"/>
          <w:sz w:val="28"/>
          <w:szCs w:val="28"/>
        </w:rPr>
        <w:t xml:space="preserve"> </w:t>
      </w:r>
    </w:p>
    <w:p w:rsidR="008741AE" w:rsidRPr="0069531F" w:rsidRDefault="008741AE" w:rsidP="008741AE">
      <w:pPr>
        <w:numPr>
          <w:ilvl w:val="0"/>
          <w:numId w:val="1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9531F">
        <w:rPr>
          <w:rFonts w:ascii="Times New Roman" w:hAnsi="Times New Roman"/>
          <w:sz w:val="28"/>
          <w:szCs w:val="28"/>
        </w:rPr>
        <w:t>39</w:t>
      </w:r>
      <w:r w:rsidRPr="0069531F">
        <w:rPr>
          <w:rFonts w:ascii="Times New Roman" w:hAnsi="Times New Roman"/>
          <w:sz w:val="28"/>
          <w:szCs w:val="28"/>
          <w:vertAlign w:val="superscript"/>
        </w:rPr>
        <w:t>2</w:t>
      </w:r>
      <w:r w:rsidRPr="0069531F">
        <w:rPr>
          <w:rFonts w:ascii="Times New Roman" w:hAnsi="Times New Roman"/>
          <w:sz w:val="28"/>
          <w:szCs w:val="28"/>
        </w:rPr>
        <w:t xml:space="preserve"> </w:t>
      </w:r>
    </w:p>
    <w:p w:rsidR="008741AE" w:rsidRPr="0069531F" w:rsidRDefault="008741AE" w:rsidP="008741AE">
      <w:pPr>
        <w:numPr>
          <w:ilvl w:val="0"/>
          <w:numId w:val="1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9531F">
        <w:rPr>
          <w:rFonts w:ascii="Times New Roman" w:hAnsi="Times New Roman"/>
          <w:sz w:val="28"/>
          <w:szCs w:val="28"/>
        </w:rPr>
        <w:t>101</w:t>
      </w:r>
      <w:r w:rsidRPr="0069531F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8741AE" w:rsidRPr="0069531F" w:rsidRDefault="008741AE" w:rsidP="008741AE">
      <w:pPr>
        <w:numPr>
          <w:ilvl w:val="0"/>
          <w:numId w:val="1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9531F">
        <w:rPr>
          <w:rFonts w:ascii="Times New Roman" w:hAnsi="Times New Roman"/>
          <w:sz w:val="28"/>
          <w:szCs w:val="28"/>
        </w:rPr>
        <w:t>99</w:t>
      </w:r>
      <w:r w:rsidRPr="0069531F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8741AE" w:rsidRPr="0069531F" w:rsidRDefault="008741AE" w:rsidP="008741AE">
      <w:pPr>
        <w:numPr>
          <w:ilvl w:val="0"/>
          <w:numId w:val="1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9531F">
        <w:rPr>
          <w:rFonts w:ascii="Times New Roman" w:hAnsi="Times New Roman"/>
          <w:sz w:val="28"/>
          <w:szCs w:val="28"/>
        </w:rPr>
        <w:t>10,1</w:t>
      </w:r>
      <w:r w:rsidRPr="0069531F">
        <w:rPr>
          <w:rFonts w:ascii="Times New Roman" w:hAnsi="Times New Roman"/>
          <w:sz w:val="28"/>
          <w:szCs w:val="28"/>
          <w:vertAlign w:val="superscript"/>
        </w:rPr>
        <w:t>2</w:t>
      </w:r>
      <w:r w:rsidRPr="0069531F">
        <w:rPr>
          <w:rFonts w:ascii="Times New Roman" w:hAnsi="Times New Roman"/>
          <w:sz w:val="28"/>
          <w:szCs w:val="28"/>
        </w:rPr>
        <w:t xml:space="preserve"> </w:t>
      </w:r>
    </w:p>
    <w:p w:rsidR="008741AE" w:rsidRPr="0069531F" w:rsidRDefault="008741AE" w:rsidP="008741AE">
      <w:pPr>
        <w:numPr>
          <w:ilvl w:val="0"/>
          <w:numId w:val="1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9531F">
        <w:rPr>
          <w:rFonts w:ascii="Times New Roman" w:hAnsi="Times New Roman"/>
          <w:sz w:val="28"/>
          <w:szCs w:val="28"/>
        </w:rPr>
        <w:t>9,9</w:t>
      </w:r>
      <w:r w:rsidRPr="0069531F">
        <w:rPr>
          <w:rFonts w:ascii="Times New Roman" w:hAnsi="Times New Roman"/>
          <w:sz w:val="28"/>
          <w:szCs w:val="28"/>
          <w:vertAlign w:val="superscript"/>
        </w:rPr>
        <w:t>2</w:t>
      </w:r>
      <w:r w:rsidRPr="0069531F">
        <w:rPr>
          <w:rFonts w:ascii="Times New Roman" w:hAnsi="Times New Roman"/>
          <w:sz w:val="28"/>
          <w:szCs w:val="28"/>
        </w:rPr>
        <w:t xml:space="preserve"> </w:t>
      </w:r>
    </w:p>
    <w:p w:rsidR="008741AE" w:rsidRPr="0069531F" w:rsidRDefault="008741AE" w:rsidP="008741AE">
      <w:pPr>
        <w:numPr>
          <w:ilvl w:val="0"/>
          <w:numId w:val="1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9531F">
        <w:rPr>
          <w:rFonts w:ascii="Times New Roman" w:hAnsi="Times New Roman"/>
          <w:sz w:val="28"/>
          <w:szCs w:val="28"/>
        </w:rPr>
        <w:lastRenderedPageBreak/>
        <w:t>19 · 21</w:t>
      </w:r>
    </w:p>
    <w:p w:rsidR="008741AE" w:rsidRPr="0069531F" w:rsidRDefault="008741AE" w:rsidP="008741AE">
      <w:pPr>
        <w:numPr>
          <w:ilvl w:val="0"/>
          <w:numId w:val="1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9531F">
        <w:rPr>
          <w:rFonts w:ascii="Times New Roman" w:hAnsi="Times New Roman"/>
          <w:sz w:val="28"/>
          <w:szCs w:val="28"/>
        </w:rPr>
        <w:t>35</w:t>
      </w:r>
      <w:r w:rsidRPr="0069531F">
        <w:rPr>
          <w:rFonts w:ascii="Times New Roman" w:hAnsi="Times New Roman"/>
          <w:sz w:val="28"/>
          <w:szCs w:val="28"/>
          <w:vertAlign w:val="superscript"/>
        </w:rPr>
        <w:t>2</w:t>
      </w:r>
      <w:r w:rsidRPr="0069531F">
        <w:rPr>
          <w:rFonts w:ascii="Times New Roman" w:hAnsi="Times New Roman"/>
          <w:sz w:val="28"/>
          <w:szCs w:val="28"/>
        </w:rPr>
        <w:t xml:space="preserve"> </w:t>
      </w:r>
      <w:r w:rsidRPr="0069531F">
        <w:rPr>
          <w:rStyle w:val="ac"/>
          <w:rFonts w:ascii="Times New Roman" w:hAnsi="Times New Roman"/>
          <w:sz w:val="28"/>
          <w:szCs w:val="28"/>
        </w:rPr>
        <w:t xml:space="preserve">- </w:t>
      </w:r>
      <w:r w:rsidRPr="0069531F">
        <w:rPr>
          <w:rFonts w:ascii="Times New Roman" w:hAnsi="Times New Roman"/>
          <w:sz w:val="28"/>
          <w:szCs w:val="28"/>
        </w:rPr>
        <w:t>34</w:t>
      </w:r>
      <w:r w:rsidRPr="0069531F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8741AE" w:rsidRPr="0069531F" w:rsidRDefault="008741AE" w:rsidP="008741AE">
      <w:pPr>
        <w:numPr>
          <w:ilvl w:val="0"/>
          <w:numId w:val="1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9531F">
        <w:rPr>
          <w:rFonts w:ascii="Times New Roman" w:hAnsi="Times New Roman"/>
          <w:sz w:val="28"/>
          <w:szCs w:val="28"/>
        </w:rPr>
        <w:t>13</w:t>
      </w:r>
      <w:r w:rsidRPr="0069531F">
        <w:rPr>
          <w:rFonts w:ascii="Times New Roman" w:hAnsi="Times New Roman"/>
          <w:sz w:val="28"/>
          <w:szCs w:val="28"/>
          <w:vertAlign w:val="superscript"/>
        </w:rPr>
        <w:t>2</w:t>
      </w:r>
      <w:r w:rsidRPr="0069531F">
        <w:rPr>
          <w:rFonts w:ascii="Times New Roman" w:hAnsi="Times New Roman"/>
          <w:sz w:val="28"/>
          <w:szCs w:val="28"/>
        </w:rPr>
        <w:t xml:space="preserve"> + 2 ·13 · 7 + 7</w:t>
      </w:r>
      <w:r w:rsidRPr="0069531F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8741AE" w:rsidRPr="0069531F" w:rsidRDefault="008741AE" w:rsidP="008741AE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69531F">
        <w:rPr>
          <w:rStyle w:val="ac"/>
          <w:sz w:val="28"/>
          <w:szCs w:val="28"/>
        </w:rPr>
        <w:t>Дополнительная часть.</w:t>
      </w:r>
    </w:p>
    <w:p w:rsidR="008741AE" w:rsidRPr="0069531F" w:rsidRDefault="008741AE" w:rsidP="008741AE">
      <w:pPr>
        <w:numPr>
          <w:ilvl w:val="0"/>
          <w:numId w:val="13"/>
        </w:numPr>
        <w:spacing w:after="0" w:line="360" w:lineRule="auto"/>
        <w:rPr>
          <w:rFonts w:ascii="Times New Roman" w:hAnsi="Times New Roman"/>
          <w:sz w:val="28"/>
          <w:szCs w:val="28"/>
          <w:vertAlign w:val="superscript"/>
        </w:rPr>
      </w:pPr>
      <w:r w:rsidRPr="0069531F">
        <w:rPr>
          <w:rFonts w:ascii="Times New Roman" w:hAnsi="Times New Roman"/>
          <w:sz w:val="28"/>
          <w:szCs w:val="28"/>
        </w:rPr>
        <w:t>132</w:t>
      </w:r>
      <w:r w:rsidRPr="0069531F">
        <w:rPr>
          <w:rFonts w:ascii="Times New Roman" w:hAnsi="Times New Roman"/>
          <w:sz w:val="28"/>
          <w:szCs w:val="28"/>
          <w:vertAlign w:val="superscript"/>
        </w:rPr>
        <w:t>2</w:t>
      </w:r>
      <w:r w:rsidRPr="0069531F">
        <w:rPr>
          <w:rFonts w:ascii="Times New Roman" w:hAnsi="Times New Roman"/>
          <w:sz w:val="28"/>
          <w:szCs w:val="28"/>
        </w:rPr>
        <w:t xml:space="preserve"> 2.(в</w:t>
      </w:r>
      <w:proofErr w:type="gramStart"/>
      <w:r w:rsidRPr="0069531F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69531F">
        <w:rPr>
          <w:rFonts w:ascii="Times New Roman" w:hAnsi="Times New Roman"/>
          <w:sz w:val="28"/>
          <w:szCs w:val="28"/>
          <w:vertAlign w:val="superscript"/>
        </w:rPr>
        <w:t>+</w:t>
      </w:r>
      <w:r w:rsidRPr="0069531F">
        <w:rPr>
          <w:rFonts w:ascii="Times New Roman" w:hAnsi="Times New Roman"/>
          <w:sz w:val="28"/>
          <w:szCs w:val="28"/>
        </w:rPr>
        <w:t xml:space="preserve"> 2а</w:t>
      </w:r>
      <w:r w:rsidRPr="0069531F">
        <w:rPr>
          <w:rFonts w:ascii="Times New Roman" w:hAnsi="Times New Roman"/>
          <w:sz w:val="28"/>
          <w:szCs w:val="28"/>
          <w:vertAlign w:val="superscript"/>
        </w:rPr>
        <w:t>в</w:t>
      </w:r>
      <w:r w:rsidRPr="0069531F">
        <w:rPr>
          <w:rFonts w:ascii="Times New Roman" w:hAnsi="Times New Roman"/>
          <w:sz w:val="28"/>
          <w:szCs w:val="28"/>
        </w:rPr>
        <w:t xml:space="preserve"> + 6х)</w:t>
      </w:r>
      <w:r w:rsidRPr="0069531F">
        <w:rPr>
          <w:rFonts w:ascii="Times New Roman" w:hAnsi="Times New Roman"/>
          <w:sz w:val="28"/>
          <w:szCs w:val="28"/>
          <w:vertAlign w:val="superscript"/>
        </w:rPr>
        <w:t>2</w:t>
      </w:r>
      <w:r w:rsidRPr="0069531F">
        <w:rPr>
          <w:rFonts w:ascii="Times New Roman" w:hAnsi="Times New Roman"/>
          <w:sz w:val="28"/>
          <w:szCs w:val="28"/>
        </w:rPr>
        <w:t xml:space="preserve"> 3. (х</w:t>
      </w:r>
      <w:r w:rsidRPr="0069531F">
        <w:rPr>
          <w:rFonts w:ascii="Times New Roman" w:hAnsi="Times New Roman"/>
          <w:sz w:val="28"/>
          <w:szCs w:val="28"/>
          <w:vertAlign w:val="superscript"/>
        </w:rPr>
        <w:t>2</w:t>
      </w:r>
      <w:r w:rsidRPr="0069531F">
        <w:rPr>
          <w:rFonts w:ascii="Times New Roman" w:hAnsi="Times New Roman"/>
          <w:sz w:val="28"/>
          <w:szCs w:val="28"/>
        </w:rPr>
        <w:t xml:space="preserve"> </w:t>
      </w:r>
      <w:r w:rsidRPr="0069531F">
        <w:rPr>
          <w:rFonts w:ascii="Times New Roman" w:hAnsi="Times New Roman"/>
          <w:sz w:val="28"/>
          <w:szCs w:val="28"/>
          <w:vertAlign w:val="superscript"/>
        </w:rPr>
        <w:t xml:space="preserve">+ </w:t>
      </w:r>
      <w:r w:rsidRPr="0069531F">
        <w:rPr>
          <w:rFonts w:ascii="Times New Roman" w:hAnsi="Times New Roman"/>
          <w:sz w:val="28"/>
          <w:szCs w:val="28"/>
        </w:rPr>
        <w:t>2а)</w:t>
      </w:r>
      <w:r w:rsidRPr="0069531F">
        <w:rPr>
          <w:rFonts w:ascii="Times New Roman" w:hAnsi="Times New Roman"/>
          <w:sz w:val="28"/>
          <w:szCs w:val="28"/>
          <w:vertAlign w:val="superscript"/>
        </w:rPr>
        <w:t>4</w:t>
      </w:r>
      <w:r w:rsidRPr="0069531F">
        <w:rPr>
          <w:rFonts w:ascii="Times New Roman" w:hAnsi="Times New Roman"/>
          <w:sz w:val="28"/>
          <w:szCs w:val="28"/>
        </w:rPr>
        <w:t xml:space="preserve"> 4. (5</w:t>
      </w:r>
      <w:r w:rsidRPr="0069531F">
        <w:rPr>
          <w:rFonts w:ascii="Times New Roman" w:hAnsi="Times New Roman"/>
          <w:sz w:val="28"/>
          <w:szCs w:val="28"/>
          <w:vertAlign w:val="superscript"/>
        </w:rPr>
        <w:t>а</w:t>
      </w:r>
      <w:r w:rsidRPr="0069531F">
        <w:rPr>
          <w:rFonts w:ascii="Times New Roman" w:hAnsi="Times New Roman"/>
          <w:sz w:val="28"/>
          <w:szCs w:val="28"/>
        </w:rPr>
        <w:t xml:space="preserve"> </w:t>
      </w:r>
      <w:r w:rsidRPr="0069531F">
        <w:rPr>
          <w:rFonts w:ascii="Times New Roman" w:hAnsi="Times New Roman"/>
          <w:sz w:val="28"/>
          <w:szCs w:val="28"/>
          <w:vertAlign w:val="superscript"/>
        </w:rPr>
        <w:t xml:space="preserve">+ </w:t>
      </w:r>
      <w:proofErr w:type="spellStart"/>
      <w:r w:rsidRPr="0069531F">
        <w:rPr>
          <w:rFonts w:ascii="Times New Roman" w:hAnsi="Times New Roman"/>
          <w:sz w:val="28"/>
          <w:szCs w:val="28"/>
        </w:rPr>
        <w:t>ху</w:t>
      </w:r>
      <w:proofErr w:type="spellEnd"/>
      <w:r w:rsidRPr="0069531F">
        <w:rPr>
          <w:rFonts w:ascii="Times New Roman" w:hAnsi="Times New Roman"/>
          <w:sz w:val="28"/>
          <w:szCs w:val="28"/>
        </w:rPr>
        <w:t xml:space="preserve"> </w:t>
      </w:r>
      <w:r w:rsidRPr="0069531F">
        <w:rPr>
          <w:rFonts w:ascii="Times New Roman" w:hAnsi="Times New Roman"/>
          <w:sz w:val="28"/>
          <w:szCs w:val="28"/>
          <w:vertAlign w:val="superscript"/>
        </w:rPr>
        <w:t>+</w:t>
      </w:r>
      <w:r w:rsidRPr="0069531F">
        <w:rPr>
          <w:rFonts w:ascii="Times New Roman" w:hAnsi="Times New Roman"/>
          <w:sz w:val="28"/>
          <w:szCs w:val="28"/>
        </w:rPr>
        <w:t>1</w:t>
      </w:r>
      <w:r w:rsidRPr="0069531F">
        <w:rPr>
          <w:rFonts w:ascii="Times New Roman" w:hAnsi="Times New Roman"/>
          <w:sz w:val="28"/>
          <w:szCs w:val="28"/>
          <w:vertAlign w:val="superscript"/>
        </w:rPr>
        <w:t>)</w:t>
      </w:r>
      <w:r w:rsidRPr="0069531F">
        <w:rPr>
          <w:rFonts w:ascii="Times New Roman" w:hAnsi="Times New Roman"/>
          <w:sz w:val="28"/>
          <w:szCs w:val="28"/>
        </w:rPr>
        <w:t>6 5. 82</w:t>
      </w:r>
      <w:r w:rsidRPr="0069531F">
        <w:rPr>
          <w:rFonts w:ascii="Times New Roman" w:hAnsi="Times New Roman"/>
          <w:sz w:val="28"/>
          <w:szCs w:val="28"/>
          <w:vertAlign w:val="superscript"/>
        </w:rPr>
        <w:t>2</w:t>
      </w:r>
      <w:r w:rsidRPr="0069531F">
        <w:rPr>
          <w:rFonts w:ascii="Times New Roman" w:hAnsi="Times New Roman"/>
          <w:sz w:val="28"/>
          <w:szCs w:val="28"/>
        </w:rPr>
        <w:t xml:space="preserve"> 6. 632; 7. (</w:t>
      </w:r>
      <w:r w:rsidRPr="0069531F">
        <w:rPr>
          <w:rFonts w:ascii="Times New Roman" w:hAnsi="Times New Roman"/>
          <w:sz w:val="28"/>
          <w:szCs w:val="28"/>
          <w:vertAlign w:val="superscript"/>
        </w:rPr>
        <w:t xml:space="preserve">х2 + </w:t>
      </w:r>
      <w:r w:rsidRPr="0069531F">
        <w:rPr>
          <w:rFonts w:ascii="Times New Roman" w:hAnsi="Times New Roman"/>
          <w:sz w:val="28"/>
          <w:szCs w:val="28"/>
        </w:rPr>
        <w:t xml:space="preserve">2а </w:t>
      </w:r>
      <w:r w:rsidRPr="0069531F">
        <w:rPr>
          <w:rFonts w:ascii="Times New Roman" w:hAnsi="Times New Roman"/>
          <w:sz w:val="28"/>
          <w:szCs w:val="28"/>
          <w:vertAlign w:val="superscript"/>
        </w:rPr>
        <w:t xml:space="preserve">+ 3с </w:t>
      </w:r>
      <w:r w:rsidRPr="0069531F">
        <w:rPr>
          <w:rFonts w:ascii="Times New Roman" w:hAnsi="Times New Roman"/>
          <w:sz w:val="28"/>
          <w:szCs w:val="28"/>
        </w:rPr>
        <w:t>+ в)</w:t>
      </w:r>
      <w:r w:rsidRPr="0069531F">
        <w:rPr>
          <w:rFonts w:ascii="Times New Roman" w:hAnsi="Times New Roman"/>
          <w:sz w:val="28"/>
          <w:szCs w:val="28"/>
          <w:vertAlign w:val="superscript"/>
        </w:rPr>
        <w:t>2</w:t>
      </w:r>
      <w:r w:rsidRPr="0069531F">
        <w:rPr>
          <w:rFonts w:ascii="Times New Roman" w:hAnsi="Times New Roman"/>
          <w:sz w:val="28"/>
          <w:szCs w:val="28"/>
        </w:rPr>
        <w:t>; (5ав</w:t>
      </w:r>
      <w:r w:rsidRPr="0069531F">
        <w:rPr>
          <w:rFonts w:ascii="Times New Roman" w:hAnsi="Times New Roman"/>
          <w:sz w:val="28"/>
          <w:szCs w:val="28"/>
          <w:vertAlign w:val="superscript"/>
        </w:rPr>
        <w:t xml:space="preserve"> + </w:t>
      </w:r>
      <w:r w:rsidRPr="0069531F">
        <w:rPr>
          <w:rFonts w:ascii="Times New Roman" w:hAnsi="Times New Roman"/>
          <w:sz w:val="28"/>
          <w:szCs w:val="28"/>
        </w:rPr>
        <w:t>7в</w:t>
      </w:r>
      <w:r w:rsidRPr="0069531F">
        <w:rPr>
          <w:rFonts w:ascii="Times New Roman" w:hAnsi="Times New Roman"/>
          <w:sz w:val="28"/>
          <w:szCs w:val="28"/>
          <w:vertAlign w:val="superscript"/>
        </w:rPr>
        <w:t>с)5</w:t>
      </w:r>
    </w:p>
    <w:p w:rsidR="008741AE" w:rsidRPr="0069531F" w:rsidRDefault="008741AE" w:rsidP="008741AE">
      <w:pPr>
        <w:pStyle w:val="3"/>
        <w:spacing w:before="0" w:after="0" w:line="360" w:lineRule="auto"/>
        <w:rPr>
          <w:rFonts w:ascii="Times New Roman" w:hAnsi="Times New Roman"/>
          <w:sz w:val="28"/>
          <w:szCs w:val="28"/>
        </w:rPr>
      </w:pPr>
      <w:r w:rsidRPr="0069531F">
        <w:rPr>
          <w:rStyle w:val="ac"/>
          <w:rFonts w:ascii="Times New Roman" w:hAnsi="Times New Roman"/>
          <w:b/>
          <w:bCs/>
          <w:sz w:val="28"/>
          <w:szCs w:val="28"/>
        </w:rPr>
        <w:t>Итог урока.</w:t>
      </w:r>
    </w:p>
    <w:p w:rsidR="008741AE" w:rsidRPr="0069531F" w:rsidRDefault="008741AE" w:rsidP="008741AE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69531F">
        <w:rPr>
          <w:sz w:val="28"/>
          <w:szCs w:val="28"/>
        </w:rPr>
        <w:t>Се</w:t>
      </w:r>
      <w:r w:rsidR="00587F7F">
        <w:rPr>
          <w:sz w:val="28"/>
          <w:szCs w:val="28"/>
        </w:rPr>
        <w:t>г</w:t>
      </w:r>
      <w:r w:rsidRPr="0069531F">
        <w:rPr>
          <w:sz w:val="28"/>
          <w:szCs w:val="28"/>
        </w:rPr>
        <w:t>одня</w:t>
      </w:r>
      <w:r w:rsidRPr="0069531F">
        <w:rPr>
          <w:sz w:val="28"/>
          <w:szCs w:val="28"/>
          <w:vertAlign w:val="superscript"/>
        </w:rPr>
        <w:t xml:space="preserve"> </w:t>
      </w:r>
      <w:r w:rsidRPr="0069531F">
        <w:rPr>
          <w:sz w:val="28"/>
          <w:szCs w:val="28"/>
        </w:rPr>
        <w:t>на уроке мы доказали известные нам формулы сокращённого умножения, используя свойства площадей геометрических фигур, а также рассмотрели много интересного материала, который будет нам полезен при дальнейшем изучении м</w:t>
      </w:r>
      <w:r w:rsidRPr="0069531F">
        <w:rPr>
          <w:sz w:val="28"/>
          <w:szCs w:val="28"/>
        </w:rPr>
        <w:t>а</w:t>
      </w:r>
      <w:r w:rsidRPr="0069531F">
        <w:rPr>
          <w:sz w:val="28"/>
          <w:szCs w:val="28"/>
        </w:rPr>
        <w:t>тематики. Как говорил Декарт: «Особенно мне нравилась математика верностью и очевидностью своих рассуждений» что и подтвердил наш урок.</w:t>
      </w:r>
    </w:p>
    <w:p w:rsidR="008741AE" w:rsidRPr="0069531F" w:rsidRDefault="008741AE" w:rsidP="008741AE">
      <w:pPr>
        <w:pStyle w:val="3"/>
        <w:spacing w:before="0" w:after="0" w:line="360" w:lineRule="auto"/>
        <w:rPr>
          <w:rFonts w:ascii="Times New Roman" w:hAnsi="Times New Roman"/>
          <w:sz w:val="28"/>
          <w:szCs w:val="28"/>
        </w:rPr>
      </w:pPr>
      <w:r w:rsidRPr="0069531F">
        <w:rPr>
          <w:rStyle w:val="ac"/>
          <w:rFonts w:ascii="Times New Roman" w:hAnsi="Times New Roman"/>
          <w:b/>
          <w:bCs/>
          <w:sz w:val="28"/>
          <w:szCs w:val="28"/>
        </w:rPr>
        <w:t xml:space="preserve">Домашняя работа: </w:t>
      </w:r>
    </w:p>
    <w:p w:rsidR="008741AE" w:rsidRPr="0069531F" w:rsidRDefault="008741AE" w:rsidP="008741AE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69531F">
        <w:rPr>
          <w:sz w:val="28"/>
          <w:szCs w:val="28"/>
        </w:rPr>
        <w:t xml:space="preserve">Выполнить задание группы теоретиков (текст работы получает каждый ученик). </w:t>
      </w:r>
    </w:p>
    <w:p w:rsidR="008741AE" w:rsidRPr="0069531F" w:rsidRDefault="008741AE" w:rsidP="008741A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41AE" w:rsidRPr="0069531F" w:rsidRDefault="008741AE" w:rsidP="008741A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9531F">
        <w:rPr>
          <w:rFonts w:ascii="Times New Roman" w:hAnsi="Times New Roman"/>
          <w:b/>
          <w:sz w:val="28"/>
          <w:szCs w:val="28"/>
        </w:rPr>
        <w:t>Заключение.</w:t>
      </w:r>
    </w:p>
    <w:p w:rsidR="008741AE" w:rsidRPr="0069531F" w:rsidRDefault="008741AE" w:rsidP="008741AE">
      <w:pPr>
        <w:spacing w:line="360" w:lineRule="auto"/>
        <w:rPr>
          <w:rFonts w:ascii="Times New Roman" w:hAnsi="Times New Roman"/>
          <w:sz w:val="28"/>
          <w:szCs w:val="28"/>
        </w:rPr>
      </w:pPr>
      <w:r w:rsidRPr="0069531F">
        <w:rPr>
          <w:rFonts w:ascii="Times New Roman" w:hAnsi="Times New Roman"/>
          <w:sz w:val="28"/>
          <w:szCs w:val="28"/>
        </w:rPr>
        <w:t>Разработаны фрагмент программы, средства регуляторного процесса, фрагменты урока и подобраны электронные ресурсы.</w:t>
      </w:r>
    </w:p>
    <w:p w:rsidR="008741AE" w:rsidRPr="0069531F" w:rsidRDefault="008741AE" w:rsidP="008741AE">
      <w:pPr>
        <w:spacing w:line="360" w:lineRule="auto"/>
        <w:rPr>
          <w:rFonts w:ascii="Times New Roman" w:hAnsi="Times New Roman"/>
          <w:sz w:val="28"/>
          <w:szCs w:val="28"/>
        </w:rPr>
      </w:pPr>
      <w:r w:rsidRPr="0069531F">
        <w:rPr>
          <w:rFonts w:ascii="Times New Roman" w:hAnsi="Times New Roman"/>
          <w:sz w:val="28"/>
          <w:szCs w:val="28"/>
        </w:rPr>
        <w:t>Достигнуты цели и задачи:</w:t>
      </w:r>
    </w:p>
    <w:p w:rsidR="008741AE" w:rsidRPr="0069531F" w:rsidRDefault="008741AE" w:rsidP="008741A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9531F">
        <w:rPr>
          <w:rFonts w:ascii="Times New Roman" w:hAnsi="Times New Roman"/>
          <w:sz w:val="28"/>
          <w:szCs w:val="28"/>
        </w:rPr>
        <w:t>1. Выявили теоретические основы обучения теме, связанные с реализацией ФГОС ООО.</w:t>
      </w:r>
    </w:p>
    <w:p w:rsidR="008741AE" w:rsidRPr="0069531F" w:rsidRDefault="008741AE" w:rsidP="008741A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9531F">
        <w:rPr>
          <w:rFonts w:ascii="Times New Roman" w:hAnsi="Times New Roman"/>
          <w:sz w:val="28"/>
          <w:szCs w:val="28"/>
        </w:rPr>
        <w:t>2. Выполнили отбор средств обучения теме, в том числе средства ИКТ</w:t>
      </w:r>
    </w:p>
    <w:p w:rsidR="008741AE" w:rsidRPr="0069531F" w:rsidRDefault="008741AE" w:rsidP="008741A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9531F">
        <w:rPr>
          <w:rFonts w:ascii="Times New Roman" w:hAnsi="Times New Roman"/>
          <w:sz w:val="28"/>
          <w:szCs w:val="28"/>
        </w:rPr>
        <w:t>3. Разработали таблицу целей и карту обучения теме: « Формулы сокращенного у</w:t>
      </w:r>
      <w:r w:rsidRPr="0069531F">
        <w:rPr>
          <w:rFonts w:ascii="Times New Roman" w:hAnsi="Times New Roman"/>
          <w:sz w:val="28"/>
          <w:szCs w:val="28"/>
        </w:rPr>
        <w:t>м</w:t>
      </w:r>
      <w:r w:rsidRPr="0069531F">
        <w:rPr>
          <w:rFonts w:ascii="Times New Roman" w:hAnsi="Times New Roman"/>
          <w:sz w:val="28"/>
          <w:szCs w:val="28"/>
        </w:rPr>
        <w:t>ножения»</w:t>
      </w:r>
    </w:p>
    <w:p w:rsidR="008741AE" w:rsidRPr="0069531F" w:rsidRDefault="008741AE" w:rsidP="008741A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9531F">
        <w:rPr>
          <w:rFonts w:ascii="Times New Roman" w:hAnsi="Times New Roman"/>
          <w:sz w:val="28"/>
          <w:szCs w:val="28"/>
        </w:rPr>
        <w:t>4. Составили учебную рабочую программу</w:t>
      </w:r>
      <w:r w:rsidRPr="0069531F">
        <w:rPr>
          <w:rFonts w:ascii="Times New Roman" w:hAnsi="Times New Roman"/>
          <w:b/>
          <w:sz w:val="28"/>
          <w:szCs w:val="28"/>
        </w:rPr>
        <w:t xml:space="preserve"> «</w:t>
      </w:r>
      <w:r w:rsidRPr="0069531F">
        <w:rPr>
          <w:rFonts w:ascii="Times New Roman" w:hAnsi="Times New Roman"/>
          <w:sz w:val="28"/>
          <w:szCs w:val="28"/>
        </w:rPr>
        <w:t>Тематическое и почасовое планиров</w:t>
      </w:r>
      <w:r w:rsidRPr="0069531F">
        <w:rPr>
          <w:rFonts w:ascii="Times New Roman" w:hAnsi="Times New Roman"/>
          <w:sz w:val="28"/>
          <w:szCs w:val="28"/>
        </w:rPr>
        <w:t>а</w:t>
      </w:r>
      <w:r w:rsidRPr="0069531F">
        <w:rPr>
          <w:rFonts w:ascii="Times New Roman" w:hAnsi="Times New Roman"/>
          <w:sz w:val="28"/>
          <w:szCs w:val="28"/>
        </w:rPr>
        <w:t>ние образовательных результатов освоения математики по теме « Формулы сокр</w:t>
      </w:r>
      <w:r w:rsidRPr="0069531F">
        <w:rPr>
          <w:rFonts w:ascii="Times New Roman" w:hAnsi="Times New Roman"/>
          <w:sz w:val="28"/>
          <w:szCs w:val="28"/>
        </w:rPr>
        <w:t>а</w:t>
      </w:r>
      <w:r w:rsidRPr="0069531F">
        <w:rPr>
          <w:rFonts w:ascii="Times New Roman" w:hAnsi="Times New Roman"/>
          <w:sz w:val="28"/>
          <w:szCs w:val="28"/>
        </w:rPr>
        <w:t>щенного умножения»</w:t>
      </w:r>
    </w:p>
    <w:p w:rsidR="008741AE" w:rsidRPr="0069531F" w:rsidRDefault="008741AE" w:rsidP="008741A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9531F">
        <w:rPr>
          <w:rFonts w:ascii="Times New Roman" w:hAnsi="Times New Roman"/>
          <w:sz w:val="28"/>
          <w:szCs w:val="28"/>
        </w:rPr>
        <w:lastRenderedPageBreak/>
        <w:t xml:space="preserve">5. Разработали методические рекомендации обучения </w:t>
      </w:r>
      <w:proofErr w:type="gramStart"/>
      <w:r w:rsidRPr="0069531F">
        <w:rPr>
          <w:rFonts w:ascii="Times New Roman" w:hAnsi="Times New Roman"/>
          <w:sz w:val="28"/>
          <w:szCs w:val="28"/>
        </w:rPr>
        <w:t>теме</w:t>
      </w:r>
      <w:proofErr w:type="gramEnd"/>
      <w:r w:rsidRPr="0069531F">
        <w:rPr>
          <w:rFonts w:ascii="Times New Roman" w:hAnsi="Times New Roman"/>
          <w:sz w:val="28"/>
          <w:szCs w:val="28"/>
        </w:rPr>
        <w:t xml:space="preserve"> и применить их в уче</w:t>
      </w:r>
      <w:r w:rsidRPr="0069531F">
        <w:rPr>
          <w:rFonts w:ascii="Times New Roman" w:hAnsi="Times New Roman"/>
          <w:sz w:val="28"/>
          <w:szCs w:val="28"/>
        </w:rPr>
        <w:t>б</w:t>
      </w:r>
      <w:r w:rsidRPr="0069531F">
        <w:rPr>
          <w:rFonts w:ascii="Times New Roman" w:hAnsi="Times New Roman"/>
          <w:sz w:val="28"/>
          <w:szCs w:val="28"/>
        </w:rPr>
        <w:t>ном процессе (фрагментов одного урока, иллюстрирующих развитие и формиров</w:t>
      </w:r>
      <w:r w:rsidRPr="0069531F">
        <w:rPr>
          <w:rFonts w:ascii="Times New Roman" w:hAnsi="Times New Roman"/>
          <w:sz w:val="28"/>
          <w:szCs w:val="28"/>
        </w:rPr>
        <w:t>а</w:t>
      </w:r>
      <w:r w:rsidRPr="0069531F">
        <w:rPr>
          <w:rFonts w:ascii="Times New Roman" w:hAnsi="Times New Roman"/>
          <w:sz w:val="28"/>
          <w:szCs w:val="28"/>
        </w:rPr>
        <w:t>ние УУД при обучении данной теме школьного курса математики).</w:t>
      </w:r>
    </w:p>
    <w:p w:rsidR="008741AE" w:rsidRPr="0069531F" w:rsidRDefault="008741AE" w:rsidP="008741A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9531F">
        <w:rPr>
          <w:rFonts w:ascii="Times New Roman" w:hAnsi="Times New Roman"/>
          <w:b/>
          <w:sz w:val="28"/>
          <w:szCs w:val="28"/>
        </w:rPr>
        <w:t>БИБЛИОГРАФИЯ</w:t>
      </w:r>
    </w:p>
    <w:p w:rsidR="008741AE" w:rsidRPr="0069531F" w:rsidRDefault="008741AE" w:rsidP="008741AE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69531F">
        <w:rPr>
          <w:rFonts w:ascii="Times New Roman" w:hAnsi="Times New Roman"/>
          <w:b/>
          <w:i/>
          <w:sz w:val="28"/>
          <w:szCs w:val="28"/>
        </w:rPr>
        <w:t>А) Основной</w:t>
      </w:r>
    </w:p>
    <w:p w:rsidR="008741AE" w:rsidRPr="0069531F" w:rsidRDefault="008741AE" w:rsidP="008741AE">
      <w:pPr>
        <w:pStyle w:val="a5"/>
        <w:numPr>
          <w:ilvl w:val="0"/>
          <w:numId w:val="14"/>
        </w:numPr>
        <w:tabs>
          <w:tab w:val="num" w:pos="360"/>
        </w:tabs>
        <w:suppressAutoHyphens w:val="0"/>
        <w:spacing w:after="0" w:line="360" w:lineRule="auto"/>
        <w:jc w:val="both"/>
        <w:rPr>
          <w:bCs/>
          <w:sz w:val="28"/>
          <w:szCs w:val="28"/>
        </w:rPr>
      </w:pPr>
      <w:r w:rsidRPr="0069531F">
        <w:rPr>
          <w:bCs/>
          <w:sz w:val="28"/>
          <w:szCs w:val="28"/>
        </w:rPr>
        <w:t>Закон Российской Федерации «Об образовании». – М.: ООО «Издательство АСТ», 2002.</w:t>
      </w:r>
    </w:p>
    <w:p w:rsidR="008741AE" w:rsidRPr="0069531F" w:rsidRDefault="008741AE" w:rsidP="008741AE">
      <w:pPr>
        <w:pStyle w:val="a5"/>
        <w:numPr>
          <w:ilvl w:val="0"/>
          <w:numId w:val="14"/>
        </w:numPr>
        <w:tabs>
          <w:tab w:val="num" w:pos="360"/>
        </w:tabs>
        <w:suppressAutoHyphens w:val="0"/>
        <w:spacing w:after="0" w:line="360" w:lineRule="auto"/>
        <w:jc w:val="both"/>
        <w:rPr>
          <w:bCs/>
          <w:sz w:val="28"/>
          <w:szCs w:val="28"/>
        </w:rPr>
      </w:pPr>
      <w:r w:rsidRPr="0069531F">
        <w:rPr>
          <w:bCs/>
          <w:sz w:val="28"/>
          <w:szCs w:val="28"/>
        </w:rPr>
        <w:t>Приоритетный национальный проект «Образование» - http://mon.gov.ru/pro/pnpo.</w:t>
      </w:r>
    </w:p>
    <w:p w:rsidR="008741AE" w:rsidRPr="0069531F" w:rsidRDefault="008741AE" w:rsidP="008741AE">
      <w:pPr>
        <w:pStyle w:val="a5"/>
        <w:numPr>
          <w:ilvl w:val="0"/>
          <w:numId w:val="14"/>
        </w:numPr>
        <w:tabs>
          <w:tab w:val="num" w:pos="360"/>
        </w:tabs>
        <w:suppressAutoHyphens w:val="0"/>
        <w:spacing w:after="0" w:line="360" w:lineRule="auto"/>
        <w:jc w:val="both"/>
        <w:rPr>
          <w:bCs/>
          <w:sz w:val="28"/>
          <w:szCs w:val="28"/>
        </w:rPr>
      </w:pPr>
      <w:r w:rsidRPr="0069531F">
        <w:rPr>
          <w:bCs/>
          <w:sz w:val="28"/>
          <w:szCs w:val="28"/>
        </w:rPr>
        <w:t>Национальная образовательная инициатива «Наша новая школа» - http://mon.gov.ru/dok/akt/6591.</w:t>
      </w:r>
    </w:p>
    <w:p w:rsidR="008741AE" w:rsidRPr="0069531F" w:rsidRDefault="008741AE" w:rsidP="008741AE">
      <w:pPr>
        <w:pStyle w:val="a5"/>
        <w:numPr>
          <w:ilvl w:val="0"/>
          <w:numId w:val="14"/>
        </w:numPr>
        <w:tabs>
          <w:tab w:val="num" w:pos="360"/>
        </w:tabs>
        <w:suppressAutoHyphens w:val="0"/>
        <w:spacing w:after="0" w:line="360" w:lineRule="auto"/>
        <w:jc w:val="both"/>
        <w:rPr>
          <w:bCs/>
          <w:sz w:val="28"/>
          <w:szCs w:val="28"/>
        </w:rPr>
      </w:pPr>
      <w:r w:rsidRPr="0069531F">
        <w:rPr>
          <w:bCs/>
          <w:sz w:val="28"/>
          <w:szCs w:val="28"/>
        </w:rPr>
        <w:t>Федеральная целевая программа развития образования на 2011-2015 годы - http://mon.gov.ru/press/news/8286.</w:t>
      </w:r>
    </w:p>
    <w:p w:rsidR="008741AE" w:rsidRPr="0069531F" w:rsidRDefault="008741AE" w:rsidP="008741AE">
      <w:pPr>
        <w:pStyle w:val="a5"/>
        <w:numPr>
          <w:ilvl w:val="0"/>
          <w:numId w:val="14"/>
        </w:numPr>
        <w:tabs>
          <w:tab w:val="num" w:pos="360"/>
        </w:tabs>
        <w:suppressAutoHyphens w:val="0"/>
        <w:spacing w:after="0" w:line="360" w:lineRule="auto"/>
        <w:jc w:val="both"/>
        <w:rPr>
          <w:bCs/>
          <w:sz w:val="28"/>
          <w:szCs w:val="28"/>
        </w:rPr>
      </w:pPr>
      <w:r w:rsidRPr="0069531F">
        <w:rPr>
          <w:bCs/>
          <w:sz w:val="28"/>
          <w:szCs w:val="28"/>
        </w:rPr>
        <w:t>Федеральный государственный образовательный стандарт основного общего о</w:t>
      </w:r>
      <w:r w:rsidRPr="0069531F">
        <w:rPr>
          <w:bCs/>
          <w:sz w:val="28"/>
          <w:szCs w:val="28"/>
        </w:rPr>
        <w:t>б</w:t>
      </w:r>
      <w:r w:rsidRPr="0069531F">
        <w:rPr>
          <w:bCs/>
          <w:sz w:val="28"/>
          <w:szCs w:val="28"/>
        </w:rPr>
        <w:t>разования. – М.: Просвещение, 2011.</w:t>
      </w:r>
    </w:p>
    <w:p w:rsidR="008741AE" w:rsidRPr="0069531F" w:rsidRDefault="008741AE" w:rsidP="008741AE">
      <w:pPr>
        <w:pStyle w:val="a5"/>
        <w:numPr>
          <w:ilvl w:val="0"/>
          <w:numId w:val="14"/>
        </w:numPr>
        <w:tabs>
          <w:tab w:val="num" w:pos="360"/>
        </w:tabs>
        <w:suppressAutoHyphens w:val="0"/>
        <w:spacing w:after="0" w:line="360" w:lineRule="auto"/>
        <w:jc w:val="both"/>
        <w:rPr>
          <w:bCs/>
          <w:sz w:val="28"/>
          <w:szCs w:val="28"/>
        </w:rPr>
      </w:pPr>
      <w:r w:rsidRPr="0069531F">
        <w:rPr>
          <w:bCs/>
          <w:sz w:val="28"/>
          <w:szCs w:val="28"/>
        </w:rPr>
        <w:t xml:space="preserve">Фундаментальное ядро содержания общего образования. / Под ред. В.В.Козлова, А.М. </w:t>
      </w:r>
      <w:proofErr w:type="spellStart"/>
      <w:r w:rsidRPr="0069531F">
        <w:rPr>
          <w:bCs/>
          <w:sz w:val="28"/>
          <w:szCs w:val="28"/>
        </w:rPr>
        <w:t>Кондакова</w:t>
      </w:r>
      <w:proofErr w:type="spellEnd"/>
      <w:r w:rsidRPr="0069531F">
        <w:rPr>
          <w:bCs/>
          <w:sz w:val="28"/>
          <w:szCs w:val="28"/>
        </w:rPr>
        <w:t>. – М.: Просвещение, 2011.</w:t>
      </w:r>
    </w:p>
    <w:p w:rsidR="008741AE" w:rsidRPr="0069531F" w:rsidRDefault="008741AE" w:rsidP="008741AE">
      <w:pPr>
        <w:pStyle w:val="22"/>
        <w:numPr>
          <w:ilvl w:val="0"/>
          <w:numId w:val="14"/>
        </w:numPr>
        <w:tabs>
          <w:tab w:val="left" w:pos="-1560"/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531F">
        <w:rPr>
          <w:rFonts w:ascii="Times New Roman" w:hAnsi="Times New Roman"/>
          <w:sz w:val="28"/>
          <w:szCs w:val="28"/>
        </w:rPr>
        <w:t xml:space="preserve">Данилюк А.Я., Кондаков А.М., </w:t>
      </w:r>
      <w:proofErr w:type="spellStart"/>
      <w:r w:rsidRPr="0069531F">
        <w:rPr>
          <w:rFonts w:ascii="Times New Roman" w:hAnsi="Times New Roman"/>
          <w:sz w:val="28"/>
          <w:szCs w:val="28"/>
        </w:rPr>
        <w:t>Тишков</w:t>
      </w:r>
      <w:proofErr w:type="spellEnd"/>
      <w:r w:rsidRPr="0069531F">
        <w:rPr>
          <w:rFonts w:ascii="Times New Roman" w:hAnsi="Times New Roman"/>
          <w:sz w:val="28"/>
          <w:szCs w:val="28"/>
        </w:rPr>
        <w:t xml:space="preserve"> В.А. Концепция духовно-нравственного развития и воспитания личности гражданина России. – М.: Просвещение, 2009. – 24 </w:t>
      </w:r>
      <w:proofErr w:type="gramStart"/>
      <w:r w:rsidRPr="0069531F">
        <w:rPr>
          <w:rFonts w:ascii="Times New Roman" w:hAnsi="Times New Roman"/>
          <w:sz w:val="28"/>
          <w:szCs w:val="28"/>
        </w:rPr>
        <w:t>с</w:t>
      </w:r>
      <w:proofErr w:type="gramEnd"/>
      <w:r w:rsidRPr="0069531F">
        <w:rPr>
          <w:rFonts w:ascii="Times New Roman" w:hAnsi="Times New Roman"/>
          <w:sz w:val="28"/>
          <w:szCs w:val="28"/>
        </w:rPr>
        <w:t>. (Стандарты второго поколения).</w:t>
      </w:r>
    </w:p>
    <w:p w:rsidR="008741AE" w:rsidRPr="0069531F" w:rsidRDefault="008741AE" w:rsidP="008741AE">
      <w:pPr>
        <w:pStyle w:val="a5"/>
        <w:numPr>
          <w:ilvl w:val="0"/>
          <w:numId w:val="14"/>
        </w:numPr>
        <w:tabs>
          <w:tab w:val="num" w:pos="360"/>
        </w:tabs>
        <w:suppressAutoHyphens w:val="0"/>
        <w:spacing w:after="0" w:line="360" w:lineRule="auto"/>
        <w:jc w:val="both"/>
        <w:rPr>
          <w:bCs/>
          <w:sz w:val="28"/>
          <w:szCs w:val="28"/>
        </w:rPr>
      </w:pPr>
      <w:r w:rsidRPr="0069531F">
        <w:rPr>
          <w:bCs/>
          <w:sz w:val="28"/>
          <w:szCs w:val="28"/>
        </w:rPr>
        <w:t xml:space="preserve">Приказ Министерства образования и науки РФ от 24 ноября </w:t>
      </w:r>
      <w:smartTag w:uri="urn:schemas-microsoft-com:office:smarttags" w:element="metricconverter">
        <w:smartTagPr>
          <w:attr w:name="ProductID" w:val="2011 г"/>
        </w:smartTagPr>
        <w:r w:rsidRPr="0069531F">
          <w:rPr>
            <w:bCs/>
            <w:sz w:val="28"/>
            <w:szCs w:val="28"/>
          </w:rPr>
          <w:t>2011 г</w:t>
        </w:r>
      </w:smartTag>
      <w:r w:rsidRPr="0069531F">
        <w:rPr>
          <w:bCs/>
          <w:sz w:val="28"/>
          <w:szCs w:val="28"/>
        </w:rPr>
        <w:t>. № МД -1552/о3 «Рекомендации по оснащению общеобразовательных учреждений учебным и учебно-лабораторным оборудованием, необходимым для реализации ФГОС о</w:t>
      </w:r>
      <w:r w:rsidRPr="0069531F">
        <w:rPr>
          <w:bCs/>
          <w:sz w:val="28"/>
          <w:szCs w:val="28"/>
        </w:rPr>
        <w:t>с</w:t>
      </w:r>
      <w:r w:rsidRPr="0069531F">
        <w:rPr>
          <w:bCs/>
          <w:sz w:val="28"/>
          <w:szCs w:val="28"/>
        </w:rPr>
        <w:t xml:space="preserve">новного общего образования, организации проектной деятельности, моделирования и технического творчества обучающихся» - М., 2011. </w:t>
      </w:r>
    </w:p>
    <w:p w:rsidR="008741AE" w:rsidRPr="0069531F" w:rsidRDefault="008741AE" w:rsidP="008741AE">
      <w:pPr>
        <w:pStyle w:val="a5"/>
        <w:numPr>
          <w:ilvl w:val="0"/>
          <w:numId w:val="14"/>
        </w:numPr>
        <w:tabs>
          <w:tab w:val="num" w:pos="360"/>
        </w:tabs>
        <w:suppressAutoHyphens w:val="0"/>
        <w:spacing w:after="0" w:line="360" w:lineRule="auto"/>
        <w:jc w:val="both"/>
        <w:rPr>
          <w:bCs/>
          <w:sz w:val="28"/>
          <w:szCs w:val="28"/>
        </w:rPr>
      </w:pPr>
      <w:r w:rsidRPr="0069531F">
        <w:rPr>
          <w:sz w:val="28"/>
          <w:szCs w:val="28"/>
        </w:rPr>
        <w:t>Постановление Главного государственного санитарного врача Российской Фед</w:t>
      </w:r>
      <w:r w:rsidRPr="0069531F">
        <w:rPr>
          <w:sz w:val="28"/>
          <w:szCs w:val="28"/>
        </w:rPr>
        <w:t>е</w:t>
      </w:r>
      <w:r w:rsidRPr="0069531F">
        <w:rPr>
          <w:sz w:val="28"/>
          <w:szCs w:val="28"/>
        </w:rPr>
        <w:t xml:space="preserve">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69531F">
          <w:rPr>
            <w:sz w:val="28"/>
            <w:szCs w:val="28"/>
          </w:rPr>
          <w:t>2010 г</w:t>
        </w:r>
      </w:smartTag>
      <w:r w:rsidRPr="0069531F">
        <w:rPr>
          <w:sz w:val="28"/>
          <w:szCs w:val="28"/>
        </w:rPr>
        <w:t>. №189 «Санитарно-эпидемиологические требования к условиям и организации обучения в общеобразовательных учреждениях» (Санита</w:t>
      </w:r>
      <w:r w:rsidRPr="0069531F">
        <w:rPr>
          <w:sz w:val="28"/>
          <w:szCs w:val="28"/>
        </w:rPr>
        <w:t>р</w:t>
      </w:r>
      <w:r w:rsidRPr="0069531F">
        <w:rPr>
          <w:sz w:val="28"/>
          <w:szCs w:val="28"/>
        </w:rPr>
        <w:t xml:space="preserve">но-эпидемиологические правила и нормативы </w:t>
      </w:r>
      <w:proofErr w:type="spellStart"/>
      <w:r w:rsidRPr="0069531F">
        <w:rPr>
          <w:sz w:val="28"/>
          <w:szCs w:val="28"/>
        </w:rPr>
        <w:t>СанПиН</w:t>
      </w:r>
      <w:proofErr w:type="spellEnd"/>
      <w:r w:rsidRPr="0069531F">
        <w:rPr>
          <w:sz w:val="28"/>
          <w:szCs w:val="28"/>
        </w:rPr>
        <w:t xml:space="preserve"> 2.4.2. 2621-10).</w:t>
      </w:r>
    </w:p>
    <w:p w:rsidR="008741AE" w:rsidRPr="0069531F" w:rsidRDefault="008741AE" w:rsidP="008741AE">
      <w:pPr>
        <w:pStyle w:val="a5"/>
        <w:numPr>
          <w:ilvl w:val="0"/>
          <w:numId w:val="14"/>
        </w:numPr>
        <w:tabs>
          <w:tab w:val="num" w:pos="360"/>
        </w:tabs>
        <w:suppressAutoHyphens w:val="0"/>
        <w:spacing w:after="0" w:line="360" w:lineRule="auto"/>
        <w:jc w:val="both"/>
        <w:rPr>
          <w:bCs/>
          <w:sz w:val="28"/>
          <w:szCs w:val="28"/>
        </w:rPr>
      </w:pPr>
      <w:r w:rsidRPr="0069531F">
        <w:rPr>
          <w:bCs/>
          <w:sz w:val="28"/>
          <w:szCs w:val="28"/>
        </w:rPr>
        <w:lastRenderedPageBreak/>
        <w:t>Система гигиенических требований к условиям реализации основной образов</w:t>
      </w:r>
      <w:r w:rsidRPr="0069531F">
        <w:rPr>
          <w:bCs/>
          <w:sz w:val="28"/>
          <w:szCs w:val="28"/>
        </w:rPr>
        <w:t>а</w:t>
      </w:r>
      <w:r w:rsidRPr="0069531F">
        <w:rPr>
          <w:bCs/>
          <w:sz w:val="28"/>
          <w:szCs w:val="28"/>
        </w:rPr>
        <w:t xml:space="preserve">тельной программы основного общего образования - </w:t>
      </w:r>
      <w:hyperlink r:id="rId40" w:history="1">
        <w:r w:rsidRPr="0069531F">
          <w:rPr>
            <w:rStyle w:val="ad"/>
            <w:bCs/>
            <w:sz w:val="28"/>
            <w:szCs w:val="28"/>
          </w:rPr>
          <w:t>http://standart.edu.ru</w:t>
        </w:r>
      </w:hyperlink>
    </w:p>
    <w:p w:rsidR="008741AE" w:rsidRPr="0069531F" w:rsidRDefault="008741AE" w:rsidP="008741AE">
      <w:pPr>
        <w:pStyle w:val="a5"/>
        <w:numPr>
          <w:ilvl w:val="0"/>
          <w:numId w:val="14"/>
        </w:numPr>
        <w:tabs>
          <w:tab w:val="num" w:pos="360"/>
        </w:tabs>
        <w:suppressAutoHyphens w:val="0"/>
        <w:spacing w:after="0" w:line="360" w:lineRule="auto"/>
        <w:jc w:val="both"/>
        <w:rPr>
          <w:bCs/>
          <w:sz w:val="28"/>
          <w:szCs w:val="28"/>
        </w:rPr>
      </w:pPr>
      <w:proofErr w:type="spellStart"/>
      <w:r w:rsidRPr="0069531F">
        <w:rPr>
          <w:bCs/>
          <w:sz w:val="28"/>
          <w:szCs w:val="28"/>
        </w:rPr>
        <w:t>Асмолов</w:t>
      </w:r>
      <w:proofErr w:type="spellEnd"/>
      <w:r w:rsidRPr="0069531F">
        <w:rPr>
          <w:bCs/>
          <w:sz w:val="28"/>
          <w:szCs w:val="28"/>
        </w:rPr>
        <w:t xml:space="preserve"> А.Г.</w:t>
      </w:r>
      <w:r w:rsidRPr="0069531F">
        <w:rPr>
          <w:sz w:val="28"/>
          <w:szCs w:val="28"/>
        </w:rPr>
        <w:t> </w:t>
      </w:r>
      <w:proofErr w:type="spellStart"/>
      <w:r w:rsidRPr="0069531F">
        <w:rPr>
          <w:sz w:val="28"/>
          <w:szCs w:val="28"/>
        </w:rPr>
        <w:t>Системно-деятельностный</w:t>
      </w:r>
      <w:proofErr w:type="spellEnd"/>
      <w:r w:rsidRPr="0069531F">
        <w:rPr>
          <w:sz w:val="28"/>
          <w:szCs w:val="28"/>
        </w:rPr>
        <w:t xml:space="preserve"> подход к разработке стандартов нового поколения. // Педагогика.- 2009.-№4.- С.18-22.</w:t>
      </w:r>
    </w:p>
    <w:p w:rsidR="008741AE" w:rsidRPr="0069531F" w:rsidRDefault="008741AE" w:rsidP="008741AE">
      <w:pPr>
        <w:pStyle w:val="a5"/>
        <w:numPr>
          <w:ilvl w:val="0"/>
          <w:numId w:val="14"/>
        </w:numPr>
        <w:tabs>
          <w:tab w:val="num" w:pos="360"/>
        </w:tabs>
        <w:suppressAutoHyphens w:val="0"/>
        <w:spacing w:after="0" w:line="360" w:lineRule="auto"/>
        <w:jc w:val="both"/>
        <w:rPr>
          <w:bCs/>
          <w:sz w:val="28"/>
          <w:szCs w:val="28"/>
        </w:rPr>
      </w:pPr>
      <w:r w:rsidRPr="0069531F">
        <w:rPr>
          <w:bCs/>
          <w:sz w:val="28"/>
          <w:szCs w:val="28"/>
        </w:rPr>
        <w:t xml:space="preserve">Формирование УУД в основной школе: от действия к мысли. Система заданий. Пособие для учителя. // Под ред. </w:t>
      </w:r>
      <w:proofErr w:type="spellStart"/>
      <w:r w:rsidRPr="0069531F">
        <w:rPr>
          <w:bCs/>
          <w:sz w:val="28"/>
          <w:szCs w:val="28"/>
        </w:rPr>
        <w:t>Асмолова</w:t>
      </w:r>
      <w:proofErr w:type="spellEnd"/>
      <w:r w:rsidRPr="0069531F">
        <w:rPr>
          <w:bCs/>
          <w:sz w:val="28"/>
          <w:szCs w:val="28"/>
        </w:rPr>
        <w:t xml:space="preserve"> А.Г. – М.: Просвещение, 2010.  </w:t>
      </w:r>
    </w:p>
    <w:p w:rsidR="008741AE" w:rsidRPr="0069531F" w:rsidRDefault="008741AE" w:rsidP="008741AE">
      <w:pPr>
        <w:pStyle w:val="a5"/>
        <w:numPr>
          <w:ilvl w:val="0"/>
          <w:numId w:val="14"/>
        </w:numPr>
        <w:tabs>
          <w:tab w:val="num" w:pos="360"/>
        </w:tabs>
        <w:suppressAutoHyphens w:val="0"/>
        <w:spacing w:after="0" w:line="360" w:lineRule="auto"/>
        <w:jc w:val="both"/>
        <w:rPr>
          <w:bCs/>
          <w:sz w:val="28"/>
          <w:szCs w:val="28"/>
        </w:rPr>
      </w:pPr>
      <w:r w:rsidRPr="0069531F">
        <w:rPr>
          <w:bCs/>
          <w:sz w:val="28"/>
          <w:szCs w:val="28"/>
        </w:rPr>
        <w:t>Примерная основная образовательная программа образовательного учреждения. Основная школа. – М.: Просвещение, 2011.</w:t>
      </w:r>
    </w:p>
    <w:p w:rsidR="008741AE" w:rsidRPr="0069531F" w:rsidRDefault="008741AE" w:rsidP="008741AE">
      <w:pPr>
        <w:pStyle w:val="a5"/>
        <w:numPr>
          <w:ilvl w:val="0"/>
          <w:numId w:val="14"/>
        </w:numPr>
        <w:tabs>
          <w:tab w:val="num" w:pos="360"/>
        </w:tabs>
        <w:suppressAutoHyphens w:val="0"/>
        <w:spacing w:after="0" w:line="360" w:lineRule="auto"/>
        <w:jc w:val="both"/>
        <w:rPr>
          <w:bCs/>
          <w:sz w:val="28"/>
          <w:szCs w:val="28"/>
        </w:rPr>
      </w:pPr>
      <w:r w:rsidRPr="0069531F">
        <w:rPr>
          <w:bCs/>
          <w:sz w:val="28"/>
          <w:szCs w:val="28"/>
        </w:rPr>
        <w:t xml:space="preserve"> Примерные программы по учебным предметам. Математика 7 - 9 классы. – М.: Просвещение, 2011.</w:t>
      </w:r>
    </w:p>
    <w:p w:rsidR="008741AE" w:rsidRPr="0069531F" w:rsidRDefault="008741AE" w:rsidP="008741AE">
      <w:pPr>
        <w:pStyle w:val="a5"/>
        <w:numPr>
          <w:ilvl w:val="0"/>
          <w:numId w:val="14"/>
        </w:numPr>
        <w:tabs>
          <w:tab w:val="left" w:pos="426"/>
          <w:tab w:val="left" w:pos="709"/>
          <w:tab w:val="left" w:pos="9072"/>
        </w:tabs>
        <w:suppressAutoHyphens w:val="0"/>
        <w:spacing w:after="0" w:line="360" w:lineRule="auto"/>
        <w:ind w:left="360" w:hanging="360"/>
        <w:jc w:val="both"/>
        <w:rPr>
          <w:sz w:val="28"/>
          <w:szCs w:val="28"/>
        </w:rPr>
      </w:pPr>
      <w:proofErr w:type="spellStart"/>
      <w:r w:rsidRPr="0069531F">
        <w:rPr>
          <w:sz w:val="28"/>
          <w:szCs w:val="28"/>
        </w:rPr>
        <w:t>Боженкова</w:t>
      </w:r>
      <w:proofErr w:type="spellEnd"/>
      <w:r w:rsidRPr="0069531F">
        <w:rPr>
          <w:sz w:val="28"/>
          <w:szCs w:val="28"/>
        </w:rPr>
        <w:t xml:space="preserve"> Л.И. Алгебра в схемах, таблицах, алгоритмах: Учебные материалы. Калуга: КГПУ, 2012. </w:t>
      </w:r>
    </w:p>
    <w:p w:rsidR="008741AE" w:rsidRPr="0069531F" w:rsidRDefault="008741AE" w:rsidP="008741AE">
      <w:pPr>
        <w:pStyle w:val="a5"/>
        <w:numPr>
          <w:ilvl w:val="0"/>
          <w:numId w:val="14"/>
        </w:numPr>
        <w:tabs>
          <w:tab w:val="left" w:pos="426"/>
          <w:tab w:val="left" w:pos="709"/>
          <w:tab w:val="left" w:pos="9072"/>
        </w:tabs>
        <w:suppressAutoHyphens w:val="0"/>
        <w:spacing w:after="0" w:line="360" w:lineRule="auto"/>
        <w:ind w:left="360" w:hanging="360"/>
        <w:jc w:val="both"/>
        <w:rPr>
          <w:sz w:val="28"/>
          <w:szCs w:val="28"/>
        </w:rPr>
      </w:pPr>
      <w:proofErr w:type="spellStart"/>
      <w:r w:rsidRPr="0069531F">
        <w:rPr>
          <w:sz w:val="28"/>
          <w:szCs w:val="28"/>
        </w:rPr>
        <w:t>Боженкова</w:t>
      </w:r>
      <w:proofErr w:type="spellEnd"/>
      <w:r w:rsidRPr="0069531F">
        <w:rPr>
          <w:sz w:val="28"/>
          <w:szCs w:val="28"/>
        </w:rPr>
        <w:t xml:space="preserve"> Л.И. Планиметрия: схемы, таблицы, УУД: Учебные материалы. Кал</w:t>
      </w:r>
      <w:r w:rsidRPr="0069531F">
        <w:rPr>
          <w:sz w:val="28"/>
          <w:szCs w:val="28"/>
        </w:rPr>
        <w:t>у</w:t>
      </w:r>
      <w:r w:rsidRPr="0069531F">
        <w:rPr>
          <w:sz w:val="28"/>
          <w:szCs w:val="28"/>
        </w:rPr>
        <w:t xml:space="preserve">га: КГПУ, 2012. </w:t>
      </w:r>
    </w:p>
    <w:p w:rsidR="008741AE" w:rsidRPr="0069531F" w:rsidRDefault="008741AE" w:rsidP="008741AE">
      <w:pPr>
        <w:pStyle w:val="a5"/>
        <w:numPr>
          <w:ilvl w:val="0"/>
          <w:numId w:val="14"/>
        </w:numPr>
        <w:tabs>
          <w:tab w:val="left" w:pos="426"/>
          <w:tab w:val="left" w:pos="709"/>
          <w:tab w:val="left" w:pos="9072"/>
        </w:tabs>
        <w:suppressAutoHyphens w:val="0"/>
        <w:spacing w:after="0" w:line="360" w:lineRule="auto"/>
        <w:ind w:left="360" w:hanging="360"/>
        <w:jc w:val="both"/>
        <w:rPr>
          <w:sz w:val="28"/>
          <w:szCs w:val="28"/>
        </w:rPr>
      </w:pPr>
      <w:r w:rsidRPr="0069531F">
        <w:rPr>
          <w:sz w:val="28"/>
          <w:szCs w:val="28"/>
        </w:rPr>
        <w:t xml:space="preserve">Иванов Д.А., Митрофанов К.Г., Соколова О.В. </w:t>
      </w:r>
      <w:proofErr w:type="spellStart"/>
      <w:r w:rsidRPr="0069531F">
        <w:rPr>
          <w:sz w:val="28"/>
          <w:szCs w:val="28"/>
        </w:rPr>
        <w:t>Компетентностный</w:t>
      </w:r>
      <w:proofErr w:type="spellEnd"/>
      <w:r w:rsidRPr="0069531F">
        <w:rPr>
          <w:sz w:val="28"/>
          <w:szCs w:val="28"/>
        </w:rPr>
        <w:t xml:space="preserve"> подход в обр</w:t>
      </w:r>
      <w:r w:rsidRPr="0069531F">
        <w:rPr>
          <w:sz w:val="28"/>
          <w:szCs w:val="28"/>
        </w:rPr>
        <w:t>а</w:t>
      </w:r>
      <w:r w:rsidRPr="0069531F">
        <w:rPr>
          <w:sz w:val="28"/>
          <w:szCs w:val="28"/>
        </w:rPr>
        <w:t xml:space="preserve">зовании. – М.: </w:t>
      </w:r>
      <w:proofErr w:type="spellStart"/>
      <w:r w:rsidRPr="0069531F">
        <w:rPr>
          <w:sz w:val="28"/>
          <w:szCs w:val="28"/>
        </w:rPr>
        <w:t>АПКиППРО</w:t>
      </w:r>
      <w:proofErr w:type="spellEnd"/>
      <w:r w:rsidRPr="0069531F">
        <w:rPr>
          <w:sz w:val="28"/>
          <w:szCs w:val="28"/>
        </w:rPr>
        <w:t xml:space="preserve">, 2005. </w:t>
      </w:r>
    </w:p>
    <w:p w:rsidR="008741AE" w:rsidRPr="0069531F" w:rsidRDefault="008741AE" w:rsidP="008741AE">
      <w:pPr>
        <w:pStyle w:val="a5"/>
        <w:spacing w:after="0" w:line="360" w:lineRule="auto"/>
        <w:jc w:val="both"/>
        <w:rPr>
          <w:bCs/>
          <w:sz w:val="28"/>
          <w:szCs w:val="28"/>
        </w:rPr>
      </w:pPr>
    </w:p>
    <w:p w:rsidR="008741AE" w:rsidRPr="0069531F" w:rsidRDefault="008741AE" w:rsidP="008741AE">
      <w:pPr>
        <w:pStyle w:val="a5"/>
        <w:spacing w:after="0" w:line="360" w:lineRule="auto"/>
        <w:rPr>
          <w:sz w:val="28"/>
          <w:szCs w:val="28"/>
        </w:rPr>
      </w:pPr>
      <w:r w:rsidRPr="0069531F">
        <w:rPr>
          <w:b/>
          <w:sz w:val="28"/>
          <w:szCs w:val="28"/>
        </w:rPr>
        <w:t>В) Дополнительный</w:t>
      </w:r>
    </w:p>
    <w:p w:rsidR="008741AE" w:rsidRPr="0069531F" w:rsidRDefault="008741AE" w:rsidP="008741AE">
      <w:pPr>
        <w:pStyle w:val="22"/>
        <w:numPr>
          <w:ilvl w:val="0"/>
          <w:numId w:val="15"/>
        </w:numPr>
        <w:tabs>
          <w:tab w:val="left" w:pos="-1560"/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531F">
        <w:rPr>
          <w:rFonts w:ascii="Times New Roman" w:hAnsi="Times New Roman"/>
          <w:sz w:val="28"/>
          <w:szCs w:val="28"/>
        </w:rPr>
        <w:t>Александрова Н.В. История математических терминов, понятий, обозначений. – М.: ЛКИ, 2007. – 248 с.</w:t>
      </w:r>
    </w:p>
    <w:p w:rsidR="008741AE" w:rsidRPr="0069531F" w:rsidRDefault="008741AE" w:rsidP="008741AE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531F">
        <w:rPr>
          <w:rFonts w:ascii="Times New Roman" w:hAnsi="Times New Roman"/>
          <w:sz w:val="28"/>
          <w:szCs w:val="28"/>
        </w:rPr>
        <w:t>Асмолов</w:t>
      </w:r>
      <w:proofErr w:type="spellEnd"/>
      <w:r w:rsidRPr="0069531F">
        <w:rPr>
          <w:rFonts w:ascii="Times New Roman" w:hAnsi="Times New Roman"/>
          <w:sz w:val="28"/>
          <w:szCs w:val="28"/>
        </w:rPr>
        <w:t xml:space="preserve"> А.Г., Семенов А.Л., Уваров А.Ю. Российская школа и новые информ</w:t>
      </w:r>
      <w:r w:rsidRPr="0069531F">
        <w:rPr>
          <w:rFonts w:ascii="Times New Roman" w:hAnsi="Times New Roman"/>
          <w:sz w:val="28"/>
          <w:szCs w:val="28"/>
        </w:rPr>
        <w:t>а</w:t>
      </w:r>
      <w:r w:rsidRPr="0069531F">
        <w:rPr>
          <w:rFonts w:ascii="Times New Roman" w:hAnsi="Times New Roman"/>
          <w:sz w:val="28"/>
          <w:szCs w:val="28"/>
        </w:rPr>
        <w:t>ционные технологии: взгляд в следующее десятилетие. - М.: Изд-во «</w:t>
      </w:r>
      <w:proofErr w:type="spellStart"/>
      <w:r w:rsidRPr="0069531F">
        <w:rPr>
          <w:rFonts w:ascii="Times New Roman" w:hAnsi="Times New Roman"/>
          <w:sz w:val="28"/>
          <w:szCs w:val="28"/>
        </w:rPr>
        <w:t>Н</w:t>
      </w:r>
      <w:r w:rsidRPr="0069531F">
        <w:rPr>
          <w:rFonts w:ascii="Times New Roman" w:hAnsi="Times New Roman"/>
          <w:sz w:val="28"/>
          <w:szCs w:val="28"/>
        </w:rPr>
        <w:t>е</w:t>
      </w:r>
      <w:r w:rsidRPr="0069531F">
        <w:rPr>
          <w:rFonts w:ascii="Times New Roman" w:hAnsi="Times New Roman"/>
          <w:sz w:val="28"/>
          <w:szCs w:val="28"/>
        </w:rPr>
        <w:t>ксПринт</w:t>
      </w:r>
      <w:proofErr w:type="spellEnd"/>
      <w:r w:rsidRPr="0069531F">
        <w:rPr>
          <w:rFonts w:ascii="Times New Roman" w:hAnsi="Times New Roman"/>
          <w:sz w:val="28"/>
          <w:szCs w:val="28"/>
        </w:rPr>
        <w:t>», 2010.</w:t>
      </w:r>
    </w:p>
    <w:p w:rsidR="008741AE" w:rsidRPr="0069531F" w:rsidRDefault="008741AE" w:rsidP="008741AE">
      <w:pPr>
        <w:pStyle w:val="22"/>
        <w:numPr>
          <w:ilvl w:val="0"/>
          <w:numId w:val="15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531F">
        <w:rPr>
          <w:rFonts w:ascii="Times New Roman" w:hAnsi="Times New Roman"/>
          <w:sz w:val="28"/>
          <w:szCs w:val="28"/>
        </w:rPr>
        <w:t xml:space="preserve">Волошинов А.В. Математика и искусство. - М.: Просвещение, 2000. 399 </w:t>
      </w:r>
      <w:proofErr w:type="gramStart"/>
      <w:r w:rsidRPr="0069531F">
        <w:rPr>
          <w:rFonts w:ascii="Times New Roman" w:hAnsi="Times New Roman"/>
          <w:sz w:val="28"/>
          <w:szCs w:val="28"/>
        </w:rPr>
        <w:t>с</w:t>
      </w:r>
      <w:proofErr w:type="gramEnd"/>
      <w:r w:rsidRPr="0069531F">
        <w:rPr>
          <w:rFonts w:ascii="Times New Roman" w:hAnsi="Times New Roman"/>
          <w:sz w:val="28"/>
          <w:szCs w:val="28"/>
        </w:rPr>
        <w:t>.</w:t>
      </w:r>
    </w:p>
    <w:p w:rsidR="008741AE" w:rsidRPr="0069531F" w:rsidRDefault="008741AE" w:rsidP="008741AE">
      <w:pPr>
        <w:pStyle w:val="22"/>
        <w:numPr>
          <w:ilvl w:val="0"/>
          <w:numId w:val="15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531F">
        <w:rPr>
          <w:rFonts w:ascii="Times New Roman" w:hAnsi="Times New Roman"/>
          <w:sz w:val="28"/>
          <w:szCs w:val="28"/>
        </w:rPr>
        <w:t>Гнеденко Б.В. Очерки по истории математики в России. - М.: ЛКИ, 2009. – 296 с.</w:t>
      </w:r>
    </w:p>
    <w:p w:rsidR="008741AE" w:rsidRPr="0069531F" w:rsidRDefault="008741AE" w:rsidP="008741AE">
      <w:pPr>
        <w:pStyle w:val="22"/>
        <w:numPr>
          <w:ilvl w:val="0"/>
          <w:numId w:val="15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531F">
        <w:rPr>
          <w:rFonts w:ascii="Times New Roman" w:hAnsi="Times New Roman"/>
          <w:sz w:val="28"/>
          <w:szCs w:val="28"/>
        </w:rPr>
        <w:t>Григорьев Д.В., Степанов П.В. Внеурочная деятельность школьников. – М.: Пр</w:t>
      </w:r>
      <w:r w:rsidRPr="0069531F">
        <w:rPr>
          <w:rFonts w:ascii="Times New Roman" w:hAnsi="Times New Roman"/>
          <w:sz w:val="28"/>
          <w:szCs w:val="28"/>
        </w:rPr>
        <w:t>о</w:t>
      </w:r>
      <w:r w:rsidRPr="0069531F">
        <w:rPr>
          <w:rFonts w:ascii="Times New Roman" w:hAnsi="Times New Roman"/>
          <w:sz w:val="28"/>
          <w:szCs w:val="28"/>
        </w:rPr>
        <w:t xml:space="preserve">свещение, 2011. – 223 </w:t>
      </w:r>
      <w:proofErr w:type="gramStart"/>
      <w:r w:rsidRPr="0069531F">
        <w:rPr>
          <w:rFonts w:ascii="Times New Roman" w:hAnsi="Times New Roman"/>
          <w:sz w:val="28"/>
          <w:szCs w:val="28"/>
        </w:rPr>
        <w:t>с</w:t>
      </w:r>
      <w:proofErr w:type="gramEnd"/>
      <w:r w:rsidRPr="0069531F">
        <w:rPr>
          <w:rFonts w:ascii="Times New Roman" w:hAnsi="Times New Roman"/>
          <w:sz w:val="28"/>
          <w:szCs w:val="28"/>
        </w:rPr>
        <w:t>. (Стандарты второго поколения).</w:t>
      </w:r>
    </w:p>
    <w:p w:rsidR="008741AE" w:rsidRPr="0069531F" w:rsidRDefault="008741AE" w:rsidP="008741AE">
      <w:pPr>
        <w:numPr>
          <w:ilvl w:val="0"/>
          <w:numId w:val="15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531F">
        <w:rPr>
          <w:rFonts w:ascii="Times New Roman" w:hAnsi="Times New Roman"/>
          <w:sz w:val="28"/>
          <w:szCs w:val="28"/>
        </w:rPr>
        <w:t>Давыдов В.В. Теория развивающего обучения. М.: Педагогика, 1996.</w:t>
      </w:r>
    </w:p>
    <w:p w:rsidR="008741AE" w:rsidRPr="0069531F" w:rsidRDefault="008741AE" w:rsidP="008741AE">
      <w:pPr>
        <w:numPr>
          <w:ilvl w:val="0"/>
          <w:numId w:val="15"/>
        </w:numPr>
        <w:tabs>
          <w:tab w:val="left" w:pos="-18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531F">
        <w:rPr>
          <w:rFonts w:ascii="Times New Roman" w:hAnsi="Times New Roman"/>
          <w:sz w:val="28"/>
          <w:szCs w:val="28"/>
        </w:rPr>
        <w:t xml:space="preserve">Дистанционные образовательные технологии: проектирование и реализация учебных курсов. / Под </w:t>
      </w:r>
      <w:proofErr w:type="spellStart"/>
      <w:r w:rsidRPr="0069531F">
        <w:rPr>
          <w:rFonts w:ascii="Times New Roman" w:hAnsi="Times New Roman"/>
          <w:sz w:val="28"/>
          <w:szCs w:val="28"/>
        </w:rPr>
        <w:t>общ</w:t>
      </w:r>
      <w:proofErr w:type="gramStart"/>
      <w:r w:rsidRPr="0069531F">
        <w:rPr>
          <w:rFonts w:ascii="Times New Roman" w:hAnsi="Times New Roman"/>
          <w:sz w:val="28"/>
          <w:szCs w:val="28"/>
        </w:rPr>
        <w:t>.р</w:t>
      </w:r>
      <w:proofErr w:type="gramEnd"/>
      <w:r w:rsidRPr="0069531F">
        <w:rPr>
          <w:rFonts w:ascii="Times New Roman" w:hAnsi="Times New Roman"/>
          <w:sz w:val="28"/>
          <w:szCs w:val="28"/>
        </w:rPr>
        <w:t>ед</w:t>
      </w:r>
      <w:proofErr w:type="spellEnd"/>
      <w:r w:rsidRPr="0069531F">
        <w:rPr>
          <w:rFonts w:ascii="Times New Roman" w:hAnsi="Times New Roman"/>
          <w:sz w:val="28"/>
          <w:szCs w:val="28"/>
        </w:rPr>
        <w:t>. М.Б.Лебедевой.  – СПб</w:t>
      </w:r>
      <w:proofErr w:type="gramStart"/>
      <w:r w:rsidRPr="0069531F">
        <w:rPr>
          <w:rFonts w:ascii="Times New Roman" w:hAnsi="Times New Roman"/>
          <w:sz w:val="28"/>
          <w:szCs w:val="28"/>
        </w:rPr>
        <w:t xml:space="preserve">.: </w:t>
      </w:r>
      <w:proofErr w:type="spellStart"/>
      <w:proofErr w:type="gramEnd"/>
      <w:r w:rsidRPr="0069531F">
        <w:rPr>
          <w:rFonts w:ascii="Times New Roman" w:hAnsi="Times New Roman"/>
          <w:sz w:val="28"/>
          <w:szCs w:val="28"/>
        </w:rPr>
        <w:t>БХВ-Петербург</w:t>
      </w:r>
      <w:proofErr w:type="spellEnd"/>
      <w:r w:rsidRPr="0069531F">
        <w:rPr>
          <w:rFonts w:ascii="Times New Roman" w:hAnsi="Times New Roman"/>
          <w:sz w:val="28"/>
          <w:szCs w:val="28"/>
        </w:rPr>
        <w:t>, 2010.</w:t>
      </w:r>
    </w:p>
    <w:p w:rsidR="008741AE" w:rsidRPr="0069531F" w:rsidRDefault="008741AE" w:rsidP="008741AE">
      <w:pPr>
        <w:pStyle w:val="a5"/>
        <w:numPr>
          <w:ilvl w:val="0"/>
          <w:numId w:val="15"/>
        </w:numPr>
        <w:tabs>
          <w:tab w:val="left" w:pos="426"/>
        </w:tabs>
        <w:suppressAutoHyphens w:val="0"/>
        <w:spacing w:after="0" w:line="360" w:lineRule="auto"/>
        <w:jc w:val="both"/>
        <w:rPr>
          <w:bCs/>
          <w:sz w:val="28"/>
          <w:szCs w:val="28"/>
        </w:rPr>
      </w:pPr>
      <w:r w:rsidRPr="0069531F">
        <w:rPr>
          <w:bCs/>
          <w:sz w:val="28"/>
          <w:szCs w:val="28"/>
        </w:rPr>
        <w:lastRenderedPageBreak/>
        <w:t xml:space="preserve">Заир-Бек С.И., </w:t>
      </w:r>
      <w:proofErr w:type="spellStart"/>
      <w:r w:rsidRPr="0069531F">
        <w:rPr>
          <w:bCs/>
          <w:sz w:val="28"/>
          <w:szCs w:val="28"/>
        </w:rPr>
        <w:t>Муштавинская</w:t>
      </w:r>
      <w:proofErr w:type="spellEnd"/>
      <w:r w:rsidRPr="0069531F">
        <w:rPr>
          <w:bCs/>
          <w:sz w:val="28"/>
          <w:szCs w:val="28"/>
        </w:rPr>
        <w:t xml:space="preserve"> И.В. Развитие критического мышления на уроке. - </w:t>
      </w:r>
      <w:r w:rsidRPr="0069531F">
        <w:rPr>
          <w:sz w:val="28"/>
          <w:szCs w:val="28"/>
        </w:rPr>
        <w:t xml:space="preserve">М.: Просвещение, 2011. – 223 </w:t>
      </w:r>
      <w:proofErr w:type="gramStart"/>
      <w:r w:rsidRPr="0069531F">
        <w:rPr>
          <w:sz w:val="28"/>
          <w:szCs w:val="28"/>
        </w:rPr>
        <w:t>с</w:t>
      </w:r>
      <w:proofErr w:type="gramEnd"/>
      <w:r w:rsidRPr="0069531F">
        <w:rPr>
          <w:sz w:val="28"/>
          <w:szCs w:val="28"/>
        </w:rPr>
        <w:t>. (Стандарты второго поколения).</w:t>
      </w:r>
    </w:p>
    <w:p w:rsidR="008741AE" w:rsidRPr="0069531F" w:rsidRDefault="008741AE" w:rsidP="008741AE">
      <w:pPr>
        <w:pStyle w:val="22"/>
        <w:numPr>
          <w:ilvl w:val="0"/>
          <w:numId w:val="15"/>
        </w:numPr>
        <w:tabs>
          <w:tab w:val="left" w:pos="-1560"/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531F">
        <w:rPr>
          <w:rFonts w:ascii="Times New Roman" w:hAnsi="Times New Roman"/>
          <w:bCs/>
          <w:sz w:val="28"/>
          <w:szCs w:val="28"/>
        </w:rPr>
        <w:t xml:space="preserve">Иванова Е.О., </w:t>
      </w:r>
      <w:proofErr w:type="spellStart"/>
      <w:r w:rsidRPr="0069531F">
        <w:rPr>
          <w:rFonts w:ascii="Times New Roman" w:hAnsi="Times New Roman"/>
          <w:bCs/>
          <w:sz w:val="28"/>
          <w:szCs w:val="28"/>
        </w:rPr>
        <w:t>Осмоловская</w:t>
      </w:r>
      <w:proofErr w:type="spellEnd"/>
      <w:r w:rsidRPr="0069531F">
        <w:rPr>
          <w:rFonts w:ascii="Times New Roman" w:hAnsi="Times New Roman"/>
          <w:bCs/>
          <w:sz w:val="28"/>
          <w:szCs w:val="28"/>
        </w:rPr>
        <w:t xml:space="preserve"> И.М. Теория обучения в информационном обществе. </w:t>
      </w:r>
      <w:r w:rsidRPr="0069531F">
        <w:rPr>
          <w:rFonts w:ascii="Times New Roman" w:hAnsi="Times New Roman"/>
          <w:sz w:val="28"/>
          <w:szCs w:val="28"/>
        </w:rPr>
        <w:t xml:space="preserve">М.: Просвещение, 2011. – 190 </w:t>
      </w:r>
      <w:proofErr w:type="gramStart"/>
      <w:r w:rsidRPr="0069531F">
        <w:rPr>
          <w:rFonts w:ascii="Times New Roman" w:hAnsi="Times New Roman"/>
          <w:sz w:val="28"/>
          <w:szCs w:val="28"/>
        </w:rPr>
        <w:t>с</w:t>
      </w:r>
      <w:proofErr w:type="gramEnd"/>
      <w:r w:rsidRPr="0069531F">
        <w:rPr>
          <w:rFonts w:ascii="Times New Roman" w:hAnsi="Times New Roman"/>
          <w:sz w:val="28"/>
          <w:szCs w:val="28"/>
        </w:rPr>
        <w:t>. (Стандарты второго поколения).</w:t>
      </w:r>
    </w:p>
    <w:p w:rsidR="008741AE" w:rsidRPr="0069531F" w:rsidRDefault="008741AE" w:rsidP="008741AE">
      <w:pPr>
        <w:pStyle w:val="22"/>
        <w:numPr>
          <w:ilvl w:val="0"/>
          <w:numId w:val="15"/>
        </w:numPr>
        <w:tabs>
          <w:tab w:val="left" w:pos="-1560"/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531F">
        <w:rPr>
          <w:rFonts w:ascii="Times New Roman" w:hAnsi="Times New Roman"/>
          <w:sz w:val="28"/>
          <w:szCs w:val="28"/>
        </w:rPr>
        <w:t xml:space="preserve">Поливанова К.Н. Проектная деятельность школьников. - М.: Просвещение, 2011. – 192 </w:t>
      </w:r>
      <w:proofErr w:type="gramStart"/>
      <w:r w:rsidRPr="0069531F">
        <w:rPr>
          <w:rFonts w:ascii="Times New Roman" w:hAnsi="Times New Roman"/>
          <w:sz w:val="28"/>
          <w:szCs w:val="28"/>
        </w:rPr>
        <w:t>с</w:t>
      </w:r>
      <w:proofErr w:type="gramEnd"/>
      <w:r w:rsidRPr="0069531F">
        <w:rPr>
          <w:rFonts w:ascii="Times New Roman" w:hAnsi="Times New Roman"/>
          <w:sz w:val="28"/>
          <w:szCs w:val="28"/>
        </w:rPr>
        <w:t>. (Стандарты второго поколения).</w:t>
      </w:r>
    </w:p>
    <w:p w:rsidR="008741AE" w:rsidRPr="0069531F" w:rsidRDefault="008741AE" w:rsidP="008741AE">
      <w:pPr>
        <w:numPr>
          <w:ilvl w:val="0"/>
          <w:numId w:val="15"/>
        </w:numPr>
        <w:tabs>
          <w:tab w:val="left" w:pos="-18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531F">
        <w:rPr>
          <w:rFonts w:ascii="Times New Roman" w:hAnsi="Times New Roman"/>
          <w:sz w:val="28"/>
          <w:szCs w:val="28"/>
        </w:rPr>
        <w:t>Примерные программы внеурочной деятельности</w:t>
      </w:r>
      <w:proofErr w:type="gramStart"/>
      <w:r w:rsidRPr="0069531F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69531F">
        <w:rPr>
          <w:rFonts w:ascii="Times New Roman" w:hAnsi="Times New Roman"/>
          <w:sz w:val="28"/>
          <w:szCs w:val="28"/>
        </w:rPr>
        <w:t>од ред. В.А.Горского. – М.: Просвещение, 2010.</w:t>
      </w:r>
    </w:p>
    <w:p w:rsidR="008741AE" w:rsidRPr="0069531F" w:rsidRDefault="008741AE" w:rsidP="008741AE">
      <w:pPr>
        <w:pStyle w:val="22"/>
        <w:numPr>
          <w:ilvl w:val="0"/>
          <w:numId w:val="15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531F">
        <w:rPr>
          <w:rFonts w:ascii="Times New Roman" w:hAnsi="Times New Roman"/>
          <w:sz w:val="28"/>
          <w:szCs w:val="28"/>
        </w:rPr>
        <w:t xml:space="preserve">Программа внеурочной деятельности. Познавательная деятельность. Проблемно-ценностное общение. М.: Просвещение, 2011. – 96 </w:t>
      </w:r>
      <w:proofErr w:type="gramStart"/>
      <w:r w:rsidRPr="0069531F">
        <w:rPr>
          <w:rFonts w:ascii="Times New Roman" w:hAnsi="Times New Roman"/>
          <w:sz w:val="28"/>
          <w:szCs w:val="28"/>
        </w:rPr>
        <w:t>с</w:t>
      </w:r>
      <w:proofErr w:type="gramEnd"/>
      <w:r w:rsidRPr="0069531F">
        <w:rPr>
          <w:rFonts w:ascii="Times New Roman" w:hAnsi="Times New Roman"/>
          <w:sz w:val="28"/>
          <w:szCs w:val="28"/>
        </w:rPr>
        <w:t>. (Стандарты второго покол</w:t>
      </w:r>
      <w:r w:rsidRPr="0069531F">
        <w:rPr>
          <w:rFonts w:ascii="Times New Roman" w:hAnsi="Times New Roman"/>
          <w:sz w:val="28"/>
          <w:szCs w:val="28"/>
        </w:rPr>
        <w:t>е</w:t>
      </w:r>
      <w:r w:rsidRPr="0069531F">
        <w:rPr>
          <w:rFonts w:ascii="Times New Roman" w:hAnsi="Times New Roman"/>
          <w:sz w:val="28"/>
          <w:szCs w:val="28"/>
        </w:rPr>
        <w:t>ния).</w:t>
      </w:r>
    </w:p>
    <w:p w:rsidR="008741AE" w:rsidRPr="0069531F" w:rsidRDefault="008741AE" w:rsidP="008741AE">
      <w:pPr>
        <w:numPr>
          <w:ilvl w:val="0"/>
          <w:numId w:val="15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531F">
        <w:rPr>
          <w:rFonts w:ascii="Times New Roman" w:hAnsi="Times New Roman"/>
          <w:sz w:val="28"/>
          <w:szCs w:val="28"/>
        </w:rPr>
        <w:t>Соболева О.В. Обучение пониманию текста: учебная книга – учитель- ученик // Психологическая наука и образование. 2006, № 1.</w:t>
      </w:r>
    </w:p>
    <w:p w:rsidR="008741AE" w:rsidRPr="0069531F" w:rsidRDefault="008741AE" w:rsidP="008741AE">
      <w:pPr>
        <w:pStyle w:val="22"/>
        <w:numPr>
          <w:ilvl w:val="0"/>
          <w:numId w:val="15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531F">
        <w:rPr>
          <w:rFonts w:ascii="Times New Roman" w:hAnsi="Times New Roman"/>
          <w:sz w:val="28"/>
          <w:szCs w:val="28"/>
        </w:rPr>
        <w:t>Стеклов В.А. Математика и её значение для человечества. – М.: ЛКИ, 2010. – 136 с.</w:t>
      </w:r>
    </w:p>
    <w:p w:rsidR="008741AE" w:rsidRPr="0069531F" w:rsidRDefault="008741AE" w:rsidP="008741AE">
      <w:pPr>
        <w:pStyle w:val="22"/>
        <w:numPr>
          <w:ilvl w:val="0"/>
          <w:numId w:val="15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531F">
        <w:rPr>
          <w:rFonts w:ascii="Times New Roman" w:hAnsi="Times New Roman"/>
          <w:sz w:val="28"/>
          <w:szCs w:val="28"/>
        </w:rPr>
        <w:t xml:space="preserve">Чернобай Е.В. Технология подготовки урока в современной информационной образовательной среде. – </w:t>
      </w:r>
      <w:proofErr w:type="gramStart"/>
      <w:r w:rsidRPr="0069531F">
        <w:rPr>
          <w:rFonts w:ascii="Times New Roman" w:hAnsi="Times New Roman"/>
          <w:sz w:val="28"/>
          <w:szCs w:val="28"/>
        </w:rPr>
        <w:t>М.: Просвещение, 2012. – 56 с. (Работаем по новым стандартам)</w:t>
      </w:r>
      <w:proofErr w:type="gramEnd"/>
    </w:p>
    <w:p w:rsidR="008741AE" w:rsidRPr="0069531F" w:rsidRDefault="008741AE" w:rsidP="008741AE">
      <w:pPr>
        <w:pStyle w:val="22"/>
        <w:numPr>
          <w:ilvl w:val="0"/>
          <w:numId w:val="15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531F">
        <w:rPr>
          <w:rFonts w:ascii="Times New Roman" w:hAnsi="Times New Roman"/>
          <w:sz w:val="28"/>
          <w:szCs w:val="28"/>
        </w:rPr>
        <w:t xml:space="preserve">Шуба М.Ю. Учим творчески </w:t>
      </w:r>
      <w:proofErr w:type="gramStart"/>
      <w:r w:rsidRPr="0069531F">
        <w:rPr>
          <w:rFonts w:ascii="Times New Roman" w:hAnsi="Times New Roman"/>
          <w:sz w:val="28"/>
          <w:szCs w:val="28"/>
        </w:rPr>
        <w:t>мыслить</w:t>
      </w:r>
      <w:proofErr w:type="gramEnd"/>
      <w:r w:rsidRPr="0069531F">
        <w:rPr>
          <w:rFonts w:ascii="Times New Roman" w:hAnsi="Times New Roman"/>
          <w:sz w:val="28"/>
          <w:szCs w:val="28"/>
        </w:rPr>
        <w:t xml:space="preserve"> на уроках математики. - </w:t>
      </w:r>
      <w:proofErr w:type="gramStart"/>
      <w:r w:rsidRPr="0069531F">
        <w:rPr>
          <w:rFonts w:ascii="Times New Roman" w:hAnsi="Times New Roman"/>
          <w:sz w:val="28"/>
          <w:szCs w:val="28"/>
        </w:rPr>
        <w:t>М.: Просвещение, 2012. – 218 с. (Работаем по новым стандартам).</w:t>
      </w:r>
      <w:proofErr w:type="gramEnd"/>
    </w:p>
    <w:p w:rsidR="008741AE" w:rsidRPr="0069531F" w:rsidRDefault="008741AE" w:rsidP="008741AE">
      <w:pPr>
        <w:numPr>
          <w:ilvl w:val="0"/>
          <w:numId w:val="15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531F">
        <w:rPr>
          <w:rFonts w:ascii="Times New Roman" w:hAnsi="Times New Roman"/>
          <w:sz w:val="28"/>
          <w:szCs w:val="28"/>
        </w:rPr>
        <w:t>Юдина Е.Г. Позиции педагогов: авторитаризм и партнерство//Вопросы психол</w:t>
      </w:r>
      <w:r w:rsidRPr="0069531F">
        <w:rPr>
          <w:rFonts w:ascii="Times New Roman" w:hAnsi="Times New Roman"/>
          <w:sz w:val="28"/>
          <w:szCs w:val="28"/>
        </w:rPr>
        <w:t>о</w:t>
      </w:r>
      <w:r w:rsidRPr="0069531F">
        <w:rPr>
          <w:rFonts w:ascii="Times New Roman" w:hAnsi="Times New Roman"/>
          <w:sz w:val="28"/>
          <w:szCs w:val="28"/>
        </w:rPr>
        <w:t>гии, 2005, № 4.</w:t>
      </w:r>
    </w:p>
    <w:p w:rsidR="008741AE" w:rsidRPr="0069531F" w:rsidRDefault="008741AE" w:rsidP="008741AE">
      <w:pPr>
        <w:numPr>
          <w:ilvl w:val="0"/>
          <w:numId w:val="15"/>
        </w:numPr>
        <w:tabs>
          <w:tab w:val="left" w:pos="-18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531F">
        <w:rPr>
          <w:rFonts w:ascii="Times New Roman" w:hAnsi="Times New Roman"/>
          <w:sz w:val="28"/>
          <w:szCs w:val="28"/>
        </w:rPr>
        <w:t>Журналы «Математика в школе».</w:t>
      </w:r>
    </w:p>
    <w:p w:rsidR="008741AE" w:rsidRPr="0069531F" w:rsidRDefault="008741AE" w:rsidP="008741AE">
      <w:pPr>
        <w:numPr>
          <w:ilvl w:val="0"/>
          <w:numId w:val="15"/>
        </w:numPr>
        <w:tabs>
          <w:tab w:val="left" w:pos="-18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531F">
        <w:rPr>
          <w:rFonts w:ascii="Times New Roman" w:hAnsi="Times New Roman"/>
          <w:sz w:val="28"/>
          <w:szCs w:val="28"/>
        </w:rPr>
        <w:t>Журналы «Педагогика».</w:t>
      </w:r>
    </w:p>
    <w:p w:rsidR="008741AE" w:rsidRPr="0069531F" w:rsidRDefault="008741AE" w:rsidP="008741AE">
      <w:pPr>
        <w:numPr>
          <w:ilvl w:val="0"/>
          <w:numId w:val="15"/>
        </w:numPr>
        <w:tabs>
          <w:tab w:val="left" w:pos="-18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531F">
        <w:rPr>
          <w:rFonts w:ascii="Times New Roman" w:hAnsi="Times New Roman"/>
          <w:sz w:val="28"/>
          <w:szCs w:val="28"/>
        </w:rPr>
        <w:t>Журналы «Профильная школа».</w:t>
      </w:r>
    </w:p>
    <w:p w:rsidR="008741AE" w:rsidRPr="0069531F" w:rsidRDefault="008741AE" w:rsidP="008741AE">
      <w:pPr>
        <w:numPr>
          <w:ilvl w:val="0"/>
          <w:numId w:val="15"/>
        </w:numPr>
        <w:tabs>
          <w:tab w:val="left" w:pos="-18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531F">
        <w:rPr>
          <w:rFonts w:ascii="Times New Roman" w:hAnsi="Times New Roman"/>
          <w:sz w:val="28"/>
          <w:szCs w:val="28"/>
        </w:rPr>
        <w:t>Журналы «Стандарты и мониторинг образования».</w:t>
      </w:r>
    </w:p>
    <w:p w:rsidR="008741AE" w:rsidRPr="0069531F" w:rsidRDefault="008741AE" w:rsidP="008741AE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69531F">
        <w:rPr>
          <w:rFonts w:ascii="Times New Roman" w:hAnsi="Times New Roman"/>
          <w:b/>
          <w:sz w:val="28"/>
          <w:szCs w:val="28"/>
        </w:rPr>
        <w:t>С) Интернет-ресурсы</w:t>
      </w:r>
    </w:p>
    <w:p w:rsidR="008741AE" w:rsidRPr="0069531F" w:rsidRDefault="00604C38" w:rsidP="008741AE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41" w:history="1">
        <w:r w:rsidR="008741AE" w:rsidRPr="0069531F">
          <w:rPr>
            <w:rStyle w:val="ad"/>
            <w:rFonts w:ascii="Times New Roman" w:hAnsi="Times New Roman"/>
            <w:sz w:val="28"/>
            <w:szCs w:val="28"/>
          </w:rPr>
          <w:t>http://www.edu.ru/db/mo/Data/d_10/prm2080-1.pdf</w:t>
        </w:r>
      </w:hyperlink>
      <w:r w:rsidR="008741AE" w:rsidRPr="0069531F">
        <w:rPr>
          <w:rFonts w:ascii="Times New Roman" w:hAnsi="Times New Roman"/>
          <w:sz w:val="28"/>
          <w:szCs w:val="28"/>
        </w:rPr>
        <w:t xml:space="preserve"> Перечень учебник учебников по математике, рекомендованных к использованию</w:t>
      </w:r>
    </w:p>
    <w:p w:rsidR="008741AE" w:rsidRPr="0069531F" w:rsidRDefault="00604C38" w:rsidP="008741AE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42" w:history="1">
        <w:r w:rsidR="008741AE" w:rsidRPr="0069531F">
          <w:rPr>
            <w:rStyle w:val="ad"/>
            <w:rFonts w:ascii="Times New Roman" w:hAnsi="Times New Roman"/>
            <w:sz w:val="28"/>
            <w:szCs w:val="28"/>
          </w:rPr>
          <w:t>http://mon.gov.ru/</w:t>
        </w:r>
      </w:hyperlink>
      <w:r w:rsidR="008741AE" w:rsidRPr="0069531F">
        <w:rPr>
          <w:rFonts w:ascii="Times New Roman" w:hAnsi="Times New Roman"/>
          <w:sz w:val="28"/>
          <w:szCs w:val="28"/>
        </w:rPr>
        <w:t xml:space="preserve"> - сайт Министерства образования и науки РФ.</w:t>
      </w:r>
    </w:p>
    <w:p w:rsidR="008741AE" w:rsidRPr="0069531F" w:rsidRDefault="00604C38" w:rsidP="008741AE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43" w:history="1">
        <w:r w:rsidR="008741AE" w:rsidRPr="0069531F">
          <w:rPr>
            <w:rStyle w:val="ad"/>
            <w:rFonts w:ascii="Times New Roman" w:hAnsi="Times New Roman"/>
            <w:bCs/>
            <w:sz w:val="28"/>
            <w:szCs w:val="28"/>
          </w:rPr>
          <w:t>http://standart.edu.ru</w:t>
        </w:r>
      </w:hyperlink>
      <w:r w:rsidR="008741AE" w:rsidRPr="0069531F">
        <w:rPr>
          <w:rFonts w:ascii="Times New Roman" w:hAnsi="Times New Roman"/>
          <w:bCs/>
          <w:sz w:val="28"/>
          <w:szCs w:val="28"/>
        </w:rPr>
        <w:t xml:space="preserve"> – ФГОС общего образования и разработанные к ним д</w:t>
      </w:r>
      <w:r w:rsidR="008741AE" w:rsidRPr="0069531F">
        <w:rPr>
          <w:rFonts w:ascii="Times New Roman" w:hAnsi="Times New Roman"/>
          <w:bCs/>
          <w:sz w:val="28"/>
          <w:szCs w:val="28"/>
        </w:rPr>
        <w:t>о</w:t>
      </w:r>
      <w:r w:rsidR="008741AE" w:rsidRPr="0069531F">
        <w:rPr>
          <w:rFonts w:ascii="Times New Roman" w:hAnsi="Times New Roman"/>
          <w:bCs/>
          <w:sz w:val="28"/>
          <w:szCs w:val="28"/>
        </w:rPr>
        <w:t>кументы.</w:t>
      </w:r>
    </w:p>
    <w:p w:rsidR="008741AE" w:rsidRPr="0069531F" w:rsidRDefault="00604C38" w:rsidP="008741AE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44" w:history="1">
        <w:r w:rsidR="008741AE" w:rsidRPr="0069531F">
          <w:rPr>
            <w:rStyle w:val="ad"/>
            <w:rFonts w:ascii="Times New Roman" w:hAnsi="Times New Roman"/>
            <w:sz w:val="28"/>
            <w:szCs w:val="28"/>
          </w:rPr>
          <w:t>http://www.informika.ru/</w:t>
        </w:r>
      </w:hyperlink>
      <w:r w:rsidR="008741AE" w:rsidRPr="0069531F">
        <w:rPr>
          <w:rFonts w:ascii="Times New Roman" w:hAnsi="Times New Roman"/>
          <w:sz w:val="28"/>
          <w:szCs w:val="28"/>
        </w:rPr>
        <w:t xml:space="preserve"> - сайт ФГУ "Государственный научно-исследовательский институт информационных технологий и телекоммуникаций". </w:t>
      </w:r>
    </w:p>
    <w:p w:rsidR="008741AE" w:rsidRPr="0069531F" w:rsidRDefault="00604C38" w:rsidP="008741AE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45" w:history="1">
        <w:r w:rsidR="008741AE" w:rsidRPr="0069531F">
          <w:rPr>
            <w:rStyle w:val="ad"/>
            <w:rFonts w:ascii="Times New Roman" w:hAnsi="Times New Roman"/>
            <w:bCs/>
            <w:sz w:val="28"/>
            <w:szCs w:val="28"/>
          </w:rPr>
          <w:t>http://school-collection.edu.ru/</w:t>
        </w:r>
      </w:hyperlink>
      <w:r w:rsidR="008741AE" w:rsidRPr="0069531F">
        <w:rPr>
          <w:rFonts w:ascii="Times New Roman" w:hAnsi="Times New Roman"/>
          <w:sz w:val="28"/>
          <w:szCs w:val="28"/>
        </w:rPr>
        <w:t xml:space="preserve"> - каталог Единой коллекции цифровых образов</w:t>
      </w:r>
      <w:r w:rsidR="008741AE" w:rsidRPr="0069531F">
        <w:rPr>
          <w:rFonts w:ascii="Times New Roman" w:hAnsi="Times New Roman"/>
          <w:sz w:val="28"/>
          <w:szCs w:val="28"/>
        </w:rPr>
        <w:t>а</w:t>
      </w:r>
      <w:r w:rsidR="008741AE" w:rsidRPr="0069531F">
        <w:rPr>
          <w:rFonts w:ascii="Times New Roman" w:hAnsi="Times New Roman"/>
          <w:sz w:val="28"/>
          <w:szCs w:val="28"/>
        </w:rPr>
        <w:t>тельных ресурсов.</w:t>
      </w:r>
    </w:p>
    <w:p w:rsidR="008741AE" w:rsidRPr="0069531F" w:rsidRDefault="00604C38" w:rsidP="008741AE">
      <w:pPr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46" w:history="1">
        <w:r w:rsidR="008741AE" w:rsidRPr="0069531F">
          <w:rPr>
            <w:rStyle w:val="ad"/>
            <w:rFonts w:ascii="Times New Roman" w:hAnsi="Times New Roman"/>
            <w:bCs/>
            <w:sz w:val="28"/>
            <w:szCs w:val="28"/>
          </w:rPr>
          <w:t>http://fcior.edu.ru</w:t>
        </w:r>
      </w:hyperlink>
      <w:r w:rsidR="008741AE" w:rsidRPr="0069531F">
        <w:rPr>
          <w:rFonts w:ascii="Times New Roman" w:hAnsi="Times New Roman"/>
          <w:bCs/>
          <w:sz w:val="28"/>
          <w:szCs w:val="28"/>
        </w:rPr>
        <w:t xml:space="preserve"> - каталог электронных образовательных ресурсов ФЦ.</w:t>
      </w:r>
    </w:p>
    <w:p w:rsidR="008741AE" w:rsidRPr="0069531F" w:rsidRDefault="00604C38" w:rsidP="008741AE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47" w:history="1">
        <w:r w:rsidR="008741AE" w:rsidRPr="0069531F">
          <w:rPr>
            <w:rStyle w:val="ad"/>
            <w:rFonts w:ascii="Times New Roman" w:hAnsi="Times New Roman"/>
            <w:sz w:val="28"/>
            <w:szCs w:val="28"/>
          </w:rPr>
          <w:t>http://window.edu.ru</w:t>
        </w:r>
      </w:hyperlink>
      <w:r w:rsidR="008741AE" w:rsidRPr="0069531F">
        <w:rPr>
          <w:rFonts w:ascii="Times New Roman" w:hAnsi="Times New Roman"/>
          <w:sz w:val="28"/>
          <w:szCs w:val="28"/>
        </w:rPr>
        <w:t xml:space="preserve"> – электронные образовательные ресурсы. </w:t>
      </w:r>
    </w:p>
    <w:p w:rsidR="008741AE" w:rsidRPr="0069531F" w:rsidRDefault="00604C38" w:rsidP="008741AE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48" w:history="1">
        <w:r w:rsidR="008741AE" w:rsidRPr="0069531F">
          <w:rPr>
            <w:rStyle w:val="ad"/>
            <w:rFonts w:ascii="Times New Roman" w:hAnsi="Times New Roman"/>
            <w:sz w:val="28"/>
            <w:szCs w:val="28"/>
          </w:rPr>
          <w:t>http://katalog.iot.ru</w:t>
        </w:r>
      </w:hyperlink>
      <w:r w:rsidR="008741AE" w:rsidRPr="0069531F">
        <w:rPr>
          <w:rFonts w:ascii="Times New Roman" w:hAnsi="Times New Roman"/>
          <w:sz w:val="28"/>
          <w:szCs w:val="28"/>
        </w:rPr>
        <w:t xml:space="preserve"> – электронные образовательные ресурсы.</w:t>
      </w:r>
    </w:p>
    <w:p w:rsidR="008741AE" w:rsidRPr="0069531F" w:rsidRDefault="00604C38" w:rsidP="008741AE">
      <w:pPr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49" w:history="1">
        <w:r w:rsidR="008741AE" w:rsidRPr="0069531F">
          <w:rPr>
            <w:rStyle w:val="ad"/>
            <w:rFonts w:ascii="Times New Roman" w:hAnsi="Times New Roman"/>
            <w:sz w:val="28"/>
            <w:szCs w:val="28"/>
          </w:rPr>
          <w:t>http://www.it-n.ru/</w:t>
        </w:r>
      </w:hyperlink>
      <w:r w:rsidR="008741AE" w:rsidRPr="0069531F">
        <w:rPr>
          <w:rFonts w:ascii="Times New Roman" w:hAnsi="Times New Roman"/>
          <w:sz w:val="28"/>
          <w:szCs w:val="28"/>
        </w:rPr>
        <w:t xml:space="preserve"> - «Сеть творческих учителей».</w:t>
      </w:r>
    </w:p>
    <w:p w:rsidR="008741AE" w:rsidRPr="0069531F" w:rsidRDefault="00604C38" w:rsidP="008741AE">
      <w:pPr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50" w:history="1">
        <w:r w:rsidR="008741AE" w:rsidRPr="0069531F">
          <w:rPr>
            <w:rStyle w:val="ad"/>
            <w:rFonts w:ascii="Times New Roman" w:hAnsi="Times New Roman"/>
            <w:bCs/>
            <w:sz w:val="28"/>
            <w:szCs w:val="28"/>
          </w:rPr>
          <w:t>http://www.ict.edu.ru</w:t>
        </w:r>
      </w:hyperlink>
      <w:r w:rsidR="008741AE" w:rsidRPr="0069531F">
        <w:rPr>
          <w:rFonts w:ascii="Times New Roman" w:hAnsi="Times New Roman"/>
          <w:bCs/>
          <w:sz w:val="28"/>
          <w:szCs w:val="28"/>
        </w:rPr>
        <w:t xml:space="preserve"> - портал "Информационно-коммуникационные технол</w:t>
      </w:r>
      <w:r w:rsidR="008741AE" w:rsidRPr="0069531F">
        <w:rPr>
          <w:rFonts w:ascii="Times New Roman" w:hAnsi="Times New Roman"/>
          <w:bCs/>
          <w:sz w:val="28"/>
          <w:szCs w:val="28"/>
        </w:rPr>
        <w:t>о</w:t>
      </w:r>
      <w:r w:rsidR="008741AE" w:rsidRPr="0069531F">
        <w:rPr>
          <w:rFonts w:ascii="Times New Roman" w:hAnsi="Times New Roman"/>
          <w:bCs/>
          <w:sz w:val="28"/>
          <w:szCs w:val="28"/>
        </w:rPr>
        <w:t>гии в образовании".</w:t>
      </w:r>
    </w:p>
    <w:p w:rsidR="008741AE" w:rsidRPr="0069531F" w:rsidRDefault="00604C38" w:rsidP="008741AE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51" w:history="1">
        <w:r w:rsidR="008741AE" w:rsidRPr="0069531F">
          <w:rPr>
            <w:rStyle w:val="ad"/>
            <w:rFonts w:ascii="Times New Roman" w:hAnsi="Times New Roman"/>
            <w:sz w:val="28"/>
            <w:szCs w:val="28"/>
          </w:rPr>
          <w:t>http://www.metodist.lbz.ru/content/videoafisha.php</w:t>
        </w:r>
      </w:hyperlink>
      <w:r w:rsidR="008741AE" w:rsidRPr="0069531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8741AE" w:rsidRPr="0069531F">
        <w:rPr>
          <w:rFonts w:ascii="Times New Roman" w:hAnsi="Times New Roman"/>
          <w:sz w:val="28"/>
          <w:szCs w:val="28"/>
        </w:rPr>
        <w:t>видеолекции</w:t>
      </w:r>
      <w:proofErr w:type="spellEnd"/>
      <w:r w:rsidR="008741AE" w:rsidRPr="0069531F">
        <w:rPr>
          <w:rFonts w:ascii="Times New Roman" w:hAnsi="Times New Roman"/>
          <w:sz w:val="28"/>
          <w:szCs w:val="28"/>
        </w:rPr>
        <w:t xml:space="preserve">  авторов УМК по школьной математике.</w:t>
      </w:r>
    </w:p>
    <w:p w:rsidR="008741AE" w:rsidRPr="0069531F" w:rsidRDefault="00604C38" w:rsidP="008741AE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52" w:history="1">
        <w:r w:rsidR="008741AE" w:rsidRPr="0069531F">
          <w:rPr>
            <w:rStyle w:val="ad"/>
            <w:rFonts w:ascii="Times New Roman" w:hAnsi="Times New Roman"/>
            <w:bCs/>
            <w:sz w:val="28"/>
            <w:szCs w:val="28"/>
          </w:rPr>
          <w:t>http://inf.1september.ru</w:t>
        </w:r>
      </w:hyperlink>
      <w:r w:rsidR="008741AE" w:rsidRPr="0069531F">
        <w:rPr>
          <w:rFonts w:ascii="Times New Roman" w:hAnsi="Times New Roman"/>
          <w:bCs/>
          <w:sz w:val="28"/>
          <w:szCs w:val="28"/>
        </w:rPr>
        <w:t xml:space="preserve"> - газета «Математика» Издательского дома «Первое сентября».</w:t>
      </w:r>
    </w:p>
    <w:p w:rsidR="008741AE" w:rsidRPr="0069531F" w:rsidRDefault="00604C38" w:rsidP="008741AE">
      <w:pPr>
        <w:pStyle w:val="a7"/>
        <w:numPr>
          <w:ilvl w:val="0"/>
          <w:numId w:val="16"/>
        </w:numPr>
        <w:spacing w:before="0" w:beforeAutospacing="0" w:after="0" w:afterAutospacing="0" w:line="360" w:lineRule="auto"/>
        <w:ind w:left="0" w:firstLine="0"/>
        <w:jc w:val="both"/>
        <w:rPr>
          <w:rStyle w:val="ac"/>
          <w:b w:val="0"/>
          <w:sz w:val="28"/>
          <w:szCs w:val="28"/>
        </w:rPr>
      </w:pPr>
      <w:hyperlink r:id="rId53" w:tgtFrame="_blank" w:history="1">
        <w:r w:rsidR="008741AE" w:rsidRPr="0069531F">
          <w:rPr>
            <w:rStyle w:val="ad"/>
            <w:bCs/>
            <w:sz w:val="28"/>
            <w:szCs w:val="28"/>
          </w:rPr>
          <w:t>http://live.mephist.ru/show/mathege-solutions/</w:t>
        </w:r>
      </w:hyperlink>
      <w:r w:rsidR="008741AE" w:rsidRPr="0069531F">
        <w:rPr>
          <w:rStyle w:val="ac"/>
          <w:b w:val="0"/>
          <w:sz w:val="28"/>
          <w:szCs w:val="28"/>
        </w:rPr>
        <w:t xml:space="preserve"> База решений ЕГЭ по математике.</w:t>
      </w:r>
    </w:p>
    <w:p w:rsidR="008741AE" w:rsidRPr="0069531F" w:rsidRDefault="00604C38" w:rsidP="008741AE">
      <w:pPr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54" w:history="1">
        <w:r w:rsidR="008741AE" w:rsidRPr="0069531F">
          <w:rPr>
            <w:rStyle w:val="ad"/>
            <w:rFonts w:ascii="Times New Roman" w:hAnsi="Times New Roman"/>
            <w:sz w:val="28"/>
            <w:szCs w:val="28"/>
          </w:rPr>
          <w:t>www.school.edu.ru/</w:t>
        </w:r>
      </w:hyperlink>
      <w:r w:rsidR="008741AE" w:rsidRPr="0069531F">
        <w:rPr>
          <w:rFonts w:ascii="Times New Roman" w:hAnsi="Times New Roman"/>
          <w:sz w:val="28"/>
          <w:szCs w:val="28"/>
        </w:rPr>
        <w:t xml:space="preserve"> Центральный образовательный портал. Содержит норм</w:t>
      </w:r>
      <w:r w:rsidR="008741AE" w:rsidRPr="0069531F">
        <w:rPr>
          <w:rFonts w:ascii="Times New Roman" w:hAnsi="Times New Roman"/>
          <w:sz w:val="28"/>
          <w:szCs w:val="28"/>
        </w:rPr>
        <w:t>а</w:t>
      </w:r>
      <w:r w:rsidR="008741AE" w:rsidRPr="0069531F">
        <w:rPr>
          <w:rFonts w:ascii="Times New Roman" w:hAnsi="Times New Roman"/>
          <w:sz w:val="28"/>
          <w:szCs w:val="28"/>
        </w:rPr>
        <w:t xml:space="preserve">тивные документы Министерства образования и науки, стандарты, информацию о проведении экспериментов. </w:t>
      </w:r>
    </w:p>
    <w:p w:rsidR="008741AE" w:rsidRPr="0069531F" w:rsidRDefault="008741AE" w:rsidP="008741AE">
      <w:pPr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9531F">
        <w:rPr>
          <w:rFonts w:ascii="Times New Roman" w:hAnsi="Times New Roman"/>
          <w:sz w:val="28"/>
          <w:szCs w:val="28"/>
        </w:rPr>
        <w:t>http://fcior.edu.ru/  Федеральный центр информационно-образовательных р</w:t>
      </w:r>
      <w:r w:rsidRPr="0069531F">
        <w:rPr>
          <w:rFonts w:ascii="Times New Roman" w:hAnsi="Times New Roman"/>
          <w:sz w:val="28"/>
          <w:szCs w:val="28"/>
        </w:rPr>
        <w:t>е</w:t>
      </w:r>
      <w:r w:rsidRPr="0069531F">
        <w:rPr>
          <w:rFonts w:ascii="Times New Roman" w:hAnsi="Times New Roman"/>
          <w:sz w:val="28"/>
          <w:szCs w:val="28"/>
        </w:rPr>
        <w:t>сурсов</w:t>
      </w:r>
    </w:p>
    <w:p w:rsidR="008741AE" w:rsidRPr="0069531F" w:rsidRDefault="00604C38" w:rsidP="008741AE">
      <w:pPr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hyperlink r:id="rId55" w:history="1">
        <w:r w:rsidR="008741AE" w:rsidRPr="0069531F">
          <w:rPr>
            <w:rStyle w:val="ad"/>
            <w:rFonts w:ascii="Times New Roman" w:hAnsi="Times New Roman"/>
            <w:color w:val="000000"/>
            <w:sz w:val="28"/>
            <w:szCs w:val="28"/>
            <w:lang w:val="en-US"/>
          </w:rPr>
          <w:t>http</w:t>
        </w:r>
        <w:r w:rsidR="008741AE" w:rsidRPr="0069531F">
          <w:rPr>
            <w:rStyle w:val="ad"/>
            <w:rFonts w:ascii="Times New Roman" w:hAnsi="Times New Roman"/>
            <w:color w:val="000000"/>
            <w:sz w:val="28"/>
            <w:szCs w:val="28"/>
          </w:rPr>
          <w:t>://</w:t>
        </w:r>
        <w:r w:rsidR="008741AE" w:rsidRPr="0069531F">
          <w:rPr>
            <w:rStyle w:val="ad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="008741AE" w:rsidRPr="0069531F">
          <w:rPr>
            <w:rStyle w:val="ad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="008741AE" w:rsidRPr="0069531F">
          <w:rPr>
            <w:rStyle w:val="ad"/>
            <w:rFonts w:ascii="Times New Roman" w:hAnsi="Times New Roman"/>
            <w:color w:val="000000"/>
            <w:sz w:val="28"/>
            <w:szCs w:val="28"/>
            <w:lang w:val="en-US"/>
          </w:rPr>
          <w:t>golovolomka</w:t>
        </w:r>
        <w:proofErr w:type="spellEnd"/>
        <w:r w:rsidR="008741AE" w:rsidRPr="0069531F">
          <w:rPr>
            <w:rStyle w:val="ad"/>
            <w:rFonts w:ascii="Times New Roman" w:hAnsi="Times New Roman"/>
            <w:color w:val="000000"/>
            <w:sz w:val="28"/>
            <w:szCs w:val="28"/>
          </w:rPr>
          <w:t>.</w:t>
        </w:r>
        <w:r w:rsidR="008741AE" w:rsidRPr="0069531F">
          <w:rPr>
            <w:rStyle w:val="ad"/>
            <w:rFonts w:ascii="Times New Roman" w:hAnsi="Times New Roman"/>
            <w:color w:val="000000"/>
            <w:sz w:val="28"/>
            <w:szCs w:val="28"/>
            <w:lang w:val="en-US"/>
          </w:rPr>
          <w:t>hobby</w:t>
        </w:r>
        <w:r w:rsidR="008741AE" w:rsidRPr="0069531F">
          <w:rPr>
            <w:rStyle w:val="ad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="008741AE" w:rsidRPr="0069531F">
          <w:rPr>
            <w:rStyle w:val="ad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  <w:proofErr w:type="spellEnd"/>
        <w:r w:rsidR="008741AE" w:rsidRPr="0069531F">
          <w:rPr>
            <w:rStyle w:val="ad"/>
            <w:rFonts w:ascii="Times New Roman" w:hAnsi="Times New Roman"/>
            <w:color w:val="000000"/>
            <w:sz w:val="28"/>
            <w:szCs w:val="28"/>
          </w:rPr>
          <w:t>/</w:t>
        </w:r>
      </w:hyperlink>
      <w:r w:rsidR="008741AE" w:rsidRPr="0069531F">
        <w:rPr>
          <w:rFonts w:ascii="Times New Roman" w:hAnsi="Times New Roman"/>
          <w:color w:val="000000"/>
          <w:sz w:val="28"/>
          <w:szCs w:val="28"/>
        </w:rPr>
        <w:t xml:space="preserve"> Головоломки, логические и др. Книги с г</w:t>
      </w:r>
      <w:r w:rsidR="008741AE" w:rsidRPr="0069531F">
        <w:rPr>
          <w:rFonts w:ascii="Times New Roman" w:hAnsi="Times New Roman"/>
          <w:color w:val="000000"/>
          <w:sz w:val="28"/>
          <w:szCs w:val="28"/>
        </w:rPr>
        <w:t>о</w:t>
      </w:r>
      <w:r w:rsidR="008741AE" w:rsidRPr="0069531F">
        <w:rPr>
          <w:rFonts w:ascii="Times New Roman" w:hAnsi="Times New Roman"/>
          <w:color w:val="000000"/>
          <w:sz w:val="28"/>
          <w:szCs w:val="28"/>
        </w:rPr>
        <w:t>ловоломками, тематические ссылки.</w:t>
      </w:r>
    </w:p>
    <w:p w:rsidR="008741AE" w:rsidRPr="0069531F" w:rsidRDefault="00604C38" w:rsidP="008741AE">
      <w:pPr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hyperlink r:id="rId56" w:history="1">
        <w:r w:rsidR="008741AE" w:rsidRPr="0069531F">
          <w:rPr>
            <w:rStyle w:val="ad"/>
            <w:rFonts w:ascii="Times New Roman" w:hAnsi="Times New Roman"/>
            <w:color w:val="000000"/>
            <w:sz w:val="28"/>
            <w:szCs w:val="28"/>
            <w:lang w:val="en-US"/>
          </w:rPr>
          <w:t>http</w:t>
        </w:r>
        <w:r w:rsidR="008741AE" w:rsidRPr="0069531F">
          <w:rPr>
            <w:rStyle w:val="ad"/>
            <w:rFonts w:ascii="Times New Roman" w:hAnsi="Times New Roman"/>
            <w:color w:val="000000"/>
            <w:sz w:val="28"/>
            <w:szCs w:val="28"/>
          </w:rPr>
          <w:t>://</w:t>
        </w:r>
        <w:r w:rsidR="008741AE" w:rsidRPr="0069531F">
          <w:rPr>
            <w:rStyle w:val="ad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="008741AE" w:rsidRPr="0069531F">
          <w:rPr>
            <w:rStyle w:val="ad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="008741AE" w:rsidRPr="0069531F">
          <w:rPr>
            <w:rStyle w:val="ad"/>
            <w:rFonts w:ascii="Times New Roman" w:hAnsi="Times New Roman"/>
            <w:color w:val="000000"/>
            <w:sz w:val="28"/>
            <w:szCs w:val="28"/>
            <w:lang w:val="en-US"/>
          </w:rPr>
          <w:t>golovolomka</w:t>
        </w:r>
        <w:proofErr w:type="spellEnd"/>
        <w:r w:rsidR="008741AE" w:rsidRPr="0069531F">
          <w:rPr>
            <w:rStyle w:val="ad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="008741AE" w:rsidRPr="0069531F">
          <w:rPr>
            <w:rStyle w:val="ad"/>
            <w:rFonts w:ascii="Times New Roman" w:hAnsi="Times New Roman"/>
            <w:color w:val="000000"/>
            <w:sz w:val="28"/>
            <w:szCs w:val="28"/>
            <w:lang w:val="en-US"/>
          </w:rPr>
          <w:t>narod</w:t>
        </w:r>
        <w:proofErr w:type="spellEnd"/>
        <w:r w:rsidR="008741AE" w:rsidRPr="0069531F">
          <w:rPr>
            <w:rStyle w:val="ad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="008741AE" w:rsidRPr="0069531F">
          <w:rPr>
            <w:rStyle w:val="ad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  <w:proofErr w:type="spellEnd"/>
        <w:r w:rsidR="008741AE" w:rsidRPr="0069531F">
          <w:rPr>
            <w:rStyle w:val="ad"/>
            <w:rFonts w:ascii="Times New Roman" w:hAnsi="Times New Roman"/>
            <w:color w:val="000000"/>
            <w:sz w:val="28"/>
            <w:szCs w:val="28"/>
          </w:rPr>
          <w:t>/</w:t>
        </w:r>
      </w:hyperlink>
      <w:r w:rsidR="008741AE" w:rsidRPr="0069531F">
        <w:rPr>
          <w:rFonts w:ascii="Times New Roman" w:hAnsi="Times New Roman"/>
          <w:color w:val="000000"/>
          <w:sz w:val="28"/>
          <w:szCs w:val="28"/>
        </w:rPr>
        <w:t xml:space="preserve"> Подборка головоломок разного уровня сло</w:t>
      </w:r>
      <w:r w:rsidR="008741AE" w:rsidRPr="0069531F">
        <w:rPr>
          <w:rFonts w:ascii="Times New Roman" w:hAnsi="Times New Roman"/>
          <w:color w:val="000000"/>
          <w:sz w:val="28"/>
          <w:szCs w:val="28"/>
        </w:rPr>
        <w:t>ж</w:t>
      </w:r>
      <w:r w:rsidR="008741AE" w:rsidRPr="0069531F">
        <w:rPr>
          <w:rFonts w:ascii="Times New Roman" w:hAnsi="Times New Roman"/>
          <w:color w:val="000000"/>
          <w:sz w:val="28"/>
          <w:szCs w:val="28"/>
        </w:rPr>
        <w:t>ности: математических, логических, шахматных и др.</w:t>
      </w:r>
    </w:p>
    <w:p w:rsidR="008741AE" w:rsidRPr="0069531F" w:rsidRDefault="00604C38" w:rsidP="008741AE">
      <w:pPr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hyperlink r:id="rId57" w:history="1">
        <w:r w:rsidR="008741AE" w:rsidRPr="0069531F">
          <w:rPr>
            <w:rStyle w:val="ad"/>
            <w:rFonts w:ascii="Times New Roman" w:hAnsi="Times New Roman"/>
            <w:color w:val="000000"/>
            <w:sz w:val="28"/>
            <w:szCs w:val="28"/>
            <w:lang w:val="en-US"/>
          </w:rPr>
          <w:t>http</w:t>
        </w:r>
        <w:r w:rsidR="008741AE" w:rsidRPr="0069531F">
          <w:rPr>
            <w:rStyle w:val="ad"/>
            <w:rFonts w:ascii="Times New Roman" w:hAnsi="Times New Roman"/>
            <w:color w:val="000000"/>
            <w:sz w:val="28"/>
            <w:szCs w:val="28"/>
          </w:rPr>
          <w:t>://</w:t>
        </w:r>
        <w:r w:rsidR="008741AE" w:rsidRPr="0069531F">
          <w:rPr>
            <w:rStyle w:val="ad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="008741AE" w:rsidRPr="0069531F">
          <w:rPr>
            <w:rStyle w:val="ad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="008741AE" w:rsidRPr="0069531F">
          <w:rPr>
            <w:rStyle w:val="ad"/>
            <w:rFonts w:ascii="Times New Roman" w:hAnsi="Times New Roman"/>
            <w:color w:val="000000"/>
            <w:sz w:val="28"/>
            <w:szCs w:val="28"/>
            <w:lang w:val="en-US"/>
          </w:rPr>
          <w:t>ucheba</w:t>
        </w:r>
        <w:proofErr w:type="spellEnd"/>
        <w:r w:rsidR="008741AE" w:rsidRPr="0069531F">
          <w:rPr>
            <w:rStyle w:val="ad"/>
            <w:rFonts w:ascii="Times New Roman" w:hAnsi="Times New Roman"/>
            <w:color w:val="000000"/>
            <w:sz w:val="28"/>
            <w:szCs w:val="28"/>
          </w:rPr>
          <w:t>.</w:t>
        </w:r>
        <w:r w:rsidR="008741AE" w:rsidRPr="0069531F">
          <w:rPr>
            <w:rStyle w:val="ad"/>
            <w:rFonts w:ascii="Times New Roman" w:hAnsi="Times New Roman"/>
            <w:color w:val="000000"/>
            <w:sz w:val="28"/>
            <w:szCs w:val="28"/>
            <w:lang w:val="en-US"/>
          </w:rPr>
          <w:t>com</w:t>
        </w:r>
        <w:r w:rsidR="008741AE" w:rsidRPr="0069531F">
          <w:rPr>
            <w:rStyle w:val="ad"/>
            <w:rFonts w:ascii="Times New Roman" w:hAnsi="Times New Roman"/>
            <w:color w:val="000000"/>
            <w:sz w:val="28"/>
            <w:szCs w:val="28"/>
          </w:rPr>
          <w:t>/</w:t>
        </w:r>
      </w:hyperlink>
      <w:r w:rsidR="008741AE" w:rsidRPr="0069531F">
        <w:rPr>
          <w:rFonts w:ascii="Times New Roman" w:hAnsi="Times New Roman"/>
          <w:color w:val="000000"/>
          <w:sz w:val="28"/>
          <w:szCs w:val="28"/>
        </w:rPr>
        <w:t xml:space="preserve"> Портал «Учеба».</w:t>
      </w:r>
    </w:p>
    <w:p w:rsidR="008741AE" w:rsidRPr="0069531F" w:rsidRDefault="00604C38" w:rsidP="008741AE">
      <w:pPr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hyperlink r:id="rId58" w:history="1">
        <w:r w:rsidR="008741AE" w:rsidRPr="0069531F">
          <w:rPr>
            <w:rStyle w:val="ad"/>
            <w:rFonts w:ascii="Times New Roman" w:hAnsi="Times New Roman"/>
            <w:color w:val="000000"/>
            <w:sz w:val="28"/>
            <w:szCs w:val="28"/>
            <w:lang w:val="en-US"/>
          </w:rPr>
          <w:t>http</w:t>
        </w:r>
        <w:r w:rsidR="008741AE" w:rsidRPr="0069531F">
          <w:rPr>
            <w:rStyle w:val="ad"/>
            <w:rFonts w:ascii="Times New Roman" w:hAnsi="Times New Roman"/>
            <w:color w:val="000000"/>
            <w:sz w:val="28"/>
            <w:szCs w:val="28"/>
          </w:rPr>
          <w:t>://</w:t>
        </w:r>
        <w:r w:rsidR="008741AE" w:rsidRPr="0069531F">
          <w:rPr>
            <w:rStyle w:val="ad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="008741AE" w:rsidRPr="0069531F">
          <w:rPr>
            <w:rStyle w:val="ad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="008741AE" w:rsidRPr="0069531F">
          <w:rPr>
            <w:rStyle w:val="ad"/>
            <w:rFonts w:ascii="Times New Roman" w:hAnsi="Times New Roman"/>
            <w:color w:val="000000"/>
            <w:sz w:val="28"/>
            <w:szCs w:val="28"/>
            <w:lang w:val="en-US"/>
          </w:rPr>
          <w:t>edu</w:t>
        </w:r>
        <w:proofErr w:type="spellEnd"/>
        <w:r w:rsidR="008741AE" w:rsidRPr="0069531F">
          <w:rPr>
            <w:rStyle w:val="ad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="008741AE" w:rsidRPr="0069531F">
          <w:rPr>
            <w:rStyle w:val="ad"/>
            <w:rFonts w:ascii="Times New Roman" w:hAnsi="Times New Roman"/>
            <w:color w:val="000000"/>
            <w:sz w:val="28"/>
            <w:szCs w:val="28"/>
            <w:lang w:val="en-US"/>
          </w:rPr>
          <w:t>yar</w:t>
        </w:r>
        <w:proofErr w:type="spellEnd"/>
        <w:r w:rsidR="008741AE" w:rsidRPr="0069531F">
          <w:rPr>
            <w:rStyle w:val="ad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="008741AE" w:rsidRPr="0069531F">
          <w:rPr>
            <w:rStyle w:val="ad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  <w:proofErr w:type="spellEnd"/>
        <w:r w:rsidR="008741AE" w:rsidRPr="0069531F">
          <w:rPr>
            <w:rStyle w:val="ad"/>
            <w:rFonts w:ascii="Times New Roman" w:hAnsi="Times New Roman"/>
            <w:color w:val="000000"/>
            <w:sz w:val="28"/>
            <w:szCs w:val="28"/>
          </w:rPr>
          <w:t>/</w:t>
        </w:r>
        <w:proofErr w:type="spellStart"/>
        <w:r w:rsidR="008741AE" w:rsidRPr="0069531F">
          <w:rPr>
            <w:rStyle w:val="ad"/>
            <w:rFonts w:ascii="Times New Roman" w:hAnsi="Times New Roman"/>
            <w:color w:val="000000"/>
            <w:sz w:val="28"/>
            <w:szCs w:val="28"/>
            <w:lang w:val="en-US"/>
          </w:rPr>
          <w:t>russian</w:t>
        </w:r>
        <w:proofErr w:type="spellEnd"/>
        <w:r w:rsidR="008741AE" w:rsidRPr="0069531F">
          <w:rPr>
            <w:rStyle w:val="ad"/>
            <w:rFonts w:ascii="Times New Roman" w:hAnsi="Times New Roman"/>
            <w:color w:val="000000"/>
            <w:sz w:val="28"/>
            <w:szCs w:val="28"/>
          </w:rPr>
          <w:t>/</w:t>
        </w:r>
        <w:proofErr w:type="spellStart"/>
        <w:r w:rsidR="008741AE" w:rsidRPr="0069531F">
          <w:rPr>
            <w:rStyle w:val="ad"/>
            <w:rFonts w:ascii="Times New Roman" w:hAnsi="Times New Roman"/>
            <w:color w:val="000000"/>
            <w:sz w:val="28"/>
            <w:szCs w:val="28"/>
            <w:lang w:val="en-US"/>
          </w:rPr>
          <w:t>pedbank</w:t>
        </w:r>
        <w:proofErr w:type="spellEnd"/>
      </w:hyperlink>
      <w:r w:rsidR="008741AE" w:rsidRPr="0069531F">
        <w:rPr>
          <w:rFonts w:ascii="Times New Roman" w:hAnsi="Times New Roman"/>
          <w:color w:val="000000"/>
          <w:sz w:val="28"/>
          <w:szCs w:val="28"/>
        </w:rPr>
        <w:t xml:space="preserve">  Банк педагогического опыта.</w:t>
      </w:r>
    </w:p>
    <w:p w:rsidR="008741AE" w:rsidRPr="0069531F" w:rsidRDefault="00604C38" w:rsidP="008741AE">
      <w:pPr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hyperlink r:id="rId59" w:history="1">
        <w:r w:rsidR="008741AE" w:rsidRPr="0069531F">
          <w:rPr>
            <w:rStyle w:val="ad"/>
            <w:rFonts w:ascii="Times New Roman" w:hAnsi="Times New Roman"/>
            <w:color w:val="000000"/>
            <w:sz w:val="28"/>
            <w:szCs w:val="28"/>
            <w:lang w:val="en-US"/>
          </w:rPr>
          <w:t>http</w:t>
        </w:r>
        <w:r w:rsidR="008741AE" w:rsidRPr="0069531F">
          <w:rPr>
            <w:rStyle w:val="ad"/>
            <w:rFonts w:ascii="Times New Roman" w:hAnsi="Times New Roman"/>
            <w:color w:val="000000"/>
            <w:sz w:val="28"/>
            <w:szCs w:val="28"/>
          </w:rPr>
          <w:t>://</w:t>
        </w:r>
        <w:r w:rsidR="008741AE" w:rsidRPr="0069531F">
          <w:rPr>
            <w:rStyle w:val="ad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="008741AE" w:rsidRPr="0069531F">
          <w:rPr>
            <w:rStyle w:val="ad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="008741AE" w:rsidRPr="0069531F">
          <w:rPr>
            <w:rStyle w:val="ad"/>
            <w:rFonts w:ascii="Times New Roman" w:hAnsi="Times New Roman"/>
            <w:color w:val="000000"/>
            <w:sz w:val="28"/>
            <w:szCs w:val="28"/>
            <w:lang w:val="en-US"/>
          </w:rPr>
          <w:t>mccme</w:t>
        </w:r>
        <w:proofErr w:type="spellEnd"/>
        <w:r w:rsidR="008741AE" w:rsidRPr="0069531F">
          <w:rPr>
            <w:rStyle w:val="ad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="008741AE" w:rsidRPr="0069531F">
          <w:rPr>
            <w:rStyle w:val="ad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  <w:proofErr w:type="spellEnd"/>
        <w:r w:rsidR="008741AE" w:rsidRPr="0069531F">
          <w:rPr>
            <w:rStyle w:val="ad"/>
            <w:rFonts w:ascii="Times New Roman" w:hAnsi="Times New Roman"/>
            <w:color w:val="000000"/>
            <w:sz w:val="28"/>
            <w:szCs w:val="28"/>
          </w:rPr>
          <w:t>/</w:t>
        </w:r>
        <w:proofErr w:type="spellStart"/>
        <w:r w:rsidR="008741AE" w:rsidRPr="0069531F">
          <w:rPr>
            <w:rStyle w:val="ad"/>
            <w:rFonts w:ascii="Times New Roman" w:hAnsi="Times New Roman"/>
            <w:color w:val="000000"/>
            <w:sz w:val="28"/>
            <w:szCs w:val="28"/>
            <w:lang w:val="en-US"/>
          </w:rPr>
          <w:t>mmmf</w:t>
        </w:r>
        <w:proofErr w:type="spellEnd"/>
        <w:r w:rsidR="008741AE" w:rsidRPr="0069531F">
          <w:rPr>
            <w:rStyle w:val="ad"/>
            <w:rFonts w:ascii="Times New Roman" w:hAnsi="Times New Roman"/>
            <w:color w:val="000000"/>
            <w:sz w:val="28"/>
            <w:szCs w:val="28"/>
          </w:rPr>
          <w:t>-</w:t>
        </w:r>
        <w:r w:rsidR="008741AE" w:rsidRPr="0069531F">
          <w:rPr>
            <w:rStyle w:val="ad"/>
            <w:rFonts w:ascii="Times New Roman" w:hAnsi="Times New Roman"/>
            <w:color w:val="000000"/>
            <w:sz w:val="28"/>
            <w:szCs w:val="28"/>
            <w:lang w:val="en-US"/>
          </w:rPr>
          <w:t>lectures</w:t>
        </w:r>
        <w:r w:rsidR="008741AE" w:rsidRPr="0069531F">
          <w:rPr>
            <w:rStyle w:val="ad"/>
            <w:rFonts w:ascii="Times New Roman" w:hAnsi="Times New Roman"/>
            <w:color w:val="000000"/>
            <w:sz w:val="28"/>
            <w:szCs w:val="28"/>
          </w:rPr>
          <w:t>/</w:t>
        </w:r>
        <w:r w:rsidR="008741AE" w:rsidRPr="0069531F">
          <w:rPr>
            <w:rStyle w:val="ad"/>
            <w:rFonts w:ascii="Times New Roman" w:hAnsi="Times New Roman"/>
            <w:color w:val="000000"/>
            <w:sz w:val="28"/>
            <w:szCs w:val="28"/>
            <w:lang w:val="en-US"/>
          </w:rPr>
          <w:t>books</w:t>
        </w:r>
      </w:hyperlink>
      <w:r w:rsidR="008741AE" w:rsidRPr="0069531F">
        <w:rPr>
          <w:rFonts w:ascii="Times New Roman" w:hAnsi="Times New Roman"/>
          <w:color w:val="000000"/>
          <w:sz w:val="28"/>
          <w:szCs w:val="28"/>
        </w:rPr>
        <w:t xml:space="preserve"> Популярные лекции по математике.</w:t>
      </w:r>
    </w:p>
    <w:p w:rsidR="008741AE" w:rsidRPr="0069531F" w:rsidRDefault="00604C38" w:rsidP="008741AE">
      <w:pPr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hyperlink r:id="rId60" w:history="1">
        <w:r w:rsidR="008741AE" w:rsidRPr="0069531F">
          <w:rPr>
            <w:rStyle w:val="ad"/>
            <w:rFonts w:ascii="Times New Roman" w:hAnsi="Times New Roman"/>
            <w:color w:val="000000"/>
            <w:sz w:val="28"/>
            <w:szCs w:val="28"/>
            <w:lang w:val="en-US"/>
          </w:rPr>
          <w:t>http</w:t>
        </w:r>
        <w:r w:rsidR="008741AE" w:rsidRPr="0069531F">
          <w:rPr>
            <w:rStyle w:val="ad"/>
            <w:rFonts w:ascii="Times New Roman" w:hAnsi="Times New Roman"/>
            <w:color w:val="000000"/>
            <w:sz w:val="28"/>
            <w:szCs w:val="28"/>
          </w:rPr>
          <w:t>://</w:t>
        </w:r>
        <w:r w:rsidR="008741AE" w:rsidRPr="0069531F">
          <w:rPr>
            <w:rStyle w:val="ad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="008741AE" w:rsidRPr="0069531F">
          <w:rPr>
            <w:rStyle w:val="ad"/>
            <w:rFonts w:ascii="Times New Roman" w:hAnsi="Times New Roman"/>
            <w:color w:val="000000"/>
            <w:sz w:val="28"/>
            <w:szCs w:val="28"/>
          </w:rPr>
          <w:t>.</w:t>
        </w:r>
        <w:r w:rsidR="008741AE" w:rsidRPr="0069531F">
          <w:rPr>
            <w:rStyle w:val="ad"/>
            <w:rFonts w:ascii="Times New Roman" w:hAnsi="Times New Roman"/>
            <w:color w:val="000000"/>
            <w:sz w:val="28"/>
            <w:szCs w:val="28"/>
            <w:lang w:val="en-US"/>
          </w:rPr>
          <w:t>college</w:t>
        </w:r>
        <w:r w:rsidR="008741AE" w:rsidRPr="0069531F">
          <w:rPr>
            <w:rStyle w:val="ad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="008741AE" w:rsidRPr="0069531F">
          <w:rPr>
            <w:rStyle w:val="ad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  <w:proofErr w:type="spellEnd"/>
        <w:r w:rsidR="008741AE" w:rsidRPr="0069531F">
          <w:rPr>
            <w:rStyle w:val="ad"/>
            <w:rFonts w:ascii="Times New Roman" w:hAnsi="Times New Roman"/>
            <w:color w:val="000000"/>
            <w:sz w:val="28"/>
            <w:szCs w:val="28"/>
          </w:rPr>
          <w:t>/</w:t>
        </w:r>
      </w:hyperlink>
      <w:r w:rsidR="008741AE" w:rsidRPr="0069531F">
        <w:rPr>
          <w:rFonts w:ascii="Times New Roman" w:hAnsi="Times New Roman"/>
          <w:color w:val="000000"/>
          <w:sz w:val="28"/>
          <w:szCs w:val="28"/>
        </w:rPr>
        <w:t xml:space="preserve"> Открытый колледж.</w:t>
      </w:r>
    </w:p>
    <w:p w:rsidR="008741AE" w:rsidRPr="0069531F" w:rsidRDefault="00604C38" w:rsidP="008741AE">
      <w:pPr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hyperlink r:id="rId61" w:history="1">
        <w:r w:rsidR="008741AE" w:rsidRPr="0069531F">
          <w:rPr>
            <w:rStyle w:val="ad"/>
            <w:rFonts w:ascii="Times New Roman" w:hAnsi="Times New Roman"/>
            <w:color w:val="000000"/>
            <w:sz w:val="28"/>
            <w:szCs w:val="28"/>
            <w:lang w:val="en-US"/>
          </w:rPr>
          <w:t>http</w:t>
        </w:r>
        <w:r w:rsidR="008741AE" w:rsidRPr="0069531F">
          <w:rPr>
            <w:rStyle w:val="ad"/>
            <w:rFonts w:ascii="Times New Roman" w:hAnsi="Times New Roman"/>
            <w:color w:val="000000"/>
            <w:sz w:val="28"/>
            <w:szCs w:val="28"/>
          </w:rPr>
          <w:t>://</w:t>
        </w:r>
        <w:r w:rsidR="008741AE" w:rsidRPr="0069531F">
          <w:rPr>
            <w:rStyle w:val="ad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="008741AE" w:rsidRPr="0069531F">
          <w:rPr>
            <w:rStyle w:val="ad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="008741AE" w:rsidRPr="0069531F">
          <w:rPr>
            <w:rStyle w:val="ad"/>
            <w:rFonts w:ascii="Times New Roman" w:hAnsi="Times New Roman"/>
            <w:color w:val="000000"/>
            <w:sz w:val="28"/>
            <w:szCs w:val="28"/>
            <w:lang w:val="en-US"/>
          </w:rPr>
          <w:t>rostest</w:t>
        </w:r>
        <w:proofErr w:type="spellEnd"/>
        <w:r w:rsidR="008741AE" w:rsidRPr="0069531F">
          <w:rPr>
            <w:rStyle w:val="ad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="008741AE" w:rsidRPr="0069531F">
          <w:rPr>
            <w:rStyle w:val="ad"/>
            <w:rFonts w:ascii="Times New Roman" w:hAnsi="Times New Roman"/>
            <w:color w:val="000000"/>
            <w:sz w:val="28"/>
            <w:szCs w:val="28"/>
            <w:lang w:val="en-US"/>
          </w:rPr>
          <w:t>runnet</w:t>
        </w:r>
        <w:proofErr w:type="spellEnd"/>
        <w:r w:rsidR="008741AE" w:rsidRPr="0069531F">
          <w:rPr>
            <w:rStyle w:val="ad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="008741AE" w:rsidRPr="0069531F">
          <w:rPr>
            <w:rStyle w:val="ad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  <w:proofErr w:type="spellEnd"/>
        <w:r w:rsidR="008741AE" w:rsidRPr="0069531F">
          <w:rPr>
            <w:rStyle w:val="ad"/>
            <w:rFonts w:ascii="Times New Roman" w:hAnsi="Times New Roman"/>
            <w:color w:val="000000"/>
            <w:sz w:val="28"/>
            <w:szCs w:val="28"/>
          </w:rPr>
          <w:t>/</w:t>
        </w:r>
      </w:hyperlink>
      <w:r w:rsidR="008741AE" w:rsidRPr="0069531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741AE" w:rsidRPr="0069531F">
        <w:rPr>
          <w:rFonts w:ascii="Times New Roman" w:hAnsi="Times New Roman"/>
          <w:color w:val="000000"/>
          <w:sz w:val="28"/>
          <w:szCs w:val="28"/>
        </w:rPr>
        <w:t>Ростест</w:t>
      </w:r>
      <w:proofErr w:type="spellEnd"/>
      <w:r w:rsidR="008741AE" w:rsidRPr="0069531F">
        <w:rPr>
          <w:rFonts w:ascii="Times New Roman" w:hAnsi="Times New Roman"/>
          <w:color w:val="000000"/>
          <w:sz w:val="28"/>
          <w:szCs w:val="28"/>
        </w:rPr>
        <w:t>. Федеральная система тестирования для средней школы.</w:t>
      </w:r>
    </w:p>
    <w:p w:rsidR="008741AE" w:rsidRPr="0069531F" w:rsidRDefault="00604C38" w:rsidP="008741AE">
      <w:pPr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hyperlink r:id="rId62" w:history="1">
        <w:r w:rsidR="008741AE" w:rsidRPr="0069531F">
          <w:rPr>
            <w:rStyle w:val="ad"/>
            <w:rFonts w:ascii="Times New Roman" w:hAnsi="Times New Roman"/>
            <w:color w:val="000000"/>
            <w:sz w:val="28"/>
            <w:szCs w:val="28"/>
            <w:lang w:val="en-US"/>
          </w:rPr>
          <w:t>http</w:t>
        </w:r>
        <w:r w:rsidR="008741AE" w:rsidRPr="0069531F">
          <w:rPr>
            <w:rStyle w:val="ad"/>
            <w:rFonts w:ascii="Times New Roman" w:hAnsi="Times New Roman"/>
            <w:color w:val="000000"/>
            <w:sz w:val="28"/>
            <w:szCs w:val="28"/>
          </w:rPr>
          <w:t>://</w:t>
        </w:r>
        <w:r w:rsidR="008741AE" w:rsidRPr="0069531F">
          <w:rPr>
            <w:rStyle w:val="ad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="008741AE" w:rsidRPr="0069531F">
          <w:rPr>
            <w:rStyle w:val="ad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="008741AE" w:rsidRPr="0069531F">
          <w:rPr>
            <w:rStyle w:val="ad"/>
            <w:rFonts w:ascii="Times New Roman" w:hAnsi="Times New Roman"/>
            <w:color w:val="000000"/>
            <w:sz w:val="28"/>
            <w:szCs w:val="28"/>
            <w:lang w:val="en-US"/>
          </w:rPr>
          <w:t>zaba</w:t>
        </w:r>
        <w:proofErr w:type="spellEnd"/>
        <w:r w:rsidR="008741AE" w:rsidRPr="0069531F">
          <w:rPr>
            <w:rStyle w:val="ad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="008741AE" w:rsidRPr="0069531F">
          <w:rPr>
            <w:rStyle w:val="ad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  <w:proofErr w:type="spellEnd"/>
        <w:r w:rsidR="008741AE" w:rsidRPr="0069531F">
          <w:rPr>
            <w:rStyle w:val="ad"/>
            <w:rFonts w:ascii="Times New Roman" w:hAnsi="Times New Roman"/>
            <w:color w:val="000000"/>
            <w:sz w:val="28"/>
            <w:szCs w:val="28"/>
          </w:rPr>
          <w:t>/</w:t>
        </w:r>
      </w:hyperlink>
      <w:r w:rsidR="008741AE" w:rsidRPr="0069531F">
        <w:rPr>
          <w:rFonts w:ascii="Times New Roman" w:hAnsi="Times New Roman"/>
          <w:color w:val="000000"/>
          <w:sz w:val="28"/>
          <w:szCs w:val="28"/>
        </w:rPr>
        <w:t xml:space="preserve"> Большая база математических олимпиадных задач.</w:t>
      </w:r>
    </w:p>
    <w:p w:rsidR="008741AE" w:rsidRPr="0069531F" w:rsidRDefault="00604C38" w:rsidP="008741AE">
      <w:pPr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hyperlink r:id="rId63" w:history="1">
        <w:r w:rsidR="008741AE" w:rsidRPr="0069531F">
          <w:rPr>
            <w:rStyle w:val="ad"/>
            <w:rFonts w:ascii="Times New Roman" w:hAnsi="Times New Roman"/>
            <w:color w:val="000000"/>
            <w:sz w:val="28"/>
            <w:szCs w:val="28"/>
            <w:lang w:val="en-US"/>
          </w:rPr>
          <w:t>http</w:t>
        </w:r>
        <w:r w:rsidR="008741AE" w:rsidRPr="0069531F">
          <w:rPr>
            <w:rStyle w:val="ad"/>
            <w:rFonts w:ascii="Times New Roman" w:hAnsi="Times New Roman"/>
            <w:color w:val="000000"/>
            <w:sz w:val="28"/>
            <w:szCs w:val="28"/>
          </w:rPr>
          <w:t>://</w:t>
        </w:r>
        <w:r w:rsidR="008741AE" w:rsidRPr="0069531F">
          <w:rPr>
            <w:rStyle w:val="ad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="008741AE" w:rsidRPr="0069531F">
          <w:rPr>
            <w:rStyle w:val="ad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="008741AE" w:rsidRPr="0069531F">
          <w:rPr>
            <w:rStyle w:val="ad"/>
            <w:rFonts w:ascii="Times New Roman" w:hAnsi="Times New Roman"/>
            <w:color w:val="000000"/>
            <w:sz w:val="28"/>
            <w:szCs w:val="28"/>
            <w:lang w:val="en-US"/>
          </w:rPr>
          <w:t>matematika</w:t>
        </w:r>
        <w:proofErr w:type="spellEnd"/>
        <w:r w:rsidR="008741AE" w:rsidRPr="0069531F">
          <w:rPr>
            <w:rStyle w:val="ad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="008741AE" w:rsidRPr="0069531F">
          <w:rPr>
            <w:rStyle w:val="ad"/>
            <w:rFonts w:ascii="Times New Roman" w:hAnsi="Times New Roman"/>
            <w:color w:val="000000"/>
            <w:sz w:val="28"/>
            <w:szCs w:val="28"/>
            <w:lang w:val="en-US"/>
          </w:rPr>
          <w:t>agava</w:t>
        </w:r>
        <w:proofErr w:type="spellEnd"/>
        <w:r w:rsidR="008741AE" w:rsidRPr="0069531F">
          <w:rPr>
            <w:rStyle w:val="ad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="008741AE" w:rsidRPr="0069531F">
          <w:rPr>
            <w:rStyle w:val="ad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  <w:proofErr w:type="spellEnd"/>
        <w:r w:rsidR="008741AE" w:rsidRPr="0069531F">
          <w:rPr>
            <w:rStyle w:val="ad"/>
            <w:rFonts w:ascii="Times New Roman" w:hAnsi="Times New Roman"/>
            <w:color w:val="000000"/>
            <w:sz w:val="28"/>
            <w:szCs w:val="28"/>
          </w:rPr>
          <w:t>/</w:t>
        </w:r>
      </w:hyperlink>
      <w:r w:rsidR="008741AE" w:rsidRPr="0069531F">
        <w:rPr>
          <w:rFonts w:ascii="Times New Roman" w:hAnsi="Times New Roman"/>
          <w:color w:val="000000"/>
          <w:sz w:val="28"/>
          <w:szCs w:val="28"/>
        </w:rPr>
        <w:t xml:space="preserve"> Задачи </w:t>
      </w:r>
      <w:proofErr w:type="gramStart"/>
      <w:r w:rsidR="008741AE" w:rsidRPr="0069531F">
        <w:rPr>
          <w:rFonts w:ascii="Times New Roman" w:hAnsi="Times New Roman"/>
          <w:color w:val="000000"/>
          <w:sz w:val="28"/>
          <w:szCs w:val="28"/>
        </w:rPr>
        <w:t>вступительных  экзаменов</w:t>
      </w:r>
      <w:proofErr w:type="gramEnd"/>
      <w:r w:rsidR="008741AE" w:rsidRPr="0069531F">
        <w:rPr>
          <w:rFonts w:ascii="Times New Roman" w:hAnsi="Times New Roman"/>
          <w:color w:val="000000"/>
          <w:sz w:val="28"/>
          <w:szCs w:val="28"/>
        </w:rPr>
        <w:t xml:space="preserve"> в МГУ им М.В. Ломоносова.</w:t>
      </w:r>
    </w:p>
    <w:p w:rsidR="008741AE" w:rsidRPr="0069531F" w:rsidRDefault="00604C38" w:rsidP="008741AE">
      <w:pPr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hyperlink r:id="rId64" w:history="1">
        <w:r w:rsidR="008741AE" w:rsidRPr="0069531F">
          <w:rPr>
            <w:rStyle w:val="ad"/>
            <w:rFonts w:ascii="Times New Roman" w:hAnsi="Times New Roman"/>
            <w:color w:val="000000"/>
            <w:sz w:val="28"/>
            <w:szCs w:val="28"/>
            <w:lang w:val="en-US"/>
          </w:rPr>
          <w:t>http</w:t>
        </w:r>
        <w:r w:rsidR="008741AE" w:rsidRPr="0069531F">
          <w:rPr>
            <w:rStyle w:val="ad"/>
            <w:rFonts w:ascii="Times New Roman" w:hAnsi="Times New Roman"/>
            <w:color w:val="000000"/>
            <w:sz w:val="28"/>
            <w:szCs w:val="28"/>
          </w:rPr>
          <w:t>://</w:t>
        </w:r>
        <w:r w:rsidR="008741AE" w:rsidRPr="0069531F">
          <w:rPr>
            <w:rStyle w:val="ad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="008741AE" w:rsidRPr="0069531F">
          <w:rPr>
            <w:rStyle w:val="ad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="008741AE" w:rsidRPr="0069531F">
          <w:rPr>
            <w:rStyle w:val="ad"/>
            <w:rFonts w:ascii="Times New Roman" w:hAnsi="Times New Roman"/>
            <w:color w:val="000000"/>
            <w:sz w:val="28"/>
            <w:szCs w:val="28"/>
            <w:lang w:val="en-US"/>
          </w:rPr>
          <w:t>mfti</w:t>
        </w:r>
        <w:proofErr w:type="spellEnd"/>
        <w:r w:rsidR="008741AE" w:rsidRPr="0069531F">
          <w:rPr>
            <w:rStyle w:val="ad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="008741AE" w:rsidRPr="0069531F">
          <w:rPr>
            <w:rStyle w:val="ad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  <w:proofErr w:type="spellEnd"/>
        <w:r w:rsidR="008741AE" w:rsidRPr="0069531F">
          <w:rPr>
            <w:rStyle w:val="ad"/>
            <w:rFonts w:ascii="Times New Roman" w:hAnsi="Times New Roman"/>
            <w:color w:val="000000"/>
            <w:sz w:val="28"/>
            <w:szCs w:val="28"/>
          </w:rPr>
          <w:t>/</w:t>
        </w:r>
      </w:hyperlink>
      <w:r w:rsidR="008741AE" w:rsidRPr="0069531F">
        <w:rPr>
          <w:rFonts w:ascii="Times New Roman" w:hAnsi="Times New Roman"/>
          <w:color w:val="000000"/>
          <w:sz w:val="28"/>
          <w:szCs w:val="28"/>
        </w:rPr>
        <w:t xml:space="preserve">  Портал «Абитуриент».</w:t>
      </w:r>
    </w:p>
    <w:p w:rsidR="008741AE" w:rsidRPr="0069531F" w:rsidRDefault="00604C38" w:rsidP="008741AE">
      <w:pPr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hyperlink r:id="rId65" w:history="1">
        <w:r w:rsidR="008741AE" w:rsidRPr="0069531F">
          <w:rPr>
            <w:rStyle w:val="ad"/>
            <w:rFonts w:ascii="Times New Roman" w:hAnsi="Times New Roman"/>
            <w:color w:val="000000"/>
            <w:sz w:val="28"/>
            <w:szCs w:val="28"/>
            <w:lang w:val="en-US"/>
          </w:rPr>
          <w:t>http</w:t>
        </w:r>
        <w:r w:rsidR="008741AE" w:rsidRPr="0069531F">
          <w:rPr>
            <w:rStyle w:val="ad"/>
            <w:rFonts w:ascii="Times New Roman" w:hAnsi="Times New Roman"/>
            <w:color w:val="000000"/>
            <w:sz w:val="28"/>
            <w:szCs w:val="28"/>
          </w:rPr>
          <w:t>://</w:t>
        </w:r>
        <w:r w:rsidR="008741AE" w:rsidRPr="0069531F">
          <w:rPr>
            <w:rStyle w:val="ad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="008741AE" w:rsidRPr="0069531F">
          <w:rPr>
            <w:rStyle w:val="ad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="008741AE" w:rsidRPr="0069531F">
          <w:rPr>
            <w:rStyle w:val="ad"/>
            <w:rFonts w:ascii="Times New Roman" w:hAnsi="Times New Roman"/>
            <w:color w:val="000000"/>
            <w:sz w:val="28"/>
            <w:szCs w:val="28"/>
            <w:lang w:val="en-US"/>
          </w:rPr>
          <w:t>abitu</w:t>
        </w:r>
        <w:proofErr w:type="spellEnd"/>
        <w:r w:rsidR="008741AE" w:rsidRPr="0069531F">
          <w:rPr>
            <w:rStyle w:val="ad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="008741AE" w:rsidRPr="0069531F">
          <w:rPr>
            <w:rStyle w:val="ad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  <w:proofErr w:type="spellEnd"/>
        <w:r w:rsidR="008741AE" w:rsidRPr="0069531F">
          <w:rPr>
            <w:rStyle w:val="ad"/>
            <w:rFonts w:ascii="Times New Roman" w:hAnsi="Times New Roman"/>
            <w:color w:val="000000"/>
            <w:sz w:val="28"/>
            <w:szCs w:val="28"/>
          </w:rPr>
          <w:t>/</w:t>
        </w:r>
      </w:hyperlink>
      <w:r w:rsidR="008741AE" w:rsidRPr="0069531F">
        <w:rPr>
          <w:rFonts w:ascii="Times New Roman" w:hAnsi="Times New Roman"/>
          <w:color w:val="000000"/>
          <w:sz w:val="28"/>
          <w:szCs w:val="28"/>
        </w:rPr>
        <w:t xml:space="preserve"> Олимпиады, конференции, дистанционное обучение.</w:t>
      </w:r>
    </w:p>
    <w:p w:rsidR="008741AE" w:rsidRPr="0069531F" w:rsidRDefault="00604C38" w:rsidP="008741AE">
      <w:pPr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hyperlink r:id="rId66" w:history="1">
        <w:r w:rsidR="008741AE" w:rsidRPr="0069531F">
          <w:rPr>
            <w:rStyle w:val="ad"/>
            <w:rFonts w:ascii="Times New Roman" w:hAnsi="Times New Roman"/>
            <w:color w:val="000000"/>
            <w:sz w:val="28"/>
            <w:szCs w:val="28"/>
            <w:lang w:val="en-US"/>
          </w:rPr>
          <w:t>http</w:t>
        </w:r>
        <w:r w:rsidR="008741AE" w:rsidRPr="0069531F">
          <w:rPr>
            <w:rStyle w:val="ad"/>
            <w:rFonts w:ascii="Times New Roman" w:hAnsi="Times New Roman"/>
            <w:color w:val="000000"/>
            <w:sz w:val="28"/>
            <w:szCs w:val="28"/>
          </w:rPr>
          <w:t>://</w:t>
        </w:r>
        <w:r w:rsidR="008741AE" w:rsidRPr="0069531F">
          <w:rPr>
            <w:rStyle w:val="ad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="008741AE" w:rsidRPr="0069531F">
          <w:rPr>
            <w:rStyle w:val="ad"/>
            <w:rFonts w:ascii="Times New Roman" w:hAnsi="Times New Roman"/>
            <w:color w:val="000000"/>
            <w:sz w:val="28"/>
            <w:szCs w:val="28"/>
          </w:rPr>
          <w:t>.</w:t>
        </w:r>
        <w:r w:rsidR="008741AE" w:rsidRPr="0069531F">
          <w:rPr>
            <w:rStyle w:val="ad"/>
            <w:rFonts w:ascii="Times New Roman" w:hAnsi="Times New Roman"/>
            <w:color w:val="000000"/>
            <w:sz w:val="28"/>
            <w:szCs w:val="28"/>
            <w:lang w:val="en-US"/>
          </w:rPr>
          <w:t>comp</w:t>
        </w:r>
        <w:r w:rsidR="008741AE" w:rsidRPr="0069531F">
          <w:rPr>
            <w:rStyle w:val="ad"/>
            <w:rFonts w:ascii="Times New Roman" w:hAnsi="Times New Roman"/>
            <w:color w:val="000000"/>
            <w:sz w:val="28"/>
            <w:szCs w:val="28"/>
          </w:rPr>
          <w:t>-</w:t>
        </w:r>
        <w:r w:rsidR="008741AE" w:rsidRPr="0069531F">
          <w:rPr>
            <w:rStyle w:val="ad"/>
            <w:rFonts w:ascii="Times New Roman" w:hAnsi="Times New Roman"/>
            <w:color w:val="000000"/>
            <w:sz w:val="28"/>
            <w:szCs w:val="28"/>
            <w:lang w:val="en-US"/>
          </w:rPr>
          <w:t>science</w:t>
        </w:r>
        <w:r w:rsidR="008741AE" w:rsidRPr="0069531F">
          <w:rPr>
            <w:rStyle w:val="ad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="008741AE" w:rsidRPr="0069531F">
          <w:rPr>
            <w:rStyle w:val="ad"/>
            <w:rFonts w:ascii="Times New Roman" w:hAnsi="Times New Roman"/>
            <w:color w:val="000000"/>
            <w:sz w:val="28"/>
            <w:szCs w:val="28"/>
            <w:lang w:val="en-US"/>
          </w:rPr>
          <w:t>narod</w:t>
        </w:r>
        <w:proofErr w:type="spellEnd"/>
        <w:r w:rsidR="008741AE" w:rsidRPr="0069531F">
          <w:rPr>
            <w:rStyle w:val="ad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="008741AE" w:rsidRPr="0069531F">
          <w:rPr>
            <w:rStyle w:val="ad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  <w:proofErr w:type="spellEnd"/>
        <w:r w:rsidR="008741AE" w:rsidRPr="0069531F">
          <w:rPr>
            <w:rStyle w:val="ad"/>
            <w:rFonts w:ascii="Times New Roman" w:hAnsi="Times New Roman"/>
            <w:color w:val="000000"/>
            <w:sz w:val="28"/>
            <w:szCs w:val="28"/>
          </w:rPr>
          <w:t>/</w:t>
        </w:r>
      </w:hyperlink>
      <w:r w:rsidR="008741AE" w:rsidRPr="0069531F">
        <w:rPr>
          <w:rFonts w:ascii="Times New Roman" w:hAnsi="Times New Roman"/>
          <w:color w:val="000000"/>
          <w:sz w:val="28"/>
          <w:szCs w:val="28"/>
        </w:rPr>
        <w:t xml:space="preserve"> Дидактические материалы по информатике и математике.</w:t>
      </w:r>
    </w:p>
    <w:p w:rsidR="008741AE" w:rsidRPr="0069531F" w:rsidRDefault="00604C38" w:rsidP="008741AE">
      <w:pPr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hyperlink r:id="rId67" w:history="1">
        <w:r w:rsidR="008741AE" w:rsidRPr="0069531F">
          <w:rPr>
            <w:rStyle w:val="ad"/>
            <w:rFonts w:ascii="Times New Roman" w:hAnsi="Times New Roman"/>
            <w:color w:val="000000"/>
            <w:sz w:val="28"/>
            <w:szCs w:val="28"/>
            <w:lang w:val="en-US"/>
          </w:rPr>
          <w:t>http</w:t>
        </w:r>
        <w:r w:rsidR="008741AE" w:rsidRPr="0069531F">
          <w:rPr>
            <w:rStyle w:val="ad"/>
            <w:rFonts w:ascii="Times New Roman" w:hAnsi="Times New Roman"/>
            <w:color w:val="000000"/>
            <w:sz w:val="28"/>
            <w:szCs w:val="28"/>
          </w:rPr>
          <w:t>://</w:t>
        </w:r>
        <w:r w:rsidR="008741AE" w:rsidRPr="0069531F">
          <w:rPr>
            <w:rStyle w:val="ad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="008741AE" w:rsidRPr="0069531F">
          <w:rPr>
            <w:rStyle w:val="ad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="008741AE" w:rsidRPr="0069531F">
          <w:rPr>
            <w:rStyle w:val="ad"/>
            <w:rFonts w:ascii="Times New Roman" w:hAnsi="Times New Roman"/>
            <w:color w:val="000000"/>
            <w:sz w:val="28"/>
            <w:szCs w:val="28"/>
            <w:lang w:val="en-US"/>
          </w:rPr>
          <w:t>mccme</w:t>
        </w:r>
        <w:proofErr w:type="spellEnd"/>
        <w:r w:rsidR="008741AE" w:rsidRPr="0069531F">
          <w:rPr>
            <w:rStyle w:val="ad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="008741AE" w:rsidRPr="0069531F">
          <w:rPr>
            <w:rStyle w:val="ad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  <w:proofErr w:type="spellEnd"/>
        <w:r w:rsidR="008741AE" w:rsidRPr="0069531F">
          <w:rPr>
            <w:rStyle w:val="ad"/>
            <w:rFonts w:ascii="Times New Roman" w:hAnsi="Times New Roman"/>
            <w:color w:val="000000"/>
            <w:sz w:val="28"/>
            <w:szCs w:val="28"/>
          </w:rPr>
          <w:t>/</w:t>
        </w:r>
      </w:hyperlink>
      <w:r w:rsidR="008741AE" w:rsidRPr="0069531F">
        <w:rPr>
          <w:rFonts w:ascii="Times New Roman" w:hAnsi="Times New Roman"/>
          <w:color w:val="000000"/>
          <w:sz w:val="28"/>
          <w:szCs w:val="28"/>
        </w:rPr>
        <w:t xml:space="preserve"> МЦНМО. Математические праздники, олимпиады, базы данных задач с решениями, математическое образование в документах, статьях, публикациях, математические игры и др.</w:t>
      </w:r>
    </w:p>
    <w:p w:rsidR="008741AE" w:rsidRPr="0069531F" w:rsidRDefault="008741AE" w:rsidP="00A9259D">
      <w:pPr>
        <w:tabs>
          <w:tab w:val="left" w:pos="142"/>
          <w:tab w:val="left" w:pos="851"/>
          <w:tab w:val="left" w:pos="3038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259D" w:rsidRDefault="008741AE" w:rsidP="00A9259D">
      <w:pPr>
        <w:tabs>
          <w:tab w:val="left" w:pos="142"/>
          <w:tab w:val="left" w:pos="851"/>
          <w:tab w:val="left" w:pos="3038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531F">
        <w:rPr>
          <w:rFonts w:ascii="Times New Roman" w:hAnsi="Times New Roman"/>
          <w:b/>
          <w:sz w:val="28"/>
          <w:szCs w:val="28"/>
        </w:rPr>
        <w:t>Средства обучения</w:t>
      </w:r>
      <w:r w:rsidRPr="0069531F">
        <w:rPr>
          <w:rFonts w:ascii="Times New Roman" w:hAnsi="Times New Roman"/>
          <w:sz w:val="28"/>
          <w:szCs w:val="28"/>
        </w:rPr>
        <w:t>:</w:t>
      </w:r>
    </w:p>
    <w:p w:rsidR="00A9259D" w:rsidRDefault="00A9259D" w:rsidP="00A9259D">
      <w:pPr>
        <w:tabs>
          <w:tab w:val="left" w:pos="142"/>
          <w:tab w:val="left" w:pos="851"/>
          <w:tab w:val="left" w:pos="3038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41AE" w:rsidRPr="0069531F" w:rsidRDefault="008741AE" w:rsidP="00A9259D">
      <w:pPr>
        <w:tabs>
          <w:tab w:val="left" w:pos="142"/>
          <w:tab w:val="left" w:pos="851"/>
          <w:tab w:val="left" w:pos="3038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9531F">
        <w:rPr>
          <w:rFonts w:ascii="Times New Roman" w:hAnsi="Times New Roman"/>
          <w:bCs/>
          <w:sz w:val="28"/>
          <w:szCs w:val="28"/>
        </w:rPr>
        <w:t>1) Мордкович А.Г. Алгебра. 7 класс. В 2 ч.Ч.1  Учебник для учащихся общеобразовательных учреждений/ А.Г. Мордкович.-13-е изд., М.: Мнемозина 2009.</w:t>
      </w:r>
    </w:p>
    <w:p w:rsidR="008741AE" w:rsidRPr="0069531F" w:rsidRDefault="008741AE" w:rsidP="00A9259D">
      <w:pPr>
        <w:tabs>
          <w:tab w:val="left" w:pos="142"/>
          <w:tab w:val="left" w:pos="851"/>
          <w:tab w:val="left" w:pos="3038"/>
          <w:tab w:val="left" w:pos="6594"/>
        </w:tabs>
        <w:suppressAutoHyphens/>
        <w:spacing w:after="0" w:line="240" w:lineRule="auto"/>
        <w:ind w:left="142"/>
        <w:jc w:val="both"/>
        <w:rPr>
          <w:rFonts w:ascii="Times New Roman" w:hAnsi="Times New Roman"/>
          <w:bCs/>
          <w:sz w:val="28"/>
          <w:szCs w:val="28"/>
        </w:rPr>
      </w:pPr>
      <w:r w:rsidRPr="0069531F">
        <w:rPr>
          <w:rFonts w:ascii="Times New Roman" w:hAnsi="Times New Roman"/>
          <w:bCs/>
          <w:sz w:val="28"/>
          <w:szCs w:val="28"/>
        </w:rPr>
        <w:t>2) Мордкович А.Г. Алгебра. 7 класс. В 2 ч.Ч.2  Учебник для учащихся общеобразовательных учреждений/ А.Г. Мордкович.-13-е изд., М.: Мнемозина 2009.</w:t>
      </w:r>
    </w:p>
    <w:p w:rsidR="008741AE" w:rsidRPr="0069531F" w:rsidRDefault="008741AE" w:rsidP="00A9259D">
      <w:pPr>
        <w:tabs>
          <w:tab w:val="left" w:pos="142"/>
          <w:tab w:val="left" w:pos="851"/>
          <w:tab w:val="left" w:pos="3038"/>
          <w:tab w:val="left" w:pos="6594"/>
        </w:tabs>
        <w:suppressAutoHyphens/>
        <w:spacing w:after="0" w:line="240" w:lineRule="auto"/>
        <w:ind w:left="142"/>
        <w:jc w:val="both"/>
        <w:rPr>
          <w:rFonts w:ascii="Times New Roman" w:hAnsi="Times New Roman"/>
          <w:bCs/>
          <w:sz w:val="28"/>
          <w:szCs w:val="28"/>
        </w:rPr>
      </w:pPr>
      <w:r w:rsidRPr="0069531F">
        <w:rPr>
          <w:rFonts w:ascii="Times New Roman" w:hAnsi="Times New Roman"/>
          <w:bCs/>
          <w:sz w:val="28"/>
          <w:szCs w:val="28"/>
        </w:rPr>
        <w:t>3) А.Г. Мордкович. Алгебра-7. Методическое пособие для учителя М.: Мнемозина 2009.</w:t>
      </w:r>
    </w:p>
    <w:p w:rsidR="008741AE" w:rsidRPr="0069531F" w:rsidRDefault="008741AE" w:rsidP="00A9259D">
      <w:pPr>
        <w:tabs>
          <w:tab w:val="left" w:pos="142"/>
          <w:tab w:val="left" w:pos="851"/>
          <w:tab w:val="left" w:pos="3038"/>
          <w:tab w:val="left" w:pos="6594"/>
        </w:tabs>
        <w:suppressAutoHyphens/>
        <w:spacing w:after="0" w:line="240" w:lineRule="auto"/>
        <w:ind w:left="142"/>
        <w:jc w:val="both"/>
        <w:rPr>
          <w:rFonts w:ascii="Times New Roman" w:hAnsi="Times New Roman"/>
          <w:bCs/>
          <w:sz w:val="28"/>
          <w:szCs w:val="28"/>
        </w:rPr>
      </w:pPr>
      <w:r w:rsidRPr="0069531F">
        <w:rPr>
          <w:rFonts w:ascii="Times New Roman" w:hAnsi="Times New Roman"/>
          <w:bCs/>
          <w:sz w:val="28"/>
          <w:szCs w:val="28"/>
        </w:rPr>
        <w:t>4) Л.А. Александрова. Алгебра-7. Контрольные работы для учащихся общеобразовательных учреждений</w:t>
      </w:r>
      <w:proofErr w:type="gramStart"/>
      <w:r w:rsidRPr="0069531F">
        <w:rPr>
          <w:rFonts w:ascii="Times New Roman" w:hAnsi="Times New Roman"/>
          <w:bCs/>
          <w:sz w:val="28"/>
          <w:szCs w:val="28"/>
        </w:rPr>
        <w:t xml:space="preserve">.:/ </w:t>
      </w:r>
      <w:proofErr w:type="gramEnd"/>
      <w:r w:rsidRPr="0069531F">
        <w:rPr>
          <w:rFonts w:ascii="Times New Roman" w:hAnsi="Times New Roman"/>
          <w:bCs/>
          <w:sz w:val="28"/>
          <w:szCs w:val="28"/>
        </w:rPr>
        <w:t>Под ред. А.Г. Мордковича.- М.: Мнемозина, 2011</w:t>
      </w:r>
    </w:p>
    <w:p w:rsidR="008741AE" w:rsidRPr="0069531F" w:rsidRDefault="008741AE" w:rsidP="00A9259D">
      <w:pPr>
        <w:tabs>
          <w:tab w:val="left" w:pos="142"/>
          <w:tab w:val="left" w:pos="851"/>
          <w:tab w:val="left" w:pos="3038"/>
          <w:tab w:val="left" w:pos="6594"/>
        </w:tabs>
        <w:suppressAutoHyphens/>
        <w:spacing w:after="0" w:line="240" w:lineRule="auto"/>
        <w:ind w:left="142"/>
        <w:jc w:val="both"/>
        <w:rPr>
          <w:rFonts w:ascii="Times New Roman" w:hAnsi="Times New Roman"/>
          <w:bCs/>
          <w:sz w:val="28"/>
          <w:szCs w:val="28"/>
        </w:rPr>
      </w:pPr>
      <w:r w:rsidRPr="0069531F">
        <w:rPr>
          <w:rFonts w:ascii="Times New Roman" w:hAnsi="Times New Roman"/>
          <w:sz w:val="28"/>
          <w:szCs w:val="28"/>
        </w:rPr>
        <w:t xml:space="preserve">5) </w:t>
      </w:r>
      <w:r w:rsidRPr="0069531F">
        <w:rPr>
          <w:rFonts w:ascii="Times New Roman" w:hAnsi="Times New Roman"/>
          <w:bCs/>
          <w:sz w:val="28"/>
          <w:szCs w:val="28"/>
        </w:rPr>
        <w:t xml:space="preserve"> Л.А. Александрова. Алгебра-7. Самостоятельные работы для учащихся общеобразовательных учреждений</w:t>
      </w:r>
      <w:proofErr w:type="gramStart"/>
      <w:r w:rsidRPr="0069531F">
        <w:rPr>
          <w:rFonts w:ascii="Times New Roman" w:hAnsi="Times New Roman"/>
          <w:bCs/>
          <w:sz w:val="28"/>
          <w:szCs w:val="28"/>
        </w:rPr>
        <w:t xml:space="preserve">  /П</w:t>
      </w:r>
      <w:proofErr w:type="gramEnd"/>
      <w:r w:rsidRPr="0069531F">
        <w:rPr>
          <w:rFonts w:ascii="Times New Roman" w:hAnsi="Times New Roman"/>
          <w:bCs/>
          <w:sz w:val="28"/>
          <w:szCs w:val="28"/>
        </w:rPr>
        <w:t>од ред. А.Г. Мордковича.- М.: Мнемозина, 2011</w:t>
      </w:r>
    </w:p>
    <w:p w:rsidR="008741AE" w:rsidRPr="0069531F" w:rsidRDefault="008741AE" w:rsidP="00A9259D">
      <w:pPr>
        <w:tabs>
          <w:tab w:val="left" w:pos="142"/>
          <w:tab w:val="left" w:pos="851"/>
          <w:tab w:val="left" w:pos="3038"/>
          <w:tab w:val="left" w:pos="6594"/>
        </w:tabs>
        <w:suppressAutoHyphens/>
        <w:spacing w:after="0" w:line="240" w:lineRule="auto"/>
        <w:ind w:left="142"/>
        <w:jc w:val="both"/>
        <w:rPr>
          <w:rFonts w:ascii="Times New Roman" w:hAnsi="Times New Roman"/>
          <w:bCs/>
          <w:sz w:val="28"/>
          <w:szCs w:val="28"/>
        </w:rPr>
      </w:pPr>
      <w:r w:rsidRPr="0069531F">
        <w:rPr>
          <w:rFonts w:ascii="Times New Roman" w:hAnsi="Times New Roman"/>
          <w:sz w:val="28"/>
          <w:szCs w:val="28"/>
        </w:rPr>
        <w:t>6)</w:t>
      </w:r>
      <w:r w:rsidRPr="0069531F">
        <w:rPr>
          <w:rFonts w:ascii="Times New Roman" w:hAnsi="Times New Roman"/>
          <w:bCs/>
          <w:sz w:val="28"/>
          <w:szCs w:val="28"/>
        </w:rPr>
        <w:t xml:space="preserve"> Л.А. Александрова. Алгебра-7. Тематические проверочные работы в новой форме для учащихся общеобразовательных учреждений: / Под ред. А.Г. Мордковича.- М.: Мнемозина, 2011</w:t>
      </w:r>
    </w:p>
    <w:p w:rsidR="008741AE" w:rsidRPr="0069531F" w:rsidRDefault="008741AE" w:rsidP="00A9259D">
      <w:pPr>
        <w:tabs>
          <w:tab w:val="left" w:pos="142"/>
          <w:tab w:val="left" w:pos="851"/>
          <w:tab w:val="left" w:pos="3038"/>
          <w:tab w:val="left" w:pos="6594"/>
        </w:tabs>
        <w:suppressAutoHyphens/>
        <w:spacing w:after="0" w:line="240" w:lineRule="auto"/>
        <w:ind w:left="142"/>
        <w:jc w:val="both"/>
        <w:rPr>
          <w:rFonts w:ascii="Times New Roman" w:hAnsi="Times New Roman"/>
          <w:bCs/>
          <w:sz w:val="28"/>
          <w:szCs w:val="28"/>
        </w:rPr>
      </w:pPr>
      <w:r w:rsidRPr="0069531F">
        <w:rPr>
          <w:rFonts w:ascii="Times New Roman" w:hAnsi="Times New Roman"/>
          <w:sz w:val="28"/>
          <w:szCs w:val="28"/>
        </w:rPr>
        <w:t xml:space="preserve">7) Е.Е. </w:t>
      </w:r>
      <w:proofErr w:type="spellStart"/>
      <w:r w:rsidRPr="0069531F">
        <w:rPr>
          <w:rFonts w:ascii="Times New Roman" w:hAnsi="Times New Roman"/>
          <w:sz w:val="28"/>
          <w:szCs w:val="28"/>
        </w:rPr>
        <w:t>Тульчинская</w:t>
      </w:r>
      <w:proofErr w:type="spellEnd"/>
      <w:r w:rsidRPr="0069531F">
        <w:rPr>
          <w:rFonts w:ascii="Times New Roman" w:hAnsi="Times New Roman"/>
          <w:sz w:val="28"/>
          <w:szCs w:val="28"/>
        </w:rPr>
        <w:t xml:space="preserve">. Алгебра-7. </w:t>
      </w:r>
      <w:proofErr w:type="spellStart"/>
      <w:r w:rsidRPr="0069531F">
        <w:rPr>
          <w:rFonts w:ascii="Times New Roman" w:hAnsi="Times New Roman"/>
          <w:sz w:val="28"/>
          <w:szCs w:val="28"/>
        </w:rPr>
        <w:t>Блицопрос</w:t>
      </w:r>
      <w:proofErr w:type="spellEnd"/>
      <w:r w:rsidRPr="0069531F">
        <w:rPr>
          <w:rFonts w:ascii="Times New Roman" w:hAnsi="Times New Roman"/>
          <w:bCs/>
          <w:sz w:val="28"/>
          <w:szCs w:val="28"/>
        </w:rPr>
        <w:t xml:space="preserve"> для учащихся общеобразовательных учреждений</w:t>
      </w:r>
      <w:proofErr w:type="gramStart"/>
      <w:r w:rsidRPr="0069531F">
        <w:rPr>
          <w:rFonts w:ascii="Times New Roman" w:hAnsi="Times New Roman"/>
          <w:bCs/>
          <w:sz w:val="28"/>
          <w:szCs w:val="28"/>
        </w:rPr>
        <w:t xml:space="preserve">.:/ </w:t>
      </w:r>
      <w:proofErr w:type="gramEnd"/>
      <w:r w:rsidRPr="0069531F">
        <w:rPr>
          <w:rFonts w:ascii="Times New Roman" w:hAnsi="Times New Roman"/>
          <w:bCs/>
          <w:sz w:val="28"/>
          <w:szCs w:val="28"/>
        </w:rPr>
        <w:t>Под ред. А.Г. Мордковича.- М.: Мнемозина, 2011</w:t>
      </w:r>
    </w:p>
    <w:p w:rsidR="008741AE" w:rsidRPr="0069531F" w:rsidRDefault="008741AE" w:rsidP="00A9259D">
      <w:pPr>
        <w:tabs>
          <w:tab w:val="left" w:pos="142"/>
          <w:tab w:val="left" w:pos="851"/>
          <w:tab w:val="left" w:pos="3038"/>
          <w:tab w:val="left" w:pos="6594"/>
        </w:tabs>
        <w:suppressAutoHyphens/>
        <w:spacing w:after="0" w:line="240" w:lineRule="auto"/>
        <w:ind w:left="142"/>
        <w:jc w:val="both"/>
        <w:rPr>
          <w:rFonts w:ascii="Times New Roman" w:hAnsi="Times New Roman"/>
          <w:bCs/>
          <w:sz w:val="28"/>
          <w:szCs w:val="28"/>
        </w:rPr>
      </w:pPr>
      <w:r w:rsidRPr="0069531F">
        <w:rPr>
          <w:rFonts w:ascii="Times New Roman" w:hAnsi="Times New Roman"/>
          <w:sz w:val="28"/>
          <w:szCs w:val="28"/>
        </w:rPr>
        <w:t xml:space="preserve">8) В.В. </w:t>
      </w:r>
      <w:proofErr w:type="spellStart"/>
      <w:r w:rsidRPr="0069531F">
        <w:rPr>
          <w:rFonts w:ascii="Times New Roman" w:hAnsi="Times New Roman"/>
          <w:sz w:val="28"/>
          <w:szCs w:val="28"/>
        </w:rPr>
        <w:t>Шеломовский</w:t>
      </w:r>
      <w:proofErr w:type="spellEnd"/>
      <w:r w:rsidRPr="0069531F">
        <w:rPr>
          <w:rFonts w:ascii="Times New Roman" w:hAnsi="Times New Roman"/>
          <w:sz w:val="28"/>
          <w:szCs w:val="28"/>
        </w:rPr>
        <w:t xml:space="preserve">. Электронное сопровождение курса «Алгебра-7» </w:t>
      </w:r>
      <w:r w:rsidRPr="0069531F">
        <w:rPr>
          <w:rFonts w:ascii="Times New Roman" w:hAnsi="Times New Roman"/>
          <w:bCs/>
          <w:sz w:val="28"/>
          <w:szCs w:val="28"/>
        </w:rPr>
        <w:t>для учащихся общеобразовательных учреждений</w:t>
      </w:r>
      <w:proofErr w:type="gramStart"/>
      <w:r w:rsidRPr="0069531F">
        <w:rPr>
          <w:rFonts w:ascii="Times New Roman" w:hAnsi="Times New Roman"/>
          <w:bCs/>
          <w:sz w:val="28"/>
          <w:szCs w:val="28"/>
        </w:rPr>
        <w:t xml:space="preserve">.:/ </w:t>
      </w:r>
      <w:proofErr w:type="gramEnd"/>
      <w:r w:rsidRPr="0069531F">
        <w:rPr>
          <w:rFonts w:ascii="Times New Roman" w:hAnsi="Times New Roman"/>
          <w:bCs/>
          <w:sz w:val="28"/>
          <w:szCs w:val="28"/>
        </w:rPr>
        <w:t>Под ред. А.Г. Мордковича.- М.: Мнемозина, 2011</w:t>
      </w:r>
    </w:p>
    <w:p w:rsidR="008741AE" w:rsidRPr="0069531F" w:rsidRDefault="008741AE" w:rsidP="00A9259D">
      <w:pPr>
        <w:tabs>
          <w:tab w:val="left" w:pos="142"/>
          <w:tab w:val="left" w:pos="851"/>
          <w:tab w:val="left" w:pos="3038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531F">
        <w:rPr>
          <w:rFonts w:ascii="Times New Roman" w:hAnsi="Times New Roman"/>
          <w:sz w:val="28"/>
          <w:szCs w:val="28"/>
        </w:rPr>
        <w:t xml:space="preserve">9) Таблицы </w:t>
      </w:r>
    </w:p>
    <w:sectPr w:rsidR="008741AE" w:rsidRPr="0069531F" w:rsidSect="00AF762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463" w:rsidRDefault="00AF0463" w:rsidP="00B17299">
      <w:pPr>
        <w:spacing w:after="0" w:line="240" w:lineRule="auto"/>
      </w:pPr>
      <w:r>
        <w:separator/>
      </w:r>
    </w:p>
  </w:endnote>
  <w:endnote w:type="continuationSeparator" w:id="0">
    <w:p w:rsidR="00AF0463" w:rsidRDefault="00AF0463" w:rsidP="00B17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346" w:rsidRDefault="00403346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346" w:rsidRDefault="00604C38">
    <w:pPr>
      <w:pStyle w:val="ab"/>
      <w:jc w:val="right"/>
    </w:pPr>
    <w:fldSimple w:instr=" PAGE   \* MERGEFORMAT ">
      <w:r w:rsidR="00FC7886">
        <w:rPr>
          <w:noProof/>
        </w:rPr>
        <w:t>6</w:t>
      </w:r>
    </w:fldSimple>
  </w:p>
  <w:p w:rsidR="00403346" w:rsidRDefault="00403346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346" w:rsidRDefault="0040334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463" w:rsidRDefault="00AF0463" w:rsidP="00B17299">
      <w:pPr>
        <w:spacing w:after="0" w:line="240" w:lineRule="auto"/>
      </w:pPr>
      <w:r>
        <w:separator/>
      </w:r>
    </w:p>
  </w:footnote>
  <w:footnote w:type="continuationSeparator" w:id="0">
    <w:p w:rsidR="00AF0463" w:rsidRDefault="00AF0463" w:rsidP="00B17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346" w:rsidRDefault="0040334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346" w:rsidRDefault="00403346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346" w:rsidRDefault="0040334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  <w:color w:val="auto"/>
      </w:rPr>
    </w:lvl>
  </w:abstractNum>
  <w:abstractNum w:abstractNumId="1">
    <w:nsid w:val="00160459"/>
    <w:multiLevelType w:val="hybridMultilevel"/>
    <w:tmpl w:val="EF0A0F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38A6A62"/>
    <w:multiLevelType w:val="multilevel"/>
    <w:tmpl w:val="13F06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307E70"/>
    <w:multiLevelType w:val="multilevel"/>
    <w:tmpl w:val="C5A86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4B3C4F"/>
    <w:multiLevelType w:val="multilevel"/>
    <w:tmpl w:val="AA389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706B74"/>
    <w:multiLevelType w:val="multilevel"/>
    <w:tmpl w:val="36C47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1040A7"/>
    <w:multiLevelType w:val="multilevel"/>
    <w:tmpl w:val="F718D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946199"/>
    <w:multiLevelType w:val="multilevel"/>
    <w:tmpl w:val="58AAD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FA15E1"/>
    <w:multiLevelType w:val="multilevel"/>
    <w:tmpl w:val="FA52C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1B55AE"/>
    <w:multiLevelType w:val="singleLevel"/>
    <w:tmpl w:val="852A3E40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452D1035"/>
    <w:multiLevelType w:val="multilevel"/>
    <w:tmpl w:val="09846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A82260"/>
    <w:multiLevelType w:val="hybridMultilevel"/>
    <w:tmpl w:val="EEF4A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6A3EDA"/>
    <w:multiLevelType w:val="hybridMultilevel"/>
    <w:tmpl w:val="4C0A8F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A7146C3"/>
    <w:multiLevelType w:val="multilevel"/>
    <w:tmpl w:val="9578B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D44A78"/>
    <w:multiLevelType w:val="hybridMultilevel"/>
    <w:tmpl w:val="3F32CC3A"/>
    <w:lvl w:ilvl="0" w:tplc="4F7EEC9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4D2E646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8F345A"/>
    <w:multiLevelType w:val="multilevel"/>
    <w:tmpl w:val="3C923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23391B"/>
    <w:multiLevelType w:val="multilevel"/>
    <w:tmpl w:val="E7124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6753E6"/>
    <w:multiLevelType w:val="multilevel"/>
    <w:tmpl w:val="D4BAA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3"/>
  </w:num>
  <w:num w:numId="5">
    <w:abstractNumId w:val="10"/>
  </w:num>
  <w:num w:numId="6">
    <w:abstractNumId w:val="5"/>
  </w:num>
  <w:num w:numId="7">
    <w:abstractNumId w:val="16"/>
  </w:num>
  <w:num w:numId="8">
    <w:abstractNumId w:val="7"/>
  </w:num>
  <w:num w:numId="9">
    <w:abstractNumId w:val="15"/>
  </w:num>
  <w:num w:numId="10">
    <w:abstractNumId w:val="17"/>
  </w:num>
  <w:num w:numId="11">
    <w:abstractNumId w:val="6"/>
  </w:num>
  <w:num w:numId="12">
    <w:abstractNumId w:val="8"/>
  </w:num>
  <w:num w:numId="13">
    <w:abstractNumId w:val="4"/>
  </w:num>
  <w:num w:numId="14">
    <w:abstractNumId w:val="9"/>
    <w:lvlOverride w:ilvl="0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41AE"/>
    <w:rsid w:val="000E7A72"/>
    <w:rsid w:val="001626EC"/>
    <w:rsid w:val="00190362"/>
    <w:rsid w:val="0023527A"/>
    <w:rsid w:val="002510D3"/>
    <w:rsid w:val="00281069"/>
    <w:rsid w:val="002A1756"/>
    <w:rsid w:val="003D7DEF"/>
    <w:rsid w:val="00403346"/>
    <w:rsid w:val="0042202F"/>
    <w:rsid w:val="0055260E"/>
    <w:rsid w:val="00587F7F"/>
    <w:rsid w:val="005C36AE"/>
    <w:rsid w:val="00604C38"/>
    <w:rsid w:val="0069531F"/>
    <w:rsid w:val="007749A7"/>
    <w:rsid w:val="007C5A67"/>
    <w:rsid w:val="00854F4C"/>
    <w:rsid w:val="008741AE"/>
    <w:rsid w:val="00A9259D"/>
    <w:rsid w:val="00AA47D4"/>
    <w:rsid w:val="00AF0463"/>
    <w:rsid w:val="00AF7626"/>
    <w:rsid w:val="00B0652F"/>
    <w:rsid w:val="00B17299"/>
    <w:rsid w:val="00B41226"/>
    <w:rsid w:val="00ED617B"/>
    <w:rsid w:val="00FC7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1A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741AE"/>
    <w:pPr>
      <w:keepNext/>
      <w:suppressAutoHyphens/>
      <w:spacing w:before="240" w:after="60" w:line="240" w:lineRule="auto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41AE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41AE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334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41A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8741A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741A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4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1A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8741AE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8741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rmal (Web)"/>
    <w:basedOn w:val="a"/>
    <w:uiPriority w:val="99"/>
    <w:unhideWhenUsed/>
    <w:rsid w:val="008741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8741A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8741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rsid w:val="008741AE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a"/>
    <w:uiPriority w:val="99"/>
    <w:unhideWhenUsed/>
    <w:rsid w:val="008741A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11">
    <w:name w:val="Нижний колонтитул Знак1"/>
    <w:basedOn w:val="a0"/>
    <w:link w:val="ab"/>
    <w:uiPriority w:val="99"/>
    <w:semiHidden/>
    <w:rsid w:val="008741AE"/>
    <w:rPr>
      <w:rFonts w:ascii="Calibri" w:eastAsia="Times New Roman" w:hAnsi="Calibri" w:cs="Times New Roman"/>
      <w:lang w:eastAsia="ru-RU"/>
    </w:rPr>
  </w:style>
  <w:style w:type="character" w:styleId="ac">
    <w:name w:val="Strong"/>
    <w:basedOn w:val="a0"/>
    <w:uiPriority w:val="22"/>
    <w:qFormat/>
    <w:rsid w:val="008741AE"/>
    <w:rPr>
      <w:b/>
      <w:bCs/>
    </w:rPr>
  </w:style>
  <w:style w:type="character" w:customStyle="1" w:styleId="21">
    <w:name w:val="Основной текст 2 Знак"/>
    <w:basedOn w:val="a0"/>
    <w:link w:val="22"/>
    <w:locked/>
    <w:rsid w:val="008741AE"/>
    <w:rPr>
      <w:sz w:val="24"/>
      <w:szCs w:val="24"/>
    </w:rPr>
  </w:style>
  <w:style w:type="paragraph" w:styleId="22">
    <w:name w:val="Body Text 2"/>
    <w:basedOn w:val="a"/>
    <w:link w:val="21"/>
    <w:rsid w:val="008741AE"/>
    <w:pPr>
      <w:spacing w:after="120" w:line="48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8741AE"/>
    <w:rPr>
      <w:rFonts w:ascii="Calibri" w:eastAsia="Times New Roman" w:hAnsi="Calibri" w:cs="Times New Roman"/>
      <w:lang w:eastAsia="ru-RU"/>
    </w:rPr>
  </w:style>
  <w:style w:type="character" w:styleId="ad">
    <w:name w:val="Hyperlink"/>
    <w:basedOn w:val="a0"/>
    <w:rsid w:val="008741AE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41AE"/>
  </w:style>
  <w:style w:type="paragraph" w:styleId="ae">
    <w:name w:val="No Spacing"/>
    <w:uiPriority w:val="1"/>
    <w:qFormat/>
    <w:rsid w:val="008741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Revision"/>
    <w:hidden/>
    <w:uiPriority w:val="99"/>
    <w:semiHidden/>
    <w:rsid w:val="008741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03346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f0">
    <w:name w:val="Title"/>
    <w:basedOn w:val="a"/>
    <w:link w:val="af1"/>
    <w:qFormat/>
    <w:rsid w:val="00403346"/>
    <w:pPr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character" w:customStyle="1" w:styleId="af1">
    <w:name w:val="Название Знак"/>
    <w:basedOn w:val="a0"/>
    <w:link w:val="af0"/>
    <w:rsid w:val="004033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403346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image" Target="media/image5.png"/><Relationship Id="rId26" Type="http://schemas.openxmlformats.org/officeDocument/2006/relationships/image" Target="media/image13.png"/><Relationship Id="rId39" Type="http://schemas.openxmlformats.org/officeDocument/2006/relationships/image" Target="media/image26.png"/><Relationship Id="rId21" Type="http://schemas.openxmlformats.org/officeDocument/2006/relationships/image" Target="media/image8.png"/><Relationship Id="rId34" Type="http://schemas.openxmlformats.org/officeDocument/2006/relationships/image" Target="media/image21.png"/><Relationship Id="rId42" Type="http://schemas.openxmlformats.org/officeDocument/2006/relationships/hyperlink" Target="http://mon.gov.ru/" TargetMode="External"/><Relationship Id="rId47" Type="http://schemas.openxmlformats.org/officeDocument/2006/relationships/hyperlink" Target="http://window.edu.ru/" TargetMode="External"/><Relationship Id="rId50" Type="http://schemas.openxmlformats.org/officeDocument/2006/relationships/hyperlink" Target="http://www.ict.edu.ru" TargetMode="External"/><Relationship Id="rId55" Type="http://schemas.openxmlformats.org/officeDocument/2006/relationships/hyperlink" Target="http://www.golovolomka.hobby.ru/" TargetMode="External"/><Relationship Id="rId63" Type="http://schemas.openxmlformats.org/officeDocument/2006/relationships/hyperlink" Target="http://www.matematika.agava.ru/" TargetMode="Externa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9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11.png"/><Relationship Id="rId32" Type="http://schemas.openxmlformats.org/officeDocument/2006/relationships/image" Target="media/image19.png"/><Relationship Id="rId37" Type="http://schemas.openxmlformats.org/officeDocument/2006/relationships/image" Target="media/image24.png"/><Relationship Id="rId40" Type="http://schemas.openxmlformats.org/officeDocument/2006/relationships/hyperlink" Target="http://standart.edu.ru/" TargetMode="External"/><Relationship Id="rId45" Type="http://schemas.openxmlformats.org/officeDocument/2006/relationships/hyperlink" Target="http://school-collection.edu.ru/" TargetMode="External"/><Relationship Id="rId53" Type="http://schemas.openxmlformats.org/officeDocument/2006/relationships/hyperlink" Target="http://live.mephist.ru/show/mathege-solutions/" TargetMode="External"/><Relationship Id="rId58" Type="http://schemas.openxmlformats.org/officeDocument/2006/relationships/hyperlink" Target="http://www.edu.yar.ru/russian/pedbank" TargetMode="External"/><Relationship Id="rId66" Type="http://schemas.openxmlformats.org/officeDocument/2006/relationships/hyperlink" Target="http://www.comp-science.narod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36" Type="http://schemas.openxmlformats.org/officeDocument/2006/relationships/image" Target="media/image23.png"/><Relationship Id="rId49" Type="http://schemas.openxmlformats.org/officeDocument/2006/relationships/hyperlink" Target="http://www.it-n.ru/" TargetMode="External"/><Relationship Id="rId57" Type="http://schemas.openxmlformats.org/officeDocument/2006/relationships/hyperlink" Target="http://www.ucheba.com/" TargetMode="External"/><Relationship Id="rId61" Type="http://schemas.openxmlformats.org/officeDocument/2006/relationships/hyperlink" Target="http://www.rostest.runnet.ru/" TargetMode="External"/><Relationship Id="rId10" Type="http://schemas.openxmlformats.org/officeDocument/2006/relationships/footer" Target="footer1.xml"/><Relationship Id="rId19" Type="http://schemas.openxmlformats.org/officeDocument/2006/relationships/image" Target="media/image6.png"/><Relationship Id="rId31" Type="http://schemas.openxmlformats.org/officeDocument/2006/relationships/image" Target="media/image18.png"/><Relationship Id="rId44" Type="http://schemas.openxmlformats.org/officeDocument/2006/relationships/hyperlink" Target="http://www.informika.ru/" TargetMode="External"/><Relationship Id="rId52" Type="http://schemas.openxmlformats.org/officeDocument/2006/relationships/hyperlink" Target="http://inf.1september.ru" TargetMode="External"/><Relationship Id="rId60" Type="http://schemas.openxmlformats.org/officeDocument/2006/relationships/hyperlink" Target="http://www.college.ru/" TargetMode="External"/><Relationship Id="rId65" Type="http://schemas.openxmlformats.org/officeDocument/2006/relationships/hyperlink" Target="http://www.abitu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35" Type="http://schemas.openxmlformats.org/officeDocument/2006/relationships/image" Target="media/image22.png"/><Relationship Id="rId43" Type="http://schemas.openxmlformats.org/officeDocument/2006/relationships/hyperlink" Target="http://standart.edu.ru/" TargetMode="External"/><Relationship Id="rId48" Type="http://schemas.openxmlformats.org/officeDocument/2006/relationships/hyperlink" Target="http://katalog.iot.ru/" TargetMode="External"/><Relationship Id="rId56" Type="http://schemas.openxmlformats.org/officeDocument/2006/relationships/hyperlink" Target="http://www.golovolomka.narod.ru/" TargetMode="External"/><Relationship Id="rId64" Type="http://schemas.openxmlformats.org/officeDocument/2006/relationships/hyperlink" Target="http://www.mfti.ru/" TargetMode="External"/><Relationship Id="rId69" Type="http://schemas.openxmlformats.org/officeDocument/2006/relationships/theme" Target="theme/theme1.xml"/><Relationship Id="rId8" Type="http://schemas.openxmlformats.org/officeDocument/2006/relationships/header" Target="header1.xml"/><Relationship Id="rId51" Type="http://schemas.openxmlformats.org/officeDocument/2006/relationships/hyperlink" Target="http://www.metodist.lbz.ru/content/videoafisha.php" TargetMode="Externa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33" Type="http://schemas.openxmlformats.org/officeDocument/2006/relationships/image" Target="media/image20.png"/><Relationship Id="rId38" Type="http://schemas.openxmlformats.org/officeDocument/2006/relationships/image" Target="media/image25.png"/><Relationship Id="rId46" Type="http://schemas.openxmlformats.org/officeDocument/2006/relationships/hyperlink" Target="http://fcior.edu.ru" TargetMode="External"/><Relationship Id="rId59" Type="http://schemas.openxmlformats.org/officeDocument/2006/relationships/hyperlink" Target="http://www.mccme.ru/mmmf-lectures/books" TargetMode="External"/><Relationship Id="rId67" Type="http://schemas.openxmlformats.org/officeDocument/2006/relationships/hyperlink" Target="http://www.mccme.ru/" TargetMode="External"/><Relationship Id="rId20" Type="http://schemas.openxmlformats.org/officeDocument/2006/relationships/image" Target="media/image7.png"/><Relationship Id="rId41" Type="http://schemas.openxmlformats.org/officeDocument/2006/relationships/hyperlink" Target="http://www.edu.ru/db/mo/Data/d_10/prm2080-1.pdf" TargetMode="External"/><Relationship Id="rId54" Type="http://schemas.openxmlformats.org/officeDocument/2006/relationships/hyperlink" Target="http://www.school.edu.ru/" TargetMode="External"/><Relationship Id="rId62" Type="http://schemas.openxmlformats.org/officeDocument/2006/relationships/hyperlink" Target="http://www.zab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9454D-282C-4F18-8CB0-E01BBDB48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9579</Words>
  <Characters>54605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мама</cp:lastModifiedBy>
  <cp:revision>2</cp:revision>
  <dcterms:created xsi:type="dcterms:W3CDTF">2016-11-19T21:32:00Z</dcterms:created>
  <dcterms:modified xsi:type="dcterms:W3CDTF">2016-11-19T21:32:00Z</dcterms:modified>
</cp:coreProperties>
</file>