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9E" w:rsidRPr="00E0039E" w:rsidRDefault="00E0039E" w:rsidP="00E0039E">
      <w:pPr>
        <w:pStyle w:val="a3"/>
        <w:rPr>
          <w:sz w:val="28"/>
          <w:szCs w:val="28"/>
        </w:rPr>
      </w:pPr>
      <w:proofErr w:type="gramStart"/>
      <w:r w:rsidRPr="00E0039E">
        <w:rPr>
          <w:sz w:val="28"/>
          <w:szCs w:val="28"/>
        </w:rPr>
        <w:t>Город Махачкала является самым большим городом по населенности, расположенном в Северо-Кавказском федеральном округе.</w:t>
      </w:r>
      <w:proofErr w:type="gramEnd"/>
      <w:r w:rsidRPr="00E0039E">
        <w:rPr>
          <w:sz w:val="28"/>
          <w:szCs w:val="28"/>
        </w:rPr>
        <w:t xml:space="preserve"> Он расположен на юге России и является столицей </w:t>
      </w:r>
      <w:proofErr w:type="spellStart"/>
      <w:r w:rsidRPr="00E0039E">
        <w:rPr>
          <w:sz w:val="28"/>
          <w:szCs w:val="28"/>
        </w:rPr>
        <w:t>Дагестана</w:t>
      </w:r>
      <w:proofErr w:type="gramStart"/>
      <w:r w:rsidRPr="00E0039E">
        <w:rPr>
          <w:sz w:val="28"/>
          <w:szCs w:val="28"/>
        </w:rPr>
        <w:t>.И</w:t>
      </w:r>
      <w:proofErr w:type="gramEnd"/>
      <w:r w:rsidRPr="00E0039E">
        <w:rPr>
          <w:sz w:val="28"/>
          <w:szCs w:val="28"/>
        </w:rPr>
        <w:t>стория</w:t>
      </w:r>
      <w:proofErr w:type="spellEnd"/>
      <w:r w:rsidRPr="00E0039E">
        <w:rPr>
          <w:sz w:val="28"/>
          <w:szCs w:val="28"/>
        </w:rPr>
        <w:t xml:space="preserve"> Махачкалы берет свое начало с 1844 года</w:t>
      </w:r>
      <w:r>
        <w:rPr>
          <w:sz w:val="28"/>
          <w:szCs w:val="28"/>
        </w:rPr>
        <w:t>.</w:t>
      </w:r>
    </w:p>
    <w:p w:rsidR="00E0039E" w:rsidRDefault="00E0039E">
      <w:pPr>
        <w:rPr>
          <w:rFonts w:ascii="Times New Roman" w:hAnsi="Times New Roman" w:cs="Times New Roman"/>
          <w:sz w:val="28"/>
          <w:szCs w:val="28"/>
        </w:rPr>
      </w:pPr>
      <w:r w:rsidRPr="00E0039E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E0039E">
        <w:rPr>
          <w:rFonts w:ascii="Times New Roman" w:hAnsi="Times New Roman" w:cs="Times New Roman"/>
          <w:sz w:val="28"/>
          <w:szCs w:val="28"/>
        </w:rPr>
        <w:t>Махачу</w:t>
      </w:r>
      <w:proofErr w:type="spellEnd"/>
      <w:r w:rsidRPr="00E0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39E">
        <w:rPr>
          <w:rFonts w:ascii="Times New Roman" w:hAnsi="Times New Roman" w:cs="Times New Roman"/>
          <w:sz w:val="28"/>
          <w:szCs w:val="28"/>
        </w:rPr>
        <w:t>Дахадаеву</w:t>
      </w:r>
      <w:proofErr w:type="spellEnd"/>
      <w:r w:rsidRPr="00E0039E">
        <w:rPr>
          <w:rFonts w:ascii="Times New Roman" w:hAnsi="Times New Roman" w:cs="Times New Roman"/>
          <w:sz w:val="28"/>
          <w:szCs w:val="28"/>
        </w:rPr>
        <w:t xml:space="preserve"> установлен в 1971 году на Привокзальной площади.</w:t>
      </w:r>
    </w:p>
    <w:p w:rsidR="00E0039E" w:rsidRDefault="00E003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Центральная Джума-мечеть Махачкалы</w:t>
      </w:r>
      <w:r w:rsidRPr="00E0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E00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«Юсуф Бей </w:t>
      </w:r>
      <w:proofErr w:type="spellStart"/>
      <w:r w:rsidRPr="00E00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Джами</w:t>
      </w:r>
      <w:proofErr w:type="spellEnd"/>
      <w:r w:rsidRPr="00E00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0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главная </w:t>
      </w:r>
      <w:hyperlink r:id="rId5" w:tooltip="Джума-мечеть" w:history="1">
        <w:proofErr w:type="spellStart"/>
        <w:r w:rsidRPr="00E003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джума</w:t>
        </w:r>
        <w:proofErr w:type="spellEnd"/>
        <w:r w:rsidRPr="00E003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-мечеть</w:t>
        </w:r>
      </w:hyperlink>
      <w:r w:rsidRPr="00E0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Махачкала" w:history="1">
        <w:r w:rsidRPr="00E003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Махачкалы</w:t>
        </w:r>
      </w:hyperlink>
      <w:r w:rsidRPr="00E00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Мечеть построена по образу знаменитой стамбульской </w:t>
      </w:r>
      <w:hyperlink r:id="rId7" w:tooltip="Голубая мечеть (Стамбул)" w:history="1">
        <w:r w:rsidRPr="00E003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Голубой мечети</w:t>
        </w:r>
      </w:hyperlink>
      <w:r w:rsidRPr="00E00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039E" w:rsidRDefault="006F42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Родопский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бульвар.</w:t>
      </w:r>
    </w:p>
    <w:p w:rsidR="006F42DB" w:rsidRDefault="006F42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Кумыкский государственный музыкально-драматический театр.</w:t>
      </w:r>
    </w:p>
    <w:p w:rsidR="006F42DB" w:rsidRDefault="006F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42DB">
        <w:rPr>
          <w:rFonts w:ascii="Times New Roman" w:hAnsi="Times New Roman" w:cs="Times New Roman"/>
          <w:sz w:val="28"/>
          <w:szCs w:val="28"/>
        </w:rPr>
        <w:t xml:space="preserve">тарый маяк, стоящий на холме </w:t>
      </w:r>
      <w:proofErr w:type="spellStart"/>
      <w:r w:rsidRPr="006F42DB">
        <w:rPr>
          <w:rFonts w:ascii="Times New Roman" w:hAnsi="Times New Roman" w:cs="Times New Roman"/>
          <w:sz w:val="28"/>
          <w:szCs w:val="28"/>
        </w:rPr>
        <w:t>Анжи</w:t>
      </w:r>
      <w:proofErr w:type="spellEnd"/>
      <w:r w:rsidRPr="006F42DB">
        <w:rPr>
          <w:rFonts w:ascii="Times New Roman" w:hAnsi="Times New Roman" w:cs="Times New Roman"/>
          <w:sz w:val="28"/>
          <w:szCs w:val="28"/>
        </w:rPr>
        <w:t>-Арка. Согласно легенде именно возле этого маяка некогда размещался военный лагерь во главе с Петром I.</w:t>
      </w:r>
      <w:r>
        <w:rPr>
          <w:rFonts w:ascii="Times New Roman" w:hAnsi="Times New Roman" w:cs="Times New Roman"/>
          <w:sz w:val="28"/>
          <w:szCs w:val="28"/>
        </w:rPr>
        <w:br/>
        <w:t>Национальный музей.</w:t>
      </w:r>
    </w:p>
    <w:p w:rsidR="006F42DB" w:rsidRPr="00815FA2" w:rsidRDefault="006F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Ак-Гель</w:t>
      </w:r>
      <w:r w:rsidR="00815FA2">
        <w:rPr>
          <w:rFonts w:ascii="Times New Roman" w:hAnsi="Times New Roman" w:cs="Times New Roman"/>
          <w:sz w:val="28"/>
          <w:szCs w:val="28"/>
        </w:rPr>
        <w:t>,</w:t>
      </w:r>
      <w:r w:rsidR="00815FA2" w:rsidRPr="00815FA2">
        <w:t xml:space="preserve"> </w:t>
      </w:r>
      <w:r w:rsidR="00815FA2" w:rsidRPr="00815FA2">
        <w:rPr>
          <w:rFonts w:ascii="Times New Roman" w:hAnsi="Times New Roman" w:cs="Times New Roman"/>
          <w:sz w:val="28"/>
          <w:szCs w:val="28"/>
        </w:rPr>
        <w:t xml:space="preserve">что в переводе означает «Белое озеро». Оно также известно как Большое </w:t>
      </w:r>
      <w:proofErr w:type="spellStart"/>
      <w:r w:rsidR="00815FA2" w:rsidRPr="00815FA2">
        <w:rPr>
          <w:rFonts w:ascii="Times New Roman" w:hAnsi="Times New Roman" w:cs="Times New Roman"/>
          <w:sz w:val="28"/>
          <w:szCs w:val="28"/>
        </w:rPr>
        <w:t>Туралинское</w:t>
      </w:r>
      <w:proofErr w:type="spellEnd"/>
      <w:r w:rsidR="00815FA2" w:rsidRPr="00815FA2">
        <w:rPr>
          <w:rFonts w:ascii="Times New Roman" w:hAnsi="Times New Roman" w:cs="Times New Roman"/>
          <w:sz w:val="28"/>
          <w:szCs w:val="28"/>
        </w:rPr>
        <w:t>.</w:t>
      </w:r>
    </w:p>
    <w:p w:rsidR="006F42DB" w:rsidRPr="00815FA2" w:rsidRDefault="00815FA2">
      <w:pPr>
        <w:rPr>
          <w:rFonts w:ascii="Times New Roman" w:hAnsi="Times New Roman" w:cs="Times New Roman"/>
          <w:sz w:val="28"/>
          <w:szCs w:val="28"/>
        </w:rPr>
      </w:pPr>
      <w:r w:rsidRPr="00815FA2">
        <w:rPr>
          <w:rFonts w:ascii="Times New Roman" w:hAnsi="Times New Roman" w:cs="Times New Roman"/>
          <w:sz w:val="28"/>
          <w:szCs w:val="28"/>
        </w:rPr>
        <w:t>Памятник русской учительнице, расположенный в городе Махачкала на каспийском побережье, является первым памятником в мире, который был посвящен русской учительнице</w:t>
      </w:r>
    </w:p>
    <w:p w:rsidR="006F42DB" w:rsidRPr="00815FA2" w:rsidRDefault="00815F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Тарки</w:t>
      </w:r>
      <w:proofErr w:type="spellEnd"/>
      <w:r w:rsidRPr="00815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-Тау</w:t>
      </w:r>
      <w:r w:rsidRPr="0081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гора в </w:t>
      </w:r>
      <w:hyperlink r:id="rId8" w:tooltip="Дагестан" w:history="1">
        <w:r w:rsidRPr="00815F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Республике Дагестан</w:t>
        </w:r>
      </w:hyperlink>
      <w:r w:rsidRPr="0081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Своё название получила от одного из древнейших аулов </w:t>
      </w:r>
      <w:hyperlink r:id="rId9" w:tooltip="Дагестан" w:history="1">
        <w:r w:rsidRPr="00815F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Дагестана</w:t>
        </w:r>
      </w:hyperlink>
      <w:r w:rsidRPr="00815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hyperlink r:id="rId10" w:tooltip="Тарки" w:history="1">
        <w:proofErr w:type="spellStart"/>
        <w:r w:rsidRPr="00815F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Тарки</w:t>
        </w:r>
        <w:proofErr w:type="spellEnd"/>
      </w:hyperlink>
      <w:r w:rsidRPr="00815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2DB" w:rsidRPr="00815FA2" w:rsidRDefault="006F42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FA2">
        <w:rPr>
          <w:rFonts w:ascii="Times New Roman" w:hAnsi="Times New Roman" w:cs="Times New Roman"/>
          <w:sz w:val="28"/>
          <w:szCs w:val="28"/>
        </w:rPr>
        <w:t>Пос</w:t>
      </w:r>
      <w:r w:rsidR="00815FA2" w:rsidRPr="00815FA2">
        <w:rPr>
          <w:rFonts w:ascii="Times New Roman" w:hAnsi="Times New Roman" w:cs="Times New Roman"/>
          <w:sz w:val="28"/>
          <w:szCs w:val="28"/>
        </w:rPr>
        <w:t>ё</w:t>
      </w:r>
      <w:r w:rsidRPr="00815FA2">
        <w:rPr>
          <w:rFonts w:ascii="Times New Roman" w:hAnsi="Times New Roman" w:cs="Times New Roman"/>
          <w:sz w:val="28"/>
          <w:szCs w:val="28"/>
        </w:rPr>
        <w:t xml:space="preserve">лок </w:t>
      </w:r>
      <w:proofErr w:type="spellStart"/>
      <w:r w:rsidRPr="00815FA2">
        <w:rPr>
          <w:rFonts w:ascii="Times New Roman" w:hAnsi="Times New Roman" w:cs="Times New Roman"/>
          <w:sz w:val="28"/>
          <w:szCs w:val="28"/>
        </w:rPr>
        <w:t>Т</w:t>
      </w:r>
      <w:r w:rsidR="00815FA2">
        <w:rPr>
          <w:rFonts w:ascii="Times New Roman" w:hAnsi="Times New Roman" w:cs="Times New Roman"/>
          <w:sz w:val="28"/>
          <w:szCs w:val="28"/>
        </w:rPr>
        <w:t>арки</w:t>
      </w:r>
      <w:proofErr w:type="spellEnd"/>
      <w:r w:rsidR="00815FA2">
        <w:rPr>
          <w:rFonts w:ascii="Times New Roman" w:hAnsi="Times New Roman" w:cs="Times New Roman"/>
          <w:sz w:val="28"/>
          <w:szCs w:val="28"/>
        </w:rPr>
        <w:t>-</w:t>
      </w:r>
      <w:r w:rsidR="00815FA2" w:rsidRPr="00815FA2">
        <w:rPr>
          <w:rFonts w:ascii="Times New Roman" w:hAnsi="Times New Roman" w:cs="Times New Roman"/>
          <w:sz w:val="28"/>
          <w:szCs w:val="28"/>
        </w:rPr>
        <w:t>это поселок городского типа</w:t>
      </w:r>
      <w:r w:rsidR="00815FA2" w:rsidRPr="00815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FA2" w:rsidRPr="00815FA2">
        <w:rPr>
          <w:rFonts w:ascii="Times New Roman" w:hAnsi="Times New Roman" w:cs="Times New Roman"/>
          <w:sz w:val="28"/>
          <w:szCs w:val="28"/>
        </w:rPr>
        <w:t>Тарки</w:t>
      </w:r>
      <w:proofErr w:type="spellEnd"/>
      <w:r w:rsidR="00815FA2" w:rsidRPr="00815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A2" w:rsidRPr="00815FA2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815FA2" w:rsidRPr="00815FA2">
        <w:rPr>
          <w:rFonts w:ascii="Times New Roman" w:hAnsi="Times New Roman" w:cs="Times New Roman"/>
          <w:sz w:val="28"/>
          <w:szCs w:val="28"/>
        </w:rPr>
        <w:t xml:space="preserve"> на живописном склоне горы,</w:t>
      </w:r>
      <w:r w:rsidR="00815FA2" w:rsidRPr="00815FA2">
        <w:rPr>
          <w:rFonts w:ascii="Times New Roman" w:hAnsi="Times New Roman" w:cs="Times New Roman"/>
          <w:sz w:val="28"/>
          <w:szCs w:val="28"/>
        </w:rPr>
        <w:t xml:space="preserve"> </w:t>
      </w:r>
      <w:r w:rsidR="00815FA2" w:rsidRPr="00815FA2">
        <w:rPr>
          <w:rFonts w:ascii="Times New Roman" w:hAnsi="Times New Roman" w:cs="Times New Roman"/>
          <w:sz w:val="28"/>
          <w:szCs w:val="28"/>
        </w:rPr>
        <w:t>Как предполагают историки</w:t>
      </w:r>
      <w:r w:rsidR="00815FA2" w:rsidRPr="00815FA2">
        <w:rPr>
          <w:rFonts w:ascii="Times New Roman" w:hAnsi="Times New Roman" w:cs="Times New Roman"/>
          <w:sz w:val="28"/>
          <w:szCs w:val="28"/>
        </w:rPr>
        <w:t>,</w:t>
      </w:r>
      <w:r w:rsidR="00815FA2" w:rsidRPr="0081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FA2" w:rsidRPr="00815FA2">
        <w:rPr>
          <w:rFonts w:ascii="Times New Roman" w:hAnsi="Times New Roman" w:cs="Times New Roman"/>
          <w:sz w:val="28"/>
          <w:szCs w:val="28"/>
        </w:rPr>
        <w:t>Тарки</w:t>
      </w:r>
      <w:proofErr w:type="spellEnd"/>
      <w:r w:rsidR="00815FA2" w:rsidRPr="00815FA2">
        <w:rPr>
          <w:rFonts w:ascii="Times New Roman" w:hAnsi="Times New Roman" w:cs="Times New Roman"/>
          <w:sz w:val="28"/>
          <w:szCs w:val="28"/>
        </w:rPr>
        <w:t xml:space="preserve"> являлся главным городом Хазарского каганата.</w:t>
      </w:r>
      <w:bookmarkStart w:id="0" w:name="_GoBack"/>
      <w:bookmarkEnd w:id="0"/>
    </w:p>
    <w:p w:rsidR="00FD5C58" w:rsidRPr="00E0039E" w:rsidRDefault="00E00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FD5C58" w:rsidRPr="00E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9E"/>
    <w:rsid w:val="00312457"/>
    <w:rsid w:val="0051570A"/>
    <w:rsid w:val="006F42DB"/>
    <w:rsid w:val="00815FA2"/>
    <w:rsid w:val="00E0039E"/>
    <w:rsid w:val="00E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39E"/>
    <w:rPr>
      <w:color w:val="0000FF"/>
      <w:u w:val="single"/>
    </w:rPr>
  </w:style>
  <w:style w:type="character" w:styleId="a5">
    <w:name w:val="Strong"/>
    <w:basedOn w:val="a0"/>
    <w:uiPriority w:val="22"/>
    <w:qFormat/>
    <w:rsid w:val="00815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39E"/>
    <w:rPr>
      <w:color w:val="0000FF"/>
      <w:u w:val="single"/>
    </w:rPr>
  </w:style>
  <w:style w:type="character" w:styleId="a5">
    <w:name w:val="Strong"/>
    <w:basedOn w:val="a0"/>
    <w:uiPriority w:val="22"/>
    <w:qFormat/>
    <w:rsid w:val="0081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3%D0%B5%D1%81%D1%82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0%BB%D1%83%D0%B1%D0%B0%D1%8F_%D0%BC%D0%B5%D1%87%D0%B5%D1%82%D1%8C_%28%D0%A1%D1%82%D0%B0%D0%BC%D0%B1%D1%83%D0%BB%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5%D0%B0%D1%87%D0%BA%D0%B0%D0%BB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4%D0%B6%D1%83%D0%BC%D0%B0-%D0%BC%D0%B5%D1%87%D0%B5%D1%82%D1%8C" TargetMode="External"/><Relationship Id="rId10" Type="http://schemas.openxmlformats.org/officeDocument/2006/relationships/hyperlink" Target="https://ru.wikipedia.org/wiki/%D0%A2%D0%B0%D1%80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3%D0%B5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2014-10-16T18:53:00Z</dcterms:created>
  <dcterms:modified xsi:type="dcterms:W3CDTF">2014-10-16T19:32:00Z</dcterms:modified>
</cp:coreProperties>
</file>