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6" w:rsidRDefault="004F3EE6" w:rsidP="004F3EE6">
      <w:pPr>
        <w:autoSpaceDE w:val="0"/>
        <w:autoSpaceDN w:val="0"/>
        <w:adjustRightInd w:val="0"/>
        <w:spacing w:before="100" w:after="100" w:line="240" w:lineRule="auto"/>
        <w:ind w:left="-72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Транслирование в педагогических коллективах опыта практических </w:t>
      </w:r>
      <w:r>
        <w:rPr>
          <w:rFonts w:ascii="Times New Roman" w:hAnsi="Times New Roman"/>
          <w:b/>
          <w:bCs/>
          <w:sz w:val="24"/>
          <w:szCs w:val="24"/>
        </w:rPr>
        <w:t>результатов своей профессиональной деятельности</w:t>
      </w:r>
    </w:p>
    <w:tbl>
      <w:tblPr>
        <w:tblW w:w="0" w:type="auto"/>
        <w:tblInd w:w="-796" w:type="dxa"/>
        <w:tblLayout w:type="fixed"/>
        <w:tblLook w:val="0000"/>
      </w:tblPr>
      <w:tblGrid>
        <w:gridCol w:w="1671"/>
        <w:gridCol w:w="4325"/>
        <w:gridCol w:w="4624"/>
      </w:tblGrid>
      <w:tr w:rsidR="004F3EE6" w:rsidRPr="008D33FE" w:rsidTr="003D72A3">
        <w:trPr>
          <w:trHeight w:val="1"/>
        </w:trPr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Формы трансляции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4F3EE6" w:rsidRPr="008D33FE" w:rsidTr="003D72A3">
        <w:trPr>
          <w:trHeight w:val="1"/>
        </w:trPr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2010    - 2011 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4F3EE6" w:rsidRPr="008D33FE" w:rsidTr="003D72A3">
        <w:trPr>
          <w:trHeight w:val="1"/>
        </w:trPr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2011    - 2012 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</w:tr>
      <w:tr w:rsidR="004F3EE6" w:rsidRPr="008D33FE" w:rsidTr="003D72A3">
        <w:trPr>
          <w:trHeight w:val="1"/>
        </w:trPr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  - 2013 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Видео-урок. РМО. (Вошёл в сборник лучших видео - уроков района).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Проектные задачи на уроке окружающего мира « Учимся быть пешеходами».</w:t>
            </w:r>
          </w:p>
        </w:tc>
      </w:tr>
      <w:tr w:rsidR="004F3EE6" w:rsidRPr="008D33FE" w:rsidTr="003D72A3">
        <w:trPr>
          <w:trHeight w:val="1"/>
        </w:trPr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40" w:hanging="48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- 2014 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1.Публикация методического материала в сети Интернет на образовательном портале «Продлёнка». Сертификат (серия –19036-9330). </w:t>
            </w:r>
            <w:hyperlink r:id="rId5" w:history="1"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D33FE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D33FE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8D33FE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8D33FE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2.Мастер – класс в рамках проведения районного форума Ф ИнКО-2013.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 ( Сертификат автора мастер – класса от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Шербакульского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УО).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3.Публикации на сайте  «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6" w:history="1">
              <w:r w:rsidRPr="008D33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7" w:history="1">
              <w:r w:rsidRPr="008D33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8" w:history="1">
              <w:proofErr w:type="spellStart"/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hyperlink r:id="rId9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0" w:history="1">
              <w:proofErr w:type="spellStart"/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1" w:history="1"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proofErr w:type="spellStart"/>
            </w:hyperlink>
            <w:hyperlink r:id="rId12" w:history="1"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material</w:t>
              </w:r>
            </w:hyperlink>
            <w:hyperlink r:id="rId13" w:history="1"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hyperlink r:id="rId14" w:history="1"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hyperlink r:id="rId15" w:history="1"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?</w:t>
              </w:r>
            </w:hyperlink>
            <w:hyperlink r:id="rId16" w:history="1"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mid</w:t>
              </w:r>
              <w:proofErr w:type="spellEnd"/>
            </w:hyperlink>
            <w:hyperlink r:id="rId17" w:history="1">
              <w:r w:rsidRPr="008D33FE">
                <w:rPr>
                  <w:rFonts w:ascii="Times New Roman" w:hAnsi="Times New Roman"/>
                  <w:sz w:val="24"/>
                  <w:szCs w:val="24"/>
                  <w:lang w:val="en-US"/>
                </w:rPr>
                <w:t>=4506</w:t>
              </w:r>
            </w:hyperlink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Благодарность за активное участие).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EE6" w:rsidRPr="008D33FE" w:rsidRDefault="004F3EE6" w:rsidP="003D72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Публикации на сайте  «Про Школу»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Личная страница.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D33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9" w:history="1">
              <w:proofErr w:type="gramStart"/>
              <w:r w:rsidRPr="008D33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</w:t>
              </w:r>
              <w:proofErr w:type="gramEnd"/>
              <w:r w:rsidRPr="008D33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</w:hyperlink>
            <w:hyperlink r:id="rId20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www</w:t>
              </w:r>
            </w:hyperlink>
            <w:hyperlink r:id="rId21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2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proshkolu</w:t>
              </w:r>
            </w:hyperlink>
            <w:hyperlink r:id="rId23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4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hyperlink r:id="rId25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</w:hyperlink>
            <w:hyperlink r:id="rId26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user</w:t>
              </w:r>
              <w:proofErr w:type="spellEnd"/>
            </w:hyperlink>
            <w:hyperlink r:id="rId27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28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hjvfy</w:t>
              </w:r>
            </w:hyperlink>
            <w:hyperlink r:id="rId29" w:history="1">
              <w:r w:rsidRPr="008D33FE">
                <w:rPr>
                  <w:rFonts w:ascii="Times New Roman" w:hAnsi="Times New Roman"/>
                  <w:sz w:val="24"/>
                  <w:szCs w:val="24"/>
                </w:rPr>
                <w:t>2012/</w:t>
              </w:r>
            </w:hyperlink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4.Мастер-класс в рамках проведения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lastRenderedPageBreak/>
              <w:t>районного педагогического форума «Педагог  и инновации». Сертификат (МК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spellStart"/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РЦИОиМО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»).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EE6" w:rsidRPr="008D33FE" w:rsidRDefault="004F3EE6" w:rsidP="003D72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Районный семинар учителей начальных классов: мастер - класс  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Сертификат (МК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spellStart"/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РЦИОиМО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>»)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lastRenderedPageBreak/>
              <w:t>«Самоанализ урока окружающего  мира  по программе 2100 согласно требованиям ФГОС»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«Нестандартный урок в начальной школе как средство повышения учебной мотивации младших школьников»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Классный час «Права ребёнка».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Классный час « В здоровом теле здоровый дух». 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Мастер – класс « Проектная задача»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«Программа по литературному чтению с ИКТ» 2100.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«Формирование познавательного интереса обучающихся начальной школы при решении проектных задач» 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«Проектные задачи на разных этапах урока русского языка в начальной школе».</w:t>
            </w:r>
          </w:p>
        </w:tc>
      </w:tr>
      <w:tr w:rsidR="004F3EE6" w:rsidRPr="008D33FE" w:rsidTr="003D72A3">
        <w:trPr>
          <w:trHeight w:val="3316"/>
        </w:trPr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2014    - 2015 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Областная ярмарка социально-педагогических инноваций.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Презентационное выступление.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(БОУ ДПО ИРООО)</w:t>
            </w:r>
          </w:p>
          <w:p w:rsidR="004F3EE6" w:rsidRPr="008D33FE" w:rsidRDefault="004F3EE6" w:rsidP="003D72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Публикация методических материалов и 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 w:rsidRPr="008D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персональном сайте. </w:t>
            </w:r>
            <w:hyperlink r:id="rId30" w:history="1">
              <w:r w:rsidRPr="008D33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http://uchportfolio.r</w:t>
              </w:r>
            </w:hyperlink>
            <w:hyperlink r:id="rId31" w:history="1">
              <w:r w:rsidRPr="008D33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</w:hyperlink>
            <w:hyperlink r:id="rId32" w:history="1">
              <w:r w:rsidRPr="008D33FE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/</w:t>
              </w:r>
            </w:hyperlink>
            <w:hyperlink r:id="rId33" w:history="1">
              <w:proofErr w:type="spellStart"/>
              <w:r w:rsidRPr="008D33FE">
                <w:rPr>
                  <w:rFonts w:ascii="Times New Roman" w:hAnsi="Times New Roman"/>
                  <w:color w:val="000000"/>
                  <w:sz w:val="24"/>
                  <w:szCs w:val="24"/>
                </w:rPr>
                <w:t>create</w:t>
              </w:r>
              <w:proofErr w:type="spellEnd"/>
            </w:hyperlink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Использование ресурсов «Дневника здоровья» во внеурочной деятельности.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F3EE6" w:rsidRPr="008D33FE" w:rsidRDefault="004F3EE6" w:rsidP="003D72A3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Сертификат (</w:t>
            </w:r>
            <w:r w:rsidRPr="008D33FE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368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сеть образовательных сайтов)</w:t>
            </w:r>
          </w:p>
        </w:tc>
      </w:tr>
      <w:tr w:rsidR="004F3EE6" w:rsidRPr="008D33FE" w:rsidTr="003D72A3">
        <w:trPr>
          <w:trHeight w:val="3316"/>
        </w:trPr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7916C5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7916C5" w:rsidRDefault="004F3EE6" w:rsidP="003D72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C5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7916C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7916C5">
              <w:rPr>
                <w:rFonts w:ascii="Times New Roman" w:hAnsi="Times New Roman"/>
                <w:sz w:val="24"/>
                <w:szCs w:val="24"/>
              </w:rPr>
              <w:t>ласс для директоров школ района.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7916C5" w:rsidRDefault="004F3EE6" w:rsidP="003D72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C5">
              <w:rPr>
                <w:rFonts w:ascii="Times New Roman" w:hAnsi="Times New Roman"/>
                <w:sz w:val="24"/>
                <w:szCs w:val="24"/>
              </w:rPr>
              <w:t xml:space="preserve">(Сертификат автора мастер – класса от </w:t>
            </w:r>
            <w:proofErr w:type="spellStart"/>
            <w:r w:rsidRPr="007916C5">
              <w:rPr>
                <w:rFonts w:ascii="Times New Roman" w:hAnsi="Times New Roman"/>
                <w:sz w:val="24"/>
                <w:szCs w:val="24"/>
              </w:rPr>
              <w:t>Шербакульского</w:t>
            </w:r>
            <w:proofErr w:type="spellEnd"/>
            <w:r w:rsidRPr="007916C5">
              <w:rPr>
                <w:rFonts w:ascii="Times New Roman" w:hAnsi="Times New Roman"/>
                <w:sz w:val="24"/>
                <w:szCs w:val="24"/>
              </w:rPr>
              <w:t xml:space="preserve"> УО).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EE6" w:rsidRPr="008D33FE" w:rsidTr="003D72A3">
        <w:trPr>
          <w:trHeight w:val="3316"/>
        </w:trPr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Default="004F3EE6" w:rsidP="003D72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7916C5" w:rsidRDefault="004F3EE6" w:rsidP="003D72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опыта работы по программе внеурочной деятельности « Все сумею, все смогу»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7916C5" w:rsidRDefault="004F3EE6" w:rsidP="003D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Презентационный доклад</w:t>
            </w:r>
          </w:p>
        </w:tc>
      </w:tr>
    </w:tbl>
    <w:p w:rsidR="004F3EE6" w:rsidRPr="007916C5" w:rsidRDefault="004F3EE6" w:rsidP="004F3EE6">
      <w:pPr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</w:p>
    <w:p w:rsidR="004F3EE6" w:rsidRDefault="004F3EE6" w:rsidP="004F3EE6">
      <w:pPr>
        <w:autoSpaceDE w:val="0"/>
        <w:autoSpaceDN w:val="0"/>
        <w:adjustRightInd w:val="0"/>
        <w:spacing w:before="100" w:after="100" w:line="240" w:lineRule="auto"/>
        <w:ind w:left="-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tbl>
      <w:tblPr>
        <w:tblW w:w="0" w:type="auto"/>
        <w:tblInd w:w="-796" w:type="dxa"/>
        <w:tblLayout w:type="fixed"/>
        <w:tblLook w:val="0000"/>
      </w:tblPr>
      <w:tblGrid>
        <w:gridCol w:w="1569"/>
        <w:gridCol w:w="2261"/>
        <w:gridCol w:w="3523"/>
        <w:gridCol w:w="3087"/>
      </w:tblGrid>
      <w:tr w:rsidR="004F3EE6" w:rsidRPr="008D33FE" w:rsidTr="003D72A3">
        <w:trPr>
          <w:trHeight w:val="1"/>
        </w:trPr>
        <w:tc>
          <w:tcPr>
            <w:tcW w:w="15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Что разработано в результате совместной деятельности?</w:t>
            </w: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4F3EE6" w:rsidRPr="008D33FE" w:rsidTr="003D72A3">
        <w:trPr>
          <w:trHeight w:val="615"/>
        </w:trPr>
        <w:tc>
          <w:tcPr>
            <w:tcW w:w="15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>педагогические работники, аттестующиеся на первую категорию заполняют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данную часть  таблицы по желанию</w:t>
            </w:r>
          </w:p>
        </w:tc>
      </w:tr>
      <w:tr w:rsidR="004F3EE6" w:rsidRPr="008D33FE" w:rsidTr="003D72A3">
        <w:trPr>
          <w:trHeight w:val="1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2010    - 2011 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Районный конкурс  в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наминации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« Моя вторая мама». </w:t>
            </w: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Грамота победителю (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Шербакульского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УО))</w:t>
            </w:r>
          </w:p>
        </w:tc>
      </w:tr>
      <w:tr w:rsidR="004F3EE6" w:rsidRPr="008D33FE" w:rsidTr="003D72A3">
        <w:trPr>
          <w:trHeight w:val="1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2011    - 2012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</w:tr>
      <w:tr w:rsidR="004F3EE6" w:rsidRPr="008D33FE" w:rsidTr="003D72A3">
        <w:trPr>
          <w:trHeight w:val="1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    - 2013 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1 Участие в 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телекомунникационном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  обучающем проект – конкурсе «Урок в условиях ФГОС» </w:t>
            </w:r>
            <w:proofErr w:type="gramStart"/>
            <w:r w:rsidRPr="008D33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D33FE">
              <w:rPr>
                <w:rFonts w:ascii="Times New Roman" w:hAnsi="Times New Roman"/>
                <w:sz w:val="24"/>
                <w:szCs w:val="24"/>
              </w:rPr>
              <w:t>Сертификат участника (ФТБОУ ВПО «</w:t>
            </w:r>
            <w:proofErr w:type="spellStart"/>
            <w:r w:rsidRPr="008D33FE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8D33FE">
              <w:rPr>
                <w:rFonts w:ascii="Times New Roman" w:hAnsi="Times New Roman"/>
                <w:sz w:val="24"/>
                <w:szCs w:val="24"/>
              </w:rPr>
              <w:t>»)).</w:t>
            </w:r>
          </w:p>
        </w:tc>
      </w:tr>
      <w:tr w:rsidR="004F3EE6" w:rsidRPr="008D33FE" w:rsidTr="003D72A3">
        <w:trPr>
          <w:trHeight w:val="1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    - 2014    </w:t>
            </w:r>
            <w:r w:rsidRPr="008D33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4F3EE6" w:rsidRPr="008D33FE" w:rsidTr="003D72A3">
        <w:trPr>
          <w:trHeight w:val="1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D33FE">
              <w:rPr>
                <w:rFonts w:cs="Calibri"/>
                <w:lang w:val="en-US"/>
              </w:rPr>
              <w:t xml:space="preserve">2014    - 2015    </w:t>
            </w:r>
            <w:r w:rsidRPr="008D33FE">
              <w:rPr>
                <w:rFonts w:cs="Calibri"/>
              </w:rPr>
              <w:t>год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D33FE">
              <w:rPr>
                <w:rFonts w:cs="Calibri"/>
                <w:sz w:val="28"/>
                <w:szCs w:val="28"/>
              </w:rPr>
              <w:t xml:space="preserve">Нет </w:t>
            </w:r>
          </w:p>
        </w:tc>
      </w:tr>
      <w:tr w:rsidR="004F3EE6" w:rsidRPr="008D33FE" w:rsidTr="003D72A3">
        <w:trPr>
          <w:trHeight w:val="1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7916C5" w:rsidRDefault="004F3EE6" w:rsidP="003D72A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2015-16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7916C5" w:rsidRDefault="004F3EE6" w:rsidP="003D7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4F3EE6" w:rsidRPr="008D33FE" w:rsidRDefault="004F3EE6" w:rsidP="003D72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791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«Социальный проект»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7916C5" w:rsidRDefault="004F3EE6" w:rsidP="003D72A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Социальный проект помоги будущему первокласснику</w:t>
            </w: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F3EE6" w:rsidRPr="008D33FE" w:rsidTr="003D72A3">
        <w:trPr>
          <w:trHeight w:val="1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Default="004F3EE6" w:rsidP="003D72A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2015-2016 г.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Default="004F3EE6" w:rsidP="003D7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4F3EE6" w:rsidRPr="007916C5" w:rsidRDefault="004F3EE6" w:rsidP="003D7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«Стратегия развития воспитания об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направлении»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Default="004F3EE6" w:rsidP="003D72A3">
            <w:pPr>
              <w:autoSpaceDE w:val="0"/>
              <w:autoSpaceDN w:val="0"/>
              <w:adjustRightInd w:val="0"/>
            </w:pPr>
            <w:r>
              <w:t xml:space="preserve">Анализ документа « Стратегия развития воспитания со стороны </w:t>
            </w:r>
            <w:proofErr w:type="spellStart"/>
            <w:r>
              <w:t>общеинтеллектуального</w:t>
            </w:r>
            <w:proofErr w:type="spellEnd"/>
            <w:r>
              <w:t xml:space="preserve"> направления.</w:t>
            </w:r>
          </w:p>
        </w:tc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EE6" w:rsidRPr="008D33FE" w:rsidRDefault="004F3EE6" w:rsidP="003D7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636993" w:rsidRDefault="004F3EE6"/>
    <w:sectPr w:rsidR="00636993" w:rsidSect="00EC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468C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3EE6"/>
    <w:rsid w:val="00133A35"/>
    <w:rsid w:val="001C286A"/>
    <w:rsid w:val="004F3EE6"/>
    <w:rsid w:val="009208D4"/>
    <w:rsid w:val="00925129"/>
    <w:rsid w:val="009271DE"/>
    <w:rsid w:val="00A81164"/>
    <w:rsid w:val="00C41654"/>
    <w:rsid w:val="00CA6B3B"/>
    <w:rsid w:val="00EC6839"/>
    <w:rsid w:val="00F21285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material.html?mid=4506" TargetMode="External"/><Relationship Id="rId13" Type="http://schemas.openxmlformats.org/officeDocument/2006/relationships/hyperlink" Target="http://infourok.ru/material.html?mid=4506" TargetMode="External"/><Relationship Id="rId18" Type="http://schemas.openxmlformats.org/officeDocument/2006/relationships/hyperlink" Target="http://www.proshkolu.ru/user/hjvfy2012/" TargetMode="External"/><Relationship Id="rId26" Type="http://schemas.openxmlformats.org/officeDocument/2006/relationships/hyperlink" Target="http://www.proshkolu.ru/user/hjvfy20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hkolu.ru/user/hjvfy201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fourok.ru/material.html?mid=4506" TargetMode="External"/><Relationship Id="rId12" Type="http://schemas.openxmlformats.org/officeDocument/2006/relationships/hyperlink" Target="http://infourok.ru/material.html?mid=4506" TargetMode="External"/><Relationship Id="rId17" Type="http://schemas.openxmlformats.org/officeDocument/2006/relationships/hyperlink" Target="http://infourok.ru/material.html?mid=4506" TargetMode="External"/><Relationship Id="rId25" Type="http://schemas.openxmlformats.org/officeDocument/2006/relationships/hyperlink" Target="http://www.proshkolu.ru/user/hjvfy2012/" TargetMode="External"/><Relationship Id="rId33" Type="http://schemas.openxmlformats.org/officeDocument/2006/relationships/hyperlink" Target="http://uchportfolio.ru/create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material.html?mid=4506" TargetMode="External"/><Relationship Id="rId20" Type="http://schemas.openxmlformats.org/officeDocument/2006/relationships/hyperlink" Target="http://www.proshkolu.ru/user/hjvfy2012/" TargetMode="External"/><Relationship Id="rId29" Type="http://schemas.openxmlformats.org/officeDocument/2006/relationships/hyperlink" Target="http://www.proshkolu.ru/user/hjvfy20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material.html?mid=4506" TargetMode="External"/><Relationship Id="rId11" Type="http://schemas.openxmlformats.org/officeDocument/2006/relationships/hyperlink" Target="http://infourok.ru/material.html?mid=4506" TargetMode="External"/><Relationship Id="rId24" Type="http://schemas.openxmlformats.org/officeDocument/2006/relationships/hyperlink" Target="http://www.proshkolu.ru/user/hjvfy2012/" TargetMode="External"/><Relationship Id="rId32" Type="http://schemas.openxmlformats.org/officeDocument/2006/relationships/hyperlink" Target="http://uchportfolio.ru/create" TargetMode="External"/><Relationship Id="rId5" Type="http://schemas.openxmlformats.org/officeDocument/2006/relationships/hyperlink" Target="http://www.prodlenka.org/" TargetMode="External"/><Relationship Id="rId15" Type="http://schemas.openxmlformats.org/officeDocument/2006/relationships/hyperlink" Target="http://infourok.ru/material.html?mid=4506" TargetMode="External"/><Relationship Id="rId23" Type="http://schemas.openxmlformats.org/officeDocument/2006/relationships/hyperlink" Target="http://www.proshkolu.ru/user/hjvfy2012/" TargetMode="External"/><Relationship Id="rId28" Type="http://schemas.openxmlformats.org/officeDocument/2006/relationships/hyperlink" Target="http://www.proshkolu.ru/user/hjvfy2012/" TargetMode="External"/><Relationship Id="rId10" Type="http://schemas.openxmlformats.org/officeDocument/2006/relationships/hyperlink" Target="http://infourok.ru/material.html?mid=4506" TargetMode="External"/><Relationship Id="rId19" Type="http://schemas.openxmlformats.org/officeDocument/2006/relationships/hyperlink" Target="http://www.proshkolu.ru/user/hjvfy2012/" TargetMode="External"/><Relationship Id="rId31" Type="http://schemas.openxmlformats.org/officeDocument/2006/relationships/hyperlink" Target="http://uchportfolio.ru/cre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material.html?mid=4506" TargetMode="External"/><Relationship Id="rId14" Type="http://schemas.openxmlformats.org/officeDocument/2006/relationships/hyperlink" Target="http://infourok.ru/material.html?mid=4506" TargetMode="External"/><Relationship Id="rId22" Type="http://schemas.openxmlformats.org/officeDocument/2006/relationships/hyperlink" Target="http://www.proshkolu.ru/user/hjvfy2012/" TargetMode="External"/><Relationship Id="rId27" Type="http://schemas.openxmlformats.org/officeDocument/2006/relationships/hyperlink" Target="http://www.proshkolu.ru/user/hjvfy2012/" TargetMode="External"/><Relationship Id="rId30" Type="http://schemas.openxmlformats.org/officeDocument/2006/relationships/hyperlink" Target="http://uchportfolio.ru/creat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2016-10-28T09:24:00Z</dcterms:created>
  <dcterms:modified xsi:type="dcterms:W3CDTF">2016-10-28T09:24:00Z</dcterms:modified>
</cp:coreProperties>
</file>