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03" w:rsidRDefault="00672903" w:rsidP="0067290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Михайловна, </w:t>
      </w:r>
    </w:p>
    <w:p w:rsidR="00672903" w:rsidRDefault="00672903" w:rsidP="0067290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24793">
        <w:rPr>
          <w:rFonts w:ascii="Times New Roman" w:hAnsi="Times New Roman" w:cs="Times New Roman"/>
          <w:sz w:val="28"/>
          <w:szCs w:val="28"/>
          <w:shd w:val="clear" w:color="auto" w:fill="FFFFFF"/>
        </w:rPr>
        <w:t>тудентка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24793">
        <w:rPr>
          <w:rFonts w:ascii="Times New Roman" w:hAnsi="Times New Roman" w:cs="Times New Roman"/>
          <w:sz w:val="28"/>
          <w:szCs w:val="28"/>
          <w:shd w:val="clear" w:color="auto" w:fill="FFFFFF"/>
        </w:rPr>
        <w:t>4 курса отделения «Музыкальное образование»</w:t>
      </w:r>
      <w:r w:rsidRPr="00F247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72903" w:rsidRDefault="00672903" w:rsidP="0067290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01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ГБ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</w:t>
      </w:r>
      <w:r w:rsidRPr="00BB01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 ВО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«Губернский педагогический колледж»</w:t>
      </w:r>
    </w:p>
    <w:p w:rsidR="00672903" w:rsidRDefault="00672903" w:rsidP="0067290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Руководитель: Ермакова Вера Николаевна,</w:t>
      </w:r>
    </w:p>
    <w:p w:rsidR="00672903" w:rsidRDefault="00672903" w:rsidP="0067290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к.п.н., доцент, преподаватель музыкально-теоретических дисциплин</w:t>
      </w:r>
    </w:p>
    <w:p w:rsidR="00672903" w:rsidRPr="00F24793" w:rsidRDefault="00672903" w:rsidP="0067290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ГБПОУ ВО «Губернский педагогический колледж»</w:t>
      </w:r>
    </w:p>
    <w:p w:rsidR="00672903" w:rsidRDefault="00672903" w:rsidP="0067290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903" w:rsidRPr="00FD0769" w:rsidRDefault="00FD0769" w:rsidP="00FD07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СМЕХ И МУЗЫКАЛЬНОЕ ИСКУССТВО</w:t>
      </w:r>
    </w:p>
    <w:p w:rsidR="00672903" w:rsidRDefault="00672903" w:rsidP="005D4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C7" w:rsidRPr="001411ED" w:rsidRDefault="00F96C3F" w:rsidP="005D4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– психофизиологическое явление, лежащее в основе комизма и оп</w:t>
      </w:r>
      <w:r w:rsidR="00AA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2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ределяемых им литературных эффектов. Помимо этого</w:t>
      </w:r>
      <w:r w:rsidR="00144EC7" w:rsidRPr="00C22B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 является</w:t>
      </w:r>
      <w:r w:rsidR="00144EC7" w:rsidRPr="00C2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</w:t>
      </w:r>
      <w:r w:rsidR="00AA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44EC7" w:rsidRPr="00C2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феноменом: разделенный с кем-то, он доставляет наибольшее удовольст</w:t>
      </w:r>
      <w:r w:rsidR="00AA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44EC7" w:rsidRPr="00C2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человеку, например, при представлении забавных сцен или чтении комиче</w:t>
      </w:r>
      <w:r w:rsidR="00AA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44EC7" w:rsidRPr="00C2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произведения</w:t>
      </w:r>
      <w:r w:rsidR="00D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D1E" w:rsidRPr="00DF2D1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F2D1E" w:rsidRPr="001411ED">
        <w:rPr>
          <w:rFonts w:ascii="Times New Roman" w:eastAsia="Times New Roman" w:hAnsi="Times New Roman" w:cs="Times New Roman"/>
          <w:sz w:val="28"/>
          <w:szCs w:val="28"/>
          <w:lang w:eastAsia="ru-RU"/>
        </w:rPr>
        <w:t>2]</w:t>
      </w:r>
      <w:r w:rsidR="00E93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EC7" w:rsidRPr="00C22BD9" w:rsidRDefault="001B3848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С утверждением о том, что смех продлевает жизнь, поспорить довольно сложно. Давно доказано, что во время смеха в организме выделяется гормон радости, помогающий бороться с психологическими и физиологическими про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блемами.</w:t>
      </w:r>
    </w:p>
    <w:p w:rsidR="001B3848" w:rsidRPr="00C22BD9" w:rsidRDefault="001B3848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много видов смеха, каждый из которых появляется по той или иной причине и по-разному влияет на человека.</w:t>
      </w:r>
    </w:p>
    <w:p w:rsidR="001B3848" w:rsidRPr="00C22BD9" w:rsidRDefault="001B3848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Изучением природы смеха, его функций и причин</w:t>
      </w:r>
      <w:r w:rsidR="005D41FA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, воздействием на фи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5D41FA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зическое и психическое здоровье человека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занимается наука </w:t>
      </w:r>
      <w:proofErr w:type="spellStart"/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гелотология</w:t>
      </w:r>
      <w:proofErr w:type="spellEnd"/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1FA" w:rsidRPr="00C22BD9">
        <w:rPr>
          <w:rStyle w:val="w"/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</w:p>
    <w:p w:rsidR="005D41FA" w:rsidRPr="00C22BD9" w:rsidRDefault="001B3848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Смех бывает юмористическим. Каждому взрослому человеку свойст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венно смеяться при появлении чего-то забавного, нелепого: шутки, гримасы, забавного происшествия. </w:t>
      </w:r>
    </w:p>
    <w:p w:rsidR="001B3848" w:rsidRPr="00C22BD9" w:rsidRDefault="001B3848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В особую категорию попадает детский смех – душевный порыв ребенка, приводящий в веселье всех окружающих.</w:t>
      </w:r>
      <w:r w:rsidR="00D26553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Независимо от обстоятельств, дет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D26553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смех является открытым неосознанным проявлением радости, продол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D26553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жающимся до конца внешнего воздействия</w:t>
      </w:r>
      <w:r w:rsidR="005D41FA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ребенка</w:t>
      </w:r>
      <w:r w:rsidR="00D26553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: щекотки, смешной гри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D26553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масы и т.</w:t>
      </w:r>
      <w:r w:rsidR="005D41FA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553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</w:p>
    <w:p w:rsidR="005D41FA" w:rsidRPr="00C22BD9" w:rsidRDefault="005D41FA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Совсем иная природа у</w:t>
      </w:r>
      <w:r w:rsidR="00D26553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истерического смеха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553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– нервно-психическое пере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D26553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возбуждение человека. </w:t>
      </w:r>
    </w:p>
    <w:p w:rsidR="00D26553" w:rsidRPr="00C22BD9" w:rsidRDefault="00D26553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смех бывает физиологическим. Это реакция, вызванная тактильными ощущениями или следствием при</w:t>
      </w:r>
      <w:r w:rsidR="005D41FA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ма наркотических веществ. Этот смех</w:t>
      </w:r>
      <w:r w:rsidR="005D41FA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меет сходство с истерическим смехом, однако не </w:t>
      </w:r>
      <w:r w:rsidR="005D41FA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влечет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собой потрясения или шока.</w:t>
      </w:r>
    </w:p>
    <w:p w:rsidR="00D26553" w:rsidRPr="00C22BD9" w:rsidRDefault="00D26553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Смех людей, объединенных общей идеей, называют социальным. Это всеобщее ликование, возбуждение, к примеру, по поводу политических высту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плений.</w:t>
      </w:r>
    </w:p>
    <w:p w:rsidR="005D41FA" w:rsidRPr="00C22BD9" w:rsidRDefault="00D26553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Искусственное актерское проявление эмоций и чувств носит название ри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туального смеха. Он используется актерами в постановках сцен юмористиче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характера. Главная задача </w:t>
      </w:r>
      <w:r w:rsidR="005D41FA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актера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5D41FA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окрасить</w:t>
      </w:r>
      <w:r w:rsidR="005D41FA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795D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ритуальный смех опреде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D5795D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ленными эмоциями, жестами, мимикой и донести до слушателя или зрителя. </w:t>
      </w:r>
    </w:p>
    <w:p w:rsidR="005D41FA" w:rsidRPr="001411ED" w:rsidRDefault="00D5795D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Музыка, являясь универсальным искусством, способна отобразить, по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мимо прочих существующих в мире явлений, феномен смеха </w:t>
      </w:r>
      <w:r w:rsidR="00DF2D1E" w:rsidRPr="001411ED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  <w:r w:rsidR="001411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3848" w:rsidRPr="00C22BD9" w:rsidRDefault="00D5795D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шуток природы является то, что сейчас мы воспринимаем клас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сическую музыку как серьезное явление. </w:t>
      </w:r>
      <w:r w:rsidR="005D41FA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д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авным-давно слова музыкант и шут были синонимами.</w:t>
      </w:r>
    </w:p>
    <w:p w:rsidR="00B25E51" w:rsidRPr="00C22BD9" w:rsidRDefault="005D41FA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25E51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ринято полагать, что 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сочинение</w:t>
      </w:r>
      <w:r w:rsidR="00B25E51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музыки – дело серьезное, а самим ком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B25E51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позиторам вовсе нет дела до шуток.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5E51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самом деле музыканты никогда не были серьезными людьми. Их задач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а заключалась в том, чтобы</w:t>
      </w:r>
      <w:r w:rsidR="00B25E51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веселить публику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25E51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5E51" w:rsidRPr="00C22BD9" w:rsidRDefault="00B25E51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композиторы были большими шутниками, оставившими после себя смешные байки и юмористические произведения, поднимающие нам на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строение и по сей день.</w:t>
      </w:r>
    </w:p>
    <w:p w:rsidR="00144EC7" w:rsidRPr="00C22BD9" w:rsidRDefault="0063770F" w:rsidP="005D41F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2BD9">
        <w:rPr>
          <w:sz w:val="28"/>
          <w:szCs w:val="28"/>
        </w:rPr>
        <w:t xml:space="preserve">Веселые проделки позволял себе </w:t>
      </w:r>
      <w:r w:rsidR="005F2D05" w:rsidRPr="00C22BD9">
        <w:rPr>
          <w:sz w:val="28"/>
          <w:szCs w:val="28"/>
        </w:rPr>
        <w:t xml:space="preserve">Й. </w:t>
      </w:r>
      <w:r w:rsidR="00144EC7" w:rsidRPr="00C22BD9">
        <w:rPr>
          <w:sz w:val="28"/>
          <w:szCs w:val="28"/>
        </w:rPr>
        <w:t>Гайдн. Однажды он проучил пуб</w:t>
      </w:r>
      <w:r w:rsidR="00AA0A87">
        <w:rPr>
          <w:sz w:val="28"/>
          <w:szCs w:val="28"/>
        </w:rPr>
        <w:softHyphen/>
      </w:r>
      <w:r w:rsidR="00144EC7" w:rsidRPr="00C22BD9">
        <w:rPr>
          <w:sz w:val="28"/>
          <w:szCs w:val="28"/>
        </w:rPr>
        <w:t>лику, имевшую привычку спать на концертах</w:t>
      </w:r>
      <w:r w:rsidR="00C22BD9" w:rsidRPr="00C22BD9">
        <w:rPr>
          <w:sz w:val="28"/>
          <w:szCs w:val="28"/>
        </w:rPr>
        <w:t>, разбудив «</w:t>
      </w:r>
      <w:r w:rsidR="00144EC7" w:rsidRPr="00C22BD9">
        <w:rPr>
          <w:sz w:val="28"/>
          <w:szCs w:val="28"/>
        </w:rPr>
        <w:t>убаюканны</w:t>
      </w:r>
      <w:r w:rsidR="00C22BD9" w:rsidRPr="00C22BD9">
        <w:rPr>
          <w:sz w:val="28"/>
          <w:szCs w:val="28"/>
        </w:rPr>
        <w:t xml:space="preserve">х» тихой, спокойной музыкой </w:t>
      </w:r>
      <w:r w:rsidR="00144EC7" w:rsidRPr="00C22BD9">
        <w:rPr>
          <w:sz w:val="28"/>
          <w:szCs w:val="28"/>
        </w:rPr>
        <w:t>слушател</w:t>
      </w:r>
      <w:r w:rsidR="00C22BD9" w:rsidRPr="00C22BD9">
        <w:rPr>
          <w:sz w:val="28"/>
          <w:szCs w:val="28"/>
        </w:rPr>
        <w:t xml:space="preserve">ей </w:t>
      </w:r>
      <w:r w:rsidR="00144EC7" w:rsidRPr="00C22BD9">
        <w:rPr>
          <w:sz w:val="28"/>
          <w:szCs w:val="28"/>
        </w:rPr>
        <w:t>фортиссимо фанфар духовы</w:t>
      </w:r>
      <w:r w:rsidR="00C22BD9" w:rsidRPr="00C22BD9">
        <w:rPr>
          <w:sz w:val="28"/>
          <w:szCs w:val="28"/>
        </w:rPr>
        <w:t>х инструментов.</w:t>
      </w:r>
    </w:p>
    <w:p w:rsidR="00C93FB2" w:rsidRPr="00C22BD9" w:rsidRDefault="00C22BD9" w:rsidP="005D41F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22BD9">
        <w:rPr>
          <w:sz w:val="28"/>
          <w:szCs w:val="28"/>
          <w:shd w:val="clear" w:color="auto" w:fill="FFFFFF"/>
        </w:rPr>
        <w:t>Подобную</w:t>
      </w:r>
      <w:r w:rsidR="00C93FB2" w:rsidRPr="00C22BD9">
        <w:rPr>
          <w:sz w:val="28"/>
          <w:szCs w:val="28"/>
          <w:shd w:val="clear" w:color="auto" w:fill="FFFFFF"/>
        </w:rPr>
        <w:t xml:space="preserve"> шут</w:t>
      </w:r>
      <w:r w:rsidRPr="00C22BD9">
        <w:rPr>
          <w:sz w:val="28"/>
          <w:szCs w:val="28"/>
          <w:shd w:val="clear" w:color="auto" w:fill="FFFFFF"/>
        </w:rPr>
        <w:t>ку</w:t>
      </w:r>
      <w:r w:rsidR="00C93FB2" w:rsidRPr="00C22BD9">
        <w:rPr>
          <w:sz w:val="28"/>
          <w:szCs w:val="28"/>
          <w:shd w:val="clear" w:color="auto" w:fill="FFFFFF"/>
        </w:rPr>
        <w:t xml:space="preserve"> продел</w:t>
      </w:r>
      <w:r w:rsidRPr="00C22BD9">
        <w:rPr>
          <w:sz w:val="28"/>
          <w:szCs w:val="28"/>
          <w:shd w:val="clear" w:color="auto" w:fill="FFFFFF"/>
        </w:rPr>
        <w:t>а</w:t>
      </w:r>
      <w:r w:rsidR="00C93FB2" w:rsidRPr="00C22BD9">
        <w:rPr>
          <w:sz w:val="28"/>
          <w:szCs w:val="28"/>
          <w:shd w:val="clear" w:color="auto" w:fill="FFFFFF"/>
        </w:rPr>
        <w:t xml:space="preserve">л </w:t>
      </w:r>
      <w:r w:rsidRPr="00C22BD9">
        <w:rPr>
          <w:sz w:val="28"/>
          <w:szCs w:val="28"/>
          <w:shd w:val="clear" w:color="auto" w:fill="FFFFFF"/>
        </w:rPr>
        <w:t>И</w:t>
      </w:r>
      <w:r w:rsidR="005F2D05" w:rsidRPr="00C22BD9">
        <w:rPr>
          <w:sz w:val="28"/>
          <w:szCs w:val="28"/>
          <w:shd w:val="clear" w:color="auto" w:fill="FFFFFF"/>
        </w:rPr>
        <w:t xml:space="preserve">. </w:t>
      </w:r>
      <w:r w:rsidR="00C93FB2" w:rsidRPr="00C22BD9">
        <w:rPr>
          <w:sz w:val="28"/>
          <w:szCs w:val="28"/>
          <w:shd w:val="clear" w:color="auto" w:fill="FFFFFF"/>
        </w:rPr>
        <w:t xml:space="preserve">Штраус в своем </w:t>
      </w:r>
      <w:r w:rsidRPr="00C22BD9">
        <w:rPr>
          <w:sz w:val="28"/>
          <w:szCs w:val="28"/>
          <w:shd w:val="clear" w:color="auto" w:fill="FFFFFF"/>
        </w:rPr>
        <w:t>«</w:t>
      </w:r>
      <w:r w:rsidR="00C93FB2" w:rsidRPr="00C22BD9">
        <w:rPr>
          <w:sz w:val="28"/>
          <w:szCs w:val="28"/>
          <w:shd w:val="clear" w:color="auto" w:fill="FFFFFF"/>
        </w:rPr>
        <w:t>Вальсе с сюрпризом</w:t>
      </w:r>
      <w:r w:rsidRPr="00C22BD9">
        <w:rPr>
          <w:sz w:val="28"/>
          <w:szCs w:val="28"/>
          <w:shd w:val="clear" w:color="auto" w:fill="FFFFFF"/>
        </w:rPr>
        <w:t>»</w:t>
      </w:r>
      <w:r w:rsidR="00C93FB2" w:rsidRPr="00C22BD9">
        <w:rPr>
          <w:sz w:val="28"/>
          <w:szCs w:val="28"/>
          <w:shd w:val="clear" w:color="auto" w:fill="FFFFFF"/>
        </w:rPr>
        <w:t>, где плавное течение мелодии неожиданно нарушается хлопком пистолетного вы</w:t>
      </w:r>
      <w:r w:rsidR="00AA0A87">
        <w:rPr>
          <w:sz w:val="28"/>
          <w:szCs w:val="28"/>
          <w:shd w:val="clear" w:color="auto" w:fill="FFFFFF"/>
        </w:rPr>
        <w:softHyphen/>
      </w:r>
      <w:r w:rsidR="00C93FB2" w:rsidRPr="00C22BD9">
        <w:rPr>
          <w:sz w:val="28"/>
          <w:szCs w:val="28"/>
          <w:shd w:val="clear" w:color="auto" w:fill="FFFFFF"/>
        </w:rPr>
        <w:t xml:space="preserve">стрела. </w:t>
      </w:r>
      <w:r w:rsidR="005F2D05" w:rsidRPr="00C22BD9">
        <w:rPr>
          <w:sz w:val="28"/>
          <w:szCs w:val="28"/>
          <w:shd w:val="clear" w:color="auto" w:fill="FFFFFF"/>
        </w:rPr>
        <w:t>В «</w:t>
      </w:r>
      <w:r w:rsidR="00C93FB2" w:rsidRPr="00C22BD9">
        <w:rPr>
          <w:sz w:val="28"/>
          <w:szCs w:val="28"/>
          <w:shd w:val="clear" w:color="auto" w:fill="FFFFFF"/>
        </w:rPr>
        <w:t>Семинаристе</w:t>
      </w:r>
      <w:r w:rsidR="005F2D05" w:rsidRPr="00C22BD9">
        <w:rPr>
          <w:sz w:val="28"/>
          <w:szCs w:val="28"/>
          <w:shd w:val="clear" w:color="auto" w:fill="FFFFFF"/>
        </w:rPr>
        <w:t>»</w:t>
      </w:r>
      <w:r w:rsidR="00C93FB2" w:rsidRPr="00C22BD9">
        <w:rPr>
          <w:sz w:val="28"/>
          <w:szCs w:val="28"/>
          <w:shd w:val="clear" w:color="auto" w:fill="FFFFFF"/>
        </w:rPr>
        <w:t xml:space="preserve"> М.П. Мусоргского мирские мысли, передаваемые </w:t>
      </w:r>
      <w:r w:rsidR="00C93FB2" w:rsidRPr="00C22BD9">
        <w:rPr>
          <w:sz w:val="28"/>
          <w:szCs w:val="28"/>
          <w:shd w:val="clear" w:color="auto" w:fill="FFFFFF"/>
        </w:rPr>
        <w:lastRenderedPageBreak/>
        <w:t>плавным движением мелодии, внезапно нарушаются скороговоркой, олицетво</w:t>
      </w:r>
      <w:r w:rsidR="00AA0A87">
        <w:rPr>
          <w:sz w:val="28"/>
          <w:szCs w:val="28"/>
          <w:shd w:val="clear" w:color="auto" w:fill="FFFFFF"/>
        </w:rPr>
        <w:softHyphen/>
      </w:r>
      <w:r w:rsidR="00C93FB2" w:rsidRPr="00C22BD9">
        <w:rPr>
          <w:sz w:val="28"/>
          <w:szCs w:val="28"/>
          <w:shd w:val="clear" w:color="auto" w:fill="FFFFFF"/>
        </w:rPr>
        <w:t>ряющей зазубривание латинских текстов.</w:t>
      </w:r>
    </w:p>
    <w:p w:rsidR="00144EC7" w:rsidRPr="001411ED" w:rsidRDefault="00144EC7" w:rsidP="005D41F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2BD9">
        <w:rPr>
          <w:sz w:val="28"/>
          <w:szCs w:val="28"/>
        </w:rPr>
        <w:t xml:space="preserve">Но не все композиторы смеялись в музыке так добродушно. </w:t>
      </w:r>
      <w:r w:rsidR="00C22BD9" w:rsidRPr="00C22BD9">
        <w:rPr>
          <w:sz w:val="28"/>
          <w:szCs w:val="28"/>
        </w:rPr>
        <w:t>Французский к</w:t>
      </w:r>
      <w:r w:rsidRPr="00C22BD9">
        <w:rPr>
          <w:sz w:val="28"/>
          <w:szCs w:val="28"/>
        </w:rPr>
        <w:t>омпозитор Г</w:t>
      </w:r>
      <w:r w:rsidR="00C22BD9" w:rsidRPr="00C22BD9">
        <w:rPr>
          <w:sz w:val="28"/>
          <w:szCs w:val="28"/>
        </w:rPr>
        <w:t>.</w:t>
      </w:r>
      <w:r w:rsidRPr="00C22BD9">
        <w:rPr>
          <w:sz w:val="28"/>
          <w:szCs w:val="28"/>
        </w:rPr>
        <w:t xml:space="preserve"> Берлиоз, </w:t>
      </w:r>
      <w:r w:rsidR="00C22BD9" w:rsidRPr="00C22BD9">
        <w:rPr>
          <w:sz w:val="28"/>
          <w:szCs w:val="28"/>
        </w:rPr>
        <w:t>страдавший</w:t>
      </w:r>
      <w:r w:rsidRPr="00C22BD9">
        <w:rPr>
          <w:sz w:val="28"/>
          <w:szCs w:val="28"/>
        </w:rPr>
        <w:t xml:space="preserve"> от несчастной любви, жестоко высмеял </w:t>
      </w:r>
      <w:r w:rsidR="00C22BD9" w:rsidRPr="00C22BD9">
        <w:rPr>
          <w:sz w:val="28"/>
          <w:szCs w:val="28"/>
        </w:rPr>
        <w:t xml:space="preserve">свою возлюбленную </w:t>
      </w:r>
      <w:r w:rsidRPr="00C22BD9">
        <w:rPr>
          <w:sz w:val="28"/>
          <w:szCs w:val="28"/>
        </w:rPr>
        <w:t xml:space="preserve">в «Фантастической симфонии». </w:t>
      </w:r>
      <w:r w:rsidR="00C22BD9" w:rsidRPr="00C22BD9">
        <w:rPr>
          <w:sz w:val="28"/>
          <w:szCs w:val="28"/>
        </w:rPr>
        <w:t xml:space="preserve">Н.А. </w:t>
      </w:r>
      <w:r w:rsidRPr="00C22BD9">
        <w:rPr>
          <w:sz w:val="28"/>
          <w:szCs w:val="28"/>
        </w:rPr>
        <w:t>Римский-Корсаков и вовсе отважился на политическую сатиру: на</w:t>
      </w:r>
      <w:r w:rsidR="00C22BD9" w:rsidRPr="00C22BD9">
        <w:rPr>
          <w:sz w:val="28"/>
          <w:szCs w:val="28"/>
        </w:rPr>
        <w:t>д</w:t>
      </w:r>
      <w:r w:rsidRPr="00C22BD9">
        <w:rPr>
          <w:sz w:val="28"/>
          <w:szCs w:val="28"/>
        </w:rPr>
        <w:t xml:space="preserve">смеялся над героем своей оперы «Золотой петушок» царем </w:t>
      </w:r>
      <w:proofErr w:type="spellStart"/>
      <w:r w:rsidRPr="00C22BD9">
        <w:rPr>
          <w:sz w:val="28"/>
          <w:szCs w:val="28"/>
        </w:rPr>
        <w:t>Додоном</w:t>
      </w:r>
      <w:proofErr w:type="spellEnd"/>
      <w:r w:rsidRPr="00C22BD9">
        <w:rPr>
          <w:sz w:val="28"/>
          <w:szCs w:val="28"/>
        </w:rPr>
        <w:t>, заставив того спеть любовную арию на мо</w:t>
      </w:r>
      <w:r w:rsidR="00AA0A87">
        <w:rPr>
          <w:sz w:val="28"/>
          <w:szCs w:val="28"/>
        </w:rPr>
        <w:softHyphen/>
      </w:r>
      <w:r w:rsidRPr="00C22BD9">
        <w:rPr>
          <w:sz w:val="28"/>
          <w:szCs w:val="28"/>
        </w:rPr>
        <w:t xml:space="preserve">тив «Чижика-пыжика». Кстати, в этой опере смех присутствует еще </w:t>
      </w:r>
      <w:r w:rsidR="00C22BD9">
        <w:rPr>
          <w:sz w:val="28"/>
          <w:szCs w:val="28"/>
        </w:rPr>
        <w:t xml:space="preserve">в </w:t>
      </w:r>
      <w:r w:rsidRPr="00C22BD9">
        <w:rPr>
          <w:sz w:val="28"/>
          <w:szCs w:val="28"/>
        </w:rPr>
        <w:t>о</w:t>
      </w:r>
      <w:r w:rsidR="00841AC5" w:rsidRPr="00C22BD9">
        <w:rPr>
          <w:sz w:val="28"/>
          <w:szCs w:val="28"/>
        </w:rPr>
        <w:t>д</w:t>
      </w:r>
      <w:r w:rsidR="00C22BD9">
        <w:rPr>
          <w:sz w:val="28"/>
          <w:szCs w:val="28"/>
        </w:rPr>
        <w:t>ном</w:t>
      </w:r>
      <w:r w:rsidR="00841AC5" w:rsidRPr="00C22BD9">
        <w:rPr>
          <w:sz w:val="28"/>
          <w:szCs w:val="28"/>
        </w:rPr>
        <w:t xml:space="preserve"> из важных </w:t>
      </w:r>
      <w:r w:rsidR="00C22BD9">
        <w:rPr>
          <w:sz w:val="28"/>
          <w:szCs w:val="28"/>
        </w:rPr>
        <w:t>лейтмотивов</w:t>
      </w:r>
      <w:r w:rsidR="00841AC5" w:rsidRPr="00C22BD9">
        <w:rPr>
          <w:sz w:val="28"/>
          <w:szCs w:val="28"/>
        </w:rPr>
        <w:t xml:space="preserve"> </w:t>
      </w:r>
      <w:r w:rsidR="00C22BD9">
        <w:rPr>
          <w:sz w:val="28"/>
          <w:szCs w:val="28"/>
        </w:rPr>
        <w:t>–</w:t>
      </w:r>
      <w:r w:rsidR="00841AC5" w:rsidRPr="00C22BD9">
        <w:rPr>
          <w:sz w:val="28"/>
          <w:szCs w:val="28"/>
        </w:rPr>
        <w:t xml:space="preserve"> хохот</w:t>
      </w:r>
      <w:r w:rsidR="00C22BD9">
        <w:rPr>
          <w:sz w:val="28"/>
          <w:szCs w:val="28"/>
        </w:rPr>
        <w:t>е</w:t>
      </w:r>
      <w:r w:rsidR="00841AC5" w:rsidRPr="00C22BD9">
        <w:rPr>
          <w:sz w:val="28"/>
          <w:szCs w:val="28"/>
        </w:rPr>
        <w:t xml:space="preserve"> </w:t>
      </w:r>
      <w:proofErr w:type="spellStart"/>
      <w:r w:rsidR="00841AC5" w:rsidRPr="00C22BD9">
        <w:rPr>
          <w:sz w:val="28"/>
          <w:szCs w:val="28"/>
        </w:rPr>
        <w:t>Ша</w:t>
      </w:r>
      <w:r w:rsidRPr="00C22BD9">
        <w:rPr>
          <w:sz w:val="28"/>
          <w:szCs w:val="28"/>
        </w:rPr>
        <w:t>маханской</w:t>
      </w:r>
      <w:proofErr w:type="spellEnd"/>
      <w:r w:rsidRPr="00C22BD9">
        <w:rPr>
          <w:sz w:val="28"/>
          <w:szCs w:val="28"/>
        </w:rPr>
        <w:t xml:space="preserve"> царицы, переданн</w:t>
      </w:r>
      <w:r w:rsidR="00C22BD9">
        <w:rPr>
          <w:sz w:val="28"/>
          <w:szCs w:val="28"/>
        </w:rPr>
        <w:t>о</w:t>
      </w:r>
      <w:r w:rsidR="001411ED">
        <w:rPr>
          <w:sz w:val="28"/>
          <w:szCs w:val="28"/>
        </w:rPr>
        <w:t>м</w:t>
      </w:r>
      <w:r w:rsidRPr="00C22BD9">
        <w:rPr>
          <w:sz w:val="28"/>
          <w:szCs w:val="28"/>
        </w:rPr>
        <w:t xml:space="preserve"> музыкаль</w:t>
      </w:r>
      <w:r w:rsidR="00AA0A87">
        <w:rPr>
          <w:sz w:val="28"/>
          <w:szCs w:val="28"/>
        </w:rPr>
        <w:softHyphen/>
      </w:r>
      <w:r w:rsidRPr="00C22BD9">
        <w:rPr>
          <w:sz w:val="28"/>
          <w:szCs w:val="28"/>
        </w:rPr>
        <w:t>ными средствами</w:t>
      </w:r>
      <w:r w:rsidR="00DF2D1E" w:rsidRPr="00DF2D1E">
        <w:rPr>
          <w:sz w:val="28"/>
          <w:szCs w:val="28"/>
        </w:rPr>
        <w:t xml:space="preserve"> [</w:t>
      </w:r>
      <w:r w:rsidR="00DF2D1E" w:rsidRPr="001411ED">
        <w:rPr>
          <w:sz w:val="28"/>
          <w:szCs w:val="28"/>
        </w:rPr>
        <w:t>3]</w:t>
      </w:r>
      <w:r w:rsidR="001411ED">
        <w:rPr>
          <w:sz w:val="28"/>
          <w:szCs w:val="28"/>
        </w:rPr>
        <w:t>.</w:t>
      </w:r>
    </w:p>
    <w:p w:rsidR="0063770F" w:rsidRPr="00C22BD9" w:rsidRDefault="0063770F" w:rsidP="005D41F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2BD9">
        <w:rPr>
          <w:sz w:val="28"/>
          <w:szCs w:val="28"/>
        </w:rPr>
        <w:t xml:space="preserve">В новейшей истории музыки </w:t>
      </w:r>
      <w:r w:rsidR="00C22BD9">
        <w:rPr>
          <w:sz w:val="28"/>
          <w:szCs w:val="28"/>
        </w:rPr>
        <w:t>нельзя не назвать</w:t>
      </w:r>
      <w:r w:rsidRPr="00C22BD9">
        <w:rPr>
          <w:sz w:val="28"/>
          <w:szCs w:val="28"/>
        </w:rPr>
        <w:t xml:space="preserve"> американск</w:t>
      </w:r>
      <w:r w:rsidR="00C22BD9">
        <w:rPr>
          <w:sz w:val="28"/>
          <w:szCs w:val="28"/>
        </w:rPr>
        <w:t>ого</w:t>
      </w:r>
      <w:r w:rsidRPr="00C22BD9">
        <w:rPr>
          <w:sz w:val="28"/>
          <w:szCs w:val="28"/>
        </w:rPr>
        <w:t xml:space="preserve"> компози</w:t>
      </w:r>
      <w:r w:rsidR="00AA0A87">
        <w:rPr>
          <w:sz w:val="28"/>
          <w:szCs w:val="28"/>
        </w:rPr>
        <w:softHyphen/>
      </w:r>
      <w:r w:rsidRPr="00C22BD9">
        <w:rPr>
          <w:sz w:val="28"/>
          <w:szCs w:val="28"/>
        </w:rPr>
        <w:t>тор</w:t>
      </w:r>
      <w:r w:rsidR="00C22BD9">
        <w:rPr>
          <w:sz w:val="28"/>
          <w:szCs w:val="28"/>
        </w:rPr>
        <w:t>а</w:t>
      </w:r>
      <w:r w:rsidRPr="00C22BD9">
        <w:rPr>
          <w:sz w:val="28"/>
          <w:szCs w:val="28"/>
        </w:rPr>
        <w:t xml:space="preserve"> Джон</w:t>
      </w:r>
      <w:r w:rsidR="00C22BD9">
        <w:rPr>
          <w:sz w:val="28"/>
          <w:szCs w:val="28"/>
        </w:rPr>
        <w:t>а</w:t>
      </w:r>
      <w:r w:rsidRPr="00C22BD9">
        <w:rPr>
          <w:sz w:val="28"/>
          <w:szCs w:val="28"/>
        </w:rPr>
        <w:t xml:space="preserve"> Кейдж</w:t>
      </w:r>
      <w:r w:rsidR="00C22BD9">
        <w:rPr>
          <w:sz w:val="28"/>
          <w:szCs w:val="28"/>
        </w:rPr>
        <w:t>а</w:t>
      </w:r>
      <w:r w:rsidRPr="00C22BD9">
        <w:rPr>
          <w:sz w:val="28"/>
          <w:szCs w:val="28"/>
        </w:rPr>
        <w:t xml:space="preserve">. Ему принадлежит произведение </w:t>
      </w:r>
      <w:r w:rsidR="00C22BD9" w:rsidRPr="00C22BD9">
        <w:rPr>
          <w:sz w:val="28"/>
          <w:szCs w:val="28"/>
        </w:rPr>
        <w:t>в трех частях</w:t>
      </w:r>
      <w:r w:rsidR="00C22BD9">
        <w:rPr>
          <w:sz w:val="28"/>
          <w:szCs w:val="28"/>
        </w:rPr>
        <w:t xml:space="preserve"> под назва</w:t>
      </w:r>
      <w:r w:rsidR="00AA0A87">
        <w:rPr>
          <w:sz w:val="28"/>
          <w:szCs w:val="28"/>
        </w:rPr>
        <w:softHyphen/>
      </w:r>
      <w:r w:rsidR="00C22BD9">
        <w:rPr>
          <w:sz w:val="28"/>
          <w:szCs w:val="28"/>
        </w:rPr>
        <w:t>нием</w:t>
      </w:r>
      <w:r w:rsidR="00C22BD9" w:rsidRPr="00C22BD9">
        <w:rPr>
          <w:sz w:val="28"/>
          <w:szCs w:val="28"/>
        </w:rPr>
        <w:t xml:space="preserve"> </w:t>
      </w:r>
      <w:r w:rsidRPr="00C22BD9">
        <w:rPr>
          <w:sz w:val="28"/>
          <w:szCs w:val="28"/>
        </w:rPr>
        <w:t>«4:33</w:t>
      </w:r>
      <w:r w:rsidR="005F2D05" w:rsidRPr="00C22BD9">
        <w:rPr>
          <w:sz w:val="28"/>
          <w:szCs w:val="28"/>
        </w:rPr>
        <w:t>»</w:t>
      </w:r>
      <w:r w:rsidR="00C22BD9">
        <w:rPr>
          <w:sz w:val="28"/>
          <w:szCs w:val="28"/>
        </w:rPr>
        <w:t xml:space="preserve">, </w:t>
      </w:r>
      <w:r w:rsidRPr="00C22BD9">
        <w:rPr>
          <w:sz w:val="28"/>
          <w:szCs w:val="28"/>
        </w:rPr>
        <w:t>целиком состоящее из тишины</w:t>
      </w:r>
      <w:r w:rsidR="00C22BD9">
        <w:rPr>
          <w:sz w:val="28"/>
          <w:szCs w:val="28"/>
        </w:rPr>
        <w:t>.</w:t>
      </w:r>
      <w:r w:rsidRPr="00C22BD9">
        <w:rPr>
          <w:sz w:val="28"/>
          <w:szCs w:val="28"/>
        </w:rPr>
        <w:t xml:space="preserve"> Это произведение </w:t>
      </w:r>
      <w:r w:rsidR="00C22BD9">
        <w:rPr>
          <w:sz w:val="28"/>
          <w:szCs w:val="28"/>
        </w:rPr>
        <w:t xml:space="preserve">написано </w:t>
      </w:r>
      <w:r w:rsidRPr="00C22BD9">
        <w:rPr>
          <w:sz w:val="28"/>
          <w:szCs w:val="28"/>
        </w:rPr>
        <w:t>для фортепиано или любого другого инструмента, и тишина в нем длится 4 минуты 33 секунды или любое другое количество времени.</w:t>
      </w:r>
    </w:p>
    <w:p w:rsidR="00C22BD9" w:rsidRDefault="00C22BD9" w:rsidP="005D41F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Дж. </w:t>
      </w:r>
      <w:r w:rsidR="0063770F" w:rsidRPr="00C22BD9">
        <w:rPr>
          <w:sz w:val="28"/>
          <w:szCs w:val="28"/>
        </w:rPr>
        <w:t xml:space="preserve">Кейдж позволял себе выходки самого разного толка. Он первым предложил исполнять музыку на роялях, </w:t>
      </w:r>
      <w:r>
        <w:rPr>
          <w:sz w:val="28"/>
          <w:szCs w:val="28"/>
        </w:rPr>
        <w:t>между струнами которых были поме</w:t>
      </w:r>
      <w:r w:rsidR="00AA0A87">
        <w:rPr>
          <w:sz w:val="28"/>
          <w:szCs w:val="28"/>
        </w:rPr>
        <w:softHyphen/>
      </w:r>
      <w:r>
        <w:rPr>
          <w:sz w:val="28"/>
          <w:szCs w:val="28"/>
        </w:rPr>
        <w:t xml:space="preserve">щены посторонние предметы </w:t>
      </w:r>
      <w:r w:rsidR="0063770F" w:rsidRPr="00C22BD9">
        <w:rPr>
          <w:sz w:val="28"/>
          <w:szCs w:val="28"/>
        </w:rPr>
        <w:t xml:space="preserve">вроде гаек и ластиков. </w:t>
      </w:r>
      <w:r w:rsidR="009842CA">
        <w:rPr>
          <w:sz w:val="28"/>
          <w:szCs w:val="28"/>
        </w:rPr>
        <w:t>Проблем с отсутствием вдохновени</w:t>
      </w:r>
      <w:r w:rsidR="0063770F" w:rsidRPr="00C22BD9">
        <w:rPr>
          <w:sz w:val="28"/>
          <w:szCs w:val="28"/>
        </w:rPr>
        <w:t>я он не испытывал: сочинял музыку путем подбрасывания монетки. А одно его произведение записано вообще не нотами, а графическими симво</w:t>
      </w:r>
      <w:r w:rsidR="00AA0A87">
        <w:rPr>
          <w:sz w:val="28"/>
          <w:szCs w:val="28"/>
        </w:rPr>
        <w:softHyphen/>
      </w:r>
      <w:r w:rsidR="0063770F" w:rsidRPr="00C22BD9">
        <w:rPr>
          <w:sz w:val="28"/>
          <w:szCs w:val="28"/>
        </w:rPr>
        <w:t xml:space="preserve">лами: плюсами, точками и скобочками. </w:t>
      </w:r>
    </w:p>
    <w:p w:rsidR="001D4A0D" w:rsidRPr="00C22BD9" w:rsidRDefault="0063770F" w:rsidP="005D41F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22BD9">
        <w:rPr>
          <w:sz w:val="28"/>
          <w:szCs w:val="28"/>
        </w:rPr>
        <w:t xml:space="preserve">Мы уже не удивляемся тому, как композиторы, имея в запасе всего семь нот, пишут столь разнообразную музыку. </w:t>
      </w:r>
      <w:r w:rsidR="009842CA">
        <w:rPr>
          <w:sz w:val="28"/>
          <w:szCs w:val="28"/>
        </w:rPr>
        <w:t>С</w:t>
      </w:r>
      <w:r w:rsidR="009842CA" w:rsidRPr="00C22BD9">
        <w:rPr>
          <w:sz w:val="28"/>
          <w:szCs w:val="28"/>
        </w:rPr>
        <w:t>уществуют тысячи способов</w:t>
      </w:r>
      <w:r w:rsidR="009842CA">
        <w:rPr>
          <w:sz w:val="28"/>
          <w:szCs w:val="28"/>
        </w:rPr>
        <w:t xml:space="preserve"> для пе</w:t>
      </w:r>
      <w:r w:rsidR="00AA0A87">
        <w:rPr>
          <w:sz w:val="28"/>
          <w:szCs w:val="28"/>
        </w:rPr>
        <w:softHyphen/>
      </w:r>
      <w:r w:rsidR="009842CA">
        <w:rPr>
          <w:sz w:val="28"/>
          <w:szCs w:val="28"/>
        </w:rPr>
        <w:t>редачи в ней оттенков</w:t>
      </w:r>
      <w:r w:rsidRPr="00C22BD9">
        <w:rPr>
          <w:sz w:val="28"/>
          <w:szCs w:val="28"/>
        </w:rPr>
        <w:t xml:space="preserve"> радости и смеха, Самым простым </w:t>
      </w:r>
      <w:r w:rsidR="009842CA">
        <w:rPr>
          <w:sz w:val="28"/>
          <w:szCs w:val="28"/>
        </w:rPr>
        <w:t xml:space="preserve">среди них </w:t>
      </w:r>
      <w:r w:rsidRPr="00C22BD9">
        <w:rPr>
          <w:sz w:val="28"/>
          <w:szCs w:val="28"/>
        </w:rPr>
        <w:t>является не</w:t>
      </w:r>
      <w:r w:rsidR="00AA0A87">
        <w:rPr>
          <w:sz w:val="28"/>
          <w:szCs w:val="28"/>
        </w:rPr>
        <w:softHyphen/>
      </w:r>
      <w:r w:rsidRPr="00C22BD9">
        <w:rPr>
          <w:sz w:val="28"/>
          <w:szCs w:val="28"/>
        </w:rPr>
        <w:t>ожиданное усиление звука или внезапная пауза посредине фразы. Помимо этого, музыка способна подражать различным звукам, которые все</w:t>
      </w:r>
      <w:r w:rsidR="009842CA">
        <w:rPr>
          <w:sz w:val="28"/>
          <w:szCs w:val="28"/>
        </w:rPr>
        <w:t>м нам из</w:t>
      </w:r>
      <w:r w:rsidR="00AA0A87">
        <w:rPr>
          <w:sz w:val="28"/>
          <w:szCs w:val="28"/>
        </w:rPr>
        <w:softHyphen/>
      </w:r>
      <w:r w:rsidR="009842CA">
        <w:rPr>
          <w:sz w:val="28"/>
          <w:szCs w:val="28"/>
        </w:rPr>
        <w:t>вестны.</w:t>
      </w:r>
      <w:r w:rsidRPr="00C22BD9">
        <w:rPr>
          <w:sz w:val="28"/>
          <w:szCs w:val="28"/>
        </w:rPr>
        <w:t xml:space="preserve"> </w:t>
      </w:r>
      <w:r w:rsidRPr="00C22BD9">
        <w:rPr>
          <w:sz w:val="28"/>
          <w:szCs w:val="28"/>
          <w:shd w:val="clear" w:color="auto" w:fill="FFFFFF"/>
        </w:rPr>
        <w:t xml:space="preserve">Например, в сюите венгерского композитора </w:t>
      </w:r>
      <w:proofErr w:type="spellStart"/>
      <w:r w:rsidRPr="00C22BD9">
        <w:rPr>
          <w:sz w:val="28"/>
          <w:szCs w:val="28"/>
          <w:shd w:val="clear" w:color="auto" w:fill="FFFFFF"/>
        </w:rPr>
        <w:t>Золтана</w:t>
      </w:r>
      <w:proofErr w:type="spellEnd"/>
      <w:r w:rsidRPr="00C22BD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22BD9">
        <w:rPr>
          <w:sz w:val="28"/>
          <w:szCs w:val="28"/>
          <w:shd w:val="clear" w:color="auto" w:fill="FFFFFF"/>
        </w:rPr>
        <w:t>Кодаи</w:t>
      </w:r>
      <w:proofErr w:type="spellEnd"/>
      <w:r w:rsidRPr="00C22BD9">
        <w:rPr>
          <w:sz w:val="28"/>
          <w:szCs w:val="28"/>
          <w:shd w:val="clear" w:color="auto" w:fill="FFFFFF"/>
        </w:rPr>
        <w:t>, которая называется «</w:t>
      </w:r>
      <w:r w:rsidR="00DF2D1E">
        <w:rPr>
          <w:sz w:val="28"/>
          <w:szCs w:val="28"/>
          <w:shd w:val="clear" w:color="auto" w:fill="FFFFFF"/>
        </w:rPr>
        <w:t>Хари Янош», можно услышать</w:t>
      </w:r>
      <w:r w:rsidRPr="00C22BD9">
        <w:rPr>
          <w:sz w:val="28"/>
          <w:szCs w:val="28"/>
          <w:shd w:val="clear" w:color="auto" w:fill="FFFFFF"/>
        </w:rPr>
        <w:t xml:space="preserve"> громкое чихание. </w:t>
      </w:r>
    </w:p>
    <w:p w:rsidR="009842CA" w:rsidRPr="00DF2D1E" w:rsidRDefault="00FC6938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Юмор может </w:t>
      </w:r>
      <w:r w:rsidR="009842CA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отражаться в названии музыкального произведения,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как, на</w:t>
      </w:r>
      <w:r w:rsidR="00AA0A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пример, в </w:t>
      </w:r>
      <w:r w:rsidR="00DF2D1E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жанрах, как</w:t>
      </w:r>
      <w:r w:rsidR="00984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шутк</w:t>
      </w:r>
      <w:r w:rsidR="009842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юмореск</w:t>
      </w:r>
      <w:r w:rsidR="009842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, скерцо</w:t>
      </w:r>
      <w:r w:rsidR="00984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22BD9">
        <w:rPr>
          <w:rFonts w:ascii="Times New Roman" w:hAnsi="Times New Roman" w:cs="Times New Roman"/>
          <w:sz w:val="28"/>
          <w:szCs w:val="28"/>
        </w:rPr>
        <w:t xml:space="preserve">что расположит нас к </w:t>
      </w:r>
      <w:r w:rsidRPr="00C22BD9">
        <w:rPr>
          <w:rFonts w:ascii="Times New Roman" w:hAnsi="Times New Roman" w:cs="Times New Roman"/>
          <w:sz w:val="28"/>
          <w:szCs w:val="28"/>
        </w:rPr>
        <w:lastRenderedPageBreak/>
        <w:t xml:space="preserve">улыбке еще до </w:t>
      </w:r>
      <w:r w:rsidR="009842CA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C22BD9">
        <w:rPr>
          <w:rFonts w:ascii="Times New Roman" w:hAnsi="Times New Roman" w:cs="Times New Roman"/>
          <w:sz w:val="28"/>
          <w:szCs w:val="28"/>
        </w:rPr>
        <w:t>слушания («Шутка» Баха и «Музыкальная шутка» Мо</w:t>
      </w:r>
      <w:r w:rsidR="00AA0A87">
        <w:rPr>
          <w:rFonts w:ascii="Times New Roman" w:hAnsi="Times New Roman" w:cs="Times New Roman"/>
          <w:sz w:val="28"/>
          <w:szCs w:val="28"/>
        </w:rPr>
        <w:softHyphen/>
      </w:r>
      <w:r w:rsidRPr="00C22BD9">
        <w:rPr>
          <w:rFonts w:ascii="Times New Roman" w:hAnsi="Times New Roman" w:cs="Times New Roman"/>
          <w:sz w:val="28"/>
          <w:szCs w:val="28"/>
        </w:rPr>
        <w:t>царта, «Сарказмы» Прокофьева, «Озорные частушки» Щедрина, «Прибаутки</w:t>
      </w:r>
      <w:r w:rsidR="009842CA">
        <w:rPr>
          <w:rFonts w:ascii="Times New Roman" w:hAnsi="Times New Roman" w:cs="Times New Roman"/>
          <w:sz w:val="28"/>
          <w:szCs w:val="28"/>
        </w:rPr>
        <w:t>»</w:t>
      </w:r>
      <w:r w:rsidRPr="00C22BD9">
        <w:rPr>
          <w:rFonts w:ascii="Times New Roman" w:hAnsi="Times New Roman" w:cs="Times New Roman"/>
          <w:sz w:val="28"/>
          <w:szCs w:val="28"/>
        </w:rPr>
        <w:t>, «Кошачьи колыбельные песни» и «Цирковая полька для молодого слона» Стра</w:t>
      </w:r>
      <w:r w:rsidR="00AA0A87">
        <w:rPr>
          <w:rFonts w:ascii="Times New Roman" w:hAnsi="Times New Roman" w:cs="Times New Roman"/>
          <w:sz w:val="28"/>
          <w:szCs w:val="28"/>
        </w:rPr>
        <w:softHyphen/>
      </w:r>
      <w:r w:rsidRPr="00C22BD9">
        <w:rPr>
          <w:rFonts w:ascii="Times New Roman" w:hAnsi="Times New Roman" w:cs="Times New Roman"/>
          <w:sz w:val="28"/>
          <w:szCs w:val="28"/>
        </w:rPr>
        <w:t>винского, «Юморески» Шумана, Грига, Дворжака, Рахманинова, Щедрина и многих других).</w:t>
      </w:r>
      <w:proofErr w:type="gramEnd"/>
      <w:r w:rsidRPr="00C22BD9">
        <w:rPr>
          <w:rFonts w:ascii="Times New Roman" w:hAnsi="Times New Roman" w:cs="Times New Roman"/>
          <w:sz w:val="28"/>
          <w:szCs w:val="28"/>
        </w:rPr>
        <w:t xml:space="preserve"> Но композитор вовсе не обязан предупреждать слушателя о своем намерении острить. Шутка без предупреждения </w:t>
      </w:r>
      <w:r w:rsidR="009842CA">
        <w:rPr>
          <w:rFonts w:ascii="Times New Roman" w:hAnsi="Times New Roman" w:cs="Times New Roman"/>
          <w:sz w:val="28"/>
          <w:szCs w:val="28"/>
        </w:rPr>
        <w:t>способна произвести</w:t>
      </w:r>
      <w:r w:rsidRPr="00C22BD9">
        <w:rPr>
          <w:rFonts w:ascii="Times New Roman" w:hAnsi="Times New Roman" w:cs="Times New Roman"/>
          <w:sz w:val="28"/>
          <w:szCs w:val="28"/>
        </w:rPr>
        <w:t xml:space="preserve"> бо</w:t>
      </w:r>
      <w:r w:rsidR="00AA0A87">
        <w:rPr>
          <w:rFonts w:ascii="Times New Roman" w:hAnsi="Times New Roman" w:cs="Times New Roman"/>
          <w:sz w:val="28"/>
          <w:szCs w:val="28"/>
        </w:rPr>
        <w:softHyphen/>
      </w:r>
      <w:r w:rsidRPr="00C22BD9">
        <w:rPr>
          <w:rFonts w:ascii="Times New Roman" w:hAnsi="Times New Roman" w:cs="Times New Roman"/>
          <w:sz w:val="28"/>
          <w:szCs w:val="28"/>
        </w:rPr>
        <w:t xml:space="preserve">лее впечатляющий и продолжительный эффект </w:t>
      </w:r>
      <w:bookmarkStart w:id="0" w:name="126"/>
      <w:r w:rsidR="00DF2D1E" w:rsidRPr="00DF2D1E">
        <w:rPr>
          <w:rFonts w:ascii="Times New Roman" w:hAnsi="Times New Roman" w:cs="Times New Roman"/>
          <w:sz w:val="28"/>
          <w:szCs w:val="28"/>
        </w:rPr>
        <w:t>[1]</w:t>
      </w:r>
      <w:r w:rsidR="001411ED">
        <w:rPr>
          <w:rFonts w:ascii="Times New Roman" w:hAnsi="Times New Roman" w:cs="Times New Roman"/>
          <w:sz w:val="28"/>
          <w:szCs w:val="28"/>
        </w:rPr>
        <w:t>.</w:t>
      </w:r>
    </w:p>
    <w:p w:rsidR="00FC6938" w:rsidRPr="001411ED" w:rsidRDefault="00FC6938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музыкальных жанрах, связанных со сценическим действием или имеющих литературную программу, противоречие комизма </w:t>
      </w:r>
      <w:r w:rsidR="009842CA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проявляется более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</w:t>
      </w:r>
      <w:r w:rsidR="009842CA"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инструментальная музыка может выражать </w:t>
      </w:r>
      <w:r w:rsidR="00961D97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комическое и не прибегая к «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внемузыкальным</w:t>
      </w:r>
      <w:r w:rsidR="00961D97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средствам. Р. Шуман, впервые сыграв Рондо соль мажор Бетховена, по его собственным словам, начал хохотать, так как это произведение показалось ему самой забавной на свете шуткой. Каково же было его изумление, когда впоследствии </w:t>
      </w:r>
      <w:r w:rsidR="009842CA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обнаружил в бумагах Бетховена зап</w:t>
      </w:r>
      <w:r w:rsidR="00961D97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ись, что это рондо озаглавлено «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Ярость по поводу потерянного гроша, излитая в форме рондо</w:t>
      </w:r>
      <w:r w:rsidR="00961D97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 финале Второй симфонии Бетховена тот же Шуман писал, что это величайший образец </w:t>
      </w:r>
      <w:r w:rsidR="009842CA">
        <w:rPr>
          <w:rFonts w:ascii="Times New Roman" w:hAnsi="Times New Roman" w:cs="Times New Roman"/>
          <w:sz w:val="28"/>
          <w:szCs w:val="28"/>
          <w:shd w:val="clear" w:color="auto" w:fill="FFFFFF"/>
        </w:rPr>
        <w:t>юмора в инструментальной музыке, а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842CA">
        <w:rPr>
          <w:rFonts w:ascii="Times New Roman" w:hAnsi="Times New Roman" w:cs="Times New Roman"/>
          <w:sz w:val="28"/>
          <w:szCs w:val="28"/>
          <w:shd w:val="clear" w:color="auto" w:fill="FFFFFF"/>
        </w:rPr>
        <w:t>«М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узыкальных моментах</w:t>
      </w:r>
      <w:r w:rsidR="009842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 Шуберта ему </w:t>
      </w:r>
      <w:proofErr w:type="gramStart"/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слышались неоплаченные счета портного </w:t>
      </w:r>
      <w:r w:rsidR="00961D97"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такая очевидная житейская досада звучала</w:t>
      </w:r>
      <w:proofErr w:type="gramEnd"/>
      <w:r w:rsidRPr="00C2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них</w:t>
      </w:r>
      <w:r w:rsidR="00141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D1E" w:rsidRPr="00DF2D1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DF2D1E" w:rsidRPr="001411ED">
        <w:rPr>
          <w:rFonts w:ascii="Times New Roman" w:hAnsi="Times New Roman" w:cs="Times New Roman"/>
          <w:sz w:val="28"/>
          <w:szCs w:val="28"/>
          <w:shd w:val="clear" w:color="auto" w:fill="FFFFFF"/>
        </w:rPr>
        <w:t>4]</w:t>
      </w:r>
      <w:r w:rsidR="001411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080C" w:rsidRPr="00DF2D1E" w:rsidRDefault="009842CA" w:rsidP="005D41F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Немало музыкальных произведений написано в жанре к</w:t>
      </w:r>
      <w:r w:rsidR="00FC6938" w:rsidRPr="00C22BD9">
        <w:rPr>
          <w:sz w:val="28"/>
          <w:szCs w:val="28"/>
          <w:shd w:val="clear" w:color="auto" w:fill="FFFFFF"/>
        </w:rPr>
        <w:t>омическ</w:t>
      </w:r>
      <w:r>
        <w:rPr>
          <w:sz w:val="28"/>
          <w:szCs w:val="28"/>
          <w:shd w:val="clear" w:color="auto" w:fill="FFFFFF"/>
        </w:rPr>
        <w:t>ого</w:t>
      </w:r>
      <w:r w:rsidR="00FC6938" w:rsidRPr="00C22BD9">
        <w:rPr>
          <w:sz w:val="28"/>
          <w:szCs w:val="28"/>
          <w:shd w:val="clear" w:color="auto" w:fill="FFFFFF"/>
        </w:rPr>
        <w:t xml:space="preserve"> марш</w:t>
      </w:r>
      <w:r>
        <w:rPr>
          <w:sz w:val="28"/>
          <w:szCs w:val="28"/>
          <w:shd w:val="clear" w:color="auto" w:fill="FFFFFF"/>
        </w:rPr>
        <w:t>а</w:t>
      </w:r>
      <w:r w:rsidR="00FC6938" w:rsidRPr="00C22BD9">
        <w:rPr>
          <w:sz w:val="28"/>
          <w:szCs w:val="28"/>
          <w:shd w:val="clear" w:color="auto" w:fill="FFFFFF"/>
        </w:rPr>
        <w:t xml:space="preserve"> </w:t>
      </w:r>
      <w:r w:rsidR="00C93FB2" w:rsidRPr="00C22BD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FC6938" w:rsidRPr="00C22BD9">
        <w:rPr>
          <w:sz w:val="28"/>
          <w:szCs w:val="28"/>
          <w:shd w:val="clear" w:color="auto" w:fill="FFFFFF"/>
        </w:rPr>
        <w:t>марш</w:t>
      </w:r>
      <w:r>
        <w:rPr>
          <w:sz w:val="28"/>
          <w:szCs w:val="28"/>
          <w:shd w:val="clear" w:color="auto" w:fill="FFFFFF"/>
        </w:rPr>
        <w:t>а</w:t>
      </w:r>
      <w:r w:rsidR="00FC6938" w:rsidRPr="00C22BD9">
        <w:rPr>
          <w:sz w:val="28"/>
          <w:szCs w:val="28"/>
          <w:shd w:val="clear" w:color="auto" w:fill="FFFFFF"/>
        </w:rPr>
        <w:t>-шутки. Любая шутка строится на забавных нелепостях, смеш</w:t>
      </w:r>
      <w:r w:rsidR="00AA0A87">
        <w:rPr>
          <w:sz w:val="28"/>
          <w:szCs w:val="28"/>
          <w:shd w:val="clear" w:color="auto" w:fill="FFFFFF"/>
        </w:rPr>
        <w:softHyphen/>
      </w:r>
      <w:r w:rsidR="00FC6938" w:rsidRPr="00C22BD9">
        <w:rPr>
          <w:sz w:val="28"/>
          <w:szCs w:val="28"/>
          <w:shd w:val="clear" w:color="auto" w:fill="FFFFFF"/>
        </w:rPr>
        <w:t xml:space="preserve">ных несоответствиях. Это </w:t>
      </w:r>
      <w:r>
        <w:rPr>
          <w:sz w:val="28"/>
          <w:szCs w:val="28"/>
          <w:shd w:val="clear" w:color="auto" w:fill="FFFFFF"/>
        </w:rPr>
        <w:t>мы и обнаруживаем</w:t>
      </w:r>
      <w:r w:rsidR="00FC6938" w:rsidRPr="00C22BD9">
        <w:rPr>
          <w:sz w:val="28"/>
          <w:szCs w:val="28"/>
          <w:shd w:val="clear" w:color="auto" w:fill="FFFFFF"/>
        </w:rPr>
        <w:t xml:space="preserve"> в музыке комических маршей. Комические элементы </w:t>
      </w:r>
      <w:r w:rsidR="00961D97" w:rsidRPr="00C22BD9">
        <w:rPr>
          <w:sz w:val="28"/>
          <w:szCs w:val="28"/>
          <w:shd w:val="clear" w:color="auto" w:fill="FFFFFF"/>
        </w:rPr>
        <w:t>слышны</w:t>
      </w:r>
      <w:r w:rsidR="00FC6938" w:rsidRPr="00C22BD9">
        <w:rPr>
          <w:sz w:val="28"/>
          <w:szCs w:val="28"/>
          <w:shd w:val="clear" w:color="auto" w:fill="FFFFFF"/>
        </w:rPr>
        <w:t xml:space="preserve"> в Марше Черномора</w:t>
      </w:r>
      <w:r w:rsidR="00961D97" w:rsidRPr="00C22BD9">
        <w:rPr>
          <w:sz w:val="28"/>
          <w:szCs w:val="28"/>
          <w:shd w:val="clear" w:color="auto" w:fill="FFFFFF"/>
        </w:rPr>
        <w:t xml:space="preserve"> из оперы М.И. Глинки «Руслан и Людмила»</w:t>
      </w:r>
      <w:r w:rsidR="00FC6938" w:rsidRPr="00C22BD9">
        <w:rPr>
          <w:sz w:val="28"/>
          <w:szCs w:val="28"/>
          <w:shd w:val="clear" w:color="auto" w:fill="FFFFFF"/>
        </w:rPr>
        <w:t xml:space="preserve">. Торжественность аккордов в первом разделе не </w:t>
      </w:r>
      <w:r w:rsidR="00AA0A87" w:rsidRPr="00C22BD9">
        <w:rPr>
          <w:sz w:val="28"/>
          <w:szCs w:val="28"/>
          <w:shd w:val="clear" w:color="auto" w:fill="FFFFFF"/>
        </w:rPr>
        <w:t>соответ</w:t>
      </w:r>
      <w:r w:rsidR="00AA0A87">
        <w:rPr>
          <w:sz w:val="28"/>
          <w:szCs w:val="28"/>
          <w:shd w:val="clear" w:color="auto" w:fill="FFFFFF"/>
        </w:rPr>
        <w:softHyphen/>
      </w:r>
      <w:r w:rsidR="00AA0A87" w:rsidRPr="00C22BD9">
        <w:rPr>
          <w:sz w:val="28"/>
          <w:szCs w:val="28"/>
          <w:shd w:val="clear" w:color="auto" w:fill="FFFFFF"/>
        </w:rPr>
        <w:t>ству</w:t>
      </w:r>
      <w:r w:rsidR="00AA0A87">
        <w:rPr>
          <w:sz w:val="28"/>
          <w:szCs w:val="28"/>
          <w:shd w:val="clear" w:color="auto" w:fill="FFFFFF"/>
        </w:rPr>
        <w:t>ет</w:t>
      </w:r>
      <w:r w:rsidR="00FC6938" w:rsidRPr="00C22BD9">
        <w:rPr>
          <w:sz w:val="28"/>
          <w:szCs w:val="28"/>
          <w:shd w:val="clear" w:color="auto" w:fill="FFFFFF"/>
        </w:rPr>
        <w:t xml:space="preserve"> мелким, «мельтешащим» длительностям</w:t>
      </w:r>
      <w:r>
        <w:rPr>
          <w:sz w:val="28"/>
          <w:szCs w:val="28"/>
          <w:shd w:val="clear" w:color="auto" w:fill="FFFFFF"/>
        </w:rPr>
        <w:t>.</w:t>
      </w:r>
      <w:r w:rsidR="00FC6938" w:rsidRPr="00C22BD9">
        <w:rPr>
          <w:sz w:val="28"/>
          <w:szCs w:val="28"/>
          <w:shd w:val="clear" w:color="auto" w:fill="FFFFFF"/>
        </w:rPr>
        <w:t xml:space="preserve"> </w:t>
      </w:r>
      <w:r w:rsidR="00AA0A87">
        <w:rPr>
          <w:sz w:val="28"/>
          <w:szCs w:val="28"/>
          <w:shd w:val="clear" w:color="auto" w:fill="FFFFFF"/>
        </w:rPr>
        <w:t xml:space="preserve">В итоге получился портрет </w:t>
      </w:r>
      <w:r w:rsidR="00FC6938" w:rsidRPr="00C22BD9">
        <w:rPr>
          <w:sz w:val="28"/>
          <w:szCs w:val="28"/>
          <w:shd w:val="clear" w:color="auto" w:fill="FFFFFF"/>
        </w:rPr>
        <w:t>злого карлика.</w:t>
      </w:r>
      <w:r w:rsidR="00C93FB2" w:rsidRPr="00C22BD9">
        <w:rPr>
          <w:sz w:val="28"/>
          <w:szCs w:val="28"/>
          <w:shd w:val="clear" w:color="auto" w:fill="FFFFFF"/>
        </w:rPr>
        <w:t xml:space="preserve"> </w:t>
      </w:r>
      <w:r w:rsidR="00AA0A87">
        <w:rPr>
          <w:sz w:val="28"/>
          <w:szCs w:val="28"/>
          <w:shd w:val="clear" w:color="auto" w:fill="FFFFFF"/>
        </w:rPr>
        <w:t>В</w:t>
      </w:r>
      <w:r w:rsidR="00AA0A87" w:rsidRPr="00C22BD9">
        <w:rPr>
          <w:sz w:val="28"/>
          <w:szCs w:val="28"/>
          <w:shd w:val="clear" w:color="auto" w:fill="FFFFFF"/>
        </w:rPr>
        <w:t xml:space="preserve"> духе комическ</w:t>
      </w:r>
      <w:r w:rsidR="00DF2D1E">
        <w:rPr>
          <w:sz w:val="28"/>
          <w:szCs w:val="28"/>
          <w:shd w:val="clear" w:color="auto" w:fill="FFFFFF"/>
        </w:rPr>
        <w:t>ого от начала до конца выдержан</w:t>
      </w:r>
      <w:r w:rsidR="00FC6938" w:rsidRPr="00C22BD9">
        <w:rPr>
          <w:sz w:val="28"/>
          <w:szCs w:val="28"/>
          <w:shd w:val="clear" w:color="auto" w:fill="FFFFFF"/>
        </w:rPr>
        <w:t xml:space="preserve"> </w:t>
      </w:r>
      <w:r w:rsidR="00AA0A87">
        <w:rPr>
          <w:sz w:val="28"/>
          <w:szCs w:val="28"/>
          <w:shd w:val="clear" w:color="auto" w:fill="FFFFFF"/>
        </w:rPr>
        <w:t>«</w:t>
      </w:r>
      <w:r w:rsidR="00FC6938" w:rsidRPr="00C22BD9">
        <w:rPr>
          <w:sz w:val="28"/>
          <w:szCs w:val="28"/>
          <w:shd w:val="clear" w:color="auto" w:fill="FFFFFF"/>
        </w:rPr>
        <w:t>Марш</w:t>
      </w:r>
      <w:r w:rsidR="00AA0A87">
        <w:rPr>
          <w:sz w:val="28"/>
          <w:szCs w:val="28"/>
          <w:shd w:val="clear" w:color="auto" w:fill="FFFFFF"/>
        </w:rPr>
        <w:t>»</w:t>
      </w:r>
      <w:r w:rsidR="00FC6938" w:rsidRPr="00C22BD9">
        <w:rPr>
          <w:sz w:val="28"/>
          <w:szCs w:val="28"/>
          <w:shd w:val="clear" w:color="auto" w:fill="FFFFFF"/>
        </w:rPr>
        <w:t xml:space="preserve"> Про</w:t>
      </w:r>
      <w:r w:rsidR="00AA0A87">
        <w:rPr>
          <w:sz w:val="28"/>
          <w:szCs w:val="28"/>
          <w:shd w:val="clear" w:color="auto" w:fill="FFFFFF"/>
        </w:rPr>
        <w:softHyphen/>
      </w:r>
      <w:r w:rsidR="00FC6938" w:rsidRPr="00C22BD9">
        <w:rPr>
          <w:sz w:val="28"/>
          <w:szCs w:val="28"/>
          <w:shd w:val="clear" w:color="auto" w:fill="FFFFFF"/>
        </w:rPr>
        <w:t>кофьева из сборника «Детская музыка»</w:t>
      </w:r>
      <w:bookmarkEnd w:id="0"/>
      <w:r w:rsidR="00DF2D1E" w:rsidRPr="00DF2D1E">
        <w:rPr>
          <w:sz w:val="28"/>
          <w:szCs w:val="28"/>
          <w:shd w:val="clear" w:color="auto" w:fill="FFFFFF"/>
        </w:rPr>
        <w:t xml:space="preserve"> [1]</w:t>
      </w:r>
      <w:r w:rsidR="001411ED">
        <w:rPr>
          <w:sz w:val="28"/>
          <w:szCs w:val="28"/>
          <w:shd w:val="clear" w:color="auto" w:fill="FFFFFF"/>
        </w:rPr>
        <w:t>.</w:t>
      </w:r>
    </w:p>
    <w:p w:rsidR="005750E9" w:rsidRPr="00C22BD9" w:rsidRDefault="008E080C" w:rsidP="00AA0A8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22BD9">
        <w:rPr>
          <w:sz w:val="28"/>
          <w:szCs w:val="28"/>
          <w:shd w:val="clear" w:color="auto" w:fill="FFFFFF"/>
        </w:rPr>
        <w:t xml:space="preserve">Музыкальный юмор способен </w:t>
      </w:r>
      <w:r w:rsidR="00AA0A87" w:rsidRPr="00C22BD9">
        <w:rPr>
          <w:sz w:val="28"/>
          <w:szCs w:val="28"/>
          <w:shd w:val="clear" w:color="auto" w:fill="FFFFFF"/>
        </w:rPr>
        <w:t>и</w:t>
      </w:r>
      <w:r w:rsidR="00AA0A87">
        <w:rPr>
          <w:sz w:val="28"/>
          <w:szCs w:val="28"/>
          <w:shd w:val="clear" w:color="auto" w:fill="FFFFFF"/>
        </w:rPr>
        <w:t>зменить настроение слушателей.</w:t>
      </w:r>
      <w:r w:rsidRPr="00C22BD9">
        <w:rPr>
          <w:sz w:val="28"/>
          <w:szCs w:val="28"/>
          <w:shd w:val="clear" w:color="auto" w:fill="FFFFFF"/>
        </w:rPr>
        <w:t xml:space="preserve"> Многие юмористические произведения носят жизнерадостный и жизнеутверждающий характер. Дотрагиваясь до струн нашей души, музыка способна сделать нас </w:t>
      </w:r>
      <w:r w:rsidRPr="00C22BD9">
        <w:rPr>
          <w:sz w:val="28"/>
          <w:szCs w:val="28"/>
          <w:shd w:val="clear" w:color="auto" w:fill="FFFFFF"/>
        </w:rPr>
        <w:lastRenderedPageBreak/>
        <w:t>чище и добрее, помочь преодолеть плохое настроение и жизненные невзгоды. Многие композиторы не получили признания при жизни</w:t>
      </w:r>
      <w:r w:rsidR="001411ED">
        <w:rPr>
          <w:sz w:val="28"/>
          <w:szCs w:val="28"/>
          <w:shd w:val="clear" w:color="auto" w:fill="FFFFFF"/>
        </w:rPr>
        <w:t xml:space="preserve">, но </w:t>
      </w:r>
      <w:r w:rsidRPr="00C22BD9">
        <w:rPr>
          <w:sz w:val="28"/>
          <w:szCs w:val="28"/>
          <w:shd w:val="clear" w:color="auto" w:fill="FFFFFF"/>
        </w:rPr>
        <w:t>не утратили чувства юмора, помогающего справиться с негативными эмоциями.</w:t>
      </w:r>
    </w:p>
    <w:p w:rsidR="005750E9" w:rsidRPr="00C22BD9" w:rsidRDefault="00AA0A87" w:rsidP="00672903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</w:t>
      </w:r>
      <w:r w:rsidR="005750E9" w:rsidRPr="00C22BD9">
        <w:rPr>
          <w:sz w:val="28"/>
          <w:szCs w:val="28"/>
          <w:shd w:val="clear" w:color="auto" w:fill="FFFFFF"/>
        </w:rPr>
        <w:t>итератур</w:t>
      </w:r>
      <w:r>
        <w:rPr>
          <w:sz w:val="28"/>
          <w:szCs w:val="28"/>
          <w:shd w:val="clear" w:color="auto" w:fill="FFFFFF"/>
        </w:rPr>
        <w:t>а</w:t>
      </w:r>
    </w:p>
    <w:p w:rsidR="00AA0A87" w:rsidRPr="00C22BD9" w:rsidRDefault="008E080C" w:rsidP="00AA0A87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22BD9">
        <w:rPr>
          <w:sz w:val="28"/>
          <w:szCs w:val="28"/>
        </w:rPr>
        <w:t>Артоболевская</w:t>
      </w:r>
      <w:r w:rsidR="00672903">
        <w:rPr>
          <w:sz w:val="28"/>
          <w:szCs w:val="28"/>
        </w:rPr>
        <w:t>,</w:t>
      </w:r>
      <w:r w:rsidRPr="00C22BD9">
        <w:rPr>
          <w:sz w:val="28"/>
          <w:szCs w:val="28"/>
        </w:rPr>
        <w:t xml:space="preserve"> А.</w:t>
      </w:r>
      <w:r w:rsidR="00AA0A87">
        <w:rPr>
          <w:sz w:val="28"/>
          <w:szCs w:val="28"/>
        </w:rPr>
        <w:t>Д.</w:t>
      </w:r>
      <w:r w:rsidRPr="00C22BD9">
        <w:rPr>
          <w:sz w:val="28"/>
          <w:szCs w:val="28"/>
        </w:rPr>
        <w:t xml:space="preserve"> Первая встреча с муз</w:t>
      </w:r>
      <w:r w:rsidR="005750E9" w:rsidRPr="00C22BD9">
        <w:rPr>
          <w:sz w:val="28"/>
          <w:szCs w:val="28"/>
        </w:rPr>
        <w:t>ыкой</w:t>
      </w:r>
      <w:r w:rsidR="00AA0A87">
        <w:rPr>
          <w:sz w:val="28"/>
          <w:szCs w:val="28"/>
        </w:rPr>
        <w:t>: Учеб</w:t>
      </w:r>
      <w:proofErr w:type="gramStart"/>
      <w:r w:rsidR="00AA0A87">
        <w:rPr>
          <w:sz w:val="28"/>
          <w:szCs w:val="28"/>
        </w:rPr>
        <w:t>.</w:t>
      </w:r>
      <w:proofErr w:type="gramEnd"/>
      <w:r w:rsidR="00AA0A87">
        <w:rPr>
          <w:sz w:val="28"/>
          <w:szCs w:val="28"/>
        </w:rPr>
        <w:t xml:space="preserve"> </w:t>
      </w:r>
      <w:proofErr w:type="gramStart"/>
      <w:r w:rsidR="00AA0A87">
        <w:rPr>
          <w:sz w:val="28"/>
          <w:szCs w:val="28"/>
        </w:rPr>
        <w:t>п</w:t>
      </w:r>
      <w:proofErr w:type="gramEnd"/>
      <w:r w:rsidR="00AA0A87">
        <w:rPr>
          <w:sz w:val="28"/>
          <w:szCs w:val="28"/>
        </w:rPr>
        <w:t xml:space="preserve">особие / А.Д.  </w:t>
      </w:r>
      <w:r w:rsidR="00E939DD">
        <w:rPr>
          <w:sz w:val="28"/>
          <w:szCs w:val="28"/>
        </w:rPr>
        <w:t>А</w:t>
      </w:r>
      <w:r w:rsidR="00AA0A87">
        <w:rPr>
          <w:sz w:val="28"/>
          <w:szCs w:val="28"/>
        </w:rPr>
        <w:t>ртоболевская. – М.</w:t>
      </w:r>
      <w:proofErr w:type="gramStart"/>
      <w:r w:rsidR="00AA0A87">
        <w:rPr>
          <w:sz w:val="28"/>
          <w:szCs w:val="28"/>
        </w:rPr>
        <w:t xml:space="preserve"> :</w:t>
      </w:r>
      <w:proofErr w:type="gramEnd"/>
      <w:r w:rsidR="00AA0A87">
        <w:rPr>
          <w:sz w:val="28"/>
          <w:szCs w:val="28"/>
        </w:rPr>
        <w:t xml:space="preserve"> </w:t>
      </w:r>
      <w:r w:rsidR="00672903">
        <w:rPr>
          <w:sz w:val="28"/>
          <w:szCs w:val="28"/>
        </w:rPr>
        <w:t>Композитор</w:t>
      </w:r>
      <w:r w:rsidR="00AA0A87">
        <w:rPr>
          <w:sz w:val="28"/>
          <w:szCs w:val="28"/>
        </w:rPr>
        <w:t xml:space="preserve">, </w:t>
      </w:r>
      <w:r w:rsidR="00672903">
        <w:rPr>
          <w:sz w:val="28"/>
          <w:szCs w:val="28"/>
        </w:rPr>
        <w:t>2016. – 62 с.</w:t>
      </w:r>
      <w:r w:rsidR="00AA0A87">
        <w:rPr>
          <w:sz w:val="28"/>
          <w:szCs w:val="28"/>
        </w:rPr>
        <w:t xml:space="preserve"> </w:t>
      </w:r>
      <w:r w:rsidR="005750E9" w:rsidRPr="00C22BD9">
        <w:rPr>
          <w:sz w:val="28"/>
          <w:szCs w:val="28"/>
        </w:rPr>
        <w:t xml:space="preserve"> </w:t>
      </w:r>
    </w:p>
    <w:p w:rsidR="00363457" w:rsidRPr="00C22BD9" w:rsidRDefault="00363457" w:rsidP="00AA0A87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22BD9">
        <w:rPr>
          <w:bCs/>
          <w:sz w:val="28"/>
          <w:szCs w:val="28"/>
        </w:rPr>
        <w:t>Бергсон</w:t>
      </w:r>
      <w:r w:rsidR="00672903">
        <w:rPr>
          <w:bCs/>
          <w:sz w:val="28"/>
          <w:szCs w:val="28"/>
        </w:rPr>
        <w:t>,</w:t>
      </w:r>
      <w:r w:rsidRPr="00C22BD9">
        <w:rPr>
          <w:bCs/>
          <w:sz w:val="28"/>
          <w:szCs w:val="28"/>
        </w:rPr>
        <w:t xml:space="preserve"> А.</w:t>
      </w:r>
      <w:r w:rsidR="00AA0A87">
        <w:rPr>
          <w:bCs/>
          <w:sz w:val="28"/>
          <w:szCs w:val="28"/>
        </w:rPr>
        <w:t xml:space="preserve"> Смех / А. Бергсон</w:t>
      </w:r>
      <w:r w:rsidRPr="00C22BD9">
        <w:rPr>
          <w:bCs/>
          <w:sz w:val="28"/>
          <w:szCs w:val="28"/>
        </w:rPr>
        <w:t>. – М.</w:t>
      </w:r>
      <w:proofErr w:type="gramStart"/>
      <w:r w:rsidR="00E939DD">
        <w:rPr>
          <w:bCs/>
          <w:sz w:val="28"/>
          <w:szCs w:val="28"/>
        </w:rPr>
        <w:t xml:space="preserve"> </w:t>
      </w:r>
      <w:r w:rsidRPr="00C22BD9">
        <w:rPr>
          <w:bCs/>
          <w:sz w:val="28"/>
          <w:szCs w:val="28"/>
        </w:rPr>
        <w:t>:</w:t>
      </w:r>
      <w:proofErr w:type="gramEnd"/>
      <w:r w:rsidRPr="00C22BD9">
        <w:rPr>
          <w:bCs/>
          <w:sz w:val="28"/>
          <w:szCs w:val="28"/>
        </w:rPr>
        <w:t xml:space="preserve"> </w:t>
      </w:r>
      <w:r w:rsidRPr="00C22BD9">
        <w:rPr>
          <w:sz w:val="28"/>
          <w:szCs w:val="28"/>
          <w:shd w:val="clear" w:color="auto" w:fill="FFFFFF"/>
        </w:rPr>
        <w:t>Искусство, 1992. – 128 с.</w:t>
      </w:r>
    </w:p>
    <w:p w:rsidR="00363457" w:rsidRPr="00C22BD9" w:rsidRDefault="005750E9" w:rsidP="00AA0A87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22BD9">
        <w:rPr>
          <w:sz w:val="28"/>
          <w:szCs w:val="28"/>
        </w:rPr>
        <w:t>Выготский</w:t>
      </w:r>
      <w:r w:rsidR="00672903">
        <w:rPr>
          <w:sz w:val="28"/>
          <w:szCs w:val="28"/>
        </w:rPr>
        <w:t>,</w:t>
      </w:r>
      <w:r w:rsidRPr="00C22BD9">
        <w:rPr>
          <w:sz w:val="28"/>
          <w:szCs w:val="28"/>
        </w:rPr>
        <w:t xml:space="preserve"> Л.С. Психология искусства </w:t>
      </w:r>
      <w:r w:rsidR="00363457" w:rsidRPr="00C22BD9">
        <w:rPr>
          <w:sz w:val="28"/>
          <w:szCs w:val="28"/>
        </w:rPr>
        <w:t xml:space="preserve">/ под ред. М.Г. </w:t>
      </w:r>
      <w:proofErr w:type="spellStart"/>
      <w:r w:rsidR="00363457" w:rsidRPr="00C22BD9">
        <w:rPr>
          <w:sz w:val="28"/>
          <w:szCs w:val="28"/>
        </w:rPr>
        <w:t>Ярошев</w:t>
      </w:r>
      <w:bookmarkStart w:id="1" w:name="_GoBack"/>
      <w:bookmarkEnd w:id="1"/>
      <w:r w:rsidR="00363457" w:rsidRPr="00C22BD9">
        <w:rPr>
          <w:sz w:val="28"/>
          <w:szCs w:val="28"/>
        </w:rPr>
        <w:t>ского</w:t>
      </w:r>
      <w:proofErr w:type="spellEnd"/>
      <w:r w:rsidR="00363457" w:rsidRPr="00C22BD9">
        <w:rPr>
          <w:sz w:val="28"/>
          <w:szCs w:val="28"/>
        </w:rPr>
        <w:t xml:space="preserve"> / Л.С. Выготский. – М.</w:t>
      </w:r>
      <w:proofErr w:type="gramStart"/>
      <w:r w:rsidR="00363457" w:rsidRPr="00C22BD9">
        <w:rPr>
          <w:sz w:val="28"/>
          <w:szCs w:val="28"/>
        </w:rPr>
        <w:t xml:space="preserve"> :</w:t>
      </w:r>
      <w:proofErr w:type="gramEnd"/>
      <w:r w:rsidR="00363457" w:rsidRPr="00C22BD9">
        <w:rPr>
          <w:sz w:val="28"/>
          <w:szCs w:val="28"/>
        </w:rPr>
        <w:t xml:space="preserve"> Педагогика, 1987. – 344 с. </w:t>
      </w:r>
    </w:p>
    <w:p w:rsidR="00B25992" w:rsidRPr="00C22BD9" w:rsidRDefault="005750E9" w:rsidP="00AA0A87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22BD9">
        <w:rPr>
          <w:sz w:val="28"/>
          <w:szCs w:val="28"/>
        </w:rPr>
        <w:t>Петрушин</w:t>
      </w:r>
      <w:r w:rsidR="00672903">
        <w:rPr>
          <w:sz w:val="28"/>
          <w:szCs w:val="28"/>
        </w:rPr>
        <w:t>,</w:t>
      </w:r>
      <w:r w:rsidRPr="00C22BD9">
        <w:rPr>
          <w:sz w:val="28"/>
          <w:szCs w:val="28"/>
        </w:rPr>
        <w:t xml:space="preserve"> В.И. Музыкальная психология </w:t>
      </w:r>
      <w:r w:rsidR="00672903">
        <w:rPr>
          <w:sz w:val="28"/>
          <w:szCs w:val="28"/>
        </w:rPr>
        <w:t xml:space="preserve"> </w:t>
      </w:r>
      <w:r w:rsidR="00B25992" w:rsidRPr="00C22BD9">
        <w:rPr>
          <w:sz w:val="28"/>
          <w:szCs w:val="28"/>
        </w:rPr>
        <w:t>/ В.И. Петрушин</w:t>
      </w:r>
      <w:r w:rsidR="00363457" w:rsidRPr="00C22BD9">
        <w:rPr>
          <w:sz w:val="28"/>
          <w:szCs w:val="28"/>
        </w:rPr>
        <w:t xml:space="preserve">. – 2-е изд., </w:t>
      </w:r>
      <w:proofErr w:type="spellStart"/>
      <w:r w:rsidR="00363457" w:rsidRPr="00C22BD9">
        <w:rPr>
          <w:sz w:val="28"/>
          <w:szCs w:val="28"/>
        </w:rPr>
        <w:t>испр</w:t>
      </w:r>
      <w:proofErr w:type="spellEnd"/>
      <w:r w:rsidR="00363457" w:rsidRPr="00C22BD9">
        <w:rPr>
          <w:sz w:val="28"/>
          <w:szCs w:val="28"/>
        </w:rPr>
        <w:t xml:space="preserve">. и </w:t>
      </w:r>
      <w:proofErr w:type="spellStart"/>
      <w:r w:rsidR="00363457" w:rsidRPr="00C22BD9">
        <w:rPr>
          <w:sz w:val="28"/>
          <w:szCs w:val="28"/>
        </w:rPr>
        <w:t>доп</w:t>
      </w:r>
      <w:proofErr w:type="spellEnd"/>
      <w:proofErr w:type="gramStart"/>
      <w:r w:rsidR="00363457" w:rsidRPr="00C22BD9">
        <w:rPr>
          <w:sz w:val="28"/>
          <w:szCs w:val="28"/>
        </w:rPr>
        <w:t xml:space="preserve"> .</w:t>
      </w:r>
      <w:proofErr w:type="gramEnd"/>
      <w:r w:rsidR="00363457" w:rsidRPr="00C22BD9">
        <w:rPr>
          <w:sz w:val="28"/>
          <w:szCs w:val="28"/>
        </w:rPr>
        <w:t xml:space="preserve"> – М. : Гуманитарный издательский центр ВЛАДОС-ПРЕСС, 1997 . – 384 с.</w:t>
      </w:r>
    </w:p>
    <w:p w:rsidR="008E080C" w:rsidRPr="00C22BD9" w:rsidRDefault="008E080C" w:rsidP="005D41F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E080C" w:rsidRPr="00C22BD9" w:rsidRDefault="008E080C" w:rsidP="005D41F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4B70" w:rsidRPr="00C22BD9" w:rsidRDefault="003F4B70" w:rsidP="005D4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B70" w:rsidRPr="00C22BD9" w:rsidSect="005D41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E84"/>
    <w:multiLevelType w:val="hybridMultilevel"/>
    <w:tmpl w:val="1C984204"/>
    <w:lvl w:ilvl="0" w:tplc="E8EA0B04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5B92448"/>
    <w:multiLevelType w:val="hybridMultilevel"/>
    <w:tmpl w:val="3ADA06B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1D247D7"/>
    <w:multiLevelType w:val="hybridMultilevel"/>
    <w:tmpl w:val="74E02148"/>
    <w:lvl w:ilvl="0" w:tplc="E8EA0B04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70"/>
    <w:rsid w:val="0006455B"/>
    <w:rsid w:val="000B7E96"/>
    <w:rsid w:val="001411ED"/>
    <w:rsid w:val="00144EC7"/>
    <w:rsid w:val="00157702"/>
    <w:rsid w:val="001B3848"/>
    <w:rsid w:val="001D4A0D"/>
    <w:rsid w:val="002702A9"/>
    <w:rsid w:val="00363457"/>
    <w:rsid w:val="003F4B70"/>
    <w:rsid w:val="005750E9"/>
    <w:rsid w:val="005D41FA"/>
    <w:rsid w:val="005F2D05"/>
    <w:rsid w:val="0063770F"/>
    <w:rsid w:val="00672903"/>
    <w:rsid w:val="00841AC5"/>
    <w:rsid w:val="008E080C"/>
    <w:rsid w:val="00953B54"/>
    <w:rsid w:val="00961D97"/>
    <w:rsid w:val="009842CA"/>
    <w:rsid w:val="009B3579"/>
    <w:rsid w:val="00AA0A87"/>
    <w:rsid w:val="00B25992"/>
    <w:rsid w:val="00B25E51"/>
    <w:rsid w:val="00C22BD9"/>
    <w:rsid w:val="00C93FB2"/>
    <w:rsid w:val="00D26553"/>
    <w:rsid w:val="00D5795D"/>
    <w:rsid w:val="00DF2D1E"/>
    <w:rsid w:val="00E939DD"/>
    <w:rsid w:val="00F373E0"/>
    <w:rsid w:val="00F62DF4"/>
    <w:rsid w:val="00F96C3F"/>
    <w:rsid w:val="00FC6938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F4B70"/>
  </w:style>
  <w:style w:type="character" w:customStyle="1" w:styleId="apple-converted-space">
    <w:name w:val="apple-converted-space"/>
    <w:basedOn w:val="a0"/>
    <w:rsid w:val="003F4B70"/>
  </w:style>
  <w:style w:type="character" w:styleId="a3">
    <w:name w:val="Hyperlink"/>
    <w:basedOn w:val="a0"/>
    <w:uiPriority w:val="99"/>
    <w:unhideWhenUsed/>
    <w:rsid w:val="003F4B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4EC7"/>
    <w:rPr>
      <w:i/>
      <w:iCs/>
    </w:rPr>
  </w:style>
  <w:style w:type="character" w:styleId="a6">
    <w:name w:val="Strong"/>
    <w:basedOn w:val="a0"/>
    <w:uiPriority w:val="22"/>
    <w:qFormat/>
    <w:rsid w:val="00144EC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729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F4B70"/>
  </w:style>
  <w:style w:type="character" w:customStyle="1" w:styleId="apple-converted-space">
    <w:name w:val="apple-converted-space"/>
    <w:basedOn w:val="a0"/>
    <w:rsid w:val="003F4B70"/>
  </w:style>
  <w:style w:type="character" w:styleId="a3">
    <w:name w:val="Hyperlink"/>
    <w:basedOn w:val="a0"/>
    <w:uiPriority w:val="99"/>
    <w:unhideWhenUsed/>
    <w:rsid w:val="003F4B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4EC7"/>
    <w:rPr>
      <w:i/>
      <w:iCs/>
    </w:rPr>
  </w:style>
  <w:style w:type="character" w:styleId="a6">
    <w:name w:val="Strong"/>
    <w:basedOn w:val="a0"/>
    <w:uiPriority w:val="22"/>
    <w:qFormat/>
    <w:rsid w:val="00144EC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72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31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single" w:sz="8" w:space="4" w:color="auto"/>
          </w:divBdr>
        </w:div>
        <w:div w:id="101437666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single" w:sz="8" w:space="4" w:color="auto"/>
          </w:divBdr>
        </w:div>
      </w:divsChild>
    </w:div>
    <w:div w:id="999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5715-220C-4210-B77C-8A43EA05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Одмен</dc:creator>
  <cp:lastModifiedBy>Вера</cp:lastModifiedBy>
  <cp:revision>2</cp:revision>
  <dcterms:created xsi:type="dcterms:W3CDTF">2018-01-31T10:45:00Z</dcterms:created>
  <dcterms:modified xsi:type="dcterms:W3CDTF">2018-01-31T10:45:00Z</dcterms:modified>
</cp:coreProperties>
</file>