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D2" w:rsidRPr="002602D2" w:rsidRDefault="002602D2" w:rsidP="002602D2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02D2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общеобразовательное учреждение</w:t>
      </w:r>
    </w:p>
    <w:p w:rsidR="002602D2" w:rsidRPr="002602D2" w:rsidRDefault="002602D2" w:rsidP="002602D2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02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2602D2">
        <w:rPr>
          <w:rFonts w:ascii="Times New Roman" w:eastAsia="Calibri" w:hAnsi="Times New Roman" w:cs="Times New Roman"/>
          <w:sz w:val="24"/>
          <w:szCs w:val="24"/>
          <w:lang w:eastAsia="en-US"/>
        </w:rPr>
        <w:t>Колосовская</w:t>
      </w:r>
      <w:proofErr w:type="spellEnd"/>
      <w:r w:rsidRPr="002602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средняя школа»</w:t>
      </w:r>
    </w:p>
    <w:p w:rsidR="002602D2" w:rsidRPr="002602D2" w:rsidRDefault="002602D2" w:rsidP="002602D2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02D2" w:rsidRPr="002602D2" w:rsidRDefault="002602D2" w:rsidP="002602D2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45" w:type="dxa"/>
        <w:tblInd w:w="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2"/>
        <w:gridCol w:w="5393"/>
      </w:tblGrid>
      <w:tr w:rsidR="002602D2" w:rsidRPr="002602D2" w:rsidTr="002602D2">
        <w:trPr>
          <w:trHeight w:val="1447"/>
        </w:trPr>
        <w:tc>
          <w:tcPr>
            <w:tcW w:w="4552" w:type="dxa"/>
          </w:tcPr>
          <w:p w:rsidR="002602D2" w:rsidRPr="002602D2" w:rsidRDefault="002602D2" w:rsidP="002602D2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2602D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«РАССМОТРЕНО»</w:t>
            </w:r>
          </w:p>
          <w:p w:rsidR="002602D2" w:rsidRPr="002602D2" w:rsidRDefault="002602D2" w:rsidP="002602D2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2602D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на заседании Методического Совета</w:t>
            </w:r>
          </w:p>
          <w:p w:rsidR="002602D2" w:rsidRPr="002602D2" w:rsidRDefault="002602D2" w:rsidP="002602D2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2602D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Протокол №1 от 27.08.2021</w:t>
            </w:r>
          </w:p>
          <w:p w:rsidR="002602D2" w:rsidRPr="002602D2" w:rsidRDefault="002602D2" w:rsidP="002602D2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5393" w:type="dxa"/>
            <w:hideMark/>
          </w:tcPr>
          <w:p w:rsidR="002602D2" w:rsidRPr="002602D2" w:rsidRDefault="002602D2" w:rsidP="002602D2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2602D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«УТВЕРЖДАЮ»</w:t>
            </w:r>
          </w:p>
          <w:p w:rsidR="002602D2" w:rsidRPr="002602D2" w:rsidRDefault="002602D2" w:rsidP="002602D2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2602D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Директор  БОУ «</w:t>
            </w:r>
            <w:proofErr w:type="spellStart"/>
            <w:r w:rsidRPr="002602D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Колосовская</w:t>
            </w:r>
            <w:proofErr w:type="spellEnd"/>
            <w:r w:rsidRPr="002602D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 СШ »</w:t>
            </w:r>
          </w:p>
          <w:p w:rsidR="002602D2" w:rsidRPr="002602D2" w:rsidRDefault="002602D2" w:rsidP="002602D2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2602D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___________ С. В. Мягченко</w:t>
            </w:r>
          </w:p>
          <w:p w:rsidR="002602D2" w:rsidRPr="002602D2" w:rsidRDefault="002602D2" w:rsidP="002602D2">
            <w:pPr>
              <w:spacing w:after="0" w:line="100" w:lineRule="atLeast"/>
              <w:jc w:val="right"/>
              <w:rPr>
                <w:rFonts w:ascii="Calibri" w:eastAsia="Calibri" w:hAnsi="Calibri" w:cs="Times New Roman"/>
                <w:sz w:val="28"/>
                <w:lang w:eastAsia="en-US"/>
              </w:rPr>
            </w:pPr>
            <w:r w:rsidRPr="002602D2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Приказ  №112  от 1.09.2021</w:t>
            </w:r>
          </w:p>
        </w:tc>
      </w:tr>
    </w:tbl>
    <w:p w:rsidR="00233D92" w:rsidRDefault="00233D92" w:rsidP="00233D92">
      <w:pPr>
        <w:rPr>
          <w:rFonts w:ascii="Times New Roman" w:hAnsi="Times New Roman" w:cs="Times New Roman"/>
          <w:sz w:val="28"/>
          <w:szCs w:val="28"/>
        </w:rPr>
      </w:pPr>
    </w:p>
    <w:p w:rsidR="00230CC6" w:rsidRDefault="00230CC6" w:rsidP="00233D92">
      <w:pPr>
        <w:rPr>
          <w:rFonts w:ascii="Times New Roman" w:hAnsi="Times New Roman" w:cs="Times New Roman"/>
          <w:sz w:val="28"/>
          <w:szCs w:val="28"/>
        </w:rPr>
      </w:pPr>
    </w:p>
    <w:p w:rsidR="00230CC6" w:rsidRDefault="00230CC6" w:rsidP="00233D92">
      <w:pPr>
        <w:rPr>
          <w:rFonts w:ascii="Times New Roman" w:hAnsi="Times New Roman" w:cs="Times New Roman"/>
          <w:sz w:val="28"/>
          <w:szCs w:val="28"/>
        </w:rPr>
      </w:pPr>
    </w:p>
    <w:p w:rsidR="00233D92" w:rsidRDefault="00233D92" w:rsidP="002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2D2" w:rsidRPr="002602D2" w:rsidRDefault="002602D2" w:rsidP="002602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02D2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</w:t>
      </w:r>
    </w:p>
    <w:p w:rsidR="002602D2" w:rsidRPr="002602D2" w:rsidRDefault="002602D2" w:rsidP="002602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2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учебному предмету «Математика»</w:t>
      </w:r>
    </w:p>
    <w:p w:rsidR="002602D2" w:rsidRPr="002602D2" w:rsidRDefault="002602D2" w:rsidP="002602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5</w:t>
      </w:r>
      <w:r w:rsidRPr="002602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 на 2021-2022 учебный год</w:t>
      </w:r>
    </w:p>
    <w:p w:rsidR="002602D2" w:rsidRPr="002602D2" w:rsidRDefault="002602D2" w:rsidP="002602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2D2">
        <w:rPr>
          <w:rFonts w:ascii="Times New Roman" w:eastAsia="Calibri" w:hAnsi="Times New Roman" w:cs="Times New Roman"/>
          <w:sz w:val="28"/>
          <w:szCs w:val="28"/>
          <w:lang w:eastAsia="en-US"/>
        </w:rPr>
        <w:t>по адаптированной основной общеобразовательной программе</w:t>
      </w:r>
    </w:p>
    <w:p w:rsidR="002602D2" w:rsidRPr="002602D2" w:rsidRDefault="002602D2" w:rsidP="002602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2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proofErr w:type="gramStart"/>
      <w:r w:rsidRPr="002602D2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2602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умственной отсталостью</w:t>
      </w:r>
    </w:p>
    <w:p w:rsidR="002602D2" w:rsidRPr="002602D2" w:rsidRDefault="002602D2" w:rsidP="002602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2D2">
        <w:rPr>
          <w:rFonts w:ascii="Times New Roman" w:eastAsia="Calibri" w:hAnsi="Times New Roman" w:cs="Times New Roman"/>
          <w:sz w:val="28"/>
          <w:szCs w:val="28"/>
          <w:lang w:eastAsia="en-US"/>
        </w:rPr>
        <w:t>(интеллектуальными нарушениями)</w:t>
      </w:r>
    </w:p>
    <w:p w:rsidR="002602D2" w:rsidRPr="002602D2" w:rsidRDefault="002602D2" w:rsidP="002602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2D2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Составитель: Лапшина О. В.</w:t>
      </w:r>
    </w:p>
    <w:p w:rsidR="002602D2" w:rsidRPr="002602D2" w:rsidRDefault="002602D2" w:rsidP="002602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2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(с учетом авторской программы  </w:t>
      </w:r>
      <w:r w:rsidRPr="002602D2">
        <w:rPr>
          <w:rFonts w:ascii="Times New Roman" w:eastAsia="Times New Roman" w:hAnsi="Times New Roman" w:cs="Times New Roman"/>
          <w:sz w:val="28"/>
          <w:szCs w:val="28"/>
        </w:rPr>
        <w:t xml:space="preserve">М. Н. Перова, В. В. </w:t>
      </w:r>
      <w:proofErr w:type="gramStart"/>
      <w:r w:rsidRPr="002602D2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2602D2">
        <w:rPr>
          <w:rFonts w:ascii="Times New Roman" w:eastAsia="Times New Roman" w:hAnsi="Times New Roman" w:cs="Times New Roman"/>
          <w:sz w:val="28"/>
          <w:szCs w:val="28"/>
        </w:rPr>
        <w:t xml:space="preserve">, Т. В. </w:t>
      </w:r>
      <w:proofErr w:type="spellStart"/>
      <w:r w:rsidRPr="002602D2">
        <w:rPr>
          <w:rFonts w:ascii="Times New Roman" w:eastAsia="Times New Roman" w:hAnsi="Times New Roman" w:cs="Times New Roman"/>
          <w:sz w:val="28"/>
          <w:szCs w:val="28"/>
        </w:rPr>
        <w:t>Алышева</w:t>
      </w:r>
      <w:proofErr w:type="spellEnd"/>
      <w:r w:rsidRPr="002602D2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 для 5—9 классов)</w:t>
      </w:r>
    </w:p>
    <w:p w:rsidR="00233D92" w:rsidRDefault="00233D92">
      <w:pPr>
        <w:rPr>
          <w:rFonts w:ascii="Times New Roman" w:hAnsi="Times New Roman" w:cs="Times New Roman"/>
          <w:sz w:val="28"/>
          <w:szCs w:val="28"/>
        </w:rPr>
      </w:pPr>
    </w:p>
    <w:p w:rsidR="00233D92" w:rsidRPr="00233D92" w:rsidRDefault="00233D92" w:rsidP="00233D92">
      <w:pPr>
        <w:rPr>
          <w:rFonts w:ascii="Times New Roman" w:hAnsi="Times New Roman" w:cs="Times New Roman"/>
          <w:sz w:val="28"/>
          <w:szCs w:val="28"/>
        </w:rPr>
      </w:pPr>
    </w:p>
    <w:p w:rsidR="00233D92" w:rsidRDefault="00233D92">
      <w:pPr>
        <w:rPr>
          <w:rFonts w:ascii="Times New Roman" w:hAnsi="Times New Roman" w:cs="Times New Roman"/>
          <w:sz w:val="28"/>
          <w:szCs w:val="28"/>
        </w:rPr>
      </w:pPr>
    </w:p>
    <w:p w:rsidR="00233D92" w:rsidRDefault="00233D92">
      <w:pPr>
        <w:rPr>
          <w:rFonts w:ascii="Times New Roman" w:hAnsi="Times New Roman" w:cs="Times New Roman"/>
          <w:sz w:val="28"/>
          <w:szCs w:val="28"/>
        </w:rPr>
      </w:pPr>
    </w:p>
    <w:p w:rsidR="00233D92" w:rsidRDefault="00233D92">
      <w:pPr>
        <w:rPr>
          <w:rFonts w:ascii="Times New Roman" w:hAnsi="Times New Roman" w:cs="Times New Roman"/>
          <w:sz w:val="28"/>
          <w:szCs w:val="28"/>
        </w:rPr>
      </w:pPr>
    </w:p>
    <w:p w:rsidR="00233D92" w:rsidRDefault="00233D92">
      <w:pPr>
        <w:rPr>
          <w:rFonts w:ascii="Times New Roman" w:hAnsi="Times New Roman" w:cs="Times New Roman"/>
          <w:sz w:val="28"/>
          <w:szCs w:val="28"/>
        </w:rPr>
      </w:pPr>
    </w:p>
    <w:p w:rsidR="00233D92" w:rsidRDefault="00233D92">
      <w:pPr>
        <w:rPr>
          <w:rFonts w:ascii="Times New Roman" w:hAnsi="Times New Roman" w:cs="Times New Roman"/>
          <w:sz w:val="28"/>
          <w:szCs w:val="28"/>
        </w:rPr>
      </w:pPr>
    </w:p>
    <w:p w:rsidR="002602D2" w:rsidRDefault="002602D2">
      <w:pPr>
        <w:rPr>
          <w:rFonts w:ascii="Times New Roman" w:hAnsi="Times New Roman" w:cs="Times New Roman"/>
          <w:sz w:val="28"/>
          <w:szCs w:val="28"/>
        </w:rPr>
      </w:pPr>
    </w:p>
    <w:p w:rsidR="002602D2" w:rsidRDefault="002602D2">
      <w:pPr>
        <w:rPr>
          <w:rFonts w:ascii="Times New Roman" w:hAnsi="Times New Roman" w:cs="Times New Roman"/>
          <w:sz w:val="28"/>
          <w:szCs w:val="28"/>
        </w:rPr>
      </w:pPr>
    </w:p>
    <w:p w:rsidR="002602D2" w:rsidRDefault="002602D2">
      <w:pPr>
        <w:rPr>
          <w:rFonts w:ascii="Times New Roman" w:hAnsi="Times New Roman" w:cs="Times New Roman"/>
          <w:sz w:val="28"/>
          <w:szCs w:val="28"/>
        </w:rPr>
      </w:pPr>
    </w:p>
    <w:p w:rsidR="00233D92" w:rsidRPr="00841EFD" w:rsidRDefault="002602D2" w:rsidP="00230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FD">
        <w:rPr>
          <w:rFonts w:ascii="Times New Roman" w:hAnsi="Times New Roman" w:cs="Times New Roman"/>
          <w:b/>
          <w:sz w:val="24"/>
          <w:szCs w:val="24"/>
        </w:rPr>
        <w:t>2021</w:t>
      </w:r>
    </w:p>
    <w:p w:rsidR="003E4C01" w:rsidRPr="003C0C9C" w:rsidRDefault="003E4C01" w:rsidP="00AA18CC">
      <w:pPr>
        <w:pStyle w:val="a3"/>
        <w:numPr>
          <w:ilvl w:val="0"/>
          <w:numId w:val="8"/>
        </w:numPr>
        <w:jc w:val="center"/>
        <w:rPr>
          <w:b/>
        </w:rPr>
      </w:pPr>
      <w:r w:rsidRPr="003C0C9C">
        <w:rPr>
          <w:b/>
        </w:rPr>
        <w:lastRenderedPageBreak/>
        <w:t>Пояснительная записка</w:t>
      </w:r>
    </w:p>
    <w:p w:rsidR="003E4C01" w:rsidRPr="003C0C9C" w:rsidRDefault="003E4C01" w:rsidP="00A37A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ab/>
        <w:t>Рабочая программа   по предмету «Математика» 5 класс составлена на основе следующих нормативных документов, регламентирующих составление и реализацию рабочих программ:</w:t>
      </w:r>
    </w:p>
    <w:p w:rsidR="003E4C01" w:rsidRPr="003C0C9C" w:rsidRDefault="00A37A36" w:rsidP="00A37A36">
      <w:pPr>
        <w:pStyle w:val="a3"/>
        <w:tabs>
          <w:tab w:val="left" w:pos="3945"/>
        </w:tabs>
        <w:ind w:left="0"/>
        <w:jc w:val="both"/>
      </w:pPr>
      <w:r w:rsidRPr="003C0C9C">
        <w:t xml:space="preserve">         -</w:t>
      </w:r>
      <w:r w:rsidR="00A55B4E" w:rsidRPr="003C0C9C">
        <w:t xml:space="preserve">Закона «Об образовании в РФ» </w:t>
      </w:r>
      <w:r w:rsidR="003E4C01" w:rsidRPr="003C0C9C">
        <w:t>№273- ФЗ;</w:t>
      </w:r>
    </w:p>
    <w:p w:rsidR="003E4C01" w:rsidRPr="003C0C9C" w:rsidRDefault="00A37A36" w:rsidP="00A37A36">
      <w:pPr>
        <w:pStyle w:val="a3"/>
        <w:shd w:val="clear" w:color="auto" w:fill="FFFFFF"/>
        <w:ind w:left="0"/>
        <w:jc w:val="both"/>
      </w:pPr>
      <w:r w:rsidRPr="003C0C9C">
        <w:t xml:space="preserve">         -</w:t>
      </w:r>
      <w:r w:rsidR="003E4C01" w:rsidRPr="003C0C9C">
        <w:t>Приказа Министерства образования и науки РФ №1599 от 19 декабря 2014года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3E4C01" w:rsidRPr="003C0C9C" w:rsidRDefault="00A37A36" w:rsidP="00A37A36">
      <w:pPr>
        <w:pStyle w:val="a3"/>
        <w:tabs>
          <w:tab w:val="left" w:pos="3945"/>
        </w:tabs>
        <w:ind w:left="0"/>
        <w:jc w:val="both"/>
      </w:pPr>
      <w:r w:rsidRPr="003C0C9C">
        <w:t xml:space="preserve">         -</w:t>
      </w:r>
      <w:r w:rsidR="003E4C01" w:rsidRPr="003C0C9C">
        <w:t>ФГОС образования обучающихся с умственной отсталостью (Прика</w:t>
      </w:r>
      <w:r w:rsidR="00A55B4E" w:rsidRPr="003C0C9C">
        <w:t xml:space="preserve">з </w:t>
      </w:r>
      <w:proofErr w:type="spellStart"/>
      <w:r w:rsidR="00A55B4E" w:rsidRPr="003C0C9C">
        <w:t>Минобрнауки</w:t>
      </w:r>
      <w:proofErr w:type="spellEnd"/>
      <w:r w:rsidR="00A55B4E" w:rsidRPr="003C0C9C">
        <w:t xml:space="preserve"> РФ от 19.12.2014 </w:t>
      </w:r>
      <w:r w:rsidR="003E4C01" w:rsidRPr="003C0C9C">
        <w:t>№1599);</w:t>
      </w:r>
    </w:p>
    <w:p w:rsidR="003E4C01" w:rsidRPr="003C0C9C" w:rsidRDefault="00A37A36" w:rsidP="00A37A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 xml:space="preserve">         -</w:t>
      </w:r>
      <w:r w:rsidR="003E4C01" w:rsidRPr="003C0C9C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(вариант</w:t>
      </w:r>
      <w:r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3E4C01" w:rsidRPr="003C0C9C">
        <w:rPr>
          <w:rFonts w:ascii="Times New Roman" w:hAnsi="Times New Roman" w:cs="Times New Roman"/>
          <w:sz w:val="24"/>
          <w:szCs w:val="24"/>
        </w:rPr>
        <w:t>1).</w:t>
      </w:r>
    </w:p>
    <w:p w:rsidR="003E4C01" w:rsidRPr="003C0C9C" w:rsidRDefault="00A37A36" w:rsidP="00A37A36">
      <w:pPr>
        <w:pStyle w:val="a3"/>
        <w:shd w:val="clear" w:color="auto" w:fill="FFFFFF"/>
        <w:ind w:left="0"/>
        <w:jc w:val="both"/>
        <w:rPr>
          <w:bCs/>
          <w:color w:val="000000"/>
        </w:rPr>
      </w:pPr>
      <w:r w:rsidRPr="003C0C9C">
        <w:rPr>
          <w:bCs/>
          <w:color w:val="000000"/>
        </w:rPr>
        <w:t xml:space="preserve">          -</w:t>
      </w:r>
      <w:r w:rsidR="003E4C01" w:rsidRPr="003C0C9C">
        <w:rPr>
          <w:bCs/>
          <w:color w:val="000000"/>
        </w:rPr>
        <w:t>Программы специальной (коррекционной) образовательной школы VIII вида для 5-9 классов, сборник 1, допущена Министерством образования РФ, 2013 года под редакцией В.</w:t>
      </w:r>
      <w:r w:rsidRPr="003C0C9C">
        <w:rPr>
          <w:bCs/>
          <w:color w:val="000000"/>
        </w:rPr>
        <w:t xml:space="preserve"> </w:t>
      </w:r>
      <w:r w:rsidR="003E4C01" w:rsidRPr="003C0C9C">
        <w:rPr>
          <w:bCs/>
          <w:color w:val="000000"/>
        </w:rPr>
        <w:t>В.</w:t>
      </w:r>
      <w:r w:rsidRPr="003C0C9C">
        <w:rPr>
          <w:bCs/>
          <w:color w:val="000000"/>
        </w:rPr>
        <w:t xml:space="preserve"> </w:t>
      </w:r>
      <w:r w:rsidR="003E4C01" w:rsidRPr="003C0C9C">
        <w:rPr>
          <w:bCs/>
          <w:color w:val="000000"/>
        </w:rPr>
        <w:t>Воронковой, авторы М.Н. Перова, В.</w:t>
      </w:r>
      <w:r w:rsidRPr="003C0C9C">
        <w:rPr>
          <w:bCs/>
          <w:color w:val="000000"/>
        </w:rPr>
        <w:t xml:space="preserve"> </w:t>
      </w:r>
      <w:r w:rsidR="003E4C01" w:rsidRPr="003C0C9C">
        <w:rPr>
          <w:bCs/>
          <w:color w:val="000000"/>
        </w:rPr>
        <w:t>В.</w:t>
      </w:r>
      <w:r w:rsidRPr="003C0C9C">
        <w:rPr>
          <w:bCs/>
          <w:color w:val="000000"/>
        </w:rPr>
        <w:t xml:space="preserve"> </w:t>
      </w:r>
      <w:proofErr w:type="gramStart"/>
      <w:r w:rsidR="003E4C01" w:rsidRPr="003C0C9C">
        <w:rPr>
          <w:bCs/>
          <w:color w:val="000000"/>
        </w:rPr>
        <w:t>Эк</w:t>
      </w:r>
      <w:proofErr w:type="gramEnd"/>
      <w:r w:rsidR="003E4C01" w:rsidRPr="003C0C9C">
        <w:rPr>
          <w:bCs/>
          <w:color w:val="000000"/>
        </w:rPr>
        <w:t>.</w:t>
      </w:r>
    </w:p>
    <w:p w:rsidR="003E4C01" w:rsidRPr="003C0C9C" w:rsidRDefault="00A37A36" w:rsidP="00A37A36">
      <w:pPr>
        <w:pStyle w:val="a3"/>
        <w:autoSpaceDE w:val="0"/>
        <w:autoSpaceDN w:val="0"/>
        <w:adjustRightInd w:val="0"/>
        <w:ind w:left="0"/>
        <w:jc w:val="both"/>
        <w:rPr>
          <w:kern w:val="1"/>
          <w:lang w:eastAsia="zh-CN"/>
        </w:rPr>
      </w:pPr>
      <w:r w:rsidRPr="003C0C9C">
        <w:rPr>
          <w:kern w:val="1"/>
          <w:lang w:eastAsia="zh-CN"/>
        </w:rPr>
        <w:t xml:space="preserve">            -</w:t>
      </w:r>
      <w:r w:rsidR="003E4C01" w:rsidRPr="003C0C9C">
        <w:rPr>
          <w:kern w:val="1"/>
          <w:lang w:eastAsia="zh-CN"/>
        </w:rPr>
        <w:t xml:space="preserve">Рабочей программы по учебному предмету "Математика" для 5 - 8 классов (автор Т. В. </w:t>
      </w:r>
      <w:proofErr w:type="spellStart"/>
      <w:r w:rsidR="003E4C01" w:rsidRPr="003C0C9C">
        <w:rPr>
          <w:kern w:val="1"/>
          <w:lang w:eastAsia="zh-CN"/>
        </w:rPr>
        <w:t>Алышева</w:t>
      </w:r>
      <w:proofErr w:type="spellEnd"/>
      <w:r w:rsidR="003E4C01" w:rsidRPr="003C0C9C">
        <w:rPr>
          <w:kern w:val="1"/>
          <w:lang w:eastAsia="zh-CN"/>
        </w:rPr>
        <w:t xml:space="preserve">): «Рабочие программы по учебному предмету ФГОС образования </w:t>
      </w:r>
      <w:proofErr w:type="gramStart"/>
      <w:r w:rsidR="003E4C01" w:rsidRPr="003C0C9C">
        <w:rPr>
          <w:kern w:val="1"/>
          <w:lang w:eastAsia="zh-CN"/>
        </w:rPr>
        <w:t>обучающихся</w:t>
      </w:r>
      <w:proofErr w:type="gramEnd"/>
      <w:r w:rsidR="003E4C01" w:rsidRPr="003C0C9C">
        <w:rPr>
          <w:kern w:val="1"/>
          <w:lang w:eastAsia="zh-CN"/>
        </w:rPr>
        <w:t xml:space="preserve"> с интеллектуальными </w:t>
      </w:r>
      <w:r w:rsidR="00A55B4E" w:rsidRPr="003C0C9C">
        <w:rPr>
          <w:kern w:val="1"/>
          <w:lang w:eastAsia="zh-CN"/>
        </w:rPr>
        <w:t>нарушениями. 5-9 классы.»2018г.</w:t>
      </w:r>
    </w:p>
    <w:p w:rsidR="003E4C01" w:rsidRPr="003C0C9C" w:rsidRDefault="003E4C01" w:rsidP="003E4C01">
      <w:pPr>
        <w:pStyle w:val="a3"/>
        <w:tabs>
          <w:tab w:val="left" w:pos="709"/>
        </w:tabs>
        <w:ind w:left="0"/>
        <w:jc w:val="both"/>
      </w:pPr>
      <w:r w:rsidRPr="003C0C9C">
        <w:tab/>
        <w:t xml:space="preserve">Преподавание ведётся по учебнику </w:t>
      </w:r>
      <w:r w:rsidRPr="003C0C9C">
        <w:rPr>
          <w:rFonts w:eastAsiaTheme="minorHAnsi"/>
          <w:lang w:eastAsia="en-US"/>
        </w:rPr>
        <w:t xml:space="preserve">«Математика» М. Н. Перова / </w:t>
      </w:r>
      <w:r w:rsidRPr="003C0C9C">
        <w:t>учебник для 5 класса спец. (коррекционных) образовательных учреждений VIII вида. -1</w:t>
      </w:r>
      <w:r w:rsidR="00ED24B3" w:rsidRPr="003C0C9C">
        <w:t xml:space="preserve">5-е </w:t>
      </w:r>
      <w:proofErr w:type="spellStart"/>
      <w:proofErr w:type="gramStart"/>
      <w:r w:rsidR="00ED24B3" w:rsidRPr="003C0C9C">
        <w:t>изд</w:t>
      </w:r>
      <w:proofErr w:type="spellEnd"/>
      <w:proofErr w:type="gramEnd"/>
      <w:r w:rsidR="00ED24B3" w:rsidRPr="003C0C9C">
        <w:t xml:space="preserve"> - М.: Просвещение, 2019</w:t>
      </w:r>
      <w:r w:rsidR="001B3FAD" w:rsidRPr="003C0C9C">
        <w:t>.</w:t>
      </w:r>
    </w:p>
    <w:p w:rsidR="00AA18CC" w:rsidRPr="003C0C9C" w:rsidRDefault="008D7ABD" w:rsidP="00866627">
      <w:pPr>
        <w:pStyle w:val="a3"/>
        <w:tabs>
          <w:tab w:val="left" w:pos="709"/>
        </w:tabs>
        <w:ind w:left="0"/>
        <w:jc w:val="center"/>
      </w:pPr>
      <w:r w:rsidRPr="003C0C9C">
        <w:rPr>
          <w:b/>
        </w:rPr>
        <w:t>Общая характеристика учебного предмета</w:t>
      </w:r>
    </w:p>
    <w:p w:rsidR="004D66AE" w:rsidRPr="003C0C9C" w:rsidRDefault="003E4C01" w:rsidP="00AA18C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>Математика</w:t>
      </w:r>
      <w:r w:rsidR="004D66AE"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Pr="003C0C9C">
        <w:rPr>
          <w:rFonts w:ascii="Times New Roman" w:hAnsi="Times New Roman" w:cs="Times New Roman"/>
          <w:sz w:val="24"/>
          <w:szCs w:val="24"/>
        </w:rPr>
        <w:t xml:space="preserve">готовит </w:t>
      </w:r>
      <w:proofErr w:type="gramStart"/>
      <w:r w:rsidR="008D7ABD" w:rsidRPr="003C0C9C">
        <w:rPr>
          <w:rFonts w:ascii="Times New Roman" w:hAnsi="Times New Roman" w:cs="Times New Roman"/>
          <w:sz w:val="24"/>
          <w:szCs w:val="24"/>
        </w:rPr>
        <w:t>об</w:t>
      </w:r>
      <w:r w:rsidRPr="003C0C9C">
        <w:rPr>
          <w:rFonts w:ascii="Times New Roman" w:hAnsi="Times New Roman" w:cs="Times New Roman"/>
          <w:sz w:val="24"/>
          <w:szCs w:val="24"/>
        </w:rPr>
        <w:t>уча</w:t>
      </w:r>
      <w:r w:rsidR="008D7ABD" w:rsidRPr="003C0C9C">
        <w:rPr>
          <w:rFonts w:ascii="Times New Roman" w:hAnsi="Times New Roman" w:cs="Times New Roman"/>
          <w:sz w:val="24"/>
          <w:szCs w:val="24"/>
        </w:rPr>
        <w:t>ю</w:t>
      </w:r>
      <w:r w:rsidRPr="003C0C9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3C0C9C">
        <w:rPr>
          <w:rFonts w:ascii="Times New Roman" w:hAnsi="Times New Roman" w:cs="Times New Roman"/>
          <w:sz w:val="24"/>
          <w:szCs w:val="24"/>
        </w:rPr>
        <w:t xml:space="preserve"> с отклонениями в интеллектуальном развитии к жизни и овладению доступными профессионально – трудовыми навыками. Содержание программы направлено на освоение </w:t>
      </w:r>
      <w:proofErr w:type="gramStart"/>
      <w:r w:rsidRPr="003C0C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C0C9C">
        <w:rPr>
          <w:rFonts w:ascii="Times New Roman" w:hAnsi="Times New Roman" w:cs="Times New Roman"/>
          <w:sz w:val="24"/>
          <w:szCs w:val="24"/>
        </w:rPr>
        <w:t xml:space="preserve">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</w:t>
      </w:r>
      <w:r w:rsidR="004D66AE" w:rsidRPr="003C0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C01" w:rsidRPr="003C0C9C" w:rsidRDefault="00321293" w:rsidP="00841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ab/>
      </w:r>
      <w:r w:rsidR="00AA18CC" w:rsidRPr="003C0C9C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AA18CC" w:rsidRPr="003C0C9C">
        <w:rPr>
          <w:rFonts w:ascii="Times New Roman" w:hAnsi="Times New Roman" w:cs="Times New Roman"/>
          <w:sz w:val="24"/>
          <w:szCs w:val="24"/>
        </w:rPr>
        <w:t>соответствует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 федеральному государственному образовательному стандарту образования </w:t>
      </w:r>
      <w:proofErr w:type="gramStart"/>
      <w:r w:rsidR="003E4C01" w:rsidRPr="003C0C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E4C01" w:rsidRPr="003C0C9C">
        <w:rPr>
          <w:rFonts w:ascii="Times New Roman" w:hAnsi="Times New Roman" w:cs="Times New Roman"/>
          <w:sz w:val="24"/>
          <w:szCs w:val="24"/>
        </w:rPr>
        <w:t xml:space="preserve"> с умственной отсталостью.</w:t>
      </w:r>
    </w:p>
    <w:p w:rsidR="003C0C9C" w:rsidRPr="003C0C9C" w:rsidRDefault="00321293" w:rsidP="0084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sz w:val="24"/>
          <w:szCs w:val="24"/>
        </w:rPr>
        <w:tab/>
      </w:r>
      <w:r w:rsidR="003C0C9C" w:rsidRPr="003C0C9C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="003C0C9C" w:rsidRPr="003C0C9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3C0C9C" w:rsidRPr="003C0C9C">
        <w:rPr>
          <w:rFonts w:ascii="Times New Roman" w:eastAsia="Times New Roman" w:hAnsi="Times New Roman" w:cs="Times New Roman"/>
          <w:sz w:val="24"/>
          <w:szCs w:val="24"/>
        </w:rPr>
        <w:t xml:space="preserve">курса подготовить </w:t>
      </w:r>
      <w:proofErr w:type="gramStart"/>
      <w:r w:rsidR="003C0C9C" w:rsidRPr="003C0C9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C0C9C" w:rsidRPr="003C0C9C">
        <w:rPr>
          <w:rFonts w:ascii="Times New Roman" w:eastAsia="Times New Roman" w:hAnsi="Times New Roman" w:cs="Times New Roman"/>
          <w:sz w:val="24"/>
          <w:szCs w:val="24"/>
        </w:rPr>
        <w:t xml:space="preserve"> этой категории к жизни в современном обществе и овладение доступными профессионально – трудовыми навыками.</w:t>
      </w:r>
    </w:p>
    <w:p w:rsidR="003C0C9C" w:rsidRPr="003C0C9C" w:rsidRDefault="003C0C9C" w:rsidP="00841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 программы:</w:t>
      </w:r>
    </w:p>
    <w:p w:rsidR="003C0C9C" w:rsidRPr="003C0C9C" w:rsidRDefault="003C0C9C" w:rsidP="00841E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ab/>
      </w:r>
      <w:r w:rsidRPr="003C0C9C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C0C9C">
        <w:rPr>
          <w:rFonts w:ascii="Times New Roman" w:hAnsi="Times New Roman" w:cs="Times New Roman"/>
          <w:sz w:val="24"/>
          <w:szCs w:val="24"/>
        </w:rPr>
        <w:t xml:space="preserve">формировать доступные </w:t>
      </w:r>
      <w:proofErr w:type="gramStart"/>
      <w:r w:rsidRPr="003C0C9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C0C9C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математические знания и умения, необходимые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3C0C9C" w:rsidRPr="003C0C9C" w:rsidRDefault="003C0C9C" w:rsidP="003C0C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ab/>
      </w:r>
      <w:r w:rsidRPr="003C0C9C">
        <w:rPr>
          <w:rFonts w:ascii="Times New Roman" w:hAnsi="Times New Roman" w:cs="Times New Roman"/>
          <w:sz w:val="24"/>
          <w:szCs w:val="24"/>
        </w:rPr>
        <w:tab/>
        <w:t>-корректировать и развивать познавательную деятельность и личностных качеств,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3C0C9C" w:rsidRPr="003C0C9C" w:rsidRDefault="003C0C9C" w:rsidP="003C0C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ab/>
      </w:r>
      <w:r w:rsidRPr="003C0C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0C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C0C9C">
        <w:rPr>
          <w:rFonts w:ascii="Times New Roman" w:hAnsi="Times New Roman" w:cs="Times New Roman"/>
          <w:sz w:val="24"/>
          <w:szCs w:val="24"/>
        </w:rPr>
        <w:t xml:space="preserve">формировать положительные качества личности, в частности аккуратность, настойчивость, трудолюбие, самостоятельность, терпеливость, любознательность, умение планировать свою деятельность, доводить начатого дело до конца, осуществлять контроль и самоконтроль. </w:t>
      </w:r>
      <w:proofErr w:type="gramEnd"/>
    </w:p>
    <w:p w:rsidR="00A957DE" w:rsidRPr="003C0C9C" w:rsidRDefault="003E4C01" w:rsidP="003C0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Обучение математике </w:t>
      </w:r>
      <w:r w:rsidR="00AA18CC" w:rsidRPr="003C0C9C">
        <w:rPr>
          <w:rFonts w:ascii="Times New Roman" w:eastAsia="Times New Roman" w:hAnsi="Times New Roman" w:cs="Times New Roman"/>
          <w:sz w:val="24"/>
          <w:szCs w:val="24"/>
        </w:rPr>
        <w:t>носит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 практическую направленность и тесно связано с другими учебн</w:t>
      </w:r>
      <w:r w:rsidR="00AA18CC" w:rsidRPr="003C0C9C">
        <w:rPr>
          <w:rFonts w:ascii="Times New Roman" w:eastAsia="Times New Roman" w:hAnsi="Times New Roman" w:cs="Times New Roman"/>
          <w:sz w:val="24"/>
          <w:szCs w:val="24"/>
        </w:rPr>
        <w:t>ыми предметами, жизнью, готовит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E5F" w:rsidRPr="003C0C9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70E5F" w:rsidRPr="003C0C9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щихся к овладению профессионально-труд</w:t>
      </w:r>
      <w:r w:rsidR="00AA18CC" w:rsidRPr="003C0C9C">
        <w:rPr>
          <w:rFonts w:ascii="Times New Roman" w:eastAsia="Times New Roman" w:hAnsi="Times New Roman" w:cs="Times New Roman"/>
          <w:sz w:val="24"/>
          <w:szCs w:val="24"/>
        </w:rPr>
        <w:t>овыми знаниями и навыками, учит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использованию математических знаний в нестандартных ситуациях.</w:t>
      </w:r>
      <w:r w:rsidR="00A957DE" w:rsidRPr="003C0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C01" w:rsidRPr="003C0C9C" w:rsidRDefault="00A957DE" w:rsidP="00321293">
      <w:pPr>
        <w:widowControl w:val="0"/>
        <w:tabs>
          <w:tab w:val="left" w:pos="1606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 xml:space="preserve">Курс математики является логическим продолжением изучения предмета I-IV </w:t>
      </w:r>
      <w:proofErr w:type="gramStart"/>
      <w:r w:rsidRPr="003C0C9C">
        <w:rPr>
          <w:rFonts w:ascii="Times New Roman" w:hAnsi="Times New Roman" w:cs="Times New Roman"/>
          <w:sz w:val="24"/>
          <w:szCs w:val="24"/>
        </w:rPr>
        <w:lastRenderedPageBreak/>
        <w:t>классах</w:t>
      </w:r>
      <w:proofErr w:type="gramEnd"/>
      <w:r w:rsidRPr="003C0C9C">
        <w:rPr>
          <w:rFonts w:ascii="Times New Roman" w:hAnsi="Times New Roman" w:cs="Times New Roman"/>
          <w:sz w:val="24"/>
          <w:szCs w:val="24"/>
        </w:rPr>
        <w:t>.</w:t>
      </w:r>
    </w:p>
    <w:p w:rsidR="003E4C01" w:rsidRPr="003C0C9C" w:rsidRDefault="003E4C01" w:rsidP="00321293">
      <w:pPr>
        <w:widowControl w:val="0"/>
        <w:tabs>
          <w:tab w:val="left" w:pos="1606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3C0C9C">
        <w:rPr>
          <w:rFonts w:ascii="Times New Roman" w:eastAsia="Times New Roman" w:hAnsi="Times New Roman" w:cs="Times New Roman"/>
          <w:b/>
          <w:sz w:val="24"/>
          <w:szCs w:val="24"/>
        </w:rPr>
        <w:t>формой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процесса обучения математике является урок. Ведущей формой работы на уроке является фронтальная работа при осуществлении дифференцированного и индивидуального подхода. </w:t>
      </w:r>
      <w:r w:rsidR="00AA18CC" w:rsidRPr="003C0C9C">
        <w:rPr>
          <w:rFonts w:ascii="Times New Roman" w:hAnsi="Times New Roman" w:cs="Times New Roman"/>
          <w:sz w:val="24"/>
          <w:szCs w:val="24"/>
        </w:rPr>
        <w:t>П</w:t>
      </w:r>
      <w:r w:rsidR="00770E5F" w:rsidRPr="003C0C9C">
        <w:rPr>
          <w:rFonts w:ascii="Times New Roman" w:hAnsi="Times New Roman" w:cs="Times New Roman"/>
          <w:sz w:val="24"/>
          <w:szCs w:val="24"/>
        </w:rPr>
        <w:t xml:space="preserve">редусмотрены </w:t>
      </w:r>
      <w:r w:rsidRPr="003C0C9C">
        <w:rPr>
          <w:rFonts w:ascii="Times New Roman" w:hAnsi="Times New Roman" w:cs="Times New Roman"/>
          <w:sz w:val="24"/>
          <w:szCs w:val="24"/>
        </w:rPr>
        <w:t xml:space="preserve"> индивидуальные, индивидуально - групповые, групповые, коллективные </w:t>
      </w:r>
      <w:r w:rsidR="00A55B4E" w:rsidRPr="003C0C9C">
        <w:rPr>
          <w:rFonts w:ascii="Times New Roman" w:hAnsi="Times New Roman" w:cs="Times New Roman"/>
          <w:sz w:val="24"/>
          <w:szCs w:val="24"/>
        </w:rPr>
        <w:t>формы</w:t>
      </w:r>
      <w:r w:rsidRPr="003C0C9C">
        <w:rPr>
          <w:rFonts w:ascii="Times New Roman" w:hAnsi="Times New Roman" w:cs="Times New Roman"/>
          <w:sz w:val="24"/>
          <w:szCs w:val="24"/>
        </w:rPr>
        <w:t xml:space="preserve"> работы, работа в парах и другие.</w:t>
      </w:r>
    </w:p>
    <w:p w:rsidR="00321293" w:rsidRPr="003C0C9C" w:rsidRDefault="00194C7B" w:rsidP="008D7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C9C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На уроках математики </w:t>
      </w:r>
      <w:r w:rsidR="003E4C01" w:rsidRPr="003C0C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используются </w:t>
      </w:r>
      <w:r w:rsidR="00AA18CC" w:rsidRPr="003C0C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различные </w:t>
      </w:r>
      <w:r w:rsidR="003E4C01" w:rsidRPr="003C0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методы </w:t>
      </w:r>
      <w:r w:rsidR="003E4C01" w:rsidRPr="003C0C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обучения </w:t>
      </w:r>
      <w:r w:rsidR="00770E5F" w:rsidRPr="003C0C9C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="003E4C01" w:rsidRPr="003C0C9C">
        <w:rPr>
          <w:rFonts w:ascii="Times New Roman" w:hAnsi="Times New Roman" w:cs="Times New Roman"/>
          <w:bCs/>
          <w:color w:val="000000"/>
          <w:sz w:val="24"/>
          <w:szCs w:val="24"/>
        </w:rPr>
        <w:t>уча</w:t>
      </w:r>
      <w:r w:rsidR="00770E5F" w:rsidRPr="003C0C9C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3E4C01" w:rsidRPr="003C0C9C">
        <w:rPr>
          <w:rFonts w:ascii="Times New Roman" w:hAnsi="Times New Roman" w:cs="Times New Roman"/>
          <w:bCs/>
          <w:color w:val="000000"/>
          <w:sz w:val="24"/>
          <w:szCs w:val="24"/>
        </w:rPr>
        <w:t>щихся с интеллектуальной недостаточностью (классификация методов по характе</w:t>
      </w:r>
      <w:r w:rsidR="00AA18CC" w:rsidRPr="003C0C9C">
        <w:rPr>
          <w:rFonts w:ascii="Times New Roman" w:hAnsi="Times New Roman" w:cs="Times New Roman"/>
          <w:bCs/>
          <w:color w:val="000000"/>
          <w:sz w:val="24"/>
          <w:szCs w:val="24"/>
        </w:rPr>
        <w:t>ру познавательной деятельности).</w:t>
      </w:r>
    </w:p>
    <w:p w:rsidR="003E4C01" w:rsidRPr="003C0C9C" w:rsidRDefault="003E4C01" w:rsidP="00A9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ab/>
        <w:t>Ра</w:t>
      </w:r>
      <w:r w:rsidR="00A957DE" w:rsidRPr="003C0C9C">
        <w:rPr>
          <w:rFonts w:ascii="Times New Roman" w:hAnsi="Times New Roman" w:cs="Times New Roman"/>
          <w:sz w:val="24"/>
          <w:szCs w:val="24"/>
        </w:rPr>
        <w:t xml:space="preserve">спределение учебного материала </w:t>
      </w:r>
      <w:r w:rsidRPr="003C0C9C">
        <w:rPr>
          <w:rFonts w:ascii="Times New Roman" w:hAnsi="Times New Roman" w:cs="Times New Roman"/>
          <w:sz w:val="24"/>
          <w:szCs w:val="24"/>
        </w:rPr>
        <w:t xml:space="preserve">осуществляется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с обязательным учетом значимости усваиваемых знаний и умений в формировании жизненных компетенций. </w:t>
      </w:r>
    </w:p>
    <w:p w:rsidR="003E4C01" w:rsidRPr="003C0C9C" w:rsidRDefault="003E4C01" w:rsidP="00A9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ab/>
        <w:t>Программа составлена с учетом возрастных и психофизических особенностей развития учащихся, уровня их знаний и умений.</w:t>
      </w:r>
    </w:p>
    <w:p w:rsidR="003E4C01" w:rsidRPr="003C0C9C" w:rsidRDefault="003E4C01" w:rsidP="00A9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ab/>
        <w:t xml:space="preserve">Учебный предмет «Математика» вносит существенный вклад в развитие и коррекцию мышления и речи, значительно продвигает большую часть обучающихся на пути освоения ими элементов логического мышления. Данный предмет носит предметно-практический характер и готовит обучающихся к жизни и овладению доступными профессионально-трудовыми навыками, формирует умение действовать не только с множествами предметов, но и с числами. Обучение математике тесно связано с жизнью и другими учебными предметами. Знакомит </w:t>
      </w:r>
      <w:proofErr w:type="gramStart"/>
      <w:r w:rsidRPr="003C0C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0C9C">
        <w:rPr>
          <w:rFonts w:ascii="Times New Roman" w:hAnsi="Times New Roman" w:cs="Times New Roman"/>
          <w:sz w:val="24"/>
          <w:szCs w:val="24"/>
        </w:rPr>
        <w:t xml:space="preserve"> с элементарной математикой и в ее структуре - геометрическими понятиями.</w:t>
      </w:r>
    </w:p>
    <w:p w:rsidR="00841EFD" w:rsidRDefault="003E4C01" w:rsidP="006E5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ab/>
        <w:t xml:space="preserve">В процессе обучения математике особое внимание обращается на формирование у школьников умения пользоваться устными вычислительными приемами. Однако, для изучения письменных приемов возможно использование </w:t>
      </w:r>
      <w:r w:rsidRPr="003C0C9C">
        <w:rPr>
          <w:rFonts w:ascii="Times New Roman" w:hAnsi="Times New Roman" w:cs="Times New Roman"/>
          <w:b/>
          <w:sz w:val="24"/>
          <w:szCs w:val="24"/>
        </w:rPr>
        <w:t>калькуляторов</w:t>
      </w:r>
      <w:r w:rsidR="00731E93"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194C7B" w:rsidRPr="003C0C9C">
        <w:rPr>
          <w:rFonts w:ascii="Times New Roman" w:hAnsi="Times New Roman" w:cs="Times New Roman"/>
          <w:sz w:val="24"/>
          <w:szCs w:val="24"/>
        </w:rPr>
        <w:t>для закрепления таких</w:t>
      </w:r>
      <w:r w:rsidRPr="003C0C9C">
        <w:rPr>
          <w:rFonts w:ascii="Times New Roman" w:hAnsi="Times New Roman" w:cs="Times New Roman"/>
          <w:sz w:val="24"/>
          <w:szCs w:val="24"/>
        </w:rPr>
        <w:t xml:space="preserve"> тем как: нумерация, арифметич</w:t>
      </w:r>
      <w:r w:rsidR="00782A5C" w:rsidRPr="003C0C9C">
        <w:rPr>
          <w:rFonts w:ascii="Times New Roman" w:hAnsi="Times New Roman" w:cs="Times New Roman"/>
          <w:sz w:val="24"/>
          <w:szCs w:val="24"/>
        </w:rPr>
        <w:t xml:space="preserve">еские действия с целыми числами </w:t>
      </w:r>
      <w:r w:rsidRPr="003C0C9C">
        <w:rPr>
          <w:rFonts w:ascii="Times New Roman" w:hAnsi="Times New Roman" w:cs="Times New Roman"/>
          <w:sz w:val="24"/>
          <w:szCs w:val="24"/>
        </w:rPr>
        <w:t>и  величинами, десятичные дроби, проверка арифметических действий</w:t>
      </w:r>
      <w:r w:rsidR="00731E93" w:rsidRPr="003C0C9C">
        <w:rPr>
          <w:rFonts w:ascii="Times New Roman" w:hAnsi="Times New Roman" w:cs="Times New Roman"/>
          <w:sz w:val="24"/>
          <w:szCs w:val="24"/>
        </w:rPr>
        <w:t xml:space="preserve"> и. т. д. </w:t>
      </w:r>
      <w:r w:rsidR="00194C7B"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Pr="003C0C9C">
        <w:rPr>
          <w:rFonts w:ascii="Times New Roman" w:hAnsi="Times New Roman" w:cs="Times New Roman"/>
          <w:sz w:val="24"/>
          <w:szCs w:val="24"/>
        </w:rPr>
        <w:tab/>
        <w:t xml:space="preserve">Параллельно с изучением целых (натуральных) чисел продолжается ознакомление с </w:t>
      </w:r>
      <w:r w:rsidRPr="003C0C9C">
        <w:rPr>
          <w:rFonts w:ascii="Times New Roman" w:hAnsi="Times New Roman" w:cs="Times New Roman"/>
          <w:b/>
          <w:sz w:val="24"/>
          <w:szCs w:val="24"/>
        </w:rPr>
        <w:t>величинами</w:t>
      </w:r>
      <w:r w:rsidRPr="003C0C9C">
        <w:rPr>
          <w:rFonts w:ascii="Times New Roman" w:hAnsi="Times New Roman" w:cs="Times New Roman"/>
          <w:sz w:val="24"/>
          <w:szCs w:val="24"/>
        </w:rPr>
        <w:t xml:space="preserve">, приемами письменных арифметических действий с числами, полученными при измерении величин. При изучении </w:t>
      </w:r>
      <w:r w:rsidRPr="003C0C9C">
        <w:rPr>
          <w:rFonts w:ascii="Times New Roman" w:hAnsi="Times New Roman" w:cs="Times New Roman"/>
          <w:b/>
          <w:sz w:val="24"/>
          <w:szCs w:val="24"/>
        </w:rPr>
        <w:t>дробей</w:t>
      </w:r>
      <w:r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9A43CD" w:rsidRPr="003C0C9C">
        <w:rPr>
          <w:rFonts w:ascii="Times New Roman" w:hAnsi="Times New Roman" w:cs="Times New Roman"/>
          <w:sz w:val="24"/>
          <w:szCs w:val="24"/>
        </w:rPr>
        <w:t>организу</w:t>
      </w:r>
      <w:r w:rsidRPr="003C0C9C">
        <w:rPr>
          <w:rFonts w:ascii="Times New Roman" w:hAnsi="Times New Roman" w:cs="Times New Roman"/>
          <w:sz w:val="24"/>
          <w:szCs w:val="24"/>
        </w:rPr>
        <w:t>ются практические работы (с фигурами, предметами), результатом которых являе</w:t>
      </w:r>
      <w:r w:rsidR="00731E93" w:rsidRPr="003C0C9C">
        <w:rPr>
          <w:rFonts w:ascii="Times New Roman" w:hAnsi="Times New Roman" w:cs="Times New Roman"/>
          <w:sz w:val="24"/>
          <w:szCs w:val="24"/>
        </w:rPr>
        <w:t>тся получение дробей.</w:t>
      </w:r>
    </w:p>
    <w:p w:rsidR="00841EFD" w:rsidRPr="00841EFD" w:rsidRDefault="00841EFD" w:rsidP="00841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FD">
        <w:rPr>
          <w:rFonts w:ascii="Times New Roman" w:eastAsia="Calibri" w:hAnsi="Times New Roman" w:cs="Times New Roman"/>
          <w:sz w:val="24"/>
          <w:szCs w:val="24"/>
        </w:rPr>
        <w:t>Математическое образование в основной специальной (коррекционной) школе VIII вида складывается из содержательных компонентов (точные названия блоков): </w:t>
      </w:r>
      <w:r w:rsidRPr="00841EFD">
        <w:rPr>
          <w:rFonts w:ascii="Times New Roman" w:eastAsia="Calibri" w:hAnsi="Times New Roman" w:cs="Times New Roman"/>
          <w:iCs/>
          <w:sz w:val="24"/>
          <w:szCs w:val="24"/>
        </w:rPr>
        <w:t>арифметика, геометрия.</w:t>
      </w:r>
    </w:p>
    <w:p w:rsidR="00841EFD" w:rsidRPr="00841EFD" w:rsidRDefault="00841EFD" w:rsidP="00841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FD">
        <w:rPr>
          <w:rFonts w:ascii="Times New Roman" w:eastAsia="Calibri" w:hAnsi="Times New Roman" w:cs="Times New Roman"/>
          <w:b/>
          <w:iCs/>
          <w:sz w:val="24"/>
          <w:szCs w:val="24"/>
        </w:rPr>
        <w:t>Арифметика</w:t>
      </w:r>
      <w:r w:rsidRPr="00841EF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 </w:t>
      </w:r>
      <w:r w:rsidRPr="00841EFD">
        <w:rPr>
          <w:rFonts w:ascii="Times New Roman" w:eastAsia="Calibri" w:hAnsi="Times New Roman" w:cs="Times New Roman"/>
          <w:sz w:val="24"/>
          <w:szCs w:val="24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841EFD" w:rsidRPr="00841EFD" w:rsidRDefault="00841EFD" w:rsidP="00841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FD">
        <w:rPr>
          <w:rFonts w:ascii="Times New Roman" w:eastAsia="Calibri" w:hAnsi="Times New Roman" w:cs="Times New Roman"/>
          <w:b/>
          <w:iCs/>
          <w:sz w:val="24"/>
          <w:szCs w:val="24"/>
        </w:rPr>
        <w:t>Геометрия</w:t>
      </w:r>
      <w:r w:rsidRPr="00841EFD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841EFD">
        <w:rPr>
          <w:rFonts w:ascii="Times New Roman" w:eastAsia="Calibri" w:hAnsi="Times New Roman" w:cs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841EFD" w:rsidRPr="00841EFD" w:rsidRDefault="00841EFD" w:rsidP="00841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F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Основные </w:t>
      </w:r>
      <w:proofErr w:type="spellStart"/>
      <w:r w:rsidRPr="00841EF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межпредметные</w:t>
      </w:r>
      <w:proofErr w:type="spellEnd"/>
      <w:r w:rsidRPr="00841EF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связи</w:t>
      </w:r>
      <w:r w:rsidRPr="00841EFD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841EFD">
        <w:rPr>
          <w:rFonts w:ascii="Times New Roman" w:eastAsia="Calibri" w:hAnsi="Times New Roman" w:cs="Times New Roman"/>
          <w:sz w:val="24"/>
          <w:szCs w:val="24"/>
        </w:rPr>
        <w:t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</w:t>
      </w:r>
    </w:p>
    <w:p w:rsidR="00866627" w:rsidRDefault="00866627" w:rsidP="008666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627" w:rsidRDefault="00866627" w:rsidP="008666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4C01" w:rsidRPr="003C0C9C" w:rsidRDefault="003E4C01" w:rsidP="008666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C9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 Место учебного предмета в учебном плане</w:t>
      </w:r>
    </w:p>
    <w:p w:rsidR="003E4C01" w:rsidRPr="003C0C9C" w:rsidRDefault="003E4C01" w:rsidP="00866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37C36" w:rsidRPr="003C0C9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7279" w:rsidRPr="003C0C9C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3C0C9C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 дисциплина «Математика» входит в образовательную область «Математика» обязательной части учебного плана.</w:t>
      </w:r>
    </w:p>
    <w:p w:rsidR="00A957DE" w:rsidRPr="003C0C9C" w:rsidRDefault="003E4C01" w:rsidP="00866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ab/>
      </w:r>
      <w:r w:rsidR="00A957DE" w:rsidRPr="003C0C9C">
        <w:rPr>
          <w:rFonts w:ascii="Times New Roman" w:hAnsi="Times New Roman" w:cs="Times New Roman"/>
          <w:sz w:val="24"/>
          <w:szCs w:val="24"/>
        </w:rPr>
        <w:t>Программа рассчитана на один год усвоения и действительна в течение срока действия ФГОС.</w:t>
      </w:r>
      <w:r w:rsidR="00A957DE" w:rsidRPr="003C0C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57DE" w:rsidRPr="003C0C9C">
        <w:rPr>
          <w:rFonts w:ascii="Times New Roman" w:hAnsi="Times New Roman" w:cs="Times New Roman"/>
          <w:sz w:val="24"/>
          <w:szCs w:val="24"/>
        </w:rPr>
        <w:t>Согласно учебному плану на изучение предмета «Математика» в 5 классе предусматривается 4 часа в неделю (136 часов в год).</w:t>
      </w:r>
    </w:p>
    <w:p w:rsidR="00A957DE" w:rsidRPr="003C0C9C" w:rsidRDefault="00A957DE" w:rsidP="00A957DE">
      <w:pPr>
        <w:pStyle w:val="a3"/>
        <w:tabs>
          <w:tab w:val="left" w:pos="709"/>
        </w:tabs>
        <w:ind w:left="0"/>
        <w:jc w:val="both"/>
        <w:rPr>
          <w:color w:val="FF0000"/>
        </w:rPr>
      </w:pPr>
      <w:r w:rsidRPr="003C0C9C">
        <w:rPr>
          <w:color w:val="FF0000"/>
        </w:rPr>
        <w:t xml:space="preserve"> </w:t>
      </w:r>
    </w:p>
    <w:p w:rsidR="00AE168E" w:rsidRPr="003C0C9C" w:rsidRDefault="003E4C01" w:rsidP="001015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9C">
        <w:rPr>
          <w:rFonts w:ascii="Times New Roman" w:hAnsi="Times New Roman" w:cs="Times New Roman"/>
          <w:b/>
          <w:sz w:val="24"/>
          <w:szCs w:val="24"/>
        </w:rPr>
        <w:t>4. Планируемые результаты освоения программы</w:t>
      </w:r>
    </w:p>
    <w:p w:rsidR="003E4C01" w:rsidRPr="003C0C9C" w:rsidRDefault="003E4C01" w:rsidP="006E58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7C36" w:rsidRPr="003C0C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C0C9C">
        <w:rPr>
          <w:rFonts w:ascii="Times New Roman" w:hAnsi="Times New Roman" w:cs="Times New Roman"/>
          <w:b/>
          <w:sz w:val="24"/>
          <w:szCs w:val="24"/>
        </w:rPr>
        <w:t>1) Личностные результаты</w:t>
      </w:r>
      <w:r w:rsidR="001015A5" w:rsidRPr="003C0C9C"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Pr="003C0C9C" w:rsidRDefault="003E4C01" w:rsidP="006E58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1015A5" w:rsidRPr="003C0C9C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  <w:t>-</w:t>
      </w:r>
      <w:r w:rsidR="000139A2" w:rsidRPr="003C0C9C">
        <w:rPr>
          <w:rFonts w:ascii="Times New Roman" w:eastAsia="Times New Roman" w:hAnsi="Times New Roman" w:cs="Times New Roman"/>
          <w:bCs/>
          <w:sz w:val="24"/>
          <w:szCs w:val="24"/>
        </w:rPr>
        <w:t>развивать адекватные представления</w:t>
      </w:r>
      <w:r w:rsidRPr="003C0C9C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собственных возможностях;</w:t>
      </w:r>
    </w:p>
    <w:p w:rsidR="003E4C01" w:rsidRPr="003C0C9C" w:rsidRDefault="001015A5" w:rsidP="006E5809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-</w:t>
      </w:r>
      <w:r w:rsidR="000139A2" w:rsidRPr="003C0C9C">
        <w:rPr>
          <w:rFonts w:ascii="Times New Roman" w:eastAsia="Times New Roman" w:hAnsi="Times New Roman" w:cs="Times New Roman"/>
          <w:bCs/>
          <w:sz w:val="24"/>
          <w:szCs w:val="24"/>
        </w:rPr>
        <w:t>владеть</w:t>
      </w:r>
      <w:r w:rsidR="00237C36" w:rsidRPr="003C0C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C01" w:rsidRPr="003C0C9C">
        <w:rPr>
          <w:rFonts w:ascii="Times New Roman" w:eastAsia="Times New Roman" w:hAnsi="Times New Roman" w:cs="Times New Roman"/>
          <w:bCs/>
          <w:sz w:val="24"/>
          <w:szCs w:val="24"/>
        </w:rPr>
        <w:t>навыками коммуникации и принятыми нормами социального взаимодействия;</w:t>
      </w:r>
    </w:p>
    <w:p w:rsidR="003E4C01" w:rsidRPr="003C0C9C" w:rsidRDefault="001015A5" w:rsidP="006E5809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           -</w:t>
      </w:r>
      <w:r w:rsidR="000139A2" w:rsidRPr="003C0C9C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и развивать социально значимые мотивы</w:t>
      </w:r>
      <w:r w:rsidR="003E4C01" w:rsidRPr="003C0C9C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деятельности;</w:t>
      </w:r>
    </w:p>
    <w:p w:rsidR="003E4C01" w:rsidRPr="003C0C9C" w:rsidRDefault="001015A5" w:rsidP="006E5809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-</w:t>
      </w:r>
      <w:r w:rsidR="000139A2" w:rsidRPr="003C0C9C">
        <w:rPr>
          <w:rFonts w:ascii="Times New Roman" w:eastAsia="Times New Roman" w:hAnsi="Times New Roman" w:cs="Times New Roman"/>
          <w:bCs/>
          <w:sz w:val="24"/>
          <w:szCs w:val="24"/>
        </w:rPr>
        <w:t>развивать навыки</w:t>
      </w:r>
      <w:r w:rsidR="003E4C01" w:rsidRPr="003C0C9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сотрудничества с взрослыми и сверстниками в разных социальных ситуациях;</w:t>
      </w:r>
    </w:p>
    <w:p w:rsidR="003E4C01" w:rsidRPr="003C0C9C" w:rsidRDefault="001015A5" w:rsidP="006E5809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C9C">
        <w:rPr>
          <w:rFonts w:ascii="Times New Roman" w:hAnsi="Times New Roman" w:cs="Times New Roman"/>
          <w:bCs/>
          <w:sz w:val="24"/>
          <w:szCs w:val="24"/>
        </w:rPr>
        <w:t xml:space="preserve">            -</w:t>
      </w:r>
      <w:r w:rsidR="000139A2" w:rsidRPr="003C0C9C">
        <w:rPr>
          <w:rFonts w:ascii="Times New Roman" w:hAnsi="Times New Roman" w:cs="Times New Roman"/>
          <w:bCs/>
          <w:sz w:val="24"/>
          <w:szCs w:val="24"/>
        </w:rPr>
        <w:t>готовить</w:t>
      </w:r>
      <w:r w:rsidR="003E4C01" w:rsidRPr="003C0C9C">
        <w:rPr>
          <w:rFonts w:ascii="Times New Roman" w:hAnsi="Times New Roman" w:cs="Times New Roman"/>
          <w:bCs/>
          <w:sz w:val="24"/>
          <w:szCs w:val="24"/>
        </w:rPr>
        <w:t xml:space="preserve"> к б</w:t>
      </w:r>
      <w:r w:rsidR="00237C36" w:rsidRPr="003C0C9C">
        <w:rPr>
          <w:rFonts w:ascii="Times New Roman" w:hAnsi="Times New Roman" w:cs="Times New Roman"/>
          <w:bCs/>
          <w:sz w:val="24"/>
          <w:szCs w:val="24"/>
        </w:rPr>
        <w:t xml:space="preserve">езопасному поведению в обществе </w:t>
      </w:r>
      <w:r w:rsidR="003E4C01" w:rsidRPr="003C0C9C">
        <w:rPr>
          <w:rFonts w:ascii="Times New Roman" w:hAnsi="Times New Roman" w:cs="Times New Roman"/>
          <w:bCs/>
          <w:sz w:val="24"/>
          <w:szCs w:val="24"/>
        </w:rPr>
        <w:t>и бережному отношению к материальным и духовным ценностям;</w:t>
      </w:r>
    </w:p>
    <w:p w:rsidR="003E4C01" w:rsidRPr="003C0C9C" w:rsidRDefault="001015A5" w:rsidP="006E5809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C9C">
        <w:rPr>
          <w:rFonts w:ascii="Times New Roman" w:hAnsi="Times New Roman" w:cs="Times New Roman"/>
          <w:bCs/>
          <w:sz w:val="24"/>
          <w:szCs w:val="24"/>
        </w:rPr>
        <w:t xml:space="preserve">            -</w:t>
      </w:r>
      <w:r w:rsidR="000139A2" w:rsidRPr="003C0C9C">
        <w:rPr>
          <w:rFonts w:ascii="Times New Roman" w:hAnsi="Times New Roman" w:cs="Times New Roman"/>
          <w:bCs/>
          <w:sz w:val="24"/>
          <w:szCs w:val="24"/>
        </w:rPr>
        <w:t>проявлять навыки</w:t>
      </w:r>
      <w:r w:rsidR="003E4C01" w:rsidRPr="003C0C9C">
        <w:rPr>
          <w:rFonts w:ascii="Times New Roman" w:hAnsi="Times New Roman" w:cs="Times New Roman"/>
          <w:bCs/>
          <w:sz w:val="24"/>
          <w:szCs w:val="24"/>
        </w:rPr>
        <w:t xml:space="preserve"> самостоятельности;</w:t>
      </w:r>
    </w:p>
    <w:p w:rsidR="003E4C01" w:rsidRPr="003C0C9C" w:rsidRDefault="001015A5" w:rsidP="006E5809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C9C">
        <w:rPr>
          <w:rFonts w:ascii="Times New Roman" w:hAnsi="Times New Roman" w:cs="Times New Roman"/>
          <w:bCs/>
          <w:sz w:val="24"/>
          <w:szCs w:val="24"/>
        </w:rPr>
        <w:t xml:space="preserve">            -</w:t>
      </w:r>
      <w:r w:rsidR="000139A2" w:rsidRPr="003C0C9C">
        <w:rPr>
          <w:rFonts w:ascii="Times New Roman" w:hAnsi="Times New Roman" w:cs="Times New Roman"/>
          <w:bCs/>
          <w:sz w:val="24"/>
          <w:szCs w:val="24"/>
        </w:rPr>
        <w:t>проявлять</w:t>
      </w:r>
      <w:r w:rsidR="003E4C01" w:rsidRPr="003C0C9C">
        <w:rPr>
          <w:rFonts w:ascii="Times New Roman" w:hAnsi="Times New Roman" w:cs="Times New Roman"/>
          <w:bCs/>
          <w:sz w:val="24"/>
          <w:szCs w:val="24"/>
        </w:rPr>
        <w:t xml:space="preserve"> чувства гордости за свою Малую Родину в процессе решения практических задач.</w:t>
      </w:r>
    </w:p>
    <w:p w:rsidR="003E4C01" w:rsidRPr="003C0C9C" w:rsidRDefault="003E4C01" w:rsidP="006E5809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0C9C">
        <w:rPr>
          <w:rFonts w:ascii="Times New Roman" w:hAnsi="Times New Roman" w:cs="Times New Roman"/>
          <w:b/>
          <w:sz w:val="24"/>
          <w:szCs w:val="24"/>
        </w:rPr>
        <w:t>2) Предметные результаты</w:t>
      </w:r>
      <w:r w:rsidR="001015A5" w:rsidRPr="003C0C9C"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Pr="003C0C9C" w:rsidRDefault="00F11973" w:rsidP="006E5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ab/>
      </w:r>
      <w:r w:rsidR="003E4C01" w:rsidRPr="003C0C9C">
        <w:rPr>
          <w:rFonts w:ascii="Times New Roman" w:hAnsi="Times New Roman" w:cs="Times New Roman"/>
          <w:sz w:val="24"/>
          <w:szCs w:val="24"/>
        </w:rPr>
        <w:t>Программа определяет два уровня овладения предметными результатами: минимальный и достаточный.</w:t>
      </w:r>
    </w:p>
    <w:p w:rsidR="003E4C01" w:rsidRPr="003C0C9C" w:rsidRDefault="00F11973" w:rsidP="00F119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ab/>
      </w:r>
      <w:r w:rsidR="003E4C01" w:rsidRPr="003C0C9C">
        <w:rPr>
          <w:rFonts w:ascii="Times New Roman" w:hAnsi="Times New Roman" w:cs="Times New Roman"/>
          <w:sz w:val="24"/>
          <w:szCs w:val="24"/>
        </w:rPr>
        <w:t>Достаточный уровень овладения предметными результатами не является обязательным для всех обучающихся.</w:t>
      </w:r>
    </w:p>
    <w:p w:rsidR="003E4C01" w:rsidRPr="003C0C9C" w:rsidRDefault="00F11973" w:rsidP="00F1197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C0C9C">
        <w:rPr>
          <w:rFonts w:ascii="Times New Roman" w:hAnsi="Times New Roman" w:cs="Times New Roman"/>
          <w:sz w:val="24"/>
          <w:szCs w:val="24"/>
        </w:rPr>
        <w:tab/>
      </w:r>
      <w:r w:rsidR="003E4C01" w:rsidRPr="003C0C9C">
        <w:rPr>
          <w:rFonts w:ascii="Times New Roman" w:hAnsi="Times New Roman" w:cs="Times New Roman"/>
          <w:sz w:val="24"/>
          <w:szCs w:val="24"/>
        </w:rPr>
        <w:t>Минимальный уровень является обязательным для всех обучающихся с умственной отсталостью.</w:t>
      </w:r>
    </w:p>
    <w:tbl>
      <w:tblPr>
        <w:tblStyle w:val="aa"/>
        <w:tblW w:w="10384" w:type="dxa"/>
        <w:jc w:val="center"/>
        <w:tblLayout w:type="fixed"/>
        <w:tblLook w:val="04A0" w:firstRow="1" w:lastRow="0" w:firstColumn="1" w:lastColumn="0" w:noHBand="0" w:noVBand="1"/>
      </w:tblPr>
      <w:tblGrid>
        <w:gridCol w:w="5193"/>
        <w:gridCol w:w="5191"/>
      </w:tblGrid>
      <w:tr w:rsidR="003E4C01" w:rsidRPr="003C0C9C" w:rsidTr="00866627">
        <w:trPr>
          <w:jc w:val="center"/>
        </w:trPr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3E4C01" w:rsidP="003E4C01">
            <w:pPr>
              <w:tabs>
                <w:tab w:val="left" w:pos="2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3E4C01" w:rsidP="003E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3E4C01" w:rsidRPr="003C0C9C" w:rsidTr="00866627">
        <w:trPr>
          <w:jc w:val="center"/>
        </w:trPr>
        <w:tc>
          <w:tcPr>
            <w:tcW w:w="10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3E4C01" w:rsidP="003E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/>
                <w:b/>
                <w:sz w:val="24"/>
                <w:szCs w:val="24"/>
              </w:rPr>
              <w:t>Нумерация</w:t>
            </w:r>
          </w:p>
        </w:tc>
      </w:tr>
      <w:tr w:rsidR="003E4C01" w:rsidRPr="003C0C9C" w:rsidTr="00866627">
        <w:trPr>
          <w:trHeight w:val="894"/>
          <w:jc w:val="center"/>
        </w:trPr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01" w:rsidRPr="003C0C9C" w:rsidRDefault="000139A2" w:rsidP="00F11973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знать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числового ряда 1 - 1000 в прямом порядке</w:t>
            </w:r>
            <w:r w:rsidR="00F11973" w:rsidRPr="003C0C9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01" w:rsidRPr="003C0C9C" w:rsidRDefault="003E4C01" w:rsidP="00F11973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973" w:rsidRPr="003C0C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39A2" w:rsidRPr="003C0C9C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 xml:space="preserve"> числового ряда 1 - 1 000 в прямом и обратном порядке; места каждого числа в числовом ряду в пределах 1 000;</w:t>
            </w:r>
          </w:p>
        </w:tc>
      </w:tr>
      <w:tr w:rsidR="003E4C01" w:rsidRPr="003C0C9C" w:rsidTr="00866627">
        <w:trPr>
          <w:jc w:val="center"/>
        </w:trPr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01" w:rsidRPr="003C0C9C" w:rsidRDefault="000139A2" w:rsidP="000139A2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уметь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читать, записывать под диктовку числа в пределах 1000 (в том числе с использованием калькулятора);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01" w:rsidRPr="003C0C9C" w:rsidRDefault="003E4C0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39A2" w:rsidRPr="003C0C9C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 xml:space="preserve"> читать, записывать под диктовку числа в пределах 1 000 (в том числе с использованием калькулятора);</w:t>
            </w:r>
          </w:p>
        </w:tc>
      </w:tr>
      <w:tr w:rsidR="003E4C01" w:rsidRPr="003C0C9C" w:rsidTr="00866627">
        <w:trPr>
          <w:jc w:val="center"/>
        </w:trPr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01" w:rsidRPr="003C0C9C" w:rsidRDefault="000139A2" w:rsidP="003E4C01">
            <w:pPr>
              <w:tabs>
                <w:tab w:val="left" w:pos="168"/>
              </w:tabs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считать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в пределах 1000 присчитыванием разрядных единиц (1, 10, 100) и равными числовыми группами по 50 устно и с записью чисел;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0139A2" w:rsidP="003E4C01">
            <w:pPr>
              <w:tabs>
                <w:tab w:val="left" w:pos="177"/>
              </w:tabs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считать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в пределах 1 000 присчитыванием, отсчитыванием разрядных единиц (1, 10, 100) и равными числовыми группами по 20, 200, 50 устно и с записью чисел;</w:t>
            </w:r>
          </w:p>
        </w:tc>
      </w:tr>
      <w:tr w:rsidR="003E4C01" w:rsidRPr="003C0C9C" w:rsidTr="00866627">
        <w:trPr>
          <w:jc w:val="center"/>
        </w:trPr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01" w:rsidRPr="003C0C9C" w:rsidRDefault="000139A2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определять разряды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в з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>аписи трехзначного числа, уметь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наз</w:t>
            </w:r>
            <w:r w:rsidR="00CC4E11" w:rsidRPr="003C0C9C">
              <w:rPr>
                <w:rFonts w:ascii="Times New Roman" w:hAnsi="Times New Roman"/>
                <w:sz w:val="24"/>
                <w:szCs w:val="24"/>
              </w:rPr>
              <w:t>ы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>вать их (сотни, десятки, единицы);</w:t>
            </w:r>
          </w:p>
          <w:p w:rsidR="003E4C01" w:rsidRPr="003C0C9C" w:rsidRDefault="003E4C01" w:rsidP="003E4C01">
            <w:pPr>
              <w:tabs>
                <w:tab w:val="left" w:pos="1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знать классы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единиц, разрядов в классе единиц;</w:t>
            </w:r>
          </w:p>
          <w:p w:rsidR="003E4C01" w:rsidRPr="003C0C9C" w:rsidRDefault="00CC4E11" w:rsidP="003E4C01">
            <w:pPr>
              <w:tabs>
                <w:tab w:val="left" w:pos="177"/>
              </w:tabs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уметь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получить трехзначное число из сотен, десятков, единиц; разложить трехзначное число на сотни, десятки, единицы;</w:t>
            </w:r>
          </w:p>
        </w:tc>
      </w:tr>
      <w:tr w:rsidR="003E4C01" w:rsidRPr="003C0C9C" w:rsidTr="00866627">
        <w:trPr>
          <w:jc w:val="center"/>
        </w:trPr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уметь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сравнивать числа в пределах 1000, упорядочивать круглые сотни в пределах 1 000;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уметь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сравнивать и упорядочивать числа в пределах 1 000;</w:t>
            </w:r>
          </w:p>
          <w:p w:rsidR="003E4C01" w:rsidRPr="003C0C9C" w:rsidRDefault="003E4C01" w:rsidP="003E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C01" w:rsidRPr="003C0C9C" w:rsidTr="00866627">
        <w:trPr>
          <w:jc w:val="center"/>
        </w:trPr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3E4C01" w:rsidP="003E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выполнять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округления чисел до десятков, 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lastRenderedPageBreak/>
              <w:t>сотен;</w:t>
            </w:r>
          </w:p>
          <w:p w:rsidR="00CC4E1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знать римские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цифр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>ы, уметь прочитать их</w:t>
            </w:r>
          </w:p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 xml:space="preserve"> - уметь</w:t>
            </w:r>
            <w:r w:rsidR="0057194D" w:rsidRPr="003C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>записать числа I - XII;</w:t>
            </w:r>
          </w:p>
        </w:tc>
      </w:tr>
      <w:tr w:rsidR="003E4C01" w:rsidRPr="003C0C9C" w:rsidTr="00866627">
        <w:trPr>
          <w:jc w:val="center"/>
        </w:trPr>
        <w:tc>
          <w:tcPr>
            <w:tcW w:w="10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3E4C01" w:rsidP="003E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Единицы измерения и их соотношения</w:t>
            </w:r>
          </w:p>
        </w:tc>
      </w:tr>
      <w:tr w:rsidR="003E4C01" w:rsidRPr="003C0C9C" w:rsidTr="00866627">
        <w:trPr>
          <w:jc w:val="center"/>
        </w:trPr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3E4C0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з</w:t>
            </w:r>
            <w:r w:rsidR="00CC4E11" w:rsidRPr="003C0C9C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CC4E11" w:rsidRPr="003C0C9C">
              <w:rPr>
                <w:rFonts w:ascii="Times New Roman" w:hAnsi="Times New Roman"/>
                <w:sz w:val="24"/>
                <w:szCs w:val="24"/>
              </w:rPr>
              <w:t>ы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 xml:space="preserve"> измерения (мер) длины, массы, времени, их соотношений (с помощью учителя);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01" w:rsidRPr="003C0C9C" w:rsidRDefault="00CC4E11" w:rsidP="0057194D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знать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>ы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измерения (мер) длины, массы, времени, их соотношений;</w:t>
            </w:r>
          </w:p>
        </w:tc>
      </w:tr>
      <w:tr w:rsidR="003E4C01" w:rsidRPr="003C0C9C" w:rsidTr="00866627">
        <w:trPr>
          <w:jc w:val="center"/>
        </w:trPr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знать денежные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купюр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>ы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в пределах  1000 р.; осуществление размена, замены нескольких купюр одной;</w:t>
            </w:r>
          </w:p>
          <w:p w:rsidR="003E4C01" w:rsidRPr="003C0C9C" w:rsidRDefault="003E4C01" w:rsidP="003E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3E4C0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зн</w:t>
            </w:r>
            <w:r w:rsidR="00CC4E11" w:rsidRPr="003C0C9C">
              <w:rPr>
                <w:rFonts w:ascii="Times New Roman" w:hAnsi="Times New Roman"/>
                <w:sz w:val="24"/>
                <w:szCs w:val="24"/>
              </w:rPr>
              <w:t>ать денежные</w:t>
            </w:r>
            <w:r w:rsidR="00782A5C" w:rsidRPr="003C0C9C">
              <w:rPr>
                <w:rFonts w:ascii="Times New Roman" w:hAnsi="Times New Roman"/>
                <w:sz w:val="24"/>
                <w:szCs w:val="24"/>
              </w:rPr>
              <w:t xml:space="preserve"> купюр</w:t>
            </w:r>
            <w:r w:rsidR="00CC4E11" w:rsidRPr="003C0C9C">
              <w:rPr>
                <w:rFonts w:ascii="Times New Roman" w:hAnsi="Times New Roman"/>
                <w:sz w:val="24"/>
                <w:szCs w:val="24"/>
              </w:rPr>
              <w:t>ы</w:t>
            </w:r>
            <w:r w:rsidR="00782A5C" w:rsidRPr="003C0C9C">
              <w:rPr>
                <w:rFonts w:ascii="Times New Roman" w:hAnsi="Times New Roman"/>
                <w:sz w:val="24"/>
                <w:szCs w:val="24"/>
              </w:rPr>
              <w:t xml:space="preserve"> в пределах 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 xml:space="preserve">1000 р.; </w:t>
            </w:r>
            <w:proofErr w:type="gramStart"/>
            <w:r w:rsidR="00CC4E11" w:rsidRPr="003C0C9C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="00CC4E11" w:rsidRPr="003C0C9C">
              <w:rPr>
                <w:rFonts w:ascii="Times New Roman" w:hAnsi="Times New Roman"/>
                <w:sz w:val="24"/>
                <w:szCs w:val="24"/>
              </w:rPr>
              <w:t>существлять размен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>, замены нескольких купюр одной;</w:t>
            </w:r>
          </w:p>
          <w:p w:rsidR="003E4C01" w:rsidRPr="003C0C9C" w:rsidRDefault="003E4C0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</w:t>
            </w:r>
            <w:r w:rsidR="0057194D" w:rsidRPr="003C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E11" w:rsidRPr="003C0C9C">
              <w:rPr>
                <w:rFonts w:ascii="Times New Roman" w:hAnsi="Times New Roman"/>
                <w:sz w:val="24"/>
                <w:szCs w:val="24"/>
              </w:rPr>
              <w:t>выполнять преобразования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 xml:space="preserve"> чисел, полученных при измерении стоимости, длины, массы (в пределах 1 000);</w:t>
            </w:r>
          </w:p>
        </w:tc>
      </w:tr>
      <w:tr w:rsidR="003E4C01" w:rsidRPr="003C0C9C" w:rsidTr="00866627">
        <w:trPr>
          <w:jc w:val="center"/>
        </w:trPr>
        <w:tc>
          <w:tcPr>
            <w:tcW w:w="10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01" w:rsidRPr="003C0C9C" w:rsidRDefault="003E4C01" w:rsidP="003E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</w:p>
        </w:tc>
      </w:tr>
      <w:tr w:rsidR="003E4C01" w:rsidRPr="003C0C9C" w:rsidTr="00866627">
        <w:trPr>
          <w:jc w:val="center"/>
        </w:trPr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выполнять сложение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>вычитание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двузначного числа с однозначным числом в пределах 100 с переходом через разряд на основе приемов устных и письменных вычислений; двузначного числа с двузначным числом в пределах 100 с переходом через разряд на основе приемов письменных вычислений;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выполнять сложение и вычитание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двузначного числа с однозначным, двузначным числом в пределах 100 с переходом через разряд на основе приемов устных и письменных вычислений;</w:t>
            </w:r>
          </w:p>
          <w:p w:rsidR="003E4C01" w:rsidRPr="003C0C9C" w:rsidRDefault="003E4C01" w:rsidP="003E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C01" w:rsidRPr="003C0C9C" w:rsidTr="00866627">
        <w:trPr>
          <w:jc w:val="center"/>
        </w:trPr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выполнять сложение и вычитание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чисел в пределах 1 000 без перехода через разряд и с переходом через разряд приемами письменных вычислений;</w:t>
            </w:r>
          </w:p>
          <w:p w:rsidR="003E4C01" w:rsidRPr="003C0C9C" w:rsidRDefault="003E4C01" w:rsidP="003E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выполнять сложение и вычитание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чисел в пределах 1000 без перехода через разряд приемами устных вычислений, с переходом через разряд приемами письменных вычислений с последующей проверкой;</w:t>
            </w:r>
          </w:p>
        </w:tc>
      </w:tr>
      <w:tr w:rsidR="003E4C01" w:rsidRPr="003C0C9C" w:rsidTr="00866627">
        <w:trPr>
          <w:jc w:val="center"/>
        </w:trPr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выполнять умножение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чисел 10, 100; деления на 10, 100 без остатка;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01" w:rsidRPr="003C0C9C" w:rsidRDefault="00CC4E11" w:rsidP="0057194D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выполнять умножение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чисел 10, 100; деления на 10, 100 без остатка и с остатком;</w:t>
            </w:r>
          </w:p>
        </w:tc>
      </w:tr>
      <w:tr w:rsidR="003E4C01" w:rsidRPr="003C0C9C" w:rsidTr="00866627">
        <w:trPr>
          <w:jc w:val="center"/>
        </w:trPr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выполнять умножение и деление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чисел в пределах 1 000 на однозначное число приемами письменных вычислений (с помощью учителя), с использованием при вычислениях таблицы умножения на печатной основе (в трудных случаях);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выполнять умножение и деление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чисел в пределах 1 000 на однозначное число приемами письменных вычислений;</w:t>
            </w:r>
          </w:p>
          <w:p w:rsidR="003E4C01" w:rsidRPr="003C0C9C" w:rsidRDefault="003E4C01" w:rsidP="003E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C01" w:rsidRPr="003C0C9C" w:rsidTr="00866627">
        <w:trPr>
          <w:jc w:val="center"/>
        </w:trPr>
        <w:tc>
          <w:tcPr>
            <w:tcW w:w="10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3E4C01" w:rsidP="003E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/>
                <w:b/>
                <w:sz w:val="24"/>
                <w:szCs w:val="24"/>
              </w:rPr>
              <w:t>Дроби</w:t>
            </w:r>
          </w:p>
        </w:tc>
      </w:tr>
      <w:tr w:rsidR="003E4C01" w:rsidRPr="003C0C9C" w:rsidTr="00866627">
        <w:trPr>
          <w:jc w:val="center"/>
        </w:trPr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знать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обыкновен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>ные дроби, уметь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их прочитать, записать;</w:t>
            </w:r>
          </w:p>
          <w:p w:rsidR="003E4C01" w:rsidRPr="003C0C9C" w:rsidRDefault="003E4C01" w:rsidP="003E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E1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знать обыкновенные дроби, их виды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4C01" w:rsidRPr="003C0C9C" w:rsidRDefault="003E4C0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E11" w:rsidRPr="003C0C9C">
              <w:rPr>
                <w:rFonts w:ascii="Times New Roman" w:hAnsi="Times New Roman"/>
                <w:sz w:val="24"/>
                <w:szCs w:val="24"/>
              </w:rPr>
              <w:t>-уметь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 xml:space="preserve"> получить, обозначить, сравнить обыкновенные дроби;</w:t>
            </w:r>
          </w:p>
        </w:tc>
      </w:tr>
      <w:tr w:rsidR="003E4C01" w:rsidRPr="003C0C9C" w:rsidTr="00866627">
        <w:trPr>
          <w:jc w:val="center"/>
        </w:trPr>
        <w:tc>
          <w:tcPr>
            <w:tcW w:w="10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3E4C01" w:rsidP="003E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/>
                <w:b/>
                <w:sz w:val="24"/>
                <w:szCs w:val="24"/>
              </w:rPr>
              <w:t>Арифметические задачи</w:t>
            </w:r>
          </w:p>
        </w:tc>
      </w:tr>
      <w:tr w:rsidR="003E4C01" w:rsidRPr="003C0C9C" w:rsidTr="00866627">
        <w:trPr>
          <w:jc w:val="center"/>
        </w:trPr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выполнять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решения простых задач на сравнение чисел с вопросами: «На сколько больше (меньше) …</w:t>
            </w:r>
            <w:proofErr w:type="gramStart"/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="003E4C01" w:rsidRPr="003C0C9C">
              <w:rPr>
                <w:rFonts w:ascii="Times New Roman" w:hAnsi="Times New Roman"/>
                <w:sz w:val="24"/>
                <w:szCs w:val="24"/>
              </w:rPr>
              <w:t>» (с помощью учителя);  составных задач в два арифметических действия;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выполнят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решения простых задач на сравнение чисел с вопросами: «На сколько больше (меньше) …</w:t>
            </w:r>
            <w:proofErr w:type="gramStart"/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="003E4C01" w:rsidRPr="003C0C9C">
              <w:rPr>
                <w:rFonts w:ascii="Times New Roman" w:hAnsi="Times New Roman"/>
                <w:sz w:val="24"/>
                <w:szCs w:val="24"/>
              </w:rPr>
              <w:t>», на нахождение неизвестного слагаемого, уменьшаемого, вычитаемого; составных задач в три арифметических действия (с помощью учителя);</w:t>
            </w:r>
          </w:p>
        </w:tc>
      </w:tr>
      <w:tr w:rsidR="003E4C01" w:rsidRPr="003C0C9C" w:rsidTr="00866627">
        <w:trPr>
          <w:jc w:val="center"/>
        </w:trPr>
        <w:tc>
          <w:tcPr>
            <w:tcW w:w="10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01" w:rsidRPr="003C0C9C" w:rsidRDefault="003E4C01" w:rsidP="003E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/>
                <w:b/>
                <w:sz w:val="24"/>
                <w:szCs w:val="24"/>
              </w:rPr>
              <w:t>Геометрический материал</w:t>
            </w:r>
          </w:p>
        </w:tc>
      </w:tr>
      <w:tr w:rsidR="003E4C01" w:rsidRPr="003C0C9C" w:rsidTr="00866627">
        <w:trPr>
          <w:jc w:val="center"/>
        </w:trPr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различать виды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треугольников в зависимости от величины углов;</w:t>
            </w:r>
          </w:p>
          <w:p w:rsidR="003E4C01" w:rsidRPr="003C0C9C" w:rsidRDefault="003E4C01" w:rsidP="003E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знать виды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треугольников в зависимости от величины углов и длин сторон;</w:t>
            </w:r>
          </w:p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строить треугольник по трем заданным 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lastRenderedPageBreak/>
              <w:t>сторонам с помощью циркуля и линейки;</w:t>
            </w:r>
          </w:p>
        </w:tc>
      </w:tr>
      <w:tr w:rsidR="003E4C01" w:rsidRPr="003C0C9C" w:rsidTr="00866627">
        <w:trPr>
          <w:jc w:val="center"/>
        </w:trPr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lastRenderedPageBreak/>
              <w:t>- знать радиус и диаметр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окружности, круга.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знать радиус и диаметр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окружности, круга; их буквенных обозначений;</w:t>
            </w:r>
          </w:p>
        </w:tc>
      </w:tr>
      <w:tr w:rsidR="003E4C01" w:rsidRPr="003C0C9C" w:rsidTr="00866627">
        <w:trPr>
          <w:jc w:val="center"/>
        </w:trPr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3E4C01" w:rsidP="003E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C01" w:rsidRPr="003C0C9C" w:rsidRDefault="00CC4E11" w:rsidP="003E4C01">
            <w:pPr>
              <w:rPr>
                <w:rFonts w:ascii="Times New Roman" w:hAnsi="Times New Roman"/>
                <w:sz w:val="24"/>
                <w:szCs w:val="24"/>
              </w:rPr>
            </w:pPr>
            <w:r w:rsidRPr="003C0C9C">
              <w:rPr>
                <w:rFonts w:ascii="Times New Roman" w:hAnsi="Times New Roman"/>
                <w:sz w:val="24"/>
                <w:szCs w:val="24"/>
              </w:rPr>
              <w:t>- вычислять периметр</w:t>
            </w:r>
            <w:r w:rsidR="003E4C01" w:rsidRPr="003C0C9C">
              <w:rPr>
                <w:rFonts w:ascii="Times New Roman" w:hAnsi="Times New Roman"/>
                <w:sz w:val="24"/>
                <w:szCs w:val="24"/>
              </w:rPr>
              <w:t xml:space="preserve"> многоугольника.</w:t>
            </w:r>
          </w:p>
        </w:tc>
      </w:tr>
    </w:tbl>
    <w:p w:rsidR="003E4C01" w:rsidRPr="003C0C9C" w:rsidRDefault="003E4C01" w:rsidP="001015A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0C9C">
        <w:rPr>
          <w:rFonts w:ascii="Times New Roman" w:hAnsi="Times New Roman" w:cs="Times New Roman"/>
          <w:b/>
          <w:sz w:val="24"/>
          <w:szCs w:val="24"/>
        </w:rPr>
        <w:t>3) Базовые учебные действия</w:t>
      </w:r>
      <w:r w:rsidR="001015A5" w:rsidRPr="003C0C9C"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Pr="003C0C9C" w:rsidRDefault="003E4C01" w:rsidP="001015A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ab/>
        <w:t>Програ</w:t>
      </w:r>
      <w:r w:rsidR="00C105B0" w:rsidRPr="003C0C9C">
        <w:rPr>
          <w:rFonts w:ascii="Times New Roman" w:hAnsi="Times New Roman" w:cs="Times New Roman"/>
          <w:sz w:val="24"/>
          <w:szCs w:val="24"/>
        </w:rPr>
        <w:t xml:space="preserve">мма продолжит развитие </w:t>
      </w:r>
      <w:r w:rsidRPr="003C0C9C">
        <w:rPr>
          <w:rFonts w:ascii="Times New Roman" w:hAnsi="Times New Roman" w:cs="Times New Roman"/>
          <w:sz w:val="24"/>
          <w:szCs w:val="24"/>
        </w:rPr>
        <w:t>базовых учебных действий обучающихся, фундамент которых был заложен в начальном звене, и будет оставаться на мониторинге до выпускного класса.</w:t>
      </w:r>
    </w:p>
    <w:p w:rsidR="004120F1" w:rsidRPr="003C0C9C" w:rsidRDefault="003E4C01" w:rsidP="001015A5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9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C0C9C">
        <w:rPr>
          <w:rFonts w:ascii="Times New Roman" w:hAnsi="Times New Roman" w:cs="Times New Roman"/>
          <w:sz w:val="24"/>
          <w:szCs w:val="24"/>
        </w:rPr>
        <w:t xml:space="preserve">Изучение предмета «Математика» направлено на формирование следующих </w:t>
      </w:r>
      <w:r w:rsidRPr="003C0C9C">
        <w:rPr>
          <w:rFonts w:ascii="Times New Roman" w:hAnsi="Times New Roman" w:cs="Times New Roman"/>
          <w:b/>
          <w:sz w:val="24"/>
          <w:szCs w:val="24"/>
        </w:rPr>
        <w:t>базовых учебных действий средствами предмета:</w:t>
      </w:r>
    </w:p>
    <w:p w:rsidR="004120F1" w:rsidRPr="003C0C9C" w:rsidRDefault="004120F1" w:rsidP="001015A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0C9C">
        <w:rPr>
          <w:rFonts w:ascii="Times New Roman" w:hAnsi="Times New Roman" w:cs="Times New Roman"/>
          <w:b/>
          <w:sz w:val="24"/>
          <w:szCs w:val="24"/>
        </w:rPr>
        <w:t>Личностные учебные действия</w:t>
      </w:r>
      <w:r w:rsidR="001015A5" w:rsidRPr="003C0C9C">
        <w:rPr>
          <w:rFonts w:ascii="Times New Roman" w:hAnsi="Times New Roman" w:cs="Times New Roman"/>
          <w:b/>
          <w:sz w:val="24"/>
          <w:szCs w:val="24"/>
        </w:rPr>
        <w:t>:</w:t>
      </w:r>
    </w:p>
    <w:p w:rsidR="004120F1" w:rsidRPr="003C0C9C" w:rsidRDefault="004120F1" w:rsidP="001015A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4E11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>активно включаться</w:t>
      </w:r>
      <w:r w:rsidR="001015A5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общеполезную социальную деятельность;</w:t>
      </w:r>
    </w:p>
    <w:p w:rsidR="004120F1" w:rsidRPr="003C0C9C" w:rsidRDefault="004120F1" w:rsidP="001015A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4E11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</w:t>
      </w:r>
      <w:r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действия самоконтроля за свои поступки в школе, в обществе, в природе;</w:t>
      </w:r>
    </w:p>
    <w:p w:rsidR="004120F1" w:rsidRPr="003C0C9C" w:rsidRDefault="004120F1" w:rsidP="001015A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>- уважительно и бережно</w:t>
      </w:r>
      <w:r w:rsidR="00CC4E11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относиться</w:t>
      </w:r>
      <w:r w:rsidR="001015A5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труду работников школы, школьному имуществу;</w:t>
      </w:r>
    </w:p>
    <w:p w:rsidR="004120F1" w:rsidRPr="003C0C9C" w:rsidRDefault="004120F1" w:rsidP="001015A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4E11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проявлять</w:t>
      </w:r>
      <w:r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самостоятельность при выполнении заданий;</w:t>
      </w:r>
    </w:p>
    <w:p w:rsidR="004120F1" w:rsidRPr="003C0C9C" w:rsidRDefault="004120F1" w:rsidP="001015A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4E11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>оказывать помощь</w:t>
      </w:r>
      <w:r w:rsidR="00413453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сверстникам и взрослым;</w:t>
      </w:r>
    </w:p>
    <w:p w:rsidR="004120F1" w:rsidRPr="003C0C9C" w:rsidRDefault="001015A5" w:rsidP="0057194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7194D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C4E11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>горди</w:t>
      </w:r>
      <w:r w:rsidR="000F40D6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>ть</w:t>
      </w:r>
      <w:r w:rsidR="00CC4E11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>ся</w:t>
      </w:r>
      <w:r w:rsidR="000F40D6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C4E11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школьным успехам и достижениям</w:t>
      </w:r>
      <w:r w:rsidR="004120F1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</w:t>
      </w:r>
      <w:proofErr w:type="gramStart"/>
      <w:r w:rsidR="004120F1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собственными</w:t>
      </w:r>
      <w:proofErr w:type="gramEnd"/>
      <w:r w:rsidR="004120F1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так и своих товарищей; </w:t>
      </w:r>
    </w:p>
    <w:p w:rsidR="004120F1" w:rsidRPr="003C0C9C" w:rsidRDefault="001015A5" w:rsidP="001015A5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CC4E11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>- уважать  традиции</w:t>
      </w:r>
      <w:r w:rsidR="004120F1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своего народа, своей страны, своей малой родины по средствам решения задач практического содержания.</w:t>
      </w:r>
    </w:p>
    <w:p w:rsidR="003E4C01" w:rsidRPr="003C0C9C" w:rsidRDefault="001015A5" w:rsidP="001015A5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3C0C9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E4C01" w:rsidRPr="003C0C9C">
        <w:rPr>
          <w:rFonts w:ascii="Times New Roman" w:hAnsi="Times New Roman" w:cs="Times New Roman"/>
          <w:b/>
          <w:sz w:val="24"/>
          <w:szCs w:val="24"/>
        </w:rPr>
        <w:t>Коммуникативные учебные действия</w:t>
      </w:r>
      <w:r w:rsidRPr="003C0C9C"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Pr="003C0C9C" w:rsidRDefault="003E4C01" w:rsidP="001015A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015EA1" w:rsidRPr="003C0C9C">
        <w:rPr>
          <w:rFonts w:ascii="Times New Roman" w:hAnsi="Times New Roman" w:cs="Times New Roman"/>
          <w:sz w:val="24"/>
          <w:szCs w:val="24"/>
        </w:rPr>
        <w:tab/>
      </w:r>
      <w:r w:rsidR="000F40D6" w:rsidRPr="003C0C9C">
        <w:rPr>
          <w:rFonts w:ascii="Times New Roman" w:hAnsi="Times New Roman" w:cs="Times New Roman"/>
          <w:sz w:val="24"/>
          <w:szCs w:val="24"/>
        </w:rPr>
        <w:t>-работа</w:t>
      </w:r>
      <w:r w:rsidR="00CC4E11" w:rsidRPr="003C0C9C">
        <w:rPr>
          <w:rFonts w:ascii="Times New Roman" w:hAnsi="Times New Roman" w:cs="Times New Roman"/>
          <w:sz w:val="24"/>
          <w:szCs w:val="24"/>
        </w:rPr>
        <w:t>ть</w:t>
      </w:r>
      <w:r w:rsidRPr="003C0C9C">
        <w:rPr>
          <w:rFonts w:ascii="Times New Roman" w:hAnsi="Times New Roman" w:cs="Times New Roman"/>
          <w:sz w:val="24"/>
          <w:szCs w:val="24"/>
        </w:rPr>
        <w:t xml:space="preserve"> в коллективе на уроке, при выполнении домашнего задания (учитель-ученик, ученик-</w:t>
      </w:r>
      <w:r w:rsidR="00194C7B" w:rsidRPr="003C0C9C">
        <w:rPr>
          <w:rFonts w:ascii="Times New Roman" w:hAnsi="Times New Roman" w:cs="Times New Roman"/>
          <w:sz w:val="24"/>
          <w:szCs w:val="24"/>
        </w:rPr>
        <w:t>ученик, ученик-класс, учител</w:t>
      </w:r>
      <w:proofErr w:type="gramStart"/>
      <w:r w:rsidR="00194C7B" w:rsidRPr="003C0C9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194C7B"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Pr="003C0C9C">
        <w:rPr>
          <w:rFonts w:ascii="Times New Roman" w:hAnsi="Times New Roman" w:cs="Times New Roman"/>
          <w:sz w:val="24"/>
          <w:szCs w:val="24"/>
        </w:rPr>
        <w:t>класс);</w:t>
      </w:r>
    </w:p>
    <w:p w:rsidR="003E4C01" w:rsidRPr="003C0C9C" w:rsidRDefault="00CC4E11" w:rsidP="000F4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>- использовать принятые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 ритуа</w:t>
      </w:r>
      <w:r w:rsidRPr="003C0C9C">
        <w:rPr>
          <w:rFonts w:ascii="Times New Roman" w:hAnsi="Times New Roman" w:cs="Times New Roman"/>
          <w:sz w:val="24"/>
          <w:szCs w:val="24"/>
        </w:rPr>
        <w:t>лы</w:t>
      </w:r>
      <w:r w:rsidR="00194C7B" w:rsidRPr="003C0C9C">
        <w:rPr>
          <w:rFonts w:ascii="Times New Roman" w:hAnsi="Times New Roman" w:cs="Times New Roman"/>
          <w:sz w:val="24"/>
          <w:szCs w:val="24"/>
        </w:rPr>
        <w:t xml:space="preserve"> социального взаимодействия с 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одноклассниками и учителем; </w:t>
      </w:r>
    </w:p>
    <w:p w:rsidR="003E4C01" w:rsidRPr="003C0C9C" w:rsidRDefault="00CC4E11" w:rsidP="000F4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>- обращаться</w:t>
      </w:r>
      <w:r w:rsidR="000F40D6" w:rsidRPr="003C0C9C">
        <w:rPr>
          <w:rFonts w:ascii="Times New Roman" w:hAnsi="Times New Roman" w:cs="Times New Roman"/>
          <w:sz w:val="24"/>
          <w:szCs w:val="24"/>
        </w:rPr>
        <w:t xml:space="preserve"> за помощью и принятие помощи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4C01" w:rsidRPr="003C0C9C" w:rsidRDefault="003E4C01" w:rsidP="000F4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 xml:space="preserve">- </w:t>
      </w:r>
      <w:r w:rsidR="00CC4E11" w:rsidRPr="003C0C9C">
        <w:rPr>
          <w:rFonts w:ascii="Times New Roman" w:hAnsi="Times New Roman" w:cs="Times New Roman"/>
          <w:sz w:val="24"/>
          <w:szCs w:val="24"/>
        </w:rPr>
        <w:t>понимать инструкции</w:t>
      </w:r>
      <w:r w:rsidRPr="003C0C9C">
        <w:rPr>
          <w:rFonts w:ascii="Times New Roman" w:hAnsi="Times New Roman" w:cs="Times New Roman"/>
          <w:sz w:val="24"/>
          <w:szCs w:val="24"/>
        </w:rPr>
        <w:t xml:space="preserve"> к у</w:t>
      </w:r>
      <w:r w:rsidR="00194C7B" w:rsidRPr="003C0C9C">
        <w:rPr>
          <w:rFonts w:ascii="Times New Roman" w:hAnsi="Times New Roman" w:cs="Times New Roman"/>
          <w:sz w:val="24"/>
          <w:szCs w:val="24"/>
        </w:rPr>
        <w:t xml:space="preserve">чебному заданию в разных видах </w:t>
      </w:r>
      <w:r w:rsidRPr="003C0C9C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3E4C01" w:rsidRPr="003C0C9C" w:rsidRDefault="00CC4E11" w:rsidP="000F4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>- сотрудничать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 с взрослыми и сверстниками в разных социальных ситуациях;</w:t>
      </w:r>
    </w:p>
    <w:p w:rsidR="003E4C01" w:rsidRPr="003C0C9C" w:rsidRDefault="00194C7B" w:rsidP="000F4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>-</w:t>
      </w:r>
      <w:r w:rsidR="003E4C01" w:rsidRPr="003C0C9C">
        <w:rPr>
          <w:rFonts w:ascii="Times New Roman" w:hAnsi="Times New Roman" w:cs="Times New Roman"/>
          <w:sz w:val="24"/>
          <w:szCs w:val="24"/>
        </w:rPr>
        <w:t>доброжелательно</w:t>
      </w:r>
      <w:r w:rsidR="00CC4E11" w:rsidRPr="003C0C9C">
        <w:rPr>
          <w:rFonts w:ascii="Times New Roman" w:hAnsi="Times New Roman" w:cs="Times New Roman"/>
          <w:sz w:val="24"/>
          <w:szCs w:val="24"/>
        </w:rPr>
        <w:t xml:space="preserve"> относиться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 к ок</w:t>
      </w:r>
      <w:r w:rsidR="000F40D6" w:rsidRPr="003C0C9C">
        <w:rPr>
          <w:rFonts w:ascii="Times New Roman" w:hAnsi="Times New Roman" w:cs="Times New Roman"/>
          <w:sz w:val="24"/>
          <w:szCs w:val="24"/>
        </w:rPr>
        <w:t>ружающим, сопереживание</w:t>
      </w:r>
      <w:r w:rsidR="003E4C01" w:rsidRPr="003C0C9C">
        <w:rPr>
          <w:rFonts w:ascii="Times New Roman" w:hAnsi="Times New Roman" w:cs="Times New Roman"/>
          <w:sz w:val="24"/>
          <w:szCs w:val="24"/>
        </w:rPr>
        <w:t>, к</w:t>
      </w:r>
      <w:r w:rsidRPr="003C0C9C">
        <w:rPr>
          <w:rFonts w:ascii="Times New Roman" w:hAnsi="Times New Roman" w:cs="Times New Roman"/>
          <w:sz w:val="24"/>
          <w:szCs w:val="24"/>
        </w:rPr>
        <w:t>онструктивно</w:t>
      </w:r>
      <w:r w:rsidR="000F40D6" w:rsidRPr="003C0C9C">
        <w:rPr>
          <w:rFonts w:ascii="Times New Roman" w:hAnsi="Times New Roman" w:cs="Times New Roman"/>
          <w:sz w:val="24"/>
          <w:szCs w:val="24"/>
        </w:rPr>
        <w:t>е взаимодействие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 с одноклассниками; </w:t>
      </w:r>
    </w:p>
    <w:p w:rsidR="004120F1" w:rsidRPr="003C0C9C" w:rsidRDefault="00194C7B" w:rsidP="000F4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>-</w:t>
      </w:r>
      <w:r w:rsidR="00CC4E11" w:rsidRPr="003C0C9C">
        <w:rPr>
          <w:rFonts w:ascii="Times New Roman" w:hAnsi="Times New Roman" w:cs="Times New Roman"/>
          <w:sz w:val="24"/>
          <w:szCs w:val="24"/>
        </w:rPr>
        <w:t>договариваться  и изменять</w:t>
      </w:r>
      <w:r w:rsidR="000F40D6"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413453" w:rsidRPr="003C0C9C">
        <w:rPr>
          <w:rFonts w:ascii="Times New Roman" w:hAnsi="Times New Roman" w:cs="Times New Roman"/>
          <w:sz w:val="24"/>
          <w:szCs w:val="24"/>
        </w:rPr>
        <w:t xml:space="preserve"> свое</w:t>
      </w:r>
      <w:r w:rsidR="000F40D6"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 поведен</w:t>
      </w:r>
      <w:r w:rsidRPr="003C0C9C">
        <w:rPr>
          <w:rFonts w:ascii="Times New Roman" w:hAnsi="Times New Roman" w:cs="Times New Roman"/>
          <w:sz w:val="24"/>
          <w:szCs w:val="24"/>
        </w:rPr>
        <w:t xml:space="preserve">ие в соответствии с объективным </w:t>
      </w:r>
      <w:r w:rsidR="003E4C01" w:rsidRPr="003C0C9C">
        <w:rPr>
          <w:rFonts w:ascii="Times New Roman" w:hAnsi="Times New Roman" w:cs="Times New Roman"/>
          <w:sz w:val="24"/>
          <w:szCs w:val="24"/>
        </w:rPr>
        <w:t>мнением большинства в конфликтных или</w:t>
      </w:r>
      <w:r w:rsidRPr="003C0C9C">
        <w:rPr>
          <w:rFonts w:ascii="Times New Roman" w:hAnsi="Times New Roman" w:cs="Times New Roman"/>
          <w:sz w:val="24"/>
          <w:szCs w:val="24"/>
        </w:rPr>
        <w:t xml:space="preserve"> иных ситуациях взаимодействия </w:t>
      </w:r>
      <w:r w:rsidR="003E4C01" w:rsidRPr="003C0C9C">
        <w:rPr>
          <w:rFonts w:ascii="Times New Roman" w:hAnsi="Times New Roman" w:cs="Times New Roman"/>
          <w:sz w:val="24"/>
          <w:szCs w:val="24"/>
        </w:rPr>
        <w:t>с окружающими.</w:t>
      </w:r>
    </w:p>
    <w:p w:rsidR="003E4C01" w:rsidRPr="003C0C9C" w:rsidRDefault="003E4C01" w:rsidP="000F40D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C0C9C">
        <w:rPr>
          <w:rFonts w:ascii="Times New Roman" w:hAnsi="Times New Roman" w:cs="Times New Roman"/>
          <w:b/>
          <w:sz w:val="24"/>
          <w:szCs w:val="24"/>
        </w:rPr>
        <w:t>Регулятивные учебные действия</w:t>
      </w:r>
      <w:r w:rsidR="000F40D6" w:rsidRPr="003C0C9C"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Pr="003C0C9C" w:rsidRDefault="00015EA1" w:rsidP="000F40D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ab/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- </w:t>
      </w:r>
      <w:r w:rsidR="00413453" w:rsidRPr="003C0C9C">
        <w:rPr>
          <w:rFonts w:ascii="Times New Roman" w:hAnsi="Times New Roman" w:cs="Times New Roman"/>
          <w:sz w:val="24"/>
          <w:szCs w:val="24"/>
        </w:rPr>
        <w:t>соблюдать ритуалы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 школьн</w:t>
      </w:r>
      <w:r w:rsidR="00194C7B" w:rsidRPr="003C0C9C">
        <w:rPr>
          <w:rFonts w:ascii="Times New Roman" w:hAnsi="Times New Roman" w:cs="Times New Roman"/>
          <w:sz w:val="24"/>
          <w:szCs w:val="24"/>
        </w:rPr>
        <w:t xml:space="preserve">ого поведения (поднимать руку, </w:t>
      </w:r>
      <w:r w:rsidR="003E4C01" w:rsidRPr="003C0C9C">
        <w:rPr>
          <w:rFonts w:ascii="Times New Roman" w:hAnsi="Times New Roman" w:cs="Times New Roman"/>
          <w:sz w:val="24"/>
          <w:szCs w:val="24"/>
        </w:rPr>
        <w:t>вставать и выходить из-за парты и т. д.);</w:t>
      </w:r>
    </w:p>
    <w:p w:rsidR="003E4C01" w:rsidRPr="003C0C9C" w:rsidRDefault="00413453" w:rsidP="000F4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>- принимать</w:t>
      </w:r>
      <w:r w:rsidR="000F40D6"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 цели и произвольно</w:t>
      </w:r>
      <w:r w:rsidR="000F40D6" w:rsidRPr="003C0C9C">
        <w:rPr>
          <w:rFonts w:ascii="Times New Roman" w:hAnsi="Times New Roman" w:cs="Times New Roman"/>
          <w:sz w:val="24"/>
          <w:szCs w:val="24"/>
        </w:rPr>
        <w:t>е вклю</w:t>
      </w:r>
      <w:r w:rsidRPr="003C0C9C">
        <w:rPr>
          <w:rFonts w:ascii="Times New Roman" w:hAnsi="Times New Roman" w:cs="Times New Roman"/>
          <w:sz w:val="24"/>
          <w:szCs w:val="24"/>
        </w:rPr>
        <w:t>чение в деятельность, следовать</w:t>
      </w:r>
      <w:r w:rsidR="00194C7B"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3E4C01" w:rsidRPr="003C0C9C">
        <w:rPr>
          <w:rFonts w:ascii="Times New Roman" w:hAnsi="Times New Roman" w:cs="Times New Roman"/>
          <w:sz w:val="24"/>
          <w:szCs w:val="24"/>
        </w:rPr>
        <w:t>предложенному пла</w:t>
      </w:r>
      <w:r w:rsidR="000F40D6" w:rsidRPr="003C0C9C">
        <w:rPr>
          <w:rFonts w:ascii="Times New Roman" w:hAnsi="Times New Roman" w:cs="Times New Roman"/>
          <w:sz w:val="24"/>
          <w:szCs w:val="24"/>
        </w:rPr>
        <w:t>ну и работа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 в общем темпе;</w:t>
      </w:r>
    </w:p>
    <w:p w:rsidR="003E4C01" w:rsidRPr="003C0C9C" w:rsidRDefault="003E4C01" w:rsidP="000F4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>- активно</w:t>
      </w:r>
      <w:r w:rsidR="00413453" w:rsidRPr="003C0C9C">
        <w:rPr>
          <w:rFonts w:ascii="Times New Roman" w:hAnsi="Times New Roman" w:cs="Times New Roman"/>
          <w:sz w:val="24"/>
          <w:szCs w:val="24"/>
        </w:rPr>
        <w:t xml:space="preserve"> участвовать</w:t>
      </w:r>
      <w:r w:rsidRPr="003C0C9C">
        <w:rPr>
          <w:rFonts w:ascii="Times New Roman" w:hAnsi="Times New Roman" w:cs="Times New Roman"/>
          <w:sz w:val="24"/>
          <w:szCs w:val="24"/>
        </w:rPr>
        <w:t xml:space="preserve"> в общей деятельнос</w:t>
      </w:r>
      <w:r w:rsidR="00413453" w:rsidRPr="003C0C9C">
        <w:rPr>
          <w:rFonts w:ascii="Times New Roman" w:hAnsi="Times New Roman" w:cs="Times New Roman"/>
          <w:sz w:val="24"/>
          <w:szCs w:val="24"/>
        </w:rPr>
        <w:t>ти, контролировать и оценивать</w:t>
      </w:r>
      <w:r w:rsidR="00194C7B"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413453" w:rsidRPr="003C0C9C">
        <w:rPr>
          <w:rFonts w:ascii="Times New Roman" w:hAnsi="Times New Roman" w:cs="Times New Roman"/>
          <w:sz w:val="24"/>
          <w:szCs w:val="24"/>
        </w:rPr>
        <w:t>свои действия</w:t>
      </w:r>
      <w:r w:rsidRPr="003C0C9C">
        <w:rPr>
          <w:rFonts w:ascii="Times New Roman" w:hAnsi="Times New Roman" w:cs="Times New Roman"/>
          <w:sz w:val="24"/>
          <w:szCs w:val="24"/>
        </w:rPr>
        <w:t xml:space="preserve"> и действия одноклассников;</w:t>
      </w:r>
    </w:p>
    <w:p w:rsidR="00194C7B" w:rsidRPr="003C0C9C" w:rsidRDefault="00413453" w:rsidP="000F4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>- соотносить свои действия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 и их рез</w:t>
      </w:r>
      <w:r w:rsidRPr="003C0C9C">
        <w:rPr>
          <w:rFonts w:ascii="Times New Roman" w:hAnsi="Times New Roman" w:cs="Times New Roman"/>
          <w:sz w:val="24"/>
          <w:szCs w:val="24"/>
        </w:rPr>
        <w:t>ультаты</w:t>
      </w:r>
      <w:r w:rsidR="00194C7B" w:rsidRPr="003C0C9C">
        <w:rPr>
          <w:rFonts w:ascii="Times New Roman" w:hAnsi="Times New Roman" w:cs="Times New Roman"/>
          <w:sz w:val="24"/>
          <w:szCs w:val="24"/>
        </w:rPr>
        <w:t xml:space="preserve"> с заданными образцами, </w:t>
      </w:r>
      <w:r w:rsidRPr="003C0C9C">
        <w:rPr>
          <w:rFonts w:ascii="Times New Roman" w:hAnsi="Times New Roman" w:cs="Times New Roman"/>
          <w:sz w:val="24"/>
          <w:szCs w:val="24"/>
        </w:rPr>
        <w:t>принять</w:t>
      </w:r>
      <w:r w:rsidR="000F40D6" w:rsidRPr="003C0C9C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 деятельности, оце</w:t>
      </w:r>
      <w:r w:rsidRPr="003C0C9C">
        <w:rPr>
          <w:rFonts w:ascii="Times New Roman" w:hAnsi="Times New Roman" w:cs="Times New Roman"/>
          <w:sz w:val="24"/>
          <w:szCs w:val="24"/>
        </w:rPr>
        <w:t>нивать</w:t>
      </w:r>
      <w:r w:rsidR="00194C7B" w:rsidRPr="003C0C9C">
        <w:rPr>
          <w:rFonts w:ascii="Times New Roman" w:hAnsi="Times New Roman" w:cs="Times New Roman"/>
          <w:sz w:val="24"/>
          <w:szCs w:val="24"/>
        </w:rPr>
        <w:t xml:space="preserve"> её с учётом предложенных </w:t>
      </w:r>
      <w:r w:rsidRPr="003C0C9C">
        <w:rPr>
          <w:rFonts w:ascii="Times New Roman" w:hAnsi="Times New Roman" w:cs="Times New Roman"/>
          <w:sz w:val="24"/>
          <w:szCs w:val="24"/>
        </w:rPr>
        <w:t>критериев, корректировать свою</w:t>
      </w:r>
      <w:r w:rsidR="000F40D6"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3E4C01" w:rsidRPr="003C0C9C">
        <w:rPr>
          <w:rFonts w:ascii="Times New Roman" w:hAnsi="Times New Roman" w:cs="Times New Roman"/>
          <w:sz w:val="24"/>
          <w:szCs w:val="24"/>
        </w:rPr>
        <w:t>де</w:t>
      </w:r>
      <w:r w:rsidRPr="003C0C9C">
        <w:rPr>
          <w:rFonts w:ascii="Times New Roman" w:hAnsi="Times New Roman" w:cs="Times New Roman"/>
          <w:sz w:val="24"/>
          <w:szCs w:val="24"/>
        </w:rPr>
        <w:t>ятельность</w:t>
      </w:r>
      <w:r w:rsidR="00194C7B" w:rsidRPr="003C0C9C">
        <w:rPr>
          <w:rFonts w:ascii="Times New Roman" w:hAnsi="Times New Roman" w:cs="Times New Roman"/>
          <w:sz w:val="24"/>
          <w:szCs w:val="24"/>
        </w:rPr>
        <w:t xml:space="preserve"> с учётом выявленных </w:t>
      </w:r>
      <w:r w:rsidR="003E4C01" w:rsidRPr="003C0C9C">
        <w:rPr>
          <w:rFonts w:ascii="Times New Roman" w:hAnsi="Times New Roman" w:cs="Times New Roman"/>
          <w:sz w:val="24"/>
          <w:szCs w:val="24"/>
        </w:rPr>
        <w:t>недочётов.</w:t>
      </w:r>
    </w:p>
    <w:p w:rsidR="003E4C01" w:rsidRPr="003C0C9C" w:rsidRDefault="003E4C01" w:rsidP="000F40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0C9C">
        <w:rPr>
          <w:rFonts w:ascii="Times New Roman" w:hAnsi="Times New Roman" w:cs="Times New Roman"/>
          <w:b/>
          <w:sz w:val="24"/>
          <w:szCs w:val="24"/>
        </w:rPr>
        <w:t>Познавательные учебные действия</w:t>
      </w:r>
      <w:r w:rsidR="000F40D6" w:rsidRPr="003C0C9C"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Pr="003C0C9C" w:rsidRDefault="003E4C01" w:rsidP="000F40D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015EA1" w:rsidRPr="003C0C9C">
        <w:rPr>
          <w:rFonts w:ascii="Times New Roman" w:hAnsi="Times New Roman" w:cs="Times New Roman"/>
          <w:sz w:val="24"/>
          <w:szCs w:val="24"/>
        </w:rPr>
        <w:tab/>
      </w:r>
      <w:r w:rsidR="00413453" w:rsidRPr="003C0C9C">
        <w:rPr>
          <w:rFonts w:ascii="Times New Roman" w:hAnsi="Times New Roman" w:cs="Times New Roman"/>
          <w:sz w:val="24"/>
          <w:szCs w:val="24"/>
        </w:rPr>
        <w:t>- выделять некоторые существенные</w:t>
      </w:r>
      <w:r w:rsidRPr="003C0C9C">
        <w:rPr>
          <w:rFonts w:ascii="Times New Roman" w:hAnsi="Times New Roman" w:cs="Times New Roman"/>
          <w:sz w:val="24"/>
          <w:szCs w:val="24"/>
        </w:rPr>
        <w:t xml:space="preserve">, </w:t>
      </w:r>
      <w:r w:rsidR="00413453" w:rsidRPr="003C0C9C">
        <w:rPr>
          <w:rFonts w:ascii="Times New Roman" w:hAnsi="Times New Roman" w:cs="Times New Roman"/>
          <w:sz w:val="24"/>
          <w:szCs w:val="24"/>
        </w:rPr>
        <w:t>общие и отличительные</w:t>
      </w:r>
      <w:r w:rsidR="000F40D6" w:rsidRPr="003C0C9C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413453" w:rsidRPr="003C0C9C">
        <w:rPr>
          <w:rFonts w:ascii="Times New Roman" w:hAnsi="Times New Roman" w:cs="Times New Roman"/>
          <w:sz w:val="24"/>
          <w:szCs w:val="24"/>
        </w:rPr>
        <w:t>а</w:t>
      </w:r>
      <w:r w:rsidR="00194C7B"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Pr="003C0C9C">
        <w:rPr>
          <w:rFonts w:ascii="Times New Roman" w:hAnsi="Times New Roman" w:cs="Times New Roman"/>
          <w:sz w:val="24"/>
          <w:szCs w:val="24"/>
        </w:rPr>
        <w:t xml:space="preserve">знакомых предметов; </w:t>
      </w:r>
    </w:p>
    <w:p w:rsidR="003E4C01" w:rsidRPr="003C0C9C" w:rsidRDefault="00413453" w:rsidP="000F4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 xml:space="preserve">- устанавливать 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C01" w:rsidRPr="003C0C9C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="0057194D"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3E4C01" w:rsidRPr="003C0C9C">
        <w:rPr>
          <w:rFonts w:ascii="Times New Roman" w:hAnsi="Times New Roman" w:cs="Times New Roman"/>
          <w:sz w:val="24"/>
          <w:szCs w:val="24"/>
        </w:rPr>
        <w:t>-</w:t>
      </w:r>
      <w:r w:rsidR="0057194D"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0F40D6" w:rsidRPr="003C0C9C">
        <w:rPr>
          <w:rFonts w:ascii="Times New Roman" w:hAnsi="Times New Roman" w:cs="Times New Roman"/>
          <w:sz w:val="24"/>
          <w:szCs w:val="24"/>
        </w:rPr>
        <w:t>родовых отношений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 предметов;</w:t>
      </w:r>
    </w:p>
    <w:p w:rsidR="003E4C01" w:rsidRPr="003C0C9C" w:rsidRDefault="00887020" w:rsidP="000F4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>-</w:t>
      </w:r>
      <w:r w:rsidR="00413453" w:rsidRPr="003C0C9C">
        <w:rPr>
          <w:rFonts w:ascii="Times New Roman" w:hAnsi="Times New Roman" w:cs="Times New Roman"/>
          <w:sz w:val="24"/>
          <w:szCs w:val="24"/>
        </w:rPr>
        <w:t xml:space="preserve"> обобщать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, </w:t>
      </w:r>
      <w:r w:rsidR="00413453" w:rsidRPr="003C0C9C">
        <w:rPr>
          <w:rFonts w:ascii="Times New Roman" w:hAnsi="Times New Roman" w:cs="Times New Roman"/>
          <w:sz w:val="24"/>
          <w:szCs w:val="24"/>
        </w:rPr>
        <w:t>сравнивать, классифицировать</w:t>
      </w:r>
      <w:r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194C7B" w:rsidRPr="003C0C9C">
        <w:rPr>
          <w:rFonts w:ascii="Times New Roman" w:hAnsi="Times New Roman" w:cs="Times New Roman"/>
          <w:sz w:val="24"/>
          <w:szCs w:val="24"/>
        </w:rPr>
        <w:t xml:space="preserve"> на </w:t>
      </w:r>
      <w:r w:rsidR="003E4C01" w:rsidRPr="003C0C9C">
        <w:rPr>
          <w:rFonts w:ascii="Times New Roman" w:hAnsi="Times New Roman" w:cs="Times New Roman"/>
          <w:sz w:val="24"/>
          <w:szCs w:val="24"/>
        </w:rPr>
        <w:t>наглядном материале;</w:t>
      </w:r>
    </w:p>
    <w:p w:rsidR="003E4C01" w:rsidRPr="003C0C9C" w:rsidRDefault="00413453" w:rsidP="000F4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>- пользоваться</w:t>
      </w:r>
      <w:r w:rsidR="00887020"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 знаками, символами, предметами</w:t>
      </w:r>
      <w:r w:rsidR="0057194D"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3E4C01" w:rsidRPr="003C0C9C">
        <w:rPr>
          <w:rFonts w:ascii="Times New Roman" w:hAnsi="Times New Roman" w:cs="Times New Roman"/>
          <w:sz w:val="24"/>
          <w:szCs w:val="24"/>
        </w:rPr>
        <w:t>-</w:t>
      </w:r>
      <w:r w:rsidR="0057194D"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3E4C01" w:rsidRPr="003C0C9C">
        <w:rPr>
          <w:rFonts w:ascii="Times New Roman" w:hAnsi="Times New Roman" w:cs="Times New Roman"/>
          <w:sz w:val="24"/>
          <w:szCs w:val="24"/>
        </w:rPr>
        <w:t>заместителями;</w:t>
      </w:r>
    </w:p>
    <w:p w:rsidR="003E4C01" w:rsidRPr="003C0C9C" w:rsidRDefault="00413453" w:rsidP="0088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lastRenderedPageBreak/>
        <w:t>- читать, писать</w:t>
      </w:r>
      <w:r w:rsidR="0057194D" w:rsidRPr="003C0C9C">
        <w:rPr>
          <w:rFonts w:ascii="Times New Roman" w:hAnsi="Times New Roman" w:cs="Times New Roman"/>
          <w:sz w:val="24"/>
          <w:szCs w:val="24"/>
        </w:rPr>
        <w:t>,</w:t>
      </w:r>
      <w:r w:rsidRPr="003C0C9C">
        <w:rPr>
          <w:rFonts w:ascii="Times New Roman" w:hAnsi="Times New Roman" w:cs="Times New Roman"/>
          <w:sz w:val="24"/>
          <w:szCs w:val="24"/>
        </w:rPr>
        <w:t xml:space="preserve"> выполнять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 арифметич</w:t>
      </w:r>
      <w:r w:rsidRPr="003C0C9C">
        <w:rPr>
          <w:rFonts w:ascii="Times New Roman" w:hAnsi="Times New Roman" w:cs="Times New Roman"/>
          <w:sz w:val="24"/>
          <w:szCs w:val="24"/>
        </w:rPr>
        <w:t>еские действия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4C01" w:rsidRPr="003C0C9C" w:rsidRDefault="0057194D" w:rsidP="0057194D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 xml:space="preserve">  </w:t>
      </w:r>
      <w:r w:rsidR="00887020" w:rsidRPr="003C0C9C">
        <w:rPr>
          <w:rFonts w:ascii="Times New Roman" w:hAnsi="Times New Roman" w:cs="Times New Roman"/>
          <w:sz w:val="24"/>
          <w:szCs w:val="24"/>
        </w:rPr>
        <w:tab/>
      </w:r>
      <w:r w:rsidR="00887020" w:rsidRPr="003C0C9C">
        <w:rPr>
          <w:rFonts w:ascii="Times New Roman" w:hAnsi="Times New Roman" w:cs="Times New Roman"/>
          <w:sz w:val="24"/>
          <w:szCs w:val="24"/>
        </w:rPr>
        <w:tab/>
      </w:r>
      <w:r w:rsidRPr="003C0C9C">
        <w:rPr>
          <w:rFonts w:ascii="Times New Roman" w:hAnsi="Times New Roman" w:cs="Times New Roman"/>
          <w:sz w:val="24"/>
          <w:szCs w:val="24"/>
        </w:rPr>
        <w:t xml:space="preserve">- </w:t>
      </w:r>
      <w:r w:rsidR="00413453" w:rsidRPr="003C0C9C">
        <w:rPr>
          <w:rFonts w:ascii="Times New Roman" w:hAnsi="Times New Roman" w:cs="Times New Roman"/>
          <w:sz w:val="24"/>
          <w:szCs w:val="24"/>
        </w:rPr>
        <w:t>наблюдать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 под руководством взрос</w:t>
      </w:r>
      <w:r w:rsidR="00194C7B" w:rsidRPr="003C0C9C">
        <w:rPr>
          <w:rFonts w:ascii="Times New Roman" w:hAnsi="Times New Roman" w:cs="Times New Roman"/>
          <w:sz w:val="24"/>
          <w:szCs w:val="24"/>
        </w:rPr>
        <w:t xml:space="preserve">лого за предметами и явлениями 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окружающей действительности; </w:t>
      </w:r>
    </w:p>
    <w:p w:rsidR="00194C7B" w:rsidRPr="003C0C9C" w:rsidRDefault="00194C7B" w:rsidP="00887020">
      <w:pPr>
        <w:pStyle w:val="ae"/>
        <w:ind w:firstLine="708"/>
        <w:rPr>
          <w:sz w:val="24"/>
        </w:rPr>
      </w:pPr>
      <w:r w:rsidRPr="003C0C9C">
        <w:rPr>
          <w:sz w:val="24"/>
        </w:rPr>
        <w:t xml:space="preserve">- </w:t>
      </w:r>
      <w:r w:rsidR="00413453" w:rsidRPr="003C0C9C">
        <w:rPr>
          <w:sz w:val="24"/>
        </w:rPr>
        <w:t>понимать связь</w:t>
      </w:r>
      <w:r w:rsidRPr="003C0C9C">
        <w:rPr>
          <w:sz w:val="24"/>
        </w:rPr>
        <w:t xml:space="preserve"> отдельных математических знаний с жизненными ситуациями;  </w:t>
      </w:r>
    </w:p>
    <w:p w:rsidR="00194C7B" w:rsidRPr="003C0C9C" w:rsidRDefault="0057194D" w:rsidP="00887020">
      <w:pPr>
        <w:pStyle w:val="ae"/>
        <w:ind w:firstLine="708"/>
        <w:rPr>
          <w:sz w:val="24"/>
        </w:rPr>
      </w:pPr>
      <w:r w:rsidRPr="003C0C9C">
        <w:rPr>
          <w:sz w:val="24"/>
        </w:rPr>
        <w:t xml:space="preserve">- </w:t>
      </w:r>
      <w:r w:rsidR="00413453" w:rsidRPr="003C0C9C">
        <w:rPr>
          <w:sz w:val="24"/>
        </w:rPr>
        <w:t>уметь</w:t>
      </w:r>
      <w:r w:rsidR="00194C7B" w:rsidRPr="003C0C9C">
        <w:rPr>
          <w:sz w:val="24"/>
        </w:rPr>
        <w:t xml:space="preserve"> применять математические знания для решения доступных жизненных задач (с помощью учителя) и в процессе овладения профессионально</w:t>
      </w:r>
      <w:r w:rsidRPr="003C0C9C">
        <w:rPr>
          <w:sz w:val="24"/>
        </w:rPr>
        <w:t xml:space="preserve"> </w:t>
      </w:r>
      <w:r w:rsidR="00194C7B" w:rsidRPr="003C0C9C">
        <w:rPr>
          <w:sz w:val="24"/>
        </w:rPr>
        <w:t xml:space="preserve">- трудовыми навыками на уроках обучения профильному труду (с помощью учителя); </w:t>
      </w:r>
    </w:p>
    <w:p w:rsidR="003E4C01" w:rsidRPr="003C0C9C" w:rsidRDefault="0057194D" w:rsidP="0088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 xml:space="preserve">- </w:t>
      </w:r>
      <w:r w:rsidR="00887020" w:rsidRPr="003C0C9C">
        <w:rPr>
          <w:rFonts w:ascii="Times New Roman" w:hAnsi="Times New Roman" w:cs="Times New Roman"/>
          <w:sz w:val="24"/>
          <w:szCs w:val="24"/>
        </w:rPr>
        <w:t>работа</w:t>
      </w:r>
      <w:r w:rsidR="00413453" w:rsidRPr="003C0C9C">
        <w:rPr>
          <w:rFonts w:ascii="Times New Roman" w:hAnsi="Times New Roman" w:cs="Times New Roman"/>
          <w:sz w:val="24"/>
          <w:szCs w:val="24"/>
        </w:rPr>
        <w:t>ть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 с несложной по содержанию и</w:t>
      </w:r>
      <w:r w:rsidR="00887020" w:rsidRPr="003C0C9C">
        <w:rPr>
          <w:rFonts w:ascii="Times New Roman" w:hAnsi="Times New Roman" w:cs="Times New Roman"/>
          <w:sz w:val="24"/>
          <w:szCs w:val="24"/>
        </w:rPr>
        <w:t xml:space="preserve"> структуре информацией (понимание изображения</w:t>
      </w:r>
      <w:r w:rsidR="003E4C01" w:rsidRPr="003C0C9C">
        <w:rPr>
          <w:rFonts w:ascii="Times New Roman" w:hAnsi="Times New Roman" w:cs="Times New Roman"/>
          <w:sz w:val="24"/>
          <w:szCs w:val="24"/>
        </w:rPr>
        <w:t>, текст</w:t>
      </w:r>
      <w:r w:rsidR="00887020" w:rsidRPr="003C0C9C">
        <w:rPr>
          <w:rFonts w:ascii="Times New Roman" w:hAnsi="Times New Roman" w:cs="Times New Roman"/>
          <w:sz w:val="24"/>
          <w:szCs w:val="24"/>
        </w:rPr>
        <w:t>а</w:t>
      </w:r>
      <w:r w:rsidR="003E4C01" w:rsidRPr="003C0C9C">
        <w:rPr>
          <w:rFonts w:ascii="Times New Roman" w:hAnsi="Times New Roman" w:cs="Times New Roman"/>
          <w:sz w:val="24"/>
          <w:szCs w:val="24"/>
        </w:rPr>
        <w:t>, устное высказы</w:t>
      </w:r>
      <w:r w:rsidR="00887020" w:rsidRPr="003C0C9C">
        <w:rPr>
          <w:rFonts w:ascii="Times New Roman" w:hAnsi="Times New Roman" w:cs="Times New Roman"/>
          <w:sz w:val="24"/>
          <w:szCs w:val="24"/>
        </w:rPr>
        <w:t>вание</w:t>
      </w:r>
      <w:r w:rsidR="003E4C01" w:rsidRPr="003C0C9C">
        <w:rPr>
          <w:rFonts w:ascii="Times New Roman" w:hAnsi="Times New Roman" w:cs="Times New Roman"/>
          <w:sz w:val="24"/>
          <w:szCs w:val="24"/>
        </w:rPr>
        <w:t>, элементарное сх</w:t>
      </w:r>
      <w:r w:rsidR="00887020" w:rsidRPr="003C0C9C">
        <w:rPr>
          <w:rFonts w:ascii="Times New Roman" w:hAnsi="Times New Roman" w:cs="Times New Roman"/>
          <w:sz w:val="24"/>
          <w:szCs w:val="24"/>
        </w:rPr>
        <w:t>ематическое изображение, таблиц, предъявленных</w:t>
      </w:r>
      <w:r w:rsidR="003E4C01" w:rsidRPr="003C0C9C">
        <w:rPr>
          <w:rFonts w:ascii="Times New Roman" w:hAnsi="Times New Roman" w:cs="Times New Roman"/>
          <w:sz w:val="24"/>
          <w:szCs w:val="24"/>
        </w:rPr>
        <w:t xml:space="preserve"> на бумажных, </w:t>
      </w:r>
      <w:r w:rsidR="00194C7B" w:rsidRPr="003C0C9C">
        <w:rPr>
          <w:rFonts w:ascii="Times New Roman" w:hAnsi="Times New Roman" w:cs="Times New Roman"/>
          <w:sz w:val="24"/>
          <w:szCs w:val="24"/>
        </w:rPr>
        <w:t>электронных и других носителях);</w:t>
      </w:r>
    </w:p>
    <w:p w:rsidR="0057194D" w:rsidRPr="003C0C9C" w:rsidRDefault="0057194D" w:rsidP="008870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0C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="00413453" w:rsidRPr="003C0C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использовать</w:t>
      </w:r>
      <w:r w:rsidR="003C0C9C" w:rsidRPr="003C0C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деятельности </w:t>
      </w:r>
      <w:proofErr w:type="spellStart"/>
      <w:r w:rsidR="003C0C9C" w:rsidRPr="003C0C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межпредметные</w:t>
      </w:r>
      <w:proofErr w:type="spellEnd"/>
      <w:r w:rsidR="003C0C9C" w:rsidRPr="003C0C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знания</w:t>
      </w:r>
      <w:r w:rsidR="00194C7B" w:rsidRPr="003C0C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для </w:t>
      </w:r>
      <w:r w:rsidR="00194C7B" w:rsidRPr="003C0C9C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формирования умений, для решения практических задач.</w:t>
      </w:r>
    </w:p>
    <w:p w:rsidR="00AE168E" w:rsidRPr="003C0C9C" w:rsidRDefault="00AE168E" w:rsidP="003E4C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71CD" w:rsidRPr="003C0C9C" w:rsidRDefault="00AC06A7" w:rsidP="004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9C">
        <w:rPr>
          <w:rFonts w:ascii="Times New Roman" w:hAnsi="Times New Roman" w:cs="Times New Roman"/>
          <w:b/>
          <w:sz w:val="24"/>
          <w:szCs w:val="24"/>
        </w:rPr>
        <w:t xml:space="preserve">5. Содержание учебного предмета </w:t>
      </w:r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Повторение. Сотня.</w:t>
      </w:r>
      <w:r w:rsidRPr="003C0C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чисел с переходом через разряд в пределах 100(8ч)</w:t>
      </w:r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неизвестных компонентов сложения(5ч)</w:t>
      </w:r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Тысяча. Нумерация в пределах 1000.(5ч)</w:t>
      </w:r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измерения длины, массы: километр, грамм, тонна. Денежные купюры, размен. Единицы измерения времени: год. Високосный год.</w:t>
      </w:r>
      <w:r w:rsidRPr="003C0C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 чисел, полученных при измерении. Устное сложение и вычитание чисел, полученных при измерении одной, двумя мерами длины, стоимости(5 ч)</w:t>
      </w:r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чисел без  перехода через разряд в пределах 1000(5ч)</w:t>
      </w:r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Геометрический материал. Линия, отрезок, луч. Углы. Прямоугольник, квадрат. Периметр. Треугольник. Классификация треугольников по видам и длинам сторон (7ч)</w:t>
      </w:r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Разностное сравнение чисел. Краткое сравнение чисел. (5ч)</w:t>
      </w:r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чисел с переходом через разряд в пределах 1000(11ч)</w:t>
      </w:r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Обыкновенные дроби.(8ч)</w:t>
      </w:r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Геометрический материал. Различие треугольников по видам сторон. Построение треугольников по трем сторонам с помощью циркуля и линейки.    (5ч)</w:t>
      </w:r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числа 100. Деление на 10, 100 без остатка и с остатком (5ч)</w:t>
      </w:r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 чисел, полученных при измерении стоимости, длины, массы (8ч)</w:t>
      </w:r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умножение и деление круглых десятков, сотен на однозначное число,    полных двузначных и трехзначных чисел без перехода через разряд.(5ч)</w:t>
      </w:r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умножение и деление  двухзначных и трехзначных чисел на однозначное число без перехода через разряд, их проверка.(8ч)</w:t>
      </w:r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двузначных и трёхзначных чисел на однозначное число  с переходом через разряд. Составные арифметические задачи, решаемые двумя, тремя действиями.(11ч)</w:t>
      </w:r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Геометрический материал. </w:t>
      </w:r>
      <w:proofErr w:type="gramStart"/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(Линии в круге: радиус, диаметр, хорда.</w:t>
      </w:r>
      <w:proofErr w:type="gramEnd"/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Обозначение R и D. </w:t>
      </w:r>
      <w:proofErr w:type="gramStart"/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Масштаб: 1:2, 5:1, 1:10, 1:100.) (4ч)</w:t>
      </w:r>
      <w:proofErr w:type="gramEnd"/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</w:t>
      </w:r>
      <w:proofErr w:type="gramStart"/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умерация1000   (5ч)                                                                                        </w:t>
      </w: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Сложение и вычитание  чисел в пределах 1000(5ч)                                                                                                          </w:t>
      </w:r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 чисел в пределах 1000 на однозначное число. Письменное умножение и деление  двухзначных и трехзначных чисел на однозначное число с переходом через разряд, их проверка (9ч)</w:t>
      </w:r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действия в пределах 1000 (10ч)</w:t>
      </w:r>
    </w:p>
    <w:p w:rsidR="00366187" w:rsidRPr="003C0C9C" w:rsidRDefault="00366187" w:rsidP="0036618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Геометрический материал  (6ч)</w:t>
      </w:r>
    </w:p>
    <w:p w:rsidR="00880176" w:rsidRPr="003C0C9C" w:rsidRDefault="00880176" w:rsidP="0096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0176" w:rsidRPr="003C0C9C" w:rsidSect="003E4C01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AF64CA" w:rsidRPr="003C0C9C" w:rsidRDefault="00AF64CA" w:rsidP="00841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 Календарно-тематическое планирование с указанием количества часов, отводимых на освоение каждой темы</w:t>
      </w: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30"/>
        <w:gridCol w:w="913"/>
        <w:gridCol w:w="7229"/>
        <w:gridCol w:w="992"/>
      </w:tblGrid>
      <w:tr w:rsidR="00880176" w:rsidRPr="003C0C9C" w:rsidTr="00D8750E">
        <w:trPr>
          <w:trHeight w:val="390"/>
        </w:trPr>
        <w:tc>
          <w:tcPr>
            <w:tcW w:w="710" w:type="dxa"/>
          </w:tcPr>
          <w:p w:rsidR="00880176" w:rsidRPr="003C0C9C" w:rsidRDefault="00880176" w:rsidP="00841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0" w:type="dxa"/>
          </w:tcPr>
          <w:p w:rsidR="00880176" w:rsidRPr="003C0C9C" w:rsidRDefault="00880176" w:rsidP="00841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913" w:type="dxa"/>
          </w:tcPr>
          <w:p w:rsidR="00880176" w:rsidRPr="003C0C9C" w:rsidRDefault="00880176" w:rsidP="00841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7229" w:type="dxa"/>
          </w:tcPr>
          <w:p w:rsidR="00880176" w:rsidRPr="003C0C9C" w:rsidRDefault="00880176" w:rsidP="00841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80176" w:rsidRPr="003C0C9C" w:rsidRDefault="00880176" w:rsidP="00841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176" w:rsidRPr="003C0C9C" w:rsidRDefault="00880176" w:rsidP="00841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0176" w:rsidRPr="003C0C9C" w:rsidRDefault="00880176" w:rsidP="00841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63628" w:rsidRPr="003C0C9C" w:rsidTr="00D8750E">
        <w:trPr>
          <w:trHeight w:val="278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 в пределах 100.  Чтение,  запись двузначных чисел. Сравнение чисел.</w:t>
            </w:r>
          </w:p>
        </w:tc>
        <w:tc>
          <w:tcPr>
            <w:tcW w:w="992" w:type="dxa"/>
          </w:tcPr>
          <w:p w:rsidR="00A63628" w:rsidRPr="003C0C9C" w:rsidRDefault="00A63628" w:rsidP="00A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278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 класса единиц</w:t>
            </w:r>
          </w:p>
        </w:tc>
        <w:tc>
          <w:tcPr>
            <w:tcW w:w="992" w:type="dxa"/>
          </w:tcPr>
          <w:p w:rsidR="00A63628" w:rsidRPr="003C0C9C" w:rsidRDefault="00A63628" w:rsidP="00A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140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в пределах 100 без перехода через разряд</w:t>
            </w:r>
          </w:p>
        </w:tc>
        <w:tc>
          <w:tcPr>
            <w:tcW w:w="992" w:type="dxa"/>
          </w:tcPr>
          <w:p w:rsidR="00A63628" w:rsidRPr="003C0C9C" w:rsidRDefault="00A63628" w:rsidP="00A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285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Геометрический материал. Линия, отрезок, луч. Углы.</w:t>
            </w:r>
          </w:p>
        </w:tc>
        <w:tc>
          <w:tcPr>
            <w:tcW w:w="992" w:type="dxa"/>
          </w:tcPr>
          <w:p w:rsidR="00A63628" w:rsidRPr="003C0C9C" w:rsidRDefault="00A63628" w:rsidP="00A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140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действия в пределах 100</w:t>
            </w:r>
          </w:p>
        </w:tc>
        <w:tc>
          <w:tcPr>
            <w:tcW w:w="992" w:type="dxa"/>
          </w:tcPr>
          <w:p w:rsidR="00A63628" w:rsidRPr="003C0C9C" w:rsidRDefault="00A63628" w:rsidP="00A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140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действия в пределах 100</w:t>
            </w:r>
          </w:p>
        </w:tc>
        <w:tc>
          <w:tcPr>
            <w:tcW w:w="992" w:type="dxa"/>
          </w:tcPr>
          <w:p w:rsidR="00A63628" w:rsidRPr="003C0C9C" w:rsidRDefault="00A63628" w:rsidP="00A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140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Диагностическая контрольная работа №1 по теме «Сложение и вычитание чисел с переходом через разряд в пределах 100»</w:t>
            </w:r>
          </w:p>
        </w:tc>
        <w:tc>
          <w:tcPr>
            <w:tcW w:w="992" w:type="dxa"/>
          </w:tcPr>
          <w:p w:rsidR="00A63628" w:rsidRPr="003C0C9C" w:rsidRDefault="00A63628" w:rsidP="00A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278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A63628" w:rsidRPr="003C0C9C" w:rsidRDefault="00A63628" w:rsidP="00A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140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неизвестных компонентов сложения</w:t>
            </w:r>
          </w:p>
        </w:tc>
        <w:tc>
          <w:tcPr>
            <w:tcW w:w="992" w:type="dxa"/>
          </w:tcPr>
          <w:p w:rsidR="00A63628" w:rsidRPr="003C0C9C" w:rsidRDefault="00A63628" w:rsidP="00A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140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Геометрический материал. Прямоугольник, квадрат. Периметр (Р). Нахождение периметра фигур. Нахождение</w:t>
            </w: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периметра помещения.</w:t>
            </w:r>
          </w:p>
        </w:tc>
        <w:tc>
          <w:tcPr>
            <w:tcW w:w="992" w:type="dxa"/>
          </w:tcPr>
          <w:p w:rsidR="00A63628" w:rsidRPr="003C0C9C" w:rsidRDefault="00A63628" w:rsidP="00A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146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неизвестного уменьшаемого</w:t>
            </w:r>
          </w:p>
        </w:tc>
        <w:tc>
          <w:tcPr>
            <w:tcW w:w="992" w:type="dxa"/>
          </w:tcPr>
          <w:p w:rsidR="00A63628" w:rsidRPr="003C0C9C" w:rsidRDefault="00A63628" w:rsidP="00A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278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неизвестного вычитаемого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140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неизвестных компонентов сложения и вычитания</w:t>
            </w:r>
          </w:p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теме: «Нахождение неизвестных компонентов сложения и вычитания»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140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Разряды: единицы, десятки, сотни. Класс единиц. Таблица классов и разрядов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425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разрядных единиц. Образование трехзначных чисел из сотен, десятков, единиц.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140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чисел. Счет в пределах 1000 числовыми группами по 2, 20.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278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 в пределах 1000 числовыми группами по 5, 50, 500; по 25, 250. Изображение трехзначных чисел на калькуляторе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355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Округление чисел до десятков, сотен 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278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 длины: километр.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278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 массы: грамм, тонна. Таблица мер массы.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140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Геометрический материал. Треугольник.</w:t>
            </w: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Стороны треугольника. Классификация треугольников по видам углов.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505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Сложение, вычитание чисел, полученных при измерении одной, двумя мерами длины, стоимости.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140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Сложение, вычитание чисел, полученных при измерении одной, двумя мерами длины.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140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без перехода через разряд в пределах 1000.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278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за четверть. Сложение и вычитание чисел без перехода через разряд в пределах 1000.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285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140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без перехода через разряд в пределах 1000.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без перехода через разряд в пределах 1000.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Геометрический материал. Линия, отрезок, луч. Углы.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Геометрический материал. Прямоугольник, квадрат. Периметр (Р). 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Геометрический материал. Нахождение периметра фигур. Нахождение</w:t>
            </w: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периметра помещения.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Геометрический материал. Треугольник.</w:t>
            </w: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Стороны треугольника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Геометрический материал.  Различия треугольников по длинам сторон.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Геометрический материал. Различия треугольников по видам углов.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Геометрический материал. Построение треугольника по трем данным сторонам.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Разностное сравнение чисел.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 на разностное сравнение.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арифметические задачи на разностное сравнение.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Кратное сравнение чисел.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арифметические задачи на кратное сравнение и разностное сравнение чисел.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с переходом через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с переходом через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с переходом через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чисел в пределах 1 000 с переходом через разряд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с переходом через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с переходом через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с переходом через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Составные арифметические задачи.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Составные арифметические задачи.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теме: « Сложение и Вычитание чисел в пределах 1 000 с переходом через разряд».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одной, нескольких долей предмета, числа.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долей. Простые арифметические задачи на нахождение части числа.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дробей. Чтение и запись обыкновенных дробей.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дробей с одинаковыми знаменателями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дробей с одинаковыми числителями.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обыкновенных дробей с единицей. Виды дробей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</w:t>
            </w: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теме: Обыкновенные дроби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Построение треугольника по трем данным сторонам.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Построение равностороннего треугольника по длине стороны.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Построение разносторонних треугольников по трём сторонам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Построение равнобедренных треугольников.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Геометрический материал.  </w:t>
            </w: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чисел на 10, 100.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круглых десятков на однозначное число.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круглых десятков на число. Деление круглых сотен на </w:t>
            </w: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число.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 деление круглых десятков и круглых сотен на однозначное число.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двузначных чисел на число без перехода через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крупных мер </w:t>
            </w:r>
            <w:proofErr w:type="gramStart"/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мелкими</w:t>
            </w:r>
            <w:proofErr w:type="gramEnd"/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мелких мер  </w:t>
            </w:r>
            <w:proofErr w:type="gramStart"/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крупными</w:t>
            </w:r>
            <w:proofErr w:type="gramEnd"/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чисел, полученных при измерении мерами стоимости, длины, массы.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времени. Год.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чисел, полученных при измерении мерами стоимости, длины, массы, времени.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Геометрический материал.  </w:t>
            </w:r>
            <w:r w:rsidRPr="003C0C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Круг, окружность. Линии в круге.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чисел, полученных при измерении мерами стоимости, длины, массы, времени.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по теме: «Преобразование чисел, полученных при измерении мерами стоимости, длины, массы, времени».</w:t>
            </w:r>
            <w:r w:rsidRPr="003C0C9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чисел на 10, 100. Умножение круглых десятков на однозначное число.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круглых десятков на число. Деление круглых сотен на число.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 деление круглых десятков и круглых сотен на однозначное число.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двузначных чисел на число без перехода через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двузначных чисел на число без перехода через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двузначных чисел на однозначное число без перехода через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двузначных чисел на однозначное число без перехода через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трёхзначных чисел на однозначное число без перехода через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трёхзначных чисел на однозначное число без перехода через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трёхзначных чисел на однозначное число без перехода через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примеров и задач в 2-3 действия.</w:t>
            </w: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умножения.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по теме: «Умножение и деление трёхзначных чисел на однозначное число без перехода через разряд»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двузначных чисел на однозначное число с переходом через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трёхзначных чисел на однозначное число с переходом через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круглых десятков на однозначное число с переходом через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по теме: «Умножение трёхзначных чисел</w:t>
            </w:r>
          </w:p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 однозначное число с переходом через разряд»</w:t>
            </w:r>
            <w:r w:rsidRPr="003C0C9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двузначных чисел на однозначное число с переходом через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трёхзначных чисел на однозначное число с переходом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трёхзначных чисел  на однозначное число с переходом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трёхзначных чисел  на однозначное число с переходом разряд.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за 3 четверть по теме:</w:t>
            </w:r>
            <w:r w:rsidRPr="003C0C9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 «</w:t>
            </w:r>
            <w:r w:rsidRPr="003C0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Умножение и деление трёхзначных чисел  на однозначное число с переходом через разряд».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Геометрический материал. </w:t>
            </w:r>
            <w:r w:rsidRPr="003C0C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Круг, окружность. Линии в круге.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Масштаб. Построение геометрических фигур в заданном масштабе.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Масштаб. Определение расстояния по географической карте.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«Масштаб»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 чисел в пределах 1000. Чтение, запись трёхзначных чисел.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Разряды: единицы, десятки, сотни. Класс единиц.</w:t>
            </w:r>
          </w:p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трехзначных чисел из сотен, десятков, единиц.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разрядных единиц. Образование трехзначных чисел из сотен, десятков, единиц.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числовых выражений. Запись числовых выражений. Округление чисел до десятков, сотен.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 чисел в пределах 1000. 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 чисел в пределах 1000. 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 чисел в пределах 1000. Порядок действий в примерах со скобками и без них.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двузначных чисел на однозначное число.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двузначных чисел на однозначное число.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двузначных чисел на однозначное число. Решение арифметических задач на уменьшение чисел в несколько раз.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двузначных чисел на однозначное число. Решение арифметических задач на уменьшение чисел в несколько раз.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трёхзначных чисел на однозначное число.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примеров в 2 действия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примеров в 2 действия 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по теме</w:t>
            </w:r>
            <w:r w:rsidRPr="003C0C9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 «</w:t>
            </w:r>
            <w:r w:rsidRPr="003C0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Умножение и деление трёхзначных чисел на однозначное число».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действия в пределах 1000.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действия в пределах 1000.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действия в пределах 1000.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действия в пределах 1000.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составных задач на кратное сравнение. Порядок действий в примерах с двумя – тремя действиями со скобками и без скобок.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составных задач на кратное сравнение. Порядок действий в примерах с двумя – тремя действиями со скобками и без скобок.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составных задач на кратное сравнение. Порядок действий в примерах с двумя – тремя действиями со скобками и без скобок.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за год по теме:</w:t>
            </w:r>
            <w:r w:rsidRPr="003C0C9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 «</w:t>
            </w:r>
            <w:r w:rsidRPr="003C0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 Все действия в пределах </w:t>
            </w:r>
            <w:r w:rsidRPr="003C0C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1000». 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Геометрический материал. </w:t>
            </w:r>
            <w:r w:rsidRPr="003C0C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Квадрат. Элементы квадрата.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Геометрический материал. </w:t>
            </w:r>
            <w:r w:rsidRPr="003C0C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Построение квадрата и прямоугольника на нелинованной бумаге с помощью чертёжного треугольника.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Геометрический материал. </w:t>
            </w:r>
            <w:r w:rsidRPr="003C0C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Масштаб.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Геометрический материал. </w:t>
            </w:r>
            <w:r w:rsidRPr="003C0C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8" w:rsidRPr="003C0C9C" w:rsidTr="00D8750E">
        <w:trPr>
          <w:trHeight w:val="73"/>
        </w:trPr>
        <w:tc>
          <w:tcPr>
            <w:tcW w:w="71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30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63628" w:rsidRPr="003C0C9C" w:rsidRDefault="00A63628" w:rsidP="00A6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628" w:rsidRPr="003C0C9C" w:rsidRDefault="00A63628" w:rsidP="00A63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Итоговый урок по геометрии</w:t>
            </w:r>
          </w:p>
        </w:tc>
        <w:tc>
          <w:tcPr>
            <w:tcW w:w="992" w:type="dxa"/>
          </w:tcPr>
          <w:p w:rsidR="00A63628" w:rsidRPr="003C0C9C" w:rsidRDefault="00A63628" w:rsidP="002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64CA" w:rsidRPr="003C0C9C" w:rsidRDefault="00AF64CA" w:rsidP="00AF64CA">
      <w:pPr>
        <w:tabs>
          <w:tab w:val="left" w:pos="1770"/>
          <w:tab w:val="center" w:pos="4677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A2" w:rsidRDefault="006A7BA2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6EF" w:rsidRPr="003C0C9C" w:rsidRDefault="00CF46EF" w:rsidP="00CF46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Материально-техническое обеспечение образовательного процесса</w:t>
      </w:r>
    </w:p>
    <w:p w:rsidR="00CF46EF" w:rsidRPr="003C0C9C" w:rsidRDefault="00C030AF" w:rsidP="00C030AF">
      <w:pPr>
        <w:pStyle w:val="a3"/>
        <w:ind w:left="0" w:firstLine="708"/>
      </w:pPr>
      <w:r w:rsidRPr="003C0C9C">
        <w:t>-</w:t>
      </w:r>
      <w:r w:rsidR="00CF46EF" w:rsidRPr="003C0C9C">
        <w:t xml:space="preserve">Программы специальных (коррекционных) образовательных учреждений </w:t>
      </w:r>
    </w:p>
    <w:p w:rsidR="00CF46EF" w:rsidRPr="003C0C9C" w:rsidRDefault="00CF46EF" w:rsidP="00C030AF">
      <w:pPr>
        <w:pStyle w:val="a3"/>
        <w:ind w:left="0"/>
      </w:pPr>
      <w:r w:rsidRPr="003C0C9C">
        <w:t xml:space="preserve">VIII вида:5 – 9 </w:t>
      </w:r>
      <w:proofErr w:type="spellStart"/>
      <w:r w:rsidRPr="003C0C9C">
        <w:t>кл</w:t>
      </w:r>
      <w:proofErr w:type="spellEnd"/>
      <w:r w:rsidRPr="003C0C9C">
        <w:t>.: В 2 сб./ Под ред. В.В. Воронковой.- М.: ВЛАДОС, 2011.</w:t>
      </w:r>
    </w:p>
    <w:p w:rsidR="00CF46EF" w:rsidRPr="003C0C9C" w:rsidRDefault="00C030AF" w:rsidP="00C030AF">
      <w:pPr>
        <w:pStyle w:val="3"/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C0C9C">
        <w:rPr>
          <w:sz w:val="24"/>
          <w:szCs w:val="24"/>
        </w:rPr>
        <w:t>-</w:t>
      </w:r>
      <w:r w:rsidR="00CF46EF" w:rsidRPr="003C0C9C">
        <w:rPr>
          <w:sz w:val="24"/>
          <w:szCs w:val="24"/>
        </w:rPr>
        <w:t>Рабочие программы по учебному предмету ФГОС образования обучающихся с интеллектуальными нарушениями</w:t>
      </w:r>
      <w:proofErr w:type="gramStart"/>
      <w:r w:rsidR="00CF46EF" w:rsidRPr="003C0C9C">
        <w:rPr>
          <w:sz w:val="24"/>
          <w:szCs w:val="24"/>
        </w:rPr>
        <w:t>.</w:t>
      </w:r>
      <w:proofErr w:type="gramEnd"/>
      <w:r w:rsidR="00CF46EF" w:rsidRPr="003C0C9C">
        <w:rPr>
          <w:sz w:val="24"/>
          <w:szCs w:val="24"/>
        </w:rPr>
        <w:t xml:space="preserve"> (</w:t>
      </w:r>
      <w:proofErr w:type="gramStart"/>
      <w:r w:rsidR="00CF46EF" w:rsidRPr="003C0C9C">
        <w:rPr>
          <w:sz w:val="24"/>
          <w:szCs w:val="24"/>
        </w:rPr>
        <w:t>в</w:t>
      </w:r>
      <w:proofErr w:type="gramEnd"/>
      <w:r w:rsidR="00CF46EF" w:rsidRPr="003C0C9C">
        <w:rPr>
          <w:sz w:val="24"/>
          <w:szCs w:val="24"/>
        </w:rPr>
        <w:t xml:space="preserve">ариант1), 5-9 классы, Т.В. </w:t>
      </w:r>
      <w:proofErr w:type="spellStart"/>
      <w:r w:rsidR="00CF46EF" w:rsidRPr="003C0C9C">
        <w:rPr>
          <w:sz w:val="24"/>
          <w:szCs w:val="24"/>
        </w:rPr>
        <w:t>Алышева</w:t>
      </w:r>
      <w:proofErr w:type="spellEnd"/>
      <w:r w:rsidR="00CF46EF" w:rsidRPr="003C0C9C">
        <w:rPr>
          <w:sz w:val="24"/>
          <w:szCs w:val="24"/>
        </w:rPr>
        <w:t>, А.П. Антропов, Д.Ю. Соловьёва.- М.: Просвещение, 2018 г.</w:t>
      </w:r>
    </w:p>
    <w:p w:rsidR="00CF46EF" w:rsidRPr="003C0C9C" w:rsidRDefault="00C030AF" w:rsidP="00C030AF">
      <w:pPr>
        <w:pStyle w:val="a3"/>
        <w:ind w:left="0" w:firstLine="708"/>
        <w:jc w:val="both"/>
      </w:pPr>
      <w:r w:rsidRPr="003C0C9C">
        <w:t xml:space="preserve">- </w:t>
      </w:r>
      <w:r w:rsidR="00CF46EF" w:rsidRPr="003C0C9C">
        <w:t xml:space="preserve">«Математика. 5 класс. Перова М.Н., Г.М. Капустина. Учебник. Для </w:t>
      </w:r>
      <w:proofErr w:type="gramStart"/>
      <w:r w:rsidR="00CF46EF" w:rsidRPr="003C0C9C">
        <w:t>обучающихся</w:t>
      </w:r>
      <w:proofErr w:type="gramEnd"/>
      <w:r w:rsidR="00CF46EF" w:rsidRPr="003C0C9C">
        <w:t xml:space="preserve"> с интеллектуальными нарушениями. ФГОС ОВЗ», Москва, Издательство: "Просвещение", 2018 г. </w:t>
      </w:r>
    </w:p>
    <w:p w:rsidR="00CF46EF" w:rsidRPr="003C0C9C" w:rsidRDefault="00CF46EF" w:rsidP="00C030AF">
      <w:pPr>
        <w:pStyle w:val="a3"/>
        <w:ind w:left="0"/>
        <w:jc w:val="both"/>
      </w:pPr>
    </w:p>
    <w:p w:rsidR="00CF46EF" w:rsidRDefault="00CF46EF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Default="006A7BA2" w:rsidP="00C030AF">
      <w:pPr>
        <w:pStyle w:val="a3"/>
        <w:ind w:left="0"/>
        <w:jc w:val="both"/>
        <w:rPr>
          <w:color w:val="FF0000"/>
        </w:rPr>
      </w:pPr>
    </w:p>
    <w:p w:rsidR="006A7BA2" w:rsidRPr="003C0C9C" w:rsidRDefault="006A7BA2" w:rsidP="00C030AF">
      <w:pPr>
        <w:pStyle w:val="a3"/>
        <w:ind w:left="0"/>
        <w:jc w:val="both"/>
        <w:rPr>
          <w:color w:val="FF0000"/>
        </w:rPr>
      </w:pPr>
      <w:bookmarkStart w:id="0" w:name="_GoBack"/>
      <w:bookmarkEnd w:id="0"/>
    </w:p>
    <w:p w:rsidR="00C030AF" w:rsidRPr="003C0C9C" w:rsidRDefault="00C030AF" w:rsidP="00C030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Контрольно - измерительные материалы итоговой контрольной работы</w:t>
      </w:r>
    </w:p>
    <w:p w:rsidR="00C030AF" w:rsidRPr="003C0C9C" w:rsidRDefault="00C030AF" w:rsidP="00C030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математике  </w:t>
      </w:r>
      <w:r w:rsidR="009A43CD" w:rsidRPr="003C0C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обучающихся  </w:t>
      </w:r>
      <w:r w:rsidR="009A43CD" w:rsidRPr="003C0C9C">
        <w:rPr>
          <w:rFonts w:ascii="Times New Roman" w:hAnsi="Times New Roman" w:cs="Times New Roman"/>
          <w:b/>
          <w:sz w:val="24"/>
          <w:szCs w:val="24"/>
        </w:rPr>
        <w:t xml:space="preserve">с легкой степенью умственной отсталостью </w:t>
      </w:r>
      <w:r w:rsidR="009A43CD" w:rsidRPr="003C0C9C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классов</w:t>
      </w:r>
    </w:p>
    <w:p w:rsidR="00C030AF" w:rsidRPr="003C0C9C" w:rsidRDefault="00C030AF" w:rsidP="00C030A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Спецификация контрольно-измерительных материалов для проведения итоговой контрольной работы  по математике  у обучающихся  </w:t>
      </w:r>
      <w:r w:rsidR="00A63628" w:rsidRPr="003C0C9C">
        <w:rPr>
          <w:rFonts w:ascii="Times New Roman" w:hAnsi="Times New Roman" w:cs="Times New Roman"/>
          <w:b/>
          <w:sz w:val="24"/>
          <w:szCs w:val="24"/>
        </w:rPr>
        <w:t xml:space="preserve">с легкой степенью умственной отсталостью </w:t>
      </w:r>
      <w:r w:rsidRPr="003C0C9C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классов</w:t>
      </w:r>
    </w:p>
    <w:p w:rsidR="00CF46EF" w:rsidRPr="003C0C9C" w:rsidRDefault="00CF46EF" w:rsidP="00CF46EF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0C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 w:rsidR="00125557" w:rsidRPr="003C0C9C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125557" w:rsidRPr="003C0C9C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3C0C9C">
        <w:rPr>
          <w:rFonts w:ascii="Times New Roman" w:hAnsi="Times New Roman" w:cs="Times New Roman"/>
          <w:b/>
          <w:bCs/>
          <w:i/>
          <w:sz w:val="24"/>
          <w:szCs w:val="24"/>
        </w:rPr>
        <w:t>Цель и содержание входной контрольной работы по математике</w:t>
      </w:r>
    </w:p>
    <w:p w:rsidR="00CF46EF" w:rsidRPr="003C0C9C" w:rsidRDefault="00CF46EF" w:rsidP="00125557">
      <w:pPr>
        <w:autoSpaceDE w:val="0"/>
        <w:autoSpaceDN w:val="0"/>
        <w:adjustRightInd w:val="0"/>
        <w:spacing w:after="0" w:line="240" w:lineRule="auto"/>
        <w:ind w:left="-567" w:firstLine="12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C9C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состоянии уровня </w:t>
      </w:r>
      <w:proofErr w:type="spellStart"/>
      <w:r w:rsidRPr="003C0C9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C0C9C">
        <w:rPr>
          <w:rFonts w:ascii="Times New Roman" w:hAnsi="Times New Roman" w:cs="Times New Roman"/>
          <w:sz w:val="24"/>
          <w:szCs w:val="24"/>
        </w:rPr>
        <w:t xml:space="preserve"> предметных результатов у обучающихся с легкой с</w:t>
      </w:r>
      <w:r w:rsidR="00125557" w:rsidRPr="003C0C9C">
        <w:rPr>
          <w:rFonts w:ascii="Times New Roman" w:hAnsi="Times New Roman" w:cs="Times New Roman"/>
          <w:sz w:val="24"/>
          <w:szCs w:val="24"/>
        </w:rPr>
        <w:t xml:space="preserve">тепенью умственной отсталостью за курс </w:t>
      </w:r>
      <w:r w:rsidRP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125557" w:rsidRPr="003C0C9C">
        <w:rPr>
          <w:rStyle w:val="c1"/>
          <w:rFonts w:ascii="Times New Roman" w:hAnsi="Times New Roman" w:cs="Times New Roman"/>
          <w:sz w:val="24"/>
          <w:szCs w:val="24"/>
        </w:rPr>
        <w:t>5 класса</w:t>
      </w:r>
      <w:r w:rsidRPr="003C0C9C">
        <w:rPr>
          <w:rStyle w:val="c1"/>
          <w:rFonts w:ascii="Times New Roman" w:hAnsi="Times New Roman" w:cs="Times New Roman"/>
          <w:sz w:val="24"/>
          <w:szCs w:val="24"/>
        </w:rPr>
        <w:t>.</w:t>
      </w:r>
      <w:r w:rsidRPr="003C0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F46EF" w:rsidRPr="003C0C9C" w:rsidRDefault="00CF46EF" w:rsidP="00CF46EF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C0C9C">
        <w:rPr>
          <w:rStyle w:val="c1"/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125557" w:rsidRPr="003C0C9C">
        <w:rPr>
          <w:rStyle w:val="c1"/>
          <w:rFonts w:ascii="Times New Roman" w:hAnsi="Times New Roman" w:cs="Times New Roman"/>
          <w:b/>
          <w:i/>
          <w:sz w:val="24"/>
          <w:szCs w:val="24"/>
        </w:rPr>
        <w:tab/>
      </w:r>
      <w:r w:rsidR="00125557" w:rsidRPr="003C0C9C">
        <w:rPr>
          <w:rStyle w:val="c1"/>
          <w:rFonts w:ascii="Times New Roman" w:hAnsi="Times New Roman" w:cs="Times New Roman"/>
          <w:b/>
          <w:i/>
          <w:sz w:val="24"/>
          <w:szCs w:val="24"/>
        </w:rPr>
        <w:tab/>
      </w:r>
      <w:r w:rsidRPr="003C0C9C">
        <w:rPr>
          <w:rStyle w:val="c1"/>
          <w:rFonts w:ascii="Times New Roman" w:hAnsi="Times New Roman" w:cs="Times New Roman"/>
          <w:b/>
          <w:i/>
          <w:sz w:val="24"/>
          <w:szCs w:val="24"/>
        </w:rPr>
        <w:t>Подходы к отбору содержания, разработке структуры КИМ</w:t>
      </w:r>
    </w:p>
    <w:p w:rsidR="00CF46EF" w:rsidRPr="003C0C9C" w:rsidRDefault="00CF46EF" w:rsidP="00125557">
      <w:pPr>
        <w:autoSpaceDE w:val="0"/>
        <w:autoSpaceDN w:val="0"/>
        <w:adjustRightInd w:val="0"/>
        <w:spacing w:after="0" w:line="240" w:lineRule="auto"/>
        <w:ind w:left="-567" w:firstLine="12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 xml:space="preserve">Работа состоит из двух вариантов, каждый вариант включает в себя пять заданий, обязательных для выполнения всеми обучающимися. Назначение первого варианта – обеспечить проверку достижения </w:t>
      </w:r>
      <w:proofErr w:type="gramStart"/>
      <w:r w:rsidRPr="003C0C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C0C9C">
        <w:rPr>
          <w:rFonts w:ascii="Times New Roman" w:hAnsi="Times New Roman" w:cs="Times New Roman"/>
          <w:sz w:val="24"/>
          <w:szCs w:val="24"/>
        </w:rPr>
        <w:t xml:space="preserve"> минимального уровня, а второй – обеспечить проверку на достаточном уровне  подготовки.</w:t>
      </w:r>
    </w:p>
    <w:p w:rsidR="00CF46EF" w:rsidRPr="003C0C9C" w:rsidRDefault="00CF46EF" w:rsidP="00CF46EF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 xml:space="preserve">      </w:t>
      </w:r>
      <w:r w:rsidR="00125557" w:rsidRPr="003C0C9C">
        <w:rPr>
          <w:rFonts w:ascii="Times New Roman" w:hAnsi="Times New Roman" w:cs="Times New Roman"/>
          <w:sz w:val="24"/>
          <w:szCs w:val="24"/>
        </w:rPr>
        <w:tab/>
      </w:r>
      <w:r w:rsidR="00125557" w:rsidRPr="003C0C9C">
        <w:rPr>
          <w:rFonts w:ascii="Times New Roman" w:hAnsi="Times New Roman" w:cs="Times New Roman"/>
          <w:sz w:val="24"/>
          <w:szCs w:val="24"/>
        </w:rPr>
        <w:tab/>
      </w:r>
      <w:r w:rsidRPr="003C0C9C">
        <w:rPr>
          <w:rStyle w:val="c1"/>
          <w:rFonts w:ascii="Times New Roman" w:hAnsi="Times New Roman" w:cs="Times New Roman"/>
          <w:b/>
          <w:i/>
          <w:sz w:val="24"/>
          <w:szCs w:val="24"/>
        </w:rPr>
        <w:t>Структура КИМ</w:t>
      </w:r>
    </w:p>
    <w:p w:rsidR="00CF46EF" w:rsidRPr="003C0C9C" w:rsidRDefault="00CF46EF" w:rsidP="00125557">
      <w:pPr>
        <w:autoSpaceDE w:val="0"/>
        <w:autoSpaceDN w:val="0"/>
        <w:adjustRightInd w:val="0"/>
        <w:spacing w:after="0" w:line="240" w:lineRule="auto"/>
        <w:ind w:left="-567" w:firstLine="12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 xml:space="preserve">Контрольная работа включает в себя работу с натуральными числами, арифметические примеры, уравнение, геометрический материал, решение задачи. Контрольная работа дифференцирована, контрольные задания имеют различный уровень трудности. </w:t>
      </w:r>
    </w:p>
    <w:p w:rsidR="00CF46EF" w:rsidRPr="003C0C9C" w:rsidRDefault="00CF46EF" w:rsidP="00CF46EF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0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="00125557" w:rsidRPr="003C0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25557" w:rsidRPr="003C0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C0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Время и способ выполнения проверочной работы</w:t>
      </w:r>
    </w:p>
    <w:p w:rsidR="00CF46EF" w:rsidRPr="003C0C9C" w:rsidRDefault="00C030AF" w:rsidP="00125557">
      <w:pPr>
        <w:autoSpaceDE w:val="0"/>
        <w:autoSpaceDN w:val="0"/>
        <w:adjustRightInd w:val="0"/>
        <w:spacing w:after="0" w:line="240" w:lineRule="auto"/>
        <w:ind w:left="-567" w:firstLine="12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9C">
        <w:rPr>
          <w:rFonts w:ascii="Times New Roman" w:hAnsi="Times New Roman" w:cs="Times New Roman"/>
          <w:sz w:val="24"/>
          <w:szCs w:val="24"/>
        </w:rPr>
        <w:t>Работа рассчитана на 40 минут</w:t>
      </w:r>
      <w:r w:rsidR="00CF46EF" w:rsidRPr="003C0C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0AF" w:rsidRPr="003C0C9C" w:rsidRDefault="00C030AF" w:rsidP="002602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 - измерительные материалы итоговой контрольной работы</w:t>
      </w:r>
    </w:p>
    <w:p w:rsidR="00C030AF" w:rsidRPr="003C0C9C" w:rsidRDefault="00C030AF" w:rsidP="00C030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математике  за   5 класс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5176"/>
      </w:tblGrid>
      <w:tr w:rsidR="00CF46EF" w:rsidRPr="003C0C9C" w:rsidTr="00A63628">
        <w:trPr>
          <w:trHeight w:val="354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EF" w:rsidRPr="003C0C9C" w:rsidRDefault="00CF46EF" w:rsidP="00CF46E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 вариант (минимальный)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EF" w:rsidRPr="003C0C9C" w:rsidRDefault="00CF46EF" w:rsidP="00CF46E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вариант (достаточный)</w:t>
            </w:r>
          </w:p>
        </w:tc>
      </w:tr>
      <w:tr w:rsidR="00CF46EF" w:rsidRPr="003C0C9C" w:rsidTr="00A63628">
        <w:trPr>
          <w:trHeight w:val="838"/>
        </w:trPr>
        <w:tc>
          <w:tcPr>
            <w:tcW w:w="5291" w:type="dxa"/>
          </w:tcPr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b/>
                <w:sz w:val="24"/>
                <w:szCs w:val="24"/>
              </w:rPr>
              <w:t>1. Сравните:</w:t>
            </w:r>
          </w:p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67___76</w:t>
            </w:r>
          </w:p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146___171</w:t>
            </w:r>
          </w:p>
        </w:tc>
        <w:tc>
          <w:tcPr>
            <w:tcW w:w="5176" w:type="dxa"/>
          </w:tcPr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b/>
                <w:sz w:val="24"/>
                <w:szCs w:val="24"/>
              </w:rPr>
              <w:t>1. Сравните:</w:t>
            </w:r>
          </w:p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31-5___19+8</w:t>
            </w:r>
          </w:p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9+9+9___9∙3</w:t>
            </w:r>
          </w:p>
        </w:tc>
      </w:tr>
      <w:tr w:rsidR="00CF46EF" w:rsidRPr="003C0C9C" w:rsidTr="00A63628">
        <w:trPr>
          <w:trHeight w:val="704"/>
        </w:trPr>
        <w:tc>
          <w:tcPr>
            <w:tcW w:w="5291" w:type="dxa"/>
          </w:tcPr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b/>
                <w:sz w:val="24"/>
                <w:szCs w:val="24"/>
              </w:rPr>
              <w:t>2. Вычислите:</w:t>
            </w:r>
          </w:p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120:3=</w:t>
            </w:r>
          </w:p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140+58=</w:t>
            </w:r>
          </w:p>
        </w:tc>
        <w:tc>
          <w:tcPr>
            <w:tcW w:w="5176" w:type="dxa"/>
          </w:tcPr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b/>
                <w:sz w:val="24"/>
                <w:szCs w:val="24"/>
              </w:rPr>
              <w:t>2. Вычислите:</w:t>
            </w:r>
          </w:p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195∙3-596:4=</w:t>
            </w:r>
          </w:p>
        </w:tc>
      </w:tr>
      <w:tr w:rsidR="00CF46EF" w:rsidRPr="003C0C9C" w:rsidTr="00A63628">
        <w:trPr>
          <w:trHeight w:val="842"/>
        </w:trPr>
        <w:tc>
          <w:tcPr>
            <w:tcW w:w="5291" w:type="dxa"/>
          </w:tcPr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b/>
                <w:sz w:val="24"/>
                <w:szCs w:val="24"/>
              </w:rPr>
              <w:t>3. Решите уравнение:</w:t>
            </w:r>
          </w:p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Х-17=19</w:t>
            </w:r>
          </w:p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Х+16=23</w:t>
            </w:r>
          </w:p>
        </w:tc>
        <w:tc>
          <w:tcPr>
            <w:tcW w:w="5176" w:type="dxa"/>
          </w:tcPr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b/>
                <w:sz w:val="24"/>
                <w:szCs w:val="24"/>
              </w:rPr>
              <w:t>3. Решите уравнение:</w:t>
            </w:r>
          </w:p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Х+46=125</w:t>
            </w:r>
          </w:p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Х-359=183</w:t>
            </w:r>
          </w:p>
        </w:tc>
      </w:tr>
      <w:tr w:rsidR="00CF46EF" w:rsidRPr="003C0C9C" w:rsidTr="00A63628">
        <w:trPr>
          <w:trHeight w:val="1644"/>
        </w:trPr>
        <w:tc>
          <w:tcPr>
            <w:tcW w:w="5291" w:type="dxa"/>
          </w:tcPr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b/>
                <w:sz w:val="24"/>
                <w:szCs w:val="24"/>
              </w:rPr>
              <w:t>4. Задача.</w:t>
            </w: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За альбом заплатили 67 р., а за цветные карандаши на 15 р. меньше. Сколько заплатили за всю покупку?</w:t>
            </w:r>
          </w:p>
          <w:p w:rsidR="00CF46EF" w:rsidRPr="003C0C9C" w:rsidRDefault="00B8779A" w:rsidP="00CF4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F62F21" wp14:editId="5F7AE4BF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29210</wp:posOffset>
                      </wp:positionV>
                      <wp:extent cx="295275" cy="95250"/>
                      <wp:effectExtent l="11430" t="8890" r="7620" b="10160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2AA6678" id="Rectangle 27" o:spid="_x0000_s1026" style="position:absolute;margin-left:59.7pt;margin-top:2.3pt;width:23.2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"/>
                  </w:pict>
                </mc:Fallback>
              </mc:AlternateContent>
            </w:r>
            <w:r w:rsidRPr="003C0C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A65279" wp14:editId="6FB6B2B0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122555</wp:posOffset>
                      </wp:positionV>
                      <wp:extent cx="1162050" cy="0"/>
                      <wp:effectExtent l="21590" t="54610" r="6985" b="59690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6BC6D0E" id="AutoShape 31" o:spid="_x0000_s1026" type="#_x0000_t32" style="position:absolute;margin-left:89.75pt;margin-top:9.65pt;width:91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3C0C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F1F5C2" wp14:editId="336DFC01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124460</wp:posOffset>
                      </wp:positionV>
                      <wp:extent cx="635" cy="232410"/>
                      <wp:effectExtent l="11430" t="8890" r="6985" b="6350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2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D0764FD" id="AutoShape 30" o:spid="_x0000_s1026" type="#_x0000_t32" style="position:absolute;margin-left:181.2pt;margin-top:9.8pt;width:.05pt;height:18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"/>
                  </w:pict>
                </mc:Fallback>
              </mc:AlternateContent>
            </w:r>
            <w:r w:rsidRPr="003C0C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6974C1" wp14:editId="71B0C10A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125095</wp:posOffset>
                      </wp:positionV>
                      <wp:extent cx="276225" cy="109220"/>
                      <wp:effectExtent l="11430" t="9525" r="7620" b="508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8C67BF3" id="Rectangle 33" o:spid="_x0000_s1026" style="position:absolute;margin-left:208.95pt;margin-top:9.85pt;width:21.75pt;height: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"/>
                  </w:pict>
                </mc:Fallback>
              </mc:AlternateContent>
            </w:r>
            <w:r w:rsidRPr="003C0C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EA8DED" wp14:editId="55538926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15240</wp:posOffset>
                      </wp:positionV>
                      <wp:extent cx="152400" cy="314325"/>
                      <wp:effectExtent l="11430" t="13970" r="7620" b="5080"/>
                      <wp:wrapNone/>
                      <wp:docPr id="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14325"/>
                              </a:xfrm>
                              <a:prstGeom prst="rightBrace">
                                <a:avLst>
                                  <a:gd name="adj1" fmla="val 1718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42B630E" id="AutoShape 32" o:spid="_x0000_s1026" type="#_x0000_t88" style="position:absolute;margin-left:192.45pt;margin-top:1.2pt;width:12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"/>
                  </w:pict>
                </mc:Fallback>
              </mc:AlternateContent>
            </w:r>
            <w:r w:rsidR="00CF46EF" w:rsidRPr="003C0C9C">
              <w:rPr>
                <w:rFonts w:ascii="Times New Roman" w:hAnsi="Times New Roman" w:cs="Times New Roman"/>
                <w:sz w:val="24"/>
                <w:szCs w:val="24"/>
              </w:rPr>
              <w:t xml:space="preserve">Альбом - </w:t>
            </w:r>
          </w:p>
          <w:p w:rsidR="00CF46EF" w:rsidRPr="003C0C9C" w:rsidRDefault="00B8779A" w:rsidP="00CF4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C15EA9" wp14:editId="1559236F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72390</wp:posOffset>
                      </wp:positionV>
                      <wp:extent cx="314325" cy="94615"/>
                      <wp:effectExtent l="11430" t="8890" r="7620" b="10795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F24EB57" id="Rectangle 29" o:spid="_x0000_s1026" style="position:absolute;margin-left:134.7pt;margin-top:5.7pt;width:24.75pt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"/>
                  </w:pict>
                </mc:Fallback>
              </mc:AlternateContent>
            </w:r>
            <w:r w:rsidRPr="003C0C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B108FC" wp14:editId="7DB2583D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57785</wp:posOffset>
                      </wp:positionV>
                      <wp:extent cx="333375" cy="95250"/>
                      <wp:effectExtent l="11430" t="13335" r="7620" b="5715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2A529D1" id="Rectangle 28" o:spid="_x0000_s1026" style="position:absolute;margin-left:82.95pt;margin-top:4.55pt;width:26.2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"/>
                  </w:pict>
                </mc:Fallback>
              </mc:AlternateContent>
            </w:r>
            <w:r w:rsidR="00CF46EF" w:rsidRPr="003C0C9C">
              <w:rPr>
                <w:rFonts w:ascii="Times New Roman" w:hAnsi="Times New Roman" w:cs="Times New Roman"/>
                <w:sz w:val="24"/>
                <w:szCs w:val="24"/>
              </w:rPr>
              <w:t>Карандаши –</w:t>
            </w:r>
            <w:proofErr w:type="gramStart"/>
            <w:r w:rsidR="00CF46EF" w:rsidRPr="003C0C9C">
              <w:rPr>
                <w:rFonts w:ascii="Times New Roman" w:hAnsi="Times New Roman" w:cs="Times New Roman"/>
                <w:sz w:val="24"/>
                <w:szCs w:val="24"/>
              </w:rPr>
              <w:t xml:space="preserve">          ,</w:t>
            </w:r>
            <w:proofErr w:type="gramEnd"/>
            <w:r w:rsidR="00CF46EF" w:rsidRPr="003C0C9C">
              <w:rPr>
                <w:rFonts w:ascii="Times New Roman" w:hAnsi="Times New Roman" w:cs="Times New Roman"/>
                <w:sz w:val="24"/>
                <w:szCs w:val="24"/>
              </w:rPr>
              <w:t xml:space="preserve">на          </w:t>
            </w:r>
            <w:r w:rsidR="00CF46EF" w:rsidRPr="003C0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</w:p>
        </w:tc>
        <w:tc>
          <w:tcPr>
            <w:tcW w:w="5176" w:type="dxa"/>
          </w:tcPr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Задача. </w:t>
            </w:r>
          </w:p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>Школьники собрали 540 кг огурцов, а кабачков в три раза меньше. Сколько всего овощей собрали школьники?</w:t>
            </w:r>
          </w:p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6EF" w:rsidRPr="003C0C9C" w:rsidTr="00A63628">
        <w:trPr>
          <w:trHeight w:val="813"/>
        </w:trPr>
        <w:tc>
          <w:tcPr>
            <w:tcW w:w="5291" w:type="dxa"/>
          </w:tcPr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b/>
                <w:sz w:val="24"/>
                <w:szCs w:val="24"/>
              </w:rPr>
              <w:t>5. Геометрический материал:</w:t>
            </w: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 xml:space="preserve"> начертить прямоугольник со сторонами 6 см и 4 см.</w:t>
            </w:r>
          </w:p>
        </w:tc>
        <w:tc>
          <w:tcPr>
            <w:tcW w:w="5176" w:type="dxa"/>
          </w:tcPr>
          <w:p w:rsidR="00CF46EF" w:rsidRPr="003C0C9C" w:rsidRDefault="00CF46EF" w:rsidP="00CF4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C">
              <w:rPr>
                <w:rFonts w:ascii="Times New Roman" w:hAnsi="Times New Roman" w:cs="Times New Roman"/>
                <w:b/>
                <w:sz w:val="24"/>
                <w:szCs w:val="24"/>
              </w:rPr>
              <w:t>5. Геометрический материал:</w:t>
            </w:r>
            <w:r w:rsidRPr="003C0C9C">
              <w:rPr>
                <w:rFonts w:ascii="Times New Roman" w:hAnsi="Times New Roman" w:cs="Times New Roman"/>
                <w:sz w:val="24"/>
                <w:szCs w:val="24"/>
              </w:rPr>
              <w:t xml:space="preserve"> начертить прямоугольник со сторонами 6 см и 4 см, вычислите периметр.</w:t>
            </w:r>
          </w:p>
        </w:tc>
      </w:tr>
    </w:tbl>
    <w:p w:rsidR="00CF46EF" w:rsidRPr="003C0C9C" w:rsidRDefault="00CF46EF" w:rsidP="00CF46EF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25557" w:rsidRPr="003C0C9C" w:rsidRDefault="00125557" w:rsidP="001255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C0C9C">
        <w:rPr>
          <w:rFonts w:ascii="Times New Roman" w:hAnsi="Times New Roman" w:cs="Times New Roman"/>
          <w:b/>
          <w:sz w:val="24"/>
          <w:szCs w:val="24"/>
          <w:lang w:eastAsia="zh-CN"/>
        </w:rPr>
        <w:t>Шкала оценивания</w:t>
      </w:r>
    </w:p>
    <w:p w:rsidR="00125557" w:rsidRPr="003C0C9C" w:rsidRDefault="00125557" w:rsidP="001255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0C9C">
        <w:rPr>
          <w:rFonts w:ascii="Times New Roman" w:hAnsi="Times New Roman" w:cs="Times New Roman"/>
          <w:sz w:val="24"/>
          <w:szCs w:val="24"/>
          <w:lang w:eastAsia="zh-CN"/>
        </w:rPr>
        <w:t xml:space="preserve">     - оценка «5»  ставится, если вся работа выполнена без ошибок;</w:t>
      </w:r>
    </w:p>
    <w:p w:rsidR="00125557" w:rsidRPr="003C0C9C" w:rsidRDefault="00125557" w:rsidP="001255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0C9C">
        <w:rPr>
          <w:rFonts w:ascii="Times New Roman" w:hAnsi="Times New Roman" w:cs="Times New Roman"/>
          <w:sz w:val="24"/>
          <w:szCs w:val="24"/>
          <w:lang w:eastAsia="zh-CN"/>
        </w:rPr>
        <w:t xml:space="preserve">     - оценка «4» ставится, если в работе имеются 2-3 негрубые ошибки;</w:t>
      </w:r>
    </w:p>
    <w:p w:rsidR="00125557" w:rsidRPr="003C0C9C" w:rsidRDefault="00125557" w:rsidP="001255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0C9C">
        <w:rPr>
          <w:rFonts w:ascii="Times New Roman" w:hAnsi="Times New Roman" w:cs="Times New Roman"/>
          <w:sz w:val="24"/>
          <w:szCs w:val="24"/>
          <w:lang w:eastAsia="zh-CN"/>
        </w:rPr>
        <w:t xml:space="preserve">     -оценка «3» ставится, если задача решена с помощью и правильно выполнена часть    других заданий;</w:t>
      </w:r>
    </w:p>
    <w:p w:rsidR="00706A70" w:rsidRPr="003C0C9C" w:rsidRDefault="00125557" w:rsidP="00A636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0C9C">
        <w:rPr>
          <w:rFonts w:ascii="Times New Roman" w:hAnsi="Times New Roman" w:cs="Times New Roman"/>
          <w:sz w:val="24"/>
          <w:szCs w:val="24"/>
          <w:lang w:eastAsia="zh-CN"/>
        </w:rPr>
        <w:t xml:space="preserve">     - оценка «2 и 1» может выставляться за небрежн</w:t>
      </w:r>
      <w:r w:rsidR="00A63628" w:rsidRPr="003C0C9C">
        <w:rPr>
          <w:rFonts w:ascii="Times New Roman" w:hAnsi="Times New Roman" w:cs="Times New Roman"/>
          <w:sz w:val="24"/>
          <w:szCs w:val="24"/>
          <w:lang w:eastAsia="zh-CN"/>
        </w:rPr>
        <w:t>о выполненные задания в тетради</w:t>
      </w:r>
      <w:r w:rsidRPr="003C0C9C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sectPr w:rsidR="00706A70" w:rsidRPr="003C0C9C" w:rsidSect="00706A70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ED" w:rsidRDefault="004E42ED" w:rsidP="00081E17">
      <w:pPr>
        <w:spacing w:after="0" w:line="240" w:lineRule="auto"/>
      </w:pPr>
      <w:r>
        <w:separator/>
      </w:r>
    </w:p>
  </w:endnote>
  <w:endnote w:type="continuationSeparator" w:id="0">
    <w:p w:rsidR="004E42ED" w:rsidRDefault="004E42ED" w:rsidP="0008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A2" w:rsidRDefault="000139A2">
    <w:pPr>
      <w:jc w:val="right"/>
    </w:pPr>
  </w:p>
  <w:p w:rsidR="000139A2" w:rsidRDefault="000139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ED" w:rsidRDefault="004E42ED" w:rsidP="00081E17">
      <w:pPr>
        <w:spacing w:after="0" w:line="240" w:lineRule="auto"/>
      </w:pPr>
      <w:r>
        <w:separator/>
      </w:r>
    </w:p>
  </w:footnote>
  <w:footnote w:type="continuationSeparator" w:id="0">
    <w:p w:rsidR="004E42ED" w:rsidRDefault="004E42ED" w:rsidP="0008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48B1"/>
    <w:multiLevelType w:val="multilevel"/>
    <w:tmpl w:val="F834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57B5BA9"/>
    <w:multiLevelType w:val="hybridMultilevel"/>
    <w:tmpl w:val="F1A25FF2"/>
    <w:lvl w:ilvl="0" w:tplc="B22000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01"/>
    <w:rsid w:val="00000AC7"/>
    <w:rsid w:val="000139A2"/>
    <w:rsid w:val="00015EA1"/>
    <w:rsid w:val="000717F9"/>
    <w:rsid w:val="00081E17"/>
    <w:rsid w:val="000F40D6"/>
    <w:rsid w:val="000F4226"/>
    <w:rsid w:val="000F46E9"/>
    <w:rsid w:val="001015A5"/>
    <w:rsid w:val="001064BF"/>
    <w:rsid w:val="00125557"/>
    <w:rsid w:val="00137279"/>
    <w:rsid w:val="00194C7B"/>
    <w:rsid w:val="001B3FAD"/>
    <w:rsid w:val="001E2037"/>
    <w:rsid w:val="001E7353"/>
    <w:rsid w:val="001F4884"/>
    <w:rsid w:val="00207E6A"/>
    <w:rsid w:val="00214160"/>
    <w:rsid w:val="00230CC6"/>
    <w:rsid w:val="00233D92"/>
    <w:rsid w:val="00237C36"/>
    <w:rsid w:val="002602D2"/>
    <w:rsid w:val="00280AEC"/>
    <w:rsid w:val="002E5ED3"/>
    <w:rsid w:val="00321293"/>
    <w:rsid w:val="00341C4C"/>
    <w:rsid w:val="00347F1E"/>
    <w:rsid w:val="00366187"/>
    <w:rsid w:val="00387753"/>
    <w:rsid w:val="0039353C"/>
    <w:rsid w:val="003A5113"/>
    <w:rsid w:val="003C0C9C"/>
    <w:rsid w:val="003E4C01"/>
    <w:rsid w:val="004120F1"/>
    <w:rsid w:val="00413453"/>
    <w:rsid w:val="00425959"/>
    <w:rsid w:val="00443890"/>
    <w:rsid w:val="004A13CA"/>
    <w:rsid w:val="004A2320"/>
    <w:rsid w:val="004D66AE"/>
    <w:rsid w:val="004D71CD"/>
    <w:rsid w:val="004E149D"/>
    <w:rsid w:val="004E42ED"/>
    <w:rsid w:val="0051676D"/>
    <w:rsid w:val="00550ADE"/>
    <w:rsid w:val="00566E0D"/>
    <w:rsid w:val="0057194D"/>
    <w:rsid w:val="00582EBB"/>
    <w:rsid w:val="005C352C"/>
    <w:rsid w:val="005C5FAD"/>
    <w:rsid w:val="00664DBA"/>
    <w:rsid w:val="006A7BA2"/>
    <w:rsid w:val="006E5809"/>
    <w:rsid w:val="006F320A"/>
    <w:rsid w:val="007065F6"/>
    <w:rsid w:val="00706A70"/>
    <w:rsid w:val="00716FE4"/>
    <w:rsid w:val="007250FE"/>
    <w:rsid w:val="00731E93"/>
    <w:rsid w:val="00744F0C"/>
    <w:rsid w:val="007518E7"/>
    <w:rsid w:val="00764704"/>
    <w:rsid w:val="00770E5F"/>
    <w:rsid w:val="00782A5C"/>
    <w:rsid w:val="0078601E"/>
    <w:rsid w:val="007E5153"/>
    <w:rsid w:val="00816DF5"/>
    <w:rsid w:val="00834565"/>
    <w:rsid w:val="00841EFD"/>
    <w:rsid w:val="0085181C"/>
    <w:rsid w:val="00866627"/>
    <w:rsid w:val="00880176"/>
    <w:rsid w:val="00887020"/>
    <w:rsid w:val="008D7ABD"/>
    <w:rsid w:val="00931300"/>
    <w:rsid w:val="009520D9"/>
    <w:rsid w:val="0095633A"/>
    <w:rsid w:val="00966EBB"/>
    <w:rsid w:val="0097565A"/>
    <w:rsid w:val="00983674"/>
    <w:rsid w:val="009A43CD"/>
    <w:rsid w:val="00A126B1"/>
    <w:rsid w:val="00A37A36"/>
    <w:rsid w:val="00A55B4E"/>
    <w:rsid w:val="00A63628"/>
    <w:rsid w:val="00A645DA"/>
    <w:rsid w:val="00A862C2"/>
    <w:rsid w:val="00A863C3"/>
    <w:rsid w:val="00A957DE"/>
    <w:rsid w:val="00AA18CC"/>
    <w:rsid w:val="00AC06A7"/>
    <w:rsid w:val="00AE168E"/>
    <w:rsid w:val="00AF64CA"/>
    <w:rsid w:val="00B464DB"/>
    <w:rsid w:val="00B8779A"/>
    <w:rsid w:val="00B912E5"/>
    <w:rsid w:val="00B936A2"/>
    <w:rsid w:val="00B946FD"/>
    <w:rsid w:val="00BE7D02"/>
    <w:rsid w:val="00C030AF"/>
    <w:rsid w:val="00C07177"/>
    <w:rsid w:val="00C105B0"/>
    <w:rsid w:val="00C4187E"/>
    <w:rsid w:val="00C73F30"/>
    <w:rsid w:val="00CC4E11"/>
    <w:rsid w:val="00CF46EF"/>
    <w:rsid w:val="00D8750E"/>
    <w:rsid w:val="00DC2A54"/>
    <w:rsid w:val="00E21430"/>
    <w:rsid w:val="00E25CDE"/>
    <w:rsid w:val="00E460AC"/>
    <w:rsid w:val="00E93C7F"/>
    <w:rsid w:val="00E97F7E"/>
    <w:rsid w:val="00EA65BE"/>
    <w:rsid w:val="00EB7E03"/>
    <w:rsid w:val="00ED24B3"/>
    <w:rsid w:val="00F03FFB"/>
    <w:rsid w:val="00F11973"/>
    <w:rsid w:val="00F60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E4C01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3E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C01"/>
  </w:style>
  <w:style w:type="character" w:customStyle="1" w:styleId="a5">
    <w:name w:val="Без интервала Знак"/>
    <w:basedOn w:val="a0"/>
    <w:link w:val="a4"/>
    <w:uiPriority w:val="1"/>
    <w:rsid w:val="003E4C01"/>
  </w:style>
  <w:style w:type="paragraph" w:styleId="a8">
    <w:name w:val="Balloon Text"/>
    <w:basedOn w:val="a"/>
    <w:link w:val="a9"/>
    <w:uiPriority w:val="99"/>
    <w:semiHidden/>
    <w:unhideWhenUsed/>
    <w:rsid w:val="003E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C0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E4C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qFormat/>
    <w:rsid w:val="003E4C0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3E4C0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2">
    <w:name w:val="Сетка таблицы2"/>
    <w:basedOn w:val="a1"/>
    <w:next w:val="aa"/>
    <w:uiPriority w:val="59"/>
    <w:rsid w:val="00B94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B9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Интервал 0 pt"/>
    <w:rsid w:val="00B946FD"/>
    <w:rPr>
      <w:rFonts w:ascii="Times New Roman" w:hAnsi="Times New Roman" w:cs="Times New Roman"/>
      <w:sz w:val="26"/>
      <w:szCs w:val="26"/>
      <w:u w:val="none"/>
      <w:lang w:val="ru-RU" w:eastAsia="ru-RU" w:bidi="ar-SA"/>
    </w:rPr>
  </w:style>
  <w:style w:type="paragraph" w:styleId="ae">
    <w:name w:val="Body Text"/>
    <w:basedOn w:val="a"/>
    <w:link w:val="af"/>
    <w:rsid w:val="005C5F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C5FAD"/>
    <w:rPr>
      <w:rFonts w:ascii="Times New Roman" w:eastAsia="Times New Roman" w:hAnsi="Times New Roman" w:cs="Times New Roman"/>
      <w:sz w:val="28"/>
      <w:szCs w:val="24"/>
    </w:rPr>
  </w:style>
  <w:style w:type="paragraph" w:customStyle="1" w:styleId="3">
    <w:name w:val="Без интервала3"/>
    <w:uiPriority w:val="99"/>
    <w:rsid w:val="005C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1">
    <w:name w:val="c1"/>
    <w:basedOn w:val="a0"/>
    <w:rsid w:val="00C73F30"/>
  </w:style>
  <w:style w:type="paragraph" w:customStyle="1" w:styleId="c3c15">
    <w:name w:val="c3 c15"/>
    <w:basedOn w:val="a"/>
    <w:rsid w:val="00C7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7065F6"/>
  </w:style>
  <w:style w:type="paragraph" w:styleId="af0">
    <w:name w:val="header"/>
    <w:basedOn w:val="a"/>
    <w:link w:val="af1"/>
    <w:uiPriority w:val="99"/>
    <w:unhideWhenUsed/>
    <w:rsid w:val="00CF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46EF"/>
  </w:style>
  <w:style w:type="table" w:customStyle="1" w:styleId="1">
    <w:name w:val="Сетка таблицы1"/>
    <w:basedOn w:val="a1"/>
    <w:next w:val="aa"/>
    <w:uiPriority w:val="39"/>
    <w:rsid w:val="00AF64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rsid w:val="00125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E4C01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3E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C01"/>
  </w:style>
  <w:style w:type="character" w:customStyle="1" w:styleId="a5">
    <w:name w:val="Без интервала Знак"/>
    <w:basedOn w:val="a0"/>
    <w:link w:val="a4"/>
    <w:uiPriority w:val="1"/>
    <w:rsid w:val="003E4C01"/>
  </w:style>
  <w:style w:type="paragraph" w:styleId="a8">
    <w:name w:val="Balloon Text"/>
    <w:basedOn w:val="a"/>
    <w:link w:val="a9"/>
    <w:uiPriority w:val="99"/>
    <w:semiHidden/>
    <w:unhideWhenUsed/>
    <w:rsid w:val="003E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C0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E4C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qFormat/>
    <w:rsid w:val="003E4C0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3E4C0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2">
    <w:name w:val="Сетка таблицы2"/>
    <w:basedOn w:val="a1"/>
    <w:next w:val="aa"/>
    <w:uiPriority w:val="59"/>
    <w:rsid w:val="00B94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B9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Интервал 0 pt"/>
    <w:rsid w:val="00B946FD"/>
    <w:rPr>
      <w:rFonts w:ascii="Times New Roman" w:hAnsi="Times New Roman" w:cs="Times New Roman"/>
      <w:sz w:val="26"/>
      <w:szCs w:val="26"/>
      <w:u w:val="none"/>
      <w:lang w:val="ru-RU" w:eastAsia="ru-RU" w:bidi="ar-SA"/>
    </w:rPr>
  </w:style>
  <w:style w:type="paragraph" w:styleId="ae">
    <w:name w:val="Body Text"/>
    <w:basedOn w:val="a"/>
    <w:link w:val="af"/>
    <w:rsid w:val="005C5F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C5FAD"/>
    <w:rPr>
      <w:rFonts w:ascii="Times New Roman" w:eastAsia="Times New Roman" w:hAnsi="Times New Roman" w:cs="Times New Roman"/>
      <w:sz w:val="28"/>
      <w:szCs w:val="24"/>
    </w:rPr>
  </w:style>
  <w:style w:type="paragraph" w:customStyle="1" w:styleId="3">
    <w:name w:val="Без интервала3"/>
    <w:uiPriority w:val="99"/>
    <w:rsid w:val="005C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1">
    <w:name w:val="c1"/>
    <w:basedOn w:val="a0"/>
    <w:rsid w:val="00C73F30"/>
  </w:style>
  <w:style w:type="paragraph" w:customStyle="1" w:styleId="c3c15">
    <w:name w:val="c3 c15"/>
    <w:basedOn w:val="a"/>
    <w:rsid w:val="00C7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7065F6"/>
  </w:style>
  <w:style w:type="paragraph" w:styleId="af0">
    <w:name w:val="header"/>
    <w:basedOn w:val="a"/>
    <w:link w:val="af1"/>
    <w:uiPriority w:val="99"/>
    <w:unhideWhenUsed/>
    <w:rsid w:val="00CF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46EF"/>
  </w:style>
  <w:style w:type="table" w:customStyle="1" w:styleId="1">
    <w:name w:val="Сетка таблицы1"/>
    <w:basedOn w:val="a1"/>
    <w:next w:val="aa"/>
    <w:uiPriority w:val="39"/>
    <w:rsid w:val="00AF64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rsid w:val="00125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B062-0647-42EC-A9C8-7A75B49A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Оксана</cp:lastModifiedBy>
  <cp:revision>7</cp:revision>
  <cp:lastPrinted>2021-11-07T09:08:00Z</cp:lastPrinted>
  <dcterms:created xsi:type="dcterms:W3CDTF">2021-10-09T13:50:00Z</dcterms:created>
  <dcterms:modified xsi:type="dcterms:W3CDTF">2021-11-07T09:09:00Z</dcterms:modified>
</cp:coreProperties>
</file>