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0F" w:rsidRPr="00306662" w:rsidRDefault="00F6570F" w:rsidP="00D437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066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Проблема </w:t>
      </w:r>
      <w:r w:rsidR="008E1B6A" w:rsidRPr="003066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патриотического воспитания</w:t>
      </w:r>
    </w:p>
    <w:p w:rsidR="00F6570F" w:rsidRPr="005B6019" w:rsidRDefault="00F6570F" w:rsidP="00D437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37A1" w:rsidRPr="005B6019" w:rsidRDefault="008E1B6A" w:rsidP="008737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355F7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Патриотическое воспитание – это комплексная государственная задача, требующая системной деятельности. Конечная цель данной деятельности – </w:t>
      </w:r>
      <w:r w:rsidR="00D437A1" w:rsidRPr="005B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70F" w:rsidRPr="005B6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7A1" w:rsidRPr="005B6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 граждан высокого  патриотического   сознания,   чувства   верности   своему Отечеству,   готовности   к   выполнению   гражданского   долга   и конституционных обязанностей по защите интересов Родины</w:t>
      </w:r>
      <w:r w:rsidR="00F6570F" w:rsidRPr="005B60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37A1" w:rsidRPr="005B6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 следствие, воспитание патриота.</w:t>
      </w:r>
    </w:p>
    <w:p w:rsidR="006634D5" w:rsidRPr="005B6019" w:rsidRDefault="005B6019" w:rsidP="008737E1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437A1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сегодняшний день-это одна из насущных проблем воспитания. Решение данной проблемы </w:t>
      </w:r>
      <w:r w:rsidR="008355F7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437A1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изначально ложится на школу. Поэтому,</w:t>
      </w:r>
      <w:r w:rsidR="006634D5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возникают перед педагогами задачи: разработать новые методы обучения и воспитания, новые технологии гражданско-патриотического воспитания подрастающего поколения.</w:t>
      </w:r>
    </w:p>
    <w:p w:rsidR="008355F7" w:rsidRPr="005B6019" w:rsidRDefault="005B6019" w:rsidP="00E223AF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634D5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 государственном уровне в</w:t>
      </w:r>
      <w:r w:rsidR="008355F7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России разработаны и действуют такие нормативные документы, как Государственная программа «Патриотическое воспитание граждан Российской Федерации на 2016-2020 годы», </w:t>
      </w:r>
      <w:r w:rsidR="006634D5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областная государственная программа «Гражданско-патриотическое воспитание граждан в Смоленской области» на 2016-2020 годы,</w:t>
      </w:r>
      <w:r w:rsidR="00E22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55F7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Федеральная целе</w:t>
      </w:r>
      <w:r w:rsidR="006634D5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вая программа «Молодежь России».</w:t>
      </w:r>
      <w:r w:rsidR="008E1B6A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Муниципальные образования</w:t>
      </w:r>
      <w:r w:rsidR="00E22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образовательные организации</w:t>
      </w:r>
      <w:r w:rsidR="008E1B6A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разрабатывают свои программы и подпрограммы по патриотическому воспитанию </w:t>
      </w:r>
      <w:r w:rsidR="00E22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школьников, </w:t>
      </w:r>
      <w:r w:rsidR="008E1B6A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молодежи.</w:t>
      </w:r>
      <w:r w:rsidR="006634D5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6570F" w:rsidRPr="005B6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089E" w:rsidRPr="00E223AF" w:rsidRDefault="008E1B6A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sz w:val="28"/>
          <w:szCs w:val="28"/>
        </w:rPr>
        <w:t xml:space="preserve">Остановимся на  </w:t>
      </w:r>
      <w:r w:rsidR="00C1089E" w:rsidRPr="00E223AF">
        <w:rPr>
          <w:rFonts w:ascii="Times New Roman" w:hAnsi="Times New Roman" w:cs="Times New Roman"/>
          <w:sz w:val="28"/>
          <w:szCs w:val="28"/>
        </w:rPr>
        <w:t>основны</w:t>
      </w:r>
      <w:r w:rsidRPr="00E223AF">
        <w:rPr>
          <w:rFonts w:ascii="Times New Roman" w:hAnsi="Times New Roman" w:cs="Times New Roman"/>
          <w:sz w:val="28"/>
          <w:szCs w:val="28"/>
        </w:rPr>
        <w:t>х</w:t>
      </w:r>
      <w:r w:rsidR="00C1089E" w:rsidRPr="00E223A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E223AF">
        <w:rPr>
          <w:rFonts w:ascii="Times New Roman" w:hAnsi="Times New Roman" w:cs="Times New Roman"/>
          <w:sz w:val="28"/>
          <w:szCs w:val="28"/>
        </w:rPr>
        <w:t>х</w:t>
      </w:r>
      <w:r w:rsidR="00C1089E" w:rsidRPr="00E223AF">
        <w:rPr>
          <w:rFonts w:ascii="Times New Roman" w:hAnsi="Times New Roman" w:cs="Times New Roman"/>
          <w:sz w:val="28"/>
          <w:szCs w:val="28"/>
        </w:rPr>
        <w:t xml:space="preserve"> патриотического воспитания.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>Военно</w:t>
      </w:r>
      <w:proofErr w:type="spellEnd"/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патриотическое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высшая форма, ориентированная на формирование у молодежи высокого патриотического сознания, идей служения Отечеству, способности к его вооруженной защите, привитие гордости за русское оружие. Любви к русской военной истории, военной службе и военной форме одежды, сохранение и преумножение славных воинских традиций.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>Героико-патриотическое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составная часть патриотического воспитания, ориентированная на пропаганду героических профессий и знаменательных героических и исторических дат нашей истории, воспитание гордости за сопричастность к деяниям предков и их традициям.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Национально – патриотическое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это составная часть патриотического воспитания, основанная на христианских заповедях, любви к Отечеству, уважении к родителям и старшим, стремлении к созданию семьи на  высокой нравственности и высочайшем понятии чести.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>Гражданское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воспитание правовой культуры и законопослушания, высокой нравственности и общей культуры, четкой гражданской позиции, постоянной готовности к сознательности к сознательному, бескорыстному, добровольному служению своему народу.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>Гражданско-патриотическое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часть гражданского воспитания, базирующая на сложившейся правовой базе между государством и гражданином, которая на практике дает молодежи все необходимые права и способствует их реализации. Что вызывает у нее законную гордость за свою страну.</w:t>
      </w:r>
    </w:p>
    <w:p w:rsidR="008E1B6A" w:rsidRPr="005B6019" w:rsidRDefault="008E1B6A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223AF">
        <w:rPr>
          <w:rFonts w:ascii="Times New Roman" w:hAnsi="Times New Roman" w:cs="Times New Roman"/>
          <w:b/>
          <w:sz w:val="28"/>
          <w:szCs w:val="28"/>
          <w:u w:val="single"/>
        </w:rPr>
        <w:t>Поисковое движение</w:t>
      </w:r>
      <w:r w:rsidRPr="005B6019">
        <w:rPr>
          <w:rFonts w:ascii="Times New Roman" w:hAnsi="Times New Roman" w:cs="Times New Roman"/>
          <w:sz w:val="28"/>
          <w:szCs w:val="28"/>
        </w:rPr>
        <w:t xml:space="preserve"> – общественное движение по сохранению и увековечиванию памяти защитников Отечества, павших в Великой Отечественной войне, которое в настоящий момент является военно-патриотическим, историко-культурным и благотворительным движением.</w:t>
      </w:r>
    </w:p>
    <w:p w:rsidR="008E1B6A" w:rsidRPr="005B6019" w:rsidRDefault="00E223AF" w:rsidP="00E223AF">
      <w:p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B6A" w:rsidRPr="005B6019">
        <w:rPr>
          <w:rFonts w:ascii="Times New Roman" w:hAnsi="Times New Roman" w:cs="Times New Roman"/>
          <w:sz w:val="28"/>
          <w:szCs w:val="28"/>
        </w:rPr>
        <w:t xml:space="preserve">Актуальность проблемы воспитания патриота остается. Так создается новое патриотическое движение - </w:t>
      </w:r>
      <w:proofErr w:type="spellStart"/>
      <w:r w:rsidR="008E1B6A" w:rsidRPr="00E223AF">
        <w:rPr>
          <w:rFonts w:ascii="Times New Roman" w:hAnsi="Times New Roman" w:cs="Times New Roman"/>
          <w:b/>
          <w:sz w:val="28"/>
          <w:szCs w:val="28"/>
          <w:u w:val="single"/>
        </w:rPr>
        <w:t>Юнармейкое</w:t>
      </w:r>
      <w:proofErr w:type="spellEnd"/>
      <w:r w:rsidR="008E1B6A" w:rsidRPr="00E22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движение</w:t>
      </w:r>
      <w:r w:rsidR="008E1B6A" w:rsidRPr="005B6019">
        <w:rPr>
          <w:rFonts w:ascii="Times New Roman" w:hAnsi="Times New Roman" w:cs="Times New Roman"/>
          <w:sz w:val="28"/>
          <w:szCs w:val="28"/>
        </w:rPr>
        <w:t>, цель которого</w:t>
      </w:r>
      <w:r w:rsidR="008E1B6A" w:rsidRPr="005B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proofErr w:type="gramStart"/>
      <w:r w:rsidR="008E1B6A" w:rsidRPr="005B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="008E1B6A" w:rsidRPr="005B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звать интерес у подрастающего поколения к географии и истории России и ее народов, героев, выдающихся ученых и полководцев. </w:t>
      </w:r>
    </w:p>
    <w:p w:rsidR="00955636" w:rsidRPr="005B6019" w:rsidRDefault="00955636" w:rsidP="00E223AF">
      <w:p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5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95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proofErr w:type="gramEnd"/>
      <w:r w:rsidRPr="0095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патриотическое движение, а также увлечь ребят военно-патриотической тематикой</w:t>
      </w:r>
      <w:r w:rsidR="005B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89E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55636" w:rsidRPr="005B6019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 w:rsidR="00955636" w:rsidRPr="005B601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5B6019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в учреждениях образования находятся в центре внимания </w:t>
      </w:r>
      <w:r w:rsidR="00955636" w:rsidRPr="005B6019">
        <w:rPr>
          <w:rFonts w:ascii="Times New Roman" w:hAnsi="Times New Roman" w:cs="Times New Roman"/>
          <w:sz w:val="28"/>
          <w:szCs w:val="28"/>
        </w:rPr>
        <w:t xml:space="preserve">у </w:t>
      </w:r>
      <w:r w:rsidRPr="005B6019">
        <w:rPr>
          <w:rFonts w:ascii="Times New Roman" w:hAnsi="Times New Roman" w:cs="Times New Roman"/>
          <w:sz w:val="28"/>
          <w:szCs w:val="28"/>
        </w:rPr>
        <w:t xml:space="preserve">любого руководителя и педагогического коллектива. Заниматься патриотическим воспитанием  сегодня – дело не простое. Совсем не так, как в 80-е годы,  когда все было ясно и понятно, что наша Родина – самая свободная и справедливая, когда путь молодого человека был предопределен: от октябренка до комсомольца. Не существует ни одного универсального рецепта, как воспитать настоящего гражданина, любящего свою Родину. Патриотизм по своей природе – явление глубокое, социальное, которое </w:t>
      </w:r>
      <w:r w:rsidRPr="005B6019">
        <w:rPr>
          <w:rFonts w:ascii="Times New Roman" w:hAnsi="Times New Roman" w:cs="Times New Roman"/>
          <w:sz w:val="28"/>
          <w:szCs w:val="28"/>
        </w:rPr>
        <w:lastRenderedPageBreak/>
        <w:t>представляет собой важнейшую грань жизни общества, источник его существования и развития. Не смотря на то, что сегодня на первый план в обществе вышло стремление к собственной выгоде и престижу, необходимо все же ориентироваться на воспитание подростков, готовых приносить пользу другим, обществу, человечеству. Поэтому возникла необходимость поиска новых форм воспитательной работы с подростками.</w:t>
      </w:r>
    </w:p>
    <w:p w:rsidR="00F6570F" w:rsidRPr="005B6019" w:rsidRDefault="00C1089E" w:rsidP="00E223AF">
      <w:p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19">
        <w:rPr>
          <w:rFonts w:ascii="Times New Roman" w:hAnsi="Times New Roman" w:cs="Times New Roman"/>
          <w:sz w:val="28"/>
          <w:szCs w:val="28"/>
        </w:rPr>
        <w:t xml:space="preserve">    </w:t>
      </w:r>
      <w:r w:rsidR="006B38B5" w:rsidRPr="005B6019">
        <w:rPr>
          <w:rFonts w:ascii="Times New Roman" w:hAnsi="Times New Roman" w:cs="Times New Roman"/>
          <w:sz w:val="28"/>
          <w:szCs w:val="28"/>
        </w:rPr>
        <w:t xml:space="preserve"> Среди направлений</w:t>
      </w:r>
      <w:r w:rsidRPr="005B6019">
        <w:rPr>
          <w:rFonts w:ascii="Times New Roman" w:hAnsi="Times New Roman" w:cs="Times New Roman"/>
          <w:sz w:val="28"/>
          <w:szCs w:val="28"/>
        </w:rPr>
        <w:t xml:space="preserve">    гражданско-патриотического воспитания молодежи ведущее направление  принадлежит поисковому</w:t>
      </w:r>
      <w:r w:rsidR="008E1B6A" w:rsidRPr="005B6019">
        <w:rPr>
          <w:rFonts w:ascii="Times New Roman" w:hAnsi="Times New Roman" w:cs="Times New Roman"/>
          <w:sz w:val="28"/>
          <w:szCs w:val="28"/>
        </w:rPr>
        <w:t xml:space="preserve"> и юнармейскому </w:t>
      </w:r>
      <w:r w:rsidRPr="005B6019">
        <w:rPr>
          <w:rFonts w:ascii="Times New Roman" w:hAnsi="Times New Roman" w:cs="Times New Roman"/>
          <w:sz w:val="28"/>
          <w:szCs w:val="28"/>
        </w:rPr>
        <w:t xml:space="preserve"> движению. </w:t>
      </w:r>
    </w:p>
    <w:p w:rsidR="006B38B5" w:rsidRDefault="006B1D0F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19">
        <w:rPr>
          <w:rFonts w:ascii="Times New Roman" w:hAnsi="Times New Roman" w:cs="Times New Roman"/>
          <w:sz w:val="28"/>
          <w:szCs w:val="28"/>
        </w:rPr>
        <w:t xml:space="preserve">       </w:t>
      </w:r>
      <w:r w:rsidR="00F6570F" w:rsidRPr="005B6019">
        <w:rPr>
          <w:rFonts w:ascii="Times New Roman" w:hAnsi="Times New Roman" w:cs="Times New Roman"/>
          <w:sz w:val="28"/>
          <w:szCs w:val="28"/>
        </w:rPr>
        <w:t>П</w:t>
      </w:r>
      <w:r w:rsidR="00C1089E" w:rsidRPr="005B6019">
        <w:rPr>
          <w:rFonts w:ascii="Times New Roman" w:hAnsi="Times New Roman" w:cs="Times New Roman"/>
          <w:sz w:val="28"/>
          <w:szCs w:val="28"/>
        </w:rPr>
        <w:t>оисковики на сегодняшний момент – единственная сила в современном российском обществе, которая не только на словах, но и на деле сохраняет память о Великой Отечественной войне.</w:t>
      </w:r>
      <w:r w:rsidR="005B6019">
        <w:rPr>
          <w:rFonts w:ascii="Times New Roman" w:hAnsi="Times New Roman" w:cs="Times New Roman"/>
          <w:sz w:val="28"/>
          <w:szCs w:val="28"/>
        </w:rPr>
        <w:t xml:space="preserve"> П</w:t>
      </w:r>
      <w:r w:rsidR="00C1089E" w:rsidRPr="005B6019">
        <w:rPr>
          <w:rFonts w:ascii="Times New Roman" w:hAnsi="Times New Roman" w:cs="Times New Roman"/>
          <w:sz w:val="28"/>
          <w:szCs w:val="28"/>
        </w:rPr>
        <w:t>оисковая  деятельность создает все условия для развития  личности. Работая в поисковом отряде, подросток приобретает опыт любви к Отечеству.</w:t>
      </w:r>
      <w:r w:rsidR="00F35242" w:rsidRPr="005B6019">
        <w:rPr>
          <w:rFonts w:ascii="Times New Roman" w:hAnsi="Times New Roman" w:cs="Times New Roman"/>
          <w:sz w:val="28"/>
          <w:szCs w:val="28"/>
        </w:rPr>
        <w:t xml:space="preserve"> Он соприкасается с войной не понаслышке, а ощущая </w:t>
      </w:r>
      <w:r w:rsidRPr="005B6019">
        <w:rPr>
          <w:rFonts w:ascii="Times New Roman" w:hAnsi="Times New Roman" w:cs="Times New Roman"/>
          <w:sz w:val="28"/>
          <w:szCs w:val="28"/>
        </w:rPr>
        <w:t xml:space="preserve">ее </w:t>
      </w:r>
      <w:r w:rsidR="00F35242" w:rsidRPr="005B6019">
        <w:rPr>
          <w:rFonts w:ascii="Times New Roman" w:hAnsi="Times New Roman" w:cs="Times New Roman"/>
          <w:sz w:val="28"/>
          <w:szCs w:val="28"/>
        </w:rPr>
        <w:t xml:space="preserve">своим трудом, своими руками переворачивая </w:t>
      </w:r>
      <w:r w:rsidRPr="005B6019">
        <w:rPr>
          <w:rFonts w:ascii="Times New Roman" w:hAnsi="Times New Roman" w:cs="Times New Roman"/>
          <w:sz w:val="28"/>
          <w:szCs w:val="28"/>
        </w:rPr>
        <w:t xml:space="preserve"> </w:t>
      </w:r>
      <w:r w:rsidR="00F35242" w:rsidRPr="005B6019">
        <w:rPr>
          <w:rFonts w:ascii="Times New Roman" w:hAnsi="Times New Roman" w:cs="Times New Roman"/>
          <w:sz w:val="28"/>
          <w:szCs w:val="28"/>
        </w:rPr>
        <w:t>землю</w:t>
      </w:r>
      <w:r w:rsidRPr="005B6019">
        <w:rPr>
          <w:rFonts w:ascii="Times New Roman" w:hAnsi="Times New Roman" w:cs="Times New Roman"/>
          <w:sz w:val="28"/>
          <w:szCs w:val="28"/>
        </w:rPr>
        <w:t>. Что  для солдат РККА, отдавших свои жизни за наше мирное небо, может сделать поисковик? – найти и достойно похоронить их останки, если повезет, вернуть кому-то доброе имя как человеку, погибшему на поле сражения с врагом, успокоив</w:t>
      </w:r>
      <w:r w:rsidR="005B6019" w:rsidRPr="005B6019">
        <w:rPr>
          <w:rFonts w:ascii="Times New Roman" w:hAnsi="Times New Roman" w:cs="Times New Roman"/>
          <w:sz w:val="28"/>
          <w:szCs w:val="28"/>
        </w:rPr>
        <w:t xml:space="preserve"> тем самым его родных и близких, словом – исполнить свой гражданский долг.</w:t>
      </w:r>
    </w:p>
    <w:p w:rsidR="00955636" w:rsidRDefault="005B6019" w:rsidP="00E223AF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Патриотом человек не рождается, а становится в процессе воспитания.  </w:t>
      </w:r>
      <w:r w:rsidR="007B7914">
        <w:rPr>
          <w:rFonts w:ascii="Times New Roman" w:hAnsi="Times New Roman" w:cs="Times New Roman"/>
          <w:sz w:val="28"/>
          <w:szCs w:val="28"/>
        </w:rPr>
        <w:t xml:space="preserve">Общество получит то, что воспитает.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r w:rsidR="00873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задача каждого педагога, воспитателя, родителей, общества</w:t>
      </w:r>
      <w:r w:rsidR="008737E1">
        <w:rPr>
          <w:rFonts w:ascii="Times New Roman" w:hAnsi="Times New Roman" w:cs="Times New Roman"/>
          <w:sz w:val="28"/>
          <w:szCs w:val="28"/>
        </w:rPr>
        <w:t xml:space="preserve"> в целом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7E1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7B7914">
        <w:rPr>
          <w:rFonts w:ascii="Times New Roman" w:hAnsi="Times New Roman" w:cs="Times New Roman"/>
          <w:sz w:val="28"/>
          <w:szCs w:val="28"/>
        </w:rPr>
        <w:t xml:space="preserve"> воспитывать человека, любящего свой дом, свою улицу, родных, свой народ, </w:t>
      </w:r>
      <w:r w:rsidR="00E223AF">
        <w:rPr>
          <w:rFonts w:ascii="Times New Roman" w:hAnsi="Times New Roman" w:cs="Times New Roman"/>
          <w:sz w:val="28"/>
          <w:szCs w:val="28"/>
        </w:rPr>
        <w:t xml:space="preserve">историю, </w:t>
      </w:r>
      <w:r w:rsidR="008737E1">
        <w:rPr>
          <w:rFonts w:ascii="Times New Roman" w:hAnsi="Times New Roman" w:cs="Times New Roman"/>
          <w:sz w:val="28"/>
          <w:szCs w:val="28"/>
        </w:rPr>
        <w:t xml:space="preserve">свою </w:t>
      </w:r>
      <w:r w:rsidR="007B7914">
        <w:rPr>
          <w:rFonts w:ascii="Times New Roman" w:hAnsi="Times New Roman" w:cs="Times New Roman"/>
          <w:sz w:val="28"/>
          <w:szCs w:val="28"/>
        </w:rPr>
        <w:t>малую родину, свое Отечество</w:t>
      </w:r>
      <w:r w:rsidR="00873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7E1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7B7914">
        <w:rPr>
          <w:rFonts w:ascii="Times New Roman" w:hAnsi="Times New Roman" w:cs="Times New Roman"/>
          <w:sz w:val="28"/>
          <w:szCs w:val="28"/>
        </w:rPr>
        <w:t xml:space="preserve"> человека, умеющего сострадать, быть милосердным. Только тогда общество будет единым и сильным.</w:t>
      </w:r>
      <w:r w:rsidR="0087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62" w:rsidRDefault="007B7914" w:rsidP="00E223AF">
      <w:pPr>
        <w:spacing w:before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Привлекать учащихся к патриотической работе нужно постоянно, начиная с малой работы, далее дети сами втянутся</w:t>
      </w:r>
      <w:r w:rsidR="008737E1">
        <w:rPr>
          <w:rFonts w:ascii="Times New Roman" w:hAnsi="Times New Roman" w:cs="Times New Roman"/>
          <w:sz w:val="28"/>
          <w:szCs w:val="28"/>
        </w:rPr>
        <w:t xml:space="preserve"> в нее,</w:t>
      </w:r>
      <w:r>
        <w:rPr>
          <w:rFonts w:ascii="Times New Roman" w:hAnsi="Times New Roman" w:cs="Times New Roman"/>
          <w:sz w:val="28"/>
          <w:szCs w:val="28"/>
        </w:rPr>
        <w:t xml:space="preserve"> и с гордостью будут </w:t>
      </w:r>
      <w:r w:rsidR="008737E1">
        <w:rPr>
          <w:rFonts w:ascii="Times New Roman" w:hAnsi="Times New Roman" w:cs="Times New Roman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</w:rPr>
        <w:t xml:space="preserve"> поступки, достойные  званию «патриот»</w:t>
      </w:r>
      <w:r w:rsidR="008737E1">
        <w:rPr>
          <w:rFonts w:ascii="Times New Roman" w:hAnsi="Times New Roman" w:cs="Times New Roman"/>
          <w:sz w:val="28"/>
          <w:szCs w:val="28"/>
        </w:rPr>
        <w:t>.</w:t>
      </w:r>
    </w:p>
    <w:p w:rsidR="00306662" w:rsidRPr="00306662" w:rsidRDefault="00306662" w:rsidP="003066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62" w:rsidRDefault="00306662" w:rsidP="0030666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Таначова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истории </w:t>
      </w:r>
    </w:p>
    <w:p w:rsidR="00955636" w:rsidRPr="00306662" w:rsidRDefault="00306662" w:rsidP="0030666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МООШ</w:t>
      </w:r>
    </w:p>
    <w:sectPr w:rsidR="00955636" w:rsidRPr="00306662" w:rsidSect="0030666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E18"/>
    <w:multiLevelType w:val="hybridMultilevel"/>
    <w:tmpl w:val="D672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9E"/>
    <w:rsid w:val="000A177E"/>
    <w:rsid w:val="001447AF"/>
    <w:rsid w:val="002D2988"/>
    <w:rsid w:val="00306662"/>
    <w:rsid w:val="005B6019"/>
    <w:rsid w:val="006634D5"/>
    <w:rsid w:val="006B1D0F"/>
    <w:rsid w:val="006B38B5"/>
    <w:rsid w:val="007B7914"/>
    <w:rsid w:val="008355F7"/>
    <w:rsid w:val="008737E1"/>
    <w:rsid w:val="008D37B9"/>
    <w:rsid w:val="008E1B6A"/>
    <w:rsid w:val="00955636"/>
    <w:rsid w:val="00B364AB"/>
    <w:rsid w:val="00C1089E"/>
    <w:rsid w:val="00D437A1"/>
    <w:rsid w:val="00E223AF"/>
    <w:rsid w:val="00E85F4C"/>
    <w:rsid w:val="00ED74EF"/>
    <w:rsid w:val="00F35242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9E"/>
    <w:pPr>
      <w:spacing w:before="120" w:after="0" w:line="240" w:lineRule="auto"/>
    </w:pPr>
  </w:style>
  <w:style w:type="paragraph" w:styleId="2">
    <w:name w:val="heading 2"/>
    <w:basedOn w:val="a"/>
    <w:link w:val="20"/>
    <w:uiPriority w:val="9"/>
    <w:qFormat/>
    <w:rsid w:val="008355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10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08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55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6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636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6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5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075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8594575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896932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11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1356014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525561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2017-10-30T20:49:00Z</dcterms:created>
  <dcterms:modified xsi:type="dcterms:W3CDTF">2017-10-31T15:58:00Z</dcterms:modified>
</cp:coreProperties>
</file>