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BB6" w:rsidRPr="00072F95" w:rsidRDefault="00E47595">
      <w:pPr>
        <w:rPr>
          <w:b/>
          <w:sz w:val="24"/>
        </w:rPr>
      </w:pPr>
      <w:r w:rsidRPr="00072F95">
        <w:rPr>
          <w:b/>
          <w:sz w:val="20"/>
        </w:rPr>
        <w:t xml:space="preserve">                                                                                                           </w:t>
      </w:r>
      <w:r w:rsidRPr="00072F95">
        <w:rPr>
          <w:b/>
          <w:sz w:val="24"/>
        </w:rPr>
        <w:t>Титова Валентина Николаевна</w:t>
      </w:r>
    </w:p>
    <w:p w:rsidR="00E47595" w:rsidRPr="00072F95" w:rsidRDefault="00E47595">
      <w:pPr>
        <w:rPr>
          <w:b/>
          <w:sz w:val="24"/>
        </w:rPr>
      </w:pPr>
      <w:r w:rsidRPr="00072F95">
        <w:rPr>
          <w:b/>
          <w:sz w:val="24"/>
        </w:rPr>
        <w:t xml:space="preserve">                                                                          </w:t>
      </w:r>
      <w:r w:rsidR="00072F95">
        <w:rPr>
          <w:b/>
          <w:sz w:val="24"/>
        </w:rPr>
        <w:t xml:space="preserve">           </w:t>
      </w:r>
      <w:r w:rsidRPr="00072F95">
        <w:rPr>
          <w:b/>
          <w:sz w:val="24"/>
        </w:rPr>
        <w:t xml:space="preserve"> учитель математики    Симеизский    </w:t>
      </w:r>
    </w:p>
    <w:p w:rsidR="00E47595" w:rsidRPr="00072F95" w:rsidRDefault="00E47595">
      <w:pPr>
        <w:rPr>
          <w:b/>
          <w:sz w:val="24"/>
        </w:rPr>
      </w:pPr>
      <w:r w:rsidRPr="00072F95">
        <w:rPr>
          <w:b/>
          <w:sz w:val="24"/>
        </w:rPr>
        <w:t xml:space="preserve">                                                                           </w:t>
      </w:r>
      <w:r w:rsidR="00072F95">
        <w:rPr>
          <w:b/>
          <w:sz w:val="24"/>
        </w:rPr>
        <w:t xml:space="preserve">         </w:t>
      </w:r>
      <w:r w:rsidRPr="00072F95">
        <w:rPr>
          <w:b/>
          <w:sz w:val="24"/>
        </w:rPr>
        <w:t>Учебно – Воспитательный  комплекс,</w:t>
      </w:r>
    </w:p>
    <w:p w:rsidR="00E47595" w:rsidRPr="00072F95" w:rsidRDefault="00E47595">
      <w:pPr>
        <w:rPr>
          <w:sz w:val="24"/>
        </w:rPr>
      </w:pPr>
      <w:r w:rsidRPr="00072F95">
        <w:rPr>
          <w:b/>
          <w:sz w:val="24"/>
        </w:rPr>
        <w:t xml:space="preserve">                                                                           г. Ялта,</w:t>
      </w:r>
      <w:r w:rsidR="00072F95">
        <w:rPr>
          <w:b/>
          <w:sz w:val="24"/>
        </w:rPr>
        <w:t>п.г.т.Симеиз,</w:t>
      </w:r>
      <w:r w:rsidRPr="00072F95">
        <w:rPr>
          <w:b/>
          <w:sz w:val="24"/>
        </w:rPr>
        <w:t xml:space="preserve"> Республика  Крым</w:t>
      </w:r>
      <w:r w:rsidRPr="00072F95">
        <w:rPr>
          <w:sz w:val="24"/>
        </w:rPr>
        <w:t xml:space="preserve">     </w:t>
      </w:r>
    </w:p>
    <w:p w:rsidR="00E47595" w:rsidRDefault="00E47595">
      <w:pPr>
        <w:rPr>
          <w:sz w:val="28"/>
        </w:rPr>
      </w:pPr>
      <w:r w:rsidRPr="00E47595">
        <w:rPr>
          <w:sz w:val="28"/>
        </w:rPr>
        <w:t xml:space="preserve">               </w:t>
      </w:r>
    </w:p>
    <w:p w:rsidR="00E47595" w:rsidRPr="00072F95" w:rsidRDefault="00157953">
      <w:pPr>
        <w:rPr>
          <w:b/>
          <w:sz w:val="24"/>
        </w:rPr>
      </w:pPr>
      <w:r>
        <w:rPr>
          <w:b/>
          <w:sz w:val="24"/>
        </w:rPr>
        <w:t xml:space="preserve">   </w:t>
      </w:r>
      <w:r w:rsidR="00F93CF7">
        <w:rPr>
          <w:b/>
          <w:sz w:val="24"/>
        </w:rPr>
        <w:t xml:space="preserve">        РОЛЬ  ОЦЕНКИ УЧИТЕЛЯ  НА </w:t>
      </w:r>
      <w:r w:rsidR="00E47595" w:rsidRPr="00072F95">
        <w:rPr>
          <w:b/>
          <w:sz w:val="24"/>
        </w:rPr>
        <w:t xml:space="preserve"> ФОРМИРОВАНИЕ  САМООЦЕНКИ </w:t>
      </w:r>
    </w:p>
    <w:p w:rsidR="00E47595" w:rsidRPr="00072F95" w:rsidRDefault="00E47595">
      <w:pPr>
        <w:rPr>
          <w:b/>
          <w:sz w:val="24"/>
        </w:rPr>
      </w:pPr>
      <w:r w:rsidRPr="00072F95">
        <w:rPr>
          <w:b/>
          <w:sz w:val="24"/>
        </w:rPr>
        <w:t xml:space="preserve">                  УЧАЩИХСЯ НА  УРОКАХ  МАТЕМАТИКИ</w:t>
      </w:r>
    </w:p>
    <w:p w:rsidR="00433499" w:rsidRDefault="00433499">
      <w:pPr>
        <w:rPr>
          <w:b/>
          <w:sz w:val="28"/>
        </w:rPr>
      </w:pPr>
    </w:p>
    <w:p w:rsidR="00E47595" w:rsidRDefault="00E47595" w:rsidP="00E47595">
      <w:pPr>
        <w:pStyle w:val="a3"/>
        <w:rPr>
          <w:color w:val="auto"/>
        </w:rPr>
      </w:pPr>
      <w:r w:rsidRPr="00433499">
        <w:rPr>
          <w:b/>
          <w:color w:val="auto"/>
        </w:rPr>
        <w:t>Аннотация:</w:t>
      </w:r>
      <w:r>
        <w:rPr>
          <w:color w:val="auto"/>
        </w:rPr>
        <w:t xml:space="preserve"> </w:t>
      </w:r>
      <w:r w:rsidR="00433499">
        <w:rPr>
          <w:color w:val="auto"/>
        </w:rPr>
        <w:t xml:space="preserve"> </w:t>
      </w:r>
      <w:r>
        <w:rPr>
          <w:color w:val="auto"/>
        </w:rPr>
        <w:t>данная статья посвящена роли оценки учителя</w:t>
      </w:r>
      <w:r w:rsidR="00433499">
        <w:rPr>
          <w:color w:val="auto"/>
        </w:rPr>
        <w:t xml:space="preserve"> математики</w:t>
      </w:r>
      <w:r>
        <w:rPr>
          <w:color w:val="auto"/>
        </w:rPr>
        <w:t xml:space="preserve"> на формирование личности ребёнка</w:t>
      </w:r>
      <w:r w:rsidR="00433499">
        <w:rPr>
          <w:color w:val="auto"/>
        </w:rPr>
        <w:t>, на его отношение к себе, к другим и к нему.</w:t>
      </w:r>
      <w:r w:rsidR="00500FCF">
        <w:rPr>
          <w:color w:val="auto"/>
        </w:rPr>
        <w:t xml:space="preserve"> Проанализирована в</w:t>
      </w:r>
      <w:r w:rsidR="00433499">
        <w:rPr>
          <w:color w:val="auto"/>
        </w:rPr>
        <w:t>оспитательная функция оценки на уроке математики</w:t>
      </w:r>
      <w:r w:rsidR="00500FCF">
        <w:rPr>
          <w:color w:val="auto"/>
        </w:rPr>
        <w:t xml:space="preserve">, </w:t>
      </w:r>
      <w:r w:rsidR="00356802">
        <w:rPr>
          <w:color w:val="auto"/>
        </w:rPr>
        <w:t>она</w:t>
      </w:r>
      <w:r w:rsidR="00433499">
        <w:rPr>
          <w:color w:val="auto"/>
        </w:rPr>
        <w:t xml:space="preserve"> выражается в создании мотивов учения и</w:t>
      </w:r>
      <w:r w:rsidR="00133973">
        <w:rPr>
          <w:color w:val="auto"/>
        </w:rPr>
        <w:t xml:space="preserve"> в </w:t>
      </w:r>
      <w:r w:rsidR="00433499">
        <w:rPr>
          <w:color w:val="auto"/>
        </w:rPr>
        <w:t xml:space="preserve"> готовности </w:t>
      </w:r>
      <w:r w:rsidR="00133973">
        <w:rPr>
          <w:color w:val="auto"/>
        </w:rPr>
        <w:t>к самоконтролю как фактору преодоления заниженной самооценки и тревожности</w:t>
      </w:r>
      <w:r w:rsidR="00500FCF">
        <w:rPr>
          <w:color w:val="auto"/>
        </w:rPr>
        <w:t xml:space="preserve"> учащихся</w:t>
      </w:r>
      <w:r w:rsidR="00133973">
        <w:rPr>
          <w:color w:val="auto"/>
        </w:rPr>
        <w:t>.</w:t>
      </w:r>
      <w:r w:rsidR="00A460EF">
        <w:rPr>
          <w:color w:val="auto"/>
        </w:rPr>
        <w:t xml:space="preserve"> </w:t>
      </w:r>
      <w:r w:rsidR="00356802">
        <w:rPr>
          <w:color w:val="auto"/>
        </w:rPr>
        <w:t xml:space="preserve">Показана роль эмоциональной </w:t>
      </w:r>
      <w:r w:rsidR="00A460EF">
        <w:rPr>
          <w:color w:val="auto"/>
        </w:rPr>
        <w:t xml:space="preserve"> </w:t>
      </w:r>
      <w:r w:rsidR="00356802">
        <w:rPr>
          <w:color w:val="auto"/>
        </w:rPr>
        <w:t>функции</w:t>
      </w:r>
      <w:r w:rsidR="00A460EF">
        <w:rPr>
          <w:color w:val="auto"/>
        </w:rPr>
        <w:t xml:space="preserve"> оценки учителя</w:t>
      </w:r>
      <w:r w:rsidR="00356802">
        <w:rPr>
          <w:color w:val="auto"/>
        </w:rPr>
        <w:t>,</w:t>
      </w:r>
      <w:r w:rsidR="00A460EF">
        <w:rPr>
          <w:color w:val="auto"/>
        </w:rPr>
        <w:t xml:space="preserve"> </w:t>
      </w:r>
      <w:r w:rsidR="00500FCF">
        <w:rPr>
          <w:color w:val="auto"/>
        </w:rPr>
        <w:t xml:space="preserve"> </w:t>
      </w:r>
      <w:r w:rsidR="00356802">
        <w:rPr>
          <w:color w:val="auto"/>
        </w:rPr>
        <w:t>проявляющаяся</w:t>
      </w:r>
      <w:r w:rsidR="00A460EF">
        <w:rPr>
          <w:color w:val="auto"/>
        </w:rPr>
        <w:t xml:space="preserve"> в том, чтобы любой вид оценки ученика, создал такую реакцию, чтобы у него осталась уверенность в том, что данные результаты могут быть изменены к лучшему.</w:t>
      </w:r>
      <w:r w:rsidR="00500FCF">
        <w:rPr>
          <w:color w:val="auto"/>
        </w:rPr>
        <w:t xml:space="preserve"> Создание ситуации успеха – это предпосылка к тому, что ученик спокойно примет оценку учителя, не опустит руки, будет стремиться к устранению ошибок.</w:t>
      </w:r>
    </w:p>
    <w:p w:rsidR="00AD12DD" w:rsidRDefault="00356802" w:rsidP="00AD12DD">
      <w:pPr>
        <w:pStyle w:val="a3"/>
        <w:rPr>
          <w:color w:val="auto"/>
        </w:rPr>
      </w:pPr>
      <w:r w:rsidRPr="00356802">
        <w:rPr>
          <w:b/>
          <w:color w:val="auto"/>
        </w:rPr>
        <w:t>Ключевые слова:</w:t>
      </w:r>
      <w:r>
        <w:rPr>
          <w:b/>
          <w:color w:val="auto"/>
        </w:rPr>
        <w:t xml:space="preserve">  </w:t>
      </w:r>
      <w:r w:rsidRPr="00356802">
        <w:rPr>
          <w:color w:val="auto"/>
        </w:rPr>
        <w:t>образование,</w:t>
      </w:r>
      <w:r>
        <w:rPr>
          <w:color w:val="auto"/>
        </w:rPr>
        <w:t xml:space="preserve">  учитель, ученик,  математика, оценка, самооценка, самоконтроль, объективность, тревожность, успех.</w:t>
      </w:r>
      <w:r w:rsidR="00AD12DD">
        <w:rPr>
          <w:color w:val="auto"/>
        </w:rPr>
        <w:t xml:space="preserve"> </w:t>
      </w:r>
    </w:p>
    <w:p w:rsidR="00D91AEA" w:rsidRPr="00D91AEA" w:rsidRDefault="00D91AEA" w:rsidP="00D91AEA"/>
    <w:p w:rsidR="00AD12DD" w:rsidRDefault="00D91AEA" w:rsidP="00AD12DD">
      <w:pPr>
        <w:rPr>
          <w:rFonts w:ascii="Georgia" w:hAnsi="Georgia"/>
          <w:color w:val="000000"/>
          <w:sz w:val="20"/>
          <w:szCs w:val="20"/>
          <w:shd w:val="clear" w:color="auto" w:fill="FFFFFF"/>
        </w:rPr>
      </w:pPr>
      <w:r>
        <w:rPr>
          <w:rFonts w:ascii="Georgia" w:hAnsi="Georgia"/>
          <w:color w:val="000000"/>
          <w:sz w:val="20"/>
          <w:szCs w:val="20"/>
          <w:shd w:val="clear" w:color="auto" w:fill="FFFFFF"/>
        </w:rPr>
        <w:t>Перед</w:t>
      </w:r>
      <w:r w:rsidR="0017012B"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 современной школой ставятся задачи развития личности, формирование у обучающихся не только предметных, но и</w:t>
      </w:r>
      <w:r w:rsidR="0017012B"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 межпредметных, личностных компетенций,</w:t>
      </w:r>
      <w:r w:rsidR="0017012B">
        <w:rPr>
          <w:rFonts w:ascii="Verdana" w:hAnsi="Verdana"/>
          <w:color w:val="000000"/>
          <w:sz w:val="18"/>
          <w:szCs w:val="18"/>
        </w:rPr>
        <w:t xml:space="preserve"> раскрытие способностей каждого ученика, воспитание порядочного и патриотичного человека, личности, готовой к жизни в конкурентном мире</w:t>
      </w:r>
      <w:r w:rsidR="009821AC">
        <w:rPr>
          <w:rFonts w:ascii="Verdana" w:hAnsi="Verdana"/>
          <w:color w:val="000000"/>
          <w:sz w:val="18"/>
          <w:szCs w:val="18"/>
        </w:rPr>
        <w:t>.</w:t>
      </w:r>
      <w:r w:rsidR="0017012B"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 </w:t>
      </w:r>
      <w:r w:rsidR="00CE57E1"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 От </w:t>
      </w:r>
      <w:r w:rsidR="009821AC"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 </w:t>
      </w:r>
      <w:r w:rsidR="00CE57E1">
        <w:rPr>
          <w:rFonts w:ascii="Georgia" w:hAnsi="Georgia"/>
          <w:color w:val="000000"/>
          <w:sz w:val="20"/>
          <w:szCs w:val="20"/>
          <w:shd w:val="clear" w:color="auto" w:fill="FFFFFF"/>
        </w:rPr>
        <w:t>решения этих задач зависит будущее нашей страны.</w:t>
      </w:r>
    </w:p>
    <w:p w:rsidR="007E0B55" w:rsidRPr="009F5EF2" w:rsidRDefault="00D91AEA" w:rsidP="006D6E34">
      <w:pPr>
        <w:shd w:val="clear" w:color="auto" w:fill="FFFFFF" w:themeFill="background1"/>
        <w:rPr>
          <w:rFonts w:ascii="Verdana" w:hAnsi="Verdana"/>
          <w:color w:val="000000"/>
          <w:sz w:val="21"/>
          <w:szCs w:val="21"/>
          <w:shd w:val="clear" w:color="auto" w:fill="FFFFFF"/>
        </w:rPr>
      </w:pPr>
      <w:r>
        <w:rPr>
          <w:rFonts w:ascii="Georgia" w:hAnsi="Georgia"/>
          <w:color w:val="000000"/>
          <w:sz w:val="20"/>
          <w:szCs w:val="20"/>
          <w:shd w:val="clear" w:color="auto" w:fill="FFFFFF"/>
        </w:rPr>
        <w:t>Я работаю в школе более 40 лет,  была директором и завучем, «боролась» за успеваемость и качество знаний, готовила педсоветы, семинары, выступала за дифференцированный подход к обучающимся, но и тогда и сейчас, когда я работаю учителем</w:t>
      </w:r>
      <w:r w:rsidR="00CE57E1">
        <w:rPr>
          <w:rFonts w:ascii="Georgia" w:hAnsi="Georgia"/>
          <w:color w:val="000000"/>
          <w:sz w:val="20"/>
          <w:szCs w:val="20"/>
          <w:shd w:val="clear" w:color="auto" w:fill="FFFFFF"/>
        </w:rPr>
        <w:t>, -</w:t>
      </w:r>
      <w:r w:rsidR="007E0B55"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 всегда меня волновали </w:t>
      </w:r>
      <w:r w:rsidR="00CE57E1"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 и волнуют вопросы: Почему, даже у самых талантливых учителей, оценки по математике ниже, чем по другим  предметам? Почему во взрослой жизни троечники оказываются более успешными, чем отличники? </w:t>
      </w:r>
      <w:r w:rsidR="007E0B55"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Почему учителя математики, имея большой опыт работы </w:t>
      </w:r>
      <w:r w:rsidR="007E0B55" w:rsidRPr="006D6E34">
        <w:rPr>
          <w:rFonts w:ascii="Verdana" w:hAnsi="Verdana"/>
          <w:color w:val="000000"/>
          <w:sz w:val="18"/>
          <w:szCs w:val="18"/>
          <w:shd w:val="clear" w:color="auto" w:fill="FFFFFF" w:themeFill="background1"/>
        </w:rPr>
        <w:t xml:space="preserve">, </w:t>
      </w:r>
      <w:r w:rsidR="006D6E34" w:rsidRPr="006D6E34">
        <w:rPr>
          <w:rFonts w:ascii="Verdana" w:hAnsi="Verdana"/>
          <w:color w:val="000000"/>
          <w:sz w:val="18"/>
          <w:szCs w:val="18"/>
          <w:shd w:val="clear" w:color="auto" w:fill="FFFFFF" w:themeFill="background1"/>
        </w:rPr>
        <w:t>зачастую</w:t>
      </w:r>
      <w:r w:rsidR="006D6E34">
        <w:rPr>
          <w:rFonts w:ascii="Verdana" w:hAnsi="Verdana"/>
          <w:color w:val="000000"/>
          <w:sz w:val="18"/>
          <w:szCs w:val="18"/>
          <w:shd w:val="clear" w:color="auto" w:fill="FFFACD"/>
        </w:rPr>
        <w:t xml:space="preserve"> </w:t>
      </w:r>
      <w:r w:rsidR="007E0B55" w:rsidRPr="006D6E34">
        <w:rPr>
          <w:rFonts w:ascii="Verdana" w:hAnsi="Verdana"/>
          <w:color w:val="000000"/>
          <w:sz w:val="18"/>
          <w:szCs w:val="18"/>
          <w:shd w:val="clear" w:color="auto" w:fill="FFFFFF" w:themeFill="background1"/>
        </w:rPr>
        <w:t>не знают</w:t>
      </w:r>
      <w:r w:rsidR="0017012B" w:rsidRPr="006D6E34">
        <w:rPr>
          <w:rFonts w:ascii="Verdana" w:hAnsi="Verdana"/>
          <w:color w:val="000000"/>
          <w:sz w:val="18"/>
          <w:szCs w:val="18"/>
          <w:shd w:val="clear" w:color="auto" w:fill="FFFFFF" w:themeFill="background1"/>
        </w:rPr>
        <w:t>,</w:t>
      </w:r>
      <w:r w:rsidR="007E0B55" w:rsidRPr="006D6E34">
        <w:rPr>
          <w:rFonts w:ascii="Verdana" w:hAnsi="Verdana"/>
          <w:color w:val="000000"/>
          <w:sz w:val="18"/>
          <w:szCs w:val="18"/>
          <w:shd w:val="clear" w:color="auto" w:fill="FFFFFF" w:themeFill="background1"/>
        </w:rPr>
        <w:t xml:space="preserve"> как</w:t>
      </w:r>
      <w:r w:rsidR="007E0B55">
        <w:rPr>
          <w:rFonts w:ascii="Verdana" w:hAnsi="Verdana"/>
          <w:color w:val="000000"/>
          <w:sz w:val="18"/>
          <w:szCs w:val="18"/>
          <w:shd w:val="clear" w:color="auto" w:fill="FFFACD"/>
        </w:rPr>
        <w:t xml:space="preserve"> </w:t>
      </w:r>
      <w:r w:rsidR="007E0B55" w:rsidRPr="006D6E34">
        <w:rPr>
          <w:rFonts w:ascii="Verdana" w:hAnsi="Verdana"/>
          <w:color w:val="000000"/>
          <w:sz w:val="18"/>
          <w:szCs w:val="18"/>
          <w:shd w:val="clear" w:color="auto" w:fill="FFFFFF" w:themeFill="background1"/>
        </w:rPr>
        <w:t>правильно оценить ученика</w:t>
      </w:r>
      <w:r w:rsidR="007E0B55">
        <w:rPr>
          <w:rFonts w:ascii="Verdana" w:hAnsi="Verdana"/>
          <w:color w:val="000000"/>
          <w:sz w:val="18"/>
          <w:szCs w:val="18"/>
          <w:shd w:val="clear" w:color="auto" w:fill="FFFACD"/>
        </w:rPr>
        <w:t>.</w:t>
      </w:r>
      <w:r w:rsidR="0017012B">
        <w:rPr>
          <w:rFonts w:ascii="Verdana" w:hAnsi="Verdana"/>
          <w:color w:val="000000"/>
          <w:sz w:val="18"/>
          <w:szCs w:val="18"/>
          <w:shd w:val="clear" w:color="auto" w:fill="FFFACD"/>
        </w:rPr>
        <w:t xml:space="preserve"> </w:t>
      </w:r>
      <w:r w:rsidR="0017012B" w:rsidRPr="006D6E34">
        <w:rPr>
          <w:rFonts w:ascii="Verdana" w:hAnsi="Verdana"/>
          <w:color w:val="000000"/>
          <w:sz w:val="18"/>
          <w:szCs w:val="18"/>
          <w:shd w:val="clear" w:color="auto" w:fill="FFFFFF" w:themeFill="background1"/>
        </w:rPr>
        <w:t>Выставление оценок</w:t>
      </w:r>
      <w:r w:rsidR="0017012B">
        <w:rPr>
          <w:rFonts w:ascii="Verdana" w:hAnsi="Verdana"/>
          <w:color w:val="000000"/>
          <w:sz w:val="18"/>
          <w:szCs w:val="18"/>
          <w:shd w:val="clear" w:color="auto" w:fill="FFFACD"/>
        </w:rPr>
        <w:t xml:space="preserve"> </w:t>
      </w:r>
      <w:r w:rsidR="0017012B" w:rsidRPr="006D6E34">
        <w:rPr>
          <w:rFonts w:ascii="Verdana" w:hAnsi="Verdana"/>
          <w:color w:val="000000"/>
          <w:sz w:val="18"/>
          <w:szCs w:val="18"/>
          <w:shd w:val="clear" w:color="auto" w:fill="FFFFFF" w:themeFill="background1"/>
        </w:rPr>
        <w:t>порой  даже</w:t>
      </w:r>
      <w:r w:rsidR="0017012B">
        <w:rPr>
          <w:rFonts w:ascii="Verdana" w:hAnsi="Verdana"/>
          <w:color w:val="000000"/>
          <w:sz w:val="18"/>
          <w:szCs w:val="18"/>
          <w:shd w:val="clear" w:color="auto" w:fill="FFFACD"/>
        </w:rPr>
        <w:t xml:space="preserve"> </w:t>
      </w:r>
      <w:r w:rsidR="0017012B" w:rsidRPr="006D6E34">
        <w:rPr>
          <w:rFonts w:ascii="Verdana" w:hAnsi="Verdana"/>
          <w:color w:val="000000"/>
          <w:sz w:val="18"/>
          <w:szCs w:val="18"/>
          <w:shd w:val="clear" w:color="auto" w:fill="FFFFFF" w:themeFill="background1"/>
        </w:rPr>
        <w:t>портят отношения между</w:t>
      </w:r>
      <w:r w:rsidR="0017012B">
        <w:rPr>
          <w:rFonts w:ascii="Verdana" w:hAnsi="Verdana"/>
          <w:color w:val="000000"/>
          <w:sz w:val="18"/>
          <w:szCs w:val="18"/>
          <w:shd w:val="clear" w:color="auto" w:fill="FFFACD"/>
        </w:rPr>
        <w:t xml:space="preserve"> </w:t>
      </w:r>
      <w:r w:rsidR="0017012B" w:rsidRPr="006D6E34">
        <w:rPr>
          <w:rFonts w:ascii="Verdana" w:hAnsi="Verdana"/>
          <w:color w:val="000000"/>
          <w:sz w:val="18"/>
          <w:szCs w:val="18"/>
          <w:shd w:val="clear" w:color="auto" w:fill="FFFFFF" w:themeFill="background1"/>
        </w:rPr>
        <w:t>учителями, между учителем и учениками.</w:t>
      </w:r>
      <w:r w:rsidR="0017012B">
        <w:rPr>
          <w:rFonts w:ascii="Verdana" w:hAnsi="Verdana"/>
          <w:color w:val="000000"/>
          <w:sz w:val="18"/>
          <w:szCs w:val="18"/>
          <w:shd w:val="clear" w:color="auto" w:fill="FFFACD"/>
        </w:rPr>
        <w:t xml:space="preserve"> </w:t>
      </w:r>
    </w:p>
    <w:p w:rsidR="006D6E34" w:rsidRDefault="00CE57E1" w:rsidP="00AD12DD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  <w:shd w:val="clear" w:color="auto" w:fill="FFFFFF"/>
        </w:rPr>
        <w:t>Считаю, что оценивание в работе учителя – это одна из самых сложных задач.</w:t>
      </w:r>
      <w:r w:rsidR="0017012B" w:rsidRPr="0017012B">
        <w:rPr>
          <w:rFonts w:ascii="Arial" w:eastAsia="Times New Roman" w:hAnsi="Arial" w:cs="Arial"/>
          <w:bCs/>
          <w:color w:val="333333"/>
          <w:lang w:eastAsia="ru-RU"/>
        </w:rPr>
        <w:t xml:space="preserve"> </w:t>
      </w:r>
      <w:r w:rsidR="00876AFC">
        <w:rPr>
          <w:rFonts w:ascii="Arial" w:eastAsia="Times New Roman" w:hAnsi="Arial" w:cs="Arial"/>
          <w:bCs/>
          <w:color w:val="333333"/>
          <w:sz w:val="20"/>
          <w:lang w:eastAsia="ru-RU"/>
        </w:rPr>
        <w:t>Роль</w:t>
      </w:r>
      <w:r w:rsidR="0017012B" w:rsidRPr="00876AFC">
        <w:rPr>
          <w:rFonts w:ascii="Arial" w:eastAsia="Times New Roman" w:hAnsi="Arial" w:cs="Arial"/>
          <w:bCs/>
          <w:color w:val="333333"/>
          <w:sz w:val="20"/>
          <w:lang w:eastAsia="ru-RU"/>
        </w:rPr>
        <w:t xml:space="preserve"> </w:t>
      </w:r>
      <w:r w:rsidR="002311C6">
        <w:rPr>
          <w:rFonts w:ascii="Arial" w:eastAsia="Times New Roman" w:hAnsi="Arial" w:cs="Arial"/>
          <w:bCs/>
          <w:color w:val="333333"/>
          <w:sz w:val="20"/>
          <w:lang w:eastAsia="ru-RU"/>
        </w:rPr>
        <w:t xml:space="preserve"> оценок </w:t>
      </w:r>
      <w:r w:rsidR="0017012B" w:rsidRPr="00876AFC">
        <w:rPr>
          <w:rFonts w:ascii="Arial" w:eastAsia="Times New Roman" w:hAnsi="Arial" w:cs="Arial"/>
          <w:bCs/>
          <w:color w:val="333333"/>
          <w:sz w:val="20"/>
          <w:lang w:eastAsia="ru-RU"/>
        </w:rPr>
        <w:t xml:space="preserve">учителя на формирование личности ребенка, </w:t>
      </w:r>
      <w:r w:rsidR="0017012B" w:rsidRPr="00876AFC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на его отношение к себе, к другим и                                                                                                     других к нему</w:t>
      </w:r>
      <w:r w:rsidR="0017012B" w:rsidRPr="00876AFC">
        <w:rPr>
          <w:rFonts w:ascii="Arial" w:eastAsia="Times New Roman" w:hAnsi="Arial" w:cs="Arial"/>
          <w:bCs/>
          <w:color w:val="333333"/>
          <w:sz w:val="20"/>
          <w:lang w:eastAsia="ru-RU"/>
        </w:rPr>
        <w:t xml:space="preserve"> трудно переоценить</w:t>
      </w:r>
      <m:oMath>
        <m:d>
          <m:dPr>
            <m:begChr m:val="["/>
            <m:endChr m:val="]"/>
            <m:ctrlPr>
              <w:rPr>
                <w:rFonts w:ascii="Cambria Math" w:eastAsia="Times New Roman" w:hAnsi="Cambria Math" w:cs="Arial"/>
                <w:bCs/>
                <w:color w:val="333333"/>
                <w:sz w:val="20"/>
                <w:lang w:eastAsia="ru-RU"/>
              </w:rPr>
            </m:ctrlPr>
          </m:dPr>
          <m:e>
            <m:r>
              <m:rPr>
                <m:sty m:val="p"/>
              </m:rPr>
              <w:rPr>
                <w:rFonts w:ascii="Cambria Math" w:eastAsia="Times New Roman" w:hAnsi="Cambria Math" w:cs="Arial"/>
                <w:color w:val="333333"/>
                <w:sz w:val="20"/>
                <w:lang w:eastAsia="ru-RU"/>
              </w:rPr>
              <m:t>4</m:t>
            </m:r>
          </m:e>
        </m:d>
        <m:r>
          <m:rPr>
            <m:sty m:val="p"/>
          </m:rPr>
          <w:rPr>
            <w:rFonts w:ascii="Cambria Math" w:eastAsia="Times New Roman" w:hAnsi="Cambria Math" w:cs="Arial"/>
            <w:color w:val="333333"/>
            <w:sz w:val="20"/>
            <w:lang w:eastAsia="ru-RU"/>
          </w:rPr>
          <m:t>.</m:t>
        </m:r>
      </m:oMath>
      <w:r w:rsidR="009821AC">
        <w:rPr>
          <w:rFonts w:ascii="Arial" w:eastAsia="Times New Roman" w:hAnsi="Arial" w:cs="Arial"/>
          <w:bCs/>
          <w:color w:val="333333"/>
          <w:sz w:val="20"/>
          <w:lang w:eastAsia="ru-RU"/>
        </w:rPr>
        <w:t xml:space="preserve"> </w:t>
      </w:r>
      <w:r w:rsidR="0017012B" w:rsidRPr="00876AFC">
        <w:rPr>
          <w:rFonts w:ascii="Arial" w:eastAsia="Times New Roman" w:hAnsi="Arial" w:cs="Arial"/>
          <w:bCs/>
          <w:color w:val="333333"/>
          <w:sz w:val="20"/>
          <w:lang w:eastAsia="ru-RU"/>
        </w:rPr>
        <w:t xml:space="preserve"> </w:t>
      </w:r>
      <w:r w:rsidR="0017012B" w:rsidRPr="00876AFC">
        <w:rPr>
          <w:rFonts w:ascii="Arial" w:hAnsi="Arial" w:cs="Arial"/>
          <w:color w:val="000000"/>
          <w:sz w:val="20"/>
          <w:szCs w:val="20"/>
        </w:rPr>
        <w:t>Воспитательная функция оценки на уроке математики  выражается в</w:t>
      </w:r>
      <w:r w:rsidR="00876AFC">
        <w:rPr>
          <w:rFonts w:ascii="Arial" w:hAnsi="Arial" w:cs="Arial"/>
          <w:color w:val="000000"/>
          <w:sz w:val="20"/>
          <w:szCs w:val="20"/>
        </w:rPr>
        <w:t xml:space="preserve"> </w:t>
      </w:r>
      <w:r w:rsidR="0017012B" w:rsidRPr="00876AFC">
        <w:rPr>
          <w:rFonts w:ascii="Arial" w:hAnsi="Arial" w:cs="Arial"/>
          <w:color w:val="000000"/>
          <w:sz w:val="20"/>
          <w:szCs w:val="20"/>
        </w:rPr>
        <w:t xml:space="preserve"> рассмотрении формирования   положительных мотивов  учения и готовности к самоконтролю как фактору преодоления   заниженной самооценки учащихся                                                                                                                                                                      </w:t>
      </w:r>
      <w:r w:rsidR="0017012B" w:rsidRPr="00876AFC">
        <w:rPr>
          <w:rFonts w:ascii="Arial" w:hAnsi="Arial" w:cs="Arial"/>
          <w:color w:val="000000"/>
          <w:sz w:val="20"/>
          <w:szCs w:val="20"/>
        </w:rPr>
        <w:lastRenderedPageBreak/>
        <w:t>и  тревожности.</w:t>
      </w:r>
      <w:r w:rsidR="00876AFC" w:rsidRPr="00876AFC">
        <w:rPr>
          <w:rFonts w:ascii="Arial" w:hAnsi="Arial" w:cs="Arial"/>
          <w:color w:val="000000"/>
          <w:szCs w:val="20"/>
        </w:rPr>
        <w:t xml:space="preserve"> </w:t>
      </w:r>
      <w:r w:rsidR="00876AFC" w:rsidRPr="00876AFC">
        <w:rPr>
          <w:rFonts w:ascii="Arial" w:hAnsi="Arial" w:cs="Arial"/>
          <w:color w:val="000000"/>
          <w:sz w:val="20"/>
          <w:szCs w:val="20"/>
        </w:rPr>
        <w:t xml:space="preserve">Правильно организованный контроль  и оценка, снимают у школьников   страх перед </w:t>
      </w:r>
      <w:r w:rsidR="00876AFC">
        <w:rPr>
          <w:rFonts w:ascii="Arial" w:hAnsi="Arial" w:cs="Arial"/>
          <w:color w:val="000000"/>
          <w:sz w:val="20"/>
          <w:szCs w:val="20"/>
        </w:rPr>
        <w:t>ответом на уроке, перед выходом к доске, и самое главное, перед предстоящей контрольной работой. Если контроль и оценка ученика продуманы учителем, то значительно снижается уровень тревожности, формируются правильные целевые устано</w:t>
      </w:r>
      <w:r w:rsidR="006D6E34">
        <w:rPr>
          <w:rFonts w:ascii="Arial" w:hAnsi="Arial" w:cs="Arial"/>
          <w:color w:val="000000"/>
          <w:sz w:val="20"/>
          <w:szCs w:val="20"/>
        </w:rPr>
        <w:t>вки. Ученик готов работать самостоятельно и активно, такого ученика можно ориентировать на осуществление самоконтроля.</w:t>
      </w:r>
      <w:r w:rsidR="00876AFC" w:rsidRPr="00876AFC">
        <w:rPr>
          <w:rFonts w:ascii="Arial" w:hAnsi="Arial" w:cs="Arial"/>
          <w:color w:val="000000"/>
          <w:sz w:val="20"/>
          <w:szCs w:val="20"/>
        </w:rPr>
        <w:t xml:space="preserve">  </w:t>
      </w:r>
    </w:p>
    <w:p w:rsidR="006D6E34" w:rsidRDefault="00876AFC" w:rsidP="006D6E34">
      <w:pPr>
        <w:shd w:val="clear" w:color="auto" w:fill="FFFFFF" w:themeFill="background1"/>
        <w:spacing w:after="0" w:line="240" w:lineRule="auto"/>
        <w:rPr>
          <w:rFonts w:ascii="Arial" w:hAnsi="Arial" w:cs="Arial"/>
          <w:color w:val="000000"/>
          <w:sz w:val="18"/>
          <w:szCs w:val="20"/>
          <w:shd w:val="clear" w:color="auto" w:fill="FFFFFF" w:themeFill="background1"/>
        </w:rPr>
      </w:pPr>
      <w:r w:rsidRPr="006D6E34">
        <w:rPr>
          <w:rFonts w:ascii="Arial" w:hAnsi="Arial" w:cs="Arial"/>
          <w:color w:val="000000"/>
          <w:sz w:val="18"/>
          <w:szCs w:val="20"/>
        </w:rPr>
        <w:t xml:space="preserve"> </w:t>
      </w:r>
      <w:r w:rsidR="00D7141C">
        <w:rPr>
          <w:rFonts w:ascii="Arial" w:hAnsi="Arial" w:cs="Arial"/>
          <w:color w:val="000000"/>
          <w:sz w:val="18"/>
          <w:szCs w:val="20"/>
        </w:rPr>
        <w:t>Думаю,</w:t>
      </w:r>
      <w:r w:rsidR="00AB6128">
        <w:rPr>
          <w:rFonts w:ascii="Arial" w:hAnsi="Arial" w:cs="Arial"/>
          <w:color w:val="000000"/>
          <w:sz w:val="18"/>
          <w:szCs w:val="20"/>
        </w:rPr>
        <w:t xml:space="preserve"> что</w:t>
      </w:r>
      <w:r w:rsidRPr="006D6E34">
        <w:rPr>
          <w:rFonts w:ascii="Arial" w:hAnsi="Arial" w:cs="Arial"/>
          <w:color w:val="000000"/>
          <w:sz w:val="18"/>
          <w:szCs w:val="20"/>
        </w:rPr>
        <w:t xml:space="preserve"> </w:t>
      </w:r>
      <w:r w:rsidR="00537B85">
        <w:rPr>
          <w:rFonts w:ascii="Arial" w:hAnsi="Arial" w:cs="Arial"/>
          <w:color w:val="000000"/>
          <w:sz w:val="20"/>
          <w:szCs w:val="20"/>
        </w:rPr>
        <w:t>было бы правильно</w:t>
      </w:r>
      <w:r w:rsidR="006D6E34" w:rsidRPr="006D6E34">
        <w:rPr>
          <w:rFonts w:ascii="Arial" w:hAnsi="Arial" w:cs="Arial"/>
          <w:color w:val="000000"/>
          <w:sz w:val="20"/>
          <w:szCs w:val="20"/>
        </w:rPr>
        <w:t>, если бы на каждом уроке</w:t>
      </w:r>
      <w:r w:rsidR="009821AC">
        <w:rPr>
          <w:rFonts w:ascii="Arial" w:hAnsi="Arial" w:cs="Arial"/>
          <w:color w:val="000000"/>
          <w:sz w:val="20"/>
          <w:szCs w:val="20"/>
        </w:rPr>
        <w:t xml:space="preserve"> </w:t>
      </w:r>
      <w:r w:rsidR="006D6E34" w:rsidRPr="006D6E34">
        <w:rPr>
          <w:rFonts w:ascii="Arial" w:hAnsi="Arial" w:cs="Arial"/>
          <w:color w:val="000000"/>
          <w:sz w:val="20"/>
          <w:szCs w:val="20"/>
        </w:rPr>
        <w:t xml:space="preserve"> математики</w:t>
      </w:r>
      <w:r w:rsidR="006D6E34">
        <w:rPr>
          <w:rFonts w:ascii="Arial" w:hAnsi="Arial" w:cs="Arial"/>
          <w:color w:val="000000"/>
          <w:sz w:val="20"/>
          <w:szCs w:val="20"/>
        </w:rPr>
        <w:t>, да и</w:t>
      </w:r>
      <w:r w:rsidR="00BD179C">
        <w:rPr>
          <w:rFonts w:ascii="Arial" w:hAnsi="Arial" w:cs="Arial"/>
          <w:color w:val="000000"/>
          <w:sz w:val="20"/>
          <w:szCs w:val="20"/>
        </w:rPr>
        <w:t xml:space="preserve"> на других уроках, </w:t>
      </w:r>
      <w:r w:rsidR="006D6E34">
        <w:rPr>
          <w:rFonts w:ascii="Arial" w:hAnsi="Arial" w:cs="Arial"/>
          <w:color w:val="000000"/>
          <w:sz w:val="20"/>
          <w:szCs w:val="20"/>
        </w:rPr>
        <w:t xml:space="preserve"> приоритетной была бы</w:t>
      </w:r>
      <w:r w:rsidR="006D6E34" w:rsidRPr="006D6E34">
        <w:rPr>
          <w:rFonts w:ascii="Arial" w:hAnsi="Arial" w:cs="Arial"/>
          <w:color w:val="000000"/>
          <w:sz w:val="20"/>
          <w:szCs w:val="20"/>
        </w:rPr>
        <w:t xml:space="preserve">  не та оценка, которая  </w:t>
      </w:r>
      <w:r w:rsidR="00BD179C">
        <w:rPr>
          <w:rFonts w:ascii="Arial" w:hAnsi="Arial" w:cs="Arial"/>
          <w:color w:val="000000"/>
          <w:sz w:val="20"/>
          <w:szCs w:val="20"/>
        </w:rPr>
        <w:t>определяет лучших учеников и двоечников, таким образом</w:t>
      </w:r>
      <w:r w:rsidR="00AB6128">
        <w:rPr>
          <w:rFonts w:ascii="Arial" w:hAnsi="Arial" w:cs="Arial"/>
          <w:color w:val="000000"/>
          <w:sz w:val="20"/>
          <w:szCs w:val="20"/>
        </w:rPr>
        <w:t xml:space="preserve">, </w:t>
      </w:r>
      <w:r w:rsidR="00BD179C">
        <w:rPr>
          <w:rFonts w:ascii="Arial" w:hAnsi="Arial" w:cs="Arial"/>
          <w:color w:val="000000"/>
          <w:sz w:val="20"/>
          <w:szCs w:val="20"/>
        </w:rPr>
        <w:t xml:space="preserve"> разделяя класс </w:t>
      </w:r>
      <w:r w:rsidR="00BD179C" w:rsidRPr="006D6E34">
        <w:rPr>
          <w:rFonts w:ascii="Arial" w:hAnsi="Arial" w:cs="Arial"/>
          <w:color w:val="000000"/>
          <w:sz w:val="20"/>
          <w:szCs w:val="20"/>
        </w:rPr>
        <w:t xml:space="preserve">на успевающих и отстающих, а  была бы та, которая  покажет  взаимосвязь  деятельности </w:t>
      </w:r>
      <w:r w:rsidR="00BD179C">
        <w:rPr>
          <w:rFonts w:ascii="Arial" w:hAnsi="Arial" w:cs="Arial"/>
          <w:color w:val="000000"/>
          <w:sz w:val="20"/>
          <w:szCs w:val="20"/>
        </w:rPr>
        <w:t xml:space="preserve"> каждого ученика и учителя.</w:t>
      </w:r>
      <m:oMath>
        <m:d>
          <m:dPr>
            <m:begChr m:val="["/>
            <m:endChr m:val="]"/>
            <m:ctrlPr>
              <w:rPr>
                <w:rFonts w:ascii="Cambria Math" w:hAnsi="Cambria Math" w:cs="Arial"/>
                <w:color w:val="000000"/>
                <w:sz w:val="20"/>
                <w:szCs w:val="20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color w:val="000000"/>
                <w:sz w:val="20"/>
                <w:szCs w:val="20"/>
              </w:rPr>
              <m:t>7</m:t>
            </m:r>
          </m:e>
        </m:d>
        <m:r>
          <m:rPr>
            <m:sty m:val="p"/>
          </m:rPr>
          <w:rPr>
            <w:rFonts w:ascii="Cambria Math" w:hAnsi="Cambria Math" w:cs="Arial"/>
            <w:color w:val="000000"/>
            <w:sz w:val="20"/>
            <w:szCs w:val="20"/>
          </w:rPr>
          <m:t xml:space="preserve">. </m:t>
        </m:r>
      </m:oMath>
      <w:r w:rsidR="00BD179C">
        <w:rPr>
          <w:rFonts w:ascii="Arial" w:hAnsi="Arial" w:cs="Arial"/>
          <w:color w:val="000000"/>
          <w:sz w:val="20"/>
          <w:szCs w:val="20"/>
        </w:rPr>
        <w:t xml:space="preserve"> В таком случае возникнет сопричастность каждого ученика к процессу </w:t>
      </w:r>
      <w:r w:rsidR="00AB6128">
        <w:rPr>
          <w:rFonts w:ascii="Arial" w:hAnsi="Arial" w:cs="Arial"/>
          <w:color w:val="000000"/>
          <w:sz w:val="20"/>
          <w:szCs w:val="20"/>
        </w:rPr>
        <w:t>обучения на уроке, к объективной оценке труда учеников класса.</w:t>
      </w:r>
      <w:r w:rsidR="00AB6128" w:rsidRPr="006D6E34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</w:t>
      </w:r>
      <w:r w:rsidR="00BD179C">
        <w:rPr>
          <w:rFonts w:ascii="Arial" w:hAnsi="Arial" w:cs="Arial"/>
          <w:color w:val="000000"/>
          <w:sz w:val="20"/>
          <w:szCs w:val="20"/>
        </w:rPr>
        <w:t xml:space="preserve"> </w:t>
      </w:r>
      <w:r w:rsidR="006D6E34" w:rsidRPr="006D6E34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                                     </w:t>
      </w:r>
      <w:r w:rsidR="006D6E34" w:rsidRPr="006D6E34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 xml:space="preserve">  </w:t>
      </w:r>
      <w:r w:rsidR="00AB6128">
        <w:rPr>
          <w:rFonts w:ascii="Arial" w:hAnsi="Arial" w:cs="Arial"/>
          <w:color w:val="000000"/>
          <w:sz w:val="18"/>
          <w:szCs w:val="20"/>
          <w:shd w:val="clear" w:color="auto" w:fill="FFFFFF" w:themeFill="background1"/>
        </w:rPr>
        <w:t>Все это  являе</w:t>
      </w:r>
      <w:r w:rsidR="006D6E34" w:rsidRPr="006D6E34">
        <w:rPr>
          <w:rFonts w:ascii="Arial" w:hAnsi="Arial" w:cs="Arial"/>
          <w:color w:val="000000"/>
          <w:sz w:val="18"/>
          <w:szCs w:val="20"/>
          <w:shd w:val="clear" w:color="auto" w:fill="FFFFFF" w:themeFill="background1"/>
        </w:rPr>
        <w:t>тся важными для всего процесса обучения в</w:t>
      </w:r>
      <w:r w:rsidR="00AB6128">
        <w:rPr>
          <w:rFonts w:ascii="Arial" w:hAnsi="Arial" w:cs="Arial"/>
          <w:color w:val="000000"/>
          <w:sz w:val="18"/>
          <w:szCs w:val="20"/>
          <w:shd w:val="clear" w:color="auto" w:fill="FFFFFF" w:themeFill="background1"/>
        </w:rPr>
        <w:t xml:space="preserve"> школе, но еще более важным </w:t>
      </w:r>
      <w:r w:rsidR="006D6E34" w:rsidRPr="006D6E34">
        <w:rPr>
          <w:rFonts w:ascii="Arial" w:hAnsi="Arial" w:cs="Arial"/>
          <w:color w:val="000000"/>
          <w:sz w:val="18"/>
          <w:szCs w:val="20"/>
          <w:shd w:val="clear" w:color="auto" w:fill="FFFFFF" w:themeFill="background1"/>
        </w:rPr>
        <w:t xml:space="preserve">                                                                                                                  представляются в обучении </w:t>
      </w:r>
      <w:r w:rsidR="00AB6128">
        <w:rPr>
          <w:rFonts w:ascii="Arial" w:hAnsi="Arial" w:cs="Arial"/>
          <w:color w:val="000000"/>
          <w:sz w:val="18"/>
          <w:szCs w:val="20"/>
          <w:shd w:val="clear" w:color="auto" w:fill="FFFFFF" w:themeFill="background1"/>
        </w:rPr>
        <w:t xml:space="preserve"> математики</w:t>
      </w:r>
      <w:r w:rsidR="006D6E34" w:rsidRPr="006D6E34">
        <w:rPr>
          <w:rFonts w:ascii="Arial" w:hAnsi="Arial" w:cs="Arial"/>
          <w:color w:val="000000"/>
          <w:sz w:val="18"/>
          <w:szCs w:val="20"/>
          <w:shd w:val="clear" w:color="auto" w:fill="FFFFFF" w:themeFill="background1"/>
        </w:rPr>
        <w:t>.</w:t>
      </w:r>
    </w:p>
    <w:p w:rsidR="009739B6" w:rsidRDefault="009739B6" w:rsidP="006D6E34">
      <w:pPr>
        <w:shd w:val="clear" w:color="auto" w:fill="FFFFFF" w:themeFill="background1"/>
        <w:spacing w:after="0" w:line="240" w:lineRule="auto"/>
        <w:rPr>
          <w:rFonts w:ascii="Arial" w:hAnsi="Arial" w:cs="Arial"/>
          <w:color w:val="000000"/>
          <w:sz w:val="18"/>
          <w:szCs w:val="20"/>
          <w:shd w:val="clear" w:color="auto" w:fill="FFFFFF" w:themeFill="background1"/>
        </w:rPr>
      </w:pPr>
    </w:p>
    <w:p w:rsidR="00AB6128" w:rsidRDefault="00537B85" w:rsidP="009739B6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DD"/>
        </w:rPr>
      </w:pPr>
      <w:r>
        <w:rPr>
          <w:rFonts w:ascii="Arial" w:hAnsi="Arial" w:cs="Arial"/>
          <w:color w:val="000000"/>
          <w:sz w:val="20"/>
          <w:szCs w:val="20"/>
        </w:rPr>
        <w:t>Оценивание должно быть таковым, чтобы оно могло двигать вперёд развитие ученика и заставит его поверить в свои силы</w:t>
      </w:r>
      <w:r w:rsidR="002311C6">
        <w:rPr>
          <w:rFonts w:ascii="Arial" w:hAnsi="Arial" w:cs="Arial"/>
          <w:color w:val="000000"/>
          <w:sz w:val="20"/>
          <w:szCs w:val="20"/>
        </w:rPr>
        <w:t>, обеспечит</w:t>
      </w:r>
      <w:r w:rsidR="009739B6" w:rsidRPr="009739B6">
        <w:rPr>
          <w:rFonts w:ascii="Arial" w:hAnsi="Arial" w:cs="Arial"/>
          <w:color w:val="000000"/>
          <w:sz w:val="20"/>
          <w:szCs w:val="20"/>
        </w:rPr>
        <w:t xml:space="preserve"> </w:t>
      </w:r>
      <w:r w:rsidR="002311C6">
        <w:rPr>
          <w:rFonts w:ascii="Arial" w:hAnsi="Arial" w:cs="Arial"/>
          <w:color w:val="000000"/>
          <w:sz w:val="20"/>
          <w:szCs w:val="20"/>
        </w:rPr>
        <w:t>положительные мотивы</w:t>
      </w:r>
      <w:r w:rsidR="009739B6" w:rsidRPr="009739B6">
        <w:rPr>
          <w:rFonts w:ascii="Arial" w:hAnsi="Arial" w:cs="Arial"/>
          <w:color w:val="000000"/>
          <w:sz w:val="20"/>
          <w:szCs w:val="20"/>
        </w:rPr>
        <w:t xml:space="preserve"> учения и</w:t>
      </w:r>
      <w:r w:rsidR="002311C6">
        <w:rPr>
          <w:rFonts w:ascii="Arial" w:hAnsi="Arial" w:cs="Arial"/>
          <w:color w:val="000000"/>
          <w:sz w:val="20"/>
          <w:szCs w:val="20"/>
        </w:rPr>
        <w:t xml:space="preserve"> приведёт к</w:t>
      </w:r>
      <w:r w:rsidR="009739B6" w:rsidRPr="009739B6">
        <w:rPr>
          <w:rFonts w:ascii="Arial" w:hAnsi="Arial" w:cs="Arial"/>
          <w:color w:val="000000"/>
          <w:sz w:val="20"/>
          <w:szCs w:val="20"/>
        </w:rPr>
        <w:t xml:space="preserve"> готовности к самоконтролю как фактору преодоления</w:t>
      </w:r>
      <w:r w:rsidR="009739B6">
        <w:rPr>
          <w:rFonts w:ascii="Arial" w:hAnsi="Arial" w:cs="Arial"/>
          <w:color w:val="000000"/>
          <w:sz w:val="20"/>
          <w:szCs w:val="20"/>
          <w:shd w:val="clear" w:color="auto" w:fill="FFFFDD"/>
        </w:rPr>
        <w:t xml:space="preserve"> </w:t>
      </w:r>
      <w:r w:rsidR="009739B6" w:rsidRPr="009739B6">
        <w:rPr>
          <w:rFonts w:ascii="Arial" w:hAnsi="Arial" w:cs="Arial"/>
          <w:color w:val="000000"/>
          <w:sz w:val="20"/>
          <w:szCs w:val="20"/>
        </w:rPr>
        <w:t>заниженной самооценки учащихся и тревожности.</w:t>
      </w:r>
      <m:oMath>
        <m:d>
          <m:dPr>
            <m:begChr m:val="["/>
            <m:endChr m:val="]"/>
            <m:ctrlPr>
              <w:rPr>
                <w:rFonts w:ascii="Cambria Math" w:hAnsi="Cambria Math" w:cs="Arial"/>
                <w:color w:val="000000"/>
                <w:sz w:val="20"/>
                <w:szCs w:val="20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color w:val="000000"/>
                <w:sz w:val="20"/>
                <w:szCs w:val="20"/>
              </w:rPr>
              <m:t>5</m:t>
            </m:r>
          </m:e>
        </m:d>
        <m:r>
          <m:rPr>
            <m:sty m:val="p"/>
          </m:rPr>
          <w:rPr>
            <w:rFonts w:ascii="Cambria Math" w:hAnsi="Cambria Math" w:cs="Arial"/>
            <w:color w:val="000000"/>
            <w:sz w:val="20"/>
            <w:szCs w:val="20"/>
          </w:rPr>
          <m:t>.</m:t>
        </m:r>
      </m:oMath>
      <w:r w:rsidR="002311C6" w:rsidRPr="002311C6">
        <w:rPr>
          <w:rFonts w:ascii="Arial" w:hAnsi="Arial" w:cs="Arial"/>
          <w:color w:val="000000"/>
          <w:sz w:val="20"/>
          <w:szCs w:val="20"/>
          <w:shd w:val="clear" w:color="auto" w:fill="FFFFDD"/>
        </w:rPr>
        <w:t xml:space="preserve"> </w:t>
      </w:r>
      <w:r w:rsidR="002311C6">
        <w:rPr>
          <w:rFonts w:ascii="Arial" w:hAnsi="Arial" w:cs="Arial"/>
          <w:color w:val="000000"/>
          <w:sz w:val="20"/>
          <w:szCs w:val="20"/>
          <w:shd w:val="clear" w:color="auto" w:fill="FFFFDD"/>
        </w:rPr>
        <w:t xml:space="preserve">Ученик </w:t>
      </w:r>
      <w:r w:rsidR="002311C6" w:rsidRPr="002311C6">
        <w:rPr>
          <w:rFonts w:ascii="Arial" w:hAnsi="Arial" w:cs="Arial"/>
          <w:color w:val="000000"/>
          <w:sz w:val="20"/>
          <w:szCs w:val="20"/>
        </w:rPr>
        <w:t>может иметь право на ошибку, на пробный, совместный с учителем анализ последовательности</w:t>
      </w:r>
      <w:r w:rsidR="002311C6">
        <w:rPr>
          <w:rFonts w:ascii="Arial" w:hAnsi="Arial" w:cs="Arial"/>
          <w:color w:val="000000"/>
          <w:sz w:val="20"/>
          <w:szCs w:val="20"/>
          <w:shd w:val="clear" w:color="auto" w:fill="FFFFDD"/>
        </w:rPr>
        <w:t xml:space="preserve"> </w:t>
      </w:r>
      <w:r w:rsidR="002311C6" w:rsidRPr="002311C6">
        <w:rPr>
          <w:rFonts w:ascii="Arial" w:hAnsi="Arial" w:cs="Arial"/>
          <w:color w:val="000000"/>
          <w:sz w:val="20"/>
          <w:szCs w:val="20"/>
        </w:rPr>
        <w:t>учебных действий. Поэтому  нецелесообразна поспешность в применении цифровой оценки -</w:t>
      </w:r>
      <w:r w:rsidR="002311C6">
        <w:rPr>
          <w:rFonts w:ascii="Arial" w:hAnsi="Arial" w:cs="Arial"/>
          <w:color w:val="000000"/>
          <w:sz w:val="20"/>
          <w:szCs w:val="20"/>
          <w:shd w:val="clear" w:color="auto" w:fill="FFFFDD"/>
        </w:rPr>
        <w:t xml:space="preserve"> </w:t>
      </w:r>
      <w:r w:rsidR="002311C6" w:rsidRPr="008E5BBE">
        <w:rPr>
          <w:rFonts w:ascii="Arial" w:hAnsi="Arial" w:cs="Arial"/>
          <w:color w:val="000000"/>
          <w:sz w:val="20"/>
          <w:szCs w:val="20"/>
        </w:rPr>
        <w:t>отметки, карающей за любую ошибку.</w:t>
      </w:r>
      <w:r w:rsidR="008E5BBE">
        <w:rPr>
          <w:rFonts w:ascii="Arial" w:hAnsi="Arial" w:cs="Arial"/>
          <w:color w:val="000000"/>
          <w:sz w:val="20"/>
          <w:szCs w:val="20"/>
        </w:rPr>
        <w:t xml:space="preserve"> </w:t>
      </w:r>
      <w:r w:rsidR="002311C6" w:rsidRPr="008E5BBE">
        <w:rPr>
          <w:rFonts w:ascii="Arial" w:hAnsi="Arial" w:cs="Arial"/>
          <w:color w:val="000000"/>
          <w:sz w:val="20"/>
          <w:szCs w:val="20"/>
        </w:rPr>
        <w:t>Такой подход поддерживает ситуацию успеха и формирует правильное отношение ученика к контролю</w:t>
      </w:r>
      <w:r w:rsidR="002311C6">
        <w:rPr>
          <w:rFonts w:ascii="Arial" w:hAnsi="Arial" w:cs="Arial"/>
          <w:color w:val="000000"/>
          <w:sz w:val="20"/>
          <w:szCs w:val="20"/>
          <w:shd w:val="clear" w:color="auto" w:fill="FFFFDD"/>
        </w:rPr>
        <w:t>.</w:t>
      </w:r>
    </w:p>
    <w:p w:rsidR="008E5BBE" w:rsidRDefault="008E5BBE" w:rsidP="009739B6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DD"/>
        </w:rPr>
      </w:pPr>
    </w:p>
    <w:p w:rsidR="008E5BBE" w:rsidRDefault="008E5BBE" w:rsidP="008E5BBE">
      <w:pPr>
        <w:shd w:val="clear" w:color="auto" w:fill="FFFFFF" w:themeFill="background1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DD"/>
        </w:rPr>
        <w:t xml:space="preserve"> Одним из основных требований к оценочной деятельности является формирование у школьников </w:t>
      </w:r>
      <w:r w:rsidRPr="008E5BBE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>умений оценивать свои результаты, сравнивать их с эталонными, видеть ошибки, знать</w:t>
      </w:r>
      <w:r>
        <w:rPr>
          <w:rFonts w:ascii="Arial" w:hAnsi="Arial" w:cs="Arial"/>
          <w:color w:val="000000"/>
          <w:sz w:val="20"/>
          <w:szCs w:val="20"/>
          <w:shd w:val="clear" w:color="auto" w:fill="FFFFDD"/>
        </w:rPr>
        <w:t xml:space="preserve"> </w:t>
      </w:r>
      <w:r w:rsidRPr="008E5BBE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>требования к работам разного вида. Работа учителя состоит в создании определенного</w:t>
      </w:r>
      <w:r>
        <w:rPr>
          <w:rFonts w:ascii="Arial" w:hAnsi="Arial" w:cs="Arial"/>
          <w:color w:val="000000"/>
          <w:sz w:val="20"/>
          <w:szCs w:val="20"/>
          <w:shd w:val="clear" w:color="auto" w:fill="FFFFDD"/>
        </w:rPr>
        <w:t xml:space="preserve"> </w:t>
      </w:r>
      <w:r w:rsidRPr="008E5BBE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>общественного мнения в классе: каким требованиям отвечает работа на "отлично", правильно ли</w:t>
      </w:r>
      <w:r>
        <w:rPr>
          <w:rFonts w:ascii="Arial" w:hAnsi="Arial" w:cs="Arial"/>
          <w:color w:val="000000"/>
          <w:sz w:val="20"/>
          <w:szCs w:val="20"/>
          <w:shd w:val="clear" w:color="auto" w:fill="FFFFDD"/>
        </w:rPr>
        <w:t xml:space="preserve"> </w:t>
      </w:r>
      <w:r w:rsidRPr="008E5BBE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>оценена эта работа, каково общее впечатление от работы  нужно сделать, чтобы исправить</w:t>
      </w:r>
      <w:r>
        <w:rPr>
          <w:rFonts w:ascii="Arial" w:hAnsi="Arial" w:cs="Arial"/>
          <w:color w:val="000000"/>
          <w:sz w:val="20"/>
          <w:szCs w:val="20"/>
          <w:shd w:val="clear" w:color="auto" w:fill="FFFFDD"/>
        </w:rPr>
        <w:t xml:space="preserve"> ошибки? </w:t>
      </w:r>
      <w:r w:rsidRPr="008E5BBE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>Эти и другие вопросы становятся основой коллективного обсуждения в классе и помогают развитию оценочной деятельности школьников</w:t>
      </w:r>
      <w:r>
        <w:rPr>
          <w:rFonts w:ascii="Arial" w:hAnsi="Arial" w:cs="Arial"/>
          <w:color w:val="000000"/>
          <w:sz w:val="20"/>
          <w:szCs w:val="20"/>
          <w:shd w:val="clear" w:color="auto" w:fill="FFFFDD"/>
        </w:rPr>
        <w:t>.</w:t>
      </w:r>
    </w:p>
    <w:p w:rsidR="00537B85" w:rsidRDefault="008E5BBE" w:rsidP="008E5BBE">
      <w:pPr>
        <w:shd w:val="clear" w:color="auto" w:fill="FFFFFF" w:themeFill="background1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537B85" w:rsidRDefault="002E08B5" w:rsidP="00537B85">
      <w:pPr>
        <w:pStyle w:val="a6"/>
        <w:shd w:val="clear" w:color="auto" w:fill="FFFFFF"/>
        <w:spacing w:after="0" w:afterAutospacing="0" w:line="200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 xml:space="preserve">Обращаю внимание на то, что </w:t>
      </w:r>
      <w:r w:rsidR="00537B85">
        <w:rPr>
          <w:rFonts w:ascii="Georgia" w:hAnsi="Georgia"/>
          <w:color w:val="000000"/>
          <w:sz w:val="20"/>
          <w:szCs w:val="20"/>
        </w:rPr>
        <w:t xml:space="preserve"> система оценивания должна строиться на следующих принципах:</w:t>
      </w:r>
    </w:p>
    <w:p w:rsidR="00537B85" w:rsidRDefault="00537B85" w:rsidP="00537B85">
      <w:pPr>
        <w:pStyle w:val="a6"/>
        <w:numPr>
          <w:ilvl w:val="0"/>
          <w:numId w:val="1"/>
        </w:numPr>
        <w:shd w:val="clear" w:color="auto" w:fill="FFFFFF"/>
        <w:spacing w:after="0" w:afterAutospacing="0" w:line="200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Оценивани</w:t>
      </w:r>
      <w:r w:rsidR="002E08B5">
        <w:rPr>
          <w:rFonts w:ascii="Georgia" w:hAnsi="Georgia"/>
          <w:color w:val="000000"/>
          <w:sz w:val="20"/>
          <w:szCs w:val="20"/>
        </w:rPr>
        <w:t>е является постоянным процессом, приводящим к самооценке</w:t>
      </w:r>
    </w:p>
    <w:p w:rsidR="00537B85" w:rsidRDefault="002E08B5" w:rsidP="00537B85">
      <w:pPr>
        <w:pStyle w:val="a6"/>
        <w:numPr>
          <w:ilvl w:val="0"/>
          <w:numId w:val="2"/>
        </w:numPr>
        <w:shd w:val="clear" w:color="auto" w:fill="FFFFFF"/>
        <w:spacing w:after="0" w:afterAutospacing="0" w:line="200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Главными  к</w:t>
      </w:r>
      <w:r w:rsidR="00537B85">
        <w:rPr>
          <w:rFonts w:ascii="Georgia" w:hAnsi="Georgia"/>
          <w:color w:val="000000"/>
          <w:sz w:val="20"/>
          <w:szCs w:val="20"/>
        </w:rPr>
        <w:t>ритериями оценивания выступают ожидаемые результаты, соответствующие учебным целям.</w:t>
      </w:r>
    </w:p>
    <w:p w:rsidR="00537B85" w:rsidRDefault="00537B85" w:rsidP="00537B85">
      <w:pPr>
        <w:pStyle w:val="a6"/>
        <w:numPr>
          <w:ilvl w:val="0"/>
          <w:numId w:val="2"/>
        </w:numPr>
        <w:shd w:val="clear" w:color="auto" w:fill="FFFFFF"/>
        <w:spacing w:after="0" w:afterAutospacing="0" w:line="200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Оценивать можно только то, чему учат.</w:t>
      </w:r>
    </w:p>
    <w:p w:rsidR="00537B85" w:rsidRDefault="00537B85" w:rsidP="00537B85">
      <w:pPr>
        <w:pStyle w:val="a6"/>
        <w:numPr>
          <w:ilvl w:val="0"/>
          <w:numId w:val="2"/>
        </w:numPr>
        <w:shd w:val="clear" w:color="auto" w:fill="FFFFFF"/>
        <w:spacing w:after="0" w:afterAutospacing="0" w:line="200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 xml:space="preserve">Критерии оценивания и алгоритм </w:t>
      </w:r>
      <w:r w:rsidR="002E08B5">
        <w:rPr>
          <w:rFonts w:ascii="Georgia" w:hAnsi="Georgia"/>
          <w:color w:val="000000"/>
          <w:sz w:val="20"/>
          <w:szCs w:val="20"/>
        </w:rPr>
        <w:t xml:space="preserve"> </w:t>
      </w:r>
      <w:r>
        <w:rPr>
          <w:rFonts w:ascii="Georgia" w:hAnsi="Georgia"/>
          <w:color w:val="000000"/>
          <w:sz w:val="20"/>
          <w:szCs w:val="20"/>
        </w:rPr>
        <w:t>выставления отметки заранее известны и педагогам и учащимся. Они могут вырабатываться совместно.</w:t>
      </w:r>
    </w:p>
    <w:p w:rsidR="00537B85" w:rsidRDefault="002E08B5" w:rsidP="00537B85">
      <w:pPr>
        <w:pStyle w:val="a6"/>
        <w:numPr>
          <w:ilvl w:val="0"/>
          <w:numId w:val="2"/>
        </w:numPr>
        <w:shd w:val="clear" w:color="auto" w:fill="FFFFFF"/>
        <w:spacing w:after="0" w:afterAutospacing="0" w:line="200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 xml:space="preserve">Процесс </w:t>
      </w:r>
      <w:r w:rsidR="00537B85">
        <w:rPr>
          <w:rFonts w:ascii="Georgia" w:hAnsi="Georgia"/>
          <w:color w:val="000000"/>
          <w:sz w:val="20"/>
          <w:szCs w:val="20"/>
        </w:rPr>
        <w:t xml:space="preserve"> оценивания выстраивается таким образом, чтобы учащиеся включались в контрольно-оценочную деятельность, приобретали навыки и привычку к самооценке.</w:t>
      </w:r>
    </w:p>
    <w:p w:rsidR="00537B85" w:rsidRDefault="009739B6" w:rsidP="00537B85">
      <w:pPr>
        <w:pStyle w:val="a6"/>
        <w:numPr>
          <w:ilvl w:val="0"/>
          <w:numId w:val="2"/>
        </w:numPr>
        <w:shd w:val="clear" w:color="auto" w:fill="FFFFFF"/>
        <w:spacing w:after="0" w:afterAutospacing="0" w:line="200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О</w:t>
      </w:r>
      <w:r w:rsidR="00537B85">
        <w:rPr>
          <w:rFonts w:ascii="Georgia" w:hAnsi="Georgia"/>
          <w:color w:val="000000"/>
          <w:sz w:val="20"/>
          <w:szCs w:val="20"/>
        </w:rPr>
        <w:t xml:space="preserve">тметки могут </w:t>
      </w:r>
      <w:r>
        <w:rPr>
          <w:rFonts w:ascii="Georgia" w:hAnsi="Georgia"/>
          <w:color w:val="000000"/>
          <w:sz w:val="20"/>
          <w:szCs w:val="20"/>
        </w:rPr>
        <w:t xml:space="preserve">быть выставлены </w:t>
      </w:r>
      <w:r w:rsidR="00537B85">
        <w:rPr>
          <w:rFonts w:ascii="Georgia" w:hAnsi="Georgia"/>
          <w:color w:val="000000"/>
          <w:sz w:val="20"/>
          <w:szCs w:val="20"/>
        </w:rPr>
        <w:t xml:space="preserve">только </w:t>
      </w:r>
      <w:r>
        <w:rPr>
          <w:rFonts w:ascii="Georgia" w:hAnsi="Georgia"/>
          <w:color w:val="000000"/>
          <w:sz w:val="20"/>
          <w:szCs w:val="20"/>
        </w:rPr>
        <w:t xml:space="preserve">за </w:t>
      </w:r>
      <w:r w:rsidR="00537B85">
        <w:rPr>
          <w:rFonts w:ascii="Georgia" w:hAnsi="Georgia"/>
          <w:color w:val="000000"/>
          <w:sz w:val="20"/>
          <w:szCs w:val="20"/>
        </w:rPr>
        <w:t xml:space="preserve">результаты </w:t>
      </w:r>
      <w:r w:rsidR="002E08B5">
        <w:rPr>
          <w:rFonts w:ascii="Georgia" w:hAnsi="Georgia"/>
          <w:color w:val="000000"/>
          <w:sz w:val="20"/>
          <w:szCs w:val="20"/>
        </w:rPr>
        <w:t xml:space="preserve"> </w:t>
      </w:r>
      <w:r w:rsidR="00537B85">
        <w:rPr>
          <w:rFonts w:ascii="Georgia" w:hAnsi="Georgia"/>
          <w:color w:val="000000"/>
          <w:sz w:val="20"/>
          <w:szCs w:val="20"/>
        </w:rPr>
        <w:t xml:space="preserve">деятельности ученика, но не </w:t>
      </w:r>
      <w:r>
        <w:rPr>
          <w:rFonts w:ascii="Georgia" w:hAnsi="Georgia"/>
          <w:color w:val="000000"/>
          <w:sz w:val="20"/>
          <w:szCs w:val="20"/>
        </w:rPr>
        <w:t xml:space="preserve"> за </w:t>
      </w:r>
      <w:r w:rsidR="00537B85">
        <w:rPr>
          <w:rFonts w:ascii="Georgia" w:hAnsi="Georgia"/>
          <w:color w:val="000000"/>
          <w:sz w:val="20"/>
          <w:szCs w:val="20"/>
        </w:rPr>
        <w:t>его личные качества.</w:t>
      </w:r>
    </w:p>
    <w:p w:rsidR="00537B85" w:rsidRPr="006D6E34" w:rsidRDefault="00537B85" w:rsidP="006D6E34">
      <w:pPr>
        <w:shd w:val="clear" w:color="auto" w:fill="FFFFFF" w:themeFill="background1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D7141C" w:rsidRDefault="00876AFC" w:rsidP="008E5BBE">
      <w:pPr>
        <w:spacing w:after="18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76AFC">
        <w:rPr>
          <w:rFonts w:ascii="Arial" w:hAnsi="Arial" w:cs="Arial"/>
          <w:color w:val="000000"/>
          <w:sz w:val="20"/>
          <w:szCs w:val="20"/>
        </w:rPr>
        <w:t xml:space="preserve">    </w:t>
      </w:r>
      <w:r w:rsidR="009F1C2C">
        <w:rPr>
          <w:rFonts w:ascii="Arial" w:hAnsi="Arial" w:cs="Arial"/>
          <w:color w:val="000000"/>
          <w:sz w:val="20"/>
          <w:szCs w:val="20"/>
        </w:rPr>
        <w:t>Система воздействия на учащихся является мощным орудием в руках учителя.</w:t>
      </w:r>
      <w:r w:rsidRPr="00876AFC">
        <w:rPr>
          <w:rFonts w:ascii="Arial" w:hAnsi="Arial" w:cs="Arial"/>
          <w:color w:val="000000"/>
          <w:sz w:val="20"/>
          <w:szCs w:val="20"/>
        </w:rPr>
        <w:t xml:space="preserve"> </w:t>
      </w:r>
      <w:r w:rsidR="008E5BB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r w:rsidR="009F1C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«</w:t>
      </w:r>
      <w:r w:rsidR="008E5BB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Применяя на практике</w:t>
      </w:r>
      <w:r w:rsidR="008E5BBE" w:rsidRPr="005376F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ту или иную меру воздействия, учитель, должен</w:t>
      </w:r>
      <w:r w:rsidR="008E5BB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r w:rsidR="00D7141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представить </w:t>
      </w:r>
      <w:r w:rsidR="009F1C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основу, т.е. </w:t>
      </w:r>
      <w:r w:rsidR="00D7141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действовать не </w:t>
      </w:r>
      <w:r w:rsidR="009F1C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вслепую, а знать, на что она рассчитана, и что он от неё ждёт»</w:t>
      </w:r>
      <w:r w:rsidR="00D7141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 </w:t>
      </w:r>
      <w:r w:rsidR="009F1C2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К.Д.Ушинский</w:t>
      </w:r>
      <w:r w:rsidR="008E5BB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</w:p>
    <w:p w:rsidR="00F905FF" w:rsidRDefault="008E5BBE" w:rsidP="00D7141C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 </w:t>
      </w:r>
      <w:r w:rsidR="00D7141C">
        <w:rPr>
          <w:rFonts w:ascii="Arial" w:hAnsi="Arial" w:cs="Arial"/>
          <w:color w:val="000000"/>
          <w:sz w:val="20"/>
          <w:szCs w:val="20"/>
        </w:rPr>
        <w:t>Не является секретом, что оценка, выставленная ученику, должна соответствовать знаниям</w:t>
      </w:r>
      <w:r w:rsidR="00D7141C" w:rsidRPr="00876AFC">
        <w:rPr>
          <w:rFonts w:ascii="Arial" w:hAnsi="Arial" w:cs="Arial"/>
          <w:color w:val="000000"/>
          <w:sz w:val="20"/>
          <w:szCs w:val="20"/>
        </w:rPr>
        <w:t xml:space="preserve">  </w:t>
      </w:r>
      <w:r w:rsidR="00D7141C">
        <w:rPr>
          <w:rFonts w:ascii="Arial" w:hAnsi="Arial" w:cs="Arial"/>
          <w:color w:val="000000"/>
          <w:sz w:val="20"/>
          <w:szCs w:val="20"/>
        </w:rPr>
        <w:t>ученика, однако мой опыт показывает, что в оценке знаний требуется большой такт. Важно не только какую оценку поставил учитель ученику, но и что он при этом сказал. Ученик должен знать, что учитель ждёт от него на следующем уроке. Может ли ученик рассчитывать на улучшение результата, есть ли у него шанс  получить более высокий балл.</w:t>
      </w:r>
      <w:r w:rsidR="00F905FF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Обсуждение полученной оценки продолжится дома и это обсуждение хорошо проиллюстрировано на картине Ф.П.Репина «Опять двойка» и первом варианте картины, </w:t>
      </w:r>
      <w:r w:rsidR="00044776">
        <w:rPr>
          <w:rFonts w:ascii="Arial" w:hAnsi="Arial" w:cs="Arial"/>
          <w:color w:val="000000"/>
          <w:sz w:val="20"/>
          <w:szCs w:val="20"/>
        </w:rPr>
        <w:t>на фоторепродукции.</w:t>
      </w:r>
    </w:p>
    <w:p w:rsidR="00531B0F" w:rsidRDefault="00D7141C" w:rsidP="00D7141C">
      <w:pPr>
        <w:rPr>
          <w:rFonts w:ascii="Arial" w:hAnsi="Arial" w:cs="Arial"/>
          <w:color w:val="000000"/>
          <w:sz w:val="20"/>
          <w:szCs w:val="20"/>
        </w:rPr>
      </w:pPr>
      <w:r w:rsidRPr="00876AFC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531B0F" w:rsidRDefault="00531B0F" w:rsidP="00D7141C">
      <w:pPr>
        <w:rPr>
          <w:rFonts w:ascii="Arial" w:hAnsi="Arial" w:cs="Arial"/>
          <w:color w:val="000000"/>
          <w:sz w:val="20"/>
          <w:szCs w:val="20"/>
        </w:rPr>
      </w:pPr>
    </w:p>
    <w:p w:rsidR="00531B0F" w:rsidRPr="00AD12DD" w:rsidRDefault="00531B0F" w:rsidP="00531B0F">
      <w:pPr>
        <w:rPr>
          <w:sz w:val="24"/>
        </w:rPr>
      </w:pPr>
      <w:r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  <w:t>Опять двойка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 — картина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hyperlink r:id="rId5" w:tooltip="Решетников, Фёдор Павлович" w:history="1">
        <w:r>
          <w:rPr>
            <w:rStyle w:val="a9"/>
            <w:rFonts w:ascii="Arial" w:hAnsi="Arial" w:cs="Arial"/>
            <w:color w:val="0B0080"/>
            <w:sz w:val="21"/>
            <w:szCs w:val="21"/>
            <w:shd w:val="clear" w:color="auto" w:fill="FFFFFF"/>
          </w:rPr>
          <w:t>Фёдора Павловича Решетникова</w:t>
        </w:r>
      </w:hyperlink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, созданная в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hyperlink r:id="rId6" w:tooltip="1952 год" w:history="1">
        <w:r>
          <w:rPr>
            <w:rStyle w:val="a9"/>
            <w:rFonts w:ascii="Arial" w:hAnsi="Arial" w:cs="Arial"/>
            <w:color w:val="0B0080"/>
            <w:sz w:val="21"/>
            <w:szCs w:val="21"/>
            <w:shd w:val="clear" w:color="auto" w:fill="FFFFFF"/>
          </w:rPr>
          <w:t>1952 году</w:t>
        </w:r>
      </w:hyperlink>
    </w:p>
    <w:p w:rsidR="00D7141C" w:rsidRDefault="00D7141C" w:rsidP="008E5BBE">
      <w:pPr>
        <w:spacing w:after="180" w:line="240" w:lineRule="auto"/>
        <w:rPr>
          <w:rFonts w:ascii="Arial" w:eastAsia="Times New Roman" w:hAnsi="Arial" w:cs="Arial"/>
          <w:noProof/>
          <w:color w:val="333333"/>
          <w:sz w:val="20"/>
          <w:szCs w:val="20"/>
          <w:lang w:eastAsia="ru-RU"/>
        </w:rPr>
      </w:pPr>
    </w:p>
    <w:p w:rsidR="00044776" w:rsidRDefault="00D7141C" w:rsidP="008E5BBE">
      <w:pPr>
        <w:spacing w:after="18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2743200" cy="3076575"/>
            <wp:effectExtent l="19050" t="0" r="0" b="0"/>
            <wp:docPr id="1" name="Рисунок 1" descr="C:\Users\Валентина\Desktop\300px-Opyat_dvoy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лентина\Desktop\300px-Opyat_dvoyk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5BB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 </w:t>
      </w:r>
      <w:r w:rsidR="00531B0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                                                                                        </w:t>
      </w:r>
      <w:r w:rsidR="00531B0F">
        <w:rPr>
          <w:rFonts w:ascii="Arial" w:hAnsi="Arial" w:cs="Arial"/>
          <w:color w:val="000000"/>
          <w:sz w:val="20"/>
          <w:szCs w:val="20"/>
          <w:shd w:val="clear" w:color="auto" w:fill="F9F9F9"/>
        </w:rPr>
        <w:t>Первый вариант картины «Опять двойка» (фоторепродукция Виктора Грабовского)</w:t>
      </w:r>
      <w:r w:rsidR="00531B0F">
        <w:rPr>
          <w:rFonts w:ascii="Arial" w:hAnsi="Arial" w:cs="Arial"/>
          <w:sz w:val="20"/>
          <w:szCs w:val="20"/>
          <w:shd w:val="clear" w:color="auto" w:fill="F9F9F9"/>
        </w:rPr>
        <w:br/>
      </w:r>
      <w:r w:rsidR="00531B0F">
        <w:rPr>
          <w:rFonts w:ascii="Arial" w:eastAsia="Times New Roman" w:hAnsi="Arial" w:cs="Arial"/>
          <w:noProof/>
          <w:color w:val="333333"/>
          <w:sz w:val="20"/>
          <w:szCs w:val="20"/>
          <w:lang w:eastAsia="ru-RU"/>
        </w:rPr>
        <w:t xml:space="preserve"> </w:t>
      </w:r>
      <w:r w:rsidR="00531B0F">
        <w:rPr>
          <w:rFonts w:ascii="Arial" w:eastAsia="Times New Roman" w:hAnsi="Arial" w:cs="Arial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4267200" cy="5105400"/>
            <wp:effectExtent l="19050" t="0" r="0" b="0"/>
            <wp:docPr id="2" name="Рисунок 2" descr="C:\Users\Валентина\Desktop\1Reshetnikov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алентина\Desktop\1Reshetnikov2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510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5BB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 </w:t>
      </w:r>
    </w:p>
    <w:p w:rsidR="00044776" w:rsidRPr="005376F3" w:rsidRDefault="00044776" w:rsidP="00044776">
      <w:pPr>
        <w:spacing w:after="18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Создавая ситуацию взаимно выгодного общения</w:t>
      </w:r>
      <w:r w:rsidR="008E5BB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 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учителя и ученика, можно не сомневаться в том, что  результаты обучения </w:t>
      </w:r>
      <w:r w:rsidR="000F015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по математике 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непременно будут выше.</w:t>
      </w:r>
      <w:r w:rsidRPr="0004477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r w:rsidRPr="005376F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Эффективность учебной деятельности школьника зависит не только от системы хорошо усвоенных знаний и 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                                                                     </w:t>
      </w:r>
      <w:r w:rsidRPr="005376F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владения приемами умственной деятельности, но и от уровня самооценки.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Успеваемость ученика непременно повлечёт за собой повышения и самооценки.</w:t>
      </w:r>
    </w:p>
    <w:p w:rsidR="0031211F" w:rsidRDefault="00044776" w:rsidP="0031211F">
      <w:pPr>
        <w:spacing w:after="18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Учащиеся, которые с большим трудом усваивают учебный материал</w:t>
      </w:r>
      <w:r w:rsidR="000F015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по математике</w:t>
      </w:r>
      <w:r w:rsidR="0031211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</w:t>
      </w:r>
      <w:r w:rsidR="000F015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обнаруживаю</w:t>
      </w:r>
      <w:r w:rsidR="0031211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 определённые расхождения</w:t>
      </w:r>
      <w:r w:rsidR="0031211F" w:rsidRPr="0031211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r w:rsidR="000F015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между тем, что от них </w:t>
      </w:r>
      <w:r w:rsidR="0031211F" w:rsidRPr="005376F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требуют, и тем, что он</w:t>
      </w:r>
      <w:r w:rsidR="000F015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и </w:t>
      </w:r>
      <w:r w:rsidR="0031211F" w:rsidRPr="005376F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в состоянии выпол</w:t>
      </w:r>
      <w:r w:rsidR="0031211F" w:rsidRPr="005376F3">
        <w:rPr>
          <w:rFonts w:ascii="Arial" w:eastAsia="Times New Roman" w:hAnsi="Arial" w:cs="Arial"/>
          <w:color w:val="333333"/>
          <w:sz w:val="20"/>
          <w:szCs w:val="20"/>
          <w:lang w:eastAsia="ru-RU"/>
        </w:rPr>
        <w:softHyphen/>
        <w:t>нить.</w:t>
      </w:r>
      <w:r w:rsidR="0031211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Тех учеников, которые в школе часто испытывают неудачу в учёбе, неудачу в общении с одноклассниками, разногласия с  родителями, ожи</w:t>
      </w:r>
      <w:r w:rsidR="000F015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дает и дальше неудача в жизни.</w:t>
      </w:r>
      <w:r w:rsidR="0031211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 У</w:t>
      </w:r>
      <w:r w:rsidR="000F015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дачные же результаты</w:t>
      </w:r>
      <w:r w:rsidR="0031211F" w:rsidRPr="005376F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в предшествующей учеб</w:t>
      </w:r>
      <w:r w:rsidR="000F015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ной деятельности предрасполагают к ожиданию успехов</w:t>
      </w:r>
      <w:r w:rsidR="0031211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в дальнейшей жизни.</w:t>
      </w:r>
      <w:r w:rsidR="0031211F" w:rsidRPr="005376F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Преобладание в учебной деятельности у отстающих детей неуспеха над успехом, постоянно подкрепляемое низкими оценками их работы учителем, ведет к нарастанию у них неуверенности в себе и чувства неполноценности.</w:t>
      </w:r>
      <m:oMath>
        <m:d>
          <m:dPr>
            <m:begChr m:val="["/>
            <m:endChr m:val="]"/>
            <m:ctrlPr>
              <w:rPr>
                <w:rFonts w:ascii="Cambria Math" w:eastAsia="Times New Roman" w:hAnsi="Cambria Math" w:cs="Arial"/>
                <w:color w:val="333333"/>
                <w:sz w:val="20"/>
                <w:szCs w:val="20"/>
                <w:lang w:eastAsia="ru-RU"/>
              </w:rPr>
            </m:ctrlPr>
          </m:dPr>
          <m:e>
            <m:r>
              <m:rPr>
                <m:sty m:val="p"/>
              </m:rPr>
              <w:rPr>
                <w:rFonts w:ascii="Cambria Math" w:eastAsia="Times New Roman" w:hAnsi="Cambria Math" w:cs="Arial"/>
                <w:color w:val="333333"/>
                <w:sz w:val="20"/>
                <w:szCs w:val="20"/>
                <w:lang w:eastAsia="ru-RU"/>
              </w:rPr>
              <m:t>6</m:t>
            </m:r>
          </m:e>
        </m:d>
      </m:oMath>
      <w:r w:rsidR="000F015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Поэтому задача учителя математики состоит в сознательном и полноценном формировании самооценки учащихся.</w:t>
      </w:r>
    </w:p>
    <w:p w:rsidR="006E2668" w:rsidRDefault="006E2668" w:rsidP="0031211F">
      <w:pPr>
        <w:spacing w:after="18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Учитывая мои наблюдения и опыт работы, делаю выводы, что при оценке работы ученика</w:t>
      </w:r>
      <w:r w:rsidR="00137AF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учителю  необходимо  обращать внимание на следующее:</w:t>
      </w:r>
    </w:p>
    <w:p w:rsidR="00FF7AA9" w:rsidRPr="00FF7AA9" w:rsidRDefault="00FF7AA9" w:rsidP="00FF7AA9">
      <w:pPr>
        <w:pStyle w:val="aa"/>
        <w:numPr>
          <w:ilvl w:val="1"/>
          <w:numId w:val="1"/>
        </w:numPr>
        <w:spacing w:after="180" w:line="240" w:lineRule="auto"/>
        <w:rPr>
          <w:rFonts w:ascii="Arial" w:hAnsi="Arial" w:cs="Arial"/>
          <w:color w:val="000000"/>
          <w:sz w:val="20"/>
          <w:szCs w:val="20"/>
          <w:shd w:val="clear" w:color="auto" w:fill="FFFFDD"/>
        </w:rPr>
      </w:pPr>
      <w:r w:rsidRPr="00FF7AA9">
        <w:rPr>
          <w:rFonts w:ascii="Arial" w:hAnsi="Arial" w:cs="Arial"/>
          <w:color w:val="000000"/>
          <w:sz w:val="20"/>
          <w:szCs w:val="20"/>
        </w:rPr>
        <w:t>Только человек со здоровой общей самооценкой может конструктивно относиться к</w:t>
      </w:r>
      <w:r w:rsidRPr="00FF7AA9">
        <w:rPr>
          <w:rFonts w:ascii="Arial" w:hAnsi="Arial" w:cs="Arial"/>
          <w:color w:val="000000"/>
          <w:sz w:val="20"/>
          <w:szCs w:val="20"/>
          <w:shd w:val="clear" w:color="auto" w:fill="FFFFDD"/>
        </w:rPr>
        <w:t xml:space="preserve"> </w:t>
      </w:r>
      <w:r w:rsidRPr="00FF7AA9">
        <w:rPr>
          <w:rFonts w:ascii="Arial" w:hAnsi="Arial" w:cs="Arial"/>
          <w:color w:val="000000"/>
          <w:sz w:val="20"/>
          <w:szCs w:val="20"/>
        </w:rPr>
        <w:t>собственным ошибкам и неудачам, переводя их в задачи учения, а не в обиды на  критикующего</w:t>
      </w:r>
      <w:r w:rsidRPr="00FF7AA9">
        <w:rPr>
          <w:rFonts w:ascii="Arial" w:hAnsi="Arial" w:cs="Arial"/>
          <w:color w:val="000000"/>
          <w:sz w:val="20"/>
          <w:szCs w:val="20"/>
          <w:shd w:val="clear" w:color="auto" w:fill="FFFFDD"/>
        </w:rPr>
        <w:t xml:space="preserve"> или в поводы к унынию и отказу от каких бы то ни было усилий.</w:t>
      </w:r>
      <m:oMath>
        <m:d>
          <m:dPr>
            <m:begChr m:val="["/>
            <m:endChr m:val="]"/>
            <m:ctrlPr>
              <w:rPr>
                <w:rFonts w:ascii="Cambria Math" w:hAnsi="Cambria Math" w:cs="Arial"/>
                <w:color w:val="000000"/>
                <w:sz w:val="20"/>
                <w:szCs w:val="20"/>
                <w:shd w:val="clear" w:color="auto" w:fill="FFFFDD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color w:val="000000"/>
                <w:sz w:val="20"/>
                <w:szCs w:val="20"/>
                <w:shd w:val="clear" w:color="auto" w:fill="FFFFDD"/>
              </w:rPr>
              <m:t>1</m:t>
            </m:r>
          </m:e>
        </m:d>
      </m:oMath>
    </w:p>
    <w:p w:rsidR="00FF7AA9" w:rsidRDefault="00FF7AA9" w:rsidP="00FF7AA9">
      <w:pPr>
        <w:pStyle w:val="aa"/>
        <w:numPr>
          <w:ilvl w:val="1"/>
          <w:numId w:val="1"/>
        </w:numPr>
        <w:spacing w:after="18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 обучении школьников  всегда  поддерживать слабого  ученика и не давать времени на уроке  для расслабления сильному.</w:t>
      </w:r>
    </w:p>
    <w:p w:rsidR="006A033B" w:rsidRPr="006A033B" w:rsidRDefault="006A033B" w:rsidP="006A033B">
      <w:pPr>
        <w:pStyle w:val="aa"/>
        <w:numPr>
          <w:ilvl w:val="1"/>
          <w:numId w:val="1"/>
        </w:numPr>
        <w:spacing w:after="18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A0673">
        <w:rPr>
          <w:rFonts w:ascii="Arial" w:hAnsi="Arial" w:cs="Arial"/>
          <w:color w:val="000000"/>
          <w:sz w:val="20"/>
          <w:szCs w:val="20"/>
        </w:rPr>
        <w:t>Сравнивать успехи каждого ребёнка по сравнению с его предыдущими по</w:t>
      </w:r>
      <w:r>
        <w:rPr>
          <w:rFonts w:ascii="Arial" w:hAnsi="Arial" w:cs="Arial"/>
          <w:color w:val="000000"/>
          <w:sz w:val="20"/>
          <w:szCs w:val="20"/>
          <w:shd w:val="clear" w:color="auto" w:fill="FFFFDD"/>
        </w:rPr>
        <w:t xml:space="preserve"> отношению к учению. </w:t>
      </w:r>
      <w:r w:rsidRPr="006A033B">
        <w:rPr>
          <w:rFonts w:ascii="Arial" w:hAnsi="Arial" w:cs="Arial"/>
          <w:color w:val="000000"/>
          <w:sz w:val="20"/>
          <w:szCs w:val="20"/>
        </w:rPr>
        <w:t>Действие оценки – это и есть то действие, благодаря</w:t>
      </w:r>
      <w:r>
        <w:rPr>
          <w:rFonts w:ascii="Arial" w:hAnsi="Arial" w:cs="Arial"/>
          <w:color w:val="000000"/>
          <w:sz w:val="20"/>
          <w:szCs w:val="20"/>
          <w:shd w:val="clear" w:color="auto" w:fill="FFFFDD"/>
        </w:rPr>
        <w:t xml:space="preserve"> </w:t>
      </w:r>
      <w:r w:rsidRPr="002A0673">
        <w:rPr>
          <w:rFonts w:ascii="Arial" w:hAnsi="Arial" w:cs="Arial"/>
          <w:color w:val="000000"/>
          <w:sz w:val="20"/>
          <w:szCs w:val="20"/>
        </w:rPr>
        <w:t>которому человек оценивает свои возможности действовать, определяет,</w:t>
      </w:r>
      <w:r>
        <w:rPr>
          <w:rFonts w:ascii="Arial" w:hAnsi="Arial" w:cs="Arial"/>
          <w:color w:val="000000"/>
          <w:sz w:val="20"/>
          <w:szCs w:val="20"/>
          <w:shd w:val="clear" w:color="auto" w:fill="FFFFDD"/>
        </w:rPr>
        <w:t xml:space="preserve"> достаточно ли у него знаний для решения новой задачи, каких именно знаний недостает.</w:t>
      </w:r>
      <m:oMath>
        <m:d>
          <m:dPr>
            <m:begChr m:val="["/>
            <m:endChr m:val="]"/>
            <m:ctrlPr>
              <w:rPr>
                <w:rFonts w:ascii="Cambria Math" w:hAnsi="Cambria Math" w:cs="Arial"/>
                <w:color w:val="000000"/>
                <w:sz w:val="20"/>
                <w:szCs w:val="20"/>
                <w:shd w:val="clear" w:color="auto" w:fill="FFFFDD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color w:val="000000"/>
                <w:sz w:val="20"/>
                <w:szCs w:val="20"/>
                <w:shd w:val="clear" w:color="auto" w:fill="FFFFDD"/>
              </w:rPr>
              <m:t>2</m:t>
            </m:r>
          </m:e>
        </m:d>
      </m:oMath>
    </w:p>
    <w:p w:rsidR="006A033B" w:rsidRPr="002A0673" w:rsidRDefault="006A033B" w:rsidP="006A033B">
      <w:pPr>
        <w:pStyle w:val="aa"/>
        <w:numPr>
          <w:ilvl w:val="1"/>
          <w:numId w:val="1"/>
        </w:numPr>
        <w:spacing w:after="18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DD"/>
        </w:rPr>
        <w:t xml:space="preserve">Учитывать </w:t>
      </w:r>
      <w:r w:rsidRPr="00816BCA">
        <w:rPr>
          <w:rFonts w:ascii="Arial" w:hAnsi="Arial" w:cs="Arial"/>
          <w:color w:val="000000"/>
          <w:sz w:val="20"/>
          <w:szCs w:val="20"/>
        </w:rPr>
        <w:t>роль отметки в учебном процессе. «Я далек от намерения вообще изгнать отметку из школьной жизни. Нет, без отметки не обойтись</w:t>
      </w:r>
      <w:r w:rsidRPr="006A033B">
        <w:rPr>
          <w:rFonts w:ascii="Arial" w:hAnsi="Arial" w:cs="Arial"/>
          <w:color w:val="000000"/>
          <w:sz w:val="20"/>
          <w:szCs w:val="20"/>
          <w:shd w:val="clear" w:color="auto" w:fill="FFFFDD"/>
        </w:rPr>
        <w:t>». И еще: «</w:t>
      </w:r>
      <w:r w:rsidRPr="002A0673">
        <w:rPr>
          <w:rFonts w:ascii="Arial" w:hAnsi="Arial" w:cs="Arial"/>
          <w:color w:val="000000"/>
          <w:sz w:val="20"/>
          <w:szCs w:val="20"/>
        </w:rPr>
        <w:t>Отсутствие оценки для ребенка несравненно большая беда, чем двойка. В сознании ребенка утверждается мысль: ″если у меня еще нет оценки, значит, я еще</w:t>
      </w:r>
      <w:r w:rsidRPr="006A033B">
        <w:rPr>
          <w:rFonts w:ascii="Arial" w:hAnsi="Arial" w:cs="Arial"/>
          <w:color w:val="000000"/>
          <w:sz w:val="20"/>
          <w:szCs w:val="20"/>
          <w:shd w:val="clear" w:color="auto" w:fill="FFFFDD"/>
        </w:rPr>
        <w:t xml:space="preserve"> не потрудился</w:t>
      </w:r>
      <w:r w:rsidR="002A0673">
        <w:rPr>
          <w:rFonts w:ascii="Arial" w:hAnsi="Arial" w:cs="Arial"/>
          <w:color w:val="000000"/>
          <w:sz w:val="20"/>
          <w:szCs w:val="20"/>
          <w:shd w:val="clear" w:color="auto" w:fill="FFFFDD"/>
        </w:rPr>
        <w:t>,</w:t>
      </w:r>
      <w:r w:rsidRPr="006A033B">
        <w:rPr>
          <w:rFonts w:ascii="Arial" w:hAnsi="Arial" w:cs="Arial"/>
          <w:color w:val="000000"/>
          <w:sz w:val="20"/>
          <w:szCs w:val="20"/>
          <w:shd w:val="clear" w:color="auto" w:fill="FFFFDD"/>
        </w:rPr>
        <w:t xml:space="preserve"> как сл</w:t>
      </w:r>
      <w:r w:rsidR="002A0673">
        <w:rPr>
          <w:rFonts w:ascii="Arial" w:hAnsi="Arial" w:cs="Arial"/>
          <w:color w:val="000000"/>
          <w:sz w:val="20"/>
          <w:szCs w:val="20"/>
          <w:shd w:val="clear" w:color="auto" w:fill="FFFFDD"/>
        </w:rPr>
        <w:t>едует</w:t>
      </w:r>
      <w:r w:rsidRPr="006A033B">
        <w:rPr>
          <w:rFonts w:ascii="Arial" w:hAnsi="Arial" w:cs="Arial"/>
          <w:color w:val="000000"/>
          <w:sz w:val="20"/>
          <w:szCs w:val="20"/>
          <w:shd w:val="clear" w:color="auto" w:fill="FFFFDD"/>
        </w:rPr>
        <w:t xml:space="preserve">» </w:t>
      </w:r>
      <w:r>
        <w:rPr>
          <w:rFonts w:ascii="Arial" w:hAnsi="Arial" w:cs="Arial"/>
          <w:color w:val="000000"/>
          <w:sz w:val="20"/>
          <w:szCs w:val="20"/>
          <w:shd w:val="clear" w:color="auto" w:fill="FFFFDD"/>
        </w:rPr>
        <w:t>В.А. Сухомлинский</w:t>
      </w:r>
      <m:oMath>
        <m:d>
          <m:dPr>
            <m:begChr m:val="["/>
            <m:endChr m:val="]"/>
            <m:ctrlPr>
              <w:rPr>
                <w:rFonts w:ascii="Cambria Math" w:hAnsi="Cambria Math" w:cs="Arial"/>
                <w:color w:val="000000"/>
                <w:sz w:val="20"/>
                <w:szCs w:val="20"/>
                <w:shd w:val="clear" w:color="auto" w:fill="FFFFDD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color w:val="000000"/>
                <w:sz w:val="20"/>
                <w:szCs w:val="20"/>
                <w:shd w:val="clear" w:color="auto" w:fill="FFFFDD"/>
              </w:rPr>
              <m:t>3</m:t>
            </m:r>
          </m:e>
        </m:d>
      </m:oMath>
    </w:p>
    <w:p w:rsidR="002A0673" w:rsidRDefault="002A0673" w:rsidP="002A0673">
      <w:pPr>
        <w:pStyle w:val="aa"/>
        <w:numPr>
          <w:ilvl w:val="1"/>
          <w:numId w:val="1"/>
        </w:numPr>
        <w:spacing w:after="18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A067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Создание ситуации, 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повышающей </w:t>
      </w:r>
      <w:r w:rsidRPr="002A067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самооценку ребенка, 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создание</w:t>
      </w:r>
      <w:r w:rsidRPr="002A067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«ситуации</w:t>
      </w:r>
      <w:r w:rsidRPr="002A067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успеха», 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которая позволяет повысить самооценку</w:t>
      </w:r>
      <w:r w:rsidR="00816BC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816BCA" w:rsidRDefault="00816BCA" w:rsidP="002A0673">
      <w:pPr>
        <w:pStyle w:val="aa"/>
        <w:numPr>
          <w:ilvl w:val="1"/>
          <w:numId w:val="1"/>
        </w:numPr>
        <w:spacing w:after="18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В отдельных ситуациях и с целью поддержать ученика, допускаю </w:t>
      </w:r>
      <w:r w:rsidRPr="005376F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прием авансирования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оценки</w:t>
      </w:r>
      <w:r w:rsidRPr="005376F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что позволяет побудить слабого ученика к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старанию.</w:t>
      </w:r>
    </w:p>
    <w:p w:rsidR="00816BCA" w:rsidRDefault="00816BCA" w:rsidP="002A0673">
      <w:pPr>
        <w:pStyle w:val="aa"/>
        <w:numPr>
          <w:ilvl w:val="1"/>
          <w:numId w:val="1"/>
        </w:numPr>
        <w:spacing w:after="18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Практикую на уроках самопроверку и взаимопроверку  самостоятельных и проверочных работ, а также домашних заданий.</w:t>
      </w:r>
    </w:p>
    <w:p w:rsidR="00816BCA" w:rsidRDefault="00816BCA" w:rsidP="002A0673">
      <w:pPr>
        <w:pStyle w:val="aa"/>
        <w:numPr>
          <w:ilvl w:val="1"/>
          <w:numId w:val="1"/>
        </w:numPr>
        <w:spacing w:after="18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Учеников, имеющих заниженную самооценку, стимулирую и оцениваю, рекламирую работу таких учеников перед классом</w:t>
      </w:r>
      <w:r w:rsidR="00A526F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A526FE" w:rsidRDefault="00A526FE" w:rsidP="002A0673">
      <w:pPr>
        <w:pStyle w:val="aa"/>
        <w:numPr>
          <w:ilvl w:val="1"/>
          <w:numId w:val="1"/>
        </w:numPr>
        <w:spacing w:after="18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 целью развития интереса к математике и повышения самооценки ученика, провожу конкурсы творческих работ по предварительно данным темам, и с последующей публикацией.</w:t>
      </w:r>
    </w:p>
    <w:p w:rsidR="00A526FE" w:rsidRDefault="00A526FE" w:rsidP="00A526FE">
      <w:pPr>
        <w:pStyle w:val="aa"/>
        <w:spacing w:after="180" w:line="240" w:lineRule="auto"/>
        <w:ind w:left="144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A526FE" w:rsidRDefault="00A526FE" w:rsidP="00A526FE">
      <w:pPr>
        <w:pStyle w:val="aa"/>
        <w:spacing w:after="180" w:line="240" w:lineRule="auto"/>
        <w:ind w:left="144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A526FE" w:rsidRDefault="00A526FE" w:rsidP="00A526FE">
      <w:pPr>
        <w:pStyle w:val="aa"/>
        <w:spacing w:after="180" w:line="240" w:lineRule="auto"/>
        <w:ind w:left="144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A526FE" w:rsidRDefault="00A526FE" w:rsidP="00A526FE">
      <w:pPr>
        <w:pStyle w:val="aa"/>
        <w:spacing w:after="180" w:line="240" w:lineRule="auto"/>
        <w:ind w:left="1440"/>
        <w:rPr>
          <w:rFonts w:ascii="Arial" w:eastAsia="Times New Roman" w:hAnsi="Arial" w:cs="Arial"/>
          <w:b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color w:val="333333"/>
          <w:sz w:val="20"/>
          <w:szCs w:val="20"/>
          <w:lang w:eastAsia="ru-RU"/>
        </w:rPr>
        <w:t xml:space="preserve">              Литература</w:t>
      </w:r>
      <w:r w:rsidRPr="00A526FE">
        <w:rPr>
          <w:rFonts w:ascii="Arial" w:eastAsia="Times New Roman" w:hAnsi="Arial" w:cs="Arial"/>
          <w:b/>
          <w:color w:val="333333"/>
          <w:sz w:val="20"/>
          <w:szCs w:val="20"/>
          <w:lang w:eastAsia="ru-RU"/>
        </w:rPr>
        <w:t xml:space="preserve"> </w:t>
      </w:r>
    </w:p>
    <w:p w:rsidR="00A526FE" w:rsidRDefault="00A526FE" w:rsidP="00A526FE">
      <w:pPr>
        <w:pStyle w:val="aa"/>
        <w:spacing w:after="180" w:line="240" w:lineRule="auto"/>
        <w:ind w:left="1440"/>
        <w:rPr>
          <w:rFonts w:ascii="Arial" w:eastAsia="Times New Roman" w:hAnsi="Arial" w:cs="Arial"/>
          <w:b/>
          <w:color w:val="333333"/>
          <w:sz w:val="20"/>
          <w:szCs w:val="20"/>
          <w:lang w:eastAsia="ru-RU"/>
        </w:rPr>
      </w:pPr>
    </w:p>
    <w:p w:rsidR="00A526FE" w:rsidRDefault="00A526FE" w:rsidP="009821AC">
      <w:pPr>
        <w:pStyle w:val="aa"/>
        <w:numPr>
          <w:ilvl w:val="2"/>
          <w:numId w:val="1"/>
        </w:numPr>
        <w:spacing w:after="180" w:line="240" w:lineRule="auto"/>
        <w:rPr>
          <w:rFonts w:ascii="Arial" w:hAnsi="Arial" w:cs="Arial"/>
          <w:color w:val="000000"/>
          <w:sz w:val="20"/>
          <w:szCs w:val="20"/>
          <w:shd w:val="clear" w:color="auto" w:fill="FFFFDD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DD"/>
        </w:rPr>
        <w:t>Амонашвили Ш.А. Обучение. Оценка. Отметка. - М., 1980.</w:t>
      </w:r>
    </w:p>
    <w:p w:rsidR="009821AC" w:rsidRPr="009821AC" w:rsidRDefault="009821AC" w:rsidP="009821AC">
      <w:pPr>
        <w:pStyle w:val="aa"/>
        <w:numPr>
          <w:ilvl w:val="2"/>
          <w:numId w:val="1"/>
        </w:numPr>
        <w:spacing w:after="180" w:line="240" w:lineRule="auto"/>
        <w:rPr>
          <w:rFonts w:ascii="Arial" w:eastAsia="Times New Roman" w:hAnsi="Arial" w:cs="Arial"/>
          <w:b/>
          <w:color w:val="333333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DD"/>
        </w:rPr>
        <w:t>Амонашвили Ш.А. Воспитательная и образовательная функция оценки учения школьников. - М., 1984.</w:t>
      </w:r>
    </w:p>
    <w:p w:rsidR="009821AC" w:rsidRPr="009821AC" w:rsidRDefault="009821AC" w:rsidP="009821AC">
      <w:pPr>
        <w:pStyle w:val="aa"/>
        <w:numPr>
          <w:ilvl w:val="2"/>
          <w:numId w:val="1"/>
        </w:numPr>
        <w:spacing w:after="180" w:line="240" w:lineRule="auto"/>
        <w:rPr>
          <w:rFonts w:ascii="Arial" w:eastAsia="Times New Roman" w:hAnsi="Arial" w:cs="Arial"/>
          <w:b/>
          <w:color w:val="333333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DD"/>
        </w:rPr>
        <w:t>В.А. Сухомлинский О воспитании. М., 1975.</w:t>
      </w:r>
    </w:p>
    <w:p w:rsidR="009821AC" w:rsidRPr="003072B7" w:rsidRDefault="009821AC" w:rsidP="009821AC">
      <w:pPr>
        <w:pStyle w:val="aa"/>
        <w:numPr>
          <w:ilvl w:val="2"/>
          <w:numId w:val="1"/>
        </w:numPr>
        <w:spacing w:after="180" w:line="240" w:lineRule="auto"/>
        <w:rPr>
          <w:rFonts w:ascii="Arial" w:eastAsia="Times New Roman" w:hAnsi="Arial" w:cs="Arial"/>
          <w:b/>
          <w:color w:val="333333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DD"/>
        </w:rPr>
        <w:t>Цукерман Г.А. Контроль и оценка как учебные действия ребенка – М.: АПК и ПРО, 2004.</w:t>
      </w:r>
    </w:p>
    <w:p w:rsidR="003072B7" w:rsidRPr="003072B7" w:rsidRDefault="003072B7" w:rsidP="009821AC">
      <w:pPr>
        <w:pStyle w:val="aa"/>
        <w:numPr>
          <w:ilvl w:val="2"/>
          <w:numId w:val="1"/>
        </w:numPr>
        <w:spacing w:after="180" w:line="240" w:lineRule="auto"/>
        <w:rPr>
          <w:rFonts w:ascii="Arial" w:eastAsia="Times New Roman" w:hAnsi="Arial" w:cs="Arial"/>
          <w:b/>
          <w:color w:val="333333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DD"/>
        </w:rPr>
        <w:t>Педагогическая энциклопедия – М., 1964.</w:t>
      </w:r>
    </w:p>
    <w:p w:rsidR="003072B7" w:rsidRPr="006D4D2E" w:rsidRDefault="003072B7" w:rsidP="009821AC">
      <w:pPr>
        <w:pStyle w:val="aa"/>
        <w:numPr>
          <w:ilvl w:val="2"/>
          <w:numId w:val="1"/>
        </w:numPr>
        <w:spacing w:after="180" w:line="240" w:lineRule="auto"/>
        <w:rPr>
          <w:rFonts w:ascii="Arial" w:eastAsia="Times New Roman" w:hAnsi="Arial" w:cs="Arial"/>
          <w:b/>
          <w:color w:val="333333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DD"/>
        </w:rPr>
        <w:t>Амонашвили Ш.А. Воспитательная и образовательная функция оценки учения школьников. - М., 1984.</w:t>
      </w:r>
    </w:p>
    <w:p w:rsidR="006D4D2E" w:rsidRPr="0049457B" w:rsidRDefault="006D4D2E" w:rsidP="009821AC">
      <w:pPr>
        <w:pStyle w:val="aa"/>
        <w:numPr>
          <w:ilvl w:val="2"/>
          <w:numId w:val="1"/>
        </w:numPr>
        <w:spacing w:after="180" w:line="240" w:lineRule="auto"/>
        <w:rPr>
          <w:rFonts w:ascii="Arial" w:eastAsia="Times New Roman" w:hAnsi="Arial" w:cs="Arial"/>
          <w:b/>
          <w:color w:val="333333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DD"/>
        </w:rPr>
        <w:t>Ананьев Б.Г. Психология педагогической оценки // Избранные психологические труды. - М., 1980. - Т. 2.</w:t>
      </w:r>
    </w:p>
    <w:p w:rsidR="0049457B" w:rsidRPr="0049457B" w:rsidRDefault="0049457B" w:rsidP="0049457B">
      <w:pPr>
        <w:pStyle w:val="aa"/>
        <w:spacing w:after="180" w:line="240" w:lineRule="auto"/>
        <w:ind w:left="2160"/>
        <w:rPr>
          <w:rFonts w:ascii="Arial" w:eastAsia="Times New Roman" w:hAnsi="Arial" w:cs="Arial"/>
          <w:b/>
          <w:color w:val="333333"/>
          <w:sz w:val="20"/>
          <w:szCs w:val="20"/>
          <w:lang w:eastAsia="ru-RU"/>
        </w:rPr>
      </w:pPr>
    </w:p>
    <w:p w:rsidR="0049457B" w:rsidRPr="00A526FE" w:rsidRDefault="00D33BBF" w:rsidP="0049457B">
      <w:pPr>
        <w:pStyle w:val="aa"/>
        <w:spacing w:after="180" w:line="240" w:lineRule="auto"/>
        <w:ind w:left="2160"/>
        <w:rPr>
          <w:rFonts w:ascii="Arial" w:eastAsia="Times New Roman" w:hAnsi="Arial" w:cs="Arial"/>
          <w:b/>
          <w:color w:val="333333"/>
          <w:sz w:val="20"/>
          <w:szCs w:val="20"/>
          <w:lang w:eastAsia="ru-RU"/>
        </w:rPr>
      </w:pPr>
      <m:oMath>
        <m:d>
          <m:dPr>
            <m:begChr m:val="["/>
            <m:endChr m:val="]"/>
            <m:ctrlPr>
              <w:rPr>
                <w:rFonts w:ascii="Cambria Math" w:eastAsia="Times New Roman" w:hAnsi="Cambria Math" w:cs="Arial"/>
                <w:b/>
                <w:color w:val="333333"/>
                <w:sz w:val="20"/>
                <w:szCs w:val="20"/>
                <w:lang w:eastAsia="ru-RU"/>
              </w:rPr>
            </m:ctrlPr>
          </m:dPr>
          <m:e>
            <m:r>
              <m:rPr>
                <m:sty m:val="b"/>
              </m:rPr>
              <w:rPr>
                <w:rFonts w:ascii="Cambria Math" w:eastAsia="Times New Roman" w:hAnsi="Cambria Math" w:cs="Arial"/>
                <w:color w:val="333333"/>
                <w:sz w:val="20"/>
                <w:szCs w:val="20"/>
                <w:lang w:eastAsia="ru-RU"/>
              </w:rPr>
              <m:t>Электронный ресурс</m:t>
            </m:r>
          </m:e>
        </m:d>
      </m:oMath>
      <w:r w:rsidR="0049457B" w:rsidRPr="0049457B">
        <w:rPr>
          <w:rFonts w:ascii="Arial" w:eastAsia="Times New Roman" w:hAnsi="Arial" w:cs="Arial"/>
          <w:b/>
          <w:color w:val="333333"/>
          <w:sz w:val="20"/>
          <w:szCs w:val="20"/>
          <w:lang w:eastAsia="ru-RU"/>
        </w:rPr>
        <w:t>https://ru.wikipedia.org/wik</w:t>
      </w:r>
    </w:p>
    <w:p w:rsidR="008E5BBE" w:rsidRPr="005376F3" w:rsidRDefault="008E5BBE" w:rsidP="008E5BBE">
      <w:pPr>
        <w:spacing w:after="18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083DCE" w:rsidRPr="00AD12DD" w:rsidRDefault="00083DCE" w:rsidP="00AD12DD">
      <w:pPr>
        <w:rPr>
          <w:sz w:val="24"/>
        </w:rPr>
      </w:pPr>
    </w:p>
    <w:sectPr w:rsidR="00083DCE" w:rsidRPr="00AD12DD" w:rsidSect="00682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23A74"/>
    <w:multiLevelType w:val="multilevel"/>
    <w:tmpl w:val="D99A7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="Times New Roman" w:hint="default"/>
        <w:color w:val="333333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eastAsia="Times New Roman" w:hint="default"/>
        <w:b/>
        <w:color w:val="333333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EF0B69"/>
    <w:multiLevelType w:val="multilevel"/>
    <w:tmpl w:val="BDBEA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47595"/>
    <w:rsid w:val="00044776"/>
    <w:rsid w:val="00072F95"/>
    <w:rsid w:val="00083DCE"/>
    <w:rsid w:val="000F015D"/>
    <w:rsid w:val="00102FC2"/>
    <w:rsid w:val="00133973"/>
    <w:rsid w:val="00136BD0"/>
    <w:rsid w:val="00137AF4"/>
    <w:rsid w:val="00157953"/>
    <w:rsid w:val="0017012B"/>
    <w:rsid w:val="002311C6"/>
    <w:rsid w:val="002A0673"/>
    <w:rsid w:val="002E08B5"/>
    <w:rsid w:val="003072B7"/>
    <w:rsid w:val="0031211F"/>
    <w:rsid w:val="00356802"/>
    <w:rsid w:val="00413771"/>
    <w:rsid w:val="00433499"/>
    <w:rsid w:val="0049457B"/>
    <w:rsid w:val="00500FCF"/>
    <w:rsid w:val="0050582E"/>
    <w:rsid w:val="00531B0F"/>
    <w:rsid w:val="00537B85"/>
    <w:rsid w:val="005C37BA"/>
    <w:rsid w:val="00682BB6"/>
    <w:rsid w:val="006A033B"/>
    <w:rsid w:val="006D4D2E"/>
    <w:rsid w:val="006D6E34"/>
    <w:rsid w:val="006E2668"/>
    <w:rsid w:val="007E0B55"/>
    <w:rsid w:val="00816BCA"/>
    <w:rsid w:val="00876AFC"/>
    <w:rsid w:val="00890433"/>
    <w:rsid w:val="008E5BBE"/>
    <w:rsid w:val="00901F90"/>
    <w:rsid w:val="009739B6"/>
    <w:rsid w:val="00982025"/>
    <w:rsid w:val="009821AC"/>
    <w:rsid w:val="009F1C2C"/>
    <w:rsid w:val="00A460EF"/>
    <w:rsid w:val="00A526FE"/>
    <w:rsid w:val="00AB6128"/>
    <w:rsid w:val="00AD12DD"/>
    <w:rsid w:val="00B24A99"/>
    <w:rsid w:val="00B65FF7"/>
    <w:rsid w:val="00B86F1C"/>
    <w:rsid w:val="00BD179C"/>
    <w:rsid w:val="00CE57E1"/>
    <w:rsid w:val="00D33BBF"/>
    <w:rsid w:val="00D7141C"/>
    <w:rsid w:val="00D91AEA"/>
    <w:rsid w:val="00E47595"/>
    <w:rsid w:val="00F5419B"/>
    <w:rsid w:val="00F905FF"/>
    <w:rsid w:val="00F93CF7"/>
    <w:rsid w:val="00FF7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B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E4759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E4759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Emphasis"/>
    <w:basedOn w:val="a0"/>
    <w:uiPriority w:val="20"/>
    <w:qFormat/>
    <w:rsid w:val="00E47595"/>
    <w:rPr>
      <w:i/>
      <w:iCs/>
    </w:rPr>
  </w:style>
  <w:style w:type="character" w:customStyle="1" w:styleId="apple-converted-space">
    <w:name w:val="apple-converted-space"/>
    <w:basedOn w:val="a0"/>
    <w:rsid w:val="00AD12DD"/>
  </w:style>
  <w:style w:type="paragraph" w:styleId="a6">
    <w:name w:val="Normal (Web)"/>
    <w:basedOn w:val="a"/>
    <w:uiPriority w:val="99"/>
    <w:semiHidden/>
    <w:unhideWhenUsed/>
    <w:rsid w:val="00537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71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141C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D7141C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FF7A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1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1952_%D0%B3%D0%BE%D0%B4" TargetMode="External"/><Relationship Id="rId5" Type="http://schemas.openxmlformats.org/officeDocument/2006/relationships/hyperlink" Target="https://ru.wikipedia.org/wiki/%D0%A0%D0%B5%D1%88%D0%B5%D1%82%D0%BD%D0%B8%D0%BA%D0%BE%D0%B2,_%D0%A4%D1%91%D0%B4%D0%BE%D1%80_%D0%9F%D0%B0%D0%B2%D0%BB%D0%BE%D0%B2%D0%B8%D1%8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1721</Words>
  <Characters>9812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12</cp:revision>
  <dcterms:created xsi:type="dcterms:W3CDTF">2015-04-17T20:05:00Z</dcterms:created>
  <dcterms:modified xsi:type="dcterms:W3CDTF">2015-04-19T10:17:00Z</dcterms:modified>
</cp:coreProperties>
</file>