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AD" w:rsidRPr="00F63B5F" w:rsidRDefault="00DF00BA" w:rsidP="00F23DA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3B5F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по геометрии</w:t>
      </w:r>
      <w:r w:rsidR="00D04ED4" w:rsidRPr="00F63B5F">
        <w:rPr>
          <w:rFonts w:ascii="Times New Roman" w:hAnsi="Times New Roman"/>
          <w:b/>
          <w:sz w:val="24"/>
          <w:szCs w:val="24"/>
          <w:u w:val="single"/>
        </w:rPr>
        <w:t xml:space="preserve"> в 7 «А» классе.</w:t>
      </w:r>
    </w:p>
    <w:p w:rsidR="00F23DA7" w:rsidRPr="00F63B5F" w:rsidRDefault="00F23DA7" w:rsidP="00F23DA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63B5F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F831C7" w:rsidRPr="00F63B5F" w:rsidRDefault="00141CC0" w:rsidP="00F831C7">
      <w:pPr>
        <w:pStyle w:val="Default"/>
      </w:pPr>
      <w:r w:rsidRPr="00F63B5F">
        <w:t xml:space="preserve">    </w:t>
      </w:r>
      <w:r w:rsidR="00F831C7" w:rsidRPr="00F63B5F">
        <w:t xml:space="preserve"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 </w:t>
      </w:r>
    </w:p>
    <w:p w:rsidR="00F831C7" w:rsidRPr="00F63B5F" w:rsidRDefault="00F831C7" w:rsidP="00F831C7">
      <w:pPr>
        <w:pStyle w:val="Default"/>
      </w:pPr>
      <w:r w:rsidRPr="00F63B5F">
        <w:t xml:space="preserve">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F63B5F">
        <w:t>-к</w:t>
      </w:r>
      <w:proofErr w:type="gramEnd"/>
      <w:r w:rsidRPr="00F63B5F">
        <w:t xml:space="preserve"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 </w:t>
      </w:r>
    </w:p>
    <w:p w:rsidR="00F831C7" w:rsidRPr="00F63B5F" w:rsidRDefault="00F831C7" w:rsidP="00141CC0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41CC0" w:rsidRPr="00F63B5F" w:rsidRDefault="00141CC0" w:rsidP="00141CC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i/>
          <w:sz w:val="24"/>
          <w:szCs w:val="24"/>
        </w:rPr>
        <w:t>Цель курса геометрии в 7 классе</w:t>
      </w:r>
      <w:r w:rsidRPr="00F63B5F">
        <w:rPr>
          <w:rFonts w:ascii="Times New Roman" w:hAnsi="Times New Roman"/>
          <w:b/>
          <w:i/>
          <w:sz w:val="24"/>
          <w:szCs w:val="24"/>
        </w:rPr>
        <w:t xml:space="preserve">  - сформировать понятие основных плоских  геометрических фигур (точка, прямая, угол, треугольник) и их свойств.</w:t>
      </w:r>
    </w:p>
    <w:p w:rsidR="00141CC0" w:rsidRPr="00F63B5F" w:rsidRDefault="00141CC0" w:rsidP="00141CC0">
      <w:pPr>
        <w:tabs>
          <w:tab w:val="left" w:pos="452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 xml:space="preserve">  </w:t>
      </w:r>
      <w:r w:rsidRPr="00F63B5F">
        <w:rPr>
          <w:rFonts w:ascii="Times New Roman" w:hAnsi="Times New Roman"/>
          <w:b/>
          <w:sz w:val="24"/>
          <w:szCs w:val="24"/>
        </w:rPr>
        <w:t>Задачи:</w:t>
      </w:r>
    </w:p>
    <w:p w:rsidR="00141CC0" w:rsidRPr="00F63B5F" w:rsidRDefault="00141CC0" w:rsidP="00141CC0">
      <w:pPr>
        <w:numPr>
          <w:ilvl w:val="0"/>
          <w:numId w:val="7"/>
        </w:numPr>
        <w:tabs>
          <w:tab w:val="left" w:pos="45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>Отработать сведения об основных геометрических фигурах</w:t>
      </w:r>
    </w:p>
    <w:p w:rsidR="00141CC0" w:rsidRPr="00F63B5F" w:rsidRDefault="00141CC0" w:rsidP="00141CC0">
      <w:pPr>
        <w:numPr>
          <w:ilvl w:val="0"/>
          <w:numId w:val="7"/>
        </w:numPr>
        <w:tabs>
          <w:tab w:val="left" w:pos="45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>Сформировать понятие равных треугольников и выработать умение применять признаки равенства в процессе доказательства теорем и решении задач</w:t>
      </w:r>
    </w:p>
    <w:p w:rsidR="00141CC0" w:rsidRPr="00F63B5F" w:rsidRDefault="00141CC0" w:rsidP="00141CC0">
      <w:pPr>
        <w:numPr>
          <w:ilvl w:val="0"/>
          <w:numId w:val="7"/>
        </w:numPr>
        <w:tabs>
          <w:tab w:val="left" w:pos="45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>Сформировать понятие смежных и вертикальных углов</w:t>
      </w:r>
    </w:p>
    <w:p w:rsidR="00141CC0" w:rsidRPr="00F63B5F" w:rsidRDefault="00141CC0" w:rsidP="00141CC0">
      <w:pPr>
        <w:numPr>
          <w:ilvl w:val="0"/>
          <w:numId w:val="7"/>
        </w:numPr>
        <w:tabs>
          <w:tab w:val="left" w:pos="45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 xml:space="preserve">Сформировать понятие об углах, образованных </w:t>
      </w:r>
      <w:proofErr w:type="gramStart"/>
      <w:r w:rsidRPr="00F63B5F">
        <w:rPr>
          <w:rFonts w:ascii="Times New Roman" w:hAnsi="Times New Roman"/>
          <w:sz w:val="24"/>
          <w:szCs w:val="24"/>
        </w:rPr>
        <w:t>параллельными</w:t>
      </w:r>
      <w:proofErr w:type="gramEnd"/>
      <w:r w:rsidRPr="00F63B5F">
        <w:rPr>
          <w:rFonts w:ascii="Times New Roman" w:hAnsi="Times New Roman"/>
          <w:sz w:val="24"/>
          <w:szCs w:val="24"/>
        </w:rPr>
        <w:t xml:space="preserve"> прямыми и секущей.</w:t>
      </w:r>
    </w:p>
    <w:p w:rsidR="00141CC0" w:rsidRPr="00F63B5F" w:rsidRDefault="00141CC0" w:rsidP="00141CC0">
      <w:pPr>
        <w:numPr>
          <w:ilvl w:val="0"/>
          <w:numId w:val="7"/>
        </w:numPr>
        <w:tabs>
          <w:tab w:val="left" w:pos="45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>Расширить сведения об окружности.</w:t>
      </w:r>
    </w:p>
    <w:p w:rsidR="00141CC0" w:rsidRPr="00F63B5F" w:rsidRDefault="00141CC0" w:rsidP="00141CC0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>Особенностью курса является то, что он является продолжением курса планиметрии 7 класса.</w:t>
      </w:r>
    </w:p>
    <w:p w:rsidR="00141CC0" w:rsidRPr="00F63B5F" w:rsidRDefault="00141CC0" w:rsidP="00F831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 xml:space="preserve">    </w:t>
      </w:r>
    </w:p>
    <w:p w:rsidR="002B0B39" w:rsidRPr="00F63B5F" w:rsidRDefault="00D04ED4" w:rsidP="002B0B39">
      <w:pPr>
        <w:pStyle w:val="c7"/>
        <w:spacing w:before="0" w:beforeAutospacing="0" w:after="0" w:afterAutospacing="0"/>
        <w:jc w:val="both"/>
      </w:pPr>
      <w:r w:rsidRPr="00F63B5F">
        <w:t xml:space="preserve">Основой для рабочей программы по геометрии на </w:t>
      </w:r>
      <w:r w:rsidR="00141CC0" w:rsidRPr="00F63B5F">
        <w:t>2015-16</w:t>
      </w:r>
      <w:r w:rsidRPr="00F63B5F">
        <w:t xml:space="preserve"> учебный год в 7 классе  является </w:t>
      </w:r>
      <w:r w:rsidRPr="00F63B5F">
        <w:rPr>
          <w:b/>
        </w:rPr>
        <w:t xml:space="preserve">авторская программа Л.С. </w:t>
      </w:r>
      <w:proofErr w:type="spellStart"/>
      <w:r w:rsidRPr="00F63B5F">
        <w:rPr>
          <w:b/>
        </w:rPr>
        <w:t>Атанасяна</w:t>
      </w:r>
      <w:proofErr w:type="spellEnd"/>
      <w:r w:rsidRPr="00F63B5F">
        <w:rPr>
          <w:b/>
        </w:rPr>
        <w:t xml:space="preserve"> дл</w:t>
      </w:r>
      <w:r w:rsidR="00AF6A40" w:rsidRPr="00F63B5F">
        <w:rPr>
          <w:b/>
        </w:rPr>
        <w:t>я общеобразовательных учреждений</w:t>
      </w:r>
      <w:r w:rsidRPr="00F63B5F">
        <w:t xml:space="preserve"> (</w:t>
      </w:r>
      <w:r w:rsidRPr="00F63B5F">
        <w:rPr>
          <w:lang w:val="en-US"/>
        </w:rPr>
        <w:t>C</w:t>
      </w:r>
      <w:proofErr w:type="spellStart"/>
      <w:r w:rsidRPr="00F63B5F">
        <w:t>борник</w:t>
      </w:r>
      <w:proofErr w:type="spellEnd"/>
      <w:r w:rsidRPr="00F63B5F">
        <w:t xml:space="preserve"> рабочих программ. 7-9</w:t>
      </w:r>
      <w:r w:rsidR="00141CC0" w:rsidRPr="00F63B5F">
        <w:t xml:space="preserve"> </w:t>
      </w:r>
      <w:r w:rsidRPr="00F63B5F">
        <w:t xml:space="preserve">классы: пособие для учителей </w:t>
      </w:r>
      <w:proofErr w:type="spellStart"/>
      <w:r w:rsidRPr="00F63B5F">
        <w:t>общеобраз</w:t>
      </w:r>
      <w:proofErr w:type="spellEnd"/>
      <w:r w:rsidRPr="00F63B5F">
        <w:t xml:space="preserve">. учреждений /Сост. Т.А. </w:t>
      </w:r>
      <w:proofErr w:type="spellStart"/>
      <w:r w:rsidRPr="00F63B5F">
        <w:t>Бурмистрова</w:t>
      </w:r>
      <w:proofErr w:type="spellEnd"/>
      <w:r w:rsidRPr="00F63B5F">
        <w:t>. -</w:t>
      </w:r>
      <w:proofErr w:type="gramStart"/>
      <w:r w:rsidRPr="00F63B5F">
        <w:t xml:space="preserve"> .</w:t>
      </w:r>
      <w:proofErr w:type="gramEnd"/>
      <w:r w:rsidRPr="00F63B5F">
        <w:t xml:space="preserve">-М.: Просвещение, 2011.- 95с.- </w:t>
      </w:r>
      <w:proofErr w:type="gramStart"/>
      <w:r w:rsidRPr="00F63B5F">
        <w:rPr>
          <w:lang w:val="en-US"/>
        </w:rPr>
        <w:t>ISBN</w:t>
      </w:r>
      <w:r w:rsidRPr="00F63B5F">
        <w:t xml:space="preserve"> 978-5-09-019210-1)</w:t>
      </w:r>
      <w:r w:rsidR="006722D4" w:rsidRPr="00F63B5F">
        <w:rPr>
          <w:b/>
          <w:i/>
        </w:rPr>
        <w:t>.</w:t>
      </w:r>
      <w:proofErr w:type="gramEnd"/>
      <w:r w:rsidR="006722D4" w:rsidRPr="00F63B5F">
        <w:rPr>
          <w:b/>
          <w:i/>
        </w:rPr>
        <w:t xml:space="preserve"> </w:t>
      </w:r>
      <w:r w:rsidR="006722D4" w:rsidRPr="00F63B5F">
        <w:t xml:space="preserve">Учебным планом школы на </w:t>
      </w:r>
      <w:r w:rsidR="00141CC0" w:rsidRPr="00F63B5F">
        <w:t>2015-16</w:t>
      </w:r>
      <w:r w:rsidR="006722D4" w:rsidRPr="00F63B5F">
        <w:t xml:space="preserve"> учебный год  выделено </w:t>
      </w:r>
      <w:r w:rsidR="006722D4" w:rsidRPr="00F63B5F">
        <w:rPr>
          <w:b/>
        </w:rPr>
        <w:t>68 часов</w:t>
      </w:r>
      <w:r w:rsidR="006722D4" w:rsidRPr="00F63B5F">
        <w:t xml:space="preserve"> (2 часа в неделю). В авторской программе отводится 50 учебных часов (в первой четверти геометрия не изучается). Так </w:t>
      </w:r>
      <w:r w:rsidR="00393910" w:rsidRPr="00F63B5F">
        <w:t>как обучающиеся владеют недостаточной геометрической подготовкой, то курс геометрии буде</w:t>
      </w:r>
      <w:r w:rsidR="007378C0" w:rsidRPr="00F63B5F">
        <w:t>т</w:t>
      </w:r>
      <w:r w:rsidR="00393910" w:rsidRPr="00F63B5F">
        <w:t xml:space="preserve"> изучать</w:t>
      </w:r>
      <w:r w:rsidR="007378C0" w:rsidRPr="00F63B5F">
        <w:t>ся</w:t>
      </w:r>
      <w:r w:rsidR="00393910" w:rsidRPr="00F63B5F">
        <w:t xml:space="preserve"> с первой четверти, потому на изучение каждой темы увеличено число уроков.</w:t>
      </w:r>
      <w:r w:rsidR="002B0B39" w:rsidRPr="00F63B5F">
        <w:t xml:space="preserve"> </w:t>
      </w:r>
    </w:p>
    <w:p w:rsidR="00367AE2" w:rsidRDefault="00367AE2" w:rsidP="00367AE2">
      <w:pPr>
        <w:pStyle w:val="Default"/>
      </w:pPr>
    </w:p>
    <w:p w:rsidR="00367AE2" w:rsidRPr="00DC761E" w:rsidRDefault="00367AE2" w:rsidP="00367AE2">
      <w:pPr>
        <w:pStyle w:val="Default"/>
      </w:pPr>
      <w:r w:rsidRPr="00DC761E">
        <w:t xml:space="preserve">Формы организации учебного процесса. </w:t>
      </w:r>
    </w:p>
    <w:p w:rsidR="00367AE2" w:rsidRPr="00DC761E" w:rsidRDefault="00367AE2" w:rsidP="00367AE2">
      <w:pPr>
        <w:pStyle w:val="Default"/>
      </w:pPr>
      <w:r w:rsidRPr="00DC761E">
        <w:t xml:space="preserve">При организации учебного процесса используется следующая система уроков: </w:t>
      </w:r>
    </w:p>
    <w:p w:rsidR="00367AE2" w:rsidRPr="00DC761E" w:rsidRDefault="00367AE2" w:rsidP="00367AE2">
      <w:pPr>
        <w:pStyle w:val="Default"/>
        <w:numPr>
          <w:ilvl w:val="0"/>
          <w:numId w:val="16"/>
        </w:numPr>
        <w:spacing w:after="14"/>
      </w:pPr>
      <w:r w:rsidRPr="00DC761E">
        <w:t xml:space="preserve">Урок - лекция - излагается значительная часть теоретического материала изучаемой темы. </w:t>
      </w:r>
    </w:p>
    <w:p w:rsidR="00367AE2" w:rsidRPr="00DC761E" w:rsidRDefault="00367AE2" w:rsidP="00367AE2">
      <w:pPr>
        <w:pStyle w:val="Default"/>
        <w:numPr>
          <w:ilvl w:val="0"/>
          <w:numId w:val="16"/>
        </w:numPr>
        <w:spacing w:after="14"/>
      </w:pPr>
      <w:r w:rsidRPr="00DC761E">
        <w:t xml:space="preserve">Комбинированный урок </w:t>
      </w:r>
      <w:proofErr w:type="gramStart"/>
      <w:r w:rsidRPr="00DC761E">
        <w:t>-п</w:t>
      </w:r>
      <w:proofErr w:type="gramEnd"/>
      <w:r w:rsidRPr="00DC761E">
        <w:t xml:space="preserve">редполагает выполнение работ и заданий разного вида. </w:t>
      </w:r>
    </w:p>
    <w:p w:rsidR="00367AE2" w:rsidRDefault="00367AE2" w:rsidP="00367AE2">
      <w:pPr>
        <w:pStyle w:val="Default"/>
        <w:numPr>
          <w:ilvl w:val="0"/>
          <w:numId w:val="16"/>
        </w:numPr>
        <w:spacing w:after="14"/>
      </w:pPr>
      <w:r w:rsidRPr="00DC761E">
        <w:t xml:space="preserve">Урок-игра - на основе игровой деятельности учащиеся познают новое, закрепляют изученное, отрабатывают различные учебные навыки. </w:t>
      </w:r>
    </w:p>
    <w:p w:rsidR="00367AE2" w:rsidRPr="00DC761E" w:rsidRDefault="00367AE2" w:rsidP="00367AE2">
      <w:pPr>
        <w:pStyle w:val="Default"/>
        <w:numPr>
          <w:ilvl w:val="0"/>
          <w:numId w:val="16"/>
        </w:numPr>
        <w:spacing w:after="14"/>
      </w:pPr>
      <w:r w:rsidRPr="00DC761E">
        <w:t xml:space="preserve">Урок решения задач - вырабатываются у учащихся умения и навыки решения задач на уровне обязательной и возможной подготовке. </w:t>
      </w:r>
    </w:p>
    <w:p w:rsidR="00367AE2" w:rsidRPr="00DC761E" w:rsidRDefault="00367AE2" w:rsidP="00367AE2">
      <w:pPr>
        <w:pStyle w:val="Default"/>
        <w:numPr>
          <w:ilvl w:val="0"/>
          <w:numId w:val="16"/>
        </w:numPr>
        <w:spacing w:after="14"/>
      </w:pPr>
      <w:r w:rsidRPr="00DC761E">
        <w:lastRenderedPageBreak/>
        <w:t>Урок - тест - тестирование проводится с целью диагностики пробелов знаний, контроля уровня</w:t>
      </w:r>
      <w:proofErr w:type="gramStart"/>
      <w:r w:rsidRPr="00DC761E">
        <w:t xml:space="preserve"> ,</w:t>
      </w:r>
      <w:proofErr w:type="spellStart"/>
      <w:proofErr w:type="gramEnd"/>
      <w:r w:rsidRPr="00DC761E">
        <w:t>обученности</w:t>
      </w:r>
      <w:proofErr w:type="spellEnd"/>
      <w:r w:rsidRPr="00DC761E">
        <w:t xml:space="preserve"> учащихся, тренировки технике тестирования. </w:t>
      </w:r>
    </w:p>
    <w:p w:rsidR="00367AE2" w:rsidRPr="00DC761E" w:rsidRDefault="00367AE2" w:rsidP="00367AE2">
      <w:pPr>
        <w:pStyle w:val="Default"/>
        <w:numPr>
          <w:ilvl w:val="0"/>
          <w:numId w:val="16"/>
        </w:numPr>
        <w:spacing w:after="14"/>
      </w:pPr>
      <w:r w:rsidRPr="00DC761E">
        <w:t xml:space="preserve">Урок - самостоятельная работа - предлагаются разные виды самостоятельных работ. </w:t>
      </w:r>
    </w:p>
    <w:p w:rsidR="00367AE2" w:rsidRPr="00DC761E" w:rsidRDefault="00367AE2" w:rsidP="00367AE2">
      <w:pPr>
        <w:pStyle w:val="Default"/>
        <w:numPr>
          <w:ilvl w:val="0"/>
          <w:numId w:val="16"/>
        </w:numPr>
        <w:spacing w:after="14"/>
      </w:pPr>
      <w:r w:rsidRPr="00DC761E">
        <w:t xml:space="preserve">Урок - контрольная работа - урок проверки, оценки и корректировки знаний. Проводится с целью контроля знаний учащихся по пройденной теме. </w:t>
      </w:r>
    </w:p>
    <w:p w:rsidR="00367AE2" w:rsidRPr="00DC761E" w:rsidRDefault="00367AE2" w:rsidP="00367AE2">
      <w:pPr>
        <w:pStyle w:val="Default"/>
        <w:numPr>
          <w:ilvl w:val="0"/>
          <w:numId w:val="16"/>
        </w:numPr>
      </w:pPr>
      <w:r w:rsidRPr="00DC761E">
        <w:t xml:space="preserve">Урок - практикум - проводится с целью комплексного применения знаний. </w:t>
      </w:r>
    </w:p>
    <w:p w:rsidR="00367AE2" w:rsidRPr="00DC761E" w:rsidRDefault="00367AE2" w:rsidP="00367AE2">
      <w:pPr>
        <w:pStyle w:val="Default"/>
      </w:pPr>
    </w:p>
    <w:p w:rsidR="00367AE2" w:rsidRPr="00DC761E" w:rsidRDefault="00367AE2" w:rsidP="00367AE2">
      <w:pPr>
        <w:pStyle w:val="Default"/>
      </w:pPr>
      <w:r w:rsidRPr="00DC761E">
        <w:t xml:space="preserve">Формы организации обучения: индивидуальная, парная, групповая. </w:t>
      </w:r>
    </w:p>
    <w:p w:rsidR="00367AE2" w:rsidRPr="00DC761E" w:rsidRDefault="00367AE2" w:rsidP="00367AE2">
      <w:pPr>
        <w:pStyle w:val="Default"/>
      </w:pPr>
      <w:r w:rsidRPr="00DC761E">
        <w:t xml:space="preserve">Методы обучения: </w:t>
      </w:r>
    </w:p>
    <w:p w:rsidR="00367AE2" w:rsidRPr="00DC761E" w:rsidRDefault="00367AE2" w:rsidP="00367AE2">
      <w:pPr>
        <w:pStyle w:val="Default"/>
        <w:numPr>
          <w:ilvl w:val="0"/>
          <w:numId w:val="15"/>
        </w:numPr>
        <w:spacing w:after="9"/>
      </w:pPr>
      <w:r w:rsidRPr="00DC761E">
        <w:t xml:space="preserve">По источнику знаний: </w:t>
      </w:r>
      <w:proofErr w:type="gramStart"/>
      <w:r w:rsidRPr="00DC761E">
        <w:t>словесные</w:t>
      </w:r>
      <w:proofErr w:type="gramEnd"/>
      <w:r w:rsidRPr="00DC761E">
        <w:t xml:space="preserve">, наглядные, практические; </w:t>
      </w:r>
    </w:p>
    <w:p w:rsidR="00367AE2" w:rsidRPr="00DC761E" w:rsidRDefault="00367AE2" w:rsidP="00367AE2">
      <w:pPr>
        <w:pStyle w:val="Default"/>
        <w:numPr>
          <w:ilvl w:val="0"/>
          <w:numId w:val="15"/>
        </w:numPr>
        <w:spacing w:after="9"/>
      </w:pPr>
      <w:r w:rsidRPr="00DC761E">
        <w:t xml:space="preserve">По уровню познавательной активности: </w:t>
      </w:r>
      <w:proofErr w:type="gramStart"/>
      <w:r w:rsidRPr="00DC761E">
        <w:t>проблемный</w:t>
      </w:r>
      <w:proofErr w:type="gramEnd"/>
      <w:r w:rsidRPr="00DC761E">
        <w:t xml:space="preserve">, частично-поисковый, объяснительно-иллюстративный; </w:t>
      </w:r>
    </w:p>
    <w:p w:rsidR="00367AE2" w:rsidRPr="00DC761E" w:rsidRDefault="00367AE2" w:rsidP="00367AE2">
      <w:pPr>
        <w:pStyle w:val="Default"/>
        <w:numPr>
          <w:ilvl w:val="0"/>
          <w:numId w:val="15"/>
        </w:numPr>
      </w:pPr>
      <w:r w:rsidRPr="00DC761E">
        <w:t xml:space="preserve">По принципу расчленения или соединения знаний: </w:t>
      </w:r>
      <w:proofErr w:type="gramStart"/>
      <w:r w:rsidRPr="00DC761E">
        <w:t>аналитический</w:t>
      </w:r>
      <w:proofErr w:type="gramEnd"/>
      <w:r w:rsidRPr="00DC761E">
        <w:t xml:space="preserve">, синтетический, сравнительный, обобщающий, классификационный. </w:t>
      </w:r>
    </w:p>
    <w:p w:rsidR="00367AE2" w:rsidRPr="00DC761E" w:rsidRDefault="00367AE2" w:rsidP="00367AE2">
      <w:pPr>
        <w:pStyle w:val="Default"/>
      </w:pPr>
    </w:p>
    <w:p w:rsidR="00367AE2" w:rsidRPr="00DC761E" w:rsidRDefault="00367AE2" w:rsidP="00367AE2">
      <w:pPr>
        <w:pStyle w:val="Default"/>
        <w:rPr>
          <w:color w:val="auto"/>
        </w:rPr>
      </w:pPr>
      <w:r w:rsidRPr="00DC761E">
        <w:rPr>
          <w:color w:val="auto"/>
        </w:rPr>
        <w:t xml:space="preserve">Для развития у учащихся интереса к изучаемому предмету и, как следствие, повышения качества знаний используются современные инновационные технологии такие, как: </w:t>
      </w:r>
    </w:p>
    <w:p w:rsidR="00367AE2" w:rsidRPr="00DC761E" w:rsidRDefault="00367AE2" w:rsidP="00367AE2">
      <w:pPr>
        <w:pStyle w:val="Default"/>
        <w:numPr>
          <w:ilvl w:val="0"/>
          <w:numId w:val="14"/>
        </w:numPr>
        <w:spacing w:after="9"/>
        <w:rPr>
          <w:color w:val="auto"/>
        </w:rPr>
      </w:pPr>
      <w:r w:rsidRPr="00DC761E">
        <w:rPr>
          <w:color w:val="auto"/>
        </w:rPr>
        <w:t xml:space="preserve">Технология уровневой дифференциации обучения </w:t>
      </w:r>
    </w:p>
    <w:p w:rsidR="00367AE2" w:rsidRPr="00DC761E" w:rsidRDefault="00367AE2" w:rsidP="00367AE2">
      <w:pPr>
        <w:pStyle w:val="Default"/>
        <w:numPr>
          <w:ilvl w:val="0"/>
          <w:numId w:val="14"/>
        </w:numPr>
        <w:spacing w:after="9"/>
        <w:rPr>
          <w:color w:val="auto"/>
        </w:rPr>
      </w:pPr>
      <w:r w:rsidRPr="00DC761E">
        <w:rPr>
          <w:color w:val="auto"/>
        </w:rPr>
        <w:t xml:space="preserve">Технология проблемно-развивающего обучения </w:t>
      </w:r>
    </w:p>
    <w:p w:rsidR="00367AE2" w:rsidRPr="00DC761E" w:rsidRDefault="00367AE2" w:rsidP="00367AE2">
      <w:pPr>
        <w:pStyle w:val="Default"/>
        <w:numPr>
          <w:ilvl w:val="0"/>
          <w:numId w:val="14"/>
        </w:numPr>
        <w:spacing w:after="9"/>
        <w:rPr>
          <w:color w:val="auto"/>
        </w:rPr>
      </w:pPr>
      <w:proofErr w:type="spellStart"/>
      <w:r w:rsidRPr="00DC761E">
        <w:rPr>
          <w:color w:val="auto"/>
        </w:rPr>
        <w:t>Здоровье-сберегающие</w:t>
      </w:r>
      <w:proofErr w:type="spellEnd"/>
      <w:r w:rsidRPr="00DC761E">
        <w:rPr>
          <w:color w:val="auto"/>
        </w:rPr>
        <w:t xml:space="preserve"> технологии </w:t>
      </w:r>
    </w:p>
    <w:p w:rsidR="00367AE2" w:rsidRPr="00DC761E" w:rsidRDefault="00367AE2" w:rsidP="00367AE2">
      <w:pPr>
        <w:pStyle w:val="Default"/>
        <w:numPr>
          <w:ilvl w:val="0"/>
          <w:numId w:val="14"/>
        </w:numPr>
        <w:spacing w:after="9"/>
        <w:rPr>
          <w:color w:val="auto"/>
        </w:rPr>
      </w:pPr>
      <w:r w:rsidRPr="00DC761E">
        <w:rPr>
          <w:color w:val="auto"/>
        </w:rPr>
        <w:t xml:space="preserve">Технологии сотрудничества </w:t>
      </w:r>
    </w:p>
    <w:p w:rsidR="00367AE2" w:rsidRPr="00DC761E" w:rsidRDefault="00367AE2" w:rsidP="00367AE2">
      <w:pPr>
        <w:pStyle w:val="Default"/>
        <w:numPr>
          <w:ilvl w:val="0"/>
          <w:numId w:val="14"/>
        </w:numPr>
        <w:rPr>
          <w:color w:val="auto"/>
        </w:rPr>
      </w:pPr>
      <w:r w:rsidRPr="00DC761E">
        <w:rPr>
          <w:color w:val="auto"/>
        </w:rPr>
        <w:t xml:space="preserve">Игровые технологии </w:t>
      </w:r>
    </w:p>
    <w:p w:rsidR="00367AE2" w:rsidRPr="00DC761E" w:rsidRDefault="00367AE2" w:rsidP="00367AE2">
      <w:pPr>
        <w:rPr>
          <w:rFonts w:ascii="Times New Roman" w:hAnsi="Times New Roman"/>
          <w:sz w:val="24"/>
          <w:szCs w:val="24"/>
        </w:rPr>
      </w:pPr>
    </w:p>
    <w:p w:rsidR="00393910" w:rsidRPr="00F63B5F" w:rsidRDefault="00393910" w:rsidP="00F23DA7">
      <w:pPr>
        <w:tabs>
          <w:tab w:val="left" w:pos="2829"/>
          <w:tab w:val="left" w:pos="57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3DA7" w:rsidRPr="00F63B5F" w:rsidRDefault="00F23DA7" w:rsidP="00F23DA7">
      <w:pPr>
        <w:tabs>
          <w:tab w:val="left" w:pos="2829"/>
          <w:tab w:val="left" w:pos="57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1CC0" w:rsidRPr="00F63B5F" w:rsidRDefault="00141CC0" w:rsidP="00141CC0">
      <w:pPr>
        <w:tabs>
          <w:tab w:val="left" w:pos="2829"/>
          <w:tab w:val="left" w:pos="5721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3B5F">
        <w:rPr>
          <w:rFonts w:ascii="Times New Roman" w:hAnsi="Times New Roman"/>
          <w:b/>
          <w:sz w:val="24"/>
          <w:szCs w:val="24"/>
        </w:rPr>
        <w:t>Тематическое планирование:</w:t>
      </w:r>
    </w:p>
    <w:p w:rsidR="00141CC0" w:rsidRPr="00F63B5F" w:rsidRDefault="00141CC0" w:rsidP="00F23DA7">
      <w:pPr>
        <w:tabs>
          <w:tab w:val="left" w:pos="2829"/>
          <w:tab w:val="left" w:pos="57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4170"/>
        <w:gridCol w:w="2111"/>
        <w:gridCol w:w="2501"/>
      </w:tblGrid>
      <w:tr w:rsidR="00393910" w:rsidRPr="00F63B5F" w:rsidTr="00393910">
        <w:tc>
          <w:tcPr>
            <w:tcW w:w="789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4170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11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2501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Количество часов по действующей программе</w:t>
            </w:r>
          </w:p>
        </w:tc>
      </w:tr>
      <w:tr w:rsidR="00393910" w:rsidRPr="00F63B5F" w:rsidTr="00393910">
        <w:tc>
          <w:tcPr>
            <w:tcW w:w="789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B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70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111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1</w:t>
            </w:r>
            <w:r w:rsidR="00F06DD8" w:rsidRPr="00F63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910" w:rsidRPr="00F63B5F" w:rsidTr="00393910">
        <w:tc>
          <w:tcPr>
            <w:tcW w:w="789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B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70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2111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1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1</w:t>
            </w:r>
            <w:r w:rsidR="00F06DD8" w:rsidRPr="00F63B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3910" w:rsidRPr="00F63B5F" w:rsidTr="00393910">
        <w:tc>
          <w:tcPr>
            <w:tcW w:w="789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B5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70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111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1</w:t>
            </w:r>
            <w:r w:rsidR="00F06DD8" w:rsidRPr="00F63B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3910" w:rsidRPr="00F63B5F" w:rsidTr="00393910">
        <w:tc>
          <w:tcPr>
            <w:tcW w:w="789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B5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170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111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1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93910" w:rsidRPr="00F63B5F" w:rsidTr="00393910">
        <w:tc>
          <w:tcPr>
            <w:tcW w:w="789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11" w:type="dxa"/>
          </w:tcPr>
          <w:p w:rsidR="00393910" w:rsidRPr="00F63B5F" w:rsidRDefault="0039391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393910" w:rsidRPr="00F63B5F" w:rsidRDefault="00F06DD8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6DD8" w:rsidRPr="00F63B5F" w:rsidTr="005D1170">
        <w:tc>
          <w:tcPr>
            <w:tcW w:w="4959" w:type="dxa"/>
            <w:gridSpan w:val="2"/>
          </w:tcPr>
          <w:p w:rsidR="00F06DD8" w:rsidRPr="00F63B5F" w:rsidRDefault="00F06DD8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11" w:type="dxa"/>
          </w:tcPr>
          <w:p w:rsidR="00F06DD8" w:rsidRPr="00F63B5F" w:rsidRDefault="00F06DD8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01" w:type="dxa"/>
          </w:tcPr>
          <w:p w:rsidR="00F06DD8" w:rsidRPr="00F63B5F" w:rsidRDefault="00F06DD8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393910" w:rsidRPr="00F63B5F" w:rsidRDefault="00393910" w:rsidP="00F23DA7">
      <w:pPr>
        <w:tabs>
          <w:tab w:val="left" w:pos="2829"/>
          <w:tab w:val="left" w:pos="57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6A40" w:rsidRPr="00F63B5F" w:rsidRDefault="00AF6A40" w:rsidP="00AF6A40">
      <w:pPr>
        <w:spacing w:after="0"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 xml:space="preserve">Программой предусмотрено проведение </w:t>
      </w:r>
      <w:r w:rsidRPr="00F63B5F">
        <w:rPr>
          <w:rFonts w:ascii="Times New Roman" w:hAnsi="Times New Roman"/>
          <w:b/>
          <w:sz w:val="24"/>
          <w:szCs w:val="24"/>
        </w:rPr>
        <w:t>8 плановых контрольных рабо</w:t>
      </w:r>
      <w:r w:rsidRPr="00F63B5F">
        <w:rPr>
          <w:rFonts w:ascii="Times New Roman" w:hAnsi="Times New Roman"/>
          <w:sz w:val="24"/>
          <w:szCs w:val="24"/>
        </w:rPr>
        <w:t>т.</w:t>
      </w:r>
    </w:p>
    <w:tbl>
      <w:tblPr>
        <w:tblStyle w:val="a3"/>
        <w:tblW w:w="0" w:type="auto"/>
        <w:tblLook w:val="04A0"/>
      </w:tblPr>
      <w:tblGrid>
        <w:gridCol w:w="959"/>
        <w:gridCol w:w="9592"/>
      </w:tblGrid>
      <w:tr w:rsidR="00AF6A40" w:rsidRPr="00F63B5F" w:rsidTr="00AF6A40">
        <w:tc>
          <w:tcPr>
            <w:tcW w:w="959" w:type="dxa"/>
          </w:tcPr>
          <w:p w:rsidR="00AF6A40" w:rsidRPr="00F63B5F" w:rsidRDefault="00AF6A40" w:rsidP="00F23DA7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592" w:type="dxa"/>
          </w:tcPr>
          <w:p w:rsidR="00AF6A40" w:rsidRPr="00F63B5F" w:rsidRDefault="00AF6A40" w:rsidP="00AF6A40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Тема контрольной работы</w:t>
            </w:r>
          </w:p>
        </w:tc>
      </w:tr>
      <w:tr w:rsidR="00AF6A40" w:rsidRPr="00F63B5F" w:rsidTr="00AF6A40">
        <w:tc>
          <w:tcPr>
            <w:tcW w:w="959" w:type="dxa"/>
          </w:tcPr>
          <w:p w:rsidR="00AF6A40" w:rsidRPr="00F63B5F" w:rsidRDefault="00AF6A40" w:rsidP="00F23DA7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2" w:type="dxa"/>
          </w:tcPr>
          <w:p w:rsidR="00AF6A40" w:rsidRPr="00F63B5F" w:rsidRDefault="00AF6A40" w:rsidP="00F23DA7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Контрольная работа по теме «Начальные геометрические сведения»</w:t>
            </w:r>
          </w:p>
        </w:tc>
      </w:tr>
      <w:tr w:rsidR="00AF6A40" w:rsidRPr="00F63B5F" w:rsidTr="00AF6A40">
        <w:tc>
          <w:tcPr>
            <w:tcW w:w="959" w:type="dxa"/>
          </w:tcPr>
          <w:p w:rsidR="00AF6A40" w:rsidRPr="00F63B5F" w:rsidRDefault="00AF6A40" w:rsidP="00F23DA7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2" w:type="dxa"/>
          </w:tcPr>
          <w:p w:rsidR="00AF6A40" w:rsidRPr="00F63B5F" w:rsidRDefault="00AF6A40" w:rsidP="00F23DA7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Контрольная работа по теме «Измерение углов».</w:t>
            </w:r>
          </w:p>
        </w:tc>
      </w:tr>
      <w:tr w:rsidR="00AF6A40" w:rsidRPr="00F63B5F" w:rsidTr="00AF6A40">
        <w:tc>
          <w:tcPr>
            <w:tcW w:w="959" w:type="dxa"/>
          </w:tcPr>
          <w:p w:rsidR="00AF6A40" w:rsidRPr="00F63B5F" w:rsidRDefault="00AF6A40" w:rsidP="00F23DA7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2" w:type="dxa"/>
          </w:tcPr>
          <w:p w:rsidR="00AF6A40" w:rsidRPr="00F63B5F" w:rsidRDefault="00AF6A40" w:rsidP="00F23DA7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Контрольная работа по теме «Признаки равенства треугольников».</w:t>
            </w:r>
          </w:p>
        </w:tc>
      </w:tr>
      <w:tr w:rsidR="00AF6A40" w:rsidRPr="00F63B5F" w:rsidTr="00AF6A40">
        <w:tc>
          <w:tcPr>
            <w:tcW w:w="959" w:type="dxa"/>
          </w:tcPr>
          <w:p w:rsidR="00AF6A40" w:rsidRPr="00F63B5F" w:rsidRDefault="00AF6A40" w:rsidP="00F23DA7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2" w:type="dxa"/>
          </w:tcPr>
          <w:p w:rsidR="00AF6A40" w:rsidRPr="00F63B5F" w:rsidRDefault="00AF6A40" w:rsidP="00F23DA7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Контрольная работа по теме «Треугольники»</w:t>
            </w:r>
          </w:p>
        </w:tc>
      </w:tr>
      <w:tr w:rsidR="00AF6A40" w:rsidRPr="00F63B5F" w:rsidTr="00AF6A40">
        <w:tc>
          <w:tcPr>
            <w:tcW w:w="959" w:type="dxa"/>
          </w:tcPr>
          <w:p w:rsidR="00AF6A40" w:rsidRPr="00F63B5F" w:rsidRDefault="00AF6A40" w:rsidP="00F23DA7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2" w:type="dxa"/>
          </w:tcPr>
          <w:p w:rsidR="00AF6A40" w:rsidRPr="00F63B5F" w:rsidRDefault="00AF6A40" w:rsidP="00F23DA7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</w:tr>
      <w:tr w:rsidR="00AF6A40" w:rsidRPr="00F63B5F" w:rsidTr="00AF6A40">
        <w:tc>
          <w:tcPr>
            <w:tcW w:w="959" w:type="dxa"/>
          </w:tcPr>
          <w:p w:rsidR="00AF6A40" w:rsidRPr="00F63B5F" w:rsidRDefault="00AF6A40" w:rsidP="00F23DA7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2" w:type="dxa"/>
          </w:tcPr>
          <w:p w:rsidR="00AF6A40" w:rsidRPr="00F63B5F" w:rsidRDefault="00AF6A40" w:rsidP="00F23DA7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Контрольная работа по теме «Сумма углов треугольника».</w:t>
            </w:r>
          </w:p>
        </w:tc>
      </w:tr>
      <w:tr w:rsidR="00AF6A40" w:rsidRPr="00F63B5F" w:rsidTr="00AF6A40">
        <w:tc>
          <w:tcPr>
            <w:tcW w:w="959" w:type="dxa"/>
          </w:tcPr>
          <w:p w:rsidR="00AF6A40" w:rsidRPr="00F63B5F" w:rsidRDefault="00AF6A40" w:rsidP="00F23DA7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2" w:type="dxa"/>
          </w:tcPr>
          <w:p w:rsidR="00AF6A40" w:rsidRPr="00F63B5F" w:rsidRDefault="00AF6A40" w:rsidP="00F23DA7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Контрольная работа по теме «Соотношения между сторонами и углами треугольника»</w:t>
            </w:r>
          </w:p>
        </w:tc>
      </w:tr>
      <w:tr w:rsidR="00AF6A40" w:rsidRPr="00F63B5F" w:rsidTr="00AF6A40">
        <w:tc>
          <w:tcPr>
            <w:tcW w:w="959" w:type="dxa"/>
          </w:tcPr>
          <w:p w:rsidR="00AF6A40" w:rsidRPr="00F63B5F" w:rsidRDefault="00AF6A40" w:rsidP="00F23DA7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2" w:type="dxa"/>
          </w:tcPr>
          <w:p w:rsidR="00AF6A40" w:rsidRPr="00F63B5F" w:rsidRDefault="00AF6A40" w:rsidP="00F23DA7">
            <w:pPr>
              <w:tabs>
                <w:tab w:val="left" w:pos="2829"/>
                <w:tab w:val="left" w:pos="572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Контрольная работа по теме «Прямоугольные треугольники. Построение треугольника по трём элементам».</w:t>
            </w:r>
          </w:p>
        </w:tc>
      </w:tr>
    </w:tbl>
    <w:p w:rsidR="00AF6A40" w:rsidRPr="00F63B5F" w:rsidRDefault="00AF6A40" w:rsidP="00AF6A40">
      <w:pPr>
        <w:spacing w:after="0"/>
        <w:rPr>
          <w:rFonts w:ascii="Times New Roman" w:hAnsi="Times New Roman"/>
          <w:sz w:val="24"/>
          <w:szCs w:val="24"/>
        </w:rPr>
      </w:pPr>
    </w:p>
    <w:p w:rsidR="00AF6A40" w:rsidRPr="00F63B5F" w:rsidRDefault="00AF6A40" w:rsidP="00AF6A40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3910" w:rsidRPr="00F63B5F" w:rsidRDefault="00393910" w:rsidP="00F23D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3032" w:rsidRPr="00F63B5F" w:rsidRDefault="00EC3032" w:rsidP="00F23DA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3B5F">
        <w:rPr>
          <w:rFonts w:ascii="Times New Roman" w:hAnsi="Times New Roman"/>
          <w:b/>
          <w:sz w:val="24"/>
          <w:szCs w:val="24"/>
        </w:rPr>
        <w:t>Поурочное планирование учебного материала</w:t>
      </w:r>
    </w:p>
    <w:p w:rsidR="00F23DA7" w:rsidRPr="00F63B5F" w:rsidRDefault="00F23DA7" w:rsidP="00F23D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1976"/>
        <w:gridCol w:w="218"/>
        <w:gridCol w:w="2192"/>
        <w:gridCol w:w="2161"/>
        <w:gridCol w:w="1254"/>
        <w:gridCol w:w="1957"/>
      </w:tblGrid>
      <w:tr w:rsidR="005D1170" w:rsidRPr="00F63B5F" w:rsidTr="00F63B5F">
        <w:tc>
          <w:tcPr>
            <w:tcW w:w="793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194" w:type="dxa"/>
            <w:gridSpan w:val="2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Название параграфа</w:t>
            </w:r>
          </w:p>
        </w:tc>
        <w:tc>
          <w:tcPr>
            <w:tcW w:w="2192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61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254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Номер параграфа и пункта</w:t>
            </w:r>
          </w:p>
        </w:tc>
        <w:tc>
          <w:tcPr>
            <w:tcW w:w="1957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706CA5" w:rsidRPr="00F63B5F" w:rsidTr="005D1170">
        <w:tc>
          <w:tcPr>
            <w:tcW w:w="10551" w:type="dxa"/>
            <w:gridSpan w:val="7"/>
          </w:tcPr>
          <w:p w:rsidR="00706CA5" w:rsidRPr="00F63B5F" w:rsidRDefault="00706CA5" w:rsidP="00F23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F63B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3B5F">
              <w:rPr>
                <w:rFonts w:ascii="Times New Roman" w:hAnsi="Times New Roman"/>
                <w:sz w:val="24"/>
                <w:szCs w:val="24"/>
              </w:rPr>
              <w:t>. Начальные геометрические сведения (12 часов)</w:t>
            </w:r>
          </w:p>
        </w:tc>
      </w:tr>
      <w:tr w:rsidR="005D1170" w:rsidRPr="00F63B5F" w:rsidTr="00F63B5F">
        <w:tc>
          <w:tcPr>
            <w:tcW w:w="793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  <w:gridSpan w:val="2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§1.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и отрезок</w:t>
            </w:r>
          </w:p>
        </w:tc>
        <w:tc>
          <w:tcPr>
            <w:tcW w:w="2192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и отрезок. </w:t>
            </w:r>
          </w:p>
        </w:tc>
        <w:tc>
          <w:tcPr>
            <w:tcW w:w="2161" w:type="dxa"/>
          </w:tcPr>
          <w:p w:rsidR="00706CA5" w:rsidRPr="00F63B5F" w:rsidRDefault="00706CA5" w:rsidP="00706CA5">
            <w:pPr>
              <w:pStyle w:val="Default"/>
            </w:pPr>
            <w:r w:rsidRPr="00F63B5F">
              <w:t xml:space="preserve">предмет геометрия, точка, прямая, отрезок, концы отрезка </w:t>
            </w:r>
          </w:p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 1 п.1-2</w:t>
            </w:r>
          </w:p>
        </w:tc>
        <w:tc>
          <w:tcPr>
            <w:tcW w:w="1957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gridSpan w:val="2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§2. Луч и угол.</w:t>
            </w:r>
          </w:p>
        </w:tc>
        <w:tc>
          <w:tcPr>
            <w:tcW w:w="2192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Луч и угол.</w:t>
            </w:r>
          </w:p>
        </w:tc>
        <w:tc>
          <w:tcPr>
            <w:tcW w:w="2161" w:type="dxa"/>
          </w:tcPr>
          <w:p w:rsidR="00706CA5" w:rsidRPr="00F63B5F" w:rsidRDefault="00706CA5" w:rsidP="00706CA5">
            <w:pPr>
              <w:pStyle w:val="Default"/>
            </w:pPr>
            <w:r w:rsidRPr="00F63B5F">
              <w:t xml:space="preserve">луч, начало луча, угол, стороны угла, вершина угла, развернутый угол </w:t>
            </w:r>
          </w:p>
        </w:tc>
        <w:tc>
          <w:tcPr>
            <w:tcW w:w="1254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 2 п.3-4</w:t>
            </w:r>
          </w:p>
        </w:tc>
        <w:tc>
          <w:tcPr>
            <w:tcW w:w="1957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gridSpan w:val="2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§3. Сравнение отрезков и углов.</w:t>
            </w:r>
          </w:p>
        </w:tc>
        <w:tc>
          <w:tcPr>
            <w:tcW w:w="2192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2161" w:type="dxa"/>
          </w:tcPr>
          <w:p w:rsidR="00706CA5" w:rsidRPr="00F63B5F" w:rsidRDefault="00706CA5" w:rsidP="00706CA5">
            <w:pPr>
              <w:pStyle w:val="Default"/>
            </w:pPr>
            <w:r w:rsidRPr="00F63B5F">
              <w:t xml:space="preserve">отрезок, равные отрезки, полуплоскости, полупрямая. </w:t>
            </w:r>
          </w:p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 3 п. 5-6</w:t>
            </w:r>
          </w:p>
        </w:tc>
        <w:tc>
          <w:tcPr>
            <w:tcW w:w="1957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gridSpan w:val="2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§4. Измерение отрезков.</w:t>
            </w:r>
          </w:p>
        </w:tc>
        <w:tc>
          <w:tcPr>
            <w:tcW w:w="2192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2161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длина отрезка,</w:t>
            </w:r>
          </w:p>
        </w:tc>
        <w:tc>
          <w:tcPr>
            <w:tcW w:w="1254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 4 п.7-8</w:t>
            </w:r>
          </w:p>
        </w:tc>
        <w:tc>
          <w:tcPr>
            <w:tcW w:w="1957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  <w:gridSpan w:val="2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Контрольная работа по теме «Начальные геометрические сведения»</w:t>
            </w:r>
          </w:p>
        </w:tc>
      </w:tr>
      <w:tr w:rsidR="005D1170" w:rsidRPr="00F63B5F" w:rsidTr="00F63B5F">
        <w:tc>
          <w:tcPr>
            <w:tcW w:w="793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  <w:gridSpan w:val="2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§5. Измерение углов.</w:t>
            </w:r>
          </w:p>
        </w:tc>
        <w:tc>
          <w:tcPr>
            <w:tcW w:w="2192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2161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Измерение углов, градусная мера угла.</w:t>
            </w:r>
          </w:p>
        </w:tc>
        <w:tc>
          <w:tcPr>
            <w:tcW w:w="1254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 5 п.9-10</w:t>
            </w:r>
          </w:p>
        </w:tc>
        <w:tc>
          <w:tcPr>
            <w:tcW w:w="1957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CA5" w:rsidRPr="00F63B5F" w:rsidTr="00F63B5F">
        <w:tc>
          <w:tcPr>
            <w:tcW w:w="793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  <w:gridSpan w:val="2"/>
            <w:vMerge w:val="restart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§6. Перпендикулярные прямые.</w:t>
            </w:r>
          </w:p>
        </w:tc>
        <w:tc>
          <w:tcPr>
            <w:tcW w:w="2192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Смежные углы.</w:t>
            </w:r>
          </w:p>
        </w:tc>
        <w:tc>
          <w:tcPr>
            <w:tcW w:w="2161" w:type="dxa"/>
          </w:tcPr>
          <w:p w:rsidR="00706CA5" w:rsidRPr="00F63B5F" w:rsidRDefault="00706CA5" w:rsidP="00706CA5">
            <w:pPr>
              <w:pStyle w:val="Default"/>
            </w:pPr>
            <w:r w:rsidRPr="00F63B5F">
              <w:t>Смежные углы, их свойство</w:t>
            </w:r>
          </w:p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§6 п.11</w:t>
            </w:r>
          </w:p>
        </w:tc>
        <w:tc>
          <w:tcPr>
            <w:tcW w:w="1957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CA5" w:rsidRPr="00F63B5F" w:rsidTr="00F63B5F">
        <w:tc>
          <w:tcPr>
            <w:tcW w:w="793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  <w:gridSpan w:val="2"/>
            <w:vMerge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Вертикальные углы.</w:t>
            </w:r>
          </w:p>
        </w:tc>
        <w:tc>
          <w:tcPr>
            <w:tcW w:w="2161" w:type="dxa"/>
          </w:tcPr>
          <w:p w:rsidR="00706CA5" w:rsidRPr="00F63B5F" w:rsidRDefault="00706CA5" w:rsidP="00706CA5">
            <w:pPr>
              <w:pStyle w:val="Default"/>
            </w:pPr>
            <w:r w:rsidRPr="00F63B5F">
              <w:t>Вертикальные углы</w:t>
            </w:r>
            <w:r w:rsidR="005D1170" w:rsidRPr="00F63B5F">
              <w:t>, их свойство</w:t>
            </w:r>
          </w:p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§6 п.11</w:t>
            </w:r>
          </w:p>
        </w:tc>
        <w:tc>
          <w:tcPr>
            <w:tcW w:w="1957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CA5" w:rsidRPr="00F63B5F" w:rsidTr="00F63B5F">
        <w:tc>
          <w:tcPr>
            <w:tcW w:w="793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  <w:gridSpan w:val="2"/>
            <w:vMerge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161" w:type="dxa"/>
          </w:tcPr>
          <w:p w:rsidR="00706CA5" w:rsidRPr="00F63B5F" w:rsidRDefault="00706CA5" w:rsidP="00706CA5">
            <w:pPr>
              <w:pStyle w:val="Default"/>
            </w:pPr>
            <w:r w:rsidRPr="00F63B5F">
              <w:t xml:space="preserve">Перпендикуляр, </w:t>
            </w:r>
            <w:proofErr w:type="gramStart"/>
            <w:r w:rsidRPr="00F63B5F">
              <w:t>перпендикулярные</w:t>
            </w:r>
            <w:proofErr w:type="gramEnd"/>
            <w:r w:rsidRPr="00F63B5F">
              <w:t xml:space="preserve"> прямые </w:t>
            </w:r>
          </w:p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 6 п.12-13</w:t>
            </w:r>
          </w:p>
        </w:tc>
        <w:tc>
          <w:tcPr>
            <w:tcW w:w="1957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CA5" w:rsidRPr="00F63B5F" w:rsidTr="00F63B5F">
        <w:tc>
          <w:tcPr>
            <w:tcW w:w="793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  <w:gridSpan w:val="2"/>
            <w:vMerge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«Измерение отрезков и углов».</w:t>
            </w:r>
          </w:p>
        </w:tc>
        <w:tc>
          <w:tcPr>
            <w:tcW w:w="2161" w:type="dxa"/>
          </w:tcPr>
          <w:p w:rsidR="00706CA5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«Измерение отрезков и углов».</w:t>
            </w:r>
          </w:p>
        </w:tc>
        <w:tc>
          <w:tcPr>
            <w:tcW w:w="1254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CA5" w:rsidRPr="00F63B5F" w:rsidTr="00F63B5F">
        <w:tc>
          <w:tcPr>
            <w:tcW w:w="793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  <w:gridSpan w:val="2"/>
            <w:vMerge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«Измерение отрезков и углов».</w:t>
            </w:r>
          </w:p>
        </w:tc>
        <w:tc>
          <w:tcPr>
            <w:tcW w:w="2161" w:type="dxa"/>
          </w:tcPr>
          <w:p w:rsidR="00706CA5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«Измерение отрезков и углов».</w:t>
            </w:r>
          </w:p>
        </w:tc>
        <w:tc>
          <w:tcPr>
            <w:tcW w:w="1254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CA5" w:rsidRPr="00F63B5F" w:rsidTr="00F63B5F">
        <w:tc>
          <w:tcPr>
            <w:tcW w:w="793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4" w:type="dxa"/>
            <w:gridSpan w:val="2"/>
            <w:vMerge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06CA5" w:rsidRPr="00F63B5F" w:rsidRDefault="00706CA5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Контрольная работа по теме «Измерение углов».</w:t>
            </w:r>
          </w:p>
        </w:tc>
      </w:tr>
      <w:tr w:rsidR="00706CA5" w:rsidRPr="00F63B5F" w:rsidTr="00F63B5F">
        <w:tc>
          <w:tcPr>
            <w:tcW w:w="2731" w:type="dxa"/>
            <w:gridSpan w:val="2"/>
          </w:tcPr>
          <w:p w:rsidR="00706CA5" w:rsidRPr="00F63B5F" w:rsidRDefault="00706CA5" w:rsidP="00F23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5"/>
          </w:tcPr>
          <w:p w:rsidR="00706CA5" w:rsidRPr="00F63B5F" w:rsidRDefault="00706CA5" w:rsidP="00F23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F63B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3B5F">
              <w:rPr>
                <w:rFonts w:ascii="Times New Roman" w:hAnsi="Times New Roman"/>
                <w:sz w:val="24"/>
                <w:szCs w:val="24"/>
              </w:rPr>
              <w:t>. Треугольники (14 часов)</w:t>
            </w:r>
          </w:p>
        </w:tc>
      </w:tr>
      <w:tr w:rsidR="005D1170" w:rsidRPr="00F63B5F" w:rsidTr="00F63B5F">
        <w:tc>
          <w:tcPr>
            <w:tcW w:w="793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94" w:type="dxa"/>
            <w:gridSpan w:val="2"/>
            <w:vMerge w:val="restart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§1. Первый признак равенства </w:t>
            </w:r>
            <w:r w:rsidRPr="00F63B5F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треугольников.</w:t>
            </w:r>
          </w:p>
        </w:tc>
        <w:tc>
          <w:tcPr>
            <w:tcW w:w="2192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Треугольник. </w:t>
            </w:r>
          </w:p>
        </w:tc>
        <w:tc>
          <w:tcPr>
            <w:tcW w:w="2161" w:type="dxa"/>
          </w:tcPr>
          <w:p w:rsidR="005D1170" w:rsidRPr="00F63B5F" w:rsidRDefault="005D1170" w:rsidP="005D1170">
            <w:pPr>
              <w:pStyle w:val="Default"/>
            </w:pPr>
            <w:r w:rsidRPr="00F63B5F">
              <w:t xml:space="preserve">элементы треугольника </w:t>
            </w:r>
          </w:p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lastRenderedPageBreak/>
              <w:t>§ 1 п.14</w:t>
            </w:r>
          </w:p>
        </w:tc>
        <w:tc>
          <w:tcPr>
            <w:tcW w:w="1957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4" w:type="dxa"/>
            <w:gridSpan w:val="2"/>
            <w:vMerge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2161" w:type="dxa"/>
          </w:tcPr>
          <w:p w:rsidR="005D1170" w:rsidRPr="00F63B5F" w:rsidRDefault="005D1170" w:rsidP="005D1170">
            <w:pPr>
              <w:pStyle w:val="Default"/>
            </w:pPr>
            <w:r w:rsidRPr="00F63B5F">
              <w:t xml:space="preserve">первый признак равенства треугольников </w:t>
            </w:r>
          </w:p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 1 п.15</w:t>
            </w:r>
          </w:p>
        </w:tc>
        <w:tc>
          <w:tcPr>
            <w:tcW w:w="1957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  <w:gridSpan w:val="2"/>
            <w:vMerge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Применение первого признака равенства треугольников при решении задач.</w:t>
            </w:r>
          </w:p>
        </w:tc>
        <w:tc>
          <w:tcPr>
            <w:tcW w:w="2161" w:type="dxa"/>
          </w:tcPr>
          <w:p w:rsidR="005D1170" w:rsidRPr="00F63B5F" w:rsidRDefault="005D1170" w:rsidP="005D1170">
            <w:pPr>
              <w:pStyle w:val="Default"/>
            </w:pPr>
            <w:r w:rsidRPr="00F63B5F">
              <w:t xml:space="preserve">первый признак равенства треугольников </w:t>
            </w:r>
          </w:p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  <w:gridSpan w:val="2"/>
            <w:vMerge w:val="restart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§2. Медианы, биссектрисы и высоты треугольника.</w:t>
            </w:r>
          </w:p>
        </w:tc>
        <w:tc>
          <w:tcPr>
            <w:tcW w:w="2192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2161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254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 2 п.16</w:t>
            </w:r>
          </w:p>
        </w:tc>
        <w:tc>
          <w:tcPr>
            <w:tcW w:w="1957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4" w:type="dxa"/>
            <w:gridSpan w:val="2"/>
            <w:vMerge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2161" w:type="dxa"/>
          </w:tcPr>
          <w:p w:rsidR="005D1170" w:rsidRPr="00F63B5F" w:rsidRDefault="005D1170" w:rsidP="005D1170">
            <w:pPr>
              <w:pStyle w:val="Default"/>
            </w:pPr>
            <w:r w:rsidRPr="00F63B5F">
              <w:t xml:space="preserve">высота, биссектриса, медиана </w:t>
            </w:r>
          </w:p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 2 п.17</w:t>
            </w:r>
          </w:p>
        </w:tc>
        <w:tc>
          <w:tcPr>
            <w:tcW w:w="1957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94" w:type="dxa"/>
            <w:gridSpan w:val="2"/>
            <w:vMerge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2161" w:type="dxa"/>
          </w:tcPr>
          <w:p w:rsidR="005D1170" w:rsidRPr="00F63B5F" w:rsidRDefault="005D1170" w:rsidP="005D1170">
            <w:pPr>
              <w:pStyle w:val="Default"/>
            </w:pPr>
            <w:r w:rsidRPr="00F63B5F">
              <w:t>равнобедренный треугольник, свойства равнобедренного треугольника.</w:t>
            </w:r>
          </w:p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 2 п.18</w:t>
            </w:r>
          </w:p>
        </w:tc>
        <w:tc>
          <w:tcPr>
            <w:tcW w:w="1957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  <w:gridSpan w:val="2"/>
            <w:vMerge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«Свойства равнобедренного треугольника»</w:t>
            </w:r>
          </w:p>
        </w:tc>
        <w:tc>
          <w:tcPr>
            <w:tcW w:w="2161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«Свойства равнобедренного треугольника»</w:t>
            </w:r>
          </w:p>
        </w:tc>
        <w:tc>
          <w:tcPr>
            <w:tcW w:w="1254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  <w:gridSpan w:val="2"/>
            <w:vMerge w:val="restart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§3. Второй и третий признаки равенства треугольников.</w:t>
            </w:r>
          </w:p>
        </w:tc>
        <w:tc>
          <w:tcPr>
            <w:tcW w:w="2192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2161" w:type="dxa"/>
          </w:tcPr>
          <w:p w:rsidR="005D1170" w:rsidRPr="00F63B5F" w:rsidRDefault="005D1170" w:rsidP="005D1170">
            <w:pPr>
              <w:pStyle w:val="Default"/>
            </w:pPr>
            <w:r w:rsidRPr="00F63B5F">
              <w:t xml:space="preserve">второй признак равенства треугольников </w:t>
            </w:r>
          </w:p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 3 п.19</w:t>
            </w:r>
          </w:p>
        </w:tc>
        <w:tc>
          <w:tcPr>
            <w:tcW w:w="1957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94" w:type="dxa"/>
            <w:gridSpan w:val="2"/>
            <w:vMerge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2161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1254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 3 п.20</w:t>
            </w:r>
          </w:p>
        </w:tc>
        <w:tc>
          <w:tcPr>
            <w:tcW w:w="1957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94" w:type="dxa"/>
            <w:gridSpan w:val="2"/>
            <w:vMerge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Применение второго и третьего признака равенства треугольников.</w:t>
            </w:r>
          </w:p>
        </w:tc>
        <w:tc>
          <w:tcPr>
            <w:tcW w:w="2161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Применение второго и третьего признака равенства треугольников.</w:t>
            </w:r>
          </w:p>
        </w:tc>
        <w:tc>
          <w:tcPr>
            <w:tcW w:w="1254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94" w:type="dxa"/>
            <w:gridSpan w:val="2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Применение признаков равенства треугольников при решении задач.</w:t>
            </w:r>
          </w:p>
        </w:tc>
        <w:tc>
          <w:tcPr>
            <w:tcW w:w="2161" w:type="dxa"/>
          </w:tcPr>
          <w:p w:rsidR="005D1170" w:rsidRPr="00F63B5F" w:rsidRDefault="005D1170" w:rsidP="005D11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Применение признаков равенства треугольников при решении задач.</w:t>
            </w:r>
          </w:p>
        </w:tc>
        <w:tc>
          <w:tcPr>
            <w:tcW w:w="1254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  <w:gridSpan w:val="2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Контрольная работа по теме «Признаки равенства треугольников».</w:t>
            </w:r>
          </w:p>
        </w:tc>
      </w:tr>
      <w:tr w:rsidR="005D1170" w:rsidRPr="00F63B5F" w:rsidTr="00F63B5F">
        <w:tc>
          <w:tcPr>
            <w:tcW w:w="793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94" w:type="dxa"/>
            <w:gridSpan w:val="2"/>
            <w:vMerge w:val="restart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§4. Задачи на построение.</w:t>
            </w:r>
          </w:p>
        </w:tc>
        <w:tc>
          <w:tcPr>
            <w:tcW w:w="2192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2161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Окружность. Радиус, </w:t>
            </w:r>
            <w:proofErr w:type="spellStart"/>
            <w:r w:rsidRPr="00F63B5F">
              <w:rPr>
                <w:rFonts w:ascii="Times New Roman" w:hAnsi="Times New Roman"/>
                <w:sz w:val="24"/>
                <w:szCs w:val="24"/>
              </w:rPr>
              <w:t>диаметр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>орда</w:t>
            </w:r>
            <w:proofErr w:type="spellEnd"/>
          </w:p>
        </w:tc>
        <w:tc>
          <w:tcPr>
            <w:tcW w:w="1254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 4 п.21</w:t>
            </w:r>
          </w:p>
        </w:tc>
        <w:tc>
          <w:tcPr>
            <w:tcW w:w="1957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94" w:type="dxa"/>
            <w:gridSpan w:val="2"/>
            <w:vMerge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Построение угла, равного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и биссектрисы угла.</w:t>
            </w:r>
          </w:p>
        </w:tc>
        <w:tc>
          <w:tcPr>
            <w:tcW w:w="2161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Построение угла, равного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и биссектрисы угла.</w:t>
            </w:r>
          </w:p>
        </w:tc>
        <w:tc>
          <w:tcPr>
            <w:tcW w:w="1254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 4 п.22-23</w:t>
            </w:r>
          </w:p>
        </w:tc>
        <w:tc>
          <w:tcPr>
            <w:tcW w:w="1957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94" w:type="dxa"/>
            <w:gridSpan w:val="2"/>
            <w:vMerge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Построение перпендикулярных прямых и середины отрезков.</w:t>
            </w:r>
          </w:p>
        </w:tc>
        <w:tc>
          <w:tcPr>
            <w:tcW w:w="2161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Построение перпендикулярных прямых и середины отрезков.</w:t>
            </w:r>
          </w:p>
        </w:tc>
        <w:tc>
          <w:tcPr>
            <w:tcW w:w="1254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 4 п.22-23</w:t>
            </w:r>
          </w:p>
        </w:tc>
        <w:tc>
          <w:tcPr>
            <w:tcW w:w="1957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94" w:type="dxa"/>
            <w:gridSpan w:val="2"/>
            <w:vMerge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2161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70" w:rsidRPr="00F63B5F" w:rsidTr="00F63B5F">
        <w:tc>
          <w:tcPr>
            <w:tcW w:w="793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63B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  <w:gridSpan w:val="2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5D1170" w:rsidRPr="00F63B5F" w:rsidRDefault="005D1170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Контрольная работа по теме «Треугольники»</w:t>
            </w:r>
          </w:p>
        </w:tc>
      </w:tr>
      <w:tr w:rsidR="005D1170" w:rsidRPr="00F63B5F" w:rsidTr="00F63B5F">
        <w:tc>
          <w:tcPr>
            <w:tcW w:w="2731" w:type="dxa"/>
            <w:gridSpan w:val="2"/>
          </w:tcPr>
          <w:p w:rsidR="005D1170" w:rsidRPr="00F63B5F" w:rsidRDefault="005D1170" w:rsidP="00F23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5"/>
          </w:tcPr>
          <w:p w:rsidR="005D1170" w:rsidRPr="00F63B5F" w:rsidRDefault="005D1170" w:rsidP="00F23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F63B5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63B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прямые. (12 часов)</w:t>
            </w: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94" w:type="dxa"/>
            <w:gridSpan w:val="2"/>
            <w:vMerge w:val="restart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§1.  Признаки параллельности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прямых. Углы, образованные двумя прямыми и секущей.</w:t>
            </w:r>
          </w:p>
        </w:tc>
        <w:tc>
          <w:tcPr>
            <w:tcW w:w="2161" w:type="dxa"/>
          </w:tcPr>
          <w:p w:rsidR="00E02BDB" w:rsidRPr="00F63B5F" w:rsidRDefault="00E02BDB" w:rsidP="005D1170">
            <w:pPr>
              <w:pStyle w:val="Default"/>
            </w:pPr>
            <w:r w:rsidRPr="00F63B5F">
              <w:t xml:space="preserve">параллельные прямые </w:t>
            </w:r>
          </w:p>
          <w:p w:rsidR="00E02BDB" w:rsidRPr="00F63B5F" w:rsidRDefault="00E02BDB" w:rsidP="00E02BDB">
            <w:pPr>
              <w:pStyle w:val="Default"/>
            </w:pPr>
            <w:r w:rsidRPr="00F63B5F">
              <w:t xml:space="preserve">внутренние односторонние углы, внутренние накрест лежащие углы </w:t>
            </w:r>
          </w:p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§1 п.24-25</w:t>
            </w: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94" w:type="dxa"/>
            <w:gridSpan w:val="2"/>
            <w:vMerge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2161" w:type="dxa"/>
          </w:tcPr>
          <w:p w:rsidR="00E02BDB" w:rsidRPr="00F63B5F" w:rsidRDefault="00E02BDB" w:rsidP="00E02BDB">
            <w:pPr>
              <w:pStyle w:val="Default"/>
            </w:pPr>
            <w:r w:rsidRPr="00F63B5F">
              <w:t xml:space="preserve">параллельные прямые, накрест лежащие углы, односторонние углы, соответственные углы, признаки параллельности </w:t>
            </w:r>
          </w:p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§1 п.25</w:t>
            </w: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94" w:type="dxa"/>
            <w:gridSpan w:val="2"/>
            <w:vMerge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161" w:type="dxa"/>
          </w:tcPr>
          <w:p w:rsidR="00E02BDB" w:rsidRPr="00F63B5F" w:rsidRDefault="00E02BDB" w:rsidP="00E02BDB">
            <w:pPr>
              <w:pStyle w:val="Default"/>
            </w:pPr>
            <w:r w:rsidRPr="00F63B5F">
              <w:t xml:space="preserve">параллельные прямые, накрест лежащие углы, односторонние углы, соответственные углы, признаки параллельности </w:t>
            </w:r>
          </w:p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§1 п.26</w:t>
            </w: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94" w:type="dxa"/>
            <w:gridSpan w:val="2"/>
            <w:vMerge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параллельности двух прямых».</w:t>
            </w:r>
          </w:p>
        </w:tc>
        <w:tc>
          <w:tcPr>
            <w:tcW w:w="2161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параллельности двух прямых».</w:t>
            </w: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94" w:type="dxa"/>
            <w:gridSpan w:val="2"/>
            <w:vMerge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параллельности двух прямых».</w:t>
            </w:r>
          </w:p>
        </w:tc>
        <w:tc>
          <w:tcPr>
            <w:tcW w:w="2161" w:type="dxa"/>
          </w:tcPr>
          <w:p w:rsidR="00E02BDB" w:rsidRPr="00F63B5F" w:rsidRDefault="00E02BDB" w:rsidP="00EE75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параллельности двух прямых».</w:t>
            </w: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94" w:type="dxa"/>
            <w:gridSpan w:val="2"/>
            <w:vMerge w:val="restart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§2. Аксиома параллельности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Об аксиомах геометрии. Аксиома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161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§2 п.27-28</w:t>
            </w: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94" w:type="dxa"/>
            <w:gridSpan w:val="2"/>
            <w:vMerge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Теоремы об углах, образованных двумя параллельными </w:t>
            </w:r>
            <w:r w:rsidRPr="00F63B5F">
              <w:rPr>
                <w:rFonts w:ascii="Times New Roman" w:hAnsi="Times New Roman"/>
                <w:sz w:val="24"/>
                <w:szCs w:val="24"/>
              </w:rPr>
              <w:lastRenderedPageBreak/>
              <w:t>прямыми и секущей.</w:t>
            </w:r>
          </w:p>
        </w:tc>
        <w:tc>
          <w:tcPr>
            <w:tcW w:w="2161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 углов, образованных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прямыми и </w:t>
            </w:r>
            <w:r w:rsidRPr="00F63B5F">
              <w:rPr>
                <w:rFonts w:ascii="Times New Roman" w:hAnsi="Times New Roman"/>
                <w:sz w:val="24"/>
                <w:szCs w:val="24"/>
              </w:rPr>
              <w:lastRenderedPageBreak/>
              <w:t>секущей</w:t>
            </w: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lastRenderedPageBreak/>
              <w:t>§2 п.29</w:t>
            </w: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94" w:type="dxa"/>
            <w:gridSpan w:val="2"/>
            <w:vMerge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«Свойства углов, образованных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прямыми и секущей».</w:t>
            </w:r>
          </w:p>
        </w:tc>
        <w:tc>
          <w:tcPr>
            <w:tcW w:w="2161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Свойства углов, образованных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прямыми и секущей</w:t>
            </w: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94" w:type="dxa"/>
            <w:gridSpan w:val="2"/>
            <w:vMerge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«Свойства углов, образованных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прямыми и секущей».</w:t>
            </w:r>
          </w:p>
        </w:tc>
        <w:tc>
          <w:tcPr>
            <w:tcW w:w="2161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Свойства углов, образованных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прямыми и секущей</w:t>
            </w: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94" w:type="dxa"/>
            <w:gridSpan w:val="2"/>
            <w:vMerge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2161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Свойства углов, образованных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прямыми и секущей</w:t>
            </w: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94" w:type="dxa"/>
            <w:gridSpan w:val="2"/>
            <w:vMerge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2161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Свойства углов, образованных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прямыми и секущей</w:t>
            </w: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94" w:type="dxa"/>
            <w:gridSpan w:val="2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прямые».</w:t>
            </w:r>
          </w:p>
        </w:tc>
      </w:tr>
      <w:tr w:rsidR="00E02BDB" w:rsidRPr="00F63B5F" w:rsidTr="00F63B5F">
        <w:tc>
          <w:tcPr>
            <w:tcW w:w="2731" w:type="dxa"/>
            <w:gridSpan w:val="2"/>
          </w:tcPr>
          <w:p w:rsidR="00E02BDB" w:rsidRPr="00F63B5F" w:rsidRDefault="00E02BDB" w:rsidP="00F23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5"/>
          </w:tcPr>
          <w:p w:rsidR="00E02BDB" w:rsidRPr="00F63B5F" w:rsidRDefault="00E02BDB" w:rsidP="00F23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(20 часов)</w:t>
            </w: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94" w:type="dxa"/>
            <w:gridSpan w:val="2"/>
            <w:vMerge w:val="restart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§1 Сумма углов треугольника.</w:t>
            </w: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Теорема о сумме углов треугольника.</w:t>
            </w:r>
          </w:p>
        </w:tc>
        <w:tc>
          <w:tcPr>
            <w:tcW w:w="2161" w:type="dxa"/>
          </w:tcPr>
          <w:p w:rsidR="00F63B5F" w:rsidRPr="00F63B5F" w:rsidRDefault="00F63B5F" w:rsidP="00E02BDB">
            <w:pPr>
              <w:pStyle w:val="Default"/>
            </w:pPr>
            <w:r w:rsidRPr="00F63B5F">
              <w:t>углы, теорема о сумме углов треугольника.</w:t>
            </w:r>
          </w:p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§1 п.30</w:t>
            </w: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94" w:type="dxa"/>
            <w:gridSpan w:val="2"/>
            <w:vMerge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Внешний угол треугольника.</w:t>
            </w:r>
          </w:p>
        </w:tc>
        <w:tc>
          <w:tcPr>
            <w:tcW w:w="2161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Внешний угол треугольника, его свойство</w:t>
            </w: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§1 п.30</w:t>
            </w: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94" w:type="dxa"/>
            <w:gridSpan w:val="2"/>
            <w:vMerge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Остроугольный, прямоугольный и тупоугольный треугольники.</w:t>
            </w:r>
          </w:p>
        </w:tc>
        <w:tc>
          <w:tcPr>
            <w:tcW w:w="2161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Остроугольный, прямоугольный и тупоугольный треугольники, </w:t>
            </w:r>
          </w:p>
          <w:p w:rsidR="00F63B5F" w:rsidRPr="00F63B5F" w:rsidRDefault="00F63B5F" w:rsidP="00F63B5F">
            <w:pPr>
              <w:pStyle w:val="Default"/>
            </w:pPr>
            <w:r w:rsidRPr="00F63B5F">
              <w:t xml:space="preserve">гипотенуза, катет </w:t>
            </w:r>
          </w:p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§2 п.31</w:t>
            </w: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94" w:type="dxa"/>
            <w:gridSpan w:val="2"/>
            <w:vMerge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«Сумма углов треугольника».</w:t>
            </w:r>
          </w:p>
        </w:tc>
        <w:tc>
          <w:tcPr>
            <w:tcW w:w="2161" w:type="dxa"/>
          </w:tcPr>
          <w:p w:rsidR="00F63B5F" w:rsidRPr="00F63B5F" w:rsidRDefault="00F63B5F" w:rsidP="00F63B5F">
            <w:pPr>
              <w:pStyle w:val="Default"/>
            </w:pPr>
            <w:r w:rsidRPr="00F63B5F">
              <w:t>теорема о сумме углов треугольника, внешний угол треугольника, его свойство</w:t>
            </w:r>
          </w:p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94" w:type="dxa"/>
            <w:gridSpan w:val="2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«Сумма углов </w:t>
            </w:r>
            <w:r w:rsidRPr="00F63B5F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треугольника».</w:t>
            </w: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94" w:type="dxa"/>
            <w:gridSpan w:val="2"/>
            <w:vMerge w:val="restart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§2. Соотношения между сторонами и углами треугольника</w:t>
            </w: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2161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§1 п.32</w:t>
            </w: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94" w:type="dxa"/>
            <w:gridSpan w:val="2"/>
            <w:vMerge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2161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94" w:type="dxa"/>
            <w:gridSpan w:val="2"/>
            <w:vMerge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2161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§2 п.33</w:t>
            </w: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94" w:type="dxa"/>
            <w:gridSpan w:val="2"/>
            <w:vMerge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«Неравенство треугольника».</w:t>
            </w:r>
          </w:p>
        </w:tc>
        <w:tc>
          <w:tcPr>
            <w:tcW w:w="2161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Неравенство треугольника.</w:t>
            </w: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94" w:type="dxa"/>
            <w:gridSpan w:val="2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Контрольная работа по теме «Соотношения между сторонами и углами треугольника»</w:t>
            </w: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94" w:type="dxa"/>
            <w:gridSpan w:val="2"/>
            <w:vMerge w:val="restart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§3. Прямоугольные треугольники.</w:t>
            </w: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Некоторые свойства прямоугольных треугольников.</w:t>
            </w:r>
          </w:p>
        </w:tc>
        <w:tc>
          <w:tcPr>
            <w:tcW w:w="2161" w:type="dxa"/>
          </w:tcPr>
          <w:p w:rsidR="00F63B5F" w:rsidRPr="00F63B5F" w:rsidRDefault="00F63B5F" w:rsidP="00F63B5F">
            <w:pPr>
              <w:pStyle w:val="Default"/>
            </w:pPr>
            <w:r w:rsidRPr="00F63B5F">
              <w:t>Гипотенуза, катет, свойство катета, лежащего против угла 30</w:t>
            </w:r>
            <w:r w:rsidRPr="00F63B5F">
              <w:sym w:font="Symbol" w:char="F0B0"/>
            </w:r>
          </w:p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§3 п.34</w:t>
            </w: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94" w:type="dxa"/>
            <w:gridSpan w:val="2"/>
            <w:vMerge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2161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§3 п.35</w:t>
            </w: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94" w:type="dxa"/>
            <w:gridSpan w:val="2"/>
            <w:vMerge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«Признаки прямоугольных треугольников»</w:t>
            </w:r>
          </w:p>
        </w:tc>
        <w:tc>
          <w:tcPr>
            <w:tcW w:w="2161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 по двум катетам.</w:t>
            </w: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Merge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«Признаки прямоугольных треугольников»</w:t>
            </w:r>
          </w:p>
        </w:tc>
        <w:tc>
          <w:tcPr>
            <w:tcW w:w="2161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 по гипотенузе и острому углу.</w:t>
            </w: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94" w:type="dxa"/>
            <w:gridSpan w:val="2"/>
            <w:vMerge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Угловой отражатель.</w:t>
            </w:r>
          </w:p>
        </w:tc>
        <w:tc>
          <w:tcPr>
            <w:tcW w:w="2161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Угловой отражатель.</w:t>
            </w: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§3 п.36</w:t>
            </w: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94" w:type="dxa"/>
            <w:gridSpan w:val="2"/>
            <w:vMerge w:val="restart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§4. Построение треугольника по трём элементам.</w:t>
            </w: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2161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§4 п.37</w:t>
            </w: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94" w:type="dxa"/>
            <w:gridSpan w:val="2"/>
            <w:vMerge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 w:rsidRPr="00F63B5F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 по двум сторонам и углу между ними.</w:t>
            </w:r>
          </w:p>
        </w:tc>
        <w:tc>
          <w:tcPr>
            <w:tcW w:w="2161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Построение </w:t>
            </w:r>
            <w:r w:rsidRPr="00F63B5F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 по двум сторонам и углу между ними.</w:t>
            </w: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lastRenderedPageBreak/>
              <w:t>§4 п.38</w:t>
            </w: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94" w:type="dxa"/>
            <w:gridSpan w:val="2"/>
            <w:vMerge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Построение треугольника по стороне и прилежащим к ней углам.</w:t>
            </w:r>
          </w:p>
        </w:tc>
        <w:tc>
          <w:tcPr>
            <w:tcW w:w="2161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Построение треугольника по стороне и прилежащим к ней углам.</w:t>
            </w: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§4 п.38</w:t>
            </w: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94" w:type="dxa"/>
            <w:gridSpan w:val="2"/>
            <w:vMerge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Построение треугольника по трём сторонам.</w:t>
            </w:r>
          </w:p>
        </w:tc>
        <w:tc>
          <w:tcPr>
            <w:tcW w:w="2161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Построение треугольника по трём сторонам.</w:t>
            </w: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§4 п.38</w:t>
            </w: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94" w:type="dxa"/>
            <w:gridSpan w:val="2"/>
            <w:vMerge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«Построение треугольника по трём элементам».</w:t>
            </w:r>
          </w:p>
        </w:tc>
        <w:tc>
          <w:tcPr>
            <w:tcW w:w="2161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5F" w:rsidRPr="00F63B5F" w:rsidTr="00F63B5F">
        <w:tc>
          <w:tcPr>
            <w:tcW w:w="793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94" w:type="dxa"/>
            <w:gridSpan w:val="2"/>
            <w:vMerge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Решение задач по теме «Построение треугольника по трём элементам».</w:t>
            </w:r>
          </w:p>
        </w:tc>
        <w:tc>
          <w:tcPr>
            <w:tcW w:w="2161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254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63B5F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94" w:type="dxa"/>
            <w:gridSpan w:val="2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Контрольная работа по теме «Прямоугольные треугольники. Построение треугольника по трём элементам».</w:t>
            </w: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94" w:type="dxa"/>
            <w:gridSpan w:val="2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Повторение. Измерение отрезков и углов.</w:t>
            </w:r>
          </w:p>
        </w:tc>
        <w:tc>
          <w:tcPr>
            <w:tcW w:w="2161" w:type="dxa"/>
          </w:tcPr>
          <w:p w:rsidR="00E02BDB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отрезок, равные отрезки</w:t>
            </w:r>
            <w:r>
              <w:rPr>
                <w:rFonts w:ascii="Times New Roman" w:hAnsi="Times New Roman"/>
                <w:sz w:val="24"/>
                <w:szCs w:val="24"/>
              </w:rPr>
              <w:t>, угол, равные углы,</w:t>
            </w:r>
            <w:r w:rsidRPr="00F63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63B5F">
              <w:rPr>
                <w:rFonts w:ascii="Times New Roman" w:hAnsi="Times New Roman"/>
                <w:sz w:val="24"/>
                <w:szCs w:val="24"/>
              </w:rPr>
              <w:t>змерение отрезков и углов.</w:t>
            </w: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94" w:type="dxa"/>
            <w:gridSpan w:val="2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Повторение. Признаки равенства треугольников.</w:t>
            </w:r>
          </w:p>
        </w:tc>
        <w:tc>
          <w:tcPr>
            <w:tcW w:w="2161" w:type="dxa"/>
          </w:tcPr>
          <w:p w:rsidR="00E02BDB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94" w:type="dxa"/>
            <w:gridSpan w:val="2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Повторение. Признаки равенства прямоугольных треугольников.</w:t>
            </w:r>
          </w:p>
        </w:tc>
        <w:tc>
          <w:tcPr>
            <w:tcW w:w="2161" w:type="dxa"/>
          </w:tcPr>
          <w:p w:rsidR="00E02BDB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94" w:type="dxa"/>
            <w:gridSpan w:val="2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Повторение. Сумма углов треугольника.</w:t>
            </w:r>
          </w:p>
        </w:tc>
        <w:tc>
          <w:tcPr>
            <w:tcW w:w="2161" w:type="dxa"/>
          </w:tcPr>
          <w:p w:rsidR="00E02BDB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Сумма углов треугольника.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Свойство внешнего угла</w:t>
            </w: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DB" w:rsidRPr="00F63B5F" w:rsidTr="00F63B5F">
        <w:tc>
          <w:tcPr>
            <w:tcW w:w="793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94" w:type="dxa"/>
            <w:gridSpan w:val="2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02BDB" w:rsidRPr="00F63B5F" w:rsidRDefault="00E02BDB" w:rsidP="00F63B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F63B5F" w:rsidRPr="00F63B5F">
              <w:rPr>
                <w:rFonts w:ascii="Times New Roman" w:hAnsi="Times New Roman"/>
                <w:sz w:val="24"/>
                <w:szCs w:val="24"/>
              </w:rPr>
              <w:t xml:space="preserve">Углы, образованные </w:t>
            </w:r>
            <w:proofErr w:type="gramStart"/>
            <w:r w:rsidR="00F63B5F" w:rsidRPr="00F63B5F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="00F63B5F" w:rsidRPr="00F63B5F">
              <w:rPr>
                <w:rFonts w:ascii="Times New Roman" w:hAnsi="Times New Roman"/>
                <w:sz w:val="24"/>
                <w:szCs w:val="24"/>
              </w:rPr>
              <w:t xml:space="preserve"> прямыми и секущей.</w:t>
            </w:r>
          </w:p>
        </w:tc>
        <w:tc>
          <w:tcPr>
            <w:tcW w:w="2161" w:type="dxa"/>
          </w:tcPr>
          <w:p w:rsidR="00E02BDB" w:rsidRPr="00F63B5F" w:rsidRDefault="00F63B5F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B5F">
              <w:rPr>
                <w:rFonts w:ascii="Times New Roman" w:hAnsi="Times New Roman"/>
                <w:sz w:val="24"/>
                <w:szCs w:val="24"/>
              </w:rPr>
              <w:t xml:space="preserve">Углы, образованные </w:t>
            </w:r>
            <w:proofErr w:type="gramStart"/>
            <w:r w:rsidRPr="00F63B5F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F63B5F">
              <w:rPr>
                <w:rFonts w:ascii="Times New Roman" w:hAnsi="Times New Roman"/>
                <w:sz w:val="24"/>
                <w:szCs w:val="24"/>
              </w:rPr>
              <w:t xml:space="preserve"> прямыми и секущей.</w:t>
            </w:r>
          </w:p>
        </w:tc>
        <w:tc>
          <w:tcPr>
            <w:tcW w:w="1254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02BDB" w:rsidRPr="00F63B5F" w:rsidRDefault="00E02BDB" w:rsidP="00F23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DA7" w:rsidRPr="00F63B5F" w:rsidRDefault="00F23DA7" w:rsidP="00F23DA7">
      <w:pPr>
        <w:spacing w:before="75" w:after="15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831C7" w:rsidRPr="00F63B5F" w:rsidRDefault="00F831C7" w:rsidP="00F831C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63B5F">
        <w:rPr>
          <w:rFonts w:ascii="Times New Roman" w:hAnsi="Times New Roman"/>
          <w:b/>
          <w:i/>
          <w:sz w:val="24"/>
          <w:szCs w:val="24"/>
        </w:rPr>
        <w:t>В соответствии с государственным образовательным стандартом после изучения курса геометрии  7-го класса реализуются следующие требования к уровню подготовки:</w:t>
      </w:r>
    </w:p>
    <w:p w:rsidR="00F831C7" w:rsidRPr="00F63B5F" w:rsidRDefault="00F831C7" w:rsidP="00F831C7">
      <w:pPr>
        <w:tabs>
          <w:tab w:val="left" w:pos="452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3B5F">
        <w:rPr>
          <w:rFonts w:ascii="Times New Roman" w:hAnsi="Times New Roman"/>
          <w:b/>
          <w:sz w:val="24"/>
          <w:szCs w:val="24"/>
        </w:rPr>
        <w:t>Знать/понимать:</w:t>
      </w:r>
    </w:p>
    <w:p w:rsidR="00F831C7" w:rsidRPr="00F63B5F" w:rsidRDefault="00F831C7" w:rsidP="00F831C7">
      <w:pPr>
        <w:numPr>
          <w:ilvl w:val="0"/>
          <w:numId w:val="8"/>
        </w:numPr>
        <w:tabs>
          <w:tab w:val="left" w:pos="45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lastRenderedPageBreak/>
        <w:t>Существо понятия математического доказательства; примеры доказательств</w:t>
      </w:r>
    </w:p>
    <w:p w:rsidR="00F831C7" w:rsidRPr="00F63B5F" w:rsidRDefault="00F831C7" w:rsidP="00F831C7">
      <w:pPr>
        <w:numPr>
          <w:ilvl w:val="0"/>
          <w:numId w:val="8"/>
        </w:numPr>
        <w:tabs>
          <w:tab w:val="left" w:pos="45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>Как использовать математические формулы, примеры и их применение для решения задач</w:t>
      </w:r>
    </w:p>
    <w:p w:rsidR="00F831C7" w:rsidRPr="00F63B5F" w:rsidRDefault="00F831C7" w:rsidP="00F831C7">
      <w:pPr>
        <w:numPr>
          <w:ilvl w:val="0"/>
          <w:numId w:val="8"/>
        </w:numPr>
        <w:tabs>
          <w:tab w:val="left" w:pos="45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</w:t>
      </w:r>
    </w:p>
    <w:p w:rsidR="00F831C7" w:rsidRPr="00F63B5F" w:rsidRDefault="00F831C7" w:rsidP="00F831C7">
      <w:pPr>
        <w:tabs>
          <w:tab w:val="left" w:pos="452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b/>
          <w:sz w:val="24"/>
          <w:szCs w:val="24"/>
        </w:rPr>
        <w:t>Уметь</w:t>
      </w:r>
      <w:r w:rsidRPr="00F63B5F">
        <w:rPr>
          <w:rFonts w:ascii="Times New Roman" w:hAnsi="Times New Roman"/>
          <w:sz w:val="24"/>
          <w:szCs w:val="24"/>
        </w:rPr>
        <w:t>:</w:t>
      </w:r>
    </w:p>
    <w:p w:rsidR="00F831C7" w:rsidRPr="00F63B5F" w:rsidRDefault="00F831C7" w:rsidP="00F831C7">
      <w:pPr>
        <w:numPr>
          <w:ilvl w:val="0"/>
          <w:numId w:val="9"/>
        </w:numPr>
        <w:tabs>
          <w:tab w:val="left" w:pos="45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</w:t>
      </w:r>
    </w:p>
    <w:p w:rsidR="00F831C7" w:rsidRPr="00F63B5F" w:rsidRDefault="00F831C7" w:rsidP="00F831C7">
      <w:pPr>
        <w:numPr>
          <w:ilvl w:val="0"/>
          <w:numId w:val="9"/>
        </w:numPr>
        <w:tabs>
          <w:tab w:val="left" w:pos="45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</w:t>
      </w:r>
    </w:p>
    <w:p w:rsidR="00F831C7" w:rsidRPr="00F63B5F" w:rsidRDefault="00F831C7" w:rsidP="00F831C7">
      <w:pPr>
        <w:numPr>
          <w:ilvl w:val="0"/>
          <w:numId w:val="9"/>
        </w:numPr>
        <w:tabs>
          <w:tab w:val="left" w:pos="45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задачи</w:t>
      </w:r>
    </w:p>
    <w:p w:rsidR="00F831C7" w:rsidRPr="00F63B5F" w:rsidRDefault="00F831C7" w:rsidP="00F831C7">
      <w:pPr>
        <w:numPr>
          <w:ilvl w:val="0"/>
          <w:numId w:val="9"/>
        </w:numPr>
        <w:tabs>
          <w:tab w:val="left" w:pos="45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</w:t>
      </w:r>
      <w:proofErr w:type="gramStart"/>
      <w:r w:rsidRPr="00F63B5F">
        <w:rPr>
          <w:rFonts w:ascii="Times New Roman" w:hAnsi="Times New Roman"/>
          <w:sz w:val="24"/>
          <w:szCs w:val="24"/>
        </w:rPr>
        <w:t xml:space="preserve">,), </w:t>
      </w:r>
      <w:proofErr w:type="gramEnd"/>
      <w:r w:rsidRPr="00F63B5F">
        <w:rPr>
          <w:rFonts w:ascii="Times New Roman" w:hAnsi="Times New Roman"/>
          <w:sz w:val="24"/>
          <w:szCs w:val="24"/>
        </w:rPr>
        <w:t>в том числе: находить стороны, углы, длины ломаных, площади основных геометрических фигур и фигур, составленных из них.</w:t>
      </w:r>
    </w:p>
    <w:p w:rsidR="00F831C7" w:rsidRPr="00F63B5F" w:rsidRDefault="00F831C7" w:rsidP="00F831C7">
      <w:pPr>
        <w:numPr>
          <w:ilvl w:val="0"/>
          <w:numId w:val="9"/>
        </w:numPr>
        <w:tabs>
          <w:tab w:val="left" w:pos="45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ними.  Применяя дополнительные построения</w:t>
      </w:r>
    </w:p>
    <w:p w:rsidR="00F831C7" w:rsidRPr="00F63B5F" w:rsidRDefault="00F831C7" w:rsidP="00F831C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известные теоремы</w:t>
      </w:r>
    </w:p>
    <w:p w:rsidR="00F831C7" w:rsidRPr="00F63B5F" w:rsidRDefault="00F831C7" w:rsidP="00F831C7">
      <w:pPr>
        <w:jc w:val="both"/>
        <w:rPr>
          <w:rFonts w:ascii="Times New Roman" w:hAnsi="Times New Roman"/>
          <w:b/>
          <w:sz w:val="24"/>
          <w:szCs w:val="24"/>
        </w:rPr>
      </w:pPr>
      <w:r w:rsidRPr="00F63B5F"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63B5F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F63B5F">
        <w:rPr>
          <w:rFonts w:ascii="Times New Roman" w:hAnsi="Times New Roman"/>
          <w:b/>
          <w:sz w:val="24"/>
          <w:szCs w:val="24"/>
        </w:rPr>
        <w:t>:</w:t>
      </w:r>
    </w:p>
    <w:p w:rsidR="00F831C7" w:rsidRPr="00F63B5F" w:rsidRDefault="00F831C7" w:rsidP="00F831C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F831C7" w:rsidRPr="00F63B5F" w:rsidRDefault="00F831C7" w:rsidP="00F831C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 xml:space="preserve">Решения практических задач, связанных с нахождением геометрических величин </w:t>
      </w:r>
      <w:proofErr w:type="gramStart"/>
      <w:r w:rsidRPr="00F63B5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63B5F">
        <w:rPr>
          <w:rFonts w:ascii="Times New Roman" w:hAnsi="Times New Roman"/>
          <w:sz w:val="24"/>
          <w:szCs w:val="24"/>
        </w:rPr>
        <w:t>используя при необходимости справочники и технические средства);</w:t>
      </w:r>
    </w:p>
    <w:p w:rsidR="00F831C7" w:rsidRPr="00F63B5F" w:rsidRDefault="00F831C7" w:rsidP="00F831C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F831C7" w:rsidRPr="00F63B5F" w:rsidRDefault="00F831C7" w:rsidP="00F831C7">
      <w:pPr>
        <w:tabs>
          <w:tab w:val="left" w:pos="2829"/>
          <w:tab w:val="left" w:pos="57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1C7" w:rsidRPr="00F63B5F" w:rsidRDefault="00F831C7" w:rsidP="00141CC0">
      <w:pPr>
        <w:spacing w:after="0"/>
        <w:rPr>
          <w:rFonts w:ascii="Times New Roman" w:hAnsi="Times New Roman"/>
          <w:sz w:val="24"/>
          <w:szCs w:val="24"/>
        </w:rPr>
      </w:pPr>
    </w:p>
    <w:p w:rsidR="00141CC0" w:rsidRPr="00F63B5F" w:rsidRDefault="00141CC0" w:rsidP="00141CC0">
      <w:pPr>
        <w:spacing w:after="0"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 xml:space="preserve">Преподавание курса ориентировано на использование следующего </w:t>
      </w:r>
      <w:r w:rsidRPr="00F63B5F">
        <w:rPr>
          <w:rFonts w:ascii="Times New Roman" w:hAnsi="Times New Roman"/>
          <w:b/>
          <w:sz w:val="24"/>
          <w:szCs w:val="24"/>
        </w:rPr>
        <w:t>УМК:</w:t>
      </w:r>
    </w:p>
    <w:p w:rsidR="00141CC0" w:rsidRPr="00F63B5F" w:rsidRDefault="00141CC0" w:rsidP="00141CC0">
      <w:pPr>
        <w:numPr>
          <w:ilvl w:val="0"/>
          <w:numId w:val="4"/>
        </w:numPr>
        <w:tabs>
          <w:tab w:val="left" w:pos="2829"/>
          <w:tab w:val="left" w:pos="5721"/>
        </w:tabs>
        <w:spacing w:after="0" w:line="24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 xml:space="preserve">Геометрия, 7-9: Учеб. Для </w:t>
      </w:r>
      <w:proofErr w:type="spellStart"/>
      <w:r w:rsidRPr="00F63B5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63B5F">
        <w:rPr>
          <w:rFonts w:ascii="Times New Roman" w:hAnsi="Times New Roman"/>
          <w:sz w:val="24"/>
          <w:szCs w:val="24"/>
        </w:rPr>
        <w:t xml:space="preserve">. учреждений/ </w:t>
      </w:r>
      <w:proofErr w:type="spellStart"/>
      <w:r w:rsidRPr="00F63B5F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F63B5F">
        <w:rPr>
          <w:rFonts w:ascii="Times New Roman" w:hAnsi="Times New Roman"/>
          <w:sz w:val="24"/>
          <w:szCs w:val="24"/>
        </w:rPr>
        <w:t>, В.Ф.Бутузов, С.Б.Кадомцев и др. -12-е изд. – М: Просвещение, 2009. – 384 с.: ил.</w:t>
      </w:r>
    </w:p>
    <w:p w:rsidR="00141CC0" w:rsidRPr="00F63B5F" w:rsidRDefault="00141CC0" w:rsidP="00141CC0">
      <w:pPr>
        <w:numPr>
          <w:ilvl w:val="0"/>
          <w:numId w:val="3"/>
        </w:numPr>
        <w:tabs>
          <w:tab w:val="clear" w:pos="720"/>
          <w:tab w:val="num" w:pos="-627"/>
        </w:tabs>
        <w:spacing w:before="75" w:after="150" w:line="240" w:lineRule="auto"/>
        <w:ind w:left="10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3B5F">
        <w:rPr>
          <w:rFonts w:ascii="Times New Roman" w:hAnsi="Times New Roman"/>
          <w:color w:val="000000"/>
          <w:sz w:val="24"/>
          <w:szCs w:val="24"/>
        </w:rPr>
        <w:t>Рабочие тетради для 7 класса (</w:t>
      </w:r>
      <w:proofErr w:type="spellStart"/>
      <w:proofErr w:type="gramStart"/>
      <w:r w:rsidRPr="00F63B5F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F63B5F">
        <w:rPr>
          <w:rFonts w:ascii="Times New Roman" w:hAnsi="Times New Roman"/>
          <w:color w:val="000000"/>
          <w:sz w:val="24"/>
          <w:szCs w:val="24"/>
        </w:rPr>
        <w:t>/т) – предназначены для организации решения задач учащимися на уроке после изучения нового материала;</w:t>
      </w:r>
    </w:p>
    <w:p w:rsidR="00141CC0" w:rsidRPr="00F63B5F" w:rsidRDefault="00141CC0" w:rsidP="00141CC0">
      <w:pPr>
        <w:numPr>
          <w:ilvl w:val="0"/>
          <w:numId w:val="3"/>
        </w:numPr>
        <w:tabs>
          <w:tab w:val="clear" w:pos="720"/>
          <w:tab w:val="num" w:pos="-627"/>
        </w:tabs>
        <w:spacing w:before="75" w:after="150" w:line="240" w:lineRule="auto"/>
        <w:ind w:left="10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3B5F">
        <w:rPr>
          <w:rFonts w:ascii="Times New Roman" w:hAnsi="Times New Roman"/>
          <w:color w:val="000000"/>
          <w:sz w:val="24"/>
          <w:szCs w:val="24"/>
        </w:rPr>
        <w:t>Дидактические материалы для 7 класса, Б. Г. Зив (</w:t>
      </w:r>
      <w:proofErr w:type="spellStart"/>
      <w:r w:rsidRPr="00F63B5F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F63B5F">
        <w:rPr>
          <w:rFonts w:ascii="Times New Roman" w:hAnsi="Times New Roman"/>
          <w:color w:val="000000"/>
          <w:sz w:val="24"/>
          <w:szCs w:val="24"/>
        </w:rPr>
        <w:t>/</w:t>
      </w:r>
      <w:proofErr w:type="gramStart"/>
      <w:r w:rsidRPr="00F63B5F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F63B5F">
        <w:rPr>
          <w:rFonts w:ascii="Times New Roman" w:hAnsi="Times New Roman"/>
          <w:color w:val="000000"/>
          <w:sz w:val="24"/>
          <w:szCs w:val="24"/>
        </w:rPr>
        <w:t xml:space="preserve"> – самостоятельная работа, </w:t>
      </w:r>
      <w:proofErr w:type="spellStart"/>
      <w:r w:rsidRPr="00F63B5F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F63B5F">
        <w:rPr>
          <w:rFonts w:ascii="Times New Roman" w:hAnsi="Times New Roman"/>
          <w:color w:val="000000"/>
          <w:sz w:val="24"/>
          <w:szCs w:val="24"/>
        </w:rPr>
        <w:t xml:space="preserve"> – диктант);</w:t>
      </w:r>
    </w:p>
    <w:p w:rsidR="00141CC0" w:rsidRPr="00F63B5F" w:rsidRDefault="00141CC0" w:rsidP="00141CC0">
      <w:pPr>
        <w:numPr>
          <w:ilvl w:val="0"/>
          <w:numId w:val="3"/>
        </w:numPr>
        <w:tabs>
          <w:tab w:val="clear" w:pos="720"/>
          <w:tab w:val="num" w:pos="-627"/>
        </w:tabs>
        <w:spacing w:before="75" w:after="150" w:line="240" w:lineRule="auto"/>
        <w:ind w:left="10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3B5F">
        <w:rPr>
          <w:rFonts w:ascii="Times New Roman" w:hAnsi="Times New Roman"/>
          <w:color w:val="000000"/>
          <w:sz w:val="24"/>
          <w:szCs w:val="24"/>
        </w:rPr>
        <w:t>Методические рекомендации к учебнику.</w:t>
      </w:r>
    </w:p>
    <w:p w:rsidR="00141CC0" w:rsidRPr="00F63B5F" w:rsidRDefault="00141CC0" w:rsidP="00141CC0">
      <w:pPr>
        <w:numPr>
          <w:ilvl w:val="0"/>
          <w:numId w:val="3"/>
        </w:numPr>
        <w:tabs>
          <w:tab w:val="clear" w:pos="720"/>
          <w:tab w:val="num" w:pos="-627"/>
        </w:tabs>
        <w:spacing w:before="75" w:after="150" w:line="240" w:lineRule="auto"/>
        <w:ind w:left="10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3B5F">
        <w:rPr>
          <w:rFonts w:ascii="Times New Roman" w:hAnsi="Times New Roman"/>
          <w:color w:val="000000"/>
          <w:sz w:val="24"/>
          <w:szCs w:val="24"/>
        </w:rPr>
        <w:t xml:space="preserve">Мищенко Т.М. Геометрия: тематические тесты: 7 </w:t>
      </w:r>
      <w:proofErr w:type="spellStart"/>
      <w:r w:rsidRPr="00F63B5F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F63B5F">
        <w:rPr>
          <w:rFonts w:ascii="Times New Roman" w:hAnsi="Times New Roman"/>
          <w:color w:val="000000"/>
          <w:sz w:val="24"/>
          <w:szCs w:val="24"/>
        </w:rPr>
        <w:t xml:space="preserve">./ Т.М. Мищенко, А.Д. Блинков. – М.: Просвещение, 2010. </w:t>
      </w:r>
    </w:p>
    <w:p w:rsidR="00D04ED4" w:rsidRPr="00F63B5F" w:rsidRDefault="00D04ED4" w:rsidP="00F23DA7">
      <w:pPr>
        <w:tabs>
          <w:tab w:val="left" w:pos="45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ab/>
      </w:r>
    </w:p>
    <w:p w:rsidR="00D04ED4" w:rsidRPr="00F63B5F" w:rsidRDefault="00D04ED4" w:rsidP="00F23DA7">
      <w:pPr>
        <w:tabs>
          <w:tab w:val="left" w:pos="4520"/>
        </w:tabs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F63B5F">
        <w:rPr>
          <w:rFonts w:ascii="Times New Roman" w:hAnsi="Times New Roman"/>
          <w:b/>
          <w:i/>
          <w:sz w:val="24"/>
          <w:szCs w:val="24"/>
        </w:rPr>
        <w:t>Литература:</w:t>
      </w:r>
    </w:p>
    <w:p w:rsidR="00D04ED4" w:rsidRPr="00F63B5F" w:rsidRDefault="00D04ED4" w:rsidP="00F23DA7">
      <w:pPr>
        <w:numPr>
          <w:ilvl w:val="0"/>
          <w:numId w:val="2"/>
        </w:numPr>
        <w:tabs>
          <w:tab w:val="left" w:pos="45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 xml:space="preserve">Б.Г.Зив. Задачи к урокам геометрии. 7 – 11 классы. - С-Петербург, 1998. НПО «Мир и Семья-95»  -т624 </w:t>
      </w:r>
      <w:proofErr w:type="spellStart"/>
      <w:r w:rsidRPr="00F63B5F">
        <w:rPr>
          <w:rFonts w:ascii="Times New Roman" w:hAnsi="Times New Roman"/>
          <w:sz w:val="24"/>
          <w:szCs w:val="24"/>
        </w:rPr>
        <w:t>с.</w:t>
      </w:r>
      <w:proofErr w:type="gramStart"/>
      <w:r w:rsidRPr="00F63B5F">
        <w:rPr>
          <w:rFonts w:ascii="Times New Roman" w:hAnsi="Times New Roman"/>
          <w:sz w:val="24"/>
          <w:szCs w:val="24"/>
        </w:rPr>
        <w:t>:и</w:t>
      </w:r>
      <w:proofErr w:type="gramEnd"/>
      <w:r w:rsidRPr="00F63B5F">
        <w:rPr>
          <w:rFonts w:ascii="Times New Roman" w:hAnsi="Times New Roman"/>
          <w:sz w:val="24"/>
          <w:szCs w:val="24"/>
        </w:rPr>
        <w:t>л</w:t>
      </w:r>
      <w:proofErr w:type="spellEnd"/>
      <w:r w:rsidRPr="00F63B5F">
        <w:rPr>
          <w:rFonts w:ascii="Times New Roman" w:hAnsi="Times New Roman"/>
          <w:sz w:val="24"/>
          <w:szCs w:val="24"/>
        </w:rPr>
        <w:t>.</w:t>
      </w:r>
    </w:p>
    <w:p w:rsidR="00D04ED4" w:rsidRPr="00F63B5F" w:rsidRDefault="00D04ED4" w:rsidP="00F23DA7">
      <w:pPr>
        <w:numPr>
          <w:ilvl w:val="0"/>
          <w:numId w:val="2"/>
        </w:numPr>
        <w:tabs>
          <w:tab w:val="left" w:pos="45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 xml:space="preserve">Ершова А.П., </w:t>
      </w:r>
      <w:proofErr w:type="spellStart"/>
      <w:r w:rsidRPr="00F63B5F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F63B5F">
        <w:rPr>
          <w:rFonts w:ascii="Times New Roman" w:hAnsi="Times New Roman"/>
          <w:sz w:val="24"/>
          <w:szCs w:val="24"/>
        </w:rPr>
        <w:t xml:space="preserve"> В.В. Устные  проверочные и зачётные работы по геометрии для 7-9 класса. – М.: </w:t>
      </w:r>
      <w:proofErr w:type="spellStart"/>
      <w:r w:rsidRPr="00F63B5F">
        <w:rPr>
          <w:rFonts w:ascii="Times New Roman" w:hAnsi="Times New Roman"/>
          <w:sz w:val="24"/>
          <w:szCs w:val="24"/>
        </w:rPr>
        <w:t>Илекса</w:t>
      </w:r>
      <w:proofErr w:type="spellEnd"/>
      <w:r w:rsidRPr="00F63B5F">
        <w:rPr>
          <w:rFonts w:ascii="Times New Roman" w:hAnsi="Times New Roman"/>
          <w:sz w:val="24"/>
          <w:szCs w:val="24"/>
        </w:rPr>
        <w:t>, 2004, -176 с.</w:t>
      </w:r>
    </w:p>
    <w:p w:rsidR="00D04ED4" w:rsidRPr="00F63B5F" w:rsidRDefault="00D04ED4" w:rsidP="00F23DA7">
      <w:pPr>
        <w:numPr>
          <w:ilvl w:val="0"/>
          <w:numId w:val="2"/>
        </w:numPr>
        <w:tabs>
          <w:tab w:val="left" w:pos="45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3B5F">
        <w:rPr>
          <w:rFonts w:ascii="Times New Roman" w:hAnsi="Times New Roman"/>
          <w:sz w:val="24"/>
          <w:szCs w:val="24"/>
        </w:rPr>
        <w:t xml:space="preserve">Гаврилова Н.Ф. Поурочные разработки по геометрии: </w:t>
      </w:r>
      <w:r w:rsidR="00520135" w:rsidRPr="00F63B5F">
        <w:rPr>
          <w:rFonts w:ascii="Times New Roman" w:hAnsi="Times New Roman"/>
          <w:sz w:val="24"/>
          <w:szCs w:val="24"/>
        </w:rPr>
        <w:t>7</w:t>
      </w:r>
      <w:r w:rsidRPr="00F63B5F">
        <w:rPr>
          <w:rFonts w:ascii="Times New Roman" w:hAnsi="Times New Roman"/>
          <w:sz w:val="24"/>
          <w:szCs w:val="24"/>
        </w:rPr>
        <w:t xml:space="preserve"> класс. -2-е изд., </w:t>
      </w:r>
      <w:proofErr w:type="spellStart"/>
      <w:r w:rsidRPr="00F63B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63B5F">
        <w:rPr>
          <w:rFonts w:ascii="Times New Roman" w:hAnsi="Times New Roman"/>
          <w:sz w:val="24"/>
          <w:szCs w:val="24"/>
        </w:rPr>
        <w:t xml:space="preserve">. И доп. – М.:ВАКО, 2005. – 368 с. </w:t>
      </w:r>
      <w:proofErr w:type="gramStart"/>
      <w:r w:rsidRPr="00F63B5F">
        <w:rPr>
          <w:rFonts w:ascii="Times New Roman" w:hAnsi="Times New Roman"/>
          <w:sz w:val="24"/>
          <w:szCs w:val="24"/>
        </w:rPr>
        <w:t>–(</w:t>
      </w:r>
      <w:proofErr w:type="gramEnd"/>
      <w:r w:rsidRPr="00F63B5F">
        <w:rPr>
          <w:rFonts w:ascii="Times New Roman" w:hAnsi="Times New Roman"/>
          <w:sz w:val="24"/>
          <w:szCs w:val="24"/>
        </w:rPr>
        <w:t>В помощь школьному учителю)</w:t>
      </w:r>
    </w:p>
    <w:p w:rsidR="00D04ED4" w:rsidRPr="00F63B5F" w:rsidRDefault="00D04ED4" w:rsidP="00F23DA7">
      <w:pPr>
        <w:tabs>
          <w:tab w:val="left" w:pos="4520"/>
        </w:tabs>
        <w:spacing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EC3032" w:rsidRPr="00F63B5F" w:rsidRDefault="00EC3032" w:rsidP="00F23D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C3032" w:rsidRPr="00F63B5F" w:rsidSect="00F23DA7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AC1"/>
    <w:multiLevelType w:val="hybridMultilevel"/>
    <w:tmpl w:val="6A7A27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65644"/>
    <w:multiLevelType w:val="hybridMultilevel"/>
    <w:tmpl w:val="63E00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E3FB4"/>
    <w:multiLevelType w:val="hybridMultilevel"/>
    <w:tmpl w:val="20C22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0657B"/>
    <w:multiLevelType w:val="hybridMultilevel"/>
    <w:tmpl w:val="DD9AFB0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12AE9"/>
    <w:multiLevelType w:val="hybridMultilevel"/>
    <w:tmpl w:val="ABE886E2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>
    <w:nsid w:val="4975520B"/>
    <w:multiLevelType w:val="hybridMultilevel"/>
    <w:tmpl w:val="62A60D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B5D17"/>
    <w:multiLevelType w:val="multilevel"/>
    <w:tmpl w:val="6198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1230D7"/>
    <w:multiLevelType w:val="hybridMultilevel"/>
    <w:tmpl w:val="6B5288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E21306"/>
    <w:multiLevelType w:val="hybridMultilevel"/>
    <w:tmpl w:val="1BB68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73DE9"/>
    <w:multiLevelType w:val="hybridMultilevel"/>
    <w:tmpl w:val="93D868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37E3D"/>
    <w:multiLevelType w:val="hybridMultilevel"/>
    <w:tmpl w:val="6DA60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829AD"/>
    <w:multiLevelType w:val="hybridMultilevel"/>
    <w:tmpl w:val="382C5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A65A9C"/>
    <w:multiLevelType w:val="hybridMultilevel"/>
    <w:tmpl w:val="D0B0A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0BA"/>
    <w:rsid w:val="00082CB6"/>
    <w:rsid w:val="00127798"/>
    <w:rsid w:val="00141CC0"/>
    <w:rsid w:val="001552C8"/>
    <w:rsid w:val="001B00B9"/>
    <w:rsid w:val="0021071B"/>
    <w:rsid w:val="002947B9"/>
    <w:rsid w:val="002B0B39"/>
    <w:rsid w:val="002D0E5A"/>
    <w:rsid w:val="002F47CF"/>
    <w:rsid w:val="003063D8"/>
    <w:rsid w:val="00367AE2"/>
    <w:rsid w:val="00393910"/>
    <w:rsid w:val="00404BEF"/>
    <w:rsid w:val="00431E22"/>
    <w:rsid w:val="00450ED4"/>
    <w:rsid w:val="00456638"/>
    <w:rsid w:val="0049445F"/>
    <w:rsid w:val="004D4284"/>
    <w:rsid w:val="0050575F"/>
    <w:rsid w:val="00520135"/>
    <w:rsid w:val="00525581"/>
    <w:rsid w:val="005708B0"/>
    <w:rsid w:val="005D1170"/>
    <w:rsid w:val="00646C31"/>
    <w:rsid w:val="00657B5A"/>
    <w:rsid w:val="00663E2B"/>
    <w:rsid w:val="006722D4"/>
    <w:rsid w:val="00676DB4"/>
    <w:rsid w:val="00706CA5"/>
    <w:rsid w:val="007378C0"/>
    <w:rsid w:val="007468A1"/>
    <w:rsid w:val="00794A7B"/>
    <w:rsid w:val="007D3BE0"/>
    <w:rsid w:val="008027C1"/>
    <w:rsid w:val="00840BBC"/>
    <w:rsid w:val="008443C2"/>
    <w:rsid w:val="00950879"/>
    <w:rsid w:val="00982BCA"/>
    <w:rsid w:val="00A01272"/>
    <w:rsid w:val="00A316E9"/>
    <w:rsid w:val="00A60EAD"/>
    <w:rsid w:val="00A85528"/>
    <w:rsid w:val="00AF6A40"/>
    <w:rsid w:val="00B223C0"/>
    <w:rsid w:val="00B24A29"/>
    <w:rsid w:val="00B34B37"/>
    <w:rsid w:val="00B538AD"/>
    <w:rsid w:val="00B81605"/>
    <w:rsid w:val="00BF6FD1"/>
    <w:rsid w:val="00C0277E"/>
    <w:rsid w:val="00CA2DF4"/>
    <w:rsid w:val="00D04ED4"/>
    <w:rsid w:val="00D53260"/>
    <w:rsid w:val="00DF00BA"/>
    <w:rsid w:val="00E02ABB"/>
    <w:rsid w:val="00E02BDB"/>
    <w:rsid w:val="00EC3032"/>
    <w:rsid w:val="00F033AF"/>
    <w:rsid w:val="00F06DD8"/>
    <w:rsid w:val="00F23DA7"/>
    <w:rsid w:val="00F63B5F"/>
    <w:rsid w:val="00F655F9"/>
    <w:rsid w:val="00F831C7"/>
    <w:rsid w:val="00FA1AF0"/>
    <w:rsid w:val="00FD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CC0"/>
    <w:pPr>
      <w:ind w:left="720"/>
      <w:contextualSpacing/>
    </w:pPr>
  </w:style>
  <w:style w:type="paragraph" w:customStyle="1" w:styleId="Default">
    <w:name w:val="Default"/>
    <w:rsid w:val="00F831C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7">
    <w:name w:val="c7"/>
    <w:basedOn w:val="a"/>
    <w:rsid w:val="002B0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B0B39"/>
  </w:style>
  <w:style w:type="character" w:customStyle="1" w:styleId="apple-converted-space">
    <w:name w:val="apple-converted-space"/>
    <w:basedOn w:val="a0"/>
    <w:rsid w:val="002B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58B81C-FE4F-4E5C-B0FD-E2146331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2015-08-27T15:57:00Z</dcterms:created>
  <dcterms:modified xsi:type="dcterms:W3CDTF">2015-09-14T16:16:00Z</dcterms:modified>
</cp:coreProperties>
</file>