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AE" w:rsidRPr="0007745F" w:rsidRDefault="0007745F" w:rsidP="0007745F">
      <w:pPr>
        <w:rPr>
          <w:rFonts w:ascii="Times New Roman" w:hAnsi="Times New Roman" w:cs="Times New Roman"/>
          <w:b/>
          <w:sz w:val="28"/>
        </w:rPr>
      </w:pPr>
      <w:r w:rsidRPr="0007745F">
        <w:rPr>
          <w:rFonts w:ascii="Times New Roman" w:hAnsi="Times New Roman" w:cs="Times New Roman"/>
          <w:b/>
          <w:sz w:val="28"/>
        </w:rPr>
        <w:t xml:space="preserve">Результаты </w:t>
      </w:r>
      <w:r w:rsidR="00FE0DBF">
        <w:rPr>
          <w:rFonts w:ascii="Times New Roman" w:hAnsi="Times New Roman" w:cs="Times New Roman"/>
          <w:b/>
          <w:sz w:val="28"/>
        </w:rPr>
        <w:t>деятельности по теме «Использование ЭОР для повышения качества обучения»</w:t>
      </w:r>
    </w:p>
    <w:p w:rsidR="0007745F" w:rsidRDefault="0007745F" w:rsidP="0007745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2021, Цифровое педагогическое мастерство среди преподавателей СПО в номинации Лучшая дистанционная модель обучения 3 место, ГБПОУ ИО "Братский педагогический колледж", </w:t>
      </w:r>
      <w:hyperlink r:id="rId5" w:tooltip="http://bpkspo.ru/news_page/it-sessiya_itogi_konkursov/" w:history="1">
        <w:r>
          <w:rPr>
            <w:rStyle w:val="a3"/>
            <w:color w:val="FF6600"/>
            <w:sz w:val="28"/>
            <w:szCs w:val="28"/>
          </w:rPr>
          <w:t>http://bpkspo.ru/news_page/it-sessiya_itogi_konkursov/</w:t>
        </w:r>
      </w:hyperlink>
      <w:r>
        <w:rPr>
          <w:color w:val="000000"/>
          <w:sz w:val="28"/>
          <w:szCs w:val="28"/>
        </w:rPr>
        <w:t> </w:t>
      </w:r>
    </w:p>
    <w:p w:rsidR="0007745F" w:rsidRDefault="0007745F" w:rsidP="0007745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2021, диплом III место, в Межрегиональной научно-практической конференции педагогических работников "</w:t>
      </w:r>
      <w:proofErr w:type="spellStart"/>
      <w:r>
        <w:rPr>
          <w:color w:val="000000"/>
          <w:sz w:val="28"/>
          <w:szCs w:val="28"/>
        </w:rPr>
        <w:t>Цифровизация</w:t>
      </w:r>
      <w:proofErr w:type="spellEnd"/>
      <w:r>
        <w:rPr>
          <w:color w:val="000000"/>
          <w:sz w:val="28"/>
          <w:szCs w:val="28"/>
        </w:rPr>
        <w:t xml:space="preserve"> образования – тенденции нового времени, номинация Лучший электронный ресурс для профессионального или дополнительного профессионального образования, май 2021, г. Кемерово</w:t>
      </w:r>
    </w:p>
    <w:p w:rsidR="0007745F" w:rsidRPr="0007745F" w:rsidRDefault="0007745F" w:rsidP="00FE0DBF">
      <w:pPr>
        <w:pStyle w:val="docdata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503505" cy="77788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Дипломат_места_Кемерово2021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057" cy="779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45F" w:rsidRPr="0007745F" w:rsidSect="0007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5D1"/>
    <w:multiLevelType w:val="hybridMultilevel"/>
    <w:tmpl w:val="4BB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00D78"/>
    <w:multiLevelType w:val="hybridMultilevel"/>
    <w:tmpl w:val="71D68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D"/>
    <w:rsid w:val="0007745F"/>
    <w:rsid w:val="00CD08AE"/>
    <w:rsid w:val="00EE792D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CB5F"/>
  <w15:chartTrackingRefBased/>
  <w15:docId w15:val="{93993D74-F3A7-4170-B6A8-61369F0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qiaagaaeyqcaaagiaiaaaopcqaabbcjaaaaaaaaaaaaaaaaaaaaaaaaaaaaaaaaaaaaaaaaaaaaaaaaaaaaaaaaaaaaaaaaaaaaaaaaaaaaaaaaaaaaaaaaaaaaaaaaaaaaaaaaaaaaaaaaaaaaaaaaaaaaaaaaaaaaaaaaaaaaaaaaaaaaaaaaaaaaaaaaaaaaaaaaaaaaaaaaaaaaaaaaaaaaaaaaaaaaaaaa"/>
    <w:basedOn w:val="a"/>
    <w:rsid w:val="0007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4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7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bpkspo.ru/news_page/it-sessiya_itogi_konkur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Махасоева</dc:creator>
  <cp:keywords/>
  <dc:description/>
  <cp:lastModifiedBy>Альбина Махасоева</cp:lastModifiedBy>
  <cp:revision>1</cp:revision>
  <dcterms:created xsi:type="dcterms:W3CDTF">2023-04-17T11:39:00Z</dcterms:created>
  <dcterms:modified xsi:type="dcterms:W3CDTF">2023-04-17T14:54:00Z</dcterms:modified>
</cp:coreProperties>
</file>