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БЮТЖЕТНОЕ ОБЩЕОБРАЗОВАТЕЛЬНОЕ УЧРЕЖДЕНИЕ</w:t>
      </w:r>
    </w:p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«КОЛОСОВСКАЯ СРЕДНЯЯ ШКОЛА»</w:t>
      </w:r>
    </w:p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413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5498"/>
      </w:tblGrid>
      <w:tr w:rsidR="00872014" w:rsidRPr="00872014" w:rsidTr="004936D7">
        <w:trPr>
          <w:trHeight w:val="1208"/>
        </w:trPr>
        <w:tc>
          <w:tcPr>
            <w:tcW w:w="4915" w:type="dxa"/>
          </w:tcPr>
          <w:p w:rsidR="00872014" w:rsidRPr="00872014" w:rsidRDefault="00872014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872014" w:rsidRPr="00872014" w:rsidRDefault="00872014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872014" w:rsidRPr="00872014" w:rsidRDefault="00872014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872014" w:rsidRPr="00872014" w:rsidRDefault="004936D7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   31.08.2020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498" w:type="dxa"/>
            <w:hideMark/>
          </w:tcPr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</w:t>
            </w:r>
            <w:r w:rsidR="004936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</w:t>
            </w:r>
            <w:proofErr w:type="spellEnd"/>
            <w:r w:rsidR="004936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«Колосовская СШ</w:t>
            </w: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»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 xml:space="preserve">ПРОГРАММА </w:t>
      </w:r>
      <w:proofErr w:type="gramStart"/>
      <w:r w:rsidRPr="00872014">
        <w:rPr>
          <w:rFonts w:ascii="Times New Roman" w:eastAsia="Calibri" w:hAnsi="Times New Roman" w:cs="Times New Roman"/>
          <w:sz w:val="28"/>
        </w:rPr>
        <w:t>КРАТКОСРОЧНОГО</w:t>
      </w:r>
      <w:proofErr w:type="gramEnd"/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 xml:space="preserve"> КУРСА ВНЕУРОЧНОЙ ДЕЯТЕЛЬНОСТИ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ИНТЕЛЛЕКТУАЛЬНОЙ НАПРАВЛЕННОСТИ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872014">
        <w:rPr>
          <w:rFonts w:ascii="Times New Roman" w:eastAsia="Calibri" w:hAnsi="Times New Roman" w:cs="Times New Roman"/>
          <w:sz w:val="28"/>
        </w:rPr>
        <w:t>(ПРЕДМЕТНАЯ ОБЛАСТЬ: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МАТЕМАТИКА</w:t>
      </w:r>
      <w:r w:rsidRPr="00872014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872014">
        <w:rPr>
          <w:rFonts w:ascii="Times New Roman" w:eastAsia="Calibri" w:hAnsi="Times New Roman" w:cs="Times New Roman"/>
          <w:b/>
          <w:sz w:val="40"/>
        </w:rPr>
        <w:t xml:space="preserve"> «</w:t>
      </w:r>
      <w:r w:rsidR="00C95D02">
        <w:rPr>
          <w:rFonts w:ascii="Times New Roman" w:eastAsia="Calibri" w:hAnsi="Times New Roman" w:cs="Times New Roman"/>
          <w:b/>
          <w:sz w:val="40"/>
        </w:rPr>
        <w:t>Решаем задачи разного типа</w:t>
      </w:r>
      <w:bookmarkStart w:id="0" w:name="_GoBack"/>
      <w:bookmarkEnd w:id="0"/>
      <w:r w:rsidRPr="00872014">
        <w:rPr>
          <w:rFonts w:ascii="Times New Roman" w:eastAsia="Calibri" w:hAnsi="Times New Roman" w:cs="Times New Roman"/>
          <w:b/>
          <w:sz w:val="40"/>
        </w:rPr>
        <w:t>»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Уровень образования: 10</w:t>
      </w:r>
      <w:r w:rsidRPr="00872014">
        <w:rPr>
          <w:rFonts w:ascii="Times New Roman" w:eastAsia="Calibri" w:hAnsi="Times New Roman" w:cs="Times New Roman"/>
          <w:sz w:val="28"/>
        </w:rPr>
        <w:t xml:space="preserve"> класс</w:t>
      </w:r>
    </w:p>
    <w:p w:rsidR="00872014" w:rsidRPr="00872014" w:rsidRDefault="004936D7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</w:t>
      </w:r>
      <w:r w:rsidR="00695F94">
        <w:rPr>
          <w:rFonts w:ascii="Times New Roman" w:eastAsia="Calibri" w:hAnsi="Times New Roman" w:cs="Times New Roman"/>
          <w:sz w:val="28"/>
        </w:rPr>
        <w:t>возраст обучающихся 16-17</w:t>
      </w:r>
      <w:r w:rsidR="00872014" w:rsidRPr="00872014">
        <w:rPr>
          <w:rFonts w:ascii="Times New Roman" w:eastAsia="Calibri" w:hAnsi="Times New Roman" w:cs="Times New Roman"/>
          <w:sz w:val="28"/>
        </w:rPr>
        <w:t xml:space="preserve"> лет)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Трудоемкость: 34</w:t>
      </w:r>
      <w:r w:rsidRPr="00872014">
        <w:rPr>
          <w:rFonts w:ascii="Times New Roman" w:eastAsia="Calibri" w:hAnsi="Times New Roman" w:cs="Times New Roman"/>
          <w:sz w:val="28"/>
        </w:rPr>
        <w:t xml:space="preserve"> часов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Форма реализации - очная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872014">
        <w:rPr>
          <w:rFonts w:ascii="Times New Roman" w:eastAsia="Calibri" w:hAnsi="Times New Roman" w:cs="Times New Roman"/>
          <w:b/>
          <w:sz w:val="28"/>
        </w:rPr>
        <w:t xml:space="preserve">Составитель: </w:t>
      </w: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Лапшина Оксана Владимировна</w:t>
      </w:r>
      <w:r w:rsidRPr="00872014">
        <w:rPr>
          <w:rFonts w:ascii="Times New Roman" w:eastAsia="Calibri" w:hAnsi="Times New Roman" w:cs="Times New Roman"/>
          <w:sz w:val="28"/>
        </w:rPr>
        <w:t>,</w:t>
      </w: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872014">
        <w:rPr>
          <w:rFonts w:ascii="Times New Roman" w:eastAsia="Calibri" w:hAnsi="Times New Roman" w:cs="Times New Roman"/>
          <w:sz w:val="28"/>
        </w:rPr>
        <w:t xml:space="preserve">читель </w:t>
      </w:r>
      <w:r>
        <w:rPr>
          <w:rFonts w:ascii="Times New Roman" w:eastAsia="Calibri" w:hAnsi="Times New Roman" w:cs="Times New Roman"/>
          <w:sz w:val="28"/>
        </w:rPr>
        <w:t>математики</w:t>
      </w: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БОУ «Колосовская  СШ»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872014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72014">
        <w:rPr>
          <w:rFonts w:ascii="Times New Roman" w:eastAsia="Calibri" w:hAnsi="Times New Roman" w:cs="Times New Roman"/>
          <w:sz w:val="28"/>
        </w:rPr>
        <w:t>. Колосовка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2020</w:t>
      </w:r>
    </w:p>
    <w:p w:rsidR="00872014" w:rsidRDefault="00872014" w:rsidP="00872014">
      <w:pPr>
        <w:spacing w:after="0" w:line="240" w:lineRule="auto"/>
        <w:rPr>
          <w:rFonts w:ascii="Calibri" w:eastAsia="Calibri" w:hAnsi="Calibri" w:cs="Times New Roman"/>
        </w:rPr>
      </w:pPr>
    </w:p>
    <w:p w:rsidR="004936D7" w:rsidRPr="00872014" w:rsidRDefault="004936D7" w:rsidP="00872014">
      <w:pPr>
        <w:spacing w:after="0" w:line="240" w:lineRule="auto"/>
        <w:rPr>
          <w:rFonts w:ascii="Calibri" w:eastAsia="Calibri" w:hAnsi="Calibri" w:cs="Times New Roman"/>
        </w:rPr>
      </w:pPr>
    </w:p>
    <w:p w:rsidR="00872014" w:rsidRPr="008A003C" w:rsidRDefault="00CB462D" w:rsidP="0087201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</w:t>
      </w:r>
      <w:r w:rsidR="00872014" w:rsidRPr="008A003C">
        <w:rPr>
          <w:rFonts w:ascii="Times New Roman" w:eastAsia="Calibri" w:hAnsi="Times New Roman" w:cs="Times New Roman"/>
          <w:b/>
          <w:sz w:val="28"/>
          <w:szCs w:val="28"/>
        </w:rPr>
        <w:t>езультаты</w:t>
      </w:r>
      <w:r w:rsidRPr="008A003C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курса внеурочной деятельности</w:t>
      </w:r>
    </w:p>
    <w:p w:rsidR="00872014" w:rsidRPr="008A003C" w:rsidRDefault="00872014" w:rsidP="008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03C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  <w:r w:rsidRPr="008A00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излагать ясно, точно, грамотно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контрпримеры</w:t>
      </w:r>
      <w:proofErr w:type="spellEnd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- распознавать логически некорректные высказывания, отличать гипотезу от факта;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креативность мышления, инициатива, находчивость, активность при решении м</w:t>
      </w:r>
      <w:r w:rsidR="00755915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атематических задач;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процесс и результат учебной математической деятельности;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-представлять математическую науку как сферу человеческой деятельности, об этапах ее развития, о ее значимости для развития цивилизации.</w:t>
      </w:r>
    </w:p>
    <w:p w:rsidR="00872014" w:rsidRPr="008A003C" w:rsidRDefault="006044A7" w:rsidP="008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A003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8A003C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результаты.</w:t>
      </w:r>
    </w:p>
    <w:p w:rsidR="00872014" w:rsidRPr="008A003C" w:rsidRDefault="006044A7" w:rsidP="008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03C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872014" w:rsidRPr="008A003C" w:rsidRDefault="00872014" w:rsidP="008A003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-понимать и использовать математические средства наглядности (графики, диаграммы, таблицы, схемы и др.);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- выдвигать гипотезы при решении учебных задач и понимать необходимость их проверки;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</w:t>
      </w:r>
      <w:proofErr w:type="gramStart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</w:t>
      </w:r>
      <w:proofErr w:type="gramEnd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аходить в различных источниках информацию, необходимую для решения математических проблем, и представлять ее в понятной форме; 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-понимать сущность алгоритмических предписаний и умение действовать в соответствии с предложенным алгоритмом;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ставить самостоятельно цели, выбирать и создавать алгоритмы для решения учебных математических проблем;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планировать и осуществлять деятельность, направленную на решение задач исследовательского характера.</w:t>
      </w:r>
    </w:p>
    <w:p w:rsidR="00872014" w:rsidRPr="008A003C" w:rsidRDefault="00872014" w:rsidP="00872014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03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044A7" w:rsidRPr="008A003C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872014" w:rsidRPr="008A003C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 xml:space="preserve">-уметь создавать, применять и преобразовывать знаково-символические средства, модели и схемы для решения учебных и познавательных </w:t>
      </w:r>
      <w:r w:rsidR="00755915" w:rsidRPr="008A003C">
        <w:rPr>
          <w:rFonts w:ascii="Times New Roman" w:eastAsia="Calibri" w:hAnsi="Times New Roman" w:cs="Times New Roman"/>
          <w:sz w:val="28"/>
          <w:szCs w:val="28"/>
        </w:rPr>
        <w:t>задач;</w:t>
      </w:r>
    </w:p>
    <w:p w:rsidR="006044A7" w:rsidRPr="008A003C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 xml:space="preserve">-уметь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872014" w:rsidRPr="008A003C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>-уметь понимать и использовать математические средства наглядности (рисунки, чертежи, схемы и др.);</w:t>
      </w:r>
    </w:p>
    <w:p w:rsidR="00872014" w:rsidRPr="008A003C" w:rsidRDefault="006044A7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>-уметь</w:t>
      </w:r>
      <w:r w:rsidR="00872014" w:rsidRPr="008A003C">
        <w:rPr>
          <w:rFonts w:ascii="Times New Roman" w:eastAsia="Calibri" w:hAnsi="Times New Roman" w:cs="Times New Roman"/>
          <w:sz w:val="28"/>
          <w:szCs w:val="28"/>
        </w:rPr>
        <w:t xml:space="preserve"> выдвигать гипотезы при решении учебных задач и понимать необходимость их проверки;</w:t>
      </w:r>
    </w:p>
    <w:p w:rsidR="00872014" w:rsidRPr="008A003C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>-уметь применять индуктивные и дедуктивные способы рассуждений, видеть различные стратегии решения задач.</w:t>
      </w:r>
    </w:p>
    <w:p w:rsidR="00872014" w:rsidRPr="008A003C" w:rsidRDefault="00872014" w:rsidP="008720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A003C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872014" w:rsidRPr="008A003C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>-уметь организовывать учебное сотрудничество и совместную деятельность с учителем и сверстниками: определять цели, распределять функции и роли у</w:t>
      </w:r>
      <w:r w:rsidR="00755915" w:rsidRPr="008A003C">
        <w:rPr>
          <w:rFonts w:ascii="Times New Roman" w:eastAsia="Calibri" w:hAnsi="Times New Roman" w:cs="Times New Roman"/>
          <w:sz w:val="28"/>
          <w:szCs w:val="28"/>
        </w:rPr>
        <w:t>частников, общие способы работы;</w:t>
      </w:r>
    </w:p>
    <w:p w:rsidR="00872014" w:rsidRPr="008A003C" w:rsidRDefault="00755915" w:rsidP="006044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>-уметь работать в группе,</w:t>
      </w:r>
      <w:r w:rsidR="00872014" w:rsidRPr="008A003C">
        <w:rPr>
          <w:rFonts w:ascii="Times New Roman" w:eastAsia="Calibri" w:hAnsi="Times New Roman" w:cs="Times New Roman"/>
          <w:sz w:val="28"/>
          <w:szCs w:val="28"/>
        </w:rPr>
        <w:t xml:space="preserve"> находить общее решение </w:t>
      </w:r>
      <w:r w:rsidR="006044A7" w:rsidRPr="008A003C">
        <w:rPr>
          <w:rFonts w:ascii="Times New Roman" w:eastAsia="Calibri" w:hAnsi="Times New Roman" w:cs="Times New Roman"/>
          <w:sz w:val="28"/>
          <w:szCs w:val="28"/>
        </w:rPr>
        <w:t xml:space="preserve">и разрешать конфликты на основе </w:t>
      </w:r>
      <w:r w:rsidR="00872014" w:rsidRPr="008A003C">
        <w:rPr>
          <w:rFonts w:ascii="Times New Roman" w:eastAsia="Calibri" w:hAnsi="Times New Roman" w:cs="Times New Roman"/>
          <w:sz w:val="28"/>
          <w:szCs w:val="28"/>
        </w:rPr>
        <w:t>согласования позиций и учета интересов;</w:t>
      </w:r>
    </w:p>
    <w:p w:rsidR="00872014" w:rsidRPr="008A003C" w:rsidRDefault="00872014" w:rsidP="00872014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A003C">
        <w:rPr>
          <w:rFonts w:ascii="Times New Roman" w:eastAsia="Calibri" w:hAnsi="Times New Roman" w:cs="Times New Roman"/>
          <w:sz w:val="28"/>
          <w:szCs w:val="28"/>
        </w:rPr>
        <w:t>-уметь формулировать, аргументировать и отстаивать свое мнение.</w:t>
      </w:r>
    </w:p>
    <w:p w:rsidR="00872014" w:rsidRPr="008A003C" w:rsidRDefault="00872014" w:rsidP="008720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A003C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872014" w:rsidRPr="008A003C" w:rsidRDefault="00872014" w:rsidP="0060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работать с математическим текстом (анализировать, извлекать необходимую информацию), точно и грамотно выражать свои мысли в устной и письменной речи с 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применением математи</w:t>
      </w:r>
      <w:r w:rsidR="006044A7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терминологии и символики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</w:t>
      </w:r>
      <w:proofErr w:type="gramStart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представления о числе и числовых системах от натуральных до</w:t>
      </w:r>
      <w:r w:rsidR="006044A7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действительных чисел; владеть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навыками  устных, письменных, инструментальных вычислений;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</w:t>
      </w:r>
      <w:proofErr w:type="gramStart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ладеть символьным языком алгебры, приемами выполнения тождественных преобразований;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E5217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110F2A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пространственные представления и изобразительные умения, приобретать навыки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геометрических построений;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-усвоить систематические знания о плоских фигурах и их свойствах</w:t>
      </w:r>
      <w:r w:rsidR="004936D7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на наглядном уровне  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простейших пространственных тела</w:t>
      </w:r>
      <w:r w:rsidR="004936D7"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уметь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 систематические знания о них для решения геометрических и практических задач;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- измерять длины отрезков, величины углов, использовать формулы для нахождения периметров, площадей и объемов геометрических фигур;</w:t>
      </w:r>
      <w:r w:rsidRPr="008A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-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72014" w:rsidRPr="008A003C" w:rsidRDefault="00872014" w:rsidP="0087201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2014" w:rsidRPr="008A003C" w:rsidRDefault="00872014" w:rsidP="00872014">
      <w:pPr>
        <w:numPr>
          <w:ilvl w:val="0"/>
          <w:numId w:val="38"/>
        </w:numPr>
        <w:shd w:val="clear" w:color="auto" w:fill="FFFFFF"/>
        <w:spacing w:after="0" w:line="3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курса</w:t>
      </w:r>
      <w:r w:rsidR="00911B52" w:rsidRPr="008A0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внеурочной деятельности с указанием форм организации и видов деятельности</w:t>
      </w:r>
    </w:p>
    <w:tbl>
      <w:tblPr>
        <w:tblStyle w:val="ac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977"/>
        <w:gridCol w:w="3118"/>
      </w:tblGrid>
      <w:tr w:rsidR="007940DE" w:rsidRPr="008A003C" w:rsidTr="008A003C">
        <w:tc>
          <w:tcPr>
            <w:tcW w:w="1134" w:type="dxa"/>
          </w:tcPr>
          <w:p w:rsidR="007940DE" w:rsidRPr="008A003C" w:rsidRDefault="007940DE" w:rsidP="00FC4F0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977" w:type="dxa"/>
          </w:tcPr>
          <w:p w:rsidR="007940DE" w:rsidRPr="008A003C" w:rsidRDefault="007940DE" w:rsidP="00E1056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134" w:type="dxa"/>
          </w:tcPr>
          <w:p w:rsidR="007940DE" w:rsidRPr="008A003C" w:rsidRDefault="007940DE" w:rsidP="002944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2977" w:type="dxa"/>
          </w:tcPr>
          <w:p w:rsidR="007940DE" w:rsidRPr="008A003C" w:rsidRDefault="007940DE" w:rsidP="002944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118" w:type="dxa"/>
          </w:tcPr>
          <w:p w:rsidR="007940DE" w:rsidRPr="008A003C" w:rsidRDefault="007940DE" w:rsidP="002944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</w:tr>
      <w:tr w:rsidR="007940DE" w:rsidRPr="008A003C" w:rsidTr="008A003C">
        <w:tc>
          <w:tcPr>
            <w:tcW w:w="1134" w:type="dxa"/>
          </w:tcPr>
          <w:p w:rsidR="007940DE" w:rsidRPr="008A003C" w:rsidRDefault="001C0C69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7" w:type="dxa"/>
          </w:tcPr>
          <w:p w:rsidR="007940DE" w:rsidRPr="008A003C" w:rsidRDefault="00E33933" w:rsidP="00294433">
            <w:pPr>
              <w:pStyle w:val="a9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940DE"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История математики</w:t>
            </w:r>
          </w:p>
          <w:p w:rsidR="007940DE" w:rsidRPr="008A003C" w:rsidRDefault="00E33933" w:rsidP="001C0C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Математика ХХ века: </w:t>
            </w:r>
            <w:r w:rsidR="001C0C69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достижения</w:t>
            </w:r>
            <w:r w:rsidR="002B2AFC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0C69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великих</w:t>
            </w:r>
            <w:proofErr w:type="gramEnd"/>
            <w:r w:rsidR="001C0C69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B2AFC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r w:rsidR="00911B52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атики в развитии России и мира</w:t>
            </w:r>
          </w:p>
        </w:tc>
        <w:tc>
          <w:tcPr>
            <w:tcW w:w="1134" w:type="dxa"/>
          </w:tcPr>
          <w:p w:rsidR="007940DE" w:rsidRPr="008A003C" w:rsidRDefault="001C0C69" w:rsidP="0075591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7" w:type="dxa"/>
          </w:tcPr>
          <w:p w:rsidR="007940DE" w:rsidRPr="008A003C" w:rsidRDefault="00A72C53" w:rsidP="002944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Самостоятельный поиск знаний, с</w:t>
            </w:r>
            <w:r w:rsidR="00156306"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бор и систематизация информации о </w:t>
            </w:r>
            <w:r w:rsidR="008E54A6"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математиках и их достижениях</w:t>
            </w:r>
          </w:p>
        </w:tc>
        <w:tc>
          <w:tcPr>
            <w:tcW w:w="3118" w:type="dxa"/>
          </w:tcPr>
          <w:p w:rsidR="00303A84" w:rsidRPr="008A003C" w:rsidRDefault="00303A84" w:rsidP="002944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Лекция</w:t>
            </w:r>
            <w:r w:rsidR="00A72C53"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FB6F74" w:rsidRPr="008A003C" w:rsidRDefault="00A72C53" w:rsidP="002944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="008E54A6"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ини-проект</w:t>
            </w:r>
            <w:r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="00FB6F74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40DE" w:rsidRPr="008A003C" w:rsidRDefault="00FB6F74" w:rsidP="002944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</w:t>
            </w:r>
          </w:p>
          <w:p w:rsidR="00FB6F74" w:rsidRPr="008A003C" w:rsidRDefault="00FB6F74" w:rsidP="002944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940DE" w:rsidRPr="008A003C" w:rsidTr="008A003C">
        <w:trPr>
          <w:trHeight w:val="1624"/>
        </w:trPr>
        <w:tc>
          <w:tcPr>
            <w:tcW w:w="1134" w:type="dxa"/>
          </w:tcPr>
          <w:p w:rsidR="007940DE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977" w:type="dxa"/>
          </w:tcPr>
          <w:p w:rsidR="00DA43C9" w:rsidRPr="008A003C" w:rsidRDefault="002B2AFC" w:rsidP="00DA43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Текстовые задачи. </w:t>
            </w: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Задачи </w:t>
            </w:r>
            <w:r w:rsidR="00DA43C9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проценты, движения, п</w:t>
            </w: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оследовательности, </w:t>
            </w:r>
          </w:p>
          <w:p w:rsidR="007940DE" w:rsidRPr="008A003C" w:rsidRDefault="00DA43C9" w:rsidP="00DA43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сплавы, </w:t>
            </w:r>
            <w:r w:rsidR="00911B52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работу и другие</w:t>
            </w:r>
          </w:p>
        </w:tc>
        <w:tc>
          <w:tcPr>
            <w:tcW w:w="1134" w:type="dxa"/>
          </w:tcPr>
          <w:p w:rsidR="007940DE" w:rsidRPr="008A003C" w:rsidRDefault="00431495" w:rsidP="007559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8E54A6" w:rsidRPr="008A003C" w:rsidRDefault="00FB4B6A" w:rsidP="00294433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Поиск задач</w:t>
            </w:r>
            <w:r w:rsidR="00824C3E"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, р</w:t>
            </w:r>
            <w:r w:rsidR="008E54A6"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ешение нестандартных задач</w:t>
            </w:r>
            <w:r w:rsidR="00824C3E"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E54A6"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3933" w:rsidRPr="008A003C" w:rsidRDefault="00824C3E" w:rsidP="00294433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B4B6A"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  <w:p w:rsidR="007940DE" w:rsidRPr="008A003C" w:rsidRDefault="007940DE" w:rsidP="00294433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B4B6A" w:rsidRPr="008A003C" w:rsidRDefault="00FB4B6A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Индивидуальная,  групповая </w:t>
            </w:r>
            <w:r w:rsidR="002B2AFC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консультация,</w:t>
            </w:r>
          </w:p>
          <w:p w:rsidR="00FB4B6A" w:rsidRPr="008A003C" w:rsidRDefault="00FB4B6A" w:rsidP="00294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</w:t>
            </w:r>
            <w:r w:rsidR="00294433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дифференцированно-групповая</w:t>
            </w:r>
          </w:p>
        </w:tc>
      </w:tr>
      <w:tr w:rsidR="007940DE" w:rsidRPr="008A003C" w:rsidTr="008A003C">
        <w:tc>
          <w:tcPr>
            <w:tcW w:w="1134" w:type="dxa"/>
          </w:tcPr>
          <w:p w:rsidR="007940DE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11B52"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2977" w:type="dxa"/>
          </w:tcPr>
          <w:p w:rsidR="002B2AFC" w:rsidRPr="008A003C" w:rsidRDefault="002B2AFC" w:rsidP="00294433">
            <w:pPr>
              <w:pStyle w:val="a9"/>
              <w:numPr>
                <w:ilvl w:val="0"/>
                <w:numId w:val="4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Уравнения и неравенства</w:t>
            </w:r>
          </w:p>
          <w:p w:rsidR="007940DE" w:rsidRPr="008A003C" w:rsidRDefault="002B2AFC" w:rsidP="001C0C6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Рациональные, иррациональные, показательные, логарифмические, тригонометрические уравнения  </w:t>
            </w:r>
            <w:r w:rsidR="001C0C69"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неравенства</w:t>
            </w:r>
          </w:p>
        </w:tc>
        <w:tc>
          <w:tcPr>
            <w:tcW w:w="1134" w:type="dxa"/>
          </w:tcPr>
          <w:p w:rsidR="007940DE" w:rsidRPr="008A003C" w:rsidRDefault="001C0C69" w:rsidP="007559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03A84" w:rsidRPr="008A003C" w:rsidRDefault="00303A84" w:rsidP="002944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</w:t>
            </w:r>
            <w:r w:rsidR="00824C3E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составление алгоритма </w:t>
            </w: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решения</w:t>
            </w:r>
            <w:r w:rsidR="00824C3E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</w:t>
            </w:r>
            <w:r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  <w:p w:rsidR="00303A84" w:rsidRPr="008A003C" w:rsidRDefault="00303A84" w:rsidP="00294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72C53" w:rsidRPr="008A003C" w:rsidRDefault="00A72C53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Конференция,</w:t>
            </w:r>
          </w:p>
          <w:p w:rsidR="00303A84" w:rsidRPr="008A003C" w:rsidRDefault="00A72C53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303A84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ндивидуальная,  групповая  консультация,</w:t>
            </w:r>
          </w:p>
          <w:p w:rsidR="00303A84" w:rsidRPr="008A003C" w:rsidRDefault="00303A84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7940DE" w:rsidRPr="008A003C" w:rsidRDefault="00303A84" w:rsidP="00294433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</w:t>
            </w:r>
            <w:r w:rsidR="00824C3E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работа в паре</w:t>
            </w:r>
          </w:p>
        </w:tc>
      </w:tr>
      <w:tr w:rsidR="007940DE" w:rsidRPr="008A003C" w:rsidTr="008A003C">
        <w:tc>
          <w:tcPr>
            <w:tcW w:w="1134" w:type="dxa"/>
          </w:tcPr>
          <w:p w:rsidR="007940DE" w:rsidRPr="008A003C" w:rsidRDefault="00911B52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  <w:r w:rsidR="00431495"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2977" w:type="dxa"/>
          </w:tcPr>
          <w:p w:rsidR="007940DE" w:rsidRPr="008A003C" w:rsidRDefault="00E33933" w:rsidP="00294433">
            <w:pPr>
              <w:pStyle w:val="a9"/>
              <w:numPr>
                <w:ilvl w:val="0"/>
                <w:numId w:val="4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Числа.  Действия с </w:t>
            </w:r>
            <w:r w:rsidR="007940DE"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действительными числами.  Свойства степеней, корней и логарифмов. Тождественные преобразования выражений</w:t>
            </w:r>
          </w:p>
          <w:p w:rsidR="007940DE" w:rsidRPr="008A003C" w:rsidRDefault="002B2AFC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      </w: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</w:t>
            </w:r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</w:t>
            </w:r>
            <w:proofErr w:type="gramEnd"/>
            <w:r w:rsidRPr="008A0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степени. Логарифмы. Свойства логарифмов </w:t>
            </w:r>
          </w:p>
        </w:tc>
        <w:tc>
          <w:tcPr>
            <w:tcW w:w="1134" w:type="dxa"/>
          </w:tcPr>
          <w:p w:rsidR="007940DE" w:rsidRPr="008A003C" w:rsidRDefault="00911B52" w:rsidP="007559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824C3E" w:rsidRPr="008A003C" w:rsidRDefault="00824C3E" w:rsidP="002944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технологических карт по теме,</w:t>
            </w: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оставление опорных конспектов, составление алгоритма  решения, п</w:t>
            </w:r>
            <w:r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  <w:p w:rsidR="007940DE" w:rsidRPr="008A003C" w:rsidRDefault="007940DE" w:rsidP="00294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94433" w:rsidRPr="008A003C" w:rsidRDefault="00294433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294433" w:rsidRPr="008A003C" w:rsidRDefault="00294433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 работа в паре</w:t>
            </w:r>
            <w:r w:rsidR="004936D7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самостоятельная работа</w:t>
            </w: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40DE" w:rsidRPr="008A003C" w:rsidRDefault="007940DE" w:rsidP="002944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7940DE" w:rsidRPr="008A003C" w:rsidTr="008A003C">
        <w:tc>
          <w:tcPr>
            <w:tcW w:w="1134" w:type="dxa"/>
          </w:tcPr>
          <w:p w:rsidR="007940DE" w:rsidRPr="008A003C" w:rsidRDefault="00431495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25-32</w:t>
            </w:r>
          </w:p>
        </w:tc>
        <w:tc>
          <w:tcPr>
            <w:tcW w:w="2977" w:type="dxa"/>
          </w:tcPr>
          <w:p w:rsidR="007940DE" w:rsidRPr="008A003C" w:rsidRDefault="007940DE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Планиметрия. Стереометрия.  Решение задач</w:t>
            </w:r>
            <w:r w:rsid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8A0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2AFC" w:rsidRPr="008A00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Плоские геометрические фигуры, их основные свойства.  Прямые и плоскости в пространстве. Многогранники.</w:t>
            </w:r>
            <w:r w:rsidR="002B2AFC"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11B52" w:rsidRPr="008A00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Тела и поверхности вращения</w:t>
            </w:r>
          </w:p>
        </w:tc>
        <w:tc>
          <w:tcPr>
            <w:tcW w:w="1134" w:type="dxa"/>
          </w:tcPr>
          <w:p w:rsidR="007940DE" w:rsidRPr="008A003C" w:rsidRDefault="00911B52" w:rsidP="007559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294433" w:rsidRPr="008A003C" w:rsidRDefault="00824C3E" w:rsidP="00294433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Самостоятельный поиск знаний,</w:t>
            </w:r>
            <w:r w:rsidR="00294433" w:rsidRPr="008A0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практикум решения задач,</w:t>
            </w:r>
            <w:r w:rsidR="00294433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294433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оставление опорных конспектов,</w:t>
            </w:r>
            <w:r w:rsid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составление алгоритма  решения</w:t>
            </w:r>
          </w:p>
          <w:p w:rsidR="007940DE" w:rsidRPr="008A003C" w:rsidRDefault="007940DE" w:rsidP="002944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24C3E" w:rsidRPr="008A003C" w:rsidRDefault="00A72C53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Семинар, </w:t>
            </w:r>
            <w:r w:rsidR="00824C3E" w:rsidRPr="008A00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</w:t>
            </w:r>
            <w:r w:rsidR="00824C3E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онференция,</w:t>
            </w:r>
          </w:p>
          <w:p w:rsidR="00824C3E" w:rsidRPr="008A003C" w:rsidRDefault="00824C3E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824C3E" w:rsidRPr="008A003C" w:rsidRDefault="00824C3E" w:rsidP="00294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7940DE" w:rsidRPr="008A003C" w:rsidRDefault="00824C3E" w:rsidP="002944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8E54A6" w:rsidRPr="008A003C" w:rsidTr="008A003C">
        <w:tc>
          <w:tcPr>
            <w:tcW w:w="1134" w:type="dxa"/>
          </w:tcPr>
          <w:p w:rsidR="008E54A6" w:rsidRPr="008A003C" w:rsidRDefault="00431495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977" w:type="dxa"/>
          </w:tcPr>
          <w:p w:rsidR="008E54A6" w:rsidRPr="008A003C" w:rsidRDefault="008E54A6" w:rsidP="004936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Итоговое </w:t>
            </w:r>
            <w:r w:rsidR="004936D7" w:rsidRPr="008A00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34" w:type="dxa"/>
          </w:tcPr>
          <w:p w:rsidR="008E54A6" w:rsidRPr="008A003C" w:rsidRDefault="00431495" w:rsidP="007559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8E54A6" w:rsidRPr="008A003C" w:rsidRDefault="00824C3E" w:rsidP="002944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E54A6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роверка знаний и умений</w:t>
            </w:r>
          </w:p>
        </w:tc>
        <w:tc>
          <w:tcPr>
            <w:tcW w:w="3118" w:type="dxa"/>
          </w:tcPr>
          <w:p w:rsidR="008E54A6" w:rsidRPr="008A003C" w:rsidRDefault="00824C3E" w:rsidP="0029443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</w:t>
            </w:r>
            <w:r w:rsidR="008E54A6" w:rsidRPr="008A00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ини-экзамен</w:t>
            </w:r>
            <w:r w:rsidR="00294433" w:rsidRPr="008A00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="00294433" w:rsidRPr="008A0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самостоятельная работа</w:t>
            </w:r>
          </w:p>
        </w:tc>
      </w:tr>
    </w:tbl>
    <w:p w:rsidR="00176538" w:rsidRPr="008A003C" w:rsidRDefault="00176538" w:rsidP="00E3393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7143AE" w:rsidRPr="008A003C" w:rsidRDefault="00695F94" w:rsidP="00E33933">
      <w:pPr>
        <w:numPr>
          <w:ilvl w:val="0"/>
          <w:numId w:val="4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8A00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498"/>
        <w:gridCol w:w="5490"/>
        <w:gridCol w:w="1186"/>
        <w:gridCol w:w="1817"/>
        <w:gridCol w:w="1749"/>
      </w:tblGrid>
      <w:tr w:rsidR="00E1056F" w:rsidRPr="008A003C" w:rsidTr="008A003C">
        <w:tc>
          <w:tcPr>
            <w:tcW w:w="498" w:type="dxa"/>
            <w:vMerge w:val="restart"/>
          </w:tcPr>
          <w:p w:rsidR="00E1056F" w:rsidRPr="008A003C" w:rsidRDefault="00E1056F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490" w:type="dxa"/>
            <w:vMerge w:val="restart"/>
          </w:tcPr>
          <w:p w:rsidR="00E1056F" w:rsidRPr="008A003C" w:rsidRDefault="00E1056F" w:rsidP="004936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1186" w:type="dxa"/>
            <w:vMerge w:val="restart"/>
          </w:tcPr>
          <w:p w:rsidR="00E1056F" w:rsidRPr="008A003C" w:rsidRDefault="00E1056F" w:rsidP="00493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3566" w:type="dxa"/>
            <w:gridSpan w:val="2"/>
          </w:tcPr>
          <w:p w:rsidR="00E1056F" w:rsidRPr="008A003C" w:rsidRDefault="00E1056F" w:rsidP="00E105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1056F" w:rsidRPr="008A003C" w:rsidTr="008A003C">
        <w:tc>
          <w:tcPr>
            <w:tcW w:w="498" w:type="dxa"/>
            <w:vMerge/>
          </w:tcPr>
          <w:p w:rsidR="00E1056F" w:rsidRPr="008A003C" w:rsidRDefault="00E1056F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490" w:type="dxa"/>
            <w:vMerge/>
          </w:tcPr>
          <w:p w:rsidR="00E1056F" w:rsidRPr="008A003C" w:rsidRDefault="00E1056F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86" w:type="dxa"/>
            <w:vMerge/>
          </w:tcPr>
          <w:p w:rsidR="00E1056F" w:rsidRPr="008A003C" w:rsidRDefault="00E1056F" w:rsidP="00E33933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17" w:type="dxa"/>
          </w:tcPr>
          <w:p w:rsidR="00E1056F" w:rsidRPr="008A003C" w:rsidRDefault="00E1056F" w:rsidP="00E33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749" w:type="dxa"/>
          </w:tcPr>
          <w:p w:rsidR="00E1056F" w:rsidRPr="008A003C" w:rsidRDefault="00E1056F" w:rsidP="00E33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431495" w:rsidRPr="008A003C" w:rsidTr="008A003C">
        <w:tc>
          <w:tcPr>
            <w:tcW w:w="498" w:type="dxa"/>
          </w:tcPr>
          <w:p w:rsidR="00431495" w:rsidRPr="008A003C" w:rsidRDefault="00E1056F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0" w:type="dxa"/>
          </w:tcPr>
          <w:p w:rsidR="00431495" w:rsidRPr="008A003C" w:rsidRDefault="001C0C69" w:rsidP="0075591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математики</w:t>
            </w:r>
          </w:p>
        </w:tc>
        <w:tc>
          <w:tcPr>
            <w:tcW w:w="1186" w:type="dxa"/>
            <w:vAlign w:val="center"/>
          </w:tcPr>
          <w:p w:rsidR="00431495" w:rsidRPr="008A003C" w:rsidRDefault="00431495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431495" w:rsidRPr="008A003C" w:rsidRDefault="00431495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431495" w:rsidRPr="008A003C" w:rsidRDefault="00431495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на проценты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на проценты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0" w:type="dxa"/>
          </w:tcPr>
          <w:p w:rsidR="001C0C69" w:rsidRPr="008A003C" w:rsidRDefault="001C0C69" w:rsidP="00DA43C9">
            <w:pPr>
              <w:jc w:val="both"/>
              <w:textAlignment w:val="top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Логические задачи 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0" w:type="dxa"/>
          </w:tcPr>
          <w:p w:rsidR="001C0C69" w:rsidRPr="008A003C" w:rsidRDefault="001C0C69" w:rsidP="00DA43C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на движение 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на прогрессии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смеси и сплавы      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на работу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практического содержания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90" w:type="dxa"/>
          </w:tcPr>
          <w:p w:rsidR="001C0C69" w:rsidRPr="008A003C" w:rsidRDefault="001C0C69" w:rsidP="005A348E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равносильности уравнений. Рациональные уравнения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1C0C69" w:rsidRPr="008A003C" w:rsidTr="008A003C">
        <w:tc>
          <w:tcPr>
            <w:tcW w:w="498" w:type="dxa"/>
          </w:tcPr>
          <w:p w:rsidR="001C0C69" w:rsidRPr="008A003C" w:rsidRDefault="001C0C6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0" w:type="dxa"/>
          </w:tcPr>
          <w:p w:rsidR="001C0C69" w:rsidRPr="008A003C" w:rsidRDefault="00DA43C9" w:rsidP="005A348E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03C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186" w:type="dxa"/>
            <w:vAlign w:val="center"/>
          </w:tcPr>
          <w:p w:rsidR="001C0C69" w:rsidRPr="008A003C" w:rsidRDefault="001C0C6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1C0C69" w:rsidRPr="008A003C" w:rsidRDefault="001C0C6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90" w:type="dxa"/>
          </w:tcPr>
          <w:p w:rsidR="00DA43C9" w:rsidRPr="008A003C" w:rsidRDefault="00DA43C9" w:rsidP="005A348E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  уравнения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0" w:type="dxa"/>
          </w:tcPr>
          <w:p w:rsidR="00DA43C9" w:rsidRPr="008A003C" w:rsidRDefault="00DA43C9" w:rsidP="005A348E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и   логарифмические уравнения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90" w:type="dxa"/>
          </w:tcPr>
          <w:p w:rsidR="00DA43C9" w:rsidRPr="008A003C" w:rsidRDefault="00DA43C9" w:rsidP="005A348E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90" w:type="dxa"/>
          </w:tcPr>
          <w:p w:rsidR="00DA43C9" w:rsidRPr="008A003C" w:rsidRDefault="00DA43C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 и неравенства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0" w:type="dxa"/>
          </w:tcPr>
          <w:p w:rsidR="00DA43C9" w:rsidRPr="008A003C" w:rsidRDefault="00DA43C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  уравнения и неравенства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90" w:type="dxa"/>
          </w:tcPr>
          <w:p w:rsidR="00DA43C9" w:rsidRPr="008A003C" w:rsidRDefault="00DA43C9" w:rsidP="005A348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и  логарифмические уравнения и неравенства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90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чисел. Простые и составные числа. Приёмы быстрого счёта. 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90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действий над действительными числами. Округление чисел.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90" w:type="dxa"/>
          </w:tcPr>
          <w:p w:rsidR="00DA43C9" w:rsidRPr="008A003C" w:rsidRDefault="00C95D02" w:rsidP="0075591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hyperlink r:id="rId7" w:history="1">
              <w:r w:rsidR="00DA43C9" w:rsidRPr="008A003C">
                <w:rPr>
                  <w:rStyle w:val="ad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="00DA43C9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Корень </w:t>
            </w:r>
            <w:r w:rsidR="00DA43C9" w:rsidRPr="008A00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DA43C9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="00DA43C9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="00DA43C9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из действительного числа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90" w:type="dxa"/>
          </w:tcPr>
          <w:p w:rsidR="00DA43C9" w:rsidRPr="008A003C" w:rsidRDefault="00DA43C9" w:rsidP="00DE521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Преобразования целых и </w:t>
            </w:r>
            <w:r w:rsidR="00DE5217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дробных рациональных выражений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tabs>
                <w:tab w:val="num" w:pos="34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Логарифмы, свойства логарифмов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логарифмических выражений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логарифмических выражений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90" w:type="dxa"/>
          </w:tcPr>
          <w:p w:rsidR="00DA43C9" w:rsidRPr="008A003C" w:rsidRDefault="00DA43C9" w:rsidP="00DA43C9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 по планиметрии.  Нахождение длин, углов, площадей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 по планиметрии.  Нахождение длин, углов, площадей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 по планиметрии.  Нахождение длин, углов, площадей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90" w:type="dxa"/>
          </w:tcPr>
          <w:p w:rsidR="00DA43C9" w:rsidRPr="008A003C" w:rsidRDefault="00DA43C9" w:rsidP="00DA43C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 по планиметрии.  Задачи на построение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 по планиметрии.  Задачи на построение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90" w:type="dxa"/>
          </w:tcPr>
          <w:p w:rsidR="00DA43C9" w:rsidRPr="008A003C" w:rsidRDefault="00DE5217" w:rsidP="007559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стереометрии. Нахождение площадей, объемов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90" w:type="dxa"/>
          </w:tcPr>
          <w:p w:rsidR="00DA43C9" w:rsidRPr="008A003C" w:rsidRDefault="00DE5217" w:rsidP="007559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стереометрии. Нахождение площадей, объемов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90" w:type="dxa"/>
          </w:tcPr>
          <w:p w:rsidR="00DA43C9" w:rsidRPr="008A003C" w:rsidRDefault="00DA43C9" w:rsidP="00DE5217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стереометрии. Нахождение </w:t>
            </w:r>
            <w:r w:rsidR="00DE5217"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площадей, объемов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Итоговое тестирование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DA43C9" w:rsidRPr="008A003C" w:rsidTr="008A003C">
        <w:tc>
          <w:tcPr>
            <w:tcW w:w="498" w:type="dxa"/>
          </w:tcPr>
          <w:p w:rsidR="00DA43C9" w:rsidRPr="008A003C" w:rsidRDefault="00DA43C9" w:rsidP="0075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90" w:type="dxa"/>
          </w:tcPr>
          <w:p w:rsidR="00DA43C9" w:rsidRPr="008A003C" w:rsidRDefault="00DA43C9" w:rsidP="00755915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Итоговое тестирование</w:t>
            </w:r>
          </w:p>
        </w:tc>
        <w:tc>
          <w:tcPr>
            <w:tcW w:w="1186" w:type="dxa"/>
            <w:vAlign w:val="center"/>
          </w:tcPr>
          <w:p w:rsidR="00DA43C9" w:rsidRPr="008A003C" w:rsidRDefault="00DA43C9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8A003C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DA43C9" w:rsidRPr="008A003C" w:rsidRDefault="00DA43C9" w:rsidP="00553E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A43C9" w:rsidRPr="008A003C" w:rsidRDefault="00DA43C9" w:rsidP="00E339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77C" w:rsidRPr="008A003C" w:rsidRDefault="00FE477C" w:rsidP="00DC2EBC">
      <w:pPr>
        <w:rPr>
          <w:rFonts w:ascii="Times New Roman" w:hAnsi="Times New Roman"/>
          <w:sz w:val="28"/>
          <w:szCs w:val="28"/>
        </w:rPr>
      </w:pPr>
    </w:p>
    <w:sectPr w:rsidR="00FE477C" w:rsidRPr="008A003C" w:rsidSect="0076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DFF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400D4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06F5"/>
    <w:multiLevelType w:val="hybridMultilevel"/>
    <w:tmpl w:val="D06C393A"/>
    <w:lvl w:ilvl="0" w:tplc="BFC8CB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27AFC"/>
    <w:multiLevelType w:val="hybridMultilevel"/>
    <w:tmpl w:val="D612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308A5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F1D15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465A1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F2C74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17694"/>
    <w:multiLevelType w:val="hybridMultilevel"/>
    <w:tmpl w:val="F3CEE0B0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1"/>
  </w:num>
  <w:num w:numId="10">
    <w:abstractNumId w:val="33"/>
  </w:num>
  <w:num w:numId="11">
    <w:abstractNumId w:val="5"/>
  </w:num>
  <w:num w:numId="12">
    <w:abstractNumId w:val="22"/>
  </w:num>
  <w:num w:numId="13">
    <w:abstractNumId w:val="14"/>
  </w:num>
  <w:num w:numId="14">
    <w:abstractNumId w:val="36"/>
  </w:num>
  <w:num w:numId="15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7"/>
  </w:num>
  <w:num w:numId="18">
    <w:abstractNumId w:val="20"/>
  </w:num>
  <w:num w:numId="19">
    <w:abstractNumId w:val="17"/>
  </w:num>
  <w:num w:numId="20">
    <w:abstractNumId w:val="6"/>
  </w:num>
  <w:num w:numId="21">
    <w:abstractNumId w:val="25"/>
  </w:num>
  <w:num w:numId="22">
    <w:abstractNumId w:val="39"/>
  </w:num>
  <w:num w:numId="23">
    <w:abstractNumId w:val="2"/>
  </w:num>
  <w:num w:numId="24">
    <w:abstractNumId w:val="15"/>
  </w:num>
  <w:num w:numId="25">
    <w:abstractNumId w:val="29"/>
  </w:num>
  <w:num w:numId="26">
    <w:abstractNumId w:val="9"/>
  </w:num>
  <w:num w:numId="27">
    <w:abstractNumId w:val="7"/>
  </w:num>
  <w:num w:numId="28">
    <w:abstractNumId w:val="28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0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2"/>
  </w:num>
  <w:num w:numId="36">
    <w:abstractNumId w:val="13"/>
  </w:num>
  <w:num w:numId="37">
    <w:abstractNumId w:val="23"/>
  </w:num>
  <w:num w:numId="38">
    <w:abstractNumId w:val="34"/>
  </w:num>
  <w:num w:numId="39">
    <w:abstractNumId w:val="4"/>
  </w:num>
  <w:num w:numId="40">
    <w:abstractNumId w:val="8"/>
  </w:num>
  <w:num w:numId="41">
    <w:abstractNumId w:val="12"/>
  </w:num>
  <w:num w:numId="42">
    <w:abstractNumId w:val="38"/>
  </w:num>
  <w:num w:numId="43">
    <w:abstractNumId w:val="40"/>
  </w:num>
  <w:num w:numId="44">
    <w:abstractNumId w:val="26"/>
  </w:num>
  <w:num w:numId="45">
    <w:abstractNumId w:val="3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1"/>
    <w:rsid w:val="000362D3"/>
    <w:rsid w:val="00043060"/>
    <w:rsid w:val="00055213"/>
    <w:rsid w:val="00063B09"/>
    <w:rsid w:val="000A73B5"/>
    <w:rsid w:val="000B3383"/>
    <w:rsid w:val="000D5253"/>
    <w:rsid w:val="000E0240"/>
    <w:rsid w:val="000E1827"/>
    <w:rsid w:val="000F3527"/>
    <w:rsid w:val="00104900"/>
    <w:rsid w:val="0010677D"/>
    <w:rsid w:val="00110F2A"/>
    <w:rsid w:val="00117A9C"/>
    <w:rsid w:val="00156306"/>
    <w:rsid w:val="00160755"/>
    <w:rsid w:val="0016115C"/>
    <w:rsid w:val="00167A46"/>
    <w:rsid w:val="00176538"/>
    <w:rsid w:val="00180F31"/>
    <w:rsid w:val="001C0C69"/>
    <w:rsid w:val="001C6DDD"/>
    <w:rsid w:val="001D604B"/>
    <w:rsid w:val="00224C67"/>
    <w:rsid w:val="00237292"/>
    <w:rsid w:val="00267129"/>
    <w:rsid w:val="00280F91"/>
    <w:rsid w:val="00294433"/>
    <w:rsid w:val="002B1C2A"/>
    <w:rsid w:val="002B2AFC"/>
    <w:rsid w:val="002C26AA"/>
    <w:rsid w:val="002D0AD9"/>
    <w:rsid w:val="002F56FA"/>
    <w:rsid w:val="002F684B"/>
    <w:rsid w:val="0030390D"/>
    <w:rsid w:val="00303A84"/>
    <w:rsid w:val="00304146"/>
    <w:rsid w:val="00320A45"/>
    <w:rsid w:val="0033286C"/>
    <w:rsid w:val="00357FA2"/>
    <w:rsid w:val="00391C51"/>
    <w:rsid w:val="003B27A6"/>
    <w:rsid w:val="003D15CD"/>
    <w:rsid w:val="00403CD5"/>
    <w:rsid w:val="004152AE"/>
    <w:rsid w:val="00431495"/>
    <w:rsid w:val="00443F9A"/>
    <w:rsid w:val="004443FF"/>
    <w:rsid w:val="00461F0D"/>
    <w:rsid w:val="00471F85"/>
    <w:rsid w:val="0049343F"/>
    <w:rsid w:val="004936D7"/>
    <w:rsid w:val="00495CA8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44B36"/>
    <w:rsid w:val="005567D3"/>
    <w:rsid w:val="00572B9B"/>
    <w:rsid w:val="00576D12"/>
    <w:rsid w:val="00585445"/>
    <w:rsid w:val="00597396"/>
    <w:rsid w:val="005F3F65"/>
    <w:rsid w:val="006044A7"/>
    <w:rsid w:val="00637308"/>
    <w:rsid w:val="00647F1D"/>
    <w:rsid w:val="00687B58"/>
    <w:rsid w:val="00695F94"/>
    <w:rsid w:val="006B4F84"/>
    <w:rsid w:val="006C4182"/>
    <w:rsid w:val="006D252A"/>
    <w:rsid w:val="006E2C6D"/>
    <w:rsid w:val="006F7797"/>
    <w:rsid w:val="007020B4"/>
    <w:rsid w:val="007112B8"/>
    <w:rsid w:val="007143AE"/>
    <w:rsid w:val="0071652D"/>
    <w:rsid w:val="00751A6D"/>
    <w:rsid w:val="00755915"/>
    <w:rsid w:val="00761BFF"/>
    <w:rsid w:val="007646E7"/>
    <w:rsid w:val="0076522C"/>
    <w:rsid w:val="007727F7"/>
    <w:rsid w:val="007940DE"/>
    <w:rsid w:val="00816B58"/>
    <w:rsid w:val="00824C3E"/>
    <w:rsid w:val="00832709"/>
    <w:rsid w:val="0083506F"/>
    <w:rsid w:val="00847E01"/>
    <w:rsid w:val="0085117F"/>
    <w:rsid w:val="008554AF"/>
    <w:rsid w:val="00872014"/>
    <w:rsid w:val="008A003C"/>
    <w:rsid w:val="008B184E"/>
    <w:rsid w:val="008C3AD8"/>
    <w:rsid w:val="008C7376"/>
    <w:rsid w:val="008D30AC"/>
    <w:rsid w:val="008E54A6"/>
    <w:rsid w:val="008E5AE2"/>
    <w:rsid w:val="008E74A2"/>
    <w:rsid w:val="00903AB8"/>
    <w:rsid w:val="00911B52"/>
    <w:rsid w:val="00916288"/>
    <w:rsid w:val="00920D3F"/>
    <w:rsid w:val="009231F2"/>
    <w:rsid w:val="0092398E"/>
    <w:rsid w:val="00943B42"/>
    <w:rsid w:val="009474DF"/>
    <w:rsid w:val="00952A4A"/>
    <w:rsid w:val="00984DDB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72C53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509A"/>
    <w:rsid w:val="00BF6ABE"/>
    <w:rsid w:val="00C2450F"/>
    <w:rsid w:val="00C325D8"/>
    <w:rsid w:val="00C4755B"/>
    <w:rsid w:val="00C51D23"/>
    <w:rsid w:val="00C52A4B"/>
    <w:rsid w:val="00C95D02"/>
    <w:rsid w:val="00CA2F5A"/>
    <w:rsid w:val="00CB462D"/>
    <w:rsid w:val="00CB7629"/>
    <w:rsid w:val="00CD64CC"/>
    <w:rsid w:val="00D00862"/>
    <w:rsid w:val="00D06AFF"/>
    <w:rsid w:val="00D14CFD"/>
    <w:rsid w:val="00D33B6C"/>
    <w:rsid w:val="00D41BC5"/>
    <w:rsid w:val="00D57DC5"/>
    <w:rsid w:val="00D746DE"/>
    <w:rsid w:val="00DA431E"/>
    <w:rsid w:val="00DA43C9"/>
    <w:rsid w:val="00DB331A"/>
    <w:rsid w:val="00DC2EBC"/>
    <w:rsid w:val="00DC4865"/>
    <w:rsid w:val="00DC4B05"/>
    <w:rsid w:val="00DE5217"/>
    <w:rsid w:val="00DE7A67"/>
    <w:rsid w:val="00DF463D"/>
    <w:rsid w:val="00DF6ECE"/>
    <w:rsid w:val="00E1056F"/>
    <w:rsid w:val="00E32674"/>
    <w:rsid w:val="00E33933"/>
    <w:rsid w:val="00E35EC6"/>
    <w:rsid w:val="00E407DC"/>
    <w:rsid w:val="00E567CF"/>
    <w:rsid w:val="00E60AD2"/>
    <w:rsid w:val="00E83DBA"/>
    <w:rsid w:val="00E91306"/>
    <w:rsid w:val="00EA0480"/>
    <w:rsid w:val="00EE3FAA"/>
    <w:rsid w:val="00EF57FE"/>
    <w:rsid w:val="00F67766"/>
    <w:rsid w:val="00F737C8"/>
    <w:rsid w:val="00F86306"/>
    <w:rsid w:val="00F9042B"/>
    <w:rsid w:val="00F96928"/>
    <w:rsid w:val="00F978F9"/>
    <w:rsid w:val="00FA3157"/>
    <w:rsid w:val="00FB4B6A"/>
    <w:rsid w:val="00FB58D5"/>
    <w:rsid w:val="00FB6F74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CB4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CB4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alnam.ru/book_dmath.php?id=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1B3E-0D73-45CD-BC27-C52EA5DA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Строкина</cp:lastModifiedBy>
  <cp:revision>7</cp:revision>
  <cp:lastPrinted>2018-08-28T11:33:00Z</cp:lastPrinted>
  <dcterms:created xsi:type="dcterms:W3CDTF">2020-09-12T13:00:00Z</dcterms:created>
  <dcterms:modified xsi:type="dcterms:W3CDTF">2020-09-18T08:27:00Z</dcterms:modified>
</cp:coreProperties>
</file>