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7F" w:rsidRPr="009D2BA9" w:rsidRDefault="00562D7F" w:rsidP="00562D7F">
      <w:pPr>
        <w:spacing w:after="0" w:line="312" w:lineRule="atLeast"/>
        <w:rPr>
          <w:bCs/>
          <w:color w:val="000000" w:themeColor="text1"/>
          <w:sz w:val="28"/>
          <w:szCs w:val="28"/>
        </w:rPr>
      </w:pPr>
      <w:proofErr w:type="gramStart"/>
      <w:r w:rsidRPr="009D2BA9">
        <w:rPr>
          <w:bCs/>
          <w:color w:val="000000" w:themeColor="text1"/>
          <w:sz w:val="28"/>
          <w:szCs w:val="28"/>
        </w:rPr>
        <w:t>Тест</w:t>
      </w:r>
      <w:proofErr w:type="gramEnd"/>
      <w:r w:rsidRPr="009D2BA9">
        <w:rPr>
          <w:bCs/>
          <w:color w:val="000000" w:themeColor="text1"/>
          <w:sz w:val="28"/>
          <w:szCs w:val="28"/>
        </w:rPr>
        <w:t xml:space="preserve"> «Какой вы воспитатель?».</w:t>
      </w:r>
    </w:p>
    <w:p w:rsidR="00562D7F" w:rsidRPr="009D2BA9" w:rsidRDefault="00562D7F" w:rsidP="00562D7F">
      <w:pPr>
        <w:autoSpaceDE w:val="0"/>
        <w:autoSpaceDN w:val="0"/>
        <w:adjustRightInd w:val="0"/>
        <w:spacing w:line="244" w:lineRule="auto"/>
        <w:ind w:firstLine="360"/>
        <w:jc w:val="both"/>
        <w:rPr>
          <w:color w:val="000000" w:themeColor="text1"/>
          <w:sz w:val="28"/>
          <w:szCs w:val="28"/>
        </w:rPr>
      </w:pPr>
      <w:r w:rsidRPr="009D2BA9">
        <w:rPr>
          <w:color w:val="000000" w:themeColor="text1"/>
          <w:spacing w:val="45"/>
          <w:sz w:val="28"/>
          <w:szCs w:val="28"/>
        </w:rPr>
        <w:t>Классный руководитель</w:t>
      </w:r>
      <w:r w:rsidRPr="009D2BA9">
        <w:rPr>
          <w:color w:val="000000" w:themeColor="text1"/>
          <w:sz w:val="28"/>
          <w:szCs w:val="28"/>
        </w:rPr>
        <w:t>. Ответить на вопрос: «Какой вы воспитатель?», возможно, поможет предложенный тест.</w:t>
      </w:r>
    </w:p>
    <w:p w:rsidR="00562D7F" w:rsidRPr="009D2BA9" w:rsidRDefault="00562D7F" w:rsidP="00562D7F">
      <w:pPr>
        <w:autoSpaceDE w:val="0"/>
        <w:autoSpaceDN w:val="0"/>
        <w:adjustRightInd w:val="0"/>
        <w:spacing w:line="244" w:lineRule="auto"/>
        <w:ind w:firstLine="360"/>
        <w:jc w:val="both"/>
        <w:rPr>
          <w:i/>
          <w:iCs/>
          <w:color w:val="000000" w:themeColor="text1"/>
          <w:sz w:val="28"/>
          <w:szCs w:val="28"/>
        </w:rPr>
      </w:pPr>
      <w:r w:rsidRPr="009D2BA9">
        <w:rPr>
          <w:color w:val="000000" w:themeColor="text1"/>
          <w:sz w:val="28"/>
          <w:szCs w:val="28"/>
        </w:rPr>
        <w:t xml:space="preserve">1. </w:t>
      </w:r>
      <w:r w:rsidRPr="009D2BA9">
        <w:rPr>
          <w:i/>
          <w:iCs/>
          <w:color w:val="000000" w:themeColor="text1"/>
          <w:sz w:val="28"/>
          <w:szCs w:val="28"/>
        </w:rPr>
        <w:t>Ребенок подрался с одноклассником, и вас срочно вызывают в школу. Как вы поступите?</w:t>
      </w:r>
    </w:p>
    <w:p w:rsidR="00562D7F" w:rsidRPr="009D2BA9" w:rsidRDefault="00562D7F" w:rsidP="00562D7F">
      <w:pPr>
        <w:autoSpaceDE w:val="0"/>
        <w:autoSpaceDN w:val="0"/>
        <w:adjustRightInd w:val="0"/>
        <w:spacing w:line="244" w:lineRule="auto"/>
        <w:ind w:firstLine="360"/>
        <w:jc w:val="both"/>
        <w:rPr>
          <w:color w:val="000000" w:themeColor="text1"/>
          <w:sz w:val="28"/>
          <w:szCs w:val="28"/>
        </w:rPr>
      </w:pPr>
      <w:r w:rsidRPr="009D2BA9">
        <w:rPr>
          <w:color w:val="000000" w:themeColor="text1"/>
          <w:sz w:val="28"/>
          <w:szCs w:val="28"/>
        </w:rPr>
        <w:t>1) Сгоряча накажете ребенка.</w:t>
      </w:r>
    </w:p>
    <w:p w:rsidR="00562D7F" w:rsidRPr="009D2BA9" w:rsidRDefault="00562D7F" w:rsidP="00562D7F">
      <w:pPr>
        <w:autoSpaceDE w:val="0"/>
        <w:autoSpaceDN w:val="0"/>
        <w:adjustRightInd w:val="0"/>
        <w:spacing w:line="244" w:lineRule="auto"/>
        <w:ind w:firstLine="360"/>
        <w:jc w:val="both"/>
        <w:rPr>
          <w:color w:val="000000" w:themeColor="text1"/>
          <w:sz w:val="28"/>
          <w:szCs w:val="28"/>
        </w:rPr>
      </w:pPr>
      <w:r w:rsidRPr="009D2BA9">
        <w:rPr>
          <w:color w:val="000000" w:themeColor="text1"/>
          <w:sz w:val="28"/>
          <w:szCs w:val="28"/>
        </w:rPr>
        <w:t>2) Выясните, как произошла драка, и после этого определите меру наказания.</w:t>
      </w:r>
    </w:p>
    <w:p w:rsidR="00562D7F" w:rsidRPr="009D2BA9" w:rsidRDefault="00562D7F" w:rsidP="00562D7F">
      <w:pPr>
        <w:autoSpaceDE w:val="0"/>
        <w:autoSpaceDN w:val="0"/>
        <w:adjustRightInd w:val="0"/>
        <w:spacing w:line="244" w:lineRule="auto"/>
        <w:ind w:firstLine="360"/>
        <w:jc w:val="both"/>
        <w:rPr>
          <w:color w:val="000000" w:themeColor="text1"/>
          <w:sz w:val="28"/>
          <w:szCs w:val="28"/>
        </w:rPr>
      </w:pPr>
      <w:r w:rsidRPr="009D2BA9">
        <w:rPr>
          <w:color w:val="000000" w:themeColor="text1"/>
          <w:sz w:val="28"/>
          <w:szCs w:val="28"/>
        </w:rPr>
        <w:t xml:space="preserve">3) Прежде </w:t>
      </w:r>
      <w:proofErr w:type="gramStart"/>
      <w:r w:rsidRPr="009D2BA9">
        <w:rPr>
          <w:color w:val="000000" w:themeColor="text1"/>
          <w:sz w:val="28"/>
          <w:szCs w:val="28"/>
        </w:rPr>
        <w:t>всего</w:t>
      </w:r>
      <w:proofErr w:type="gramEnd"/>
      <w:r w:rsidRPr="009D2BA9">
        <w:rPr>
          <w:color w:val="000000" w:themeColor="text1"/>
          <w:sz w:val="28"/>
          <w:szCs w:val="28"/>
        </w:rPr>
        <w:t xml:space="preserve"> переговорите с классным воспитателем.</w:t>
      </w:r>
    </w:p>
    <w:p w:rsidR="00562D7F" w:rsidRPr="009D2BA9" w:rsidRDefault="00562D7F" w:rsidP="00562D7F">
      <w:pPr>
        <w:autoSpaceDE w:val="0"/>
        <w:autoSpaceDN w:val="0"/>
        <w:adjustRightInd w:val="0"/>
        <w:spacing w:line="244" w:lineRule="auto"/>
        <w:ind w:firstLine="360"/>
        <w:jc w:val="both"/>
        <w:rPr>
          <w:i/>
          <w:iCs/>
          <w:color w:val="000000" w:themeColor="text1"/>
          <w:sz w:val="28"/>
          <w:szCs w:val="28"/>
        </w:rPr>
      </w:pPr>
      <w:r w:rsidRPr="009D2BA9">
        <w:rPr>
          <w:color w:val="000000" w:themeColor="text1"/>
          <w:sz w:val="28"/>
          <w:szCs w:val="28"/>
        </w:rPr>
        <w:t xml:space="preserve">2. </w:t>
      </w:r>
      <w:r w:rsidRPr="009D2BA9">
        <w:rPr>
          <w:i/>
          <w:iCs/>
          <w:color w:val="000000" w:themeColor="text1"/>
          <w:sz w:val="28"/>
          <w:szCs w:val="28"/>
        </w:rPr>
        <w:t>Помогая вам в уборке, ребенок нечаянно разбил вазу. Какой будет ваша реакция?</w:t>
      </w:r>
    </w:p>
    <w:p w:rsidR="00562D7F" w:rsidRPr="009D2BA9" w:rsidRDefault="00562D7F" w:rsidP="00562D7F">
      <w:pPr>
        <w:autoSpaceDE w:val="0"/>
        <w:autoSpaceDN w:val="0"/>
        <w:adjustRightInd w:val="0"/>
        <w:spacing w:line="244" w:lineRule="auto"/>
        <w:ind w:firstLine="360"/>
        <w:jc w:val="both"/>
        <w:rPr>
          <w:color w:val="000000" w:themeColor="text1"/>
          <w:sz w:val="28"/>
          <w:szCs w:val="28"/>
        </w:rPr>
      </w:pPr>
      <w:r w:rsidRPr="009D2BA9">
        <w:rPr>
          <w:color w:val="000000" w:themeColor="text1"/>
          <w:sz w:val="28"/>
          <w:szCs w:val="28"/>
        </w:rPr>
        <w:t>1) Самая первая – подзатыльник.</w:t>
      </w:r>
    </w:p>
    <w:p w:rsidR="00562D7F" w:rsidRPr="009D2BA9" w:rsidRDefault="00562D7F" w:rsidP="00562D7F">
      <w:pPr>
        <w:autoSpaceDE w:val="0"/>
        <w:autoSpaceDN w:val="0"/>
        <w:adjustRightInd w:val="0"/>
        <w:spacing w:line="244" w:lineRule="auto"/>
        <w:ind w:firstLine="360"/>
        <w:jc w:val="both"/>
        <w:rPr>
          <w:color w:val="000000" w:themeColor="text1"/>
          <w:sz w:val="28"/>
          <w:szCs w:val="28"/>
        </w:rPr>
      </w:pPr>
      <w:r w:rsidRPr="009D2BA9">
        <w:rPr>
          <w:color w:val="000000" w:themeColor="text1"/>
          <w:sz w:val="28"/>
          <w:szCs w:val="28"/>
        </w:rPr>
        <w:t>2) Раздраженная фраза: «Уходи отсюда! Обойдусь без твоей помощи!».</w:t>
      </w:r>
    </w:p>
    <w:p w:rsidR="00562D7F" w:rsidRPr="009D2BA9" w:rsidRDefault="00562D7F" w:rsidP="00562D7F">
      <w:pPr>
        <w:autoSpaceDE w:val="0"/>
        <w:autoSpaceDN w:val="0"/>
        <w:adjustRightInd w:val="0"/>
        <w:spacing w:line="244" w:lineRule="auto"/>
        <w:ind w:firstLine="360"/>
        <w:jc w:val="both"/>
        <w:rPr>
          <w:color w:val="000000" w:themeColor="text1"/>
          <w:sz w:val="28"/>
          <w:szCs w:val="28"/>
        </w:rPr>
      </w:pPr>
      <w:r w:rsidRPr="009D2BA9">
        <w:rPr>
          <w:color w:val="000000" w:themeColor="text1"/>
          <w:sz w:val="28"/>
          <w:szCs w:val="28"/>
        </w:rPr>
        <w:t>3) Успокоите ребенка – ведь он это сделал неумышленно.</w:t>
      </w:r>
    </w:p>
    <w:p w:rsidR="00562D7F" w:rsidRPr="009D2BA9" w:rsidRDefault="00562D7F" w:rsidP="00562D7F">
      <w:pPr>
        <w:autoSpaceDE w:val="0"/>
        <w:autoSpaceDN w:val="0"/>
        <w:adjustRightInd w:val="0"/>
        <w:spacing w:line="244" w:lineRule="auto"/>
        <w:ind w:firstLine="360"/>
        <w:jc w:val="both"/>
        <w:rPr>
          <w:i/>
          <w:iCs/>
          <w:color w:val="000000" w:themeColor="text1"/>
          <w:sz w:val="28"/>
          <w:szCs w:val="28"/>
        </w:rPr>
      </w:pPr>
      <w:r w:rsidRPr="009D2BA9">
        <w:rPr>
          <w:color w:val="000000" w:themeColor="text1"/>
          <w:sz w:val="28"/>
          <w:szCs w:val="28"/>
        </w:rPr>
        <w:t xml:space="preserve">3. </w:t>
      </w:r>
      <w:r w:rsidRPr="009D2BA9">
        <w:rPr>
          <w:i/>
          <w:iCs/>
          <w:color w:val="000000" w:themeColor="text1"/>
          <w:sz w:val="28"/>
          <w:szCs w:val="28"/>
        </w:rPr>
        <w:t>Если вы наказали сына или дочь, а потом узнали, что поступили несправедливо, вы:</w:t>
      </w:r>
    </w:p>
    <w:p w:rsidR="00562D7F" w:rsidRPr="009D2BA9" w:rsidRDefault="00562D7F" w:rsidP="00562D7F">
      <w:pPr>
        <w:autoSpaceDE w:val="0"/>
        <w:autoSpaceDN w:val="0"/>
        <w:adjustRightInd w:val="0"/>
        <w:spacing w:line="244" w:lineRule="auto"/>
        <w:ind w:firstLine="360"/>
        <w:jc w:val="both"/>
        <w:rPr>
          <w:color w:val="000000" w:themeColor="text1"/>
          <w:sz w:val="28"/>
          <w:szCs w:val="28"/>
        </w:rPr>
      </w:pPr>
      <w:r w:rsidRPr="009D2BA9">
        <w:rPr>
          <w:color w:val="000000" w:themeColor="text1"/>
          <w:sz w:val="28"/>
          <w:szCs w:val="28"/>
        </w:rPr>
        <w:t>1) промолчите, чтобы не уронить авторитет;</w:t>
      </w:r>
    </w:p>
    <w:p w:rsidR="00562D7F" w:rsidRPr="009D2BA9" w:rsidRDefault="00562D7F" w:rsidP="00562D7F">
      <w:pPr>
        <w:autoSpaceDE w:val="0"/>
        <w:autoSpaceDN w:val="0"/>
        <w:adjustRightInd w:val="0"/>
        <w:spacing w:line="244" w:lineRule="auto"/>
        <w:ind w:firstLine="360"/>
        <w:jc w:val="both"/>
        <w:rPr>
          <w:color w:val="000000" w:themeColor="text1"/>
          <w:sz w:val="28"/>
          <w:szCs w:val="28"/>
        </w:rPr>
      </w:pPr>
      <w:r w:rsidRPr="009D2BA9">
        <w:rPr>
          <w:color w:val="000000" w:themeColor="text1"/>
          <w:sz w:val="28"/>
          <w:szCs w:val="28"/>
        </w:rPr>
        <w:t>2) извинитесь;</w:t>
      </w:r>
    </w:p>
    <w:p w:rsidR="00562D7F" w:rsidRPr="009D2BA9" w:rsidRDefault="00562D7F" w:rsidP="00562D7F">
      <w:pPr>
        <w:autoSpaceDE w:val="0"/>
        <w:autoSpaceDN w:val="0"/>
        <w:adjustRightInd w:val="0"/>
        <w:spacing w:line="244" w:lineRule="auto"/>
        <w:ind w:firstLine="360"/>
        <w:jc w:val="both"/>
        <w:rPr>
          <w:color w:val="000000" w:themeColor="text1"/>
          <w:sz w:val="28"/>
          <w:szCs w:val="28"/>
        </w:rPr>
      </w:pPr>
      <w:r w:rsidRPr="009D2BA9">
        <w:rPr>
          <w:color w:val="000000" w:themeColor="text1"/>
          <w:sz w:val="28"/>
          <w:szCs w:val="28"/>
        </w:rPr>
        <w:t>3) признаете свою ошибку, объясните, что и взрослые могут ошибаться.</w:t>
      </w:r>
    </w:p>
    <w:p w:rsidR="00562D7F" w:rsidRPr="009D2BA9" w:rsidRDefault="00562D7F" w:rsidP="00562D7F">
      <w:pPr>
        <w:autoSpaceDE w:val="0"/>
        <w:autoSpaceDN w:val="0"/>
        <w:adjustRightInd w:val="0"/>
        <w:spacing w:line="244" w:lineRule="auto"/>
        <w:ind w:firstLine="360"/>
        <w:jc w:val="both"/>
        <w:rPr>
          <w:i/>
          <w:iCs/>
          <w:color w:val="000000" w:themeColor="text1"/>
          <w:sz w:val="28"/>
          <w:szCs w:val="28"/>
        </w:rPr>
      </w:pPr>
      <w:r w:rsidRPr="009D2BA9">
        <w:rPr>
          <w:color w:val="000000" w:themeColor="text1"/>
          <w:sz w:val="28"/>
          <w:szCs w:val="28"/>
        </w:rPr>
        <w:t xml:space="preserve">4. </w:t>
      </w:r>
      <w:r w:rsidRPr="009D2BA9">
        <w:rPr>
          <w:i/>
          <w:iCs/>
          <w:color w:val="000000" w:themeColor="text1"/>
          <w:sz w:val="28"/>
          <w:szCs w:val="28"/>
        </w:rPr>
        <w:t>Ребенок одолевает вас вопросами, просьбами, а вы, уставшая, …</w:t>
      </w:r>
    </w:p>
    <w:p w:rsidR="00562D7F" w:rsidRPr="009D2BA9" w:rsidRDefault="00562D7F" w:rsidP="00562D7F">
      <w:pPr>
        <w:autoSpaceDE w:val="0"/>
        <w:autoSpaceDN w:val="0"/>
        <w:adjustRightInd w:val="0"/>
        <w:spacing w:line="244" w:lineRule="auto"/>
        <w:ind w:firstLine="360"/>
        <w:jc w:val="both"/>
        <w:rPr>
          <w:color w:val="000000" w:themeColor="text1"/>
          <w:sz w:val="28"/>
          <w:szCs w:val="28"/>
        </w:rPr>
      </w:pPr>
      <w:r w:rsidRPr="009D2BA9">
        <w:rPr>
          <w:color w:val="000000" w:themeColor="text1"/>
          <w:sz w:val="28"/>
          <w:szCs w:val="28"/>
        </w:rPr>
        <w:t>1) обрываете его: «Дай хоть минутку отдохнуть от тебя!»;</w:t>
      </w:r>
    </w:p>
    <w:p w:rsidR="00562D7F" w:rsidRPr="009D2BA9" w:rsidRDefault="00562D7F" w:rsidP="00562D7F">
      <w:pPr>
        <w:autoSpaceDE w:val="0"/>
        <w:autoSpaceDN w:val="0"/>
        <w:adjustRightInd w:val="0"/>
        <w:spacing w:line="244" w:lineRule="auto"/>
        <w:ind w:firstLine="360"/>
        <w:jc w:val="both"/>
        <w:rPr>
          <w:color w:val="000000" w:themeColor="text1"/>
          <w:sz w:val="28"/>
          <w:szCs w:val="28"/>
        </w:rPr>
      </w:pPr>
      <w:r w:rsidRPr="009D2BA9">
        <w:rPr>
          <w:color w:val="000000" w:themeColor="text1"/>
          <w:sz w:val="28"/>
          <w:szCs w:val="28"/>
        </w:rPr>
        <w:t>2) ответите, не думая серьезно, лишь бы ответить;</w:t>
      </w:r>
    </w:p>
    <w:p w:rsidR="00562D7F" w:rsidRPr="009D2BA9" w:rsidRDefault="00562D7F" w:rsidP="00562D7F">
      <w:pPr>
        <w:autoSpaceDE w:val="0"/>
        <w:autoSpaceDN w:val="0"/>
        <w:adjustRightInd w:val="0"/>
        <w:spacing w:line="244" w:lineRule="auto"/>
        <w:ind w:firstLine="360"/>
        <w:jc w:val="both"/>
        <w:rPr>
          <w:color w:val="000000" w:themeColor="text1"/>
          <w:sz w:val="28"/>
          <w:szCs w:val="28"/>
        </w:rPr>
      </w:pPr>
      <w:r w:rsidRPr="009D2BA9">
        <w:rPr>
          <w:color w:val="000000" w:themeColor="text1"/>
          <w:sz w:val="28"/>
          <w:szCs w:val="28"/>
        </w:rPr>
        <w:t>3) объясните, что очень устали, и попросите перенести разговор на другое время, тут же назначив час.</w:t>
      </w:r>
    </w:p>
    <w:p w:rsidR="00562D7F" w:rsidRPr="009D2BA9" w:rsidRDefault="00562D7F" w:rsidP="00562D7F">
      <w:pPr>
        <w:autoSpaceDE w:val="0"/>
        <w:autoSpaceDN w:val="0"/>
        <w:adjustRightInd w:val="0"/>
        <w:ind w:firstLine="360"/>
        <w:jc w:val="both"/>
        <w:rPr>
          <w:i/>
          <w:iCs/>
          <w:color w:val="000000" w:themeColor="text1"/>
          <w:sz w:val="28"/>
          <w:szCs w:val="28"/>
        </w:rPr>
      </w:pPr>
      <w:r w:rsidRPr="009D2BA9">
        <w:rPr>
          <w:color w:val="000000" w:themeColor="text1"/>
          <w:sz w:val="28"/>
          <w:szCs w:val="28"/>
        </w:rPr>
        <w:t xml:space="preserve">5. </w:t>
      </w:r>
      <w:r w:rsidRPr="009D2BA9">
        <w:rPr>
          <w:i/>
          <w:iCs/>
          <w:color w:val="000000" w:themeColor="text1"/>
          <w:sz w:val="28"/>
          <w:szCs w:val="28"/>
        </w:rPr>
        <w:t>Ребенок просит помочь ему в написании сочинения. Как вы поступите?</w:t>
      </w:r>
    </w:p>
    <w:p w:rsidR="00562D7F" w:rsidRPr="009D2BA9" w:rsidRDefault="00562D7F" w:rsidP="00562D7F">
      <w:pPr>
        <w:autoSpaceDE w:val="0"/>
        <w:autoSpaceDN w:val="0"/>
        <w:adjustRightInd w:val="0"/>
        <w:ind w:firstLine="360"/>
        <w:jc w:val="both"/>
        <w:rPr>
          <w:color w:val="000000" w:themeColor="text1"/>
          <w:sz w:val="28"/>
          <w:szCs w:val="28"/>
        </w:rPr>
      </w:pPr>
      <w:r w:rsidRPr="009D2BA9">
        <w:rPr>
          <w:color w:val="000000" w:themeColor="text1"/>
          <w:sz w:val="28"/>
          <w:szCs w:val="28"/>
        </w:rPr>
        <w:t>1) Напишете черновик, ему останется лишь переписать сочинение.</w:t>
      </w:r>
    </w:p>
    <w:p w:rsidR="00562D7F" w:rsidRPr="009D2BA9" w:rsidRDefault="00562D7F" w:rsidP="00562D7F">
      <w:pPr>
        <w:autoSpaceDE w:val="0"/>
        <w:autoSpaceDN w:val="0"/>
        <w:adjustRightInd w:val="0"/>
        <w:ind w:firstLine="360"/>
        <w:jc w:val="both"/>
        <w:rPr>
          <w:color w:val="000000" w:themeColor="text1"/>
          <w:sz w:val="28"/>
          <w:szCs w:val="28"/>
        </w:rPr>
      </w:pPr>
      <w:r w:rsidRPr="009D2BA9">
        <w:rPr>
          <w:color w:val="000000" w:themeColor="text1"/>
          <w:sz w:val="28"/>
          <w:szCs w:val="28"/>
        </w:rPr>
        <w:t>2) Строго скажете: «Работай сам, только тогда чему-нибудь можно научиться».</w:t>
      </w:r>
    </w:p>
    <w:p w:rsidR="00562D7F" w:rsidRPr="009D2BA9" w:rsidRDefault="00562D7F" w:rsidP="00562D7F">
      <w:pPr>
        <w:autoSpaceDE w:val="0"/>
        <w:autoSpaceDN w:val="0"/>
        <w:adjustRightInd w:val="0"/>
        <w:ind w:firstLine="360"/>
        <w:jc w:val="both"/>
        <w:rPr>
          <w:color w:val="000000" w:themeColor="text1"/>
          <w:sz w:val="28"/>
          <w:szCs w:val="28"/>
        </w:rPr>
      </w:pPr>
      <w:r w:rsidRPr="009D2BA9">
        <w:rPr>
          <w:color w:val="000000" w:themeColor="text1"/>
          <w:sz w:val="28"/>
          <w:szCs w:val="28"/>
        </w:rPr>
        <w:lastRenderedPageBreak/>
        <w:t>3) Поможете выбрать тему, подобрать литературу, а писать предложите самостоятельно.</w:t>
      </w:r>
    </w:p>
    <w:p w:rsidR="00562D7F" w:rsidRPr="009D2BA9" w:rsidRDefault="00562D7F" w:rsidP="00562D7F">
      <w:pPr>
        <w:autoSpaceDE w:val="0"/>
        <w:autoSpaceDN w:val="0"/>
        <w:adjustRightInd w:val="0"/>
        <w:ind w:firstLine="360"/>
        <w:jc w:val="both"/>
        <w:rPr>
          <w:i/>
          <w:iCs/>
          <w:color w:val="000000" w:themeColor="text1"/>
          <w:sz w:val="28"/>
          <w:szCs w:val="28"/>
        </w:rPr>
      </w:pPr>
      <w:r w:rsidRPr="009D2BA9">
        <w:rPr>
          <w:color w:val="000000" w:themeColor="text1"/>
          <w:sz w:val="28"/>
          <w:szCs w:val="28"/>
        </w:rPr>
        <w:t>6.</w:t>
      </w:r>
      <w:r w:rsidRPr="009D2BA9">
        <w:rPr>
          <w:i/>
          <w:iCs/>
          <w:color w:val="000000" w:themeColor="text1"/>
          <w:sz w:val="28"/>
          <w:szCs w:val="28"/>
        </w:rPr>
        <w:t xml:space="preserve"> «Мамочка, умоляю, давай заведем рыбок», – просит сын или дочка.</w:t>
      </w:r>
      <w:r w:rsidRPr="009D2BA9">
        <w:rPr>
          <w:color w:val="000000" w:themeColor="text1"/>
          <w:sz w:val="28"/>
          <w:szCs w:val="28"/>
        </w:rPr>
        <w:t xml:space="preserve"> </w:t>
      </w:r>
      <w:r w:rsidRPr="009D2BA9">
        <w:rPr>
          <w:i/>
          <w:iCs/>
          <w:color w:val="000000" w:themeColor="text1"/>
          <w:sz w:val="28"/>
          <w:szCs w:val="28"/>
        </w:rPr>
        <w:t>Что вы ответите?</w:t>
      </w:r>
    </w:p>
    <w:p w:rsidR="00562D7F" w:rsidRPr="009D2BA9" w:rsidRDefault="00562D7F" w:rsidP="00562D7F">
      <w:pPr>
        <w:autoSpaceDE w:val="0"/>
        <w:autoSpaceDN w:val="0"/>
        <w:adjustRightInd w:val="0"/>
        <w:ind w:firstLine="360"/>
        <w:jc w:val="both"/>
        <w:rPr>
          <w:color w:val="000000" w:themeColor="text1"/>
          <w:sz w:val="28"/>
          <w:szCs w:val="28"/>
        </w:rPr>
      </w:pPr>
      <w:r w:rsidRPr="009D2BA9">
        <w:rPr>
          <w:color w:val="000000" w:themeColor="text1"/>
          <w:sz w:val="28"/>
          <w:szCs w:val="28"/>
        </w:rPr>
        <w:t>1) Ни в коем случае. Это отнимет у тебя много времени.</w:t>
      </w:r>
    </w:p>
    <w:p w:rsidR="00562D7F" w:rsidRPr="009D2BA9" w:rsidRDefault="00562D7F" w:rsidP="00562D7F">
      <w:pPr>
        <w:autoSpaceDE w:val="0"/>
        <w:autoSpaceDN w:val="0"/>
        <w:adjustRightInd w:val="0"/>
        <w:spacing w:line="244" w:lineRule="auto"/>
        <w:ind w:firstLine="360"/>
        <w:jc w:val="both"/>
        <w:rPr>
          <w:color w:val="000000" w:themeColor="text1"/>
          <w:sz w:val="28"/>
          <w:szCs w:val="28"/>
        </w:rPr>
      </w:pPr>
      <w:r w:rsidRPr="009D2BA9">
        <w:rPr>
          <w:color w:val="000000" w:themeColor="text1"/>
          <w:sz w:val="28"/>
          <w:szCs w:val="28"/>
        </w:rPr>
        <w:t>2) «Ну что ж, давай, раз тебе так хочется. Я помогу тебе ухаживать за аквариумом».</w:t>
      </w:r>
    </w:p>
    <w:p w:rsidR="00562D7F" w:rsidRPr="009D2BA9" w:rsidRDefault="00562D7F" w:rsidP="00562D7F">
      <w:pPr>
        <w:autoSpaceDE w:val="0"/>
        <w:autoSpaceDN w:val="0"/>
        <w:adjustRightInd w:val="0"/>
        <w:spacing w:line="244" w:lineRule="auto"/>
        <w:ind w:firstLine="360"/>
        <w:jc w:val="both"/>
        <w:rPr>
          <w:color w:val="000000" w:themeColor="text1"/>
          <w:sz w:val="28"/>
          <w:szCs w:val="28"/>
        </w:rPr>
      </w:pPr>
      <w:r w:rsidRPr="009D2BA9">
        <w:rPr>
          <w:color w:val="000000" w:themeColor="text1"/>
          <w:sz w:val="28"/>
          <w:szCs w:val="28"/>
        </w:rPr>
        <w:t>3) «Прежде подумай: все ли предусмотрел, серьезно ли твое стремление? Если да, то я куплю рыбок, но помни, что ухаживать за аквариумом придется только тебе».</w:t>
      </w:r>
    </w:p>
    <w:p w:rsidR="00562D7F" w:rsidRPr="009D2BA9" w:rsidRDefault="00562D7F" w:rsidP="00562D7F">
      <w:pPr>
        <w:autoSpaceDE w:val="0"/>
        <w:autoSpaceDN w:val="0"/>
        <w:adjustRightInd w:val="0"/>
        <w:spacing w:line="244" w:lineRule="auto"/>
        <w:ind w:firstLine="360"/>
        <w:jc w:val="both"/>
        <w:rPr>
          <w:color w:val="000000" w:themeColor="text1"/>
          <w:sz w:val="28"/>
          <w:szCs w:val="28"/>
        </w:rPr>
      </w:pPr>
      <w:r w:rsidRPr="009D2BA9">
        <w:rPr>
          <w:color w:val="000000" w:themeColor="text1"/>
          <w:spacing w:val="45"/>
          <w:sz w:val="28"/>
          <w:szCs w:val="28"/>
        </w:rPr>
        <w:t>Классный руководитель</w:t>
      </w:r>
      <w:r w:rsidRPr="009D2BA9">
        <w:rPr>
          <w:color w:val="000000" w:themeColor="text1"/>
          <w:sz w:val="28"/>
          <w:szCs w:val="28"/>
        </w:rPr>
        <w:t>. Если вы все шесть раз выбрали ответ под цифрой 3), значит, вы неплохой воспитатель и психолог.</w:t>
      </w:r>
    </w:p>
    <w:p w:rsidR="00562D7F" w:rsidRPr="009D2BA9" w:rsidRDefault="00562D7F" w:rsidP="00562D7F">
      <w:pPr>
        <w:autoSpaceDE w:val="0"/>
        <w:autoSpaceDN w:val="0"/>
        <w:adjustRightInd w:val="0"/>
        <w:spacing w:line="244" w:lineRule="auto"/>
        <w:ind w:firstLine="360"/>
        <w:jc w:val="both"/>
        <w:rPr>
          <w:color w:val="000000" w:themeColor="text1"/>
          <w:sz w:val="28"/>
          <w:szCs w:val="28"/>
        </w:rPr>
      </w:pPr>
      <w:r w:rsidRPr="009D2BA9">
        <w:rPr>
          <w:color w:val="000000" w:themeColor="text1"/>
          <w:sz w:val="28"/>
          <w:szCs w:val="28"/>
        </w:rPr>
        <w:t>Если «угадали» наполовину – вам надо в чем-то пересмотреть свои убеждения.</w:t>
      </w:r>
    </w:p>
    <w:p w:rsidR="00562D7F" w:rsidRPr="009D2BA9" w:rsidRDefault="00562D7F" w:rsidP="00562D7F">
      <w:pPr>
        <w:autoSpaceDE w:val="0"/>
        <w:autoSpaceDN w:val="0"/>
        <w:adjustRightInd w:val="0"/>
        <w:spacing w:line="244" w:lineRule="auto"/>
        <w:ind w:firstLine="360"/>
        <w:jc w:val="both"/>
        <w:rPr>
          <w:color w:val="000000" w:themeColor="text1"/>
          <w:sz w:val="28"/>
          <w:szCs w:val="28"/>
        </w:rPr>
      </w:pPr>
      <w:r w:rsidRPr="009D2BA9">
        <w:rPr>
          <w:color w:val="000000" w:themeColor="text1"/>
          <w:sz w:val="28"/>
          <w:szCs w:val="28"/>
        </w:rPr>
        <w:t>Если еще меньше – придется серьезно задуматься над своими методами воспитания ребенка.</w:t>
      </w:r>
    </w:p>
    <w:p w:rsidR="00647BC3" w:rsidRDefault="00562D7F">
      <w:bookmarkStart w:id="0" w:name="_GoBack"/>
      <w:bookmarkEnd w:id="0"/>
    </w:p>
    <w:sectPr w:rsidR="00647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D7F"/>
    <w:rsid w:val="00562D7F"/>
    <w:rsid w:val="006E0DBA"/>
    <w:rsid w:val="00D1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2016-02-16T12:34:00Z</dcterms:created>
  <dcterms:modified xsi:type="dcterms:W3CDTF">2016-02-16T12:35:00Z</dcterms:modified>
</cp:coreProperties>
</file>