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C97" w:rsidRDefault="00282C97" w:rsidP="00282C9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                                                                Рассмотрено</w:t>
      </w:r>
    </w:p>
    <w:p w:rsidR="00282C97" w:rsidRDefault="00282C97" w:rsidP="00282C97">
      <w:pPr>
        <w:outlineLvl w:val="0"/>
      </w:pPr>
      <w:r>
        <w:t>Заведующая информационно-диагностическим                     на заседании РМО учителей</w:t>
      </w:r>
    </w:p>
    <w:p w:rsidR="00282C97" w:rsidRDefault="00282C97" w:rsidP="00282C97">
      <w:pPr>
        <w:outlineLvl w:val="0"/>
      </w:pPr>
      <w:r>
        <w:t>кабинетом отдела по вопросам образования                           биологии</w:t>
      </w:r>
    </w:p>
    <w:p w:rsidR="00282C97" w:rsidRPr="002B097A" w:rsidRDefault="00282C97" w:rsidP="00282C97">
      <w:pPr>
        <w:outlineLvl w:val="0"/>
      </w:pPr>
      <w:r>
        <w:t xml:space="preserve">Ардатовского муниципального района                                    протокол №1 от </w:t>
      </w:r>
      <w:r w:rsidR="009655EB">
        <w:t>06</w:t>
      </w:r>
      <w:r>
        <w:t>.0</w:t>
      </w:r>
      <w:r w:rsidR="009655EB">
        <w:t>9</w:t>
      </w:r>
      <w:r>
        <w:t>.20</w:t>
      </w:r>
      <w:r w:rsidR="009B31F1">
        <w:t>2</w:t>
      </w:r>
      <w:r w:rsidR="003653CA">
        <w:t>3</w:t>
      </w:r>
    </w:p>
    <w:p w:rsidR="00282C97" w:rsidRDefault="00282C97" w:rsidP="00282C97">
      <w:pPr>
        <w:outlineLvl w:val="0"/>
      </w:pPr>
    </w:p>
    <w:p w:rsidR="00282C97" w:rsidRDefault="00282C97" w:rsidP="00282C97">
      <w:pPr>
        <w:outlineLvl w:val="0"/>
        <w:rPr>
          <w:u w:val="single"/>
        </w:rPr>
      </w:pPr>
      <w:r>
        <w:rPr>
          <w:u w:val="single"/>
        </w:rPr>
        <w:t>Ю.К. Панкратова</w:t>
      </w:r>
    </w:p>
    <w:p w:rsidR="00282C97" w:rsidRDefault="00282C97" w:rsidP="00282C97">
      <w:pPr>
        <w:outlineLvl w:val="0"/>
        <w:rPr>
          <w:b/>
          <w:sz w:val="28"/>
          <w:szCs w:val="28"/>
        </w:rPr>
      </w:pPr>
    </w:p>
    <w:p w:rsidR="00282C97" w:rsidRDefault="00282C97" w:rsidP="00282C9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РМО</w:t>
      </w:r>
    </w:p>
    <w:p w:rsidR="00282C97" w:rsidRDefault="00282C97" w:rsidP="00282C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учителей биологии </w:t>
      </w:r>
    </w:p>
    <w:p w:rsidR="00282C97" w:rsidRDefault="00282C97" w:rsidP="00282C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9B31F1">
        <w:rPr>
          <w:b/>
          <w:sz w:val="28"/>
          <w:szCs w:val="28"/>
        </w:rPr>
        <w:t>2</w:t>
      </w:r>
      <w:r w:rsidR="003653C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</w:t>
      </w:r>
      <w:r w:rsidRPr="00282C97">
        <w:rPr>
          <w:b/>
          <w:sz w:val="28"/>
          <w:szCs w:val="28"/>
        </w:rPr>
        <w:t>2</w:t>
      </w:r>
      <w:r w:rsidR="003653C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учебный год</w:t>
      </w:r>
    </w:p>
    <w:p w:rsidR="00C12F97" w:rsidRDefault="00282C97" w:rsidP="00282C97">
      <w:pPr>
        <w:jc w:val="both"/>
      </w:pPr>
      <w:r>
        <w:rPr>
          <w:b/>
        </w:rPr>
        <w:t>Цель:</w:t>
      </w:r>
      <w:r>
        <w:t xml:space="preserve"> </w:t>
      </w:r>
      <w:r w:rsidR="00C12F97">
        <w:rPr>
          <w:rFonts w:eastAsia="Calibri"/>
          <w:lang w:eastAsia="en-US"/>
        </w:rPr>
        <w:t>с</w:t>
      </w:r>
      <w:r w:rsidR="00C12F97" w:rsidRPr="00C12F97">
        <w:rPr>
          <w:rFonts w:eastAsia="Calibri"/>
          <w:lang w:eastAsia="en-US"/>
        </w:rPr>
        <w:t>овершенствовать качество преподавания биологии путем внедрения современных образовательных технологий в условиях перехода на ФООП.</w:t>
      </w:r>
    </w:p>
    <w:p w:rsidR="00282C97" w:rsidRDefault="00282C97" w:rsidP="00282C97">
      <w:pPr>
        <w:jc w:val="both"/>
      </w:pPr>
      <w:r>
        <w:rPr>
          <w:b/>
          <w:bCs/>
        </w:rPr>
        <w:t>Задачи:</w:t>
      </w:r>
    </w:p>
    <w:p w:rsidR="00C12F97" w:rsidRPr="00C12F97" w:rsidRDefault="00C12F97" w:rsidP="00C12F97">
      <w:pPr>
        <w:tabs>
          <w:tab w:val="left" w:pos="3300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12F97">
        <w:rPr>
          <w:rFonts w:eastAsia="Calibri"/>
          <w:lang w:eastAsia="en-US"/>
        </w:rPr>
        <w:t>1.Повышение методического уровня обучения биологии. Совершенствование качества современного урока как основного звена учебного процесса на основе внедрения современных инновационных технологий;</w:t>
      </w:r>
    </w:p>
    <w:p w:rsidR="00C12F97" w:rsidRPr="00C12F97" w:rsidRDefault="00C12F97" w:rsidP="00C12F97">
      <w:pPr>
        <w:tabs>
          <w:tab w:val="left" w:pos="3300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12F97">
        <w:rPr>
          <w:rFonts w:eastAsia="Calibri"/>
          <w:lang w:eastAsia="en-US"/>
        </w:rPr>
        <w:t xml:space="preserve">2. Повышение уровня научно-теоретической, методической и психолого-педагогической подготовки учителей, их коммуникативной культуры. Создание мотивационных условий для повышения учителями РМО квалификационных категорий и участие в творческих конкурсах; </w:t>
      </w:r>
    </w:p>
    <w:p w:rsidR="00C12F97" w:rsidRDefault="00C12F97" w:rsidP="00C12F97">
      <w:pPr>
        <w:spacing w:after="200" w:line="276" w:lineRule="auto"/>
        <w:jc w:val="both"/>
        <w:rPr>
          <w:rFonts w:eastAsia="Calibri"/>
          <w:lang w:eastAsia="en-US"/>
        </w:rPr>
      </w:pPr>
      <w:r w:rsidRPr="00C12F97">
        <w:rPr>
          <w:rFonts w:eastAsia="Calibri"/>
          <w:lang w:eastAsia="en-US"/>
        </w:rPr>
        <w:t>3. Продолжить</w:t>
      </w:r>
      <w:r w:rsidRPr="00C12F97">
        <w:rPr>
          <w:rFonts w:eastAsia="Calibri"/>
          <w:bCs/>
          <w:iCs/>
          <w:color w:val="000000"/>
          <w:lang w:eastAsia="en-US"/>
        </w:rPr>
        <w:t xml:space="preserve"> работу с одарёнными детьми, расширить сферу проектно-исследовательской деятельности обучающихся;</w:t>
      </w:r>
      <w:r w:rsidRPr="00C12F97">
        <w:rPr>
          <w:rFonts w:eastAsia="Calibri"/>
          <w:lang w:eastAsia="en-US"/>
        </w:rPr>
        <w:t xml:space="preserve">                                                                       </w:t>
      </w:r>
    </w:p>
    <w:p w:rsidR="00C12F97" w:rsidRDefault="00C12F97" w:rsidP="00C12F97">
      <w:pPr>
        <w:spacing w:after="200" w:line="276" w:lineRule="auto"/>
        <w:jc w:val="both"/>
        <w:rPr>
          <w:rFonts w:eastAsia="Calibri"/>
          <w:lang w:eastAsia="en-US"/>
        </w:rPr>
      </w:pPr>
      <w:r w:rsidRPr="00C12F97">
        <w:rPr>
          <w:rFonts w:eastAsia="Calibri"/>
          <w:lang w:eastAsia="en-US"/>
        </w:rPr>
        <w:t xml:space="preserve">4. Повышение качества знаний учащихся по биологии, создание научной базы  знаний у учащихся выпускных классов для успешной сдачи ОГЭ и ЕГЭ;                                                                                                                                                                               5. Знакомить учителей  с цифровыми образовательными ресурсами;                                                                                                                 6. Выявлять и способствовать трансляции позитивного педагогического опыта   учителей РМО, продолжить работу по созданию банка тестов, диагностик, поурочных разработок, инновационных технологий,                                                                                                       </w:t>
      </w:r>
      <w:r>
        <w:rPr>
          <w:rFonts w:eastAsia="Calibri"/>
          <w:lang w:eastAsia="en-US"/>
        </w:rPr>
        <w:t xml:space="preserve">      </w:t>
      </w:r>
    </w:p>
    <w:p w:rsidR="00C12F97" w:rsidRPr="00C12F97" w:rsidRDefault="00C12F97" w:rsidP="00C12F97">
      <w:pPr>
        <w:spacing w:after="200" w:line="276" w:lineRule="auto"/>
        <w:jc w:val="both"/>
        <w:rPr>
          <w:rFonts w:eastAsia="Calibri"/>
          <w:lang w:eastAsia="en-US"/>
        </w:rPr>
      </w:pPr>
      <w:r w:rsidRPr="00C12F97">
        <w:rPr>
          <w:rFonts w:eastAsia="Calibri"/>
          <w:lang w:eastAsia="en-US"/>
        </w:rPr>
        <w:t xml:space="preserve"> 7. Повышать уровень педагогического мастерства учителей в процессе освоения новых технологий на основе реализации системно-деятельностного подхода к</w:t>
      </w:r>
      <w:r w:rsidR="003B3621">
        <w:rPr>
          <w:rFonts w:eastAsia="Calibri"/>
          <w:lang w:eastAsia="en-US"/>
        </w:rPr>
        <w:t xml:space="preserve"> </w:t>
      </w:r>
      <w:r w:rsidRPr="00C12F97">
        <w:rPr>
          <w:rFonts w:eastAsia="Calibri"/>
          <w:lang w:eastAsia="en-US"/>
        </w:rPr>
        <w:t xml:space="preserve">обучению;                                                              8. Развитие личности, способностей у обучающихся, формирование интереса к биологии через применение активных форм организации урочной и внеурочной деятельности.                                                                                        </w:t>
      </w:r>
    </w:p>
    <w:p w:rsidR="00282C97" w:rsidRDefault="00282C97" w:rsidP="00282C97">
      <w:pPr>
        <w:jc w:val="both"/>
      </w:pPr>
      <w:r>
        <w:t xml:space="preserve">                                                               </w:t>
      </w:r>
    </w:p>
    <w:p w:rsidR="00282C97" w:rsidRDefault="00282C97" w:rsidP="00282C97">
      <w:pPr>
        <w:ind w:left="720"/>
        <w:jc w:val="both"/>
      </w:pPr>
    </w:p>
    <w:p w:rsidR="00282C97" w:rsidRDefault="00282C97" w:rsidP="004B5C5B">
      <w:pPr>
        <w:rPr>
          <w:b/>
          <w:sz w:val="28"/>
          <w:szCs w:val="28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3"/>
        <w:gridCol w:w="5387"/>
        <w:gridCol w:w="1190"/>
        <w:gridCol w:w="1980"/>
      </w:tblGrid>
      <w:tr w:rsidR="00282C97" w:rsidTr="004F3C3D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282C97">
            <w:pPr>
              <w:spacing w:line="360" w:lineRule="auto"/>
              <w:ind w:right="-28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проведения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282C97">
            <w:pPr>
              <w:spacing w:line="360" w:lineRule="auto"/>
              <w:ind w:left="612" w:right="-284" w:hanging="61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282C97">
            <w:pPr>
              <w:spacing w:line="360" w:lineRule="auto"/>
              <w:ind w:right="-28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</w:t>
            </w:r>
          </w:p>
          <w:p w:rsidR="00282C97" w:rsidRDefault="004F3C3D">
            <w:pPr>
              <w:spacing w:line="360" w:lineRule="auto"/>
              <w:ind w:right="-284"/>
              <w:jc w:val="both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r w:rsidR="00282C97">
              <w:rPr>
                <w:b/>
                <w:lang w:eastAsia="en-US"/>
              </w:rPr>
              <w:t>роведе</w:t>
            </w:r>
            <w:r>
              <w:rPr>
                <w:b/>
                <w:lang w:eastAsia="en-US"/>
              </w:rPr>
              <w:t>-</w:t>
            </w:r>
            <w:r w:rsidR="00282C97">
              <w:rPr>
                <w:b/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282C97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</w:tr>
      <w:tr w:rsidR="00282C97" w:rsidTr="004F3C3D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9655EB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06 сентября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Секция учителей биологии </w:t>
            </w:r>
          </w:p>
          <w:p w:rsidR="00282C97" w:rsidRDefault="00282C97">
            <w:pPr>
              <w:spacing w:line="276" w:lineRule="auto"/>
              <w:ind w:right="-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 работы</w:t>
            </w:r>
          </w:p>
          <w:p w:rsidR="00282C97" w:rsidRDefault="004F3C3D" w:rsidP="004F3C3D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 w:rsidR="00282C97">
              <w:rPr>
                <w:lang w:eastAsia="en-US"/>
              </w:rPr>
              <w:t>Анализ и перспективы работы МО.</w:t>
            </w:r>
          </w:p>
          <w:p w:rsidR="00282C97" w:rsidRDefault="004F3C3D" w:rsidP="004F3C3D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 w:rsidR="00282C97">
              <w:rPr>
                <w:lang w:eastAsia="en-US"/>
              </w:rPr>
              <w:t>План работы РМО на 20</w:t>
            </w:r>
            <w:r w:rsidR="009B31F1">
              <w:rPr>
                <w:lang w:eastAsia="en-US"/>
              </w:rPr>
              <w:t>2</w:t>
            </w:r>
            <w:r w:rsidR="003653CA">
              <w:rPr>
                <w:lang w:eastAsia="en-US"/>
              </w:rPr>
              <w:t>3</w:t>
            </w:r>
            <w:r w:rsidR="00282C97">
              <w:rPr>
                <w:lang w:eastAsia="en-US"/>
              </w:rPr>
              <w:t>-</w:t>
            </w:r>
            <w:r w:rsidR="008607EF">
              <w:rPr>
                <w:lang w:eastAsia="en-US"/>
              </w:rPr>
              <w:t>202</w:t>
            </w:r>
            <w:r w:rsidR="003653CA">
              <w:rPr>
                <w:lang w:eastAsia="en-US"/>
              </w:rPr>
              <w:t>4</w:t>
            </w:r>
            <w:r w:rsidR="00282C97">
              <w:rPr>
                <w:lang w:eastAsia="en-US"/>
              </w:rPr>
              <w:t xml:space="preserve"> учебный</w:t>
            </w:r>
          </w:p>
          <w:p w:rsidR="00282C97" w:rsidRDefault="00282C97">
            <w:pPr>
              <w:spacing w:line="276" w:lineRule="auto"/>
              <w:ind w:left="360" w:right="-284"/>
              <w:rPr>
                <w:lang w:eastAsia="en-US"/>
              </w:rPr>
            </w:pPr>
            <w:r>
              <w:rPr>
                <w:lang w:eastAsia="en-US"/>
              </w:rPr>
              <w:t xml:space="preserve"> год</w:t>
            </w:r>
          </w:p>
          <w:p w:rsidR="00282C97" w:rsidRDefault="004F3C3D" w:rsidP="004F3C3D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r w:rsidR="00282C97">
              <w:rPr>
                <w:lang w:eastAsia="en-US"/>
              </w:rPr>
              <w:t xml:space="preserve"> Итоги ЕГЭ</w:t>
            </w:r>
            <w:r w:rsidR="00673199">
              <w:rPr>
                <w:lang w:eastAsia="en-US"/>
              </w:rPr>
              <w:t xml:space="preserve"> и ОГЭ</w:t>
            </w:r>
            <w:r w:rsidR="00282C97">
              <w:rPr>
                <w:lang w:eastAsia="en-US"/>
              </w:rPr>
              <w:t xml:space="preserve"> за 20</w:t>
            </w:r>
            <w:r w:rsidR="00AE5288">
              <w:rPr>
                <w:lang w:eastAsia="en-US"/>
              </w:rPr>
              <w:t>2</w:t>
            </w:r>
            <w:r w:rsidR="003653CA">
              <w:rPr>
                <w:lang w:eastAsia="en-US"/>
              </w:rPr>
              <w:t>2</w:t>
            </w:r>
            <w:r w:rsidR="00282C97">
              <w:rPr>
                <w:lang w:eastAsia="en-US"/>
              </w:rPr>
              <w:t>-</w:t>
            </w:r>
            <w:r w:rsidR="009B31F1">
              <w:rPr>
                <w:lang w:eastAsia="en-US"/>
              </w:rPr>
              <w:t>2</w:t>
            </w:r>
            <w:r w:rsidR="003653CA">
              <w:rPr>
                <w:lang w:eastAsia="en-US"/>
              </w:rPr>
              <w:t>3</w:t>
            </w:r>
            <w:r w:rsidR="00282C97">
              <w:rPr>
                <w:lang w:eastAsia="en-US"/>
              </w:rPr>
              <w:t xml:space="preserve"> учебный год</w:t>
            </w: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</w:p>
          <w:p w:rsidR="00282C97" w:rsidRDefault="004F3C3D" w:rsidP="009655EB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  <w:r w:rsidR="00282C97">
              <w:rPr>
                <w:lang w:eastAsia="en-US"/>
              </w:rPr>
              <w:t xml:space="preserve"> О</w:t>
            </w:r>
            <w:r w:rsidR="009655EB">
              <w:rPr>
                <w:lang w:eastAsia="en-US"/>
              </w:rPr>
              <w:t>б</w:t>
            </w:r>
            <w:r w:rsidR="00282C97">
              <w:rPr>
                <w:lang w:eastAsia="en-US"/>
              </w:rPr>
              <w:t xml:space="preserve"> </w:t>
            </w:r>
            <w:r w:rsidR="009655EB">
              <w:rPr>
                <w:lang w:eastAsia="en-US"/>
              </w:rPr>
              <w:t>апелляционной комиссии</w:t>
            </w:r>
            <w:r w:rsidR="00282C97">
              <w:rPr>
                <w:lang w:eastAsia="en-US"/>
              </w:rPr>
              <w:t xml:space="preserve"> на 20</w:t>
            </w:r>
            <w:r w:rsidR="009B31F1">
              <w:rPr>
                <w:lang w:eastAsia="en-US"/>
              </w:rPr>
              <w:t>2</w:t>
            </w:r>
            <w:r w:rsidR="003653CA">
              <w:rPr>
                <w:lang w:eastAsia="en-US"/>
              </w:rPr>
              <w:t>3</w:t>
            </w:r>
            <w:r w:rsidR="00282C97">
              <w:rPr>
                <w:lang w:eastAsia="en-US"/>
              </w:rPr>
              <w:t>-202</w:t>
            </w:r>
            <w:r w:rsidR="003653CA">
              <w:rPr>
                <w:lang w:eastAsia="en-US"/>
              </w:rPr>
              <w:t>4</w:t>
            </w:r>
            <w:r w:rsidR="00282C97">
              <w:rPr>
                <w:lang w:eastAsia="en-US"/>
              </w:rPr>
              <w:t xml:space="preserve"> учебный год</w:t>
            </w:r>
          </w:p>
          <w:p w:rsidR="007B622B" w:rsidRDefault="007B622B" w:rsidP="009655EB">
            <w:pPr>
              <w:spacing w:line="276" w:lineRule="auto"/>
              <w:ind w:right="-284"/>
              <w:rPr>
                <w:lang w:eastAsia="en-US"/>
              </w:rPr>
            </w:pPr>
          </w:p>
          <w:p w:rsidR="007B622B" w:rsidRDefault="007B622B" w:rsidP="009655EB">
            <w:pPr>
              <w:spacing w:line="276" w:lineRule="auto"/>
              <w:ind w:right="-284"/>
              <w:rPr>
                <w:lang w:eastAsia="en-US"/>
              </w:rPr>
            </w:pPr>
          </w:p>
          <w:p w:rsidR="007B622B" w:rsidRDefault="007B622B" w:rsidP="009655EB">
            <w:pPr>
              <w:spacing w:line="276" w:lineRule="auto"/>
              <w:ind w:right="-284"/>
              <w:rPr>
                <w:lang w:eastAsia="en-US"/>
              </w:rPr>
            </w:pPr>
          </w:p>
          <w:p w:rsidR="007B622B" w:rsidRDefault="007B622B" w:rsidP="007B622B">
            <w:pPr>
              <w:jc w:val="both"/>
              <w:rPr>
                <w:sz w:val="28"/>
                <w:szCs w:val="28"/>
              </w:rPr>
            </w:pPr>
            <w:r>
              <w:rPr>
                <w:lang w:eastAsia="en-US"/>
              </w:rPr>
              <w:t xml:space="preserve">5. </w:t>
            </w:r>
            <w:r>
              <w:rPr>
                <w:sz w:val="28"/>
                <w:szCs w:val="28"/>
              </w:rPr>
              <w:t xml:space="preserve">Об </w:t>
            </w:r>
            <w:bookmarkStart w:id="0" w:name="_Hlk143804604"/>
            <w:r>
              <w:rPr>
                <w:sz w:val="28"/>
                <w:szCs w:val="28"/>
              </w:rPr>
              <w:t>изменениях в законодательстве в сфере образования с 1.09.2023</w:t>
            </w:r>
            <w:bookmarkEnd w:id="0"/>
          </w:p>
          <w:p w:rsidR="007B622B" w:rsidRPr="007B622B" w:rsidRDefault="007B622B" w:rsidP="007B622B">
            <w:pPr>
              <w:jc w:val="both"/>
              <w:rPr>
                <w:sz w:val="28"/>
                <w:szCs w:val="28"/>
              </w:rPr>
            </w:pPr>
          </w:p>
          <w:p w:rsidR="004F3C3D" w:rsidRDefault="007B622B" w:rsidP="004F3C3D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4F3C3D">
              <w:rPr>
                <w:lang w:eastAsia="en-US"/>
              </w:rPr>
              <w:t xml:space="preserve">.  </w:t>
            </w:r>
            <w:bookmarkStart w:id="1" w:name="_Hlk144750279"/>
            <w:r w:rsidR="004F3C3D" w:rsidRPr="009743AE">
              <w:rPr>
                <w:color w:val="000000"/>
              </w:rPr>
              <w:t>Организация взаимодействия членов РМО по вопросам внедрения «Точек роста»</w:t>
            </w:r>
            <w:r w:rsidR="004F3C3D">
              <w:rPr>
                <w:color w:val="000000"/>
              </w:rPr>
              <w:t xml:space="preserve"> и ЦОС</w:t>
            </w:r>
            <w:bookmarkEnd w:id="1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282C97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МБОУ </w:t>
            </w:r>
          </w:p>
          <w:p w:rsidR="00282C97" w:rsidRPr="00BD54C3" w:rsidRDefault="00282C97">
            <w:pPr>
              <w:spacing w:line="360" w:lineRule="auto"/>
              <w:ind w:right="-284"/>
              <w:rPr>
                <w:lang w:val="en-US" w:eastAsia="en-US"/>
              </w:rPr>
            </w:pPr>
            <w:r>
              <w:rPr>
                <w:lang w:eastAsia="en-US"/>
              </w:rPr>
              <w:t>АСШ №</w:t>
            </w:r>
            <w:r w:rsidR="00BD54C3">
              <w:rPr>
                <w:lang w:val="en-US" w:eastAsia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С.В. Староверова</w:t>
            </w: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С.В. Староверова</w:t>
            </w: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С.В. Староверова</w:t>
            </w: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В.А. Полушкина</w:t>
            </w:r>
          </w:p>
          <w:p w:rsidR="00282C97" w:rsidRDefault="00282C97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С.В. Староверова</w:t>
            </w:r>
          </w:p>
          <w:p w:rsidR="007B622B" w:rsidRDefault="007B622B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М.М. Фадеева</w:t>
            </w:r>
          </w:p>
          <w:p w:rsidR="007B622B" w:rsidRDefault="007B622B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Т.В. Яшина</w:t>
            </w:r>
          </w:p>
          <w:p w:rsidR="007B622B" w:rsidRDefault="007B622B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С.В. Староверова</w:t>
            </w:r>
          </w:p>
          <w:p w:rsidR="007B622B" w:rsidRDefault="007B622B">
            <w:pPr>
              <w:spacing w:line="360" w:lineRule="auto"/>
              <w:ind w:right="-284"/>
              <w:rPr>
                <w:lang w:eastAsia="en-US"/>
              </w:rPr>
            </w:pPr>
          </w:p>
          <w:p w:rsidR="00282C97" w:rsidRDefault="00282C97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И.Н. </w:t>
            </w:r>
            <w:proofErr w:type="spellStart"/>
            <w:r>
              <w:rPr>
                <w:lang w:eastAsia="en-US"/>
              </w:rPr>
              <w:t>Кормишева</w:t>
            </w:r>
            <w:proofErr w:type="spellEnd"/>
          </w:p>
          <w:p w:rsidR="004F3C3D" w:rsidRDefault="004F3C3D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С.В. Староверова</w:t>
            </w:r>
          </w:p>
          <w:p w:rsidR="004F3C3D" w:rsidRDefault="004F3C3D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М.В. </w:t>
            </w:r>
            <w:proofErr w:type="spellStart"/>
            <w:r>
              <w:rPr>
                <w:lang w:eastAsia="en-US"/>
              </w:rPr>
              <w:t>Пригульнов</w:t>
            </w:r>
            <w:proofErr w:type="spellEnd"/>
          </w:p>
          <w:p w:rsidR="004F3C3D" w:rsidRDefault="004F3C3D" w:rsidP="004F3C3D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М.М. Фадеева</w:t>
            </w:r>
          </w:p>
          <w:p w:rsidR="004F3C3D" w:rsidRDefault="004F3C3D">
            <w:pPr>
              <w:spacing w:line="360" w:lineRule="auto"/>
              <w:ind w:right="-284"/>
              <w:rPr>
                <w:lang w:eastAsia="en-US"/>
              </w:rPr>
            </w:pPr>
          </w:p>
        </w:tc>
      </w:tr>
      <w:tr w:rsidR="00282C97" w:rsidTr="004F3C3D">
        <w:trPr>
          <w:trHeight w:val="683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3653CA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  <w:r w:rsidR="00282C97">
              <w:rPr>
                <w:lang w:eastAsia="en-US"/>
              </w:rPr>
              <w:t>-</w:t>
            </w:r>
            <w:r w:rsidR="004B5C5B">
              <w:rPr>
                <w:lang w:eastAsia="en-US"/>
              </w:rPr>
              <w:t>1</w:t>
            </w:r>
            <w:r w:rsidR="00BD54C3">
              <w:rPr>
                <w:lang w:val="en-US" w:eastAsia="en-US"/>
              </w:rPr>
              <w:t>6</w:t>
            </w:r>
            <w:r w:rsidR="00282C97">
              <w:rPr>
                <w:lang w:eastAsia="en-US"/>
              </w:rPr>
              <w:t xml:space="preserve"> сентября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4F3C3D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Согласование</w:t>
            </w:r>
            <w:r w:rsidR="00282C97">
              <w:rPr>
                <w:lang w:eastAsia="en-US"/>
              </w:rPr>
              <w:t xml:space="preserve"> календарно-тематического  планирования (до </w:t>
            </w:r>
            <w:r w:rsidR="004B5C5B">
              <w:rPr>
                <w:lang w:eastAsia="en-US"/>
              </w:rPr>
              <w:t>1</w:t>
            </w:r>
            <w:r w:rsidR="00BD54C3" w:rsidRPr="00BD54C3">
              <w:rPr>
                <w:lang w:eastAsia="en-US"/>
              </w:rPr>
              <w:t>6</w:t>
            </w:r>
            <w:r w:rsidR="00282C97">
              <w:rPr>
                <w:lang w:eastAsia="en-US"/>
              </w:rPr>
              <w:t>.09.20</w:t>
            </w:r>
            <w:r w:rsidR="009B31F1">
              <w:rPr>
                <w:lang w:eastAsia="en-US"/>
              </w:rPr>
              <w:t>2</w:t>
            </w:r>
            <w:r w:rsidR="003653CA">
              <w:rPr>
                <w:lang w:eastAsia="en-US"/>
              </w:rPr>
              <w:t>3</w:t>
            </w:r>
            <w:r w:rsidR="00282C97">
              <w:rPr>
                <w:lang w:eastAsia="en-US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282C97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МБОУ </w:t>
            </w:r>
          </w:p>
          <w:p w:rsidR="00282C97" w:rsidRDefault="00282C97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АСШ №1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С.В. Староверова</w:t>
            </w: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</w:p>
        </w:tc>
      </w:tr>
      <w:tr w:rsidR="00282C97" w:rsidTr="004F3C3D">
        <w:trPr>
          <w:trHeight w:val="123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D54C3">
              <w:rPr>
                <w:lang w:eastAsia="en-US"/>
              </w:rPr>
              <w:t>О</w:t>
            </w:r>
            <w:r>
              <w:rPr>
                <w:lang w:eastAsia="en-US"/>
              </w:rPr>
              <w:t>ктябрь</w:t>
            </w:r>
          </w:p>
          <w:p w:rsidR="00BD54C3" w:rsidRDefault="00981E7C">
            <w:pPr>
              <w:spacing w:line="276" w:lineRule="auto"/>
              <w:ind w:right="-284"/>
              <w:rPr>
                <w:lang w:val="en-US" w:eastAsia="en-US"/>
              </w:rPr>
            </w:pPr>
            <w:r>
              <w:rPr>
                <w:lang w:eastAsia="en-US"/>
              </w:rPr>
              <w:t>2</w:t>
            </w:r>
            <w:r w:rsidR="00BD54C3">
              <w:rPr>
                <w:lang w:eastAsia="en-US"/>
              </w:rPr>
              <w:t>.</w:t>
            </w:r>
            <w:r w:rsidR="00BD54C3">
              <w:rPr>
                <w:lang w:val="en-US" w:eastAsia="en-US"/>
              </w:rPr>
              <w:t>10</w:t>
            </w:r>
          </w:p>
          <w:p w:rsidR="00BD54C3" w:rsidRPr="00BD54C3" w:rsidRDefault="00BD54C3">
            <w:pPr>
              <w:spacing w:line="276" w:lineRule="auto"/>
              <w:ind w:right="-284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  <w:r w:rsidR="00F41285">
              <w:rPr>
                <w:lang w:eastAsia="en-US"/>
              </w:rPr>
              <w:t>1</w:t>
            </w:r>
            <w:bookmarkStart w:id="2" w:name="_GoBack"/>
            <w:bookmarkEnd w:id="2"/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7" w:rsidRDefault="00282C97">
            <w:pPr>
              <w:spacing w:line="276" w:lineRule="auto"/>
              <w:ind w:right="-108"/>
              <w:rPr>
                <w:lang w:eastAsia="en-US"/>
              </w:rPr>
            </w:pPr>
          </w:p>
          <w:p w:rsidR="00282C97" w:rsidRDefault="00282C97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 xml:space="preserve"> Проведение школьного этапа предметных олимпиад</w:t>
            </w:r>
            <w:r w:rsidR="00BD54C3">
              <w:rPr>
                <w:lang w:eastAsia="en-US"/>
              </w:rPr>
              <w:t>: по экологии и биологии</w:t>
            </w:r>
            <w:r>
              <w:rPr>
                <w:lang w:eastAsia="en-US"/>
              </w:rPr>
              <w:t xml:space="preserve">  </w:t>
            </w: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7" w:rsidRDefault="00282C97">
            <w:pPr>
              <w:spacing w:line="360" w:lineRule="auto"/>
              <w:ind w:right="-284"/>
              <w:rPr>
                <w:lang w:eastAsia="en-US"/>
              </w:rPr>
            </w:pPr>
          </w:p>
          <w:p w:rsidR="00282C97" w:rsidRDefault="00282C97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Школы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Школьные</w:t>
            </w: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 комиссии</w:t>
            </w: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</w:p>
        </w:tc>
      </w:tr>
      <w:tr w:rsidR="00282C97" w:rsidTr="004F3C3D">
        <w:trPr>
          <w:trHeight w:val="1101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9B31F1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653CA">
              <w:rPr>
                <w:lang w:eastAsia="en-US"/>
              </w:rPr>
              <w:t>1</w:t>
            </w:r>
            <w:r w:rsidR="00282C97">
              <w:rPr>
                <w:lang w:eastAsia="en-US"/>
              </w:rPr>
              <w:t xml:space="preserve"> ноября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Заседание РМО.</w:t>
            </w:r>
          </w:p>
          <w:p w:rsidR="004B5C5B" w:rsidRDefault="004310FB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4F3C3D" w:rsidRPr="004F3C3D">
              <w:rPr>
                <w:rFonts w:eastAsia="Calibri"/>
                <w:sz w:val="28"/>
                <w:szCs w:val="28"/>
                <w:lang w:eastAsia="en-US"/>
              </w:rPr>
              <w:t>ереход на Ф</w:t>
            </w:r>
            <w:r>
              <w:rPr>
                <w:rFonts w:eastAsia="Calibri"/>
                <w:sz w:val="28"/>
                <w:szCs w:val="28"/>
                <w:lang w:eastAsia="en-US"/>
              </w:rPr>
              <w:t>ООП</w:t>
            </w:r>
            <w:r w:rsidR="004F3C3D" w:rsidRPr="004F3C3D">
              <w:rPr>
                <w:rFonts w:eastAsia="Calibri"/>
                <w:sz w:val="28"/>
                <w:szCs w:val="28"/>
                <w:lang w:eastAsia="en-US"/>
              </w:rPr>
              <w:t>, особенности р</w:t>
            </w:r>
            <w:r w:rsidR="006D2F2F">
              <w:rPr>
                <w:rFonts w:eastAsia="Calibri"/>
                <w:sz w:val="28"/>
                <w:szCs w:val="28"/>
                <w:lang w:eastAsia="en-US"/>
              </w:rPr>
              <w:t>абочих</w:t>
            </w:r>
            <w:r w:rsidR="004F3C3D" w:rsidRPr="004F3C3D">
              <w:rPr>
                <w:rFonts w:eastAsia="Calibri"/>
                <w:sz w:val="28"/>
                <w:szCs w:val="28"/>
                <w:lang w:eastAsia="en-US"/>
              </w:rPr>
              <w:t xml:space="preserve"> программ ООО</w:t>
            </w:r>
            <w:r w:rsidR="006A266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 СОО</w:t>
            </w:r>
            <w:r w:rsidR="006D2F2F">
              <w:rPr>
                <w:lang w:eastAsia="en-US"/>
              </w:rPr>
              <w:t>, КТП по биологии</w:t>
            </w:r>
          </w:p>
          <w:p w:rsidR="00282C97" w:rsidRDefault="00CA4119" w:rsidP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Видео-о</w:t>
            </w:r>
            <w:r w:rsidR="00282C97">
              <w:rPr>
                <w:lang w:eastAsia="en-US"/>
              </w:rPr>
              <w:t xml:space="preserve">ткрытый урок по биологии  </w:t>
            </w: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МБОУ </w:t>
            </w:r>
          </w:p>
          <w:p w:rsidR="00282C97" w:rsidRDefault="00BC2608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282C97">
              <w:rPr>
                <w:lang w:eastAsia="en-US"/>
              </w:rPr>
              <w:t>СШ №</w:t>
            </w:r>
            <w:r w:rsidR="005F0456">
              <w:rPr>
                <w:lang w:eastAsia="en-US"/>
              </w:rPr>
              <w:t xml:space="preserve"> </w:t>
            </w:r>
            <w:r w:rsidR="00BB1732">
              <w:rPr>
                <w:lang w:eastAsia="en-US"/>
              </w:rPr>
              <w:t>1</w:t>
            </w:r>
          </w:p>
          <w:p w:rsidR="00CA4119" w:rsidRDefault="00CA4119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МБОУ</w:t>
            </w:r>
          </w:p>
          <w:p w:rsidR="00CA4119" w:rsidRDefault="00CA4119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Котовская ОШ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5B" w:rsidRDefault="004B5C5B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С.В. Староверова</w:t>
            </w:r>
          </w:p>
          <w:p w:rsidR="006A2664" w:rsidRDefault="006A2664">
            <w:pPr>
              <w:spacing w:line="276" w:lineRule="auto"/>
              <w:ind w:right="-284"/>
              <w:rPr>
                <w:lang w:eastAsia="en-US"/>
              </w:rPr>
            </w:pPr>
          </w:p>
          <w:p w:rsidR="00CA4119" w:rsidRDefault="00CA4119">
            <w:pPr>
              <w:spacing w:line="276" w:lineRule="auto"/>
              <w:ind w:right="-284"/>
              <w:rPr>
                <w:lang w:eastAsia="en-US"/>
              </w:rPr>
            </w:pPr>
          </w:p>
          <w:p w:rsidR="00282C97" w:rsidRDefault="00CA4119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С.М. Балакирева</w:t>
            </w:r>
          </w:p>
        </w:tc>
      </w:tr>
      <w:tr w:rsidR="00282C97" w:rsidTr="004F3C3D">
        <w:trPr>
          <w:trHeight w:val="129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282C97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Ноябрь-декабрь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7" w:rsidRDefault="00282C97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 xml:space="preserve">  Проведение муниципального этапа всероссийской олимпиады школьников по биологии и экологии.</w:t>
            </w:r>
          </w:p>
          <w:p w:rsidR="00282C97" w:rsidRDefault="00282C97">
            <w:pPr>
              <w:spacing w:line="276" w:lineRule="auto"/>
              <w:ind w:right="-108"/>
              <w:rPr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282C97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МБОУ</w:t>
            </w:r>
          </w:p>
          <w:p w:rsidR="00282C97" w:rsidRDefault="00282C97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ЦДОД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Предметные комиссии</w:t>
            </w: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</w:p>
        </w:tc>
      </w:tr>
      <w:tr w:rsidR="00282C97" w:rsidTr="004F3C3D">
        <w:trPr>
          <w:trHeight w:val="1334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0E0D93">
            <w:pPr>
              <w:spacing w:line="360" w:lineRule="auto"/>
              <w:ind w:right="-284"/>
              <w:rPr>
                <w:lang w:eastAsia="en-US"/>
              </w:rPr>
            </w:pPr>
            <w:r w:rsidRPr="00F9256E">
              <w:rPr>
                <w:lang w:eastAsia="en-US"/>
              </w:rPr>
              <w:t>2</w:t>
            </w:r>
            <w:r w:rsidR="003F43A3" w:rsidRPr="00F9256E">
              <w:rPr>
                <w:lang w:eastAsia="en-US"/>
              </w:rPr>
              <w:t xml:space="preserve">7 </w:t>
            </w:r>
            <w:r w:rsidR="00282C97">
              <w:rPr>
                <w:lang w:eastAsia="en-US"/>
              </w:rPr>
              <w:t>февраля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Заседание РМО.</w:t>
            </w:r>
          </w:p>
          <w:p w:rsidR="00AE5288" w:rsidRPr="004F3C3D" w:rsidRDefault="00AE5288" w:rsidP="004F3C3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Круглый стол</w:t>
            </w:r>
            <w:r w:rsidR="00282C97">
              <w:rPr>
                <w:lang w:eastAsia="en-US"/>
              </w:rPr>
              <w:t xml:space="preserve"> по теме «</w:t>
            </w:r>
            <w:r w:rsidR="004F3C3D" w:rsidRPr="004F3C3D">
              <w:rPr>
                <w:rFonts w:eastAsia="Calibri"/>
                <w:sz w:val="28"/>
                <w:szCs w:val="28"/>
                <w:lang w:eastAsia="en-US"/>
              </w:rPr>
              <w:t xml:space="preserve">Профессиональное развития педагога и применение цифровых </w:t>
            </w:r>
            <w:r w:rsidR="004F3C3D">
              <w:rPr>
                <w:rFonts w:eastAsia="Calibri"/>
                <w:sz w:val="28"/>
                <w:szCs w:val="28"/>
                <w:lang w:eastAsia="en-US"/>
              </w:rPr>
              <w:t>образовательных ресурсов</w:t>
            </w:r>
            <w:r>
              <w:rPr>
                <w:b/>
              </w:rPr>
              <w:t xml:space="preserve">» </w:t>
            </w:r>
          </w:p>
          <w:p w:rsidR="00AE5288" w:rsidRDefault="00AE5288" w:rsidP="003653CA">
            <w:pPr>
              <w:pStyle w:val="Default"/>
            </w:pPr>
          </w:p>
          <w:p w:rsidR="00AE5288" w:rsidRPr="000969DB" w:rsidRDefault="00AE5288" w:rsidP="000969DB"/>
          <w:p w:rsidR="00282C97" w:rsidRPr="00AE5288" w:rsidRDefault="00AE5288" w:rsidP="00AE5288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2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Система</w:t>
            </w:r>
            <w:r w:rsidR="009655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работы учителей биологии по применению ЦОР</w:t>
            </w:r>
            <w:r w:rsidRPr="00AE52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(обмен опытом)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282C97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МБОУ</w:t>
            </w:r>
          </w:p>
          <w:p w:rsidR="00282C97" w:rsidRDefault="00282C97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АСШ №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С.В. Староверова</w:t>
            </w:r>
          </w:p>
          <w:p w:rsidR="00F974E7" w:rsidRDefault="0058167E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В.А. Полушкина</w:t>
            </w:r>
          </w:p>
          <w:p w:rsidR="006D2F2F" w:rsidRDefault="006D2F2F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И.С. </w:t>
            </w:r>
            <w:proofErr w:type="spellStart"/>
            <w:r>
              <w:rPr>
                <w:lang w:eastAsia="en-US"/>
              </w:rPr>
              <w:t>Волонкин</w:t>
            </w:r>
            <w:proofErr w:type="spellEnd"/>
          </w:p>
          <w:p w:rsidR="008607EF" w:rsidRDefault="008607EF">
            <w:pPr>
              <w:spacing w:line="276" w:lineRule="auto"/>
              <w:ind w:right="-284"/>
              <w:rPr>
                <w:lang w:eastAsia="en-US"/>
              </w:rPr>
            </w:pP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</w:p>
        </w:tc>
      </w:tr>
      <w:tr w:rsidR="00282C97" w:rsidTr="004F3C3D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282C97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Февраль –</w:t>
            </w:r>
          </w:p>
          <w:p w:rsidR="00282C97" w:rsidRDefault="00282C97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7" w:rsidRDefault="00282C97">
            <w:pPr>
              <w:spacing w:line="276" w:lineRule="auto"/>
              <w:ind w:right="-284"/>
              <w:jc w:val="both"/>
              <w:rPr>
                <w:lang w:eastAsia="en-US"/>
              </w:rPr>
            </w:pPr>
          </w:p>
          <w:p w:rsidR="00282C97" w:rsidRDefault="00282C97">
            <w:pPr>
              <w:spacing w:line="27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Консультации по вопросам проведения государственной итоговой аттестации в форме  ЕГЭ и ОГЭ.</w:t>
            </w:r>
          </w:p>
          <w:p w:rsidR="00282C97" w:rsidRDefault="00282C97">
            <w:pPr>
              <w:spacing w:line="276" w:lineRule="auto"/>
              <w:ind w:right="-284"/>
              <w:jc w:val="both"/>
              <w:rPr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282C97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МБОУ</w:t>
            </w:r>
          </w:p>
          <w:p w:rsidR="00282C97" w:rsidRDefault="00282C97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АСШ №1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С.В. Староверова</w:t>
            </w:r>
          </w:p>
        </w:tc>
      </w:tr>
      <w:tr w:rsidR="00282C97" w:rsidTr="004F3C3D">
        <w:trPr>
          <w:trHeight w:val="1569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F9256E">
            <w:pPr>
              <w:spacing w:line="360" w:lineRule="auto"/>
              <w:ind w:right="-284"/>
              <w:rPr>
                <w:lang w:eastAsia="en-US"/>
              </w:rPr>
            </w:pPr>
            <w:r w:rsidRPr="00F9256E">
              <w:rPr>
                <w:lang w:eastAsia="en-US"/>
              </w:rPr>
              <w:t>23</w:t>
            </w:r>
            <w:r w:rsidR="00282C97" w:rsidRPr="00F9256E">
              <w:rPr>
                <w:lang w:eastAsia="en-US"/>
              </w:rPr>
              <w:t xml:space="preserve"> </w:t>
            </w:r>
            <w:r w:rsidR="00282C97">
              <w:rPr>
                <w:lang w:eastAsia="en-US"/>
              </w:rPr>
              <w:t>апреля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Заседание РМО.</w:t>
            </w:r>
          </w:p>
          <w:p w:rsidR="00282C97" w:rsidRDefault="00CA4119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Видео-о</w:t>
            </w:r>
            <w:r w:rsidR="00282C97">
              <w:rPr>
                <w:lang w:eastAsia="en-US"/>
              </w:rPr>
              <w:t xml:space="preserve">ткрытое внеклассное мероприятие </w:t>
            </w:r>
          </w:p>
          <w:p w:rsidR="002E3D52" w:rsidRDefault="002E3D52">
            <w:pPr>
              <w:spacing w:line="276" w:lineRule="auto"/>
              <w:ind w:right="-284"/>
              <w:rPr>
                <w:lang w:eastAsia="en-US"/>
              </w:rPr>
            </w:pP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Подведение итогов работы  РМО.</w:t>
            </w: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Цели и задачи на новый учебный год</w:t>
            </w:r>
          </w:p>
          <w:p w:rsidR="00282C97" w:rsidRDefault="00282C97">
            <w:pPr>
              <w:spacing w:line="276" w:lineRule="auto"/>
              <w:ind w:right="-108"/>
              <w:jc w:val="both"/>
              <w:rPr>
                <w:b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CA" w:rsidRDefault="00CA4119">
            <w:pPr>
              <w:spacing w:line="360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Филиал </w:t>
            </w:r>
            <w:r w:rsidR="00282C97">
              <w:rPr>
                <w:lang w:eastAsia="en-US"/>
              </w:rPr>
              <w:t>МБОУ</w:t>
            </w:r>
            <w:r w:rsidR="00BB1732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Туркушская</w:t>
            </w:r>
            <w:proofErr w:type="spellEnd"/>
            <w:r>
              <w:rPr>
                <w:lang w:eastAsia="en-US"/>
              </w:rPr>
              <w:t xml:space="preserve"> ОШ МБОУ</w:t>
            </w:r>
          </w:p>
          <w:p w:rsidR="00282C97" w:rsidRDefault="00CA4119">
            <w:pPr>
              <w:spacing w:line="360" w:lineRule="auto"/>
              <w:ind w:right="-108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Саконской</w:t>
            </w:r>
            <w:proofErr w:type="spellEnd"/>
            <w:r w:rsidR="00BB1732">
              <w:rPr>
                <w:lang w:eastAsia="en-US"/>
              </w:rPr>
              <w:t xml:space="preserve"> СШ</w:t>
            </w:r>
          </w:p>
          <w:p w:rsidR="00282C97" w:rsidRDefault="00282C97">
            <w:pPr>
              <w:spacing w:line="360" w:lineRule="auto"/>
              <w:ind w:right="-108"/>
              <w:jc w:val="both"/>
              <w:rPr>
                <w:lang w:eastAsia="en-US"/>
              </w:rPr>
            </w:pP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</w:p>
          <w:p w:rsidR="00282C97" w:rsidRDefault="00CA4119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Е.Н. Молчанова</w:t>
            </w:r>
          </w:p>
          <w:p w:rsidR="002E3D52" w:rsidRDefault="002E3D52">
            <w:pPr>
              <w:spacing w:line="276" w:lineRule="auto"/>
              <w:ind w:right="-284"/>
              <w:rPr>
                <w:lang w:eastAsia="en-US"/>
              </w:rPr>
            </w:pP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С.В. Староверова</w:t>
            </w:r>
          </w:p>
        </w:tc>
      </w:tr>
      <w:tr w:rsidR="00282C97" w:rsidTr="00282C97">
        <w:trPr>
          <w:trHeight w:val="850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7" w:rsidRDefault="00282C97">
            <w:pPr>
              <w:spacing w:line="360" w:lineRule="auto"/>
              <w:ind w:right="-28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течение года участие в</w:t>
            </w: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- сетевых проектах, семинарах, вебинарах</w:t>
            </w: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- конкурсах, фестивалях, олимпиадах </w:t>
            </w:r>
          </w:p>
          <w:p w:rsidR="00282C97" w:rsidRDefault="00282C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экологических конкурсах</w:t>
            </w:r>
          </w:p>
          <w:p w:rsidR="00392626" w:rsidRDefault="003926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наставничестве</w:t>
            </w:r>
            <w:r w:rsidR="00467609">
              <w:rPr>
                <w:lang w:eastAsia="en-US"/>
              </w:rPr>
              <w:t xml:space="preserve"> (молодые специалисты </w:t>
            </w:r>
            <w:proofErr w:type="spellStart"/>
            <w:r w:rsidR="00467609">
              <w:rPr>
                <w:lang w:eastAsia="en-US"/>
              </w:rPr>
              <w:t>Волонкин</w:t>
            </w:r>
            <w:proofErr w:type="spellEnd"/>
            <w:r w:rsidR="00467609">
              <w:rPr>
                <w:lang w:eastAsia="en-US"/>
              </w:rPr>
              <w:t xml:space="preserve"> И.С. (стаж -</w:t>
            </w:r>
            <w:r w:rsidR="003B3621">
              <w:rPr>
                <w:lang w:eastAsia="en-US"/>
              </w:rPr>
              <w:t>4</w:t>
            </w:r>
            <w:r w:rsidR="00467609">
              <w:rPr>
                <w:lang w:eastAsia="en-US"/>
              </w:rPr>
              <w:t xml:space="preserve"> года) и Мочалова Ю.А.  (стаж -</w:t>
            </w:r>
            <w:r w:rsidR="003B3621">
              <w:rPr>
                <w:lang w:eastAsia="en-US"/>
              </w:rPr>
              <w:t>4</w:t>
            </w:r>
            <w:r w:rsidR="00467609">
              <w:rPr>
                <w:lang w:eastAsia="en-US"/>
              </w:rPr>
              <w:t xml:space="preserve"> года)</w:t>
            </w:r>
          </w:p>
          <w:p w:rsidR="00282C97" w:rsidRDefault="00282C97" w:rsidP="00467609">
            <w:pPr>
              <w:spacing w:line="276" w:lineRule="auto"/>
              <w:ind w:right="-284"/>
              <w:rPr>
                <w:lang w:eastAsia="en-US"/>
              </w:rPr>
            </w:pPr>
          </w:p>
        </w:tc>
      </w:tr>
    </w:tbl>
    <w:p w:rsidR="00467609" w:rsidRDefault="00467609" w:rsidP="00282C97">
      <w:pPr>
        <w:spacing w:line="360" w:lineRule="auto"/>
        <w:ind w:right="-284"/>
      </w:pPr>
    </w:p>
    <w:p w:rsidR="00282C97" w:rsidRDefault="00282C97" w:rsidP="00282C97">
      <w:pPr>
        <w:spacing w:line="360" w:lineRule="auto"/>
        <w:ind w:right="-284"/>
      </w:pPr>
      <w:r>
        <w:t>Руководитель РМО учителей биологии                        С.В. Староверова</w:t>
      </w:r>
    </w:p>
    <w:p w:rsidR="00B43634" w:rsidRDefault="00B43634"/>
    <w:sectPr w:rsidR="00B4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618E3"/>
    <w:multiLevelType w:val="hybridMultilevel"/>
    <w:tmpl w:val="D938B336"/>
    <w:lvl w:ilvl="0" w:tplc="CC9C3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61EBAAC">
      <w:numFmt w:val="none"/>
      <w:lvlText w:val=""/>
      <w:lvlJc w:val="left"/>
      <w:pPr>
        <w:tabs>
          <w:tab w:val="num" w:pos="360"/>
        </w:tabs>
      </w:pPr>
    </w:lvl>
    <w:lvl w:ilvl="2" w:tplc="D7821CF8">
      <w:numFmt w:val="none"/>
      <w:lvlText w:val=""/>
      <w:lvlJc w:val="left"/>
      <w:pPr>
        <w:tabs>
          <w:tab w:val="num" w:pos="360"/>
        </w:tabs>
      </w:pPr>
    </w:lvl>
    <w:lvl w:ilvl="3" w:tplc="A7B2D282">
      <w:numFmt w:val="none"/>
      <w:lvlText w:val=""/>
      <w:lvlJc w:val="left"/>
      <w:pPr>
        <w:tabs>
          <w:tab w:val="num" w:pos="360"/>
        </w:tabs>
      </w:pPr>
    </w:lvl>
    <w:lvl w:ilvl="4" w:tplc="4CDE598C">
      <w:numFmt w:val="none"/>
      <w:lvlText w:val=""/>
      <w:lvlJc w:val="left"/>
      <w:pPr>
        <w:tabs>
          <w:tab w:val="num" w:pos="360"/>
        </w:tabs>
      </w:pPr>
    </w:lvl>
    <w:lvl w:ilvl="5" w:tplc="DDF46F84">
      <w:numFmt w:val="none"/>
      <w:lvlText w:val=""/>
      <w:lvlJc w:val="left"/>
      <w:pPr>
        <w:tabs>
          <w:tab w:val="num" w:pos="360"/>
        </w:tabs>
      </w:pPr>
    </w:lvl>
    <w:lvl w:ilvl="6" w:tplc="7D049A34">
      <w:numFmt w:val="none"/>
      <w:lvlText w:val=""/>
      <w:lvlJc w:val="left"/>
      <w:pPr>
        <w:tabs>
          <w:tab w:val="num" w:pos="360"/>
        </w:tabs>
      </w:pPr>
    </w:lvl>
    <w:lvl w:ilvl="7" w:tplc="2BCEC6AE">
      <w:numFmt w:val="none"/>
      <w:lvlText w:val=""/>
      <w:lvlJc w:val="left"/>
      <w:pPr>
        <w:tabs>
          <w:tab w:val="num" w:pos="360"/>
        </w:tabs>
      </w:pPr>
    </w:lvl>
    <w:lvl w:ilvl="8" w:tplc="8446FB6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C97"/>
    <w:rsid w:val="000141F5"/>
    <w:rsid w:val="000969DB"/>
    <w:rsid w:val="000E0D93"/>
    <w:rsid w:val="00214A21"/>
    <w:rsid w:val="00282C97"/>
    <w:rsid w:val="002B097A"/>
    <w:rsid w:val="002E3D52"/>
    <w:rsid w:val="003548A2"/>
    <w:rsid w:val="003653CA"/>
    <w:rsid w:val="00392626"/>
    <w:rsid w:val="003B34F6"/>
    <w:rsid w:val="003B3621"/>
    <w:rsid w:val="003F43A3"/>
    <w:rsid w:val="004310FB"/>
    <w:rsid w:val="00467609"/>
    <w:rsid w:val="004B5C5B"/>
    <w:rsid w:val="004F3C3D"/>
    <w:rsid w:val="0058167E"/>
    <w:rsid w:val="005F0456"/>
    <w:rsid w:val="00673199"/>
    <w:rsid w:val="00685ADC"/>
    <w:rsid w:val="006A2664"/>
    <w:rsid w:val="006C3EA5"/>
    <w:rsid w:val="006D2F2F"/>
    <w:rsid w:val="007119B4"/>
    <w:rsid w:val="007B622B"/>
    <w:rsid w:val="00835E95"/>
    <w:rsid w:val="008607EF"/>
    <w:rsid w:val="009655EB"/>
    <w:rsid w:val="00981E7C"/>
    <w:rsid w:val="009B31F1"/>
    <w:rsid w:val="00AE5288"/>
    <w:rsid w:val="00B43634"/>
    <w:rsid w:val="00BB1732"/>
    <w:rsid w:val="00BC2608"/>
    <w:rsid w:val="00BD54C3"/>
    <w:rsid w:val="00C12F97"/>
    <w:rsid w:val="00CA4119"/>
    <w:rsid w:val="00F41285"/>
    <w:rsid w:val="00F9256E"/>
    <w:rsid w:val="00F9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950E"/>
  <w15:docId w15:val="{2661938B-90D2-45C1-A43C-FA73BAA0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2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28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AE52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34</cp:revision>
  <cp:lastPrinted>2023-09-04T17:34:00Z</cp:lastPrinted>
  <dcterms:created xsi:type="dcterms:W3CDTF">2019-09-04T19:30:00Z</dcterms:created>
  <dcterms:modified xsi:type="dcterms:W3CDTF">2023-09-04T17:35:00Z</dcterms:modified>
</cp:coreProperties>
</file>