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"/>
        <w:gridCol w:w="382"/>
        <w:gridCol w:w="383"/>
        <w:gridCol w:w="385"/>
        <w:gridCol w:w="455"/>
        <w:gridCol w:w="389"/>
        <w:gridCol w:w="395"/>
        <w:gridCol w:w="433"/>
        <w:gridCol w:w="395"/>
        <w:gridCol w:w="433"/>
        <w:gridCol w:w="389"/>
        <w:gridCol w:w="389"/>
        <w:gridCol w:w="382"/>
      </w:tblGrid>
      <w:tr w:rsidR="00E47B27" w:rsidRPr="006C695C" w:rsidTr="00CB3CF7">
        <w:tc>
          <w:tcPr>
            <w:tcW w:w="382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32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455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</w:tr>
      <w:tr w:rsidR="00E47B27" w:rsidRPr="006C695C" w:rsidTr="00CB3CF7">
        <w:tc>
          <w:tcPr>
            <w:tcW w:w="382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32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455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A6A6A6" w:themeFill="background1" w:themeFillShade="A6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</w:tr>
      <w:tr w:rsidR="00E47B27" w:rsidRPr="006C695C" w:rsidTr="00CB3CF7">
        <w:tc>
          <w:tcPr>
            <w:tcW w:w="382" w:type="dxa"/>
          </w:tcPr>
          <w:p w:rsidR="00E47B27" w:rsidRPr="00B3533C" w:rsidRDefault="00E47B27" w:rsidP="00CB3CF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382" w:type="dxa"/>
            <w:shd w:val="clear" w:color="auto" w:fill="000000" w:themeFill="text1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proofErr w:type="gramStart"/>
            <w:r w:rsidRPr="006C695C">
              <w:rPr>
                <w:sz w:val="32"/>
                <w:szCs w:val="32"/>
              </w:rPr>
              <w:t>п</w:t>
            </w:r>
            <w:proofErr w:type="gramEnd"/>
          </w:p>
        </w:tc>
        <w:tc>
          <w:tcPr>
            <w:tcW w:w="332" w:type="dxa"/>
            <w:shd w:val="clear" w:color="auto" w:fill="D9D9D9" w:themeFill="background1" w:themeFillShade="D9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proofErr w:type="gramStart"/>
            <w:r w:rsidRPr="006C695C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455" w:type="dxa"/>
            <w:shd w:val="clear" w:color="auto" w:fill="D9D9D9" w:themeFill="background1" w:themeFillShade="D9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и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т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и</w:t>
            </w:r>
          </w:p>
        </w:tc>
        <w:tc>
          <w:tcPr>
            <w:tcW w:w="383" w:type="dxa"/>
            <w:shd w:val="clear" w:color="auto" w:fill="9BBB59" w:themeFill="accent3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proofErr w:type="gramStart"/>
            <w:r w:rsidRPr="006C695C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383" w:type="dxa"/>
            <w:shd w:val="clear" w:color="auto" w:fill="D9D9D9" w:themeFill="background1" w:themeFillShade="D9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к</w:t>
            </w:r>
          </w:p>
        </w:tc>
        <w:tc>
          <w:tcPr>
            <w:tcW w:w="383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а</w:t>
            </w:r>
          </w:p>
        </w:tc>
        <w:tc>
          <w:tcPr>
            <w:tcW w:w="383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</w:tr>
      <w:tr w:rsidR="00E47B27" w:rsidRPr="006C695C" w:rsidTr="00CB3CF7">
        <w:tc>
          <w:tcPr>
            <w:tcW w:w="382" w:type="dxa"/>
            <w:shd w:val="clear" w:color="auto" w:fill="000000" w:themeFill="text1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к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у</w:t>
            </w:r>
          </w:p>
        </w:tc>
        <w:tc>
          <w:tcPr>
            <w:tcW w:w="332" w:type="dxa"/>
            <w:shd w:val="clear" w:color="auto" w:fill="D9D9D9" w:themeFill="background1" w:themeFillShade="D9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в</w:t>
            </w:r>
          </w:p>
        </w:tc>
        <w:tc>
          <w:tcPr>
            <w:tcW w:w="455" w:type="dxa"/>
            <w:shd w:val="clear" w:color="auto" w:fill="D9D9D9" w:themeFill="background1" w:themeFillShade="D9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а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л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д</w:t>
            </w:r>
          </w:p>
        </w:tc>
        <w:tc>
          <w:tcPr>
            <w:tcW w:w="383" w:type="dxa"/>
            <w:shd w:val="clear" w:color="auto" w:fill="9BBB59" w:themeFill="accent3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а</w:t>
            </w:r>
          </w:p>
        </w:tc>
        <w:tc>
          <w:tcPr>
            <w:tcW w:w="383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</w:tr>
      <w:tr w:rsidR="00E47B27" w:rsidRPr="006C695C" w:rsidTr="00CB3CF7">
        <w:tc>
          <w:tcPr>
            <w:tcW w:w="382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32" w:type="dxa"/>
            <w:shd w:val="clear" w:color="auto" w:fill="000000" w:themeFill="text1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3</w:t>
            </w:r>
          </w:p>
        </w:tc>
        <w:tc>
          <w:tcPr>
            <w:tcW w:w="455" w:type="dxa"/>
            <w:shd w:val="clear" w:color="auto" w:fill="D9D9D9" w:themeFill="background1" w:themeFillShade="D9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г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в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о</w:t>
            </w:r>
          </w:p>
        </w:tc>
        <w:tc>
          <w:tcPr>
            <w:tcW w:w="383" w:type="dxa"/>
            <w:shd w:val="clear" w:color="auto" w:fill="9BBB59" w:themeFill="accent3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з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д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ь</w:t>
            </w:r>
          </w:p>
        </w:tc>
        <w:tc>
          <w:tcPr>
            <w:tcW w:w="383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</w:tr>
      <w:tr w:rsidR="00E47B27" w:rsidRPr="006C695C" w:rsidTr="00CB3CF7">
        <w:tc>
          <w:tcPr>
            <w:tcW w:w="382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32" w:type="dxa"/>
            <w:shd w:val="clear" w:color="auto" w:fill="000000" w:themeFill="text1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4</w:t>
            </w:r>
          </w:p>
        </w:tc>
        <w:tc>
          <w:tcPr>
            <w:tcW w:w="455" w:type="dxa"/>
            <w:shd w:val="clear" w:color="auto" w:fill="D9D9D9" w:themeFill="background1" w:themeFillShade="D9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proofErr w:type="gramStart"/>
            <w:r w:rsidRPr="006C695C">
              <w:rPr>
                <w:sz w:val="32"/>
                <w:szCs w:val="32"/>
              </w:rPr>
              <w:t>п</w:t>
            </w:r>
            <w:proofErr w:type="gramEnd"/>
          </w:p>
        </w:tc>
        <w:tc>
          <w:tcPr>
            <w:tcW w:w="383" w:type="dxa"/>
            <w:shd w:val="clear" w:color="auto" w:fill="D9D9D9" w:themeFill="background1" w:themeFillShade="D9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о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д</w:t>
            </w:r>
          </w:p>
        </w:tc>
        <w:tc>
          <w:tcPr>
            <w:tcW w:w="383" w:type="dxa"/>
            <w:shd w:val="clear" w:color="auto" w:fill="9BBB59" w:themeFill="accent3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ъ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ё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м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н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и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к</w:t>
            </w:r>
          </w:p>
        </w:tc>
      </w:tr>
      <w:tr w:rsidR="00E47B27" w:rsidRPr="006C695C" w:rsidTr="00CB3CF7">
        <w:tc>
          <w:tcPr>
            <w:tcW w:w="382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32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455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т</w:t>
            </w:r>
          </w:p>
        </w:tc>
        <w:tc>
          <w:tcPr>
            <w:tcW w:w="383" w:type="dxa"/>
            <w:shd w:val="clear" w:color="auto" w:fill="9BBB59" w:themeFill="accent3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е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с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к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и</w:t>
            </w:r>
          </w:p>
        </w:tc>
        <w:tc>
          <w:tcPr>
            <w:tcW w:w="383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</w:tr>
      <w:tr w:rsidR="00E47B27" w:rsidRPr="006C695C" w:rsidTr="00CB3CF7">
        <w:tc>
          <w:tcPr>
            <w:tcW w:w="382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32" w:type="dxa"/>
            <w:shd w:val="clear" w:color="auto" w:fill="000000" w:themeFill="text1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6</w:t>
            </w:r>
          </w:p>
        </w:tc>
        <w:tc>
          <w:tcPr>
            <w:tcW w:w="455" w:type="dxa"/>
            <w:shd w:val="clear" w:color="auto" w:fill="D9D9D9" w:themeFill="background1" w:themeFillShade="D9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proofErr w:type="gramStart"/>
            <w:r w:rsidRPr="006C695C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383" w:type="dxa"/>
            <w:shd w:val="clear" w:color="auto" w:fill="D9D9D9" w:themeFill="background1" w:themeFillShade="D9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а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з</w:t>
            </w:r>
          </w:p>
        </w:tc>
        <w:tc>
          <w:tcPr>
            <w:tcW w:w="383" w:type="dxa"/>
            <w:shd w:val="clear" w:color="auto" w:fill="9BBB59" w:themeFill="accent3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м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е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т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к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а</w:t>
            </w:r>
          </w:p>
        </w:tc>
        <w:tc>
          <w:tcPr>
            <w:tcW w:w="382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</w:tr>
      <w:tr w:rsidR="00E47B27" w:rsidRPr="006C695C" w:rsidTr="00CB3CF7">
        <w:tc>
          <w:tcPr>
            <w:tcW w:w="382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32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455" w:type="dxa"/>
            <w:shd w:val="clear" w:color="auto" w:fill="000000" w:themeFill="text1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л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и</w:t>
            </w:r>
          </w:p>
        </w:tc>
        <w:tc>
          <w:tcPr>
            <w:tcW w:w="383" w:type="dxa"/>
            <w:shd w:val="clear" w:color="auto" w:fill="9BBB59" w:themeFill="accent3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н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е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й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к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а</w:t>
            </w:r>
          </w:p>
        </w:tc>
        <w:tc>
          <w:tcPr>
            <w:tcW w:w="382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</w:tr>
      <w:tr w:rsidR="00E47B27" w:rsidRPr="006C695C" w:rsidTr="00CB3CF7">
        <w:tc>
          <w:tcPr>
            <w:tcW w:w="382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  <w:shd w:val="clear" w:color="auto" w:fill="000000" w:themeFill="text1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з</w:t>
            </w:r>
          </w:p>
        </w:tc>
        <w:tc>
          <w:tcPr>
            <w:tcW w:w="332" w:type="dxa"/>
            <w:shd w:val="clear" w:color="auto" w:fill="D9D9D9" w:themeFill="background1" w:themeFillShade="D9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у</w:t>
            </w:r>
          </w:p>
        </w:tc>
        <w:tc>
          <w:tcPr>
            <w:tcW w:w="455" w:type="dxa"/>
            <w:shd w:val="clear" w:color="auto" w:fill="D9D9D9" w:themeFill="background1" w:themeFillShade="D9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б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и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л</w:t>
            </w:r>
          </w:p>
        </w:tc>
        <w:tc>
          <w:tcPr>
            <w:tcW w:w="383" w:type="dxa"/>
            <w:shd w:val="clear" w:color="auto" w:fill="9BBB59" w:themeFill="accent3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о</w:t>
            </w:r>
          </w:p>
        </w:tc>
        <w:tc>
          <w:tcPr>
            <w:tcW w:w="383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</w:tr>
      <w:tr w:rsidR="00E47B27" w:rsidRPr="006C695C" w:rsidTr="00CB3CF7">
        <w:tc>
          <w:tcPr>
            <w:tcW w:w="382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32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455" w:type="dxa"/>
            <w:shd w:val="clear" w:color="auto" w:fill="000000" w:themeFill="text1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с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в</w:t>
            </w:r>
          </w:p>
        </w:tc>
        <w:tc>
          <w:tcPr>
            <w:tcW w:w="383" w:type="dxa"/>
            <w:shd w:val="clear" w:color="auto" w:fill="9BBB59" w:themeFill="accent3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е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proofErr w:type="gramStart"/>
            <w:r w:rsidRPr="006C695C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383" w:type="dxa"/>
            <w:shd w:val="clear" w:color="auto" w:fill="D9D9D9" w:themeFill="background1" w:themeFillShade="D9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л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о</w:t>
            </w:r>
          </w:p>
        </w:tc>
        <w:tc>
          <w:tcPr>
            <w:tcW w:w="383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</w:tr>
      <w:tr w:rsidR="00E47B27" w:rsidRPr="006C695C" w:rsidTr="00CB3CF7">
        <w:tc>
          <w:tcPr>
            <w:tcW w:w="382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32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455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:rsidR="00E47B27" w:rsidRPr="006C695C" w:rsidRDefault="00E47B27" w:rsidP="00CB3CF7">
            <w:pPr>
              <w:rPr>
                <w:sz w:val="32"/>
                <w:szCs w:val="32"/>
              </w:rPr>
            </w:pPr>
          </w:p>
        </w:tc>
      </w:tr>
    </w:tbl>
    <w:p w:rsidR="00E47B27" w:rsidRDefault="00E47B27" w:rsidP="00E47B27"/>
    <w:p w:rsidR="00E47B27" w:rsidRDefault="00E47B27" w:rsidP="00E47B27"/>
    <w:p w:rsidR="00E47B27" w:rsidRPr="00B3533C" w:rsidRDefault="00E47B27" w:rsidP="00E47B27">
      <w:pPr>
        <w:pStyle w:val="a4"/>
        <w:numPr>
          <w:ilvl w:val="0"/>
          <w:numId w:val="1"/>
        </w:numPr>
        <w:rPr>
          <w:sz w:val="32"/>
          <w:szCs w:val="32"/>
        </w:rPr>
      </w:pPr>
      <w:r w:rsidRPr="00B3533C">
        <w:rPr>
          <w:sz w:val="32"/>
          <w:szCs w:val="32"/>
        </w:rPr>
        <w:t>Обработка деталей, работающих в паре? Ответ: притирка.</w:t>
      </w:r>
    </w:p>
    <w:p w:rsidR="00E47B27" w:rsidRPr="00B3533C" w:rsidRDefault="00E47B27" w:rsidP="00E47B27">
      <w:pPr>
        <w:pStyle w:val="a4"/>
        <w:numPr>
          <w:ilvl w:val="0"/>
          <w:numId w:val="1"/>
        </w:numPr>
        <w:rPr>
          <w:sz w:val="32"/>
          <w:szCs w:val="32"/>
        </w:rPr>
      </w:pPr>
      <w:proofErr w:type="gramStart"/>
      <w:r w:rsidRPr="00B3533C">
        <w:rPr>
          <w:sz w:val="32"/>
          <w:szCs w:val="32"/>
        </w:rPr>
        <w:t>Инструмент</w:t>
      </w:r>
      <w:proofErr w:type="gramEnd"/>
      <w:r w:rsidRPr="00B3533C">
        <w:rPr>
          <w:sz w:val="32"/>
          <w:szCs w:val="32"/>
        </w:rPr>
        <w:t xml:space="preserve"> используемый  для тяжелых работ массой от 4 до 16 кг? Ответ: кувалда.</w:t>
      </w:r>
    </w:p>
    <w:p w:rsidR="00E47B27" w:rsidRPr="00B3533C" w:rsidRDefault="00E47B27" w:rsidP="00E47B27">
      <w:pPr>
        <w:pStyle w:val="a4"/>
        <w:numPr>
          <w:ilvl w:val="0"/>
          <w:numId w:val="1"/>
        </w:numPr>
        <w:rPr>
          <w:sz w:val="32"/>
          <w:szCs w:val="32"/>
        </w:rPr>
      </w:pPr>
      <w:r w:rsidRPr="00B3533C">
        <w:rPr>
          <w:sz w:val="32"/>
          <w:szCs w:val="32"/>
        </w:rPr>
        <w:t>Что можно применить вместо чертилки? Ответ: гвоздь.</w:t>
      </w:r>
    </w:p>
    <w:p w:rsidR="00E47B27" w:rsidRPr="00B3533C" w:rsidRDefault="00E47B27" w:rsidP="00E47B27">
      <w:pPr>
        <w:pStyle w:val="a4"/>
        <w:numPr>
          <w:ilvl w:val="0"/>
          <w:numId w:val="1"/>
        </w:numPr>
        <w:rPr>
          <w:sz w:val="32"/>
          <w:szCs w:val="32"/>
        </w:rPr>
      </w:pPr>
      <w:r w:rsidRPr="00B3533C">
        <w:rPr>
          <w:sz w:val="32"/>
          <w:szCs w:val="32"/>
        </w:rPr>
        <w:t>Приспособление для подъема груза? Ответ: подъемник.</w:t>
      </w:r>
    </w:p>
    <w:p w:rsidR="00E47B27" w:rsidRPr="00B3533C" w:rsidRDefault="00E47B27" w:rsidP="00E47B27">
      <w:pPr>
        <w:pStyle w:val="a4"/>
        <w:numPr>
          <w:ilvl w:val="0"/>
          <w:numId w:val="1"/>
        </w:numPr>
        <w:rPr>
          <w:sz w:val="32"/>
          <w:szCs w:val="32"/>
        </w:rPr>
      </w:pPr>
      <w:r w:rsidRPr="00B3533C">
        <w:rPr>
          <w:sz w:val="32"/>
          <w:szCs w:val="32"/>
        </w:rPr>
        <w:t>Что крепится к слесарному  верстаку? Ответ: тески.</w:t>
      </w:r>
    </w:p>
    <w:p w:rsidR="00E47B27" w:rsidRPr="00B3533C" w:rsidRDefault="00E47B27" w:rsidP="00E47B27">
      <w:pPr>
        <w:pStyle w:val="a4"/>
        <w:numPr>
          <w:ilvl w:val="0"/>
          <w:numId w:val="1"/>
        </w:numPr>
        <w:rPr>
          <w:sz w:val="32"/>
          <w:szCs w:val="32"/>
        </w:rPr>
      </w:pPr>
      <w:r w:rsidRPr="00B3533C">
        <w:rPr>
          <w:sz w:val="32"/>
          <w:szCs w:val="32"/>
        </w:rPr>
        <w:t>Операция нанесения на заготовку разметочных линий</w:t>
      </w:r>
      <w:proofErr w:type="gramStart"/>
      <w:r w:rsidRPr="00B3533C">
        <w:rPr>
          <w:sz w:val="32"/>
          <w:szCs w:val="32"/>
        </w:rPr>
        <w:t>7</w:t>
      </w:r>
      <w:proofErr w:type="gramEnd"/>
      <w:r w:rsidRPr="00B3533C">
        <w:rPr>
          <w:sz w:val="32"/>
          <w:szCs w:val="32"/>
        </w:rPr>
        <w:t xml:space="preserve"> ответ: разметка.</w:t>
      </w:r>
    </w:p>
    <w:p w:rsidR="00E47B27" w:rsidRPr="00B3533C" w:rsidRDefault="00E47B27" w:rsidP="00E47B27">
      <w:pPr>
        <w:pStyle w:val="a4"/>
        <w:numPr>
          <w:ilvl w:val="0"/>
          <w:numId w:val="1"/>
        </w:numPr>
        <w:rPr>
          <w:sz w:val="32"/>
          <w:szCs w:val="32"/>
        </w:rPr>
      </w:pPr>
      <w:r w:rsidRPr="00B3533C">
        <w:rPr>
          <w:sz w:val="32"/>
          <w:szCs w:val="32"/>
        </w:rPr>
        <w:t>Что относится к измерительным инструментам? Ответ</w:t>
      </w:r>
      <w:proofErr w:type="gramStart"/>
      <w:r w:rsidRPr="00B3533C">
        <w:rPr>
          <w:sz w:val="32"/>
          <w:szCs w:val="32"/>
        </w:rPr>
        <w:t xml:space="preserve"> :</w:t>
      </w:r>
      <w:proofErr w:type="gramEnd"/>
      <w:r w:rsidRPr="00B3533C">
        <w:rPr>
          <w:sz w:val="32"/>
          <w:szCs w:val="32"/>
        </w:rPr>
        <w:t xml:space="preserve"> линейка.</w:t>
      </w:r>
    </w:p>
    <w:p w:rsidR="00E47B27" w:rsidRPr="00B3533C" w:rsidRDefault="00E47B27" w:rsidP="00E47B27">
      <w:pPr>
        <w:pStyle w:val="a4"/>
        <w:numPr>
          <w:ilvl w:val="0"/>
          <w:numId w:val="1"/>
        </w:numPr>
        <w:rPr>
          <w:sz w:val="32"/>
          <w:szCs w:val="32"/>
        </w:rPr>
      </w:pPr>
      <w:proofErr w:type="gramStart"/>
      <w:r w:rsidRPr="00B3533C">
        <w:rPr>
          <w:sz w:val="32"/>
          <w:szCs w:val="32"/>
        </w:rPr>
        <w:t>Инструмент</w:t>
      </w:r>
      <w:proofErr w:type="gramEnd"/>
      <w:r w:rsidRPr="00B3533C">
        <w:rPr>
          <w:sz w:val="32"/>
          <w:szCs w:val="32"/>
        </w:rPr>
        <w:t xml:space="preserve"> применяемый при рубки? Ответ: зубило.</w:t>
      </w:r>
    </w:p>
    <w:p w:rsidR="00E47B27" w:rsidRPr="00B3533C" w:rsidRDefault="00E47B27" w:rsidP="00E47B27">
      <w:pPr>
        <w:pStyle w:val="a4"/>
        <w:numPr>
          <w:ilvl w:val="0"/>
          <w:numId w:val="1"/>
        </w:numPr>
        <w:rPr>
          <w:sz w:val="32"/>
          <w:szCs w:val="32"/>
        </w:rPr>
      </w:pPr>
      <w:r w:rsidRPr="00B3533C">
        <w:rPr>
          <w:sz w:val="32"/>
          <w:szCs w:val="32"/>
        </w:rPr>
        <w:t xml:space="preserve">Режущий </w:t>
      </w:r>
      <w:proofErr w:type="gramStart"/>
      <w:r w:rsidRPr="00B3533C">
        <w:rPr>
          <w:sz w:val="32"/>
          <w:szCs w:val="32"/>
        </w:rPr>
        <w:t>инструмент</w:t>
      </w:r>
      <w:proofErr w:type="gramEnd"/>
      <w:r w:rsidRPr="00B3533C">
        <w:rPr>
          <w:sz w:val="32"/>
          <w:szCs w:val="32"/>
        </w:rPr>
        <w:t xml:space="preserve"> которым нарезают резьбу? Ответ: сверло.</w:t>
      </w:r>
    </w:p>
    <w:p w:rsidR="00030C92" w:rsidRDefault="00030C92"/>
    <w:p w:rsidR="00E47B27" w:rsidRDefault="00E47B27"/>
    <w:p w:rsidR="00E47B27" w:rsidRDefault="00E47B27"/>
    <w:p w:rsidR="00E47B27" w:rsidRDefault="00E47B27"/>
    <w:p w:rsidR="00E47B27" w:rsidRDefault="00E47B27"/>
    <w:p w:rsidR="00E47B27" w:rsidRDefault="00E47B2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381"/>
        <w:gridCol w:w="288"/>
        <w:gridCol w:w="500"/>
        <w:gridCol w:w="382"/>
        <w:gridCol w:w="382"/>
        <w:gridCol w:w="381"/>
        <w:gridCol w:w="382"/>
        <w:gridCol w:w="381"/>
        <w:gridCol w:w="381"/>
        <w:gridCol w:w="381"/>
        <w:gridCol w:w="381"/>
        <w:gridCol w:w="381"/>
        <w:gridCol w:w="381"/>
        <w:gridCol w:w="381"/>
      </w:tblGrid>
      <w:tr w:rsidR="00E47B27" w:rsidRPr="0039649A" w:rsidTr="00CB3CF7">
        <w:tc>
          <w:tcPr>
            <w:tcW w:w="440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288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</w:tr>
      <w:tr w:rsidR="00E47B27" w:rsidRPr="0039649A" w:rsidTr="00CB3CF7">
        <w:tc>
          <w:tcPr>
            <w:tcW w:w="440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288" w:type="dxa"/>
            <w:shd w:val="clear" w:color="auto" w:fill="000000" w:themeFill="text1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1</w:t>
            </w:r>
          </w:p>
        </w:tc>
        <w:tc>
          <w:tcPr>
            <w:tcW w:w="500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 xml:space="preserve"> з</w:t>
            </w:r>
          </w:p>
        </w:tc>
        <w:tc>
          <w:tcPr>
            <w:tcW w:w="382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е</w:t>
            </w:r>
          </w:p>
        </w:tc>
        <w:tc>
          <w:tcPr>
            <w:tcW w:w="382" w:type="dxa"/>
            <w:shd w:val="clear" w:color="auto" w:fill="9BBB59" w:themeFill="accent3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н</w:t>
            </w: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к</w:t>
            </w:r>
          </w:p>
        </w:tc>
        <w:tc>
          <w:tcPr>
            <w:tcW w:w="382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е</w:t>
            </w: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proofErr w:type="gramStart"/>
            <w:r w:rsidRPr="0039649A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о</w:t>
            </w: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в</w:t>
            </w: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а</w:t>
            </w: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н</w:t>
            </w: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и</w:t>
            </w: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е</w:t>
            </w:r>
          </w:p>
        </w:tc>
      </w:tr>
      <w:tr w:rsidR="00E47B27" w:rsidRPr="0039649A" w:rsidTr="00CB3CF7">
        <w:tc>
          <w:tcPr>
            <w:tcW w:w="440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288" w:type="dxa"/>
            <w:shd w:val="clear" w:color="auto" w:fill="000000" w:themeFill="text1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2</w:t>
            </w:r>
          </w:p>
        </w:tc>
        <w:tc>
          <w:tcPr>
            <w:tcW w:w="500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 xml:space="preserve"> д</w:t>
            </w:r>
          </w:p>
        </w:tc>
        <w:tc>
          <w:tcPr>
            <w:tcW w:w="382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proofErr w:type="gramStart"/>
            <w:r w:rsidRPr="0039649A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382" w:type="dxa"/>
            <w:shd w:val="clear" w:color="auto" w:fill="9BBB59" w:themeFill="accent3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е</w:t>
            </w: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л</w:t>
            </w:r>
          </w:p>
        </w:tc>
        <w:tc>
          <w:tcPr>
            <w:tcW w:w="382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ь</w:t>
            </w: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</w:tr>
      <w:tr w:rsidR="00E47B27" w:rsidRPr="0039649A" w:rsidTr="00CB3CF7">
        <w:tc>
          <w:tcPr>
            <w:tcW w:w="440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288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 xml:space="preserve"> </w:t>
            </w:r>
            <w:r w:rsidRPr="0039649A">
              <w:rPr>
                <w:sz w:val="32"/>
                <w:szCs w:val="32"/>
                <w:shd w:val="clear" w:color="auto" w:fill="000000" w:themeFill="text1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proofErr w:type="gramStart"/>
            <w:r w:rsidRPr="0039649A">
              <w:rPr>
                <w:sz w:val="32"/>
                <w:szCs w:val="32"/>
              </w:rPr>
              <w:t>п</w:t>
            </w:r>
            <w:proofErr w:type="gramEnd"/>
          </w:p>
        </w:tc>
        <w:tc>
          <w:tcPr>
            <w:tcW w:w="382" w:type="dxa"/>
            <w:shd w:val="clear" w:color="auto" w:fill="9BBB59" w:themeFill="accent3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proofErr w:type="gramStart"/>
            <w:r w:rsidRPr="0039649A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и</w:t>
            </w:r>
          </w:p>
        </w:tc>
        <w:tc>
          <w:tcPr>
            <w:tcW w:w="382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proofErr w:type="gramStart"/>
            <w:r w:rsidRPr="0039649A">
              <w:rPr>
                <w:sz w:val="32"/>
                <w:szCs w:val="32"/>
              </w:rPr>
              <w:t>п</w:t>
            </w:r>
            <w:proofErr w:type="gramEnd"/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а</w:t>
            </w: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с</w:t>
            </w: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о</w:t>
            </w: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в</w:t>
            </w: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к</w:t>
            </w: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а</w:t>
            </w: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</w:tr>
      <w:tr w:rsidR="00E47B27" w:rsidRPr="0039649A" w:rsidTr="00CB3CF7">
        <w:tc>
          <w:tcPr>
            <w:tcW w:w="440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288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000000" w:themeFill="text1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4</w:t>
            </w:r>
          </w:p>
        </w:tc>
        <w:tc>
          <w:tcPr>
            <w:tcW w:w="382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proofErr w:type="gramStart"/>
            <w:r w:rsidRPr="0039649A">
              <w:rPr>
                <w:sz w:val="32"/>
                <w:szCs w:val="32"/>
              </w:rPr>
              <w:t>п</w:t>
            </w:r>
            <w:proofErr w:type="gramEnd"/>
          </w:p>
        </w:tc>
        <w:tc>
          <w:tcPr>
            <w:tcW w:w="382" w:type="dxa"/>
            <w:shd w:val="clear" w:color="auto" w:fill="9BBB59" w:themeFill="accent3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а</w:t>
            </w: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я</w:t>
            </w:r>
          </w:p>
        </w:tc>
        <w:tc>
          <w:tcPr>
            <w:tcW w:w="382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л</w:t>
            </w: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ь</w:t>
            </w: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н</w:t>
            </w: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и</w:t>
            </w: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к</w:t>
            </w: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</w:tr>
      <w:tr w:rsidR="00E47B27" w:rsidRPr="0039649A" w:rsidTr="00CB3CF7">
        <w:tc>
          <w:tcPr>
            <w:tcW w:w="440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288" w:type="dxa"/>
            <w:shd w:val="clear" w:color="auto" w:fill="000000" w:themeFill="text1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5</w:t>
            </w:r>
          </w:p>
        </w:tc>
        <w:tc>
          <w:tcPr>
            <w:tcW w:w="500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 xml:space="preserve"> </w:t>
            </w:r>
            <w:proofErr w:type="gramStart"/>
            <w:r w:rsidRPr="0039649A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382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е</w:t>
            </w:r>
          </w:p>
        </w:tc>
        <w:tc>
          <w:tcPr>
            <w:tcW w:w="382" w:type="dxa"/>
            <w:shd w:val="clear" w:color="auto" w:fill="9BBB59" w:themeFill="accent3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з</w:t>
            </w: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ь</w:t>
            </w:r>
          </w:p>
        </w:tc>
        <w:tc>
          <w:tcPr>
            <w:tcW w:w="382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б</w:t>
            </w: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а</w:t>
            </w: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</w:tr>
      <w:tr w:rsidR="00E47B27" w:rsidRPr="0039649A" w:rsidTr="00CB3CF7">
        <w:tc>
          <w:tcPr>
            <w:tcW w:w="440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288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000000" w:themeFill="text1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6</w:t>
            </w:r>
          </w:p>
        </w:tc>
        <w:tc>
          <w:tcPr>
            <w:tcW w:w="382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с</w:t>
            </w:r>
          </w:p>
        </w:tc>
        <w:tc>
          <w:tcPr>
            <w:tcW w:w="382" w:type="dxa"/>
            <w:shd w:val="clear" w:color="auto" w:fill="9BBB59" w:themeFill="accent3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ъ</w:t>
            </w: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е</w:t>
            </w:r>
          </w:p>
        </w:tc>
        <w:tc>
          <w:tcPr>
            <w:tcW w:w="382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м</w:t>
            </w: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н</w:t>
            </w: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и</w:t>
            </w: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к</w:t>
            </w: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</w:tr>
      <w:tr w:rsidR="00E47B27" w:rsidRPr="0039649A" w:rsidTr="00CB3CF7">
        <w:tc>
          <w:tcPr>
            <w:tcW w:w="440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288" w:type="dxa"/>
            <w:shd w:val="clear" w:color="auto" w:fill="000000" w:themeFill="text1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7</w:t>
            </w:r>
          </w:p>
        </w:tc>
        <w:tc>
          <w:tcPr>
            <w:tcW w:w="500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proofErr w:type="gramStart"/>
            <w:r w:rsidRPr="0039649A">
              <w:rPr>
                <w:sz w:val="32"/>
                <w:szCs w:val="32"/>
              </w:rPr>
              <w:t>п</w:t>
            </w:r>
            <w:proofErr w:type="gramEnd"/>
          </w:p>
        </w:tc>
        <w:tc>
          <w:tcPr>
            <w:tcW w:w="382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л</w:t>
            </w:r>
          </w:p>
        </w:tc>
        <w:tc>
          <w:tcPr>
            <w:tcW w:w="382" w:type="dxa"/>
            <w:shd w:val="clear" w:color="auto" w:fill="9BBB59" w:themeFill="accent3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е</w:t>
            </w: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ч</w:t>
            </w:r>
          </w:p>
        </w:tc>
        <w:tc>
          <w:tcPr>
            <w:tcW w:w="382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е</w:t>
            </w: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в</w:t>
            </w: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о</w:t>
            </w: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й</w:t>
            </w: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</w:tr>
      <w:tr w:rsidR="00E47B27" w:rsidRPr="0039649A" w:rsidTr="00CB3CF7">
        <w:tc>
          <w:tcPr>
            <w:tcW w:w="440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288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  <w:shd w:val="clear" w:color="auto" w:fill="000000" w:themeFill="text1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8</w:t>
            </w:r>
          </w:p>
        </w:tc>
        <w:tc>
          <w:tcPr>
            <w:tcW w:w="382" w:type="dxa"/>
            <w:shd w:val="clear" w:color="auto" w:fill="9BBB59" w:themeFill="accent3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м</w:t>
            </w: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е</w:t>
            </w:r>
          </w:p>
        </w:tc>
        <w:tc>
          <w:tcPr>
            <w:tcW w:w="382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т</w:t>
            </w: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а</w:t>
            </w: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л</w:t>
            </w: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л</w:t>
            </w: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</w:tr>
      <w:tr w:rsidR="00E47B27" w:rsidRPr="0039649A" w:rsidTr="00CB3CF7">
        <w:tc>
          <w:tcPr>
            <w:tcW w:w="440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288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000000" w:themeFill="text1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9</w:t>
            </w:r>
          </w:p>
        </w:tc>
        <w:tc>
          <w:tcPr>
            <w:tcW w:w="382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в</w:t>
            </w:r>
          </w:p>
        </w:tc>
        <w:tc>
          <w:tcPr>
            <w:tcW w:w="382" w:type="dxa"/>
            <w:shd w:val="clear" w:color="auto" w:fill="9BBB59" w:themeFill="accent3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н</w:t>
            </w: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а</w:t>
            </w:r>
          </w:p>
        </w:tc>
        <w:tc>
          <w:tcPr>
            <w:tcW w:w="382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х</w:t>
            </w: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л</w:t>
            </w: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е</w:t>
            </w: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с</w:t>
            </w: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т</w:t>
            </w: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к</w:t>
            </w: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у</w:t>
            </w: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</w:tr>
      <w:tr w:rsidR="00E47B27" w:rsidRPr="0039649A" w:rsidTr="00CB3CF7">
        <w:tc>
          <w:tcPr>
            <w:tcW w:w="440" w:type="dxa"/>
            <w:shd w:val="clear" w:color="auto" w:fill="000000" w:themeFill="text1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10</w:t>
            </w: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proofErr w:type="gramStart"/>
            <w:r w:rsidRPr="0039649A">
              <w:rPr>
                <w:sz w:val="32"/>
                <w:szCs w:val="32"/>
              </w:rPr>
              <w:t>п</w:t>
            </w:r>
            <w:proofErr w:type="gramEnd"/>
          </w:p>
        </w:tc>
        <w:tc>
          <w:tcPr>
            <w:tcW w:w="288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proofErr w:type="gramStart"/>
            <w:r w:rsidRPr="0039649A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500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и</w:t>
            </w:r>
          </w:p>
        </w:tc>
        <w:tc>
          <w:tcPr>
            <w:tcW w:w="382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proofErr w:type="gramStart"/>
            <w:r w:rsidRPr="0039649A">
              <w:rPr>
                <w:sz w:val="32"/>
                <w:szCs w:val="32"/>
              </w:rPr>
              <w:t>п</w:t>
            </w:r>
            <w:proofErr w:type="gramEnd"/>
          </w:p>
        </w:tc>
        <w:tc>
          <w:tcPr>
            <w:tcW w:w="382" w:type="dxa"/>
            <w:shd w:val="clear" w:color="auto" w:fill="9BBB59" w:themeFill="accent3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о</w:t>
            </w: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й</w:t>
            </w:r>
          </w:p>
        </w:tc>
        <w:tc>
          <w:tcPr>
            <w:tcW w:w="382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</w:tr>
      <w:tr w:rsidR="00E47B27" w:rsidRPr="0039649A" w:rsidTr="00CB3CF7">
        <w:tc>
          <w:tcPr>
            <w:tcW w:w="440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288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000000" w:themeFill="text1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11</w:t>
            </w:r>
          </w:p>
        </w:tc>
        <w:tc>
          <w:tcPr>
            <w:tcW w:w="382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м</w:t>
            </w:r>
          </w:p>
        </w:tc>
        <w:tc>
          <w:tcPr>
            <w:tcW w:w="382" w:type="dxa"/>
            <w:shd w:val="clear" w:color="auto" w:fill="9BBB59" w:themeFill="accent3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е</w:t>
            </w: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т</w:t>
            </w:r>
          </w:p>
        </w:tc>
        <w:tc>
          <w:tcPr>
            <w:tcW w:w="382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ч</w:t>
            </w: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и</w:t>
            </w: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к</w:t>
            </w: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</w:tr>
      <w:tr w:rsidR="00E47B27" w:rsidRPr="0039649A" w:rsidTr="00CB3CF7">
        <w:tc>
          <w:tcPr>
            <w:tcW w:w="440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288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E47B27" w:rsidRPr="0039649A" w:rsidRDefault="00E47B27" w:rsidP="00CB3CF7">
            <w:pPr>
              <w:rPr>
                <w:sz w:val="32"/>
                <w:szCs w:val="32"/>
              </w:rPr>
            </w:pPr>
          </w:p>
        </w:tc>
      </w:tr>
    </w:tbl>
    <w:p w:rsidR="00E47B27" w:rsidRDefault="00E47B27" w:rsidP="00E47B27"/>
    <w:p w:rsidR="00E47B27" w:rsidRPr="00E47B27" w:rsidRDefault="00E47B27" w:rsidP="00E47B27">
      <w:pPr>
        <w:rPr>
          <w:sz w:val="28"/>
          <w:szCs w:val="28"/>
        </w:rPr>
      </w:pPr>
    </w:p>
    <w:p w:rsidR="00E47B27" w:rsidRPr="00E47B27" w:rsidRDefault="00E47B27" w:rsidP="00E47B27">
      <w:pPr>
        <w:ind w:left="360"/>
        <w:rPr>
          <w:sz w:val="28"/>
          <w:szCs w:val="28"/>
        </w:rPr>
      </w:pPr>
      <w:r w:rsidRPr="00E47B2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47B27">
        <w:rPr>
          <w:sz w:val="28"/>
          <w:szCs w:val="28"/>
        </w:rPr>
        <w:t xml:space="preserve"> Операция, связанная с обработкой ранее просверленного отверстия? Ответ: зенкерование.</w:t>
      </w:r>
    </w:p>
    <w:p w:rsidR="00E47B27" w:rsidRPr="00E47B27" w:rsidRDefault="00E47B27" w:rsidP="00E47B27">
      <w:pPr>
        <w:ind w:left="360"/>
        <w:rPr>
          <w:sz w:val="28"/>
          <w:szCs w:val="28"/>
        </w:rPr>
      </w:pPr>
      <w:r w:rsidRPr="00E47B27">
        <w:rPr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Pr="00E47B27">
        <w:rPr>
          <w:sz w:val="28"/>
          <w:szCs w:val="28"/>
        </w:rPr>
        <w:t>Ручной сверлильный инструмент? Ответ: дрель.</w:t>
      </w:r>
    </w:p>
    <w:p w:rsidR="00E47B27" w:rsidRPr="00E47B27" w:rsidRDefault="00E47B27" w:rsidP="00E47B27">
      <w:pPr>
        <w:ind w:left="360"/>
        <w:rPr>
          <w:sz w:val="28"/>
          <w:szCs w:val="28"/>
        </w:rPr>
      </w:pPr>
      <w:r w:rsidRPr="00E47B27">
        <w:rPr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Pr="00E47B27">
        <w:rPr>
          <w:sz w:val="28"/>
          <w:szCs w:val="28"/>
        </w:rPr>
        <w:t>Взаимная подгонка детали? Ответ: припасовка.</w:t>
      </w:r>
    </w:p>
    <w:p w:rsidR="00E47B27" w:rsidRPr="00E47B27" w:rsidRDefault="00E47B27" w:rsidP="00E47B27">
      <w:pPr>
        <w:ind w:left="360"/>
        <w:rPr>
          <w:sz w:val="28"/>
          <w:szCs w:val="28"/>
        </w:rPr>
      </w:pPr>
      <w:r w:rsidRPr="00E47B27">
        <w:rPr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r w:rsidRPr="00E47B27">
        <w:rPr>
          <w:sz w:val="28"/>
          <w:szCs w:val="28"/>
        </w:rPr>
        <w:t>Инструмент для пайки? Ответ: паяльник.</w:t>
      </w:r>
    </w:p>
    <w:p w:rsidR="00E47B27" w:rsidRPr="00E47B27" w:rsidRDefault="00E47B27" w:rsidP="00E47B27">
      <w:pPr>
        <w:ind w:left="360"/>
        <w:rPr>
          <w:sz w:val="28"/>
          <w:szCs w:val="28"/>
        </w:rPr>
      </w:pPr>
      <w:r w:rsidRPr="00E47B27">
        <w:rPr>
          <w:sz w:val="28"/>
          <w:szCs w:val="28"/>
        </w:rPr>
        <w:t>5.</w:t>
      </w:r>
      <w:r>
        <w:rPr>
          <w:sz w:val="28"/>
          <w:szCs w:val="28"/>
        </w:rPr>
        <w:t xml:space="preserve">  </w:t>
      </w:r>
      <w:r w:rsidRPr="00E47B27">
        <w:rPr>
          <w:sz w:val="28"/>
          <w:szCs w:val="28"/>
        </w:rPr>
        <w:t>Что нарезают плашкой? Ответ: резьбу.</w:t>
      </w:r>
    </w:p>
    <w:p w:rsidR="00E47B27" w:rsidRPr="00E47B27" w:rsidRDefault="00E47B27" w:rsidP="00E47B27">
      <w:pPr>
        <w:ind w:left="360"/>
        <w:rPr>
          <w:sz w:val="28"/>
          <w:szCs w:val="28"/>
        </w:rPr>
      </w:pPr>
      <w:r w:rsidRPr="00E47B27">
        <w:rPr>
          <w:sz w:val="28"/>
          <w:szCs w:val="28"/>
        </w:rPr>
        <w:t>6.</w:t>
      </w:r>
      <w:r>
        <w:rPr>
          <w:sz w:val="28"/>
          <w:szCs w:val="28"/>
        </w:rPr>
        <w:t xml:space="preserve">  </w:t>
      </w:r>
      <w:r w:rsidRPr="00E47B27">
        <w:rPr>
          <w:sz w:val="28"/>
          <w:szCs w:val="28"/>
        </w:rPr>
        <w:t>Ключ для снятия клапанов? Ответ: съемник.</w:t>
      </w:r>
    </w:p>
    <w:p w:rsidR="00E47B27" w:rsidRPr="00E47B27" w:rsidRDefault="00E47B27" w:rsidP="00E47B27">
      <w:pPr>
        <w:ind w:left="360"/>
        <w:rPr>
          <w:sz w:val="28"/>
          <w:szCs w:val="28"/>
        </w:rPr>
      </w:pPr>
      <w:r w:rsidRPr="00E47B27">
        <w:rPr>
          <w:sz w:val="28"/>
          <w:szCs w:val="28"/>
        </w:rPr>
        <w:t>7.</w:t>
      </w:r>
      <w:r>
        <w:rPr>
          <w:sz w:val="28"/>
          <w:szCs w:val="28"/>
        </w:rPr>
        <w:t xml:space="preserve">  </w:t>
      </w:r>
      <w:r w:rsidRPr="00E47B27">
        <w:rPr>
          <w:sz w:val="28"/>
          <w:szCs w:val="28"/>
        </w:rPr>
        <w:t>Один из видов ударов молотком? Ответ: плечевой.</w:t>
      </w:r>
    </w:p>
    <w:p w:rsidR="00E47B27" w:rsidRPr="00E47B27" w:rsidRDefault="00E47B27" w:rsidP="00E47B27">
      <w:pPr>
        <w:ind w:left="360"/>
        <w:rPr>
          <w:sz w:val="28"/>
          <w:szCs w:val="28"/>
        </w:rPr>
      </w:pPr>
      <w:r w:rsidRPr="00E47B27">
        <w:rPr>
          <w:sz w:val="28"/>
          <w:szCs w:val="28"/>
        </w:rPr>
        <w:t>8.</w:t>
      </w:r>
      <w:r>
        <w:rPr>
          <w:sz w:val="28"/>
          <w:szCs w:val="28"/>
        </w:rPr>
        <w:t xml:space="preserve">  </w:t>
      </w:r>
      <w:proofErr w:type="gramStart"/>
      <w:r w:rsidRPr="00E47B27">
        <w:rPr>
          <w:sz w:val="28"/>
          <w:szCs w:val="28"/>
        </w:rPr>
        <w:t>Материал</w:t>
      </w:r>
      <w:proofErr w:type="gramEnd"/>
      <w:r w:rsidRPr="00E47B27">
        <w:rPr>
          <w:sz w:val="28"/>
          <w:szCs w:val="28"/>
        </w:rPr>
        <w:t xml:space="preserve"> используемый в слесарном деле? Ответ: металл.</w:t>
      </w:r>
    </w:p>
    <w:p w:rsidR="00E47B27" w:rsidRPr="00E47B27" w:rsidRDefault="00E47B27" w:rsidP="00E47B27">
      <w:pPr>
        <w:ind w:left="360"/>
        <w:rPr>
          <w:sz w:val="28"/>
          <w:szCs w:val="28"/>
        </w:rPr>
      </w:pPr>
      <w:r w:rsidRPr="00E47B27">
        <w:rPr>
          <w:sz w:val="28"/>
          <w:szCs w:val="28"/>
        </w:rPr>
        <w:t>9.</w:t>
      </w:r>
      <w:r>
        <w:rPr>
          <w:sz w:val="28"/>
          <w:szCs w:val="28"/>
        </w:rPr>
        <w:t xml:space="preserve">  </w:t>
      </w:r>
      <w:r w:rsidRPr="00E47B27">
        <w:rPr>
          <w:sz w:val="28"/>
          <w:szCs w:val="28"/>
        </w:rPr>
        <w:t>Тип соединения при пайки? Ответ: внахлестку.</w:t>
      </w:r>
    </w:p>
    <w:p w:rsidR="00E47B27" w:rsidRPr="00E47B27" w:rsidRDefault="00E47B27" w:rsidP="00E47B27">
      <w:pPr>
        <w:pStyle w:val="a4"/>
        <w:numPr>
          <w:ilvl w:val="0"/>
          <w:numId w:val="2"/>
        </w:numPr>
        <w:rPr>
          <w:sz w:val="28"/>
          <w:szCs w:val="28"/>
        </w:rPr>
      </w:pPr>
      <w:r w:rsidRPr="00E47B27">
        <w:rPr>
          <w:sz w:val="28"/>
          <w:szCs w:val="28"/>
        </w:rPr>
        <w:t xml:space="preserve">Промежуточный металл </w:t>
      </w:r>
      <w:proofErr w:type="gramStart"/>
      <w:r w:rsidRPr="00E47B27">
        <w:rPr>
          <w:sz w:val="28"/>
          <w:szCs w:val="28"/>
        </w:rPr>
        <w:t>при</w:t>
      </w:r>
      <w:proofErr w:type="gramEnd"/>
      <w:r w:rsidRPr="00E47B27">
        <w:rPr>
          <w:sz w:val="28"/>
          <w:szCs w:val="28"/>
        </w:rPr>
        <w:t xml:space="preserve"> пайки? Ответ: припой.</w:t>
      </w:r>
    </w:p>
    <w:p w:rsidR="00E47B27" w:rsidRPr="00E47B27" w:rsidRDefault="00E47B27" w:rsidP="00E47B27">
      <w:pPr>
        <w:pStyle w:val="a4"/>
        <w:numPr>
          <w:ilvl w:val="0"/>
          <w:numId w:val="2"/>
        </w:numPr>
        <w:rPr>
          <w:sz w:val="28"/>
          <w:szCs w:val="28"/>
        </w:rPr>
      </w:pPr>
      <w:r w:rsidRPr="00E47B27">
        <w:rPr>
          <w:sz w:val="28"/>
          <w:szCs w:val="28"/>
        </w:rPr>
        <w:t>Инструмент для нарезания наружной резьбы? Ответ: метчик.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"/>
        <w:gridCol w:w="382"/>
        <w:gridCol w:w="382"/>
        <w:gridCol w:w="379"/>
        <w:gridCol w:w="455"/>
        <w:gridCol w:w="383"/>
        <w:gridCol w:w="383"/>
        <w:gridCol w:w="383"/>
        <w:gridCol w:w="383"/>
        <w:gridCol w:w="383"/>
        <w:gridCol w:w="383"/>
        <w:gridCol w:w="383"/>
        <w:gridCol w:w="382"/>
      </w:tblGrid>
      <w:tr w:rsidR="00B10E8A" w:rsidRPr="006C695C" w:rsidTr="00092F20">
        <w:tc>
          <w:tcPr>
            <w:tcW w:w="382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32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455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</w:tr>
      <w:tr w:rsidR="00B10E8A" w:rsidRPr="006C695C" w:rsidTr="00092F20">
        <w:tc>
          <w:tcPr>
            <w:tcW w:w="382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32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455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A6A6A6" w:themeFill="background1" w:themeFillShade="A6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</w:tr>
      <w:tr w:rsidR="00B10E8A" w:rsidRPr="006C695C" w:rsidTr="00092F20">
        <w:tc>
          <w:tcPr>
            <w:tcW w:w="382" w:type="dxa"/>
          </w:tcPr>
          <w:p w:rsidR="00B10E8A" w:rsidRPr="00B3533C" w:rsidRDefault="00B10E8A" w:rsidP="00092F20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382" w:type="dxa"/>
            <w:shd w:val="clear" w:color="auto" w:fill="000000" w:themeFill="text1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32" w:type="dxa"/>
            <w:shd w:val="clear" w:color="auto" w:fill="D9D9D9" w:themeFill="background1" w:themeFillShade="D9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9BBB59" w:themeFill="accent3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</w:tr>
      <w:tr w:rsidR="00B10E8A" w:rsidRPr="006C695C" w:rsidTr="00092F20">
        <w:tc>
          <w:tcPr>
            <w:tcW w:w="382" w:type="dxa"/>
            <w:shd w:val="clear" w:color="auto" w:fill="000000" w:themeFill="text1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32" w:type="dxa"/>
            <w:shd w:val="clear" w:color="auto" w:fill="D9D9D9" w:themeFill="background1" w:themeFillShade="D9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9BBB59" w:themeFill="accent3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</w:tr>
      <w:tr w:rsidR="00B10E8A" w:rsidRPr="006C695C" w:rsidTr="00092F20">
        <w:tc>
          <w:tcPr>
            <w:tcW w:w="382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32" w:type="dxa"/>
            <w:shd w:val="clear" w:color="auto" w:fill="000000" w:themeFill="text1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3</w:t>
            </w:r>
          </w:p>
        </w:tc>
        <w:tc>
          <w:tcPr>
            <w:tcW w:w="455" w:type="dxa"/>
            <w:shd w:val="clear" w:color="auto" w:fill="D9D9D9" w:themeFill="background1" w:themeFillShade="D9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9BBB59" w:themeFill="accent3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</w:tr>
      <w:tr w:rsidR="00B10E8A" w:rsidRPr="006C695C" w:rsidTr="00092F20">
        <w:tc>
          <w:tcPr>
            <w:tcW w:w="382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32" w:type="dxa"/>
            <w:shd w:val="clear" w:color="auto" w:fill="000000" w:themeFill="text1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4</w:t>
            </w:r>
          </w:p>
        </w:tc>
        <w:tc>
          <w:tcPr>
            <w:tcW w:w="455" w:type="dxa"/>
            <w:shd w:val="clear" w:color="auto" w:fill="D9D9D9" w:themeFill="background1" w:themeFillShade="D9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9BBB59" w:themeFill="accent3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B10E8A" w:rsidRPr="006C695C" w:rsidTr="00092F20">
        <w:tc>
          <w:tcPr>
            <w:tcW w:w="382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32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455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9BBB59" w:themeFill="accent3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</w:tr>
      <w:tr w:rsidR="00B10E8A" w:rsidRPr="006C695C" w:rsidTr="00092F20">
        <w:tc>
          <w:tcPr>
            <w:tcW w:w="382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32" w:type="dxa"/>
            <w:shd w:val="clear" w:color="auto" w:fill="000000" w:themeFill="text1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6</w:t>
            </w:r>
          </w:p>
        </w:tc>
        <w:tc>
          <w:tcPr>
            <w:tcW w:w="455" w:type="dxa"/>
            <w:shd w:val="clear" w:color="auto" w:fill="D9D9D9" w:themeFill="background1" w:themeFillShade="D9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9BBB59" w:themeFill="accent3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</w:tr>
      <w:tr w:rsidR="00B10E8A" w:rsidRPr="006C695C" w:rsidTr="00092F20">
        <w:tc>
          <w:tcPr>
            <w:tcW w:w="382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32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455" w:type="dxa"/>
            <w:shd w:val="clear" w:color="auto" w:fill="000000" w:themeFill="text1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9BBB59" w:themeFill="accent3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</w:tr>
      <w:tr w:rsidR="00B10E8A" w:rsidRPr="006C695C" w:rsidTr="00092F20">
        <w:tc>
          <w:tcPr>
            <w:tcW w:w="382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  <w:shd w:val="clear" w:color="auto" w:fill="000000" w:themeFill="text1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32" w:type="dxa"/>
            <w:shd w:val="clear" w:color="auto" w:fill="D9D9D9" w:themeFill="background1" w:themeFillShade="D9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9BBB59" w:themeFill="accent3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</w:tr>
      <w:tr w:rsidR="00B10E8A" w:rsidRPr="006C695C" w:rsidTr="00092F20">
        <w:tc>
          <w:tcPr>
            <w:tcW w:w="382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32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455" w:type="dxa"/>
            <w:shd w:val="clear" w:color="auto" w:fill="000000" w:themeFill="text1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  <w:r w:rsidRPr="006C695C">
              <w:rPr>
                <w:sz w:val="32"/>
                <w:szCs w:val="32"/>
              </w:rPr>
              <w:t>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9BBB59" w:themeFill="accent3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</w:tr>
      <w:tr w:rsidR="00B10E8A" w:rsidRPr="006C695C" w:rsidTr="00092F20">
        <w:tc>
          <w:tcPr>
            <w:tcW w:w="382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32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455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:rsidR="00B10E8A" w:rsidRPr="006C695C" w:rsidRDefault="00B10E8A" w:rsidP="00092F20">
            <w:pPr>
              <w:rPr>
                <w:sz w:val="32"/>
                <w:szCs w:val="32"/>
              </w:rPr>
            </w:pPr>
          </w:p>
        </w:tc>
      </w:tr>
    </w:tbl>
    <w:p w:rsidR="00B10E8A" w:rsidRDefault="00B10E8A" w:rsidP="00B10E8A"/>
    <w:p w:rsidR="00B10E8A" w:rsidRDefault="00B10E8A" w:rsidP="00B10E8A"/>
    <w:p w:rsidR="00B10E8A" w:rsidRPr="00B3533C" w:rsidRDefault="00B10E8A" w:rsidP="00B10E8A">
      <w:pPr>
        <w:pStyle w:val="a4"/>
        <w:numPr>
          <w:ilvl w:val="0"/>
          <w:numId w:val="4"/>
        </w:numPr>
        <w:rPr>
          <w:sz w:val="32"/>
          <w:szCs w:val="32"/>
        </w:rPr>
      </w:pPr>
      <w:r w:rsidRPr="00B3533C">
        <w:rPr>
          <w:sz w:val="32"/>
          <w:szCs w:val="32"/>
        </w:rPr>
        <w:t>Обработка деталей, раб</w:t>
      </w:r>
      <w:r>
        <w:rPr>
          <w:sz w:val="32"/>
          <w:szCs w:val="32"/>
        </w:rPr>
        <w:t xml:space="preserve">отающих в паре? </w:t>
      </w:r>
    </w:p>
    <w:p w:rsidR="00B10E8A" w:rsidRPr="00B3533C" w:rsidRDefault="00B10E8A" w:rsidP="00B10E8A">
      <w:pPr>
        <w:pStyle w:val="a4"/>
        <w:numPr>
          <w:ilvl w:val="0"/>
          <w:numId w:val="4"/>
        </w:numPr>
        <w:rPr>
          <w:sz w:val="32"/>
          <w:szCs w:val="32"/>
        </w:rPr>
      </w:pPr>
      <w:proofErr w:type="gramStart"/>
      <w:r w:rsidRPr="00B3533C">
        <w:rPr>
          <w:sz w:val="32"/>
          <w:szCs w:val="32"/>
        </w:rPr>
        <w:t>Инструмент</w:t>
      </w:r>
      <w:proofErr w:type="gramEnd"/>
      <w:r w:rsidRPr="00B3533C">
        <w:rPr>
          <w:sz w:val="32"/>
          <w:szCs w:val="32"/>
        </w:rPr>
        <w:t xml:space="preserve"> используемый  для тяжелых работ массо</w:t>
      </w:r>
      <w:r>
        <w:rPr>
          <w:sz w:val="32"/>
          <w:szCs w:val="32"/>
        </w:rPr>
        <w:t xml:space="preserve">й от 4 до 16 кг? </w:t>
      </w:r>
    </w:p>
    <w:p w:rsidR="00B10E8A" w:rsidRPr="00B3533C" w:rsidRDefault="00B10E8A" w:rsidP="00B10E8A">
      <w:pPr>
        <w:pStyle w:val="a4"/>
        <w:numPr>
          <w:ilvl w:val="0"/>
          <w:numId w:val="4"/>
        </w:numPr>
        <w:rPr>
          <w:sz w:val="32"/>
          <w:szCs w:val="32"/>
        </w:rPr>
      </w:pPr>
      <w:r w:rsidRPr="00B3533C">
        <w:rPr>
          <w:sz w:val="32"/>
          <w:szCs w:val="32"/>
        </w:rPr>
        <w:t>Что можно применить</w:t>
      </w:r>
      <w:r>
        <w:rPr>
          <w:sz w:val="32"/>
          <w:szCs w:val="32"/>
        </w:rPr>
        <w:t xml:space="preserve"> вместо чертилки?</w:t>
      </w:r>
    </w:p>
    <w:p w:rsidR="00B10E8A" w:rsidRPr="00B3533C" w:rsidRDefault="00B10E8A" w:rsidP="00B10E8A">
      <w:pPr>
        <w:pStyle w:val="a4"/>
        <w:numPr>
          <w:ilvl w:val="0"/>
          <w:numId w:val="4"/>
        </w:numPr>
        <w:rPr>
          <w:sz w:val="32"/>
          <w:szCs w:val="32"/>
        </w:rPr>
      </w:pPr>
      <w:r w:rsidRPr="00B3533C">
        <w:rPr>
          <w:sz w:val="32"/>
          <w:szCs w:val="32"/>
        </w:rPr>
        <w:t xml:space="preserve">Приспособление для </w:t>
      </w:r>
      <w:r>
        <w:rPr>
          <w:sz w:val="32"/>
          <w:szCs w:val="32"/>
        </w:rPr>
        <w:t>подъема груза?</w:t>
      </w:r>
    </w:p>
    <w:p w:rsidR="00B10E8A" w:rsidRPr="00B3533C" w:rsidRDefault="00B10E8A" w:rsidP="00B10E8A">
      <w:pPr>
        <w:pStyle w:val="a4"/>
        <w:numPr>
          <w:ilvl w:val="0"/>
          <w:numId w:val="4"/>
        </w:numPr>
        <w:rPr>
          <w:sz w:val="32"/>
          <w:szCs w:val="32"/>
        </w:rPr>
      </w:pPr>
      <w:r w:rsidRPr="00B3533C">
        <w:rPr>
          <w:sz w:val="32"/>
          <w:szCs w:val="32"/>
        </w:rPr>
        <w:t xml:space="preserve">Что крепится к слесарному </w:t>
      </w:r>
      <w:r>
        <w:rPr>
          <w:sz w:val="32"/>
          <w:szCs w:val="32"/>
        </w:rPr>
        <w:t xml:space="preserve"> верстаку? </w:t>
      </w:r>
    </w:p>
    <w:p w:rsidR="00B10E8A" w:rsidRPr="00B3533C" w:rsidRDefault="00B10E8A" w:rsidP="00B10E8A">
      <w:pPr>
        <w:pStyle w:val="a4"/>
        <w:numPr>
          <w:ilvl w:val="0"/>
          <w:numId w:val="4"/>
        </w:numPr>
        <w:rPr>
          <w:sz w:val="32"/>
          <w:szCs w:val="32"/>
        </w:rPr>
      </w:pPr>
      <w:r w:rsidRPr="00B3533C">
        <w:rPr>
          <w:sz w:val="32"/>
          <w:szCs w:val="32"/>
        </w:rPr>
        <w:t>Операция нанесения на заготовку раз</w:t>
      </w:r>
      <w:r>
        <w:rPr>
          <w:sz w:val="32"/>
          <w:szCs w:val="32"/>
        </w:rPr>
        <w:t>меточных линий?</w:t>
      </w:r>
    </w:p>
    <w:p w:rsidR="00B10E8A" w:rsidRPr="00B3533C" w:rsidRDefault="00B10E8A" w:rsidP="00B10E8A">
      <w:pPr>
        <w:pStyle w:val="a4"/>
        <w:numPr>
          <w:ilvl w:val="0"/>
          <w:numId w:val="4"/>
        </w:numPr>
        <w:rPr>
          <w:sz w:val="32"/>
          <w:szCs w:val="32"/>
        </w:rPr>
      </w:pPr>
      <w:r w:rsidRPr="00B3533C">
        <w:rPr>
          <w:sz w:val="32"/>
          <w:szCs w:val="32"/>
        </w:rPr>
        <w:t>Что относится к измерительны</w:t>
      </w:r>
      <w:r>
        <w:rPr>
          <w:sz w:val="32"/>
          <w:szCs w:val="32"/>
        </w:rPr>
        <w:t xml:space="preserve">м инструментам? </w:t>
      </w:r>
    </w:p>
    <w:p w:rsidR="00B10E8A" w:rsidRPr="00B3533C" w:rsidRDefault="00B10E8A" w:rsidP="00B10E8A">
      <w:pPr>
        <w:pStyle w:val="a4"/>
        <w:numPr>
          <w:ilvl w:val="0"/>
          <w:numId w:val="4"/>
        </w:numPr>
        <w:rPr>
          <w:sz w:val="32"/>
          <w:szCs w:val="32"/>
        </w:rPr>
      </w:pPr>
      <w:proofErr w:type="gramStart"/>
      <w:r w:rsidRPr="00B3533C">
        <w:rPr>
          <w:sz w:val="32"/>
          <w:szCs w:val="32"/>
        </w:rPr>
        <w:t>Инструмент</w:t>
      </w:r>
      <w:proofErr w:type="gramEnd"/>
      <w:r w:rsidRPr="00B3533C">
        <w:rPr>
          <w:sz w:val="32"/>
          <w:szCs w:val="32"/>
        </w:rPr>
        <w:t xml:space="preserve"> приме</w:t>
      </w:r>
      <w:r>
        <w:rPr>
          <w:sz w:val="32"/>
          <w:szCs w:val="32"/>
        </w:rPr>
        <w:t xml:space="preserve">няемый при рубки? </w:t>
      </w:r>
    </w:p>
    <w:p w:rsidR="00B10E8A" w:rsidRPr="00B3533C" w:rsidRDefault="00B10E8A" w:rsidP="00B10E8A">
      <w:pPr>
        <w:pStyle w:val="a4"/>
        <w:numPr>
          <w:ilvl w:val="0"/>
          <w:numId w:val="4"/>
        </w:numPr>
        <w:rPr>
          <w:sz w:val="32"/>
          <w:szCs w:val="32"/>
        </w:rPr>
      </w:pPr>
      <w:r w:rsidRPr="00B3533C">
        <w:rPr>
          <w:sz w:val="32"/>
          <w:szCs w:val="32"/>
        </w:rPr>
        <w:t xml:space="preserve">Режущий </w:t>
      </w:r>
      <w:proofErr w:type="gramStart"/>
      <w:r w:rsidRPr="00B3533C">
        <w:rPr>
          <w:sz w:val="32"/>
          <w:szCs w:val="32"/>
        </w:rPr>
        <w:t>инструмент</w:t>
      </w:r>
      <w:proofErr w:type="gramEnd"/>
      <w:r w:rsidRPr="00B3533C">
        <w:rPr>
          <w:sz w:val="32"/>
          <w:szCs w:val="32"/>
        </w:rPr>
        <w:t xml:space="preserve"> которым</w:t>
      </w:r>
      <w:r>
        <w:rPr>
          <w:sz w:val="32"/>
          <w:szCs w:val="32"/>
        </w:rPr>
        <w:t xml:space="preserve"> нарезают резьбу? </w:t>
      </w:r>
    </w:p>
    <w:p w:rsidR="00E47B27" w:rsidRDefault="00E47B27"/>
    <w:p w:rsidR="00B10E8A" w:rsidRDefault="00B10E8A"/>
    <w:p w:rsidR="00B10E8A" w:rsidRDefault="00B10E8A"/>
    <w:p w:rsidR="00B10E8A" w:rsidRDefault="00B10E8A"/>
    <w:p w:rsidR="00B10E8A" w:rsidRDefault="00B10E8A"/>
    <w:p w:rsidR="00B10E8A" w:rsidRDefault="00B10E8A"/>
    <w:p w:rsidR="00B10E8A" w:rsidRDefault="00B10E8A"/>
    <w:p w:rsidR="00B10E8A" w:rsidRDefault="00B10E8A" w:rsidP="00B10E8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381"/>
        <w:gridCol w:w="288"/>
        <w:gridCol w:w="500"/>
        <w:gridCol w:w="382"/>
        <w:gridCol w:w="382"/>
        <w:gridCol w:w="381"/>
        <w:gridCol w:w="382"/>
        <w:gridCol w:w="381"/>
        <w:gridCol w:w="381"/>
        <w:gridCol w:w="381"/>
        <w:gridCol w:w="381"/>
        <w:gridCol w:w="381"/>
        <w:gridCol w:w="454"/>
        <w:gridCol w:w="283"/>
      </w:tblGrid>
      <w:tr w:rsidR="00B10E8A" w:rsidRPr="0039649A" w:rsidTr="00B10E8A">
        <w:tc>
          <w:tcPr>
            <w:tcW w:w="440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288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</w:tr>
      <w:tr w:rsidR="00B10E8A" w:rsidRPr="0039649A" w:rsidTr="00B10E8A">
        <w:tc>
          <w:tcPr>
            <w:tcW w:w="440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288" w:type="dxa"/>
            <w:shd w:val="clear" w:color="auto" w:fill="000000" w:themeFill="text1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1</w:t>
            </w:r>
          </w:p>
        </w:tc>
        <w:tc>
          <w:tcPr>
            <w:tcW w:w="500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  <w:shd w:val="clear" w:color="auto" w:fill="9BBB59" w:themeFill="accent3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</w:tr>
      <w:tr w:rsidR="00B10E8A" w:rsidRPr="0039649A" w:rsidTr="00B10E8A">
        <w:tc>
          <w:tcPr>
            <w:tcW w:w="440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288" w:type="dxa"/>
            <w:shd w:val="clear" w:color="auto" w:fill="000000" w:themeFill="text1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2</w:t>
            </w:r>
          </w:p>
        </w:tc>
        <w:tc>
          <w:tcPr>
            <w:tcW w:w="500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  <w:shd w:val="clear" w:color="auto" w:fill="9BBB59" w:themeFill="accent3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</w:tr>
      <w:tr w:rsidR="00B10E8A" w:rsidRPr="0039649A" w:rsidTr="00B10E8A">
        <w:tc>
          <w:tcPr>
            <w:tcW w:w="440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288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 xml:space="preserve"> </w:t>
            </w:r>
            <w:r w:rsidRPr="0039649A">
              <w:rPr>
                <w:sz w:val="32"/>
                <w:szCs w:val="32"/>
                <w:shd w:val="clear" w:color="auto" w:fill="000000" w:themeFill="text1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  <w:shd w:val="clear" w:color="auto" w:fill="9BBB59" w:themeFill="accent3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</w:tr>
      <w:tr w:rsidR="00B10E8A" w:rsidRPr="0039649A" w:rsidTr="00B10E8A">
        <w:tc>
          <w:tcPr>
            <w:tcW w:w="440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288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000000" w:themeFill="text1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4</w:t>
            </w:r>
          </w:p>
        </w:tc>
        <w:tc>
          <w:tcPr>
            <w:tcW w:w="382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  <w:shd w:val="clear" w:color="auto" w:fill="9BBB59" w:themeFill="accent3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</w:tr>
      <w:tr w:rsidR="00B10E8A" w:rsidRPr="0039649A" w:rsidTr="00B10E8A">
        <w:tc>
          <w:tcPr>
            <w:tcW w:w="440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288" w:type="dxa"/>
            <w:shd w:val="clear" w:color="auto" w:fill="000000" w:themeFill="text1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5</w:t>
            </w:r>
          </w:p>
        </w:tc>
        <w:tc>
          <w:tcPr>
            <w:tcW w:w="500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82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  <w:shd w:val="clear" w:color="auto" w:fill="9BBB59" w:themeFill="accent3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</w:tr>
      <w:tr w:rsidR="00B10E8A" w:rsidRPr="0039649A" w:rsidTr="00B10E8A">
        <w:tc>
          <w:tcPr>
            <w:tcW w:w="440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288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000000" w:themeFill="text1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6</w:t>
            </w:r>
          </w:p>
        </w:tc>
        <w:tc>
          <w:tcPr>
            <w:tcW w:w="382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  <w:shd w:val="clear" w:color="auto" w:fill="9BBB59" w:themeFill="accent3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</w:tr>
      <w:tr w:rsidR="00B10E8A" w:rsidRPr="0039649A" w:rsidTr="00B10E8A">
        <w:tc>
          <w:tcPr>
            <w:tcW w:w="440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288" w:type="dxa"/>
            <w:shd w:val="clear" w:color="auto" w:fill="000000" w:themeFill="text1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7</w:t>
            </w:r>
          </w:p>
        </w:tc>
        <w:tc>
          <w:tcPr>
            <w:tcW w:w="500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  <w:shd w:val="clear" w:color="auto" w:fill="9BBB59" w:themeFill="accent3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</w:tr>
      <w:tr w:rsidR="00B10E8A" w:rsidRPr="0039649A" w:rsidTr="00B10E8A">
        <w:tc>
          <w:tcPr>
            <w:tcW w:w="440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288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  <w:shd w:val="clear" w:color="auto" w:fill="000000" w:themeFill="text1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8</w:t>
            </w:r>
          </w:p>
        </w:tc>
        <w:tc>
          <w:tcPr>
            <w:tcW w:w="382" w:type="dxa"/>
            <w:shd w:val="clear" w:color="auto" w:fill="9BBB59" w:themeFill="accent3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</w:tr>
      <w:tr w:rsidR="00B10E8A" w:rsidRPr="0039649A" w:rsidTr="00B10E8A">
        <w:tc>
          <w:tcPr>
            <w:tcW w:w="440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288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000000" w:themeFill="text1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9</w:t>
            </w:r>
          </w:p>
        </w:tc>
        <w:tc>
          <w:tcPr>
            <w:tcW w:w="382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  <w:shd w:val="clear" w:color="auto" w:fill="9BBB59" w:themeFill="accent3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</w:tr>
      <w:tr w:rsidR="00B10E8A" w:rsidRPr="0039649A" w:rsidTr="00B10E8A">
        <w:tc>
          <w:tcPr>
            <w:tcW w:w="440" w:type="dxa"/>
            <w:shd w:val="clear" w:color="auto" w:fill="000000" w:themeFill="text1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10</w:t>
            </w: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288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  <w:shd w:val="clear" w:color="auto" w:fill="9BBB59" w:themeFill="accent3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</w:tr>
      <w:tr w:rsidR="00B10E8A" w:rsidRPr="0039649A" w:rsidTr="00B10E8A">
        <w:tc>
          <w:tcPr>
            <w:tcW w:w="440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288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000000" w:themeFill="text1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  <w:r w:rsidRPr="0039649A">
              <w:rPr>
                <w:sz w:val="32"/>
                <w:szCs w:val="32"/>
              </w:rPr>
              <w:t>11</w:t>
            </w:r>
          </w:p>
        </w:tc>
        <w:tc>
          <w:tcPr>
            <w:tcW w:w="382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  <w:shd w:val="clear" w:color="auto" w:fill="9BBB59" w:themeFill="accent3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</w:tr>
      <w:tr w:rsidR="00B10E8A" w:rsidRPr="0039649A" w:rsidTr="00B10E8A">
        <w:tc>
          <w:tcPr>
            <w:tcW w:w="440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288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:rsidR="00B10E8A" w:rsidRPr="0039649A" w:rsidRDefault="00B10E8A" w:rsidP="00092F20">
            <w:pPr>
              <w:rPr>
                <w:sz w:val="32"/>
                <w:szCs w:val="32"/>
              </w:rPr>
            </w:pPr>
          </w:p>
        </w:tc>
      </w:tr>
    </w:tbl>
    <w:p w:rsidR="00B10E8A" w:rsidRDefault="00B10E8A" w:rsidP="00B10E8A"/>
    <w:p w:rsidR="00B10E8A" w:rsidRPr="00E47B27" w:rsidRDefault="00B10E8A" w:rsidP="00B10E8A">
      <w:pPr>
        <w:rPr>
          <w:sz w:val="28"/>
          <w:szCs w:val="28"/>
        </w:rPr>
      </w:pPr>
    </w:p>
    <w:p w:rsidR="00B10E8A" w:rsidRPr="00E47B27" w:rsidRDefault="00B10E8A" w:rsidP="00B10E8A">
      <w:pPr>
        <w:ind w:left="360"/>
        <w:rPr>
          <w:sz w:val="28"/>
          <w:szCs w:val="28"/>
        </w:rPr>
      </w:pPr>
      <w:r w:rsidRPr="00E47B2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47B27">
        <w:rPr>
          <w:sz w:val="28"/>
          <w:szCs w:val="28"/>
        </w:rPr>
        <w:t xml:space="preserve"> Операция, связанная с обработкой ранее просверленного отверстия? </w:t>
      </w:r>
    </w:p>
    <w:p w:rsidR="00B10E8A" w:rsidRPr="00E47B27" w:rsidRDefault="00B10E8A" w:rsidP="00B10E8A">
      <w:pPr>
        <w:ind w:left="360"/>
        <w:rPr>
          <w:sz w:val="28"/>
          <w:szCs w:val="28"/>
        </w:rPr>
      </w:pPr>
      <w:r w:rsidRPr="00E47B27">
        <w:rPr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Pr="00E47B27">
        <w:rPr>
          <w:sz w:val="28"/>
          <w:szCs w:val="28"/>
        </w:rPr>
        <w:t xml:space="preserve">Ручной сверлильный инструмент? </w:t>
      </w:r>
    </w:p>
    <w:p w:rsidR="00B10E8A" w:rsidRPr="00E47B27" w:rsidRDefault="00B10E8A" w:rsidP="00B10E8A">
      <w:pPr>
        <w:ind w:left="360"/>
        <w:rPr>
          <w:sz w:val="28"/>
          <w:szCs w:val="28"/>
        </w:rPr>
      </w:pPr>
      <w:r w:rsidRPr="00E47B27">
        <w:rPr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Pr="00E47B27">
        <w:rPr>
          <w:sz w:val="28"/>
          <w:szCs w:val="28"/>
        </w:rPr>
        <w:t xml:space="preserve">Взаимная подгонка детали? </w:t>
      </w:r>
    </w:p>
    <w:p w:rsidR="00B10E8A" w:rsidRPr="00E47B27" w:rsidRDefault="00B10E8A" w:rsidP="00B10E8A">
      <w:pPr>
        <w:ind w:left="360"/>
        <w:rPr>
          <w:sz w:val="28"/>
          <w:szCs w:val="28"/>
        </w:rPr>
      </w:pPr>
      <w:r w:rsidRPr="00E47B27">
        <w:rPr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r w:rsidRPr="00E47B27">
        <w:rPr>
          <w:sz w:val="28"/>
          <w:szCs w:val="28"/>
        </w:rPr>
        <w:t xml:space="preserve">Инструмент для пайки? </w:t>
      </w:r>
    </w:p>
    <w:p w:rsidR="00B10E8A" w:rsidRPr="00E47B27" w:rsidRDefault="00B10E8A" w:rsidP="00B10E8A">
      <w:pPr>
        <w:ind w:left="360"/>
        <w:rPr>
          <w:sz w:val="28"/>
          <w:szCs w:val="28"/>
        </w:rPr>
      </w:pPr>
      <w:r w:rsidRPr="00E47B27">
        <w:rPr>
          <w:sz w:val="28"/>
          <w:szCs w:val="28"/>
        </w:rPr>
        <w:t>5.</w:t>
      </w:r>
      <w:r>
        <w:rPr>
          <w:sz w:val="28"/>
          <w:szCs w:val="28"/>
        </w:rPr>
        <w:t xml:space="preserve">  </w:t>
      </w:r>
      <w:r w:rsidRPr="00E47B27">
        <w:rPr>
          <w:sz w:val="28"/>
          <w:szCs w:val="28"/>
        </w:rPr>
        <w:t xml:space="preserve">Что нарезают плашкой? </w:t>
      </w:r>
    </w:p>
    <w:p w:rsidR="00B10E8A" w:rsidRPr="00E47B27" w:rsidRDefault="00B10E8A" w:rsidP="00B10E8A">
      <w:pPr>
        <w:ind w:left="360"/>
        <w:rPr>
          <w:sz w:val="28"/>
          <w:szCs w:val="28"/>
        </w:rPr>
      </w:pPr>
      <w:r w:rsidRPr="00E47B27">
        <w:rPr>
          <w:sz w:val="28"/>
          <w:szCs w:val="28"/>
        </w:rPr>
        <w:t>6.</w:t>
      </w:r>
      <w:r>
        <w:rPr>
          <w:sz w:val="28"/>
          <w:szCs w:val="28"/>
        </w:rPr>
        <w:t xml:space="preserve">  </w:t>
      </w:r>
      <w:r w:rsidRPr="00E47B27">
        <w:rPr>
          <w:sz w:val="28"/>
          <w:szCs w:val="28"/>
        </w:rPr>
        <w:t xml:space="preserve">Ключ для снятия клапанов? </w:t>
      </w:r>
    </w:p>
    <w:p w:rsidR="00B10E8A" w:rsidRPr="00E47B27" w:rsidRDefault="00B10E8A" w:rsidP="00B10E8A">
      <w:pPr>
        <w:ind w:left="360"/>
        <w:rPr>
          <w:sz w:val="28"/>
          <w:szCs w:val="28"/>
        </w:rPr>
      </w:pPr>
      <w:r w:rsidRPr="00E47B27">
        <w:rPr>
          <w:sz w:val="28"/>
          <w:szCs w:val="28"/>
        </w:rPr>
        <w:t>7.</w:t>
      </w:r>
      <w:r>
        <w:rPr>
          <w:sz w:val="28"/>
          <w:szCs w:val="28"/>
        </w:rPr>
        <w:t xml:space="preserve">  </w:t>
      </w:r>
      <w:r w:rsidRPr="00E47B27">
        <w:rPr>
          <w:sz w:val="28"/>
          <w:szCs w:val="28"/>
        </w:rPr>
        <w:t xml:space="preserve">Один из видов ударов молотком? </w:t>
      </w:r>
    </w:p>
    <w:p w:rsidR="00B10E8A" w:rsidRPr="00E47B27" w:rsidRDefault="00B10E8A" w:rsidP="00B10E8A">
      <w:pPr>
        <w:ind w:left="360"/>
        <w:rPr>
          <w:sz w:val="28"/>
          <w:szCs w:val="28"/>
        </w:rPr>
      </w:pPr>
      <w:r w:rsidRPr="00E47B27">
        <w:rPr>
          <w:sz w:val="28"/>
          <w:szCs w:val="28"/>
        </w:rPr>
        <w:t>8.</w:t>
      </w:r>
      <w:r>
        <w:rPr>
          <w:sz w:val="28"/>
          <w:szCs w:val="28"/>
        </w:rPr>
        <w:t xml:space="preserve">  </w:t>
      </w:r>
      <w:proofErr w:type="gramStart"/>
      <w:r w:rsidRPr="00E47B27">
        <w:rPr>
          <w:sz w:val="28"/>
          <w:szCs w:val="28"/>
        </w:rPr>
        <w:t>Материал</w:t>
      </w:r>
      <w:proofErr w:type="gramEnd"/>
      <w:r w:rsidRPr="00E47B27">
        <w:rPr>
          <w:sz w:val="28"/>
          <w:szCs w:val="28"/>
        </w:rPr>
        <w:t xml:space="preserve"> используемый в слесарном деле? </w:t>
      </w:r>
    </w:p>
    <w:p w:rsidR="00B10E8A" w:rsidRPr="00E47B27" w:rsidRDefault="00B10E8A" w:rsidP="00B10E8A">
      <w:pPr>
        <w:ind w:left="360"/>
        <w:rPr>
          <w:sz w:val="28"/>
          <w:szCs w:val="28"/>
        </w:rPr>
      </w:pPr>
      <w:r w:rsidRPr="00E47B27">
        <w:rPr>
          <w:sz w:val="28"/>
          <w:szCs w:val="28"/>
        </w:rPr>
        <w:t>9.</w:t>
      </w:r>
      <w:r>
        <w:rPr>
          <w:sz w:val="28"/>
          <w:szCs w:val="28"/>
        </w:rPr>
        <w:t xml:space="preserve">  </w:t>
      </w:r>
      <w:r w:rsidRPr="00E47B27">
        <w:rPr>
          <w:sz w:val="28"/>
          <w:szCs w:val="28"/>
        </w:rPr>
        <w:t xml:space="preserve">Тип соединения </w:t>
      </w:r>
      <w:proofErr w:type="gramStart"/>
      <w:r w:rsidRPr="00E47B27">
        <w:rPr>
          <w:sz w:val="28"/>
          <w:szCs w:val="28"/>
        </w:rPr>
        <w:t>при</w:t>
      </w:r>
      <w:proofErr w:type="gramEnd"/>
      <w:r w:rsidRPr="00E47B27">
        <w:rPr>
          <w:sz w:val="28"/>
          <w:szCs w:val="28"/>
        </w:rPr>
        <w:t xml:space="preserve"> пайки? </w:t>
      </w:r>
    </w:p>
    <w:p w:rsidR="00B10E8A" w:rsidRPr="00E47B27" w:rsidRDefault="00B10E8A" w:rsidP="00B10E8A">
      <w:pPr>
        <w:pStyle w:val="a4"/>
        <w:numPr>
          <w:ilvl w:val="0"/>
          <w:numId w:val="6"/>
        </w:numPr>
        <w:rPr>
          <w:sz w:val="28"/>
          <w:szCs w:val="28"/>
        </w:rPr>
      </w:pPr>
      <w:r w:rsidRPr="00E47B27">
        <w:rPr>
          <w:sz w:val="28"/>
          <w:szCs w:val="28"/>
        </w:rPr>
        <w:t xml:space="preserve">Промежуточный металл </w:t>
      </w:r>
      <w:proofErr w:type="gramStart"/>
      <w:r w:rsidRPr="00E47B27">
        <w:rPr>
          <w:sz w:val="28"/>
          <w:szCs w:val="28"/>
        </w:rPr>
        <w:t>при</w:t>
      </w:r>
      <w:proofErr w:type="gramEnd"/>
      <w:r w:rsidRPr="00E47B27">
        <w:rPr>
          <w:sz w:val="28"/>
          <w:szCs w:val="28"/>
        </w:rPr>
        <w:t xml:space="preserve"> пайки? </w:t>
      </w:r>
    </w:p>
    <w:p w:rsidR="00B10E8A" w:rsidRPr="00E47B27" w:rsidRDefault="00B10E8A" w:rsidP="00B10E8A">
      <w:pPr>
        <w:pStyle w:val="a4"/>
        <w:numPr>
          <w:ilvl w:val="0"/>
          <w:numId w:val="6"/>
        </w:numPr>
        <w:rPr>
          <w:sz w:val="28"/>
          <w:szCs w:val="28"/>
        </w:rPr>
      </w:pPr>
      <w:r w:rsidRPr="00E47B27">
        <w:rPr>
          <w:sz w:val="28"/>
          <w:szCs w:val="28"/>
        </w:rPr>
        <w:t xml:space="preserve">Инструмент для нарезания наружной резьбы? </w:t>
      </w:r>
    </w:p>
    <w:p w:rsidR="00B10E8A" w:rsidRDefault="00B10E8A"/>
    <w:sectPr w:rsidR="00B1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38CC"/>
    <w:multiLevelType w:val="hybridMultilevel"/>
    <w:tmpl w:val="1A2688AE"/>
    <w:lvl w:ilvl="0" w:tplc="3A1CC872">
      <w:start w:val="10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CB7529"/>
    <w:multiLevelType w:val="hybridMultilevel"/>
    <w:tmpl w:val="1A2688AE"/>
    <w:lvl w:ilvl="0" w:tplc="3A1CC872">
      <w:start w:val="10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0F24F4"/>
    <w:multiLevelType w:val="hybridMultilevel"/>
    <w:tmpl w:val="D6F87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5469C"/>
    <w:multiLevelType w:val="hybridMultilevel"/>
    <w:tmpl w:val="D6F87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1528C"/>
    <w:multiLevelType w:val="hybridMultilevel"/>
    <w:tmpl w:val="1A2688AE"/>
    <w:lvl w:ilvl="0" w:tplc="3A1CC872">
      <w:start w:val="10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4B746A"/>
    <w:multiLevelType w:val="hybridMultilevel"/>
    <w:tmpl w:val="D6F87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49"/>
    <w:rsid w:val="00030C92"/>
    <w:rsid w:val="00B10E8A"/>
    <w:rsid w:val="00BC5649"/>
    <w:rsid w:val="00E4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7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7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2014-12-22T07:03:00Z</dcterms:created>
  <dcterms:modified xsi:type="dcterms:W3CDTF">2015-01-29T06:12:00Z</dcterms:modified>
</cp:coreProperties>
</file>