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6D" w:rsidRPr="0012626D" w:rsidRDefault="0012626D" w:rsidP="0012626D">
      <w:pPr>
        <w:autoSpaceDE w:val="0"/>
        <w:jc w:val="center"/>
        <w:rPr>
          <w:b/>
          <w:bCs/>
          <w:sz w:val="28"/>
          <w:szCs w:val="28"/>
        </w:rPr>
      </w:pPr>
      <w:r w:rsidRPr="0012626D">
        <w:rPr>
          <w:b/>
          <w:bCs/>
          <w:sz w:val="28"/>
          <w:szCs w:val="28"/>
        </w:rPr>
        <w:t>ПОЯСНИТЕЛЬНАЯ ЗАПИСКА</w:t>
      </w:r>
    </w:p>
    <w:p w:rsidR="0012626D" w:rsidRPr="0012626D" w:rsidRDefault="0012626D" w:rsidP="0012626D">
      <w:pPr>
        <w:autoSpaceDE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626D">
        <w:rPr>
          <w:b/>
          <w:sz w:val="28"/>
          <w:szCs w:val="28"/>
        </w:rPr>
        <w:t xml:space="preserve"> Название, автор и год издания конкретной программы, на основе которой разработана рабочая программа</w:t>
      </w:r>
      <w:r w:rsidRPr="0012626D">
        <w:rPr>
          <w:sz w:val="28"/>
          <w:szCs w:val="28"/>
        </w:rPr>
        <w:t xml:space="preserve">                                                          </w:t>
      </w:r>
    </w:p>
    <w:p w:rsidR="0012626D" w:rsidRPr="0012626D" w:rsidRDefault="0012626D" w:rsidP="0012626D">
      <w:pPr>
        <w:autoSpaceDE w:val="0"/>
        <w:ind w:firstLine="708"/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Рабочая программа по </w:t>
      </w:r>
      <w:r w:rsidRPr="0012626D">
        <w:rPr>
          <w:b/>
          <w:sz w:val="28"/>
          <w:szCs w:val="28"/>
        </w:rPr>
        <w:t xml:space="preserve">окружающему миру </w:t>
      </w:r>
      <w:r w:rsidRPr="0012626D">
        <w:rPr>
          <w:sz w:val="28"/>
          <w:szCs w:val="28"/>
        </w:rPr>
        <w:t xml:space="preserve">составлена на основе федерального компонента государственного стандарта начального общего образования </w:t>
      </w:r>
      <w:r w:rsidR="00977988" w:rsidRPr="00977988">
        <w:rPr>
          <w:rStyle w:val="c9c1"/>
          <w:rFonts w:eastAsia="Lucida Sans Unicode"/>
          <w:sz w:val="28"/>
          <w:szCs w:val="28"/>
        </w:rPr>
        <w:t xml:space="preserve">(приказ </w:t>
      </w:r>
      <w:proofErr w:type="spellStart"/>
      <w:r w:rsidR="00977988" w:rsidRPr="00977988">
        <w:rPr>
          <w:rStyle w:val="c9c1"/>
          <w:rFonts w:eastAsia="Lucida Sans Unicode"/>
          <w:sz w:val="28"/>
          <w:szCs w:val="28"/>
        </w:rPr>
        <w:t>Минобрнауки</w:t>
      </w:r>
      <w:proofErr w:type="spellEnd"/>
      <w:r w:rsidR="00977988" w:rsidRPr="00977988">
        <w:rPr>
          <w:rStyle w:val="c9c1"/>
          <w:rFonts w:eastAsia="Lucida Sans Unicode"/>
          <w:sz w:val="28"/>
          <w:szCs w:val="28"/>
        </w:rPr>
        <w:t xml:space="preserve"> РФ № 373 от 6 октября 2009г)</w:t>
      </w:r>
      <w:r w:rsidR="00977988">
        <w:rPr>
          <w:rStyle w:val="c9c1"/>
          <w:rFonts w:eastAsia="Lucida Sans Unicode"/>
          <w:sz w:val="28"/>
          <w:szCs w:val="28"/>
        </w:rPr>
        <w:t xml:space="preserve"> </w:t>
      </w:r>
      <w:r w:rsidRPr="0012626D">
        <w:rPr>
          <w:sz w:val="28"/>
          <w:szCs w:val="28"/>
        </w:rPr>
        <w:t xml:space="preserve">и авторской программы «Окружающий мир». </w:t>
      </w:r>
      <w:proofErr w:type="spellStart"/>
      <w:r w:rsidRPr="0012626D">
        <w:rPr>
          <w:sz w:val="28"/>
          <w:szCs w:val="28"/>
        </w:rPr>
        <w:t>Трафимовой</w:t>
      </w:r>
      <w:proofErr w:type="spellEnd"/>
      <w:r w:rsidRPr="0012626D">
        <w:rPr>
          <w:sz w:val="28"/>
          <w:szCs w:val="28"/>
        </w:rPr>
        <w:t xml:space="preserve"> Г.В., </w:t>
      </w:r>
      <w:proofErr w:type="spellStart"/>
      <w:r w:rsidRPr="0012626D">
        <w:rPr>
          <w:sz w:val="28"/>
          <w:szCs w:val="28"/>
        </w:rPr>
        <w:t>Трафимова</w:t>
      </w:r>
      <w:proofErr w:type="spellEnd"/>
      <w:r w:rsidRPr="0012626D">
        <w:rPr>
          <w:sz w:val="28"/>
          <w:szCs w:val="28"/>
        </w:rPr>
        <w:t xml:space="preserve"> С.А., Федотовой О.Н.</w:t>
      </w:r>
    </w:p>
    <w:p w:rsidR="0012626D" w:rsidRPr="0012626D" w:rsidRDefault="0012626D" w:rsidP="0012626D">
      <w:pPr>
        <w:autoSpaceDE w:val="0"/>
        <w:ind w:firstLine="708"/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Рабочая программа составлена на основе программы и учебника «Окружающий мир». </w:t>
      </w:r>
      <w:proofErr w:type="spellStart"/>
      <w:r w:rsidRPr="0012626D">
        <w:rPr>
          <w:sz w:val="28"/>
          <w:szCs w:val="28"/>
        </w:rPr>
        <w:t>Трафимовой</w:t>
      </w:r>
      <w:proofErr w:type="spellEnd"/>
      <w:r w:rsidRPr="0012626D">
        <w:rPr>
          <w:sz w:val="28"/>
          <w:szCs w:val="28"/>
        </w:rPr>
        <w:t xml:space="preserve"> Г.В., </w:t>
      </w:r>
      <w:proofErr w:type="spellStart"/>
      <w:r w:rsidRPr="0012626D">
        <w:rPr>
          <w:sz w:val="28"/>
          <w:szCs w:val="28"/>
        </w:rPr>
        <w:t>Трафимова</w:t>
      </w:r>
      <w:proofErr w:type="spellEnd"/>
      <w:r w:rsidRPr="0012626D">
        <w:rPr>
          <w:sz w:val="28"/>
          <w:szCs w:val="28"/>
        </w:rPr>
        <w:t xml:space="preserve"> С.А., Федотовой О.Н. 1 класс УМК «Перспективная начальная школа» 2012 г. (в сборнике «Программы по учебным предметам 1-4 классы», автор Р.Г. </w:t>
      </w:r>
      <w:proofErr w:type="spellStart"/>
      <w:r w:rsidRPr="0012626D">
        <w:rPr>
          <w:sz w:val="28"/>
          <w:szCs w:val="28"/>
        </w:rPr>
        <w:t>Чуракова</w:t>
      </w:r>
      <w:proofErr w:type="spellEnd"/>
      <w:r w:rsidRPr="0012626D">
        <w:rPr>
          <w:sz w:val="28"/>
          <w:szCs w:val="28"/>
        </w:rPr>
        <w:t xml:space="preserve"> – М.: Академкнига/учебник 2012 г. – 233с.) </w:t>
      </w:r>
      <w:r w:rsidRPr="0012626D">
        <w:rPr>
          <w:b/>
          <w:sz w:val="28"/>
          <w:szCs w:val="28"/>
        </w:rPr>
        <w:t>Изменений нет.</w:t>
      </w:r>
    </w:p>
    <w:p w:rsidR="0012626D" w:rsidRPr="0012626D" w:rsidRDefault="0012626D" w:rsidP="0012626D">
      <w:pPr>
        <w:autoSpaceDE w:val="0"/>
        <w:ind w:firstLine="708"/>
        <w:jc w:val="center"/>
        <w:rPr>
          <w:b/>
          <w:sz w:val="28"/>
          <w:szCs w:val="28"/>
        </w:rPr>
      </w:pPr>
      <w:r w:rsidRPr="0012626D">
        <w:rPr>
          <w:b/>
          <w:sz w:val="28"/>
          <w:szCs w:val="28"/>
        </w:rPr>
        <w:t xml:space="preserve">УМК, </w:t>
      </w:r>
      <w:proofErr w:type="gramStart"/>
      <w:r w:rsidRPr="0012626D">
        <w:rPr>
          <w:b/>
          <w:sz w:val="28"/>
          <w:szCs w:val="28"/>
        </w:rPr>
        <w:t>используемый</w:t>
      </w:r>
      <w:proofErr w:type="gramEnd"/>
      <w:r w:rsidRPr="0012626D">
        <w:rPr>
          <w:b/>
          <w:sz w:val="28"/>
          <w:szCs w:val="28"/>
        </w:rPr>
        <w:t xml:space="preserve"> для достижения поставленной цели в соответствии с образовательной программой учреждения</w:t>
      </w:r>
    </w:p>
    <w:p w:rsidR="0012626D" w:rsidRPr="0012626D" w:rsidRDefault="0012626D" w:rsidP="0012626D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proofErr w:type="spellStart"/>
      <w:r w:rsidRPr="0012626D">
        <w:rPr>
          <w:sz w:val="28"/>
          <w:szCs w:val="28"/>
        </w:rPr>
        <w:t>Трафимова</w:t>
      </w:r>
      <w:proofErr w:type="spellEnd"/>
      <w:r w:rsidRPr="0012626D">
        <w:rPr>
          <w:sz w:val="28"/>
          <w:szCs w:val="28"/>
        </w:rPr>
        <w:t xml:space="preserve"> Г.В., </w:t>
      </w:r>
      <w:proofErr w:type="spellStart"/>
      <w:r w:rsidRPr="0012626D">
        <w:rPr>
          <w:sz w:val="28"/>
          <w:szCs w:val="28"/>
        </w:rPr>
        <w:t>Трафимов</w:t>
      </w:r>
      <w:proofErr w:type="spellEnd"/>
      <w:r w:rsidRPr="0012626D">
        <w:rPr>
          <w:sz w:val="28"/>
          <w:szCs w:val="28"/>
        </w:rPr>
        <w:t xml:space="preserve"> С.А., Федотова О.Н. «Окружающий мир». 1 класс: Учебник. – М.: Академкнига/Учебник, 2012г. – 80с.</w:t>
      </w:r>
    </w:p>
    <w:p w:rsidR="0012626D" w:rsidRPr="0012626D" w:rsidRDefault="0012626D" w:rsidP="0012626D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proofErr w:type="spellStart"/>
      <w:r w:rsidRPr="0012626D">
        <w:rPr>
          <w:sz w:val="28"/>
          <w:szCs w:val="28"/>
        </w:rPr>
        <w:t>Трафимова</w:t>
      </w:r>
      <w:proofErr w:type="spellEnd"/>
      <w:r w:rsidRPr="0012626D">
        <w:rPr>
          <w:sz w:val="28"/>
          <w:szCs w:val="28"/>
        </w:rPr>
        <w:t xml:space="preserve"> Г.В., </w:t>
      </w:r>
      <w:proofErr w:type="spellStart"/>
      <w:r w:rsidRPr="0012626D">
        <w:rPr>
          <w:sz w:val="28"/>
          <w:szCs w:val="28"/>
        </w:rPr>
        <w:t>Трафимов</w:t>
      </w:r>
      <w:proofErr w:type="spellEnd"/>
      <w:r w:rsidRPr="0012626D">
        <w:rPr>
          <w:sz w:val="28"/>
          <w:szCs w:val="28"/>
        </w:rPr>
        <w:t xml:space="preserve"> С.А., Федотова О.Н. «Окружающий мир» в вопросах и заданиях. 1 класс: Тетрадь для самостоятельной работы. – М.: Академкнига/Учебник, 2014г. – 44с. </w:t>
      </w:r>
    </w:p>
    <w:p w:rsidR="0012626D" w:rsidRPr="0012626D" w:rsidRDefault="0012626D" w:rsidP="0012626D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proofErr w:type="spellStart"/>
      <w:r w:rsidRPr="0012626D">
        <w:rPr>
          <w:sz w:val="28"/>
          <w:szCs w:val="28"/>
        </w:rPr>
        <w:t>Трафимова</w:t>
      </w:r>
      <w:proofErr w:type="spellEnd"/>
      <w:r w:rsidRPr="0012626D">
        <w:rPr>
          <w:sz w:val="28"/>
          <w:szCs w:val="28"/>
        </w:rPr>
        <w:t xml:space="preserve"> Г.В., </w:t>
      </w:r>
      <w:proofErr w:type="spellStart"/>
      <w:r w:rsidRPr="0012626D">
        <w:rPr>
          <w:sz w:val="28"/>
          <w:szCs w:val="28"/>
        </w:rPr>
        <w:t>Трафимов</w:t>
      </w:r>
      <w:proofErr w:type="spellEnd"/>
      <w:r w:rsidRPr="0012626D">
        <w:rPr>
          <w:sz w:val="28"/>
          <w:szCs w:val="28"/>
        </w:rPr>
        <w:t xml:space="preserve"> С.А., Федотова О.Н. «Окружающий мир» - хрестоматия. 1 класс: Тетрадь для самостоятельной работы. – М.: Академкнига/Учебник, 2012г. – 80с. </w:t>
      </w:r>
    </w:p>
    <w:p w:rsidR="0012626D" w:rsidRPr="0012626D" w:rsidRDefault="0012626D" w:rsidP="0012626D">
      <w:pPr>
        <w:autoSpaceDE w:val="0"/>
        <w:ind w:firstLine="708"/>
        <w:jc w:val="center"/>
        <w:rPr>
          <w:b/>
          <w:sz w:val="28"/>
          <w:szCs w:val="28"/>
        </w:rPr>
      </w:pPr>
      <w:r w:rsidRPr="0012626D">
        <w:rPr>
          <w:b/>
          <w:sz w:val="28"/>
          <w:szCs w:val="28"/>
        </w:rPr>
        <w:t>Цели и задачи обучения</w:t>
      </w:r>
    </w:p>
    <w:p w:rsidR="0012626D" w:rsidRPr="0012626D" w:rsidRDefault="0012626D" w:rsidP="0012626D">
      <w:pPr>
        <w:ind w:firstLine="360"/>
        <w:jc w:val="both"/>
        <w:rPr>
          <w:color w:val="000000"/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В единый курс «Окружающий мир» интегрированы такие образовательные области, как «Естествознание» и «Обществознание». </w:t>
      </w:r>
    </w:p>
    <w:p w:rsidR="0012626D" w:rsidRPr="0012626D" w:rsidRDefault="0012626D" w:rsidP="0012626D">
      <w:pPr>
        <w:ind w:firstLine="360"/>
        <w:jc w:val="both"/>
        <w:rPr>
          <w:color w:val="000000"/>
          <w:sz w:val="28"/>
          <w:szCs w:val="28"/>
        </w:rPr>
      </w:pPr>
      <w:r w:rsidRPr="0012626D">
        <w:rPr>
          <w:b/>
          <w:color w:val="000000"/>
          <w:sz w:val="28"/>
          <w:szCs w:val="28"/>
        </w:rPr>
        <w:t>Цель обучения:</w:t>
      </w:r>
      <w:r w:rsidRPr="0012626D">
        <w:rPr>
          <w:color w:val="000000"/>
          <w:sz w:val="28"/>
          <w:szCs w:val="28"/>
        </w:rPr>
        <w:t xml:space="preserve"> формирование у школьника целостной картины окружающей природной и социальной среды и его места в этой среде как личности.   </w:t>
      </w:r>
    </w:p>
    <w:p w:rsidR="0012626D" w:rsidRPr="0012626D" w:rsidRDefault="0012626D" w:rsidP="0012626D">
      <w:pPr>
        <w:numPr>
          <w:ilvl w:val="0"/>
          <w:numId w:val="1"/>
        </w:numPr>
        <w:jc w:val="both"/>
        <w:rPr>
          <w:sz w:val="28"/>
          <w:szCs w:val="28"/>
        </w:rPr>
      </w:pPr>
      <w:r w:rsidRPr="0012626D">
        <w:rPr>
          <w:b/>
          <w:color w:val="000000"/>
          <w:sz w:val="28"/>
          <w:szCs w:val="28"/>
        </w:rPr>
        <w:t>Задачи:</w:t>
      </w:r>
      <w:r w:rsidRPr="0012626D">
        <w:rPr>
          <w:color w:val="000000"/>
          <w:sz w:val="28"/>
          <w:szCs w:val="28"/>
        </w:rPr>
        <w:t xml:space="preserve"> </w:t>
      </w:r>
      <w:r w:rsidRPr="001262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12626D">
        <w:rPr>
          <w:color w:val="000000"/>
          <w:sz w:val="28"/>
          <w:szCs w:val="28"/>
        </w:rPr>
        <w:t xml:space="preserve"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                 </w:t>
      </w:r>
    </w:p>
    <w:p w:rsidR="0012626D" w:rsidRPr="0012626D" w:rsidRDefault="0012626D" w:rsidP="0012626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последовательное формирование у школьников </w:t>
      </w:r>
      <w:proofErr w:type="spellStart"/>
      <w:r w:rsidRPr="0012626D">
        <w:rPr>
          <w:color w:val="000000"/>
          <w:sz w:val="28"/>
          <w:szCs w:val="28"/>
        </w:rPr>
        <w:t>общеучебных</w:t>
      </w:r>
      <w:proofErr w:type="spellEnd"/>
      <w:r w:rsidRPr="0012626D">
        <w:rPr>
          <w:color w:val="000000"/>
          <w:sz w:val="28"/>
          <w:szCs w:val="28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12626D" w:rsidRPr="0012626D" w:rsidRDefault="0012626D" w:rsidP="0012626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</w:t>
      </w:r>
      <w:r w:rsidRPr="0012626D">
        <w:rPr>
          <w:color w:val="000000"/>
          <w:sz w:val="28"/>
          <w:szCs w:val="28"/>
        </w:rPr>
        <w:lastRenderedPageBreak/>
        <w:t xml:space="preserve">познания с целью дальнейшего изучения в основной школе естественнонаучных и </w:t>
      </w:r>
      <w:proofErr w:type="gramStart"/>
      <w:r w:rsidRPr="0012626D">
        <w:rPr>
          <w:color w:val="000000"/>
          <w:sz w:val="28"/>
          <w:szCs w:val="28"/>
        </w:rPr>
        <w:t>общество-</w:t>
      </w:r>
      <w:proofErr w:type="spellStart"/>
      <w:r w:rsidRPr="0012626D">
        <w:rPr>
          <w:color w:val="000000"/>
          <w:sz w:val="28"/>
          <w:szCs w:val="28"/>
        </w:rPr>
        <w:t>ведческих</w:t>
      </w:r>
      <w:proofErr w:type="spellEnd"/>
      <w:proofErr w:type="gramEnd"/>
      <w:r w:rsidRPr="0012626D">
        <w:rPr>
          <w:color w:val="000000"/>
          <w:sz w:val="28"/>
          <w:szCs w:val="28"/>
        </w:rPr>
        <w:t xml:space="preserve"> дисциплин;    </w:t>
      </w:r>
    </w:p>
    <w:p w:rsidR="0012626D" w:rsidRPr="0012626D" w:rsidRDefault="0012626D" w:rsidP="0012626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2626D">
        <w:rPr>
          <w:color w:val="000000"/>
          <w:sz w:val="28"/>
          <w:szCs w:val="28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12626D" w:rsidRPr="0012626D" w:rsidRDefault="0012626D" w:rsidP="0012626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охрана и укрепление психического и физического здоровья детей.   </w:t>
      </w:r>
    </w:p>
    <w:p w:rsidR="00415A4B" w:rsidRPr="00415A4B" w:rsidRDefault="00415A4B" w:rsidP="00415A4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5A4B">
        <w:rPr>
          <w:rStyle w:val="a3"/>
          <w:color w:val="000000"/>
          <w:sz w:val="28"/>
          <w:szCs w:val="28"/>
        </w:rPr>
        <w:t>Общая характеристика курса</w:t>
      </w:r>
    </w:p>
    <w:p w:rsidR="00415A4B" w:rsidRPr="00415A4B" w:rsidRDefault="00415A4B" w:rsidP="00415A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Отбор содержания курса «Окружающий мир» осуществлён на основе следующих ведущих идей:</w:t>
      </w:r>
      <w:r w:rsidRPr="00415A4B">
        <w:rPr>
          <w:rStyle w:val="apple-converted-space"/>
          <w:color w:val="000000"/>
          <w:sz w:val="28"/>
          <w:szCs w:val="28"/>
        </w:rPr>
        <w:t> </w:t>
      </w:r>
      <w:r w:rsidRPr="00415A4B">
        <w:rPr>
          <w:color w:val="000000"/>
          <w:sz w:val="28"/>
          <w:szCs w:val="28"/>
        </w:rPr>
        <w:br/>
        <w:t>1) идея многообразия мира;</w:t>
      </w:r>
      <w:r w:rsidRPr="00415A4B">
        <w:rPr>
          <w:rStyle w:val="apple-converted-space"/>
          <w:color w:val="000000"/>
          <w:sz w:val="28"/>
          <w:szCs w:val="28"/>
        </w:rPr>
        <w:t> </w:t>
      </w:r>
      <w:r w:rsidRPr="00415A4B">
        <w:rPr>
          <w:color w:val="000000"/>
          <w:sz w:val="28"/>
          <w:szCs w:val="28"/>
        </w:rPr>
        <w:br/>
        <w:t>2) идея целостности мира;</w:t>
      </w:r>
      <w:r w:rsidRPr="00415A4B">
        <w:rPr>
          <w:rStyle w:val="apple-converted-space"/>
          <w:color w:val="000000"/>
          <w:sz w:val="28"/>
          <w:szCs w:val="28"/>
        </w:rPr>
        <w:t> </w:t>
      </w:r>
      <w:r w:rsidRPr="00415A4B">
        <w:rPr>
          <w:color w:val="000000"/>
          <w:sz w:val="28"/>
          <w:szCs w:val="28"/>
        </w:rPr>
        <w:br/>
        <w:t>3) идея уважения к миру.</w:t>
      </w:r>
    </w:p>
    <w:p w:rsidR="00415A4B" w:rsidRPr="00415A4B" w:rsidRDefault="00415A4B" w:rsidP="00415A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415A4B">
        <w:rPr>
          <w:color w:val="000000"/>
          <w:sz w:val="28"/>
          <w:szCs w:val="28"/>
        </w:rPr>
        <w:t>естественно-научных</w:t>
      </w:r>
      <w:proofErr w:type="gramEnd"/>
      <w:r w:rsidRPr="00415A4B">
        <w:rPr>
          <w:color w:val="000000"/>
          <w:sz w:val="28"/>
          <w:szCs w:val="28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415A4B" w:rsidRPr="00415A4B" w:rsidRDefault="00415A4B" w:rsidP="00415A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415A4B" w:rsidRPr="00415A4B" w:rsidRDefault="00415A4B" w:rsidP="00415A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415A4B">
        <w:rPr>
          <w:color w:val="000000"/>
          <w:sz w:val="28"/>
          <w:szCs w:val="28"/>
        </w:rPr>
        <w:t>самоценности</w:t>
      </w:r>
      <w:proofErr w:type="spellEnd"/>
      <w:r w:rsidRPr="00415A4B">
        <w:rPr>
          <w:color w:val="000000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415A4B" w:rsidRPr="00415A4B" w:rsidRDefault="00415A4B" w:rsidP="00415A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</w:t>
      </w:r>
      <w:r w:rsidRPr="00415A4B">
        <w:rPr>
          <w:color w:val="000000"/>
          <w:sz w:val="28"/>
          <w:szCs w:val="28"/>
        </w:rPr>
        <w:lastRenderedPageBreak/>
        <w:t>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415A4B" w:rsidRDefault="00415A4B" w:rsidP="00415A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5A4B">
        <w:rPr>
          <w:color w:val="000000"/>
          <w:sz w:val="28"/>
          <w:szCs w:val="28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415A4B">
        <w:rPr>
          <w:color w:val="000000"/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  <w:r w:rsidRPr="00415A4B">
        <w:rPr>
          <w:rStyle w:val="apple-converted-space"/>
          <w:color w:val="000000"/>
          <w:sz w:val="28"/>
          <w:szCs w:val="28"/>
        </w:rPr>
        <w:t> </w:t>
      </w:r>
      <w:r w:rsidRPr="00415A4B">
        <w:rPr>
          <w:color w:val="000000"/>
          <w:sz w:val="28"/>
          <w:szCs w:val="28"/>
        </w:rPr>
        <w:br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15A4B" w:rsidRPr="0012626D" w:rsidRDefault="00415A4B" w:rsidP="00415A4B">
      <w:pPr>
        <w:jc w:val="center"/>
        <w:rPr>
          <w:b/>
          <w:bCs/>
          <w:sz w:val="28"/>
          <w:szCs w:val="28"/>
        </w:rPr>
      </w:pPr>
      <w:r w:rsidRPr="0012626D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415A4B" w:rsidRPr="0012626D" w:rsidRDefault="00415A4B" w:rsidP="00415A4B">
      <w:pPr>
        <w:ind w:firstLine="708"/>
        <w:jc w:val="both"/>
        <w:rPr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В соответствии с Учебным планом образовательного учреждения, использующего УМК «Перспективная начальная школа»,  курс окружающего мира  представлен в предметной области «Обществознание и естествознание», изучается с 1 по 4 класс по два часа в неделю. </w:t>
      </w:r>
      <w:r w:rsidRPr="0012626D">
        <w:rPr>
          <w:sz w:val="28"/>
          <w:szCs w:val="28"/>
        </w:rPr>
        <w:t xml:space="preserve">Программа 1 класса рассчитана на 66 часов в год, 2 раза в неделю. </w:t>
      </w:r>
    </w:p>
    <w:p w:rsidR="00415A4B" w:rsidRPr="0012626D" w:rsidRDefault="00415A4B" w:rsidP="00415A4B">
      <w:pPr>
        <w:ind w:firstLine="426"/>
        <w:rPr>
          <w:color w:val="000000"/>
          <w:sz w:val="28"/>
          <w:szCs w:val="28"/>
        </w:rPr>
      </w:pPr>
      <w:r w:rsidRPr="0012626D">
        <w:rPr>
          <w:b/>
          <w:sz w:val="28"/>
          <w:szCs w:val="28"/>
        </w:rPr>
        <w:t>Количество часов в год        _    66 ч.</w:t>
      </w:r>
    </w:p>
    <w:p w:rsidR="00415A4B" w:rsidRPr="0012626D" w:rsidRDefault="00415A4B" w:rsidP="00415A4B">
      <w:pPr>
        <w:jc w:val="both"/>
        <w:rPr>
          <w:b/>
          <w:sz w:val="28"/>
          <w:szCs w:val="28"/>
        </w:rPr>
      </w:pPr>
      <w:r w:rsidRPr="0012626D">
        <w:rPr>
          <w:b/>
          <w:sz w:val="28"/>
          <w:szCs w:val="28"/>
        </w:rPr>
        <w:t xml:space="preserve">      Количество часов в неделю –      2 ч.</w:t>
      </w:r>
    </w:p>
    <w:p w:rsidR="00415A4B" w:rsidRPr="0012626D" w:rsidRDefault="00415A4B" w:rsidP="00415A4B">
      <w:pPr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      Количество часов в   </w:t>
      </w:r>
      <w:r w:rsidRPr="0012626D">
        <w:rPr>
          <w:sz w:val="28"/>
          <w:szCs w:val="28"/>
          <w:lang w:val="en-US"/>
        </w:rPr>
        <w:t>I</w:t>
      </w:r>
      <w:r w:rsidRPr="0012626D">
        <w:rPr>
          <w:sz w:val="28"/>
          <w:szCs w:val="28"/>
        </w:rPr>
        <w:t xml:space="preserve"> четверти –  18 ч.</w:t>
      </w:r>
    </w:p>
    <w:p w:rsidR="00415A4B" w:rsidRPr="0012626D" w:rsidRDefault="00415A4B" w:rsidP="00415A4B">
      <w:pPr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      Количество часов во </w:t>
      </w:r>
      <w:r w:rsidRPr="0012626D">
        <w:rPr>
          <w:sz w:val="28"/>
          <w:szCs w:val="28"/>
          <w:lang w:val="en-US"/>
        </w:rPr>
        <w:t>II</w:t>
      </w:r>
      <w:r w:rsidRPr="0012626D">
        <w:rPr>
          <w:sz w:val="28"/>
          <w:szCs w:val="28"/>
        </w:rPr>
        <w:t xml:space="preserve"> четверти – 14 ч.</w:t>
      </w:r>
    </w:p>
    <w:p w:rsidR="00415A4B" w:rsidRPr="0012626D" w:rsidRDefault="00415A4B" w:rsidP="00415A4B">
      <w:pPr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      Количество часов в   </w:t>
      </w:r>
      <w:r w:rsidRPr="0012626D">
        <w:rPr>
          <w:sz w:val="28"/>
          <w:szCs w:val="28"/>
          <w:lang w:val="en-US"/>
        </w:rPr>
        <w:t>III</w:t>
      </w:r>
      <w:r w:rsidRPr="0012626D">
        <w:rPr>
          <w:sz w:val="28"/>
          <w:szCs w:val="28"/>
        </w:rPr>
        <w:t xml:space="preserve"> четверти - 18 ч.</w:t>
      </w:r>
    </w:p>
    <w:p w:rsidR="00415A4B" w:rsidRPr="0012626D" w:rsidRDefault="00415A4B" w:rsidP="00415A4B">
      <w:pPr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      Количество часов в   </w:t>
      </w:r>
      <w:r w:rsidRPr="0012626D">
        <w:rPr>
          <w:sz w:val="28"/>
          <w:szCs w:val="28"/>
          <w:lang w:val="en-US"/>
        </w:rPr>
        <w:t>IV</w:t>
      </w:r>
      <w:r w:rsidRPr="0012626D">
        <w:rPr>
          <w:sz w:val="28"/>
          <w:szCs w:val="28"/>
        </w:rPr>
        <w:t xml:space="preserve"> четверти - 16 ч.</w:t>
      </w:r>
    </w:p>
    <w:p w:rsidR="00415A4B" w:rsidRPr="00415A4B" w:rsidRDefault="00415A4B" w:rsidP="00415A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Описание ценностных</w:t>
      </w:r>
      <w:r w:rsidRPr="00415A4B">
        <w:rPr>
          <w:b/>
          <w:bCs/>
          <w:color w:val="000000"/>
          <w:sz w:val="28"/>
          <w:szCs w:val="28"/>
        </w:rPr>
        <w:t xml:space="preserve"> ориентир</w:t>
      </w:r>
      <w:r>
        <w:rPr>
          <w:b/>
          <w:bCs/>
          <w:color w:val="000000"/>
          <w:sz w:val="28"/>
          <w:szCs w:val="28"/>
        </w:rPr>
        <w:t>ов</w:t>
      </w:r>
      <w:r w:rsidRPr="00415A4B">
        <w:rPr>
          <w:b/>
          <w:bCs/>
          <w:color w:val="000000"/>
          <w:sz w:val="28"/>
          <w:szCs w:val="28"/>
        </w:rPr>
        <w:t xml:space="preserve"> содержания курса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Человечество как многообразие народов, культур, религий</w:t>
      </w:r>
      <w:proofErr w:type="gramStart"/>
      <w:r w:rsidRPr="00415A4B">
        <w:rPr>
          <w:color w:val="000000"/>
          <w:sz w:val="28"/>
          <w:szCs w:val="28"/>
        </w:rPr>
        <w:t>.</w:t>
      </w:r>
      <w:proofErr w:type="gramEnd"/>
      <w:r w:rsidRPr="00415A4B">
        <w:rPr>
          <w:color w:val="000000"/>
          <w:sz w:val="28"/>
          <w:szCs w:val="28"/>
        </w:rPr>
        <w:t xml:space="preserve"> </w:t>
      </w:r>
      <w:proofErr w:type="gramStart"/>
      <w:r w:rsidRPr="00415A4B">
        <w:rPr>
          <w:color w:val="000000"/>
          <w:sz w:val="28"/>
          <w:szCs w:val="28"/>
        </w:rPr>
        <w:t>в</w:t>
      </w:r>
      <w:proofErr w:type="gramEnd"/>
      <w:r w:rsidRPr="00415A4B">
        <w:rPr>
          <w:color w:val="000000"/>
          <w:sz w:val="28"/>
          <w:szCs w:val="28"/>
        </w:rPr>
        <w:t xml:space="preserve"> Международное сотрудничество как основа мира на Земле.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415A4B" w:rsidRP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Здоровый образ жизни в единстве составляющих: здоровье физическое, психическое, духовн</w:t>
      </w:r>
      <w:proofErr w:type="gramStart"/>
      <w:r w:rsidRPr="00415A4B">
        <w:rPr>
          <w:color w:val="000000"/>
          <w:sz w:val="28"/>
          <w:szCs w:val="28"/>
        </w:rPr>
        <w:t>о-</w:t>
      </w:r>
      <w:proofErr w:type="gramEnd"/>
      <w:r w:rsidRPr="00415A4B">
        <w:rPr>
          <w:color w:val="000000"/>
          <w:sz w:val="28"/>
          <w:szCs w:val="28"/>
        </w:rPr>
        <w:t xml:space="preserve"> и социально-нравственное.</w:t>
      </w:r>
    </w:p>
    <w:p w:rsidR="00415A4B" w:rsidRDefault="00415A4B" w:rsidP="00415A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15A4B">
        <w:rPr>
          <w:color w:val="000000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415A4B" w:rsidRPr="0012626D" w:rsidRDefault="00415A4B" w:rsidP="00415A4B">
      <w:pPr>
        <w:autoSpaceDE w:val="0"/>
        <w:jc w:val="center"/>
        <w:rPr>
          <w:b/>
          <w:bCs/>
          <w:sz w:val="28"/>
          <w:szCs w:val="28"/>
        </w:rPr>
      </w:pPr>
      <w:r w:rsidRPr="0012626D">
        <w:rPr>
          <w:b/>
          <w:bCs/>
          <w:sz w:val="28"/>
          <w:szCs w:val="28"/>
        </w:rPr>
        <w:t>Требования к уровню подготовки учащихся</w:t>
      </w:r>
    </w:p>
    <w:p w:rsidR="00415A4B" w:rsidRPr="0012626D" w:rsidRDefault="00415A4B" w:rsidP="00415A4B">
      <w:pPr>
        <w:autoSpaceDE w:val="0"/>
        <w:autoSpaceDN w:val="0"/>
        <w:adjustRightInd w:val="0"/>
        <w:spacing w:line="360" w:lineRule="auto"/>
        <w:ind w:firstLine="624"/>
        <w:contextualSpacing/>
        <w:jc w:val="both"/>
        <w:rPr>
          <w:b/>
          <w:bCs/>
          <w:i/>
          <w:iCs/>
          <w:sz w:val="28"/>
          <w:szCs w:val="28"/>
          <w:u w:val="single"/>
        </w:rPr>
      </w:pPr>
      <w:r w:rsidRPr="0012626D">
        <w:rPr>
          <w:b/>
          <w:bCs/>
          <w:i/>
          <w:iCs/>
          <w:sz w:val="28"/>
          <w:szCs w:val="28"/>
          <w:u w:val="single"/>
        </w:rPr>
        <w:t>Учащиеся должны знать/понимать: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название своего города,  номер своего дома, адрес школы;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12626D">
        <w:rPr>
          <w:sz w:val="28"/>
          <w:szCs w:val="28"/>
        </w:rPr>
        <w:t>названия: своего государства (Россия),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</w:r>
      <w:proofErr w:type="gramEnd"/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государственную символику  России;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первый куплет и припев гимна России;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виды городского транспорта (электричка, трамвай, троллейбус, автобус);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правила поведения в городе во время экскурсии;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что такое природа, природа живая и неживая (на уровне различения объектов);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название органов чувств и их функции;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названия органов растений (корень, стебель, лист, цветок, плод, семена);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основные признаки живого: дыхание, питание, рост, размножение;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названия и внешние отличительные признаки 8–10 растений; 8–10 животных (на уровне рода);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lastRenderedPageBreak/>
        <w:t>название каждого времени года и их последовательность;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основные признаки времени года;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правила безопасности на воде в зимнее и летнее время, правила безопасности при катании с гор в зимнее время.</w:t>
      </w:r>
    </w:p>
    <w:p w:rsidR="00415A4B" w:rsidRPr="0012626D" w:rsidRDefault="00415A4B" w:rsidP="00415A4B">
      <w:pPr>
        <w:ind w:left="720"/>
        <w:rPr>
          <w:b/>
          <w:i/>
          <w:sz w:val="28"/>
          <w:szCs w:val="28"/>
          <w:u w:val="single"/>
        </w:rPr>
      </w:pPr>
      <w:r w:rsidRPr="0012626D">
        <w:rPr>
          <w:b/>
          <w:i/>
          <w:sz w:val="28"/>
          <w:szCs w:val="28"/>
          <w:u w:val="single"/>
        </w:rPr>
        <w:t>Уметь: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соблюдать правила безопасности при проведении опытов и уроков-экскурсий;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проводить целенаправленные простейшие наблюдения за объектами живой природы и уметь рассказывать о своих наблюдениях;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различать объекты природы и изделия человека;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различать объекты живой и неживой природы;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различать части растений, отображать их в рисунке;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приводить примеры домашних и диких животных (не менее пяти);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приводить примеры хвойных и лиственных деревьев своего края;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приводить примеры кустарников и травянистых растений своего края;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приводить примеры съедобных грибов своего края;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приводить примеры ядовитых ягод своего края;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ориентироваться в основных достопримечательностях своего края;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</w:t>
      </w:r>
    </w:p>
    <w:p w:rsidR="00415A4B" w:rsidRPr="0012626D" w:rsidRDefault="00415A4B" w:rsidP="00415A4B">
      <w:pPr>
        <w:ind w:left="720"/>
        <w:rPr>
          <w:b/>
          <w:i/>
          <w:sz w:val="28"/>
          <w:szCs w:val="28"/>
          <w:u w:val="single"/>
        </w:rPr>
      </w:pPr>
      <w:r w:rsidRPr="0012626D">
        <w:rPr>
          <w:b/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2626D">
        <w:rPr>
          <w:b/>
          <w:i/>
          <w:sz w:val="28"/>
          <w:szCs w:val="28"/>
          <w:u w:val="single"/>
        </w:rPr>
        <w:t>для</w:t>
      </w:r>
      <w:proofErr w:type="gramEnd"/>
      <w:r w:rsidRPr="0012626D">
        <w:rPr>
          <w:b/>
          <w:i/>
          <w:sz w:val="28"/>
          <w:szCs w:val="28"/>
          <w:u w:val="single"/>
        </w:rPr>
        <w:t>: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для обогащения жизненного опыта с помощью наблюдения;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установление связи между сезонными изменениями в неживой и живой природе;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выполнения изученных правил охраны и укрепления здоровья, безопасного поведения на улице, в быту;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написания на конверте своего адреса;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выполнения правил поведения в природе и участия в ее охране;</w:t>
      </w:r>
    </w:p>
    <w:p w:rsidR="00415A4B" w:rsidRPr="0012626D" w:rsidRDefault="00415A4B" w:rsidP="00415A4B">
      <w:pPr>
        <w:numPr>
          <w:ilvl w:val="0"/>
          <w:numId w:val="2"/>
        </w:numPr>
        <w:rPr>
          <w:sz w:val="28"/>
          <w:szCs w:val="28"/>
        </w:rPr>
      </w:pPr>
      <w:r w:rsidRPr="0012626D">
        <w:rPr>
          <w:sz w:val="28"/>
          <w:szCs w:val="28"/>
        </w:rPr>
        <w:t>подписывать почтовый конверт (адрес научного клуба «Мы и окружающий мир», обратный адрес).</w:t>
      </w:r>
    </w:p>
    <w:p w:rsidR="00415A4B" w:rsidRPr="0012626D" w:rsidRDefault="00415A4B" w:rsidP="00415A4B">
      <w:pPr>
        <w:autoSpaceDE w:val="0"/>
        <w:autoSpaceDN w:val="0"/>
        <w:adjustRightInd w:val="0"/>
        <w:rPr>
          <w:b/>
          <w:sz w:val="28"/>
          <w:szCs w:val="28"/>
        </w:rPr>
      </w:pPr>
      <w:r w:rsidRPr="0012626D">
        <w:rPr>
          <w:b/>
          <w:sz w:val="28"/>
          <w:szCs w:val="28"/>
        </w:rPr>
        <w:t xml:space="preserve">Универсальные учебные действия </w:t>
      </w:r>
      <w:proofErr w:type="gramStart"/>
      <w:r w:rsidRPr="0012626D">
        <w:rPr>
          <w:b/>
          <w:sz w:val="28"/>
          <w:szCs w:val="28"/>
        </w:rPr>
        <w:t>обучающихся</w:t>
      </w:r>
      <w:proofErr w:type="gramEnd"/>
      <w:r w:rsidRPr="0012626D">
        <w:rPr>
          <w:b/>
          <w:sz w:val="28"/>
          <w:szCs w:val="28"/>
        </w:rPr>
        <w:t xml:space="preserve"> (УУД)</w:t>
      </w:r>
    </w:p>
    <w:p w:rsidR="00415A4B" w:rsidRPr="0012626D" w:rsidRDefault="00415A4B" w:rsidP="00415A4B">
      <w:pPr>
        <w:rPr>
          <w:i/>
          <w:sz w:val="28"/>
          <w:szCs w:val="28"/>
        </w:rPr>
      </w:pPr>
      <w:r w:rsidRPr="0012626D">
        <w:rPr>
          <w:rStyle w:val="a3"/>
          <w:i/>
          <w:sz w:val="28"/>
          <w:szCs w:val="28"/>
        </w:rPr>
        <w:t>1. Личностные: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внутренняя позиция школьника на уровне положительного отношения к школе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широкая мотивационная основа учебной деятельности, включающая социальные, учебно-познавательные и внешние мотивы;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lastRenderedPageBreak/>
        <w:t>·          ориентация на понимание причин успеха в учебной деятельности;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учебно-познавательный интерес к новому учебному материалу и способам решения новой частной задачи;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основы гражданской идентичности личности в форме осознания «Я» как гражданина России, чувства сопричастности и гордости за свою Родину;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установка на здоровый образ жизни;</w:t>
      </w:r>
    </w:p>
    <w:p w:rsidR="00415A4B" w:rsidRPr="0012626D" w:rsidRDefault="00415A4B" w:rsidP="00415A4B">
      <w:pPr>
        <w:rPr>
          <w:i/>
          <w:sz w:val="28"/>
          <w:szCs w:val="28"/>
        </w:rPr>
      </w:pPr>
      <w:r w:rsidRPr="0012626D">
        <w:rPr>
          <w:b/>
          <w:i/>
          <w:sz w:val="28"/>
          <w:szCs w:val="28"/>
        </w:rPr>
        <w:t> 2.</w:t>
      </w:r>
      <w:r w:rsidRPr="0012626D">
        <w:rPr>
          <w:i/>
          <w:sz w:val="28"/>
          <w:szCs w:val="28"/>
        </w:rPr>
        <w:t xml:space="preserve"> </w:t>
      </w:r>
      <w:r w:rsidRPr="0012626D">
        <w:rPr>
          <w:rStyle w:val="a3"/>
          <w:i/>
          <w:sz w:val="28"/>
          <w:szCs w:val="28"/>
        </w:rPr>
        <w:t>Регулятивные универсальные учебные действия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учитывать выделенные учителем ориентиры действия в новом учебном материале в сотрудничестве с учителем;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планировать свое действие в соответствии с поставленной задачей и условиями ее реализации, в том числе во внутреннем плане;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учитывать правило в планировании и контроле способа решения;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оценивать правильность выполнения действия на уровне адекватной ретроспективной оценки;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    вносить необходимые коррективы в действие после его завершения на основе его оценки и учета характера сделанных ошибок;</w:t>
      </w:r>
    </w:p>
    <w:p w:rsidR="00415A4B" w:rsidRPr="0012626D" w:rsidRDefault="00415A4B" w:rsidP="00415A4B">
      <w:pPr>
        <w:rPr>
          <w:i/>
          <w:sz w:val="28"/>
          <w:szCs w:val="28"/>
        </w:rPr>
      </w:pPr>
      <w:r w:rsidRPr="0012626D">
        <w:rPr>
          <w:rStyle w:val="a3"/>
          <w:i/>
          <w:sz w:val="28"/>
          <w:szCs w:val="28"/>
        </w:rPr>
        <w:t>3. Познавательные универсальные учебные действия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осуществлять поиск необходимой информации для выполнения учебных заданий с использованием учебной литературы;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строить речевое высказывание в устной форме;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осуществлять анализ объектов с выделением существенных и несущественных признаков;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осуществлять синтез как составление целого из частей;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 xml:space="preserve">·       проводить сравнение, </w:t>
      </w:r>
      <w:proofErr w:type="spellStart"/>
      <w:r w:rsidRPr="0012626D">
        <w:rPr>
          <w:sz w:val="28"/>
          <w:szCs w:val="28"/>
        </w:rPr>
        <w:t>сериацию</w:t>
      </w:r>
      <w:proofErr w:type="spellEnd"/>
      <w:r w:rsidRPr="0012626D">
        <w:rPr>
          <w:sz w:val="28"/>
          <w:szCs w:val="28"/>
        </w:rPr>
        <w:t xml:space="preserve"> и классификацию по заданным критериям;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устанавливать причинно-следственные связи;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строить рассуждения в форме связи простых суждений об объекте, его строении, свойствах и связях;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обобщать, т.е. осуществлять генерализацию и выведение общности для целого ряда или класса единичных объектов на основе выделения сущностной связи; </w:t>
      </w:r>
    </w:p>
    <w:p w:rsidR="00415A4B" w:rsidRPr="0012626D" w:rsidRDefault="00415A4B" w:rsidP="00415A4B">
      <w:pPr>
        <w:rPr>
          <w:i/>
          <w:sz w:val="28"/>
          <w:szCs w:val="28"/>
        </w:rPr>
      </w:pPr>
      <w:r w:rsidRPr="0012626D">
        <w:rPr>
          <w:rStyle w:val="a3"/>
          <w:i/>
          <w:sz w:val="28"/>
          <w:szCs w:val="28"/>
        </w:rPr>
        <w:t>4. Коммуникативные универсальные учебные действия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 xml:space="preserve">·       допускать возможность существования у людей различных точек зрения, в том числе не совпадающих с его </w:t>
      </w:r>
      <w:proofErr w:type="gramStart"/>
      <w:r w:rsidRPr="0012626D">
        <w:rPr>
          <w:sz w:val="28"/>
          <w:szCs w:val="28"/>
        </w:rPr>
        <w:t>собственной</w:t>
      </w:r>
      <w:proofErr w:type="gramEnd"/>
      <w:r w:rsidRPr="0012626D">
        <w:rPr>
          <w:sz w:val="28"/>
          <w:szCs w:val="28"/>
        </w:rPr>
        <w:t>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учитывать разные мнения и стремиться к координации различных позиций в сотрудничестве;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формулировать собственное мнение и позицию;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t>·       договариваться и приходить к общему решению в совместной деятельности, в том числе в ситуации столкновения интересов;</w:t>
      </w:r>
    </w:p>
    <w:p w:rsidR="00415A4B" w:rsidRPr="0012626D" w:rsidRDefault="00415A4B" w:rsidP="00415A4B">
      <w:pPr>
        <w:rPr>
          <w:sz w:val="28"/>
          <w:szCs w:val="28"/>
        </w:rPr>
      </w:pPr>
      <w:r w:rsidRPr="0012626D">
        <w:rPr>
          <w:sz w:val="28"/>
          <w:szCs w:val="28"/>
        </w:rPr>
        <w:lastRenderedPageBreak/>
        <w:t>·       адекватно использовать речевые средства, строить монологическое высказывание, владеть диалогической формой речи.</w:t>
      </w:r>
    </w:p>
    <w:p w:rsidR="00415A4B" w:rsidRPr="00415A4B" w:rsidRDefault="00415A4B" w:rsidP="00415A4B">
      <w:pPr>
        <w:ind w:firstLine="741"/>
        <w:jc w:val="both"/>
        <w:rPr>
          <w:color w:val="000000"/>
          <w:sz w:val="28"/>
          <w:szCs w:val="28"/>
        </w:rPr>
      </w:pPr>
      <w:r w:rsidRPr="0012626D">
        <w:rPr>
          <w:sz w:val="28"/>
          <w:szCs w:val="28"/>
        </w:rPr>
        <w:t> </w:t>
      </w:r>
    </w:p>
    <w:p w:rsidR="0012626D" w:rsidRPr="0012626D" w:rsidRDefault="0012626D" w:rsidP="0012626D">
      <w:pPr>
        <w:autoSpaceDE w:val="0"/>
        <w:ind w:firstLine="708"/>
        <w:jc w:val="center"/>
        <w:rPr>
          <w:b/>
          <w:bCs/>
          <w:sz w:val="28"/>
          <w:szCs w:val="28"/>
        </w:rPr>
      </w:pPr>
      <w:r w:rsidRPr="0012626D">
        <w:rPr>
          <w:b/>
          <w:bCs/>
          <w:sz w:val="28"/>
          <w:szCs w:val="28"/>
        </w:rPr>
        <w:t xml:space="preserve">Формы, способы и средства проверки и оценки результатов </w:t>
      </w:r>
      <w:proofErr w:type="gramStart"/>
      <w:r w:rsidRPr="0012626D">
        <w:rPr>
          <w:b/>
          <w:bCs/>
          <w:sz w:val="28"/>
          <w:szCs w:val="28"/>
        </w:rPr>
        <w:t>обучения</w:t>
      </w:r>
      <w:proofErr w:type="gramEnd"/>
      <w:r w:rsidRPr="0012626D">
        <w:rPr>
          <w:b/>
          <w:bCs/>
          <w:sz w:val="28"/>
          <w:szCs w:val="28"/>
        </w:rPr>
        <w:t xml:space="preserve"> по данной рабочей программе</w:t>
      </w:r>
    </w:p>
    <w:p w:rsidR="0012626D" w:rsidRPr="0012626D" w:rsidRDefault="0012626D" w:rsidP="0012626D">
      <w:pPr>
        <w:autoSpaceDE w:val="0"/>
        <w:ind w:firstLine="708"/>
        <w:jc w:val="both"/>
        <w:rPr>
          <w:bCs/>
          <w:sz w:val="28"/>
          <w:szCs w:val="28"/>
        </w:rPr>
      </w:pPr>
      <w:r w:rsidRPr="0012626D">
        <w:rPr>
          <w:bCs/>
          <w:sz w:val="28"/>
          <w:szCs w:val="28"/>
        </w:rPr>
        <w:t xml:space="preserve">Контроль и учёт достижений учащихся ведётся по </w:t>
      </w:r>
      <w:proofErr w:type="spellStart"/>
      <w:r w:rsidRPr="0012626D">
        <w:rPr>
          <w:bCs/>
          <w:sz w:val="28"/>
          <w:szCs w:val="28"/>
        </w:rPr>
        <w:t>безотметочной</w:t>
      </w:r>
      <w:proofErr w:type="spellEnd"/>
      <w:r w:rsidRPr="0012626D">
        <w:rPr>
          <w:bCs/>
          <w:sz w:val="28"/>
          <w:szCs w:val="28"/>
        </w:rPr>
        <w:t xml:space="preserve"> системе и направлен на диагностирование образовательного результата освоения программы. Используются следующие формы контроля и учёта учебных достижений учащихся:</w:t>
      </w:r>
    </w:p>
    <w:p w:rsidR="0012626D" w:rsidRDefault="0012626D" w:rsidP="0012626D">
      <w:pPr>
        <w:ind w:firstLine="708"/>
        <w:rPr>
          <w:sz w:val="28"/>
          <w:szCs w:val="28"/>
        </w:rPr>
      </w:pPr>
      <w:r w:rsidRPr="0012626D">
        <w:rPr>
          <w:sz w:val="28"/>
          <w:szCs w:val="28"/>
        </w:rPr>
        <w:t>индивидуальная работа по карточкам</w:t>
      </w:r>
      <w:r w:rsidRPr="0012626D">
        <w:rPr>
          <w:b/>
          <w:sz w:val="28"/>
          <w:szCs w:val="28"/>
        </w:rPr>
        <w:t xml:space="preserve">,  </w:t>
      </w:r>
      <w:r w:rsidRPr="0012626D">
        <w:rPr>
          <w:sz w:val="28"/>
          <w:szCs w:val="28"/>
        </w:rPr>
        <w:t>устный опрос,</w:t>
      </w:r>
      <w:r w:rsidRPr="0012626D">
        <w:rPr>
          <w:b/>
          <w:sz w:val="28"/>
          <w:szCs w:val="28"/>
        </w:rPr>
        <w:t xml:space="preserve"> </w:t>
      </w:r>
      <w:r w:rsidRPr="0012626D">
        <w:rPr>
          <w:sz w:val="28"/>
          <w:szCs w:val="28"/>
        </w:rPr>
        <w:t>пересказ текста, тесты.</w:t>
      </w:r>
    </w:p>
    <w:p w:rsidR="00415A4B" w:rsidRPr="0012626D" w:rsidRDefault="00415A4B" w:rsidP="00415A4B">
      <w:pPr>
        <w:spacing w:before="240"/>
        <w:jc w:val="center"/>
        <w:rPr>
          <w:b/>
          <w:sz w:val="28"/>
          <w:szCs w:val="28"/>
        </w:rPr>
      </w:pPr>
      <w:r w:rsidRPr="0012626D">
        <w:rPr>
          <w:b/>
          <w:sz w:val="28"/>
          <w:szCs w:val="28"/>
        </w:rPr>
        <w:t xml:space="preserve">СОДЕРЖАНИЕ ОСНОВНЫХ РАЗДЕЛОВ ПРОГРАММЫ КУРСА </w:t>
      </w:r>
    </w:p>
    <w:p w:rsidR="00415A4B" w:rsidRPr="0012626D" w:rsidRDefault="00415A4B" w:rsidP="00415A4B">
      <w:pPr>
        <w:jc w:val="center"/>
        <w:rPr>
          <w:b/>
          <w:sz w:val="28"/>
          <w:szCs w:val="28"/>
        </w:rPr>
      </w:pPr>
      <w:r w:rsidRPr="0012626D">
        <w:rPr>
          <w:b/>
          <w:sz w:val="28"/>
          <w:szCs w:val="28"/>
        </w:rPr>
        <w:t>«ОКРУЖАЮЩИЙ МИР» 1 класс (66 ч)</w:t>
      </w:r>
    </w:p>
    <w:p w:rsidR="00415A4B" w:rsidRPr="0012626D" w:rsidRDefault="00415A4B" w:rsidP="00415A4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В 1-м классе выделяется несколько содержательных линий. Первую из них составляет ознакомление 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   </w:t>
      </w:r>
    </w:p>
    <w:p w:rsidR="00415A4B" w:rsidRPr="0012626D" w:rsidRDefault="00415A4B" w:rsidP="00415A4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626D">
        <w:rPr>
          <w:color w:val="000000"/>
          <w:sz w:val="28"/>
          <w:szCs w:val="28"/>
        </w:rPr>
        <w:t xml:space="preserve">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– растения – животные (насекомые, рыбы, птицы, звери) – труд человека – образцы поведения в природе.    </w:t>
      </w:r>
    </w:p>
    <w:p w:rsidR="00415A4B" w:rsidRPr="0012626D" w:rsidRDefault="00415A4B" w:rsidP="00415A4B">
      <w:pPr>
        <w:spacing w:before="240"/>
        <w:ind w:firstLine="567"/>
        <w:jc w:val="both"/>
        <w:rPr>
          <w:sz w:val="28"/>
          <w:szCs w:val="28"/>
        </w:rPr>
      </w:pPr>
      <w:r w:rsidRPr="0012626D">
        <w:rPr>
          <w:b/>
          <w:bCs/>
          <w:i/>
          <w:iCs/>
          <w:sz w:val="28"/>
          <w:szCs w:val="28"/>
        </w:rPr>
        <w:t>1. Наблюдение как способ получения ответов на вопросы об ок</w:t>
      </w:r>
      <w:r w:rsidRPr="0012626D">
        <w:rPr>
          <w:b/>
          <w:bCs/>
          <w:i/>
          <w:iCs/>
          <w:sz w:val="28"/>
          <w:szCs w:val="28"/>
        </w:rPr>
        <w:softHyphen/>
        <w:t>ружающем нас мире (8 ч)</w:t>
      </w:r>
      <w:r w:rsidRPr="0012626D">
        <w:rPr>
          <w:sz w:val="28"/>
          <w:szCs w:val="28"/>
        </w:rPr>
        <w:t xml:space="preserve">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proofErr w:type="gramStart"/>
      <w:r w:rsidRPr="0012626D">
        <w:rPr>
          <w:sz w:val="28"/>
          <w:szCs w:val="28"/>
        </w:rPr>
        <w:t>Населенный пункт, в котором живет ребенок: его адрес, важней</w:t>
      </w:r>
      <w:r w:rsidRPr="0012626D">
        <w:rPr>
          <w:sz w:val="28"/>
          <w:szCs w:val="28"/>
        </w:rPr>
        <w:softHyphen/>
        <w:t>шие (2-3) предприятия, учреждения культуры, быта, их назначение, достопримечательности.</w:t>
      </w:r>
      <w:proofErr w:type="gramEnd"/>
      <w:r w:rsidRPr="0012626D">
        <w:rPr>
          <w:sz w:val="28"/>
          <w:szCs w:val="28"/>
        </w:rPr>
        <w:t xml:space="preserve"> Окружающий ребенка мир — природа жи</w:t>
      </w:r>
      <w:r w:rsidRPr="0012626D">
        <w:rPr>
          <w:sz w:val="28"/>
          <w:szCs w:val="28"/>
        </w:rPr>
        <w:softHyphen/>
        <w:t>вая и неживая (на уровне различения объектов живой и неживой при</w:t>
      </w:r>
      <w:r w:rsidRPr="0012626D">
        <w:rPr>
          <w:sz w:val="28"/>
          <w:szCs w:val="28"/>
        </w:rPr>
        <w:softHyphen/>
        <w:t>роды, объектов природы от изделий). Органы чувств человека. Свой</w:t>
      </w:r>
      <w:r w:rsidRPr="0012626D">
        <w:rPr>
          <w:sz w:val="28"/>
          <w:szCs w:val="28"/>
        </w:rPr>
        <w:softHyphen/>
        <w:t xml:space="preserve">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proofErr w:type="gramStart"/>
      <w:r w:rsidRPr="0012626D">
        <w:rPr>
          <w:i/>
          <w:iCs/>
          <w:sz w:val="28"/>
          <w:szCs w:val="28"/>
        </w:rPr>
        <w:t xml:space="preserve">Практические работы: </w:t>
      </w:r>
      <w:r w:rsidRPr="0012626D">
        <w:rPr>
          <w:sz w:val="28"/>
          <w:szCs w:val="28"/>
        </w:rPr>
        <w:t>различение звуков, определение вкуса, температуры (теплое, холодное), мягкости, твердости, формы, влаж</w:t>
      </w:r>
      <w:r w:rsidRPr="0012626D">
        <w:rPr>
          <w:sz w:val="28"/>
          <w:szCs w:val="28"/>
        </w:rPr>
        <w:softHyphen/>
        <w:t>ности (мокрое, сухое), цвета с помощью органов чувств.</w:t>
      </w:r>
      <w:proofErr w:type="gramEnd"/>
    </w:p>
    <w:p w:rsidR="00415A4B" w:rsidRPr="0012626D" w:rsidRDefault="00415A4B" w:rsidP="00415A4B">
      <w:pPr>
        <w:spacing w:before="240"/>
        <w:jc w:val="both"/>
        <w:rPr>
          <w:sz w:val="28"/>
          <w:szCs w:val="28"/>
        </w:rPr>
      </w:pPr>
      <w:r w:rsidRPr="0012626D">
        <w:rPr>
          <w:b/>
          <w:bCs/>
          <w:i/>
          <w:iCs/>
          <w:sz w:val="28"/>
          <w:szCs w:val="28"/>
        </w:rPr>
        <w:t>2. Живая природа (10 ч)</w:t>
      </w:r>
      <w:r w:rsidRPr="0012626D">
        <w:rPr>
          <w:sz w:val="28"/>
          <w:szCs w:val="28"/>
        </w:rPr>
        <w:t xml:space="preserve">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 xml:space="preserve">Признаки живой природы (живые существа дышат, питаются, растут, приносят потомство, умирают).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Животные как часть живой природы. Насекомые, рыбы, птицы, звери как наиболее доступные для выделения детьми группы живот</w:t>
      </w:r>
      <w:r w:rsidRPr="0012626D">
        <w:rPr>
          <w:sz w:val="28"/>
          <w:szCs w:val="28"/>
        </w:rPr>
        <w:softHyphen/>
        <w:t xml:space="preserve">ных. Дикие и домашние животные.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lastRenderedPageBreak/>
        <w:t>Растения — часть живой природы. Какие бывают растения: тра</w:t>
      </w:r>
      <w:r w:rsidRPr="0012626D">
        <w:rPr>
          <w:sz w:val="28"/>
          <w:szCs w:val="28"/>
        </w:rPr>
        <w:softHyphen/>
        <w:t>вы, кустарники, деревья. Части растения: корень, стебель, лист, цветок, плод с семенами. Знакомство с разнообразием плодов и се</w:t>
      </w:r>
      <w:r w:rsidRPr="0012626D">
        <w:rPr>
          <w:sz w:val="28"/>
          <w:szCs w:val="28"/>
        </w:rPr>
        <w:softHyphen/>
        <w:t>мян (по выбору учителя). Способы распространения растений. Рас</w:t>
      </w:r>
      <w:r w:rsidRPr="0012626D">
        <w:rPr>
          <w:sz w:val="28"/>
          <w:szCs w:val="28"/>
        </w:rPr>
        <w:softHyphen/>
        <w:t xml:space="preserve">познавание деревьев своей местности по листьям, плодам, кронам.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i/>
          <w:iCs/>
          <w:sz w:val="28"/>
          <w:szCs w:val="28"/>
        </w:rPr>
        <w:t xml:space="preserve">Практические работы: </w:t>
      </w:r>
      <w:r w:rsidRPr="0012626D">
        <w:rPr>
          <w:sz w:val="28"/>
          <w:szCs w:val="28"/>
        </w:rPr>
        <w:t>наблюдения за прорастанием семян, рос</w:t>
      </w:r>
      <w:r w:rsidRPr="0012626D">
        <w:rPr>
          <w:sz w:val="28"/>
          <w:szCs w:val="28"/>
        </w:rPr>
        <w:softHyphen/>
        <w:t xml:space="preserve">том растений, способами распространения растений на новые места: </w:t>
      </w:r>
    </w:p>
    <w:p w:rsidR="00415A4B" w:rsidRPr="0012626D" w:rsidRDefault="00415A4B" w:rsidP="00415A4B">
      <w:pPr>
        <w:spacing w:before="240"/>
        <w:jc w:val="both"/>
        <w:rPr>
          <w:b/>
          <w:bCs/>
          <w:i/>
          <w:iCs/>
          <w:sz w:val="28"/>
          <w:szCs w:val="28"/>
        </w:rPr>
      </w:pPr>
      <w:r w:rsidRPr="0012626D">
        <w:rPr>
          <w:b/>
          <w:bCs/>
          <w:i/>
          <w:iCs/>
          <w:sz w:val="28"/>
          <w:szCs w:val="28"/>
        </w:rPr>
        <w:t xml:space="preserve">3. Природа и ее сезонные изменения (38 ч)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Смена времен года. Осенние изменения в неживой природе. Жизнь растений осенью. Хвойные и лиственные деревья осенью. Из</w:t>
      </w:r>
      <w:r w:rsidRPr="0012626D">
        <w:rPr>
          <w:sz w:val="28"/>
          <w:szCs w:val="28"/>
        </w:rPr>
        <w:softHyphen/>
        <w:t xml:space="preserve">менение окраски листьев деревьев и кустарников. Листопад. Труд людей осенью. Жизнь животных осенью.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Зимние изменения в неживой природе. Первоначальные пред</w:t>
      </w:r>
      <w:r w:rsidRPr="0012626D">
        <w:rPr>
          <w:sz w:val="28"/>
          <w:szCs w:val="28"/>
        </w:rPr>
        <w:softHyphen/>
        <w:t>ставления о разном состоянии воды (снег, лед). Жизнь лесных зве</w:t>
      </w:r>
      <w:r w:rsidRPr="0012626D">
        <w:rPr>
          <w:sz w:val="28"/>
          <w:szCs w:val="28"/>
        </w:rPr>
        <w:softHyphen/>
        <w:t xml:space="preserve">рей и помощь птицам в зимнее время года.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Жизнь в воде подо льдом. Жизнь деревьев, кустарников и трав зи</w:t>
      </w:r>
      <w:r w:rsidRPr="0012626D">
        <w:rPr>
          <w:sz w:val="28"/>
          <w:szCs w:val="28"/>
        </w:rPr>
        <w:softHyphen/>
        <w:t xml:space="preserve">мой. Труд людей зимой.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Весенние изменения в неживой природе. Жизнь деревьев и кус</w:t>
      </w:r>
      <w:r w:rsidRPr="0012626D">
        <w:rPr>
          <w:sz w:val="28"/>
          <w:szCs w:val="28"/>
        </w:rPr>
        <w:softHyphen/>
        <w:t>тарников весной. Травянистые раннецветущие растения. Жизнь жи</w:t>
      </w:r>
      <w:r w:rsidRPr="0012626D">
        <w:rPr>
          <w:sz w:val="28"/>
          <w:szCs w:val="28"/>
        </w:rPr>
        <w:softHyphen/>
        <w:t xml:space="preserve">вотных весной.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Природа в летнее время года. Съедобные и несъедобные ягоды.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</w:t>
      </w:r>
      <w:r w:rsidRPr="0012626D">
        <w:rPr>
          <w:sz w:val="28"/>
          <w:szCs w:val="28"/>
        </w:rPr>
        <w:softHyphen/>
        <w:t xml:space="preserve">га России.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i/>
          <w:iCs/>
          <w:sz w:val="28"/>
          <w:szCs w:val="28"/>
        </w:rPr>
        <w:t>Практические работы,</w:t>
      </w:r>
      <w:r w:rsidRPr="0012626D">
        <w:rPr>
          <w:sz w:val="28"/>
          <w:szCs w:val="28"/>
        </w:rPr>
        <w:t xml:space="preserve"> наблюдения, экскурсии: урок-экскурсия осенью с целью наблюдения за изменениями в природе. Опыт, до</w:t>
      </w:r>
      <w:r w:rsidRPr="0012626D">
        <w:rPr>
          <w:sz w:val="28"/>
          <w:szCs w:val="28"/>
        </w:rPr>
        <w:softHyphen/>
        <w:t>казывающий, что лед — это замерзшая вода. Опыт, доказывающий, что тонкий лед опасен. Опыт, доказывающий, чист ли белый снег. Рассматривание с помощью лупы зачатков листьев в почках. Дли</w:t>
      </w:r>
      <w:r w:rsidRPr="0012626D">
        <w:rPr>
          <w:sz w:val="28"/>
          <w:szCs w:val="28"/>
        </w:rPr>
        <w:softHyphen/>
        <w:t>тельное наблюдение за распусканием почек. Урок-экскурсия с целью различения деревьев и кустарников родного края зимой. На</w:t>
      </w:r>
      <w:r w:rsidRPr="0012626D">
        <w:rPr>
          <w:sz w:val="28"/>
          <w:szCs w:val="28"/>
        </w:rPr>
        <w:softHyphen/>
        <w:t xml:space="preserve">блюдения за повадками домашних животных, за жизнью насекомых, диких птиц. </w:t>
      </w:r>
    </w:p>
    <w:p w:rsidR="00415A4B" w:rsidRPr="0012626D" w:rsidRDefault="00415A4B" w:rsidP="00415A4B">
      <w:pPr>
        <w:spacing w:before="100" w:beforeAutospacing="1"/>
        <w:jc w:val="both"/>
        <w:rPr>
          <w:sz w:val="28"/>
          <w:szCs w:val="28"/>
        </w:rPr>
      </w:pPr>
      <w:r w:rsidRPr="0012626D">
        <w:rPr>
          <w:b/>
          <w:bCs/>
          <w:i/>
          <w:iCs/>
          <w:sz w:val="28"/>
          <w:szCs w:val="28"/>
        </w:rPr>
        <w:t>4. Наша родина — Россия (10 ч)</w:t>
      </w:r>
      <w:r w:rsidRPr="0012626D">
        <w:rPr>
          <w:sz w:val="28"/>
          <w:szCs w:val="28"/>
        </w:rPr>
        <w:t xml:space="preserve">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Первоначальные представления о родном Крае, о Родине: Рос</w:t>
      </w:r>
      <w:r w:rsidRPr="0012626D">
        <w:rPr>
          <w:sz w:val="28"/>
          <w:szCs w:val="28"/>
        </w:rPr>
        <w:softHyphen/>
        <w:t>сия — многонациональная страна. Столица нашей Родины — Моск</w:t>
      </w:r>
      <w:r w:rsidRPr="0012626D">
        <w:rPr>
          <w:sz w:val="28"/>
          <w:szCs w:val="28"/>
        </w:rPr>
        <w:softHyphen/>
        <w:t>ва. Достопримечательности Москвы (Красная площадь, Кремль). Знакомство с государственной символикой: флаг России, герб Рос</w:t>
      </w:r>
      <w:r w:rsidRPr="0012626D">
        <w:rPr>
          <w:sz w:val="28"/>
          <w:szCs w:val="28"/>
        </w:rPr>
        <w:softHyphen/>
        <w:t xml:space="preserve">сии, гимн России. 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  <w:r w:rsidRPr="0012626D">
        <w:rPr>
          <w:sz w:val="28"/>
          <w:szCs w:val="28"/>
        </w:rPr>
        <w:t>Экскурсия по достопримечательностям родного края (города).</w:t>
      </w:r>
    </w:p>
    <w:p w:rsidR="00415A4B" w:rsidRPr="0012626D" w:rsidRDefault="00415A4B" w:rsidP="00415A4B">
      <w:pPr>
        <w:ind w:firstLine="567"/>
        <w:jc w:val="both"/>
        <w:rPr>
          <w:sz w:val="28"/>
          <w:szCs w:val="28"/>
        </w:rPr>
      </w:pPr>
    </w:p>
    <w:p w:rsidR="00415A4B" w:rsidRDefault="00415A4B" w:rsidP="0012626D">
      <w:pPr>
        <w:ind w:firstLine="708"/>
        <w:jc w:val="center"/>
        <w:rPr>
          <w:b/>
          <w:sz w:val="28"/>
          <w:szCs w:val="28"/>
        </w:rPr>
      </w:pPr>
    </w:p>
    <w:p w:rsidR="00415A4B" w:rsidRDefault="00415A4B" w:rsidP="0012626D">
      <w:pPr>
        <w:ind w:firstLine="708"/>
        <w:jc w:val="center"/>
        <w:rPr>
          <w:b/>
          <w:sz w:val="28"/>
          <w:szCs w:val="28"/>
        </w:rPr>
      </w:pPr>
    </w:p>
    <w:p w:rsidR="0012626D" w:rsidRPr="0012626D" w:rsidRDefault="0012626D" w:rsidP="0012626D">
      <w:pPr>
        <w:ind w:firstLine="708"/>
        <w:jc w:val="center"/>
        <w:rPr>
          <w:b/>
          <w:sz w:val="28"/>
          <w:szCs w:val="28"/>
        </w:rPr>
      </w:pPr>
      <w:proofErr w:type="spellStart"/>
      <w:r w:rsidRPr="0012626D">
        <w:rPr>
          <w:b/>
          <w:sz w:val="28"/>
          <w:szCs w:val="28"/>
        </w:rPr>
        <w:lastRenderedPageBreak/>
        <w:t>Учебно</w:t>
      </w:r>
      <w:proofErr w:type="spellEnd"/>
      <w:r w:rsidRPr="0012626D">
        <w:rPr>
          <w:b/>
          <w:sz w:val="28"/>
          <w:szCs w:val="28"/>
        </w:rPr>
        <w:t xml:space="preserve"> – тематический план</w:t>
      </w:r>
    </w:p>
    <w:p w:rsidR="0012626D" w:rsidRPr="0012626D" w:rsidRDefault="0012626D" w:rsidP="0012626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35"/>
        <w:gridCol w:w="1537"/>
        <w:gridCol w:w="2038"/>
        <w:gridCol w:w="1843"/>
      </w:tblGrid>
      <w:tr w:rsidR="0012626D" w:rsidRPr="0012626D" w:rsidTr="0012626D">
        <w:trPr>
          <w:trHeight w:val="27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</w:tr>
      <w:tr w:rsidR="0012626D" w:rsidRPr="0012626D" w:rsidTr="0012626D">
        <w:trPr>
          <w:trHeight w:val="14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</w:tc>
      </w:tr>
      <w:tr w:rsidR="0012626D" w:rsidRPr="0012626D" w:rsidTr="0012626D">
        <w:trPr>
          <w:trHeight w:val="8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Наблюдение как способ получения ответов на вопросы об окружающем нас мире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626D" w:rsidRPr="0012626D" w:rsidTr="0012626D">
        <w:trPr>
          <w:trHeight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Живая природа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26D" w:rsidRPr="0012626D" w:rsidTr="0012626D">
        <w:trPr>
          <w:trHeight w:val="5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Природа и ее сезонные изменения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2626D" w:rsidRPr="0012626D" w:rsidTr="0012626D">
        <w:trPr>
          <w:trHeight w:val="2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Наша родина - Россия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26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26D" w:rsidRPr="0012626D" w:rsidTr="0012626D">
        <w:trPr>
          <w:trHeight w:val="2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12626D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12626D" w:rsidRPr="0012626D" w:rsidRDefault="0012626D" w:rsidP="00096C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5A4B" w:rsidRDefault="00415A4B" w:rsidP="00415A4B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CA50F7">
        <w:rPr>
          <w:b/>
          <w:sz w:val="28"/>
          <w:szCs w:val="28"/>
        </w:rPr>
        <w:t>Учебно</w:t>
      </w:r>
      <w:proofErr w:type="spellEnd"/>
      <w:r w:rsidRPr="00CA50F7">
        <w:rPr>
          <w:b/>
          <w:sz w:val="28"/>
          <w:szCs w:val="28"/>
        </w:rPr>
        <w:t xml:space="preserve"> – методическое обеспечение</w:t>
      </w:r>
    </w:p>
    <w:p w:rsidR="00415A4B" w:rsidRPr="00CA50F7" w:rsidRDefault="00415A4B" w:rsidP="00415A4B">
      <w:pPr>
        <w:widowControl w:val="0"/>
        <w:spacing w:line="360" w:lineRule="auto"/>
        <w:ind w:firstLine="624"/>
        <w:contextualSpacing/>
        <w:jc w:val="both"/>
        <w:rPr>
          <w:b/>
          <w:sz w:val="28"/>
          <w:szCs w:val="28"/>
        </w:rPr>
      </w:pPr>
      <w:r w:rsidRPr="00CA50F7">
        <w:rPr>
          <w:b/>
          <w:color w:val="000000"/>
          <w:sz w:val="28"/>
          <w:szCs w:val="28"/>
        </w:rPr>
        <w:t>Для учителя:</w:t>
      </w:r>
    </w:p>
    <w:p w:rsidR="00415A4B" w:rsidRDefault="00415A4B" w:rsidP="00415A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CA50F7">
        <w:rPr>
          <w:sz w:val="28"/>
          <w:szCs w:val="28"/>
        </w:rPr>
        <w:t>Трафимова</w:t>
      </w:r>
      <w:proofErr w:type="spellEnd"/>
      <w:r w:rsidRPr="00CA50F7">
        <w:rPr>
          <w:sz w:val="28"/>
          <w:szCs w:val="28"/>
        </w:rPr>
        <w:t xml:space="preserve"> Г.В, </w:t>
      </w:r>
      <w:proofErr w:type="spellStart"/>
      <w:r w:rsidRPr="00CA50F7">
        <w:rPr>
          <w:sz w:val="28"/>
          <w:szCs w:val="28"/>
        </w:rPr>
        <w:t>Трафимов</w:t>
      </w:r>
      <w:proofErr w:type="spellEnd"/>
      <w:r w:rsidRPr="00CA50F7">
        <w:rPr>
          <w:sz w:val="28"/>
          <w:szCs w:val="28"/>
        </w:rPr>
        <w:t xml:space="preserve"> С.А., Федотова О.Н. Наш мир. 1класс: Методическое пособие для учителя.</w:t>
      </w:r>
      <w:r>
        <w:rPr>
          <w:sz w:val="28"/>
          <w:szCs w:val="28"/>
        </w:rPr>
        <w:t xml:space="preserve"> – М.: Академкнига/Учебник, 2012</w:t>
      </w:r>
      <w:r w:rsidRPr="00CA50F7">
        <w:rPr>
          <w:sz w:val="28"/>
          <w:szCs w:val="28"/>
        </w:rPr>
        <w:t xml:space="preserve">г. </w:t>
      </w:r>
    </w:p>
    <w:p w:rsidR="00415A4B" w:rsidRPr="00CA50F7" w:rsidRDefault="00415A4B" w:rsidP="00415A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CA50F7">
        <w:rPr>
          <w:sz w:val="28"/>
          <w:szCs w:val="28"/>
        </w:rPr>
        <w:t>Трафимова</w:t>
      </w:r>
      <w:proofErr w:type="spellEnd"/>
      <w:r w:rsidRPr="00CA50F7">
        <w:rPr>
          <w:sz w:val="28"/>
          <w:szCs w:val="28"/>
        </w:rPr>
        <w:t xml:space="preserve"> Г.В., </w:t>
      </w:r>
      <w:proofErr w:type="spellStart"/>
      <w:r w:rsidRPr="00CA50F7">
        <w:rPr>
          <w:sz w:val="28"/>
          <w:szCs w:val="28"/>
        </w:rPr>
        <w:t>Трафимов</w:t>
      </w:r>
      <w:proofErr w:type="spellEnd"/>
      <w:r w:rsidRPr="00CA50F7">
        <w:rPr>
          <w:sz w:val="28"/>
          <w:szCs w:val="28"/>
        </w:rPr>
        <w:t xml:space="preserve"> С.А., Федотова О.Н. «Окружающий мир». 1 класс: Учебник.</w:t>
      </w:r>
      <w:r>
        <w:rPr>
          <w:sz w:val="28"/>
          <w:szCs w:val="28"/>
        </w:rPr>
        <w:t xml:space="preserve"> – М.: Академкнига/Учебник, 2012</w:t>
      </w:r>
      <w:r w:rsidRPr="00CA50F7">
        <w:rPr>
          <w:sz w:val="28"/>
          <w:szCs w:val="28"/>
        </w:rPr>
        <w:t>г. – 80с.</w:t>
      </w:r>
    </w:p>
    <w:p w:rsidR="00415A4B" w:rsidRPr="00CA50F7" w:rsidRDefault="00415A4B" w:rsidP="00415A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CA50F7">
        <w:rPr>
          <w:sz w:val="28"/>
          <w:szCs w:val="28"/>
        </w:rPr>
        <w:t>Трафимова</w:t>
      </w:r>
      <w:proofErr w:type="spellEnd"/>
      <w:r w:rsidRPr="00CA50F7">
        <w:rPr>
          <w:sz w:val="28"/>
          <w:szCs w:val="28"/>
        </w:rPr>
        <w:t xml:space="preserve"> Г.В., </w:t>
      </w:r>
      <w:proofErr w:type="spellStart"/>
      <w:r w:rsidRPr="00CA50F7">
        <w:rPr>
          <w:sz w:val="28"/>
          <w:szCs w:val="28"/>
        </w:rPr>
        <w:t>Трафимов</w:t>
      </w:r>
      <w:proofErr w:type="spellEnd"/>
      <w:r w:rsidRPr="00CA50F7">
        <w:rPr>
          <w:sz w:val="28"/>
          <w:szCs w:val="28"/>
        </w:rPr>
        <w:t xml:space="preserve"> С.А., Федотова О.Н. «Окружающий мир» в вопросах и заданиях. 1 класс: Тетрадь для самостоятельной работы. – М.: Академкнига/</w:t>
      </w:r>
      <w:r>
        <w:rPr>
          <w:sz w:val="28"/>
          <w:szCs w:val="28"/>
        </w:rPr>
        <w:t>Учебник, 2014</w:t>
      </w:r>
      <w:r w:rsidRPr="00CA50F7">
        <w:rPr>
          <w:sz w:val="28"/>
          <w:szCs w:val="28"/>
        </w:rPr>
        <w:t xml:space="preserve">г. – 44с. </w:t>
      </w:r>
    </w:p>
    <w:p w:rsidR="00415A4B" w:rsidRPr="00CA50F7" w:rsidRDefault="00415A4B" w:rsidP="00415A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CA50F7">
        <w:rPr>
          <w:sz w:val="28"/>
          <w:szCs w:val="28"/>
        </w:rPr>
        <w:t>Трафимова</w:t>
      </w:r>
      <w:proofErr w:type="spellEnd"/>
      <w:r w:rsidRPr="00CA50F7">
        <w:rPr>
          <w:sz w:val="28"/>
          <w:szCs w:val="28"/>
        </w:rPr>
        <w:t xml:space="preserve"> Г.В., </w:t>
      </w:r>
      <w:proofErr w:type="spellStart"/>
      <w:r w:rsidRPr="00CA50F7">
        <w:rPr>
          <w:sz w:val="28"/>
          <w:szCs w:val="28"/>
        </w:rPr>
        <w:t>Трафимов</w:t>
      </w:r>
      <w:proofErr w:type="spellEnd"/>
      <w:r w:rsidRPr="00CA50F7">
        <w:rPr>
          <w:sz w:val="28"/>
          <w:szCs w:val="28"/>
        </w:rPr>
        <w:t xml:space="preserve"> С.А., Федотова О.Н. «Окружающий мир» - хрестоматия. 1 класс: Тетрадь для самостоятельной работы. – М.: Академкнига/Учебник, 2012г. – 80с. </w:t>
      </w:r>
    </w:p>
    <w:p w:rsidR="00415A4B" w:rsidRPr="00CA50F7" w:rsidRDefault="00415A4B" w:rsidP="00415A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A50F7">
        <w:rPr>
          <w:sz w:val="28"/>
          <w:szCs w:val="28"/>
        </w:rPr>
        <w:t>Журналы «Начальная школа»</w:t>
      </w:r>
    </w:p>
    <w:p w:rsidR="00415A4B" w:rsidRPr="00CA50F7" w:rsidRDefault="00415A4B" w:rsidP="00415A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A50F7">
        <w:rPr>
          <w:sz w:val="28"/>
          <w:szCs w:val="28"/>
        </w:rPr>
        <w:lastRenderedPageBreak/>
        <w:t>Интернет- ресурсы.</w:t>
      </w:r>
    </w:p>
    <w:p w:rsidR="00415A4B" w:rsidRPr="00CA50F7" w:rsidRDefault="00415A4B" w:rsidP="00415A4B">
      <w:pPr>
        <w:pStyle w:val="a5"/>
        <w:spacing w:line="360" w:lineRule="auto"/>
        <w:jc w:val="center"/>
        <w:rPr>
          <w:b/>
          <w:color w:val="000000"/>
          <w:sz w:val="28"/>
          <w:szCs w:val="28"/>
        </w:rPr>
      </w:pPr>
      <w:r w:rsidRPr="00CA50F7">
        <w:rPr>
          <w:b/>
          <w:color w:val="000000"/>
          <w:sz w:val="28"/>
          <w:szCs w:val="28"/>
        </w:rPr>
        <w:t>Для ученика:</w:t>
      </w:r>
    </w:p>
    <w:p w:rsidR="00415A4B" w:rsidRPr="00CA50F7" w:rsidRDefault="00415A4B" w:rsidP="00415A4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CA50F7">
        <w:rPr>
          <w:sz w:val="28"/>
          <w:szCs w:val="28"/>
        </w:rPr>
        <w:t>Трафимова</w:t>
      </w:r>
      <w:proofErr w:type="spellEnd"/>
      <w:r w:rsidRPr="00CA50F7">
        <w:rPr>
          <w:sz w:val="28"/>
          <w:szCs w:val="28"/>
        </w:rPr>
        <w:t xml:space="preserve"> Г.В., </w:t>
      </w:r>
      <w:proofErr w:type="spellStart"/>
      <w:r w:rsidRPr="00CA50F7">
        <w:rPr>
          <w:sz w:val="28"/>
          <w:szCs w:val="28"/>
        </w:rPr>
        <w:t>Трафимов</w:t>
      </w:r>
      <w:proofErr w:type="spellEnd"/>
      <w:r w:rsidRPr="00CA50F7">
        <w:rPr>
          <w:sz w:val="28"/>
          <w:szCs w:val="28"/>
        </w:rPr>
        <w:t xml:space="preserve"> С.А., Федотова О.Н. «Окружающий мир». 1 класс: Учебник.</w:t>
      </w:r>
      <w:r>
        <w:rPr>
          <w:sz w:val="28"/>
          <w:szCs w:val="28"/>
        </w:rPr>
        <w:t xml:space="preserve"> – М.: Академкнига/Учебник, 2012</w:t>
      </w:r>
      <w:r w:rsidRPr="00CA50F7">
        <w:rPr>
          <w:sz w:val="28"/>
          <w:szCs w:val="28"/>
        </w:rPr>
        <w:t>г. – 80с.</w:t>
      </w:r>
    </w:p>
    <w:p w:rsidR="00415A4B" w:rsidRPr="00CA50F7" w:rsidRDefault="00415A4B" w:rsidP="00415A4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CA50F7">
        <w:rPr>
          <w:sz w:val="28"/>
          <w:szCs w:val="28"/>
        </w:rPr>
        <w:t>Трафимова</w:t>
      </w:r>
      <w:proofErr w:type="spellEnd"/>
      <w:r w:rsidRPr="00CA50F7">
        <w:rPr>
          <w:sz w:val="28"/>
          <w:szCs w:val="28"/>
        </w:rPr>
        <w:t xml:space="preserve"> Г.В., </w:t>
      </w:r>
      <w:proofErr w:type="spellStart"/>
      <w:r w:rsidRPr="00CA50F7">
        <w:rPr>
          <w:sz w:val="28"/>
          <w:szCs w:val="28"/>
        </w:rPr>
        <w:t>Трафимов</w:t>
      </w:r>
      <w:proofErr w:type="spellEnd"/>
      <w:r w:rsidRPr="00CA50F7">
        <w:rPr>
          <w:sz w:val="28"/>
          <w:szCs w:val="28"/>
        </w:rPr>
        <w:t xml:space="preserve"> С.А., Федотова О.Н. «Окружающий мир» в вопросах и заданиях. 1 класс: Тетрадь для самостоятельной работы. – М.: Академкнига/Учебник, 201</w:t>
      </w:r>
      <w:r>
        <w:rPr>
          <w:sz w:val="28"/>
          <w:szCs w:val="28"/>
        </w:rPr>
        <w:t>4</w:t>
      </w:r>
      <w:r w:rsidRPr="00CA50F7">
        <w:rPr>
          <w:sz w:val="28"/>
          <w:szCs w:val="28"/>
        </w:rPr>
        <w:t xml:space="preserve">г. – 44с. </w:t>
      </w:r>
    </w:p>
    <w:p w:rsidR="00415A4B" w:rsidRPr="003C4092" w:rsidRDefault="00415A4B" w:rsidP="00415A4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3C4092">
        <w:rPr>
          <w:sz w:val="28"/>
          <w:szCs w:val="28"/>
        </w:rPr>
        <w:t>Трафимова</w:t>
      </w:r>
      <w:proofErr w:type="spellEnd"/>
      <w:r w:rsidRPr="003C4092">
        <w:rPr>
          <w:sz w:val="28"/>
          <w:szCs w:val="28"/>
        </w:rPr>
        <w:t xml:space="preserve"> Г.В., </w:t>
      </w:r>
      <w:proofErr w:type="spellStart"/>
      <w:r w:rsidRPr="003C4092">
        <w:rPr>
          <w:sz w:val="28"/>
          <w:szCs w:val="28"/>
        </w:rPr>
        <w:t>Трафимов</w:t>
      </w:r>
      <w:proofErr w:type="spellEnd"/>
      <w:r w:rsidRPr="003C4092">
        <w:rPr>
          <w:sz w:val="28"/>
          <w:szCs w:val="28"/>
        </w:rPr>
        <w:t xml:space="preserve"> С.А., Федотова О.Н. «Окружающий мир» - хрестоматия. 1 класс: Тетрадь для самостоятельной работы. – М.: Академкнига/Учебник, 2011г. – 80с. </w:t>
      </w:r>
    </w:p>
    <w:p w:rsidR="00415A4B" w:rsidRDefault="00415A4B" w:rsidP="00415A4B">
      <w:pPr>
        <w:pStyle w:val="a8"/>
        <w:numPr>
          <w:ilvl w:val="0"/>
          <w:numId w:val="5"/>
        </w:numPr>
      </w:pPr>
      <w:r>
        <w:rPr>
          <w:noProof/>
        </w:rPr>
        <w:lastRenderedPageBreak/>
        <w:drawing>
          <wp:inline distT="0" distB="0" distL="0" distR="0" wp14:anchorId="7059A7A3" wp14:editId="3A81186B">
            <wp:extent cx="9251950" cy="54610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4B" w:rsidRDefault="00415A4B" w:rsidP="00415A4B">
      <w:pPr>
        <w:pStyle w:val="a8"/>
        <w:numPr>
          <w:ilvl w:val="0"/>
          <w:numId w:val="5"/>
        </w:numPr>
      </w:pPr>
    </w:p>
    <w:p w:rsidR="00415A4B" w:rsidRDefault="00415A4B" w:rsidP="00415A4B">
      <w:pPr>
        <w:pStyle w:val="a8"/>
        <w:numPr>
          <w:ilvl w:val="0"/>
          <w:numId w:val="5"/>
        </w:numPr>
      </w:pPr>
    </w:p>
    <w:p w:rsidR="00415A4B" w:rsidRDefault="00415A4B" w:rsidP="00415A4B">
      <w:pPr>
        <w:pStyle w:val="a8"/>
        <w:numPr>
          <w:ilvl w:val="0"/>
          <w:numId w:val="5"/>
        </w:numPr>
      </w:pPr>
    </w:p>
    <w:p w:rsidR="00415A4B" w:rsidRDefault="00415A4B" w:rsidP="00415A4B">
      <w:pPr>
        <w:pStyle w:val="a8"/>
        <w:numPr>
          <w:ilvl w:val="0"/>
          <w:numId w:val="5"/>
        </w:numPr>
      </w:pPr>
      <w:r>
        <w:rPr>
          <w:noProof/>
        </w:rPr>
        <w:lastRenderedPageBreak/>
        <w:drawing>
          <wp:inline distT="0" distB="0" distL="0" distR="0" wp14:anchorId="79166729" wp14:editId="6B80829B">
            <wp:extent cx="9251950" cy="3405972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0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6D" w:rsidRPr="0012626D" w:rsidRDefault="0012626D" w:rsidP="00415A4B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12626D" w:rsidRPr="0012626D" w:rsidSect="001262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5A2"/>
    <w:multiLevelType w:val="multilevel"/>
    <w:tmpl w:val="CCE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AE"/>
    <w:multiLevelType w:val="hybridMultilevel"/>
    <w:tmpl w:val="A8EA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F38BD"/>
    <w:multiLevelType w:val="multilevel"/>
    <w:tmpl w:val="CCE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0485E"/>
    <w:multiLevelType w:val="multilevel"/>
    <w:tmpl w:val="29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94016"/>
    <w:multiLevelType w:val="hybridMultilevel"/>
    <w:tmpl w:val="AC10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EC"/>
    <w:rsid w:val="0012626D"/>
    <w:rsid w:val="00415A4B"/>
    <w:rsid w:val="00480CEC"/>
    <w:rsid w:val="008B06D9"/>
    <w:rsid w:val="009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626D"/>
    <w:rPr>
      <w:b/>
      <w:bCs/>
    </w:rPr>
  </w:style>
  <w:style w:type="paragraph" w:styleId="a4">
    <w:name w:val="No Spacing"/>
    <w:uiPriority w:val="1"/>
    <w:qFormat/>
    <w:rsid w:val="00126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12626D"/>
    <w:pPr>
      <w:spacing w:before="100" w:beforeAutospacing="1" w:after="100" w:afterAutospacing="1"/>
    </w:pPr>
  </w:style>
  <w:style w:type="character" w:customStyle="1" w:styleId="c9c1">
    <w:name w:val="c9 c1"/>
    <w:rsid w:val="00977988"/>
  </w:style>
  <w:style w:type="paragraph" w:styleId="a6">
    <w:name w:val="Balloon Text"/>
    <w:basedOn w:val="a"/>
    <w:link w:val="a7"/>
    <w:uiPriority w:val="99"/>
    <w:semiHidden/>
    <w:unhideWhenUsed/>
    <w:rsid w:val="00977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15A4B"/>
  </w:style>
  <w:style w:type="paragraph" w:styleId="a8">
    <w:name w:val="List Paragraph"/>
    <w:basedOn w:val="a"/>
    <w:uiPriority w:val="34"/>
    <w:qFormat/>
    <w:rsid w:val="00415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626D"/>
    <w:rPr>
      <w:b/>
      <w:bCs/>
    </w:rPr>
  </w:style>
  <w:style w:type="paragraph" w:styleId="a4">
    <w:name w:val="No Spacing"/>
    <w:uiPriority w:val="1"/>
    <w:qFormat/>
    <w:rsid w:val="00126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12626D"/>
    <w:pPr>
      <w:spacing w:before="100" w:beforeAutospacing="1" w:after="100" w:afterAutospacing="1"/>
    </w:pPr>
  </w:style>
  <w:style w:type="character" w:customStyle="1" w:styleId="c9c1">
    <w:name w:val="c9 c1"/>
    <w:rsid w:val="00977988"/>
  </w:style>
  <w:style w:type="paragraph" w:styleId="a6">
    <w:name w:val="Balloon Text"/>
    <w:basedOn w:val="a"/>
    <w:link w:val="a7"/>
    <w:uiPriority w:val="99"/>
    <w:semiHidden/>
    <w:unhideWhenUsed/>
    <w:rsid w:val="00977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15A4B"/>
  </w:style>
  <w:style w:type="paragraph" w:styleId="a8">
    <w:name w:val="List Paragraph"/>
    <w:basedOn w:val="a"/>
    <w:uiPriority w:val="34"/>
    <w:qFormat/>
    <w:rsid w:val="0041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2014-09-17T11:34:00Z</cp:lastPrinted>
  <dcterms:created xsi:type="dcterms:W3CDTF">2014-08-23T09:20:00Z</dcterms:created>
  <dcterms:modified xsi:type="dcterms:W3CDTF">2014-12-26T15:02:00Z</dcterms:modified>
</cp:coreProperties>
</file>