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54F" w:rsidRPr="005C46D0" w:rsidRDefault="00DA554F" w:rsidP="00DA554F">
      <w:pPr>
        <w:pStyle w:val="2"/>
        <w:spacing w:before="0" w:after="0"/>
        <w:jc w:val="both"/>
        <w:rPr>
          <w:rFonts w:ascii="Times New Roman" w:hAnsi="Times New Roman"/>
          <w:bCs w:val="0"/>
          <w:i w:val="0"/>
          <w:sz w:val="24"/>
          <w:szCs w:val="24"/>
        </w:rPr>
      </w:pPr>
      <w:bookmarkStart w:id="0" w:name="_Toc81117495"/>
      <w:r w:rsidRPr="005C46D0">
        <w:rPr>
          <w:rFonts w:ascii="Times New Roman" w:hAnsi="Times New Roman"/>
          <w:bCs w:val="0"/>
          <w:i w:val="0"/>
          <w:sz w:val="24"/>
          <w:szCs w:val="24"/>
        </w:rPr>
        <w:t>Лабораторная работа</w:t>
      </w:r>
      <w:r>
        <w:rPr>
          <w:rFonts w:ascii="Times New Roman" w:hAnsi="Times New Roman"/>
          <w:bCs w:val="0"/>
          <w:i w:val="0"/>
          <w:sz w:val="24"/>
          <w:szCs w:val="24"/>
        </w:rPr>
        <w:t xml:space="preserve"> №</w:t>
      </w:r>
      <w:r w:rsidRPr="005C46D0">
        <w:rPr>
          <w:rFonts w:ascii="Times New Roman" w:hAnsi="Times New Roman"/>
          <w:bCs w:val="0"/>
          <w:i w:val="0"/>
          <w:sz w:val="24"/>
          <w:szCs w:val="24"/>
        </w:rPr>
        <w:t>1</w:t>
      </w:r>
      <w:r>
        <w:rPr>
          <w:rFonts w:ascii="Times New Roman" w:hAnsi="Times New Roman"/>
          <w:bCs w:val="0"/>
          <w:i w:val="0"/>
          <w:sz w:val="24"/>
          <w:szCs w:val="24"/>
        </w:rPr>
        <w:t>.</w:t>
      </w:r>
    </w:p>
    <w:p w:rsidR="00DA554F" w:rsidRPr="005C46D0" w:rsidRDefault="00DA554F" w:rsidP="00DA554F">
      <w:pPr>
        <w:pStyle w:val="2"/>
        <w:spacing w:before="0" w:after="0"/>
        <w:jc w:val="both"/>
        <w:rPr>
          <w:rFonts w:ascii="Times New Roman" w:hAnsi="Times New Roman"/>
          <w:bCs w:val="0"/>
          <w:i w:val="0"/>
          <w:sz w:val="24"/>
          <w:szCs w:val="24"/>
        </w:rPr>
      </w:pPr>
      <w:r w:rsidRPr="005C46D0">
        <w:rPr>
          <w:rFonts w:ascii="Times New Roman" w:hAnsi="Times New Roman"/>
          <w:bCs w:val="0"/>
          <w:i w:val="0"/>
          <w:sz w:val="24"/>
          <w:szCs w:val="24"/>
        </w:rPr>
        <w:t>Тема:   О</w:t>
      </w:r>
      <w:r w:rsidRPr="005C46D0">
        <w:rPr>
          <w:rFonts w:ascii="Times New Roman" w:hAnsi="Times New Roman"/>
          <w:bCs w:val="0"/>
          <w:i w:val="0"/>
          <w:sz w:val="24"/>
          <w:szCs w:val="24"/>
          <w:lang w:eastAsia="ko-KR"/>
        </w:rPr>
        <w:t xml:space="preserve">сновные понятия операционной системы </w:t>
      </w:r>
      <w:r w:rsidRPr="005C46D0">
        <w:rPr>
          <w:rFonts w:ascii="Times New Roman" w:hAnsi="Times New Roman"/>
          <w:bCs w:val="0"/>
          <w:i w:val="0"/>
          <w:sz w:val="24"/>
          <w:szCs w:val="24"/>
          <w:lang w:val="en-US"/>
        </w:rPr>
        <w:t>Windows</w:t>
      </w:r>
      <w:bookmarkEnd w:id="0"/>
      <w:r w:rsidRPr="005C46D0">
        <w:rPr>
          <w:rFonts w:ascii="Times New Roman" w:hAnsi="Times New Roman"/>
          <w:bCs w:val="0"/>
          <w:i w:val="0"/>
          <w:sz w:val="24"/>
          <w:szCs w:val="24"/>
        </w:rPr>
        <w:t>.</w:t>
      </w:r>
    </w:p>
    <w:p w:rsidR="00DA554F" w:rsidRPr="005C46D0" w:rsidRDefault="00DA554F" w:rsidP="00DA554F">
      <w:pPr>
        <w:pStyle w:val="2"/>
        <w:spacing w:before="0" w:after="0"/>
        <w:jc w:val="both"/>
        <w:rPr>
          <w:rFonts w:ascii="Times New Roman" w:hAnsi="Times New Roman"/>
          <w:bCs w:val="0"/>
          <w:i w:val="0"/>
          <w:sz w:val="24"/>
          <w:szCs w:val="24"/>
        </w:rPr>
      </w:pPr>
      <w:r w:rsidRPr="005C46D0">
        <w:rPr>
          <w:rFonts w:ascii="Times New Roman" w:hAnsi="Times New Roman"/>
          <w:bCs w:val="0"/>
          <w:i w:val="0"/>
          <w:sz w:val="24"/>
          <w:szCs w:val="24"/>
        </w:rPr>
        <w:t xml:space="preserve">              Работа в </w:t>
      </w:r>
      <w:r w:rsidRPr="005C46D0">
        <w:rPr>
          <w:rFonts w:ascii="Times New Roman" w:hAnsi="Times New Roman"/>
          <w:bCs w:val="0"/>
          <w:i w:val="0"/>
          <w:sz w:val="24"/>
          <w:szCs w:val="24"/>
          <w:lang w:eastAsia="ko-KR"/>
        </w:rPr>
        <w:t>операционной системе.</w:t>
      </w:r>
    </w:p>
    <w:p w:rsidR="00DA554F" w:rsidRPr="005C46D0" w:rsidRDefault="00DA554F" w:rsidP="00DA554F">
      <w:pPr>
        <w:pStyle w:val="21"/>
        <w:spacing w:after="0" w:line="240" w:lineRule="auto"/>
        <w:jc w:val="both"/>
      </w:pPr>
      <w:r w:rsidRPr="005C46D0">
        <w:t>Цель работы :  Дать понятие об операционной системе Windows, дать предста</w:t>
      </w:r>
      <w:r w:rsidRPr="005C46D0">
        <w:t>в</w:t>
      </w:r>
      <w:r w:rsidRPr="005C46D0">
        <w:t>ление об объектах Windows: рабочий стол, ярлык, панель задач, мышь, мой компьютер.</w:t>
      </w:r>
    </w:p>
    <w:p w:rsidR="00DA554F" w:rsidRPr="005C46D0" w:rsidRDefault="00DA554F" w:rsidP="00DA554F">
      <w:pPr>
        <w:pStyle w:val="21"/>
        <w:spacing w:after="0" w:line="240" w:lineRule="auto"/>
        <w:jc w:val="both"/>
      </w:pPr>
      <w:r w:rsidRPr="005C46D0">
        <w:rPr>
          <w:b/>
          <w:i/>
          <w:u w:val="single"/>
          <w:lang w:eastAsia="ko-KR"/>
        </w:rPr>
        <w:t>Упражнение 1</w:t>
      </w:r>
      <w:r w:rsidRPr="005C46D0">
        <w:rPr>
          <w:lang w:eastAsia="ko-KR"/>
        </w:rPr>
        <w:t xml:space="preserve">  </w:t>
      </w:r>
      <w:r w:rsidRPr="005C46D0">
        <w:t>Щелкните левой кнопкой мыши по Панели задач. Удерживая кно</w:t>
      </w:r>
      <w:r w:rsidRPr="005C46D0">
        <w:t>п</w:t>
      </w:r>
      <w:r w:rsidRPr="005C46D0">
        <w:t>ку мыши нажатой, переместите Панель задач в верхнюю часть экрана; в правую часть экрана; в левую часть экр</w:t>
      </w:r>
      <w:r w:rsidRPr="005C46D0">
        <w:t>а</w:t>
      </w:r>
      <w:r w:rsidRPr="005C46D0">
        <w:t>на. Верните панель задач на место.</w:t>
      </w:r>
    </w:p>
    <w:p w:rsidR="00DA554F" w:rsidRPr="005C46D0" w:rsidRDefault="00DA554F" w:rsidP="00DA554F">
      <w:pPr>
        <w:pStyle w:val="21"/>
        <w:spacing w:after="0" w:line="240" w:lineRule="auto"/>
        <w:jc w:val="both"/>
        <w:rPr>
          <w:lang w:eastAsia="ko-KR"/>
        </w:rPr>
      </w:pPr>
      <w:r w:rsidRPr="005C46D0">
        <w:rPr>
          <w:b/>
          <w:i/>
          <w:u w:val="single"/>
        </w:rPr>
        <w:t>Упражнение 2</w:t>
      </w:r>
      <w:r w:rsidRPr="005C46D0">
        <w:t xml:space="preserve">  Щелкните правой кнопкой мыши в любом месте раб</w:t>
      </w:r>
      <w:r w:rsidRPr="005C46D0">
        <w:t>о</w:t>
      </w:r>
      <w:r w:rsidRPr="005C46D0">
        <w:t>чего стола. С помощью появившегося контекстно-зависимого меню упор</w:t>
      </w:r>
      <w:r w:rsidRPr="005C46D0">
        <w:t>я</w:t>
      </w:r>
      <w:r w:rsidRPr="005C46D0">
        <w:t>дочьте значки по имени; по типу; автоматически. Измените оформление рабочего стола с помощью Свойства конте</w:t>
      </w:r>
      <w:r w:rsidRPr="005C46D0">
        <w:t>к</w:t>
      </w:r>
      <w:r w:rsidRPr="005C46D0">
        <w:t>стного меню.</w:t>
      </w:r>
    </w:p>
    <w:p w:rsidR="00DA554F" w:rsidRPr="005C46D0" w:rsidRDefault="00DA554F" w:rsidP="00DA554F">
      <w:pPr>
        <w:pStyle w:val="21"/>
        <w:spacing w:after="0" w:line="240" w:lineRule="auto"/>
        <w:jc w:val="both"/>
      </w:pPr>
      <w:r w:rsidRPr="005C46D0">
        <w:t xml:space="preserve">1.5. Настройка мыши </w:t>
      </w:r>
    </w:p>
    <w:p w:rsidR="00DA554F" w:rsidRPr="005C46D0" w:rsidRDefault="00DA554F" w:rsidP="00DA554F">
      <w:pPr>
        <w:pStyle w:val="21"/>
        <w:spacing w:after="0" w:line="240" w:lineRule="auto"/>
        <w:jc w:val="both"/>
        <w:rPr>
          <w:spacing w:val="-8"/>
          <w:lang w:eastAsia="ko-KR"/>
        </w:rPr>
      </w:pPr>
      <w:r w:rsidRPr="005C46D0">
        <w:rPr>
          <w:b/>
          <w:i/>
          <w:u w:val="single"/>
        </w:rPr>
        <w:t>Упражнение 3</w:t>
      </w:r>
      <w:r w:rsidRPr="005C46D0">
        <w:t xml:space="preserve">  </w:t>
      </w:r>
      <w:r w:rsidRPr="005C46D0">
        <w:rPr>
          <w:spacing w:val="-8"/>
        </w:rPr>
        <w:t xml:space="preserve"> В окне Мой компьютер или в Главном меню в пункте Настройка выб</w:t>
      </w:r>
      <w:r w:rsidRPr="005C46D0">
        <w:rPr>
          <w:spacing w:val="-8"/>
        </w:rPr>
        <w:t>е</w:t>
      </w:r>
      <w:r w:rsidRPr="005C46D0">
        <w:rPr>
          <w:spacing w:val="-8"/>
        </w:rPr>
        <w:t>рите Панель управления. Активизируйте значок Мышь. Запустите программу. Перейдите на вкладку Кнопки мыши, перейдите на вкладку Указат</w:t>
      </w:r>
      <w:r w:rsidRPr="005C46D0">
        <w:rPr>
          <w:spacing w:val="-8"/>
        </w:rPr>
        <w:t>е</w:t>
      </w:r>
      <w:r w:rsidRPr="005C46D0">
        <w:rPr>
          <w:spacing w:val="-8"/>
        </w:rPr>
        <w:t>ли, вкладку  Перемещение, вкладку Скорости перемещения указателя. Поработайте в каждой вкладке. Стандартные настройки подходят для многих пол</w:t>
      </w:r>
      <w:r w:rsidRPr="005C46D0">
        <w:rPr>
          <w:spacing w:val="-8"/>
        </w:rPr>
        <w:t>ь</w:t>
      </w:r>
      <w:r w:rsidRPr="005C46D0">
        <w:rPr>
          <w:spacing w:val="-8"/>
        </w:rPr>
        <w:t>зователей, и лучше приноровить руку к мыши, чем мышь к вашей руке.</w:t>
      </w:r>
    </w:p>
    <w:p w:rsidR="00DA554F" w:rsidRPr="005C46D0" w:rsidRDefault="00DA554F" w:rsidP="00DA554F">
      <w:pPr>
        <w:pStyle w:val="21"/>
        <w:spacing w:after="0" w:line="240" w:lineRule="auto"/>
        <w:jc w:val="both"/>
      </w:pPr>
      <w:r w:rsidRPr="005C46D0">
        <w:t xml:space="preserve">1.6. Получение справки. Во  многих окнах диалога </w:t>
      </w:r>
      <w:r w:rsidRPr="005C46D0">
        <w:rPr>
          <w:lang w:eastAsia="ko-KR"/>
        </w:rPr>
        <w:t>п</w:t>
      </w:r>
      <w:r w:rsidRPr="005C46D0">
        <w:t>редусмотрен сп</w:t>
      </w:r>
      <w:r w:rsidRPr="005C46D0">
        <w:t>о</w:t>
      </w:r>
      <w:r w:rsidRPr="005C46D0">
        <w:t>соб получения справки. Достаточно нажать расположенную в строке меню (пр</w:t>
      </w:r>
      <w:r w:rsidRPr="005C46D0">
        <w:t>а</w:t>
      </w:r>
      <w:r w:rsidRPr="005C46D0">
        <w:t xml:space="preserve">вый верхний угол) окна кнопку </w:t>
      </w:r>
      <w:r w:rsidRPr="005C46D0">
        <w:sym w:font="Marlett" w:char="0073"/>
      </w:r>
      <w:r w:rsidRPr="005C46D0">
        <w:t>, а затем щелкнуть интересующий вас об</w:t>
      </w:r>
      <w:r w:rsidRPr="005C46D0">
        <w:t>ъ</w:t>
      </w:r>
      <w:r w:rsidRPr="005C46D0">
        <w:t>ект. При этом на экране появится текст пояснения.</w:t>
      </w:r>
    </w:p>
    <w:p w:rsidR="00DA554F" w:rsidRPr="005C46D0" w:rsidRDefault="00DA554F" w:rsidP="00DA554F">
      <w:pPr>
        <w:pStyle w:val="21"/>
        <w:spacing w:after="0" w:line="240" w:lineRule="auto"/>
        <w:jc w:val="both"/>
        <w:rPr>
          <w:spacing w:val="-12"/>
          <w:lang w:eastAsia="ko-KR"/>
        </w:rPr>
      </w:pPr>
      <w:r w:rsidRPr="005C46D0">
        <w:rPr>
          <w:b/>
          <w:i/>
          <w:u w:val="single"/>
        </w:rPr>
        <w:t>Упражнение 4</w:t>
      </w:r>
      <w:r w:rsidRPr="005C46D0">
        <w:rPr>
          <w:i/>
          <w:u w:val="single"/>
        </w:rPr>
        <w:t xml:space="preserve"> </w:t>
      </w:r>
      <w:r w:rsidRPr="005C46D0">
        <w:t xml:space="preserve"> </w:t>
      </w:r>
      <w:r w:rsidRPr="005C46D0">
        <w:rPr>
          <w:spacing w:val="-12"/>
        </w:rPr>
        <w:t>На Панели задач щелкните кнопку Пуск, поводите указат</w:t>
      </w:r>
      <w:r w:rsidRPr="005C46D0">
        <w:rPr>
          <w:spacing w:val="-12"/>
        </w:rPr>
        <w:t>е</w:t>
      </w:r>
      <w:r w:rsidRPr="005C46D0">
        <w:rPr>
          <w:spacing w:val="-12"/>
        </w:rPr>
        <w:t>лем мыши по строкам Главного меню. Прочитайте какие есть у вас программы. Обрат</w:t>
      </w:r>
      <w:r w:rsidRPr="005C46D0">
        <w:rPr>
          <w:spacing w:val="-12"/>
        </w:rPr>
        <w:t>и</w:t>
      </w:r>
      <w:r w:rsidRPr="005C46D0">
        <w:rPr>
          <w:spacing w:val="-12"/>
        </w:rPr>
        <w:t>те внимание на команды, у которых открываются подменю. Найдите строку  Спра</w:t>
      </w:r>
      <w:r w:rsidRPr="005C46D0">
        <w:rPr>
          <w:spacing w:val="-12"/>
        </w:rPr>
        <w:t>в</w:t>
      </w:r>
      <w:r w:rsidRPr="005C46D0">
        <w:rPr>
          <w:spacing w:val="-12"/>
        </w:rPr>
        <w:t>ка.</w:t>
      </w:r>
    </w:p>
    <w:p w:rsidR="00DA554F" w:rsidRPr="005C46D0" w:rsidRDefault="00DA554F" w:rsidP="00DA554F">
      <w:pPr>
        <w:pStyle w:val="21"/>
        <w:spacing w:after="0" w:line="240" w:lineRule="auto"/>
        <w:jc w:val="both"/>
        <w:rPr>
          <w:b/>
          <w:lang w:eastAsia="ko-KR"/>
        </w:rPr>
      </w:pPr>
      <w:r w:rsidRPr="005C46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6.7pt;width:33.75pt;height:33.75pt;z-index:251660288" o:allowincell="f">
            <v:imagedata r:id="rId5" o:title=""/>
            <w10:wrap type="topAndBottom"/>
          </v:shape>
          <o:OLEObject Type="Embed" ProgID="PBrush" ShapeID="_x0000_s1026" DrawAspect="Content" ObjectID="_1474800414" r:id="rId6"/>
        </w:pict>
      </w:r>
      <w:r w:rsidRPr="005C46D0">
        <w:pict>
          <v:shapetype id="_x0000_t202" coordsize="21600,21600" o:spt="202" path="m,l,21600r21600,l21600,xe">
            <v:stroke joinstyle="miter"/>
            <v:path gradientshapeok="t" o:connecttype="rect"/>
          </v:shapetype>
          <v:shape id="_x0000_s1027" type="#_x0000_t202" style="position:absolute;left:0;text-align:left;margin-left:49.85pt;margin-top:-.4pt;width:396pt;height:43.2pt;z-index:251661312" o:allowincell="f" stroked="f">
            <v:textbox style="mso-next-textbox:#_x0000_s1027">
              <w:txbxContent>
                <w:p w:rsidR="00DA554F" w:rsidRPr="00173013" w:rsidRDefault="00DA554F" w:rsidP="00DA554F">
                  <w:pPr>
                    <w:pStyle w:val="31"/>
                    <w:rPr>
                      <w:sz w:val="24"/>
                      <w:szCs w:val="24"/>
                    </w:rPr>
                  </w:pPr>
                  <w:r w:rsidRPr="00173013">
                    <w:rPr>
                      <w:sz w:val="24"/>
                      <w:szCs w:val="24"/>
                    </w:rPr>
                    <w:t>Щелкните на ней. Щелкая на приведенных заголовках,  можно получить справку по всем интересующим вас вопросам</w:t>
                  </w:r>
                </w:p>
              </w:txbxContent>
            </v:textbox>
          </v:shape>
        </w:pict>
      </w:r>
      <w:r w:rsidRPr="005C46D0">
        <w:rPr>
          <w:b/>
          <w:lang w:eastAsia="ko-KR"/>
        </w:rPr>
        <w:t xml:space="preserve">Работа с окнами в среде Windows </w:t>
      </w:r>
    </w:p>
    <w:p w:rsidR="00DA554F" w:rsidRPr="005C46D0" w:rsidRDefault="00DA554F" w:rsidP="00DA554F">
      <w:pPr>
        <w:pStyle w:val="21"/>
        <w:spacing w:after="0" w:line="240" w:lineRule="auto"/>
        <w:jc w:val="both"/>
      </w:pPr>
      <w:r w:rsidRPr="005C46D0">
        <w:t>Окно – это элемент интерфейса Windows. Каждое окно имеет свой заг</w:t>
      </w:r>
      <w:r w:rsidRPr="005C46D0">
        <w:t>о</w:t>
      </w:r>
      <w:r w:rsidRPr="005C46D0">
        <w:t>ловок, обычно, дан в строке заголовка, расположенный вверху окна.</w:t>
      </w:r>
    </w:p>
    <w:p w:rsidR="00DA554F" w:rsidRPr="005C46D0" w:rsidRDefault="00DA554F" w:rsidP="00DA554F">
      <w:pPr>
        <w:pStyle w:val="21"/>
        <w:spacing w:after="0" w:line="240" w:lineRule="auto"/>
        <w:jc w:val="both"/>
      </w:pPr>
      <w:r w:rsidRPr="005C46D0">
        <w:t>Рабочий стол – это Главное окно. Операционная система в своей работе испол</w:t>
      </w:r>
      <w:r w:rsidRPr="005C46D0">
        <w:t>ь</w:t>
      </w:r>
      <w:r w:rsidRPr="005C46D0">
        <w:t xml:space="preserve">зует еще виды окон, называемые диалоговыми и стандартными. </w:t>
      </w:r>
    </w:p>
    <w:p w:rsidR="00DA554F" w:rsidRPr="005C46D0" w:rsidRDefault="00DA554F" w:rsidP="00DA554F">
      <w:pPr>
        <w:pStyle w:val="21"/>
        <w:spacing w:after="0" w:line="240" w:lineRule="auto"/>
        <w:jc w:val="both"/>
      </w:pPr>
      <w:r w:rsidRPr="005C46D0">
        <w:t xml:space="preserve">2.1. Элементы диалоговых окон. В </w:t>
      </w:r>
      <w:r w:rsidRPr="005C46D0">
        <w:rPr>
          <w:i/>
        </w:rPr>
        <w:t>диалоговом окне</w:t>
      </w:r>
      <w:r w:rsidRPr="005C46D0">
        <w:t xml:space="preserve"> Windows осуществл</w:t>
      </w:r>
      <w:r w:rsidRPr="005C46D0">
        <w:t>я</w:t>
      </w:r>
      <w:r w:rsidRPr="005C46D0">
        <w:t>ет диалог с пользователем, для координации последующей работы. В диалоговых окнах присутс</w:t>
      </w:r>
      <w:r w:rsidRPr="005C46D0">
        <w:t>т</w:t>
      </w:r>
      <w:r w:rsidRPr="005C46D0">
        <w:t>вуют элементы выбора.</w:t>
      </w:r>
    </w:p>
    <w:p w:rsidR="00DA554F" w:rsidRPr="005C46D0" w:rsidRDefault="00DA554F" w:rsidP="00DA554F">
      <w:pPr>
        <w:pStyle w:val="21"/>
        <w:spacing w:after="0" w:line="240" w:lineRule="auto"/>
        <w:jc w:val="both"/>
      </w:pPr>
      <w:r w:rsidRPr="005C46D0">
        <w:rPr>
          <w:b/>
          <w:i/>
          <w:u w:val="single"/>
        </w:rPr>
        <w:t>Упражнение 5</w:t>
      </w:r>
      <w:r w:rsidRPr="005C46D0">
        <w:t xml:space="preserve">   Щелкните правой кнопкой мыши на Панели задач. Появилось ко</w:t>
      </w:r>
      <w:r w:rsidRPr="005C46D0">
        <w:t>н</w:t>
      </w:r>
      <w:r w:rsidRPr="005C46D0">
        <w:t xml:space="preserve">текстное меню Панели задач. </w:t>
      </w:r>
    </w:p>
    <w:p w:rsidR="00DA554F" w:rsidRPr="005C46D0" w:rsidRDefault="00DA554F" w:rsidP="00DA554F">
      <w:pPr>
        <w:pStyle w:val="21"/>
        <w:spacing w:after="0" w:line="240" w:lineRule="auto"/>
        <w:jc w:val="both"/>
      </w:pPr>
      <w:r w:rsidRPr="005C46D0">
        <w:rPr>
          <w:lang w:eastAsia="ko-KR"/>
        </w:rPr>
        <w:pict>
          <v:shape id="_x0000_s1028" type="#_x0000_t202" style="position:absolute;left:0;text-align:left;margin-left:177.65pt;margin-top:4.55pt;width:276.9pt;height:71pt;z-index:251662336" o:allowincell="f" strokecolor="white">
            <v:textbox style="mso-next-textbox:#_x0000_s1028">
              <w:txbxContent>
                <w:p w:rsidR="00DA554F" w:rsidRPr="00173013" w:rsidRDefault="00DA554F" w:rsidP="00DA554F">
                  <w:pPr>
                    <w:pStyle w:val="31"/>
                    <w:rPr>
                      <w:sz w:val="24"/>
                      <w:szCs w:val="24"/>
                    </w:rPr>
                  </w:pPr>
                  <w:r w:rsidRPr="00173013">
                    <w:rPr>
                      <w:sz w:val="24"/>
                      <w:szCs w:val="24"/>
                    </w:rPr>
                    <w:t xml:space="preserve">Если здесь выбрать пункт </w:t>
                  </w:r>
                  <w:r w:rsidRPr="00173013">
                    <w:rPr>
                      <w:b/>
                      <w:sz w:val="24"/>
                      <w:szCs w:val="24"/>
                    </w:rPr>
                    <w:t>Свойства</w:t>
                  </w:r>
                  <w:r w:rsidRPr="00173013">
                    <w:rPr>
                      <w:sz w:val="24"/>
                      <w:szCs w:val="24"/>
                    </w:rPr>
                    <w:t xml:space="preserve">, то в появившемся диалоговом окне.  Мы увидим элементы выбора, находящиеся в клетках. </w:t>
                  </w:r>
                </w:p>
              </w:txbxContent>
            </v:textbox>
            <w10:wrap anchorx="page"/>
          </v:shape>
        </w:pict>
      </w:r>
      <w:r>
        <w:rPr>
          <w:noProof/>
          <w:lang w:eastAsia="ru-RU"/>
        </w:rPr>
        <w:drawing>
          <wp:inline distT="0" distB="0" distL="0" distR="0">
            <wp:extent cx="1562100" cy="1314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62100" cy="1314450"/>
                    </a:xfrm>
                    <a:prstGeom prst="rect">
                      <a:avLst/>
                    </a:prstGeom>
                    <a:noFill/>
                    <a:ln w="9525">
                      <a:noFill/>
                      <a:miter lim="800000"/>
                      <a:headEnd/>
                      <a:tailEnd/>
                    </a:ln>
                  </pic:spPr>
                </pic:pic>
              </a:graphicData>
            </a:graphic>
          </wp:inline>
        </w:drawing>
      </w:r>
    </w:p>
    <w:p w:rsidR="00DA554F" w:rsidRPr="005C46D0" w:rsidRDefault="00DA554F" w:rsidP="00DA554F">
      <w:pPr>
        <w:pStyle w:val="21"/>
        <w:spacing w:after="0" w:line="240" w:lineRule="auto"/>
        <w:jc w:val="both"/>
      </w:pPr>
      <w:r w:rsidRPr="005C46D0">
        <w:t>Контекстное меню</w:t>
      </w:r>
    </w:p>
    <w:p w:rsidR="00DA554F" w:rsidRPr="005C46D0" w:rsidRDefault="00DA554F" w:rsidP="00DA554F">
      <w:pPr>
        <w:pStyle w:val="21"/>
        <w:spacing w:after="0" w:line="240" w:lineRule="auto"/>
        <w:jc w:val="both"/>
      </w:pPr>
      <w:r w:rsidRPr="005C46D0">
        <w:rPr>
          <w:lang w:eastAsia="ko-KR"/>
        </w:rPr>
        <w:lastRenderedPageBreak/>
        <w:pict>
          <v:shape id="_x0000_s1030" type="#_x0000_t202" style="position:absolute;left:0;text-align:left;margin-left:231.75pt;margin-top:20.05pt;width:230.4pt;height:140.35pt;z-index:251664384" o:allowincell="f" strokecolor="white">
            <v:textbox style="mso-next-textbox:#_x0000_s1030">
              <w:txbxContent>
                <w:p w:rsidR="00DA554F" w:rsidRPr="00173013" w:rsidRDefault="00DA554F" w:rsidP="00DA554F">
                  <w:pPr>
                    <w:pStyle w:val="31"/>
                    <w:ind w:firstLine="720"/>
                    <w:jc w:val="both"/>
                    <w:rPr>
                      <w:spacing w:val="-6"/>
                      <w:sz w:val="24"/>
                      <w:szCs w:val="24"/>
                    </w:rPr>
                  </w:pPr>
                  <w:r w:rsidRPr="00173013">
                    <w:rPr>
                      <w:spacing w:val="-6"/>
                      <w:sz w:val="24"/>
                      <w:szCs w:val="24"/>
                    </w:rPr>
                    <w:t>Заголовок диалогового окна определяет функциональное назначение окна. Цепляя указателем м</w:t>
                  </w:r>
                  <w:r w:rsidRPr="00173013">
                    <w:rPr>
                      <w:spacing w:val="-6"/>
                      <w:sz w:val="24"/>
                      <w:szCs w:val="24"/>
                    </w:rPr>
                    <w:t>ы</w:t>
                  </w:r>
                  <w:r w:rsidRPr="00173013">
                    <w:rPr>
                      <w:spacing w:val="-6"/>
                      <w:sz w:val="24"/>
                      <w:szCs w:val="24"/>
                    </w:rPr>
                    <w:t xml:space="preserve">ши за заголовок, перенести в другое место. Выберите какую-либо  </w:t>
                  </w:r>
                </w:p>
                <w:p w:rsidR="00DA554F" w:rsidRPr="00173013" w:rsidRDefault="00DA554F" w:rsidP="00DA554F">
                  <w:pPr>
                    <w:pStyle w:val="31"/>
                    <w:jc w:val="both"/>
                    <w:rPr>
                      <w:spacing w:val="-6"/>
                      <w:sz w:val="24"/>
                      <w:szCs w:val="24"/>
                    </w:rPr>
                  </w:pPr>
                  <w:r w:rsidRPr="00173013">
                    <w:rPr>
                      <w:spacing w:val="-6"/>
                      <w:sz w:val="24"/>
                      <w:szCs w:val="24"/>
                    </w:rPr>
                    <w:t xml:space="preserve">опцию, посмотрите, что изменилось. </w:t>
                  </w:r>
                </w:p>
              </w:txbxContent>
            </v:textbox>
            <w10:wrap anchorx="page"/>
          </v:shape>
        </w:pict>
      </w:r>
      <w:r w:rsidRPr="005C46D0">
        <w:rPr>
          <w:lang w:eastAsia="ko-KR"/>
        </w:rPr>
        <w:pict>
          <v:shape id="_x0000_s1029" type="#_x0000_t75" style="position:absolute;left:0;text-align:left;margin-left:-13.05pt;margin-top:15.75pt;width:220.1pt;height:205.9pt;z-index:251663360" o:allowincell="f">
            <v:imagedata r:id="rId8" o:title=""/>
            <w10:wrap type="topAndBottom" anchorx="page"/>
          </v:shape>
          <o:OLEObject Type="Embed" ProgID="PBrush" ShapeID="_x0000_s1029" DrawAspect="Content" ObjectID="_1474800415" r:id="rId9"/>
        </w:pict>
      </w:r>
      <w:r w:rsidRPr="005C46D0">
        <w:t>Вид диалогового окна «Свойства. Панель задач».</w:t>
      </w:r>
    </w:p>
    <w:p w:rsidR="00DA554F" w:rsidRPr="005C46D0" w:rsidRDefault="00DA554F" w:rsidP="00DA554F">
      <w:pPr>
        <w:pStyle w:val="21"/>
        <w:spacing w:after="0" w:line="240" w:lineRule="auto"/>
        <w:jc w:val="both"/>
        <w:rPr>
          <w:lang w:eastAsia="ko-KR"/>
        </w:rPr>
      </w:pPr>
      <w:r w:rsidRPr="005C46D0">
        <w:t xml:space="preserve">   2.2. Элементы стандартных окон. В стандартных окнах </w:t>
      </w:r>
      <w:r w:rsidRPr="005C46D0">
        <w:rPr>
          <w:lang w:val="en-US" w:eastAsia="ko-KR"/>
        </w:rPr>
        <w:t>Windows</w:t>
      </w:r>
      <w:r w:rsidRPr="005C46D0">
        <w:rPr>
          <w:lang w:eastAsia="ko-KR"/>
        </w:rPr>
        <w:t xml:space="preserve"> осущ</w:t>
      </w:r>
      <w:r w:rsidRPr="005C46D0">
        <w:rPr>
          <w:lang w:eastAsia="ko-KR"/>
        </w:rPr>
        <w:t>е</w:t>
      </w:r>
      <w:r w:rsidRPr="005C46D0">
        <w:rPr>
          <w:lang w:eastAsia="ko-KR"/>
        </w:rPr>
        <w:t>ствляет работу прикладных программ. Мой компьютер, Проводник – это си</w:t>
      </w:r>
      <w:r w:rsidRPr="005C46D0">
        <w:rPr>
          <w:lang w:eastAsia="ko-KR"/>
        </w:rPr>
        <w:t>с</w:t>
      </w:r>
      <w:r w:rsidRPr="005C46D0">
        <w:rPr>
          <w:lang w:eastAsia="ko-KR"/>
        </w:rPr>
        <w:t>темные программы, но многие элементы их окон такие же как у прикла</w:t>
      </w:r>
      <w:r w:rsidRPr="005C46D0">
        <w:rPr>
          <w:lang w:eastAsia="ko-KR"/>
        </w:rPr>
        <w:t>д</w:t>
      </w:r>
      <w:r w:rsidRPr="005C46D0">
        <w:rPr>
          <w:lang w:eastAsia="ko-KR"/>
        </w:rPr>
        <w:t>ных программ.</w:t>
      </w:r>
    </w:p>
    <w:p w:rsidR="00DA554F" w:rsidRPr="005C46D0" w:rsidRDefault="00DA554F" w:rsidP="00DA554F">
      <w:pPr>
        <w:pStyle w:val="21"/>
        <w:spacing w:after="0" w:line="240" w:lineRule="auto"/>
        <w:jc w:val="both"/>
        <w:rPr>
          <w:lang w:eastAsia="ko-KR"/>
        </w:rPr>
      </w:pPr>
      <w:r w:rsidRPr="005C46D0">
        <w:rPr>
          <w:lang w:eastAsia="ko-KR"/>
        </w:rPr>
        <w:t>Общими элементами стандартных окон являются:</w:t>
      </w:r>
    </w:p>
    <w:p w:rsidR="00DA554F" w:rsidRPr="005C46D0" w:rsidRDefault="00DA554F" w:rsidP="00DA554F">
      <w:pPr>
        <w:pStyle w:val="21"/>
        <w:spacing w:after="0" w:line="240" w:lineRule="auto"/>
        <w:jc w:val="both"/>
        <w:rPr>
          <w:lang w:eastAsia="ko-KR"/>
        </w:rPr>
      </w:pPr>
      <w:r w:rsidRPr="005C46D0">
        <w:rPr>
          <w:lang w:eastAsia="ko-KR"/>
        </w:rPr>
        <w:t>2.2.1. Строка заголовков.</w:t>
      </w:r>
    </w:p>
    <w:p w:rsidR="00DA554F" w:rsidRPr="005C46D0" w:rsidRDefault="00DA554F" w:rsidP="00DA554F">
      <w:pPr>
        <w:pStyle w:val="21"/>
        <w:spacing w:after="0" w:line="240" w:lineRule="auto"/>
        <w:jc w:val="both"/>
        <w:rPr>
          <w:lang w:eastAsia="ko-KR"/>
        </w:rPr>
      </w:pPr>
      <w:r w:rsidRPr="005C46D0">
        <w:rPr>
          <w:lang w:eastAsia="ko-KR"/>
        </w:rPr>
        <w:tab/>
        <w:t>2.2.2. Элементы управления окном расположены в правом углу заг</w:t>
      </w:r>
      <w:r w:rsidRPr="005C46D0">
        <w:rPr>
          <w:lang w:eastAsia="ko-KR"/>
        </w:rPr>
        <w:t>о</w:t>
      </w:r>
      <w:r w:rsidRPr="005C46D0">
        <w:rPr>
          <w:lang w:eastAsia="ko-KR"/>
        </w:rPr>
        <w:t>ловка:</w:t>
      </w:r>
    </w:p>
    <w:p w:rsidR="00DA554F" w:rsidRPr="005C46D0" w:rsidRDefault="00DA554F" w:rsidP="00DA554F">
      <w:pPr>
        <w:pStyle w:val="21"/>
        <w:spacing w:after="0" w:line="240" w:lineRule="auto"/>
        <w:jc w:val="both"/>
        <w:rPr>
          <w:lang w:eastAsia="ko-KR"/>
        </w:rPr>
      </w:pPr>
      <w:r w:rsidRPr="005C46D0">
        <w:pict>
          <v:shape id="_x0000_s1035" type="#_x0000_t202" style="position:absolute;left:0;text-align:left;margin-left:-.05pt;margin-top:.15pt;width:5in;height:20.25pt;z-index:251669504" stroked="f">
            <v:textbox style="mso-next-textbox:#_x0000_s1035">
              <w:txbxContent>
                <w:p w:rsidR="00DA554F" w:rsidRDefault="00DA554F" w:rsidP="00DA554F">
                  <w:pPr>
                    <w:pStyle w:val="1"/>
                    <w:rPr>
                      <w:rFonts w:ascii="Times New Roman" w:hAnsi="Times New Roman"/>
                      <w:b w:val="0"/>
                      <w:bCs w:val="0"/>
                      <w:sz w:val="28"/>
                    </w:rPr>
                  </w:pPr>
                  <w:r>
                    <w:rPr>
                      <w:rFonts w:ascii="Times New Roman" w:hAnsi="Times New Roman"/>
                      <w:b w:val="0"/>
                      <w:bCs w:val="0"/>
                      <w:sz w:val="28"/>
                    </w:rPr>
                    <w:t>Свернуть окно на Панели задач</w:t>
                  </w:r>
                </w:p>
                <w:p w:rsidR="00DA554F" w:rsidRDefault="00DA554F" w:rsidP="00DA554F">
                  <w:pPr>
                    <w:rPr>
                      <w:sz w:val="28"/>
                    </w:rPr>
                  </w:pPr>
                </w:p>
                <w:p w:rsidR="00DA554F" w:rsidRDefault="00DA554F" w:rsidP="00DA554F">
                  <w:pPr>
                    <w:rPr>
                      <w:sz w:val="28"/>
                    </w:rPr>
                  </w:pPr>
                </w:p>
              </w:txbxContent>
            </v:textbox>
            <w10:wrap anchorx="page"/>
          </v:shape>
        </w:pict>
      </w:r>
      <w:r w:rsidRPr="005C46D0">
        <w:pict>
          <v:shape id="_x0000_s1031" type="#_x0000_t75" style="position:absolute;left:0;text-align:left;margin-left:18pt;margin-top:2.4pt;width:18pt;height:18pt;z-index:251665408">
            <v:imagedata r:id="rId10" o:title=""/>
            <w10:wrap type="square" anchorx="page"/>
          </v:shape>
          <o:OLEObject Type="Embed" ProgID="PBrush" ShapeID="_x0000_s1031" DrawAspect="Content" ObjectID="_1474800416" r:id="rId11"/>
        </w:pict>
      </w:r>
      <w:r w:rsidRPr="005C46D0">
        <w:pict>
          <v:shape id="_x0000_s1034" type="#_x0000_t75" style="position:absolute;left:0;text-align:left;margin-left:18pt;margin-top:64.9pt;width:21.6pt;height:27pt;z-index:251668480">
            <v:imagedata r:id="rId12" o:title=""/>
            <w10:wrap type="topAndBottom" anchorx="page"/>
          </v:shape>
          <o:OLEObject Type="Embed" ProgID="PBrush" ShapeID="_x0000_s1034" DrawAspect="Content" ObjectID="_1474800417" r:id="rId13"/>
        </w:pict>
      </w:r>
      <w:r w:rsidRPr="005C46D0">
        <w:pict>
          <v:shape id="_x0000_s1033" type="#_x0000_t75" style="position:absolute;left:0;text-align:left;margin-left:15.9pt;margin-top:45.45pt;width:20.25pt;height:16.7pt;z-index:251667456">
            <v:imagedata r:id="rId14" o:title=""/>
            <w10:wrap type="square" anchorx="page"/>
          </v:shape>
          <o:OLEObject Type="Embed" ProgID="PBrush" ShapeID="_x0000_s1033" DrawAspect="Content" ObjectID="_1474800418" r:id="rId15"/>
        </w:pict>
      </w:r>
    </w:p>
    <w:p w:rsidR="00DA554F" w:rsidRPr="005C46D0" w:rsidRDefault="00DA554F" w:rsidP="00DA554F">
      <w:pPr>
        <w:pStyle w:val="21"/>
        <w:spacing w:after="0" w:line="240" w:lineRule="auto"/>
        <w:jc w:val="both"/>
        <w:rPr>
          <w:lang w:eastAsia="ko-KR"/>
        </w:rPr>
      </w:pPr>
      <w:r w:rsidRPr="005C46D0">
        <w:pict>
          <v:shape id="_x0000_s1032" type="#_x0000_t75" style="position:absolute;left:0;text-align:left;margin-left:-27.05pt;margin-top:4.3pt;width:22.05pt;height:19.7pt;z-index:251666432">
            <v:imagedata r:id="rId16" o:title=""/>
            <w10:wrap type="square" anchorx="page"/>
          </v:shape>
          <o:OLEObject Type="Embed" ProgID="PBrush" ShapeID="_x0000_s1032" DrawAspect="Content" ObjectID="_1474800419" r:id="rId17"/>
        </w:pict>
      </w:r>
      <w:r w:rsidRPr="005C46D0">
        <w:rPr>
          <w:noProof/>
        </w:rPr>
        <w:pict>
          <v:shape id="_x0000_s1037" type="#_x0000_t202" style="position:absolute;left:0;text-align:left;margin-left:8.95pt;margin-top:30.8pt;width:387pt;height:27pt;z-index:251671552" filled="f" stroked="f">
            <v:textbox style="mso-next-textbox:#_x0000_s1037">
              <w:txbxContent>
                <w:p w:rsidR="00DA554F" w:rsidRDefault="00DA554F" w:rsidP="00DA554F">
                  <w:pPr>
                    <w:rPr>
                      <w:sz w:val="28"/>
                    </w:rPr>
                  </w:pPr>
                  <w:r>
                    <w:rPr>
                      <w:sz w:val="28"/>
                    </w:rPr>
                    <w:t>Закрыть окно</w:t>
                  </w:r>
                </w:p>
                <w:p w:rsidR="00DA554F" w:rsidRDefault="00DA554F" w:rsidP="00DA554F"/>
              </w:txbxContent>
            </v:textbox>
            <w10:wrap type="square"/>
          </v:shape>
        </w:pict>
      </w:r>
      <w:r w:rsidRPr="005C46D0">
        <w:rPr>
          <w:noProof/>
        </w:rPr>
        <w:pict>
          <v:shape id="_x0000_s1036" type="#_x0000_t202" style="position:absolute;left:0;text-align:left;margin-left:8.95pt;margin-top:3.8pt;width:351pt;height:27pt;z-index:251670528" filled="f" stroked="f">
            <v:textbox style="mso-next-textbox:#_x0000_s1036">
              <w:txbxContent>
                <w:p w:rsidR="00DA554F" w:rsidRDefault="00DA554F" w:rsidP="00DA554F">
                  <w:r>
                    <w:rPr>
                      <w:sz w:val="28"/>
                    </w:rPr>
                    <w:t>Вернуть исходные размеры окна</w:t>
                  </w:r>
                </w:p>
              </w:txbxContent>
            </v:textbox>
            <w10:wrap type="square"/>
          </v:shape>
        </w:pict>
      </w:r>
    </w:p>
    <w:p w:rsidR="00DA554F" w:rsidRPr="005C46D0" w:rsidRDefault="00DA554F" w:rsidP="00DA554F">
      <w:pPr>
        <w:pStyle w:val="21"/>
        <w:spacing w:after="0" w:line="240" w:lineRule="auto"/>
        <w:jc w:val="both"/>
        <w:rPr>
          <w:lang w:eastAsia="ko-KR"/>
        </w:rPr>
      </w:pPr>
      <w:r w:rsidRPr="005C46D0">
        <w:rPr>
          <w:noProof/>
        </w:rPr>
        <w:pict>
          <v:shape id="_x0000_s1038" type="#_x0000_t202" style="position:absolute;left:0;text-align:left;margin-left:54pt;margin-top:41.7pt;width:423.05pt;height:27pt;z-index:251672576" filled="f" stroked="f">
            <v:textbox style="mso-next-textbox:#_x0000_s1038">
              <w:txbxContent>
                <w:p w:rsidR="00DA554F" w:rsidRDefault="00DA554F" w:rsidP="00DA554F">
                  <w:pPr>
                    <w:rPr>
                      <w:sz w:val="28"/>
                    </w:rPr>
                  </w:pPr>
                  <w:r>
                    <w:rPr>
                      <w:sz w:val="28"/>
                    </w:rPr>
                    <w:t>Кнопка Развернуть или Восстановить</w:t>
                  </w:r>
                </w:p>
                <w:p w:rsidR="00DA554F" w:rsidRDefault="00DA554F" w:rsidP="00DA554F"/>
              </w:txbxContent>
            </v:textbox>
          </v:shape>
        </w:pict>
      </w:r>
    </w:p>
    <w:p w:rsidR="00DA554F" w:rsidRPr="005C46D0" w:rsidRDefault="00DA554F" w:rsidP="00DA554F">
      <w:pPr>
        <w:pStyle w:val="21"/>
        <w:spacing w:after="0" w:line="240" w:lineRule="auto"/>
        <w:jc w:val="both"/>
        <w:rPr>
          <w:lang w:eastAsia="ko-KR"/>
        </w:rPr>
      </w:pPr>
      <w:r w:rsidRPr="005C46D0">
        <w:rPr>
          <w:lang w:eastAsia="ko-KR"/>
        </w:rPr>
        <w:t>Чтобы активизировать неактивное окно на Панели задач  н</w:t>
      </w:r>
      <w:r w:rsidRPr="005C46D0">
        <w:rPr>
          <w:lang w:eastAsia="ko-KR"/>
        </w:rPr>
        <w:t>а</w:t>
      </w:r>
      <w:r w:rsidRPr="005C46D0">
        <w:rPr>
          <w:lang w:eastAsia="ko-KR"/>
        </w:rPr>
        <w:t>до щелкнуть кнопкой мыши на значке этого окна на Панели задач.</w:t>
      </w:r>
    </w:p>
    <w:p w:rsidR="00DA554F" w:rsidRPr="005C46D0" w:rsidRDefault="00DA554F" w:rsidP="00DA554F">
      <w:pPr>
        <w:pStyle w:val="21"/>
        <w:spacing w:after="0" w:line="240" w:lineRule="auto"/>
        <w:jc w:val="both"/>
        <w:rPr>
          <w:spacing w:val="-6"/>
        </w:rPr>
      </w:pPr>
      <w:r w:rsidRPr="005C46D0">
        <w:rPr>
          <w:b/>
          <w:i/>
          <w:u w:val="single"/>
          <w:lang w:eastAsia="ko-KR"/>
        </w:rPr>
        <w:t>Упражнение 6</w:t>
      </w:r>
      <w:r w:rsidRPr="005C46D0">
        <w:rPr>
          <w:lang w:eastAsia="ko-KR"/>
        </w:rPr>
        <w:t xml:space="preserve">  </w:t>
      </w:r>
      <w:r w:rsidRPr="005C46D0">
        <w:rPr>
          <w:spacing w:val="-6"/>
        </w:rPr>
        <w:t>Дважды щелкнув значок Мой компьютер, вызовите соотве</w:t>
      </w:r>
      <w:r w:rsidRPr="005C46D0">
        <w:rPr>
          <w:spacing w:val="-6"/>
        </w:rPr>
        <w:t>т</w:t>
      </w:r>
      <w:r w:rsidRPr="005C46D0">
        <w:rPr>
          <w:spacing w:val="-6"/>
        </w:rPr>
        <w:t>ствующее окно. Сверните его. Обратите внимание, что свернутое окно оказалось внизу экрана на Панели задач. При этом оно выглядит как прямоугольная кнопка со значком программы и ее назван</w:t>
      </w:r>
      <w:r w:rsidRPr="005C46D0">
        <w:rPr>
          <w:spacing w:val="-6"/>
        </w:rPr>
        <w:t>и</w:t>
      </w:r>
      <w:r w:rsidRPr="005C46D0">
        <w:rPr>
          <w:spacing w:val="-6"/>
        </w:rPr>
        <w:t xml:space="preserve">ем. Активизируйте окно, щелкнув по нему мышью или комбинацией клавиш </w:t>
      </w:r>
      <w:r w:rsidRPr="005C46D0">
        <w:rPr>
          <w:spacing w:val="-6"/>
          <w:lang w:val="en-US"/>
        </w:rPr>
        <w:t>ALT</w:t>
      </w:r>
      <w:r w:rsidRPr="005C46D0">
        <w:rPr>
          <w:spacing w:val="-6"/>
        </w:rPr>
        <w:t xml:space="preserve"> + </w:t>
      </w:r>
      <w:r w:rsidRPr="005C46D0">
        <w:rPr>
          <w:spacing w:val="-6"/>
          <w:lang w:val="en-US"/>
        </w:rPr>
        <w:t>TAB</w:t>
      </w:r>
      <w:r w:rsidRPr="005C46D0">
        <w:rPr>
          <w:spacing w:val="-6"/>
        </w:rPr>
        <w:t>.  Разверните окно на весь э</w:t>
      </w:r>
      <w:r w:rsidRPr="005C46D0">
        <w:rPr>
          <w:spacing w:val="-6"/>
        </w:rPr>
        <w:t>к</w:t>
      </w:r>
      <w:r w:rsidRPr="005C46D0">
        <w:rPr>
          <w:spacing w:val="-6"/>
        </w:rPr>
        <w:t xml:space="preserve">ран. Какой вид приобрела средняя кнопка? Щелкните по этой средней кнопке. Окно приобрело первоначальные размеры. </w:t>
      </w:r>
    </w:p>
    <w:p w:rsidR="00DA554F" w:rsidRPr="005C46D0" w:rsidRDefault="00DA554F" w:rsidP="00DA554F">
      <w:pPr>
        <w:pStyle w:val="21"/>
        <w:spacing w:after="0" w:line="240" w:lineRule="auto"/>
        <w:jc w:val="both"/>
      </w:pPr>
      <w:r w:rsidRPr="005C46D0">
        <w:rPr>
          <w:b/>
          <w:i/>
          <w:u w:val="single"/>
        </w:rPr>
        <w:t>Упражнение 7</w:t>
      </w:r>
      <w:r w:rsidRPr="005C46D0">
        <w:t xml:space="preserve">   Откройте еще окно Корзина, окно Проводник или Пор</w:t>
      </w:r>
      <w:r w:rsidRPr="005C46D0">
        <w:t>т</w:t>
      </w:r>
      <w:r w:rsidRPr="005C46D0">
        <w:t>фель или Мои документы. Вызовите контекстное меню Панели задач. Расп</w:t>
      </w:r>
      <w:r w:rsidRPr="005C46D0">
        <w:t>о</w:t>
      </w:r>
      <w:r w:rsidRPr="005C46D0">
        <w:t>ложите окна каскадом. Закройте все окна.</w:t>
      </w:r>
    </w:p>
    <w:p w:rsidR="00DA554F" w:rsidRPr="005C46D0" w:rsidRDefault="00DA554F" w:rsidP="00DA554F">
      <w:pPr>
        <w:pStyle w:val="21"/>
        <w:spacing w:after="0" w:line="240" w:lineRule="auto"/>
        <w:jc w:val="both"/>
        <w:rPr>
          <w:i/>
          <w:lang w:eastAsia="ko-KR"/>
        </w:rPr>
      </w:pPr>
      <w:r w:rsidRPr="005C46D0">
        <w:t>2.2.3. Строка меню. Он расположен сразу же после заголовков и пре</w:t>
      </w:r>
      <w:r w:rsidRPr="005C46D0">
        <w:t>д</w:t>
      </w:r>
      <w:r w:rsidRPr="005C46D0">
        <w:t xml:space="preserve">ставляет собой заголовки горизонтальных меню, команды, с помощью которых вы сообщаете </w:t>
      </w:r>
      <w:r w:rsidRPr="005C46D0">
        <w:rPr>
          <w:lang w:val="en-US" w:eastAsia="ko-KR"/>
        </w:rPr>
        <w:t>Wi</w:t>
      </w:r>
      <w:r w:rsidRPr="005C46D0">
        <w:rPr>
          <w:lang w:val="en-US" w:eastAsia="ko-KR"/>
        </w:rPr>
        <w:t>n</w:t>
      </w:r>
      <w:r w:rsidRPr="005C46D0">
        <w:rPr>
          <w:lang w:val="en-US" w:eastAsia="ko-KR"/>
        </w:rPr>
        <w:t>dows</w:t>
      </w:r>
      <w:r w:rsidRPr="005C46D0">
        <w:rPr>
          <w:lang w:eastAsia="ko-KR"/>
        </w:rPr>
        <w:t xml:space="preserve">, что нужно делать, например: </w:t>
      </w:r>
      <w:r w:rsidRPr="005C46D0">
        <w:rPr>
          <w:i/>
          <w:lang w:eastAsia="ko-KR"/>
        </w:rPr>
        <w:t>Файл, Правка, Вид, Вставка, Формат и т.д.</w:t>
      </w:r>
    </w:p>
    <w:p w:rsidR="00DA554F" w:rsidRPr="005C46D0" w:rsidRDefault="00DA554F" w:rsidP="00DA554F">
      <w:pPr>
        <w:pStyle w:val="21"/>
        <w:spacing w:after="0" w:line="240" w:lineRule="auto"/>
        <w:jc w:val="both"/>
        <w:rPr>
          <w:lang w:eastAsia="ko-KR"/>
        </w:rPr>
      </w:pPr>
      <w:r w:rsidRPr="005C46D0">
        <w:rPr>
          <w:lang w:eastAsia="ko-KR"/>
        </w:rPr>
        <w:t>2.2.4.   Строка Панелей инструментов расположена сразу же под стр</w:t>
      </w:r>
      <w:r w:rsidRPr="005C46D0">
        <w:rPr>
          <w:lang w:eastAsia="ko-KR"/>
        </w:rPr>
        <w:t>о</w:t>
      </w:r>
      <w:r w:rsidRPr="005C46D0">
        <w:rPr>
          <w:lang w:eastAsia="ko-KR"/>
        </w:rPr>
        <w:t xml:space="preserve">кой меню. Например, </w:t>
      </w:r>
      <w:r w:rsidRPr="005C46D0">
        <w:rPr>
          <w:lang w:eastAsia="ko-KR"/>
        </w:rPr>
        <w:sym w:font="Wingdings" w:char="0032"/>
      </w:r>
      <w:r w:rsidRPr="005C46D0">
        <w:rPr>
          <w:lang w:eastAsia="ko-KR"/>
        </w:rPr>
        <w:t xml:space="preserve">  - Создать, </w:t>
      </w:r>
      <w:r w:rsidRPr="005C46D0">
        <w:rPr>
          <w:lang w:eastAsia="ko-KR"/>
        </w:rPr>
        <w:sym w:font="Wingdings" w:char="003C"/>
      </w:r>
      <w:r w:rsidRPr="005C46D0">
        <w:rPr>
          <w:lang w:eastAsia="ko-KR"/>
        </w:rPr>
        <w:t xml:space="preserve"> - Сохранить, </w:t>
      </w:r>
      <w:r w:rsidRPr="005C46D0">
        <w:rPr>
          <w:lang w:eastAsia="ko-KR"/>
        </w:rPr>
        <w:sym w:font="Wingdings" w:char="0031"/>
      </w:r>
      <w:r w:rsidRPr="005C46D0">
        <w:rPr>
          <w:lang w:eastAsia="ko-KR"/>
        </w:rPr>
        <w:t xml:space="preserve"> - Открыть и т. д.</w:t>
      </w:r>
    </w:p>
    <w:p w:rsidR="00DA554F" w:rsidRPr="005C46D0" w:rsidRDefault="00DA554F" w:rsidP="00DA554F">
      <w:pPr>
        <w:pStyle w:val="21"/>
        <w:spacing w:after="0" w:line="240" w:lineRule="auto"/>
        <w:jc w:val="both"/>
        <w:rPr>
          <w:lang w:eastAsia="ko-KR"/>
        </w:rPr>
      </w:pPr>
      <w:r w:rsidRPr="005C46D0">
        <w:rPr>
          <w:lang w:eastAsia="ko-KR"/>
        </w:rPr>
        <w:t xml:space="preserve">2.2.5.  Полосы  прокрутки бывают горизонтальные и вертикальные. Они позволяют перемещаться по страницам. </w:t>
      </w:r>
    </w:p>
    <w:p w:rsidR="00DA554F" w:rsidRPr="005C46D0" w:rsidRDefault="00DA554F" w:rsidP="00DA554F">
      <w:pPr>
        <w:pStyle w:val="21"/>
        <w:spacing w:after="0" w:line="240" w:lineRule="auto"/>
        <w:jc w:val="both"/>
        <w:rPr>
          <w:lang w:eastAsia="ko-KR"/>
        </w:rPr>
      </w:pPr>
      <w:r w:rsidRPr="005C46D0">
        <w:rPr>
          <w:lang w:eastAsia="ko-KR"/>
        </w:rPr>
        <w:t>2.2.6. Строка состояния расположена в нижней части окна. Там мо</w:t>
      </w:r>
      <w:r w:rsidRPr="005C46D0">
        <w:rPr>
          <w:lang w:eastAsia="ko-KR"/>
        </w:rPr>
        <w:t>ж</w:t>
      </w:r>
      <w:r w:rsidRPr="005C46D0">
        <w:rPr>
          <w:lang w:eastAsia="ko-KR"/>
        </w:rPr>
        <w:t>но прочитать сколько файлов выделено, их объем, на какой странице работаем, в каком режиме (в к</w:t>
      </w:r>
      <w:r w:rsidRPr="005C46D0">
        <w:rPr>
          <w:lang w:eastAsia="ko-KR"/>
        </w:rPr>
        <w:t>а</w:t>
      </w:r>
      <w:r w:rsidRPr="005C46D0">
        <w:rPr>
          <w:lang w:eastAsia="ko-KR"/>
        </w:rPr>
        <w:t>ком редакторе).</w:t>
      </w:r>
    </w:p>
    <w:p w:rsidR="00DA554F" w:rsidRPr="005C46D0" w:rsidRDefault="00DA554F" w:rsidP="00DA554F">
      <w:pPr>
        <w:pStyle w:val="21"/>
        <w:spacing w:after="0" w:line="240" w:lineRule="auto"/>
        <w:jc w:val="both"/>
        <w:rPr>
          <w:spacing w:val="-8"/>
          <w:lang w:eastAsia="ko-KR"/>
        </w:rPr>
      </w:pPr>
      <w:r w:rsidRPr="005C46D0">
        <w:rPr>
          <w:spacing w:val="-8"/>
          <w:lang w:eastAsia="ko-KR"/>
        </w:rPr>
        <w:t>2.2.7. Контекстное меню.  У каждого объекта есть свое контекстное меню.</w:t>
      </w:r>
    </w:p>
    <w:p w:rsidR="00DA554F" w:rsidRPr="005C46D0" w:rsidRDefault="00DA554F" w:rsidP="00DA554F">
      <w:pPr>
        <w:pStyle w:val="21"/>
        <w:spacing w:after="0" w:line="240" w:lineRule="auto"/>
        <w:jc w:val="both"/>
        <w:rPr>
          <w:lang w:eastAsia="ko-KR"/>
        </w:rPr>
      </w:pPr>
      <w:r w:rsidRPr="005C46D0">
        <w:rPr>
          <w:lang w:eastAsia="ko-KR"/>
        </w:rPr>
        <w:t>Завершение работы</w:t>
      </w:r>
    </w:p>
    <w:p w:rsidR="00DA554F" w:rsidRPr="005C46D0" w:rsidRDefault="00DA554F" w:rsidP="00DA554F">
      <w:pPr>
        <w:pStyle w:val="21"/>
        <w:spacing w:after="0" w:line="240" w:lineRule="auto"/>
        <w:jc w:val="both"/>
        <w:rPr>
          <w:lang w:eastAsia="ko-KR"/>
        </w:rPr>
      </w:pPr>
      <w:r w:rsidRPr="005C46D0">
        <w:rPr>
          <w:lang w:eastAsia="ko-KR"/>
        </w:rPr>
        <w:lastRenderedPageBreak/>
        <w:t xml:space="preserve">В правом верхнем углу любого окна находится кнопка закрытия окна в виде </w:t>
      </w:r>
      <w:r w:rsidRPr="005C46D0">
        <w:rPr>
          <w:lang w:eastAsia="ko-KR"/>
        </w:rPr>
        <w:sym w:font="Marlett" w:char="0072"/>
      </w:r>
      <w:r w:rsidRPr="005C46D0">
        <w:rPr>
          <w:lang w:eastAsia="ko-KR"/>
        </w:rPr>
        <w:t>, она позволяет завершить работу с программой.</w:t>
      </w:r>
    </w:p>
    <w:p w:rsidR="00DA554F" w:rsidRPr="005C46D0" w:rsidRDefault="00DA554F" w:rsidP="00DA554F">
      <w:pPr>
        <w:pStyle w:val="21"/>
        <w:spacing w:after="0" w:line="240" w:lineRule="auto"/>
        <w:jc w:val="both"/>
        <w:rPr>
          <w:lang w:eastAsia="ko-KR"/>
        </w:rPr>
      </w:pPr>
      <w:r w:rsidRPr="005C46D0">
        <w:rPr>
          <w:b/>
          <w:i/>
          <w:u w:val="single"/>
          <w:lang w:eastAsia="ko-KR"/>
        </w:rPr>
        <w:t>Упражнение  8</w:t>
      </w:r>
      <w:r w:rsidRPr="005C46D0">
        <w:rPr>
          <w:lang w:eastAsia="ko-KR"/>
        </w:rPr>
        <w:t xml:space="preserve">   В Главном меню кнопки Пуск выбрать пункт Заверш</w:t>
      </w:r>
      <w:r w:rsidRPr="005C46D0">
        <w:rPr>
          <w:lang w:eastAsia="ko-KR"/>
        </w:rPr>
        <w:t>е</w:t>
      </w:r>
      <w:r w:rsidRPr="005C46D0">
        <w:rPr>
          <w:lang w:eastAsia="ko-KR"/>
        </w:rPr>
        <w:t>ние работы. Щелкните на ней мышью. Выберите в появившемся окне В</w:t>
      </w:r>
      <w:r w:rsidRPr="005C46D0">
        <w:rPr>
          <w:lang w:eastAsia="ko-KR"/>
        </w:rPr>
        <w:t>ы</w:t>
      </w:r>
      <w:r w:rsidRPr="005C46D0">
        <w:rPr>
          <w:lang w:eastAsia="ko-KR"/>
        </w:rPr>
        <w:t xml:space="preserve">ключить компьютер. Щелкните ОК. </w:t>
      </w:r>
    </w:p>
    <w:p w:rsidR="00DA554F" w:rsidRPr="005C46D0" w:rsidRDefault="00DA554F" w:rsidP="00DA554F">
      <w:pPr>
        <w:pStyle w:val="21"/>
        <w:spacing w:after="0" w:line="240" w:lineRule="auto"/>
        <w:jc w:val="both"/>
        <w:rPr>
          <w:b/>
          <w:lang w:eastAsia="ko-KR"/>
        </w:rPr>
      </w:pPr>
    </w:p>
    <w:p w:rsidR="00DA554F" w:rsidRPr="005C46D0" w:rsidRDefault="00DA554F" w:rsidP="00DA554F">
      <w:pPr>
        <w:pStyle w:val="21"/>
        <w:spacing w:after="0" w:line="240" w:lineRule="auto"/>
        <w:jc w:val="both"/>
        <w:rPr>
          <w:b/>
          <w:bCs/>
        </w:rPr>
      </w:pPr>
      <w:r w:rsidRPr="005C46D0">
        <w:rPr>
          <w:b/>
          <w:bCs/>
        </w:rPr>
        <w:t>Вопросы для контроля.</w:t>
      </w:r>
    </w:p>
    <w:p w:rsidR="00DA554F" w:rsidRPr="005C46D0" w:rsidRDefault="00DA554F" w:rsidP="00DA554F">
      <w:pPr>
        <w:pStyle w:val="21"/>
        <w:spacing w:after="0" w:line="240" w:lineRule="auto"/>
        <w:jc w:val="both"/>
        <w:rPr>
          <w:lang w:eastAsia="ko-KR"/>
        </w:rPr>
      </w:pPr>
      <w:r w:rsidRPr="005C46D0">
        <w:rPr>
          <w:lang w:eastAsia="ko-KR"/>
        </w:rPr>
        <w:t xml:space="preserve">Что такое </w:t>
      </w:r>
      <w:r w:rsidRPr="005C46D0">
        <w:rPr>
          <w:lang w:val="en-US" w:eastAsia="ko-KR"/>
        </w:rPr>
        <w:t>Windows</w:t>
      </w:r>
      <w:r w:rsidRPr="005C46D0">
        <w:rPr>
          <w:lang w:eastAsia="ko-KR"/>
        </w:rPr>
        <w:t>?</w:t>
      </w:r>
    </w:p>
    <w:p w:rsidR="00DA554F" w:rsidRPr="005C46D0" w:rsidRDefault="00DA554F" w:rsidP="00DA554F">
      <w:pPr>
        <w:pStyle w:val="21"/>
        <w:spacing w:after="0" w:line="240" w:lineRule="auto"/>
        <w:jc w:val="both"/>
        <w:rPr>
          <w:lang w:eastAsia="ko-KR"/>
        </w:rPr>
      </w:pPr>
      <w:r w:rsidRPr="005C46D0">
        <w:rPr>
          <w:lang w:eastAsia="ko-KR"/>
        </w:rPr>
        <w:t>Что такое Интерфейс?</w:t>
      </w:r>
    </w:p>
    <w:p w:rsidR="00DA554F" w:rsidRPr="005C46D0" w:rsidRDefault="00DA554F" w:rsidP="00DA554F">
      <w:pPr>
        <w:pStyle w:val="21"/>
        <w:spacing w:after="0" w:line="240" w:lineRule="auto"/>
        <w:jc w:val="both"/>
        <w:rPr>
          <w:lang w:eastAsia="ko-KR"/>
        </w:rPr>
      </w:pPr>
      <w:r w:rsidRPr="005C46D0">
        <w:rPr>
          <w:lang w:eastAsia="ko-KR"/>
        </w:rPr>
        <w:t>Что такое Рабочий стол?</w:t>
      </w:r>
    </w:p>
    <w:p w:rsidR="00DA554F" w:rsidRPr="005C46D0" w:rsidRDefault="00DA554F" w:rsidP="00DA554F">
      <w:pPr>
        <w:pStyle w:val="21"/>
        <w:spacing w:after="0" w:line="240" w:lineRule="auto"/>
        <w:jc w:val="both"/>
        <w:rPr>
          <w:lang w:eastAsia="ko-KR"/>
        </w:rPr>
      </w:pPr>
      <w:r w:rsidRPr="005C46D0">
        <w:rPr>
          <w:lang w:eastAsia="ko-KR"/>
        </w:rPr>
        <w:t xml:space="preserve">Что такое контекстное меню? </w:t>
      </w:r>
    </w:p>
    <w:p w:rsidR="00DA554F" w:rsidRPr="005C46D0" w:rsidRDefault="00DA554F" w:rsidP="00DA554F">
      <w:pPr>
        <w:pStyle w:val="21"/>
        <w:spacing w:after="0" w:line="240" w:lineRule="auto"/>
        <w:jc w:val="both"/>
        <w:rPr>
          <w:lang w:eastAsia="ko-KR"/>
        </w:rPr>
      </w:pPr>
      <w:r w:rsidRPr="005C46D0">
        <w:rPr>
          <w:lang w:eastAsia="ko-KR"/>
        </w:rPr>
        <w:t>Как вызвать контекстное меню?</w:t>
      </w:r>
    </w:p>
    <w:p w:rsidR="00DA554F" w:rsidRPr="005C46D0" w:rsidRDefault="00DA554F" w:rsidP="00DA554F">
      <w:pPr>
        <w:pStyle w:val="21"/>
        <w:spacing w:after="0" w:line="240" w:lineRule="auto"/>
        <w:jc w:val="both"/>
        <w:rPr>
          <w:lang w:eastAsia="ko-KR"/>
        </w:rPr>
      </w:pPr>
      <w:r w:rsidRPr="005C46D0">
        <w:rPr>
          <w:lang w:eastAsia="ko-KR"/>
        </w:rPr>
        <w:t>Покажите на экране Панель задач и объясните ее функцию?</w:t>
      </w:r>
    </w:p>
    <w:p w:rsidR="00DA554F" w:rsidRPr="005C46D0" w:rsidRDefault="00DA554F" w:rsidP="00DA554F">
      <w:pPr>
        <w:pStyle w:val="21"/>
        <w:spacing w:after="0" w:line="240" w:lineRule="auto"/>
        <w:jc w:val="both"/>
        <w:rPr>
          <w:lang w:eastAsia="ko-KR"/>
        </w:rPr>
      </w:pPr>
      <w:r w:rsidRPr="005C46D0">
        <w:rPr>
          <w:lang w:eastAsia="ko-KR"/>
        </w:rPr>
        <w:t>Какую роль играет системная папка Мой компьютер?</w:t>
      </w:r>
    </w:p>
    <w:p w:rsidR="00DA554F" w:rsidRPr="005C46D0" w:rsidRDefault="00DA554F" w:rsidP="00DA554F">
      <w:pPr>
        <w:pStyle w:val="21"/>
        <w:spacing w:after="0" w:line="240" w:lineRule="auto"/>
        <w:jc w:val="both"/>
        <w:rPr>
          <w:lang w:eastAsia="ko-KR"/>
        </w:rPr>
      </w:pPr>
      <w:r w:rsidRPr="005C46D0">
        <w:rPr>
          <w:lang w:eastAsia="ko-KR"/>
        </w:rPr>
        <w:t>Что такое окно?</w:t>
      </w:r>
    </w:p>
    <w:p w:rsidR="00DA554F" w:rsidRPr="005C46D0" w:rsidRDefault="00DA554F" w:rsidP="00DA554F">
      <w:pPr>
        <w:pStyle w:val="21"/>
        <w:spacing w:after="0" w:line="240" w:lineRule="auto"/>
        <w:jc w:val="both"/>
        <w:rPr>
          <w:lang w:eastAsia="ko-KR"/>
        </w:rPr>
      </w:pPr>
      <w:r w:rsidRPr="005C46D0">
        <w:rPr>
          <w:lang w:eastAsia="ko-KR"/>
        </w:rPr>
        <w:t>Что такое диалоговое окно?</w:t>
      </w:r>
    </w:p>
    <w:p w:rsidR="00DA554F" w:rsidRPr="005C46D0" w:rsidRDefault="00DA554F" w:rsidP="00DA554F">
      <w:pPr>
        <w:pStyle w:val="21"/>
        <w:spacing w:after="0" w:line="240" w:lineRule="auto"/>
        <w:jc w:val="both"/>
        <w:rPr>
          <w:lang w:eastAsia="ko-KR"/>
        </w:rPr>
      </w:pPr>
      <w:r w:rsidRPr="005C46D0">
        <w:rPr>
          <w:lang w:eastAsia="ko-KR"/>
        </w:rPr>
        <w:t>Что такое стандартное окна?</w:t>
      </w:r>
    </w:p>
    <w:p w:rsidR="00DA554F" w:rsidRPr="005C46D0" w:rsidRDefault="00DA554F" w:rsidP="00DA554F">
      <w:pPr>
        <w:pStyle w:val="21"/>
        <w:spacing w:after="0" w:line="240" w:lineRule="auto"/>
        <w:jc w:val="both"/>
        <w:rPr>
          <w:lang w:eastAsia="ko-KR"/>
        </w:rPr>
      </w:pPr>
      <w:r w:rsidRPr="005C46D0">
        <w:rPr>
          <w:lang w:eastAsia="ko-KR"/>
        </w:rPr>
        <w:t>Каким окном является Рабочий стол?</w:t>
      </w:r>
    </w:p>
    <w:p w:rsidR="00DA554F" w:rsidRPr="005C46D0" w:rsidRDefault="00DA554F" w:rsidP="00DA554F">
      <w:pPr>
        <w:pStyle w:val="21"/>
        <w:spacing w:after="0" w:line="240" w:lineRule="auto"/>
        <w:jc w:val="both"/>
        <w:rPr>
          <w:lang w:eastAsia="ko-KR"/>
        </w:rPr>
      </w:pPr>
      <w:r w:rsidRPr="005C46D0">
        <w:rPr>
          <w:lang w:eastAsia="ko-KR"/>
        </w:rPr>
        <w:t>Как перенести окна?</w:t>
      </w:r>
    </w:p>
    <w:p w:rsidR="00DA554F" w:rsidRPr="005C46D0" w:rsidRDefault="00DA554F" w:rsidP="00DA554F">
      <w:pPr>
        <w:pStyle w:val="21"/>
        <w:spacing w:after="0" w:line="240" w:lineRule="auto"/>
        <w:jc w:val="both"/>
        <w:rPr>
          <w:lang w:eastAsia="ko-KR"/>
        </w:rPr>
      </w:pPr>
      <w:r w:rsidRPr="005C46D0">
        <w:rPr>
          <w:lang w:eastAsia="ko-KR"/>
        </w:rPr>
        <w:t>Как изменить размеры окна?</w:t>
      </w:r>
    </w:p>
    <w:p w:rsidR="00DA554F" w:rsidRPr="005C46D0" w:rsidRDefault="00DA554F" w:rsidP="00DA554F">
      <w:pPr>
        <w:pStyle w:val="21"/>
        <w:spacing w:after="0" w:line="240" w:lineRule="auto"/>
        <w:jc w:val="both"/>
        <w:rPr>
          <w:lang w:eastAsia="ko-KR"/>
        </w:rPr>
      </w:pPr>
      <w:r w:rsidRPr="005C46D0">
        <w:rPr>
          <w:lang w:eastAsia="ko-KR"/>
        </w:rPr>
        <w:t>Как расположить окна каскадом?</w:t>
      </w:r>
    </w:p>
    <w:p w:rsidR="00DA554F" w:rsidRPr="005C46D0" w:rsidRDefault="00DA554F" w:rsidP="00DA554F">
      <w:pPr>
        <w:pStyle w:val="21"/>
        <w:spacing w:after="0" w:line="240" w:lineRule="auto"/>
        <w:jc w:val="both"/>
        <w:rPr>
          <w:lang w:eastAsia="ko-KR"/>
        </w:rPr>
      </w:pPr>
      <w:r w:rsidRPr="005C46D0">
        <w:rPr>
          <w:lang w:eastAsia="ko-KR"/>
        </w:rPr>
        <w:t>Как свернуть окна?</w:t>
      </w:r>
    </w:p>
    <w:p w:rsidR="00DA554F" w:rsidRPr="005C46D0" w:rsidRDefault="00DA554F" w:rsidP="00DA554F">
      <w:pPr>
        <w:pStyle w:val="21"/>
        <w:spacing w:after="0" w:line="240" w:lineRule="auto"/>
        <w:jc w:val="both"/>
        <w:rPr>
          <w:lang w:eastAsia="ko-KR"/>
        </w:rPr>
      </w:pPr>
      <w:r w:rsidRPr="005C46D0">
        <w:rPr>
          <w:lang w:eastAsia="ko-KR"/>
        </w:rPr>
        <w:t>Как правильно завершить работу программы и компьютера?</w:t>
      </w:r>
    </w:p>
    <w:p w:rsidR="00DA554F" w:rsidRPr="005C46D0" w:rsidRDefault="00DA554F" w:rsidP="00DA554F">
      <w:pPr>
        <w:jc w:val="both"/>
      </w:pPr>
    </w:p>
    <w:p w:rsidR="00DA554F" w:rsidRPr="005C46D0" w:rsidRDefault="00DA554F" w:rsidP="00DA554F">
      <w:pPr>
        <w:pStyle w:val="2"/>
        <w:spacing w:before="0" w:after="0"/>
        <w:jc w:val="both"/>
        <w:rPr>
          <w:rFonts w:ascii="Times New Roman" w:hAnsi="Times New Roman"/>
          <w:bCs w:val="0"/>
          <w:i w:val="0"/>
          <w:sz w:val="24"/>
          <w:szCs w:val="24"/>
        </w:rPr>
      </w:pPr>
      <w:bookmarkStart w:id="1" w:name="_Toc81117496"/>
      <w:r w:rsidRPr="005C46D0">
        <w:rPr>
          <w:rFonts w:ascii="Times New Roman" w:hAnsi="Times New Roman"/>
          <w:bCs w:val="0"/>
          <w:i w:val="0"/>
          <w:sz w:val="24"/>
          <w:szCs w:val="24"/>
        </w:rPr>
        <w:t xml:space="preserve">Лабораторная работа </w:t>
      </w:r>
      <w:r>
        <w:rPr>
          <w:rFonts w:ascii="Times New Roman" w:hAnsi="Times New Roman"/>
          <w:bCs w:val="0"/>
          <w:i w:val="0"/>
          <w:sz w:val="24"/>
          <w:szCs w:val="24"/>
        </w:rPr>
        <w:t>№</w:t>
      </w:r>
      <w:r w:rsidRPr="005C46D0">
        <w:rPr>
          <w:rFonts w:ascii="Times New Roman" w:hAnsi="Times New Roman"/>
          <w:bCs w:val="0"/>
          <w:i w:val="0"/>
          <w:sz w:val="24"/>
          <w:szCs w:val="24"/>
        </w:rPr>
        <w:t>2</w:t>
      </w:r>
      <w:r>
        <w:rPr>
          <w:rFonts w:ascii="Times New Roman" w:hAnsi="Times New Roman"/>
          <w:bCs w:val="0"/>
          <w:i w:val="0"/>
          <w:sz w:val="24"/>
          <w:szCs w:val="24"/>
        </w:rPr>
        <w:t>.</w:t>
      </w:r>
    </w:p>
    <w:p w:rsidR="00DA554F" w:rsidRPr="005C46D0" w:rsidRDefault="00DA554F" w:rsidP="00DA554F">
      <w:pPr>
        <w:pStyle w:val="2"/>
        <w:spacing w:before="0" w:after="0"/>
        <w:jc w:val="both"/>
        <w:rPr>
          <w:rFonts w:ascii="Times New Roman" w:hAnsi="Times New Roman"/>
          <w:bCs w:val="0"/>
          <w:i w:val="0"/>
          <w:sz w:val="24"/>
          <w:szCs w:val="24"/>
        </w:rPr>
      </w:pPr>
      <w:r w:rsidRPr="005C46D0">
        <w:rPr>
          <w:rFonts w:ascii="Times New Roman" w:hAnsi="Times New Roman"/>
          <w:bCs w:val="0"/>
          <w:i w:val="0"/>
          <w:sz w:val="24"/>
          <w:szCs w:val="24"/>
        </w:rPr>
        <w:t>Работы с файлами, папками, дисками  с помощью проводника</w:t>
      </w:r>
      <w:bookmarkEnd w:id="1"/>
    </w:p>
    <w:p w:rsidR="00DA554F" w:rsidRPr="005C46D0" w:rsidRDefault="00DA554F" w:rsidP="00DA554F">
      <w:pPr>
        <w:pStyle w:val="2"/>
        <w:spacing w:before="0" w:after="0"/>
        <w:jc w:val="both"/>
        <w:rPr>
          <w:rFonts w:ascii="Times New Roman" w:hAnsi="Times New Roman"/>
          <w:b w:val="0"/>
          <w:bCs w:val="0"/>
          <w:sz w:val="24"/>
          <w:szCs w:val="24"/>
        </w:rPr>
      </w:pPr>
    </w:p>
    <w:p w:rsidR="00DA554F" w:rsidRPr="005C46D0" w:rsidRDefault="00DA554F" w:rsidP="00DA554F">
      <w:pPr>
        <w:pStyle w:val="21"/>
        <w:spacing w:after="0" w:line="240" w:lineRule="auto"/>
        <w:jc w:val="both"/>
      </w:pPr>
      <w:r w:rsidRPr="005C46D0">
        <w:rPr>
          <w:b/>
        </w:rPr>
        <w:t>Цель работы:</w:t>
      </w:r>
      <w:r w:rsidRPr="005C46D0">
        <w:t xml:space="preserve"> Дать понятия файла, папки, дерева каталогов (папок), научиться создавать папки, файлы; переименовывать, копировать и перем</w:t>
      </w:r>
      <w:r w:rsidRPr="005C46D0">
        <w:t>е</w:t>
      </w:r>
      <w:r w:rsidRPr="005C46D0">
        <w:t>щать файлы и папки; создавать новую папку, удалять и восстанавливать фа</w:t>
      </w:r>
      <w:r w:rsidRPr="005C46D0">
        <w:t>й</w:t>
      </w:r>
      <w:r w:rsidRPr="005C46D0">
        <w:t>лы и папки. Файлы. Запись файла на диск.</w:t>
      </w:r>
    </w:p>
    <w:p w:rsidR="00DA554F" w:rsidRPr="005C46D0" w:rsidRDefault="00DA554F" w:rsidP="00DA554F">
      <w:pPr>
        <w:pStyle w:val="21"/>
        <w:spacing w:after="0" w:line="240" w:lineRule="auto"/>
        <w:jc w:val="both"/>
      </w:pPr>
    </w:p>
    <w:p w:rsidR="00DA554F" w:rsidRPr="005C46D0" w:rsidRDefault="00DA554F" w:rsidP="00DA554F">
      <w:pPr>
        <w:pStyle w:val="21"/>
        <w:spacing w:after="0" w:line="240" w:lineRule="auto"/>
        <w:ind w:firstLine="708"/>
        <w:jc w:val="both"/>
      </w:pPr>
      <w:r w:rsidRPr="005C46D0">
        <w:t>Информация в компьютере записывается и хранится в файлах, которые занимают на диске компьютера (на винчестере) определенное место.</w:t>
      </w:r>
    </w:p>
    <w:p w:rsidR="00DA554F" w:rsidRPr="005C46D0" w:rsidRDefault="00DA554F" w:rsidP="00DA554F">
      <w:pPr>
        <w:pStyle w:val="21"/>
        <w:spacing w:after="0" w:line="240" w:lineRule="auto"/>
        <w:jc w:val="both"/>
      </w:pPr>
      <w:r w:rsidRPr="005C46D0">
        <w:t>Имя в системе Windows</w:t>
      </w:r>
      <w:r w:rsidRPr="005C46D0">
        <w:rPr>
          <w:lang w:eastAsia="ko-KR"/>
        </w:rPr>
        <w:t xml:space="preserve"> может состоять из 255 символов, включая проб</w:t>
      </w:r>
      <w:r w:rsidRPr="005C46D0">
        <w:rPr>
          <w:lang w:eastAsia="ko-KR"/>
        </w:rPr>
        <w:t>е</w:t>
      </w:r>
      <w:r w:rsidRPr="005C46D0">
        <w:rPr>
          <w:lang w:eastAsia="ko-KR"/>
        </w:rPr>
        <w:t>лы. Имена не должны содержать символы: \ / : * ? » &lt; &gt;</w:t>
      </w:r>
      <w:r w:rsidRPr="005C46D0">
        <w:rPr>
          <w:lang w:eastAsia="ko-KR"/>
        </w:rPr>
        <w:sym w:font="Symbol" w:char="00F4"/>
      </w:r>
      <w:r w:rsidRPr="005C46D0">
        <w:rPr>
          <w:lang w:eastAsia="ko-KR"/>
        </w:rPr>
        <w:t>.</w:t>
      </w:r>
      <w:r w:rsidRPr="005C46D0">
        <w:t xml:space="preserve"> Файлы в коман</w:t>
      </w:r>
      <w:r w:rsidRPr="005C46D0">
        <w:t>д</w:t>
      </w:r>
      <w:r w:rsidRPr="005C46D0">
        <w:t>ных записях имеют имя, а через точку после имени расширение файла. По расширению можно определить тип фа</w:t>
      </w:r>
      <w:r w:rsidRPr="005C46D0">
        <w:t>й</w:t>
      </w:r>
      <w:r w:rsidRPr="005C46D0">
        <w:t>ла. Файл можно сохранить на диске. Имя диска состоит из латинской буквы, после которой стоит двоеточие. Бу</w:t>
      </w:r>
      <w:r w:rsidRPr="005C46D0">
        <w:t>к</w:t>
      </w:r>
      <w:r w:rsidRPr="005C46D0">
        <w:t>вы А, В резервируются для съемных флоппи дисков. С:, D:,E:,F: и т.д. – им</w:t>
      </w:r>
      <w:r w:rsidRPr="005C46D0">
        <w:t>е</w:t>
      </w:r>
      <w:r w:rsidRPr="005C46D0">
        <w:t>на логических дисков винчестера. С имени диска, на который вы можете записать ваш файл, начинае</w:t>
      </w:r>
      <w:r w:rsidRPr="005C46D0">
        <w:t>т</w:t>
      </w:r>
      <w:r w:rsidRPr="005C46D0">
        <w:t>ся полное имя файла. Например: С:\Имя файла. Файл также мо</w:t>
      </w:r>
      <w:r w:rsidRPr="005C46D0">
        <w:t>ж</w:t>
      </w:r>
      <w:r w:rsidRPr="005C46D0">
        <w:t xml:space="preserve">но сохранить  в папке, которая имеется на вашем диске. </w:t>
      </w:r>
    </w:p>
    <w:p w:rsidR="00DA554F" w:rsidRPr="005C46D0" w:rsidRDefault="00DA554F" w:rsidP="00DA554F">
      <w:pPr>
        <w:pStyle w:val="21"/>
        <w:spacing w:after="0" w:line="240" w:lineRule="auto"/>
        <w:jc w:val="both"/>
        <w:rPr>
          <w:i/>
          <w:u w:val="single"/>
        </w:rPr>
      </w:pPr>
      <w:r w:rsidRPr="005C46D0">
        <w:pict>
          <v:shape id="_x0000_s1039" type="#_x0000_t75" style="position:absolute;left:0;text-align:left;margin-left:0;margin-top:.5pt;width:54pt;height:50.55pt;z-index:251673600">
            <v:imagedata r:id="rId18" o:title=""/>
            <w10:wrap type="topAndBottom" anchorx="page"/>
          </v:shape>
          <o:OLEObject Type="Embed" ProgID="PBrush" ShapeID="_x0000_s1039" DrawAspect="Content" ObjectID="_1474800420" r:id="rId19"/>
        </w:pict>
      </w:r>
      <w:r w:rsidRPr="005C46D0">
        <w:t>Для работы с папками и файлами в Windows</w:t>
      </w:r>
      <w:r w:rsidRPr="005C46D0">
        <w:rPr>
          <w:lang w:eastAsia="ko-KR"/>
        </w:rPr>
        <w:t xml:space="preserve"> используются программы Мой компьютер и Пр</w:t>
      </w:r>
      <w:r w:rsidRPr="005C46D0">
        <w:rPr>
          <w:lang w:eastAsia="ko-KR"/>
        </w:rPr>
        <w:t>о</w:t>
      </w:r>
      <w:r w:rsidRPr="005C46D0">
        <w:rPr>
          <w:lang w:eastAsia="ko-KR"/>
        </w:rPr>
        <w:t>водник.</w:t>
      </w:r>
    </w:p>
    <w:p w:rsidR="00DA554F" w:rsidRPr="005C46D0" w:rsidRDefault="00DA554F" w:rsidP="00DA554F">
      <w:pPr>
        <w:pStyle w:val="21"/>
        <w:spacing w:after="0" w:line="240" w:lineRule="auto"/>
        <w:jc w:val="both"/>
      </w:pPr>
      <w:r w:rsidRPr="005C46D0">
        <w:rPr>
          <w:b/>
          <w:i/>
          <w:u w:val="single"/>
        </w:rPr>
        <w:t xml:space="preserve">Упражнение1 </w:t>
      </w:r>
      <w:r w:rsidRPr="005C46D0">
        <w:rPr>
          <w:b/>
        </w:rPr>
        <w:t xml:space="preserve"> </w:t>
      </w:r>
      <w:r w:rsidRPr="005C46D0">
        <w:t>Откройте Главное меню и выберите Программы – Проводник.  По</w:t>
      </w:r>
      <w:r w:rsidRPr="005C46D0">
        <w:t>я</w:t>
      </w:r>
      <w:r w:rsidRPr="005C46D0">
        <w:t xml:space="preserve">вится окно. </w:t>
      </w:r>
    </w:p>
    <w:p w:rsidR="00DA554F" w:rsidRPr="005C46D0" w:rsidRDefault="00DA554F" w:rsidP="00DA554F">
      <w:pPr>
        <w:pStyle w:val="21"/>
        <w:spacing w:after="0" w:line="240" w:lineRule="auto"/>
        <w:jc w:val="both"/>
        <w:rPr>
          <w:lang w:eastAsia="ko-KR"/>
        </w:rPr>
      </w:pPr>
      <w:r>
        <w:rPr>
          <w:noProof/>
          <w:lang w:eastAsia="ru-RU"/>
        </w:rPr>
        <w:lastRenderedPageBreak/>
        <w:drawing>
          <wp:inline distT="0" distB="0" distL="0" distR="0">
            <wp:extent cx="4410075" cy="25050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4410075" cy="2505075"/>
                    </a:xfrm>
                    <a:prstGeom prst="rect">
                      <a:avLst/>
                    </a:prstGeom>
                    <a:noFill/>
                    <a:ln w="9525">
                      <a:noFill/>
                      <a:miter lim="800000"/>
                      <a:headEnd/>
                      <a:tailEnd/>
                    </a:ln>
                  </pic:spPr>
                </pic:pic>
              </a:graphicData>
            </a:graphic>
          </wp:inline>
        </w:drawing>
      </w:r>
    </w:p>
    <w:p w:rsidR="00DA554F" w:rsidRPr="005C46D0" w:rsidRDefault="00DA554F" w:rsidP="00DA554F">
      <w:pPr>
        <w:pStyle w:val="21"/>
        <w:spacing w:after="0" w:line="240" w:lineRule="auto"/>
        <w:jc w:val="both"/>
        <w:rPr>
          <w:lang w:eastAsia="ko-KR"/>
        </w:rPr>
      </w:pPr>
    </w:p>
    <w:p w:rsidR="00DA554F" w:rsidRPr="005C46D0" w:rsidRDefault="00DA554F" w:rsidP="00DA554F">
      <w:pPr>
        <w:pStyle w:val="21"/>
        <w:spacing w:after="0" w:line="240" w:lineRule="auto"/>
        <w:jc w:val="both"/>
      </w:pPr>
      <w:r w:rsidRPr="005C46D0">
        <w:t>Окно Проводник, состоящее из двух частей:  Все папки и Содержимое папки.</w:t>
      </w:r>
    </w:p>
    <w:p w:rsidR="00DA554F" w:rsidRPr="005C46D0" w:rsidRDefault="00DA554F" w:rsidP="00DA554F">
      <w:pPr>
        <w:pStyle w:val="21"/>
        <w:spacing w:after="0" w:line="240" w:lineRule="auto"/>
        <w:jc w:val="both"/>
      </w:pPr>
      <w:r w:rsidRPr="005C46D0">
        <w:t xml:space="preserve">  1.1.Создание папки при помощи программы Проводник</w:t>
      </w:r>
    </w:p>
    <w:p w:rsidR="00DA554F" w:rsidRPr="005C46D0" w:rsidRDefault="00DA554F" w:rsidP="00DA554F">
      <w:pPr>
        <w:pStyle w:val="21"/>
        <w:spacing w:after="0" w:line="240" w:lineRule="auto"/>
        <w:jc w:val="both"/>
        <w:rPr>
          <w:spacing w:val="-6"/>
        </w:rPr>
      </w:pPr>
      <w:r w:rsidRPr="005C46D0">
        <w:rPr>
          <w:b/>
          <w:i/>
          <w:u w:val="single"/>
        </w:rPr>
        <w:t xml:space="preserve">Упражнение </w:t>
      </w:r>
      <w:r w:rsidRPr="005C46D0">
        <w:rPr>
          <w:b/>
          <w:u w:val="single"/>
        </w:rPr>
        <w:t>2</w:t>
      </w:r>
      <w:r w:rsidRPr="005C46D0">
        <w:rPr>
          <w:b/>
        </w:rPr>
        <w:t xml:space="preserve"> .</w:t>
      </w:r>
      <w:r w:rsidRPr="005C46D0">
        <w:rPr>
          <w:spacing w:val="-6"/>
        </w:rPr>
        <w:t>Выберите Файл, Создать (New), Папка (Folder). Появится Папка, нап</w:t>
      </w:r>
      <w:r w:rsidRPr="005C46D0">
        <w:rPr>
          <w:spacing w:val="-6"/>
        </w:rPr>
        <w:t>е</w:t>
      </w:r>
      <w:r w:rsidRPr="005C46D0">
        <w:rPr>
          <w:spacing w:val="-6"/>
        </w:rPr>
        <w:t>чатайте новое имя папки в поле ввода текста рядом со значком новой папки: ЛАБ2.  Нажмите Enter или щелкните мышкой на пустом месте Проводника, и новая папка ЛАБ1 готова. Закро</w:t>
      </w:r>
      <w:r w:rsidRPr="005C46D0">
        <w:rPr>
          <w:spacing w:val="-6"/>
        </w:rPr>
        <w:t>й</w:t>
      </w:r>
      <w:r w:rsidRPr="005C46D0">
        <w:rPr>
          <w:spacing w:val="-6"/>
        </w:rPr>
        <w:t xml:space="preserve">те окно Проводник.   </w:t>
      </w:r>
    </w:p>
    <w:p w:rsidR="00DA554F" w:rsidRPr="005C46D0" w:rsidRDefault="00DA554F" w:rsidP="00DA554F">
      <w:pPr>
        <w:pStyle w:val="21"/>
        <w:spacing w:after="0" w:line="240" w:lineRule="auto"/>
        <w:jc w:val="both"/>
      </w:pPr>
      <w:r w:rsidRPr="005C46D0">
        <w:t xml:space="preserve">  1.2 Создание папки с помощью Мой компьютер</w:t>
      </w:r>
    </w:p>
    <w:p w:rsidR="00DA554F" w:rsidRPr="005C46D0" w:rsidRDefault="00DA554F" w:rsidP="00DA554F">
      <w:pPr>
        <w:pStyle w:val="21"/>
        <w:spacing w:after="0" w:line="240" w:lineRule="auto"/>
        <w:jc w:val="both"/>
      </w:pPr>
      <w:r w:rsidRPr="005C46D0">
        <w:rPr>
          <w:b/>
          <w:i/>
          <w:u w:val="single"/>
        </w:rPr>
        <w:t>Упражнение 3.</w:t>
      </w:r>
      <w:r w:rsidRPr="005C46D0">
        <w:t xml:space="preserve"> В окне Мой компьютер выберите меню Файл / Создать/ Папка. Вв</w:t>
      </w:r>
      <w:r w:rsidRPr="005C46D0">
        <w:t>е</w:t>
      </w:r>
      <w:r w:rsidRPr="005C46D0">
        <w:t>дите новое имя папки ЛАБ2 и нажмите Enter. Откройте папку ЛАБ2. Выберите Файл / Создать / Папка. Введите новое имя папки ЛАБ3. Папка ЛАБ3 вложена в папку ЛАБ2. З</w:t>
      </w:r>
      <w:r w:rsidRPr="005C46D0">
        <w:t>а</w:t>
      </w:r>
      <w:r w:rsidRPr="005C46D0">
        <w:t>кройте Мой компьютер.</w:t>
      </w:r>
    </w:p>
    <w:p w:rsidR="00DA554F" w:rsidRPr="005C46D0" w:rsidRDefault="00DA554F" w:rsidP="00DA554F">
      <w:pPr>
        <w:pStyle w:val="21"/>
        <w:spacing w:after="0" w:line="240" w:lineRule="auto"/>
        <w:jc w:val="both"/>
      </w:pPr>
      <w:r w:rsidRPr="005C46D0">
        <w:t>Выделение нескольких файлов или папок</w:t>
      </w:r>
    </w:p>
    <w:p w:rsidR="00DA554F" w:rsidRPr="005C46D0" w:rsidRDefault="00DA554F" w:rsidP="00DA554F">
      <w:pPr>
        <w:pStyle w:val="21"/>
        <w:spacing w:after="0" w:line="240" w:lineRule="auto"/>
        <w:jc w:val="both"/>
      </w:pPr>
      <w:r w:rsidRPr="005C46D0">
        <w:t>Выделение группы смежных файлов и папок</w:t>
      </w:r>
    </w:p>
    <w:p w:rsidR="00DA554F" w:rsidRPr="005C46D0" w:rsidRDefault="00DA554F" w:rsidP="00DA554F">
      <w:pPr>
        <w:pStyle w:val="21"/>
        <w:spacing w:after="0" w:line="240" w:lineRule="auto"/>
        <w:jc w:val="both"/>
      </w:pPr>
      <w:r w:rsidRPr="005C46D0">
        <w:rPr>
          <w:b/>
          <w:i/>
          <w:u w:val="single"/>
        </w:rPr>
        <w:t xml:space="preserve">Упражнение </w:t>
      </w:r>
      <w:r w:rsidRPr="005C46D0">
        <w:rPr>
          <w:b/>
          <w:u w:val="single"/>
        </w:rPr>
        <w:t>4.</w:t>
      </w:r>
      <w:r w:rsidRPr="005C46D0">
        <w:t xml:space="preserve"> Щелкните на значке первого файла или папки. Когда вы щелкните на нем, то он будет выделен. Держа нажатой клавишу Shift, щелкните на значке последн</w:t>
      </w:r>
      <w:r w:rsidRPr="005C46D0">
        <w:t>е</w:t>
      </w:r>
      <w:r w:rsidRPr="005C46D0">
        <w:t>го файла или папки, которые вы хотите выделить. Все элементы этого списка будут выдел</w:t>
      </w:r>
      <w:r w:rsidRPr="005C46D0">
        <w:t>е</w:t>
      </w:r>
      <w:r w:rsidRPr="005C46D0">
        <w:t>ны.</w:t>
      </w:r>
    </w:p>
    <w:p w:rsidR="00DA554F" w:rsidRPr="005C46D0" w:rsidRDefault="00DA554F" w:rsidP="00DA554F">
      <w:pPr>
        <w:pStyle w:val="21"/>
        <w:spacing w:after="0" w:line="240" w:lineRule="auto"/>
        <w:jc w:val="both"/>
      </w:pPr>
      <w:r w:rsidRPr="005C46D0">
        <w:t>Выделение произвольной группы файлов или папок</w:t>
      </w:r>
    </w:p>
    <w:p w:rsidR="00DA554F" w:rsidRPr="005C46D0" w:rsidRDefault="00DA554F" w:rsidP="00DA554F">
      <w:pPr>
        <w:pStyle w:val="21"/>
        <w:spacing w:after="0" w:line="240" w:lineRule="auto"/>
        <w:jc w:val="both"/>
      </w:pPr>
      <w:r w:rsidRPr="005C46D0">
        <w:rPr>
          <w:b/>
          <w:i/>
          <w:u w:val="single"/>
        </w:rPr>
        <w:t xml:space="preserve">Упражнение </w:t>
      </w:r>
      <w:r w:rsidRPr="005C46D0">
        <w:rPr>
          <w:b/>
          <w:u w:val="single"/>
        </w:rPr>
        <w:t>5.</w:t>
      </w:r>
      <w:r w:rsidRPr="005C46D0">
        <w:t xml:space="preserve"> </w:t>
      </w:r>
      <w:r w:rsidRPr="005C46D0">
        <w:rPr>
          <w:spacing w:val="6"/>
        </w:rPr>
        <w:t xml:space="preserve"> Для того, чтобы выделить любой набор файлов (п</w:t>
      </w:r>
      <w:r w:rsidRPr="005C46D0">
        <w:rPr>
          <w:spacing w:val="6"/>
        </w:rPr>
        <w:t>а</w:t>
      </w:r>
      <w:r w:rsidRPr="005C46D0">
        <w:rPr>
          <w:spacing w:val="6"/>
        </w:rPr>
        <w:t>пок), надо щелкать по выделяемым ярлыкам левой кнопкой мыши, уде</w:t>
      </w:r>
      <w:r w:rsidRPr="005C46D0">
        <w:rPr>
          <w:spacing w:val="6"/>
        </w:rPr>
        <w:t>р</w:t>
      </w:r>
      <w:r w:rsidRPr="005C46D0">
        <w:rPr>
          <w:spacing w:val="6"/>
        </w:rPr>
        <w:t xml:space="preserve">живая при этом клавишу Ctrl </w:t>
      </w:r>
      <w:r w:rsidRPr="005C46D0">
        <w:t>Дважды щелкнув, откройте папку Мои документы с помощью мыши, щелкайте на значках нужных вам файлов или папок, держа нажатой клавишу Ctrl. Чтобы отменить в</w:t>
      </w:r>
      <w:r w:rsidRPr="005C46D0">
        <w:t>ы</w:t>
      </w:r>
      <w:r w:rsidRPr="005C46D0">
        <w:t>деление щелкните на пустом месте Проводника или Мой компьютер.</w:t>
      </w:r>
    </w:p>
    <w:p w:rsidR="00DA554F" w:rsidRPr="005C46D0" w:rsidRDefault="00DA554F" w:rsidP="00DA554F">
      <w:pPr>
        <w:pStyle w:val="21"/>
        <w:spacing w:after="0" w:line="240" w:lineRule="auto"/>
        <w:jc w:val="both"/>
      </w:pPr>
      <w:r w:rsidRPr="005C46D0">
        <w:rPr>
          <w:lang w:eastAsia="ko-KR"/>
        </w:rPr>
        <w:pict>
          <v:shape id="_x0000_s1040" type="#_x0000_t202" style="position:absolute;left:0;text-align:left;margin-left:0;margin-top:34.35pt;width:477.9pt;height:70.15pt;z-index:251674624" o:allowincell="f">
            <v:textbox style="mso-next-textbox:#_x0000_s1040">
              <w:txbxContent>
                <w:p w:rsidR="00DA554F" w:rsidRDefault="00DA554F" w:rsidP="00DA554F">
                  <w:pPr>
                    <w:rPr>
                      <w:spacing w:val="-6"/>
                      <w:sz w:val="28"/>
                    </w:rPr>
                  </w:pPr>
                  <w:r>
                    <w:rPr>
                      <w:b/>
                      <w:spacing w:val="-6"/>
                      <w:sz w:val="28"/>
                    </w:rPr>
                    <w:t>Отличие команд Переместить и Копировать</w:t>
                  </w:r>
                  <w:r>
                    <w:rPr>
                      <w:spacing w:val="-6"/>
                      <w:sz w:val="28"/>
                    </w:rPr>
                    <w:t xml:space="preserve">. При перемещении файла или папки они удаляются со своего старого места и появляются на новом месте. Когда вы копируете файл или папку, то исходные файлы или папки остаются </w:t>
                  </w:r>
                </w:p>
                <w:p w:rsidR="00DA554F" w:rsidRDefault="00DA554F" w:rsidP="00DA554F">
                  <w:pPr>
                    <w:pStyle w:val="21"/>
                    <w:rPr>
                      <w:spacing w:val="-6"/>
                    </w:rPr>
                  </w:pPr>
                  <w:r>
                    <w:rPr>
                      <w:spacing w:val="-6"/>
                    </w:rPr>
                    <w:t>на своих старых местах, а их копии помещаются на новое место.</w:t>
                  </w:r>
                </w:p>
                <w:p w:rsidR="00DA554F" w:rsidRDefault="00DA554F" w:rsidP="00DA554F">
                  <w:pPr>
                    <w:pStyle w:val="a3"/>
                    <w:rPr>
                      <w:b/>
                      <w:i/>
                      <w:u w:val="single"/>
                    </w:rPr>
                  </w:pPr>
                </w:p>
                <w:p w:rsidR="00DA554F" w:rsidRDefault="00DA554F" w:rsidP="00DA554F">
                  <w:pPr>
                    <w:rPr>
                      <w:sz w:val="20"/>
                    </w:rPr>
                  </w:pPr>
                </w:p>
              </w:txbxContent>
            </v:textbox>
            <w10:wrap type="square" anchorx="page"/>
          </v:shape>
        </w:pict>
      </w:r>
      <w:r w:rsidRPr="005C46D0">
        <w:t>Перемещение и копирование файлов и папок</w:t>
      </w:r>
    </w:p>
    <w:p w:rsidR="00DA554F" w:rsidRPr="005C46D0" w:rsidRDefault="00DA554F" w:rsidP="00DA554F">
      <w:pPr>
        <w:pStyle w:val="21"/>
        <w:spacing w:after="0" w:line="240" w:lineRule="auto"/>
        <w:jc w:val="both"/>
      </w:pPr>
    </w:p>
    <w:p w:rsidR="00DA554F" w:rsidRPr="005C46D0" w:rsidRDefault="00DA554F" w:rsidP="00DA554F">
      <w:pPr>
        <w:pStyle w:val="21"/>
        <w:spacing w:after="0" w:line="240" w:lineRule="auto"/>
        <w:jc w:val="both"/>
        <w:rPr>
          <w:i/>
          <w:u w:val="single"/>
        </w:rPr>
      </w:pPr>
      <w:r w:rsidRPr="005C46D0">
        <w:rPr>
          <w:b/>
          <w:i/>
          <w:u w:val="single"/>
        </w:rPr>
        <w:t xml:space="preserve">Упражнение </w:t>
      </w:r>
      <w:r w:rsidRPr="005C46D0">
        <w:rPr>
          <w:b/>
          <w:u w:val="single"/>
        </w:rPr>
        <w:t>6.</w:t>
      </w:r>
      <w:r w:rsidRPr="005C46D0">
        <w:t xml:space="preserve">  Копирование с помощью мыши:</w:t>
      </w:r>
    </w:p>
    <w:p w:rsidR="00DA554F" w:rsidRPr="005C46D0" w:rsidRDefault="00DA554F" w:rsidP="00DA554F">
      <w:pPr>
        <w:pStyle w:val="21"/>
        <w:spacing w:after="0" w:line="240" w:lineRule="auto"/>
        <w:jc w:val="both"/>
      </w:pPr>
      <w:r w:rsidRPr="005C46D0">
        <w:t>Откройте Проводник или Мой компьютер, откройте папку Мои докуме</w:t>
      </w:r>
      <w:r w:rsidRPr="005C46D0">
        <w:t>н</w:t>
      </w:r>
      <w:r w:rsidRPr="005C46D0">
        <w:t>ты. Выделите  файл или папку, которую собираетесь копировать. Нажмите клавишу Ctrl и перет</w:t>
      </w:r>
      <w:r w:rsidRPr="005C46D0">
        <w:t>а</w:t>
      </w:r>
      <w:r w:rsidRPr="005C46D0">
        <w:t>щите файл или папку к  папке ЛАБ1. Отпустите кнопку мыши и клавишу Ctrl.  После этого ваш файл или папка будет нах</w:t>
      </w:r>
      <w:r w:rsidRPr="005C46D0">
        <w:t>о</w:t>
      </w:r>
      <w:r w:rsidRPr="005C46D0">
        <w:t>диться в папке ЛАБ1.</w:t>
      </w:r>
    </w:p>
    <w:p w:rsidR="00DA554F" w:rsidRPr="005C46D0" w:rsidRDefault="00DA554F" w:rsidP="00DA554F">
      <w:pPr>
        <w:pStyle w:val="21"/>
        <w:spacing w:after="0" w:line="240" w:lineRule="auto"/>
        <w:jc w:val="both"/>
      </w:pPr>
      <w:r w:rsidRPr="005C46D0">
        <w:rPr>
          <w:b/>
          <w:i/>
          <w:u w:val="single"/>
        </w:rPr>
        <w:t>Упражнение</w:t>
      </w:r>
      <w:r w:rsidRPr="005C46D0">
        <w:rPr>
          <w:b/>
          <w:u w:val="single"/>
        </w:rPr>
        <w:t>7.</w:t>
      </w:r>
      <w:r w:rsidRPr="005C46D0">
        <w:t xml:space="preserve"> Копирование с  помощью клавиатуры:</w:t>
      </w:r>
    </w:p>
    <w:p w:rsidR="00DA554F" w:rsidRPr="005C46D0" w:rsidRDefault="00DA554F" w:rsidP="00DA554F">
      <w:pPr>
        <w:pStyle w:val="21"/>
        <w:spacing w:after="0" w:line="240" w:lineRule="auto"/>
        <w:jc w:val="both"/>
        <w:rPr>
          <w:spacing w:val="-10"/>
        </w:rPr>
      </w:pPr>
      <w:r w:rsidRPr="005C46D0">
        <w:rPr>
          <w:spacing w:val="-10"/>
        </w:rPr>
        <w:lastRenderedPageBreak/>
        <w:t>Найдите файлы с расширением .</w:t>
      </w:r>
      <w:r w:rsidRPr="005C46D0">
        <w:rPr>
          <w:spacing w:val="-10"/>
          <w:lang w:val="en-US"/>
        </w:rPr>
        <w:t>doc</w:t>
      </w:r>
      <w:r w:rsidRPr="005C46D0">
        <w:rPr>
          <w:spacing w:val="-10"/>
        </w:rPr>
        <w:t>, выделите произвольную группу файлов, которые вы собираетесь копировать. Выберите меню Правка / Копировать. Выделите папку ЛАБ2. Щелкн</w:t>
      </w:r>
      <w:r w:rsidRPr="005C46D0">
        <w:rPr>
          <w:spacing w:val="-10"/>
        </w:rPr>
        <w:t>и</w:t>
      </w:r>
      <w:r w:rsidRPr="005C46D0">
        <w:rPr>
          <w:spacing w:val="-10"/>
        </w:rPr>
        <w:t>те Правка / Вставить (Paste).  Откройте  папку ЛАБ2, убедитесь, что копии ваших файлов нах</w:t>
      </w:r>
      <w:r w:rsidRPr="005C46D0">
        <w:rPr>
          <w:spacing w:val="-10"/>
        </w:rPr>
        <w:t>о</w:t>
      </w:r>
      <w:r w:rsidRPr="005C46D0">
        <w:rPr>
          <w:spacing w:val="-10"/>
        </w:rPr>
        <w:t xml:space="preserve">дятся а этой папке. </w:t>
      </w:r>
    </w:p>
    <w:p w:rsidR="00DA554F" w:rsidRPr="005C46D0" w:rsidRDefault="00DA554F" w:rsidP="00DA554F">
      <w:pPr>
        <w:pStyle w:val="21"/>
        <w:spacing w:after="0" w:line="240" w:lineRule="auto"/>
        <w:jc w:val="both"/>
      </w:pPr>
      <w:r w:rsidRPr="005C46D0">
        <w:rPr>
          <w:b/>
          <w:i/>
          <w:u w:val="single"/>
        </w:rPr>
        <w:t>Упражнение 8.</w:t>
      </w:r>
      <w:r w:rsidRPr="005C46D0">
        <w:t xml:space="preserve">  Копирование с использованием значков  Панели инструме</w:t>
      </w:r>
      <w:r w:rsidRPr="005C46D0">
        <w:t>н</w:t>
      </w:r>
      <w:r w:rsidRPr="005C46D0">
        <w:t>тов:</w:t>
      </w:r>
    </w:p>
    <w:p w:rsidR="00DA554F" w:rsidRPr="005C46D0" w:rsidRDefault="00DA554F" w:rsidP="00DA554F">
      <w:pPr>
        <w:pStyle w:val="21"/>
        <w:spacing w:after="0" w:line="240" w:lineRule="auto"/>
        <w:jc w:val="both"/>
      </w:pPr>
      <w:r w:rsidRPr="005C46D0">
        <w:t>Выделите файл с расширением .</w:t>
      </w:r>
      <w:r w:rsidRPr="005C46D0">
        <w:rPr>
          <w:lang w:val="en-US"/>
        </w:rPr>
        <w:t>doc</w:t>
      </w:r>
      <w:r w:rsidRPr="005C46D0">
        <w:t>. Щелкните на Панели инструме</w:t>
      </w:r>
      <w:r w:rsidRPr="005C46D0">
        <w:t>н</w:t>
      </w:r>
      <w:r w:rsidRPr="005C46D0">
        <w:t xml:space="preserve">тов значок </w:t>
      </w:r>
      <w:r w:rsidRPr="005C46D0">
        <w:rPr>
          <w:lang w:val="en-US"/>
        </w:rPr>
        <w:t>K</w:t>
      </w:r>
      <w:r w:rsidRPr="005C46D0">
        <w:t xml:space="preserve">опирования в буфер </w:t>
      </w:r>
      <w:r>
        <w:rPr>
          <w:noProof/>
          <w:lang w:eastAsia="ru-RU"/>
        </w:rPr>
        <w:drawing>
          <wp:inline distT="0" distB="0" distL="0" distR="0">
            <wp:extent cx="257175" cy="2762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257175" cy="276225"/>
                    </a:xfrm>
                    <a:prstGeom prst="rect">
                      <a:avLst/>
                    </a:prstGeom>
                    <a:noFill/>
                    <a:ln w="9525">
                      <a:noFill/>
                      <a:miter lim="800000"/>
                      <a:headEnd/>
                      <a:tailEnd/>
                    </a:ln>
                  </pic:spPr>
                </pic:pic>
              </a:graphicData>
            </a:graphic>
          </wp:inline>
        </w:drawing>
      </w:r>
      <w:r w:rsidRPr="005C46D0">
        <w:t xml:space="preserve"> . После этого откройте папку ЛАБ1  и щелкните на значок Вставить- </w:t>
      </w:r>
      <w:r>
        <w:rPr>
          <w:noProof/>
          <w:lang w:eastAsia="ru-RU"/>
        </w:rPr>
        <w:drawing>
          <wp:inline distT="0" distB="0" distL="0" distR="0">
            <wp:extent cx="257175" cy="2476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Pr="005C46D0">
        <w:t>.</w:t>
      </w:r>
    </w:p>
    <w:p w:rsidR="00DA554F" w:rsidRPr="005C46D0" w:rsidRDefault="00DA554F" w:rsidP="00DA554F">
      <w:pPr>
        <w:pStyle w:val="21"/>
        <w:spacing w:after="0" w:line="240" w:lineRule="auto"/>
        <w:jc w:val="both"/>
      </w:pPr>
      <w:r w:rsidRPr="005C46D0">
        <w:t>4.2. Перемещение файлов и папок</w:t>
      </w:r>
    </w:p>
    <w:p w:rsidR="00DA554F" w:rsidRPr="005C46D0" w:rsidRDefault="00DA554F" w:rsidP="00DA554F">
      <w:pPr>
        <w:pStyle w:val="21"/>
        <w:spacing w:after="0" w:line="240" w:lineRule="auto"/>
        <w:jc w:val="both"/>
      </w:pPr>
      <w:r w:rsidRPr="005C46D0">
        <w:rPr>
          <w:b/>
          <w:i/>
          <w:u w:val="single"/>
        </w:rPr>
        <w:t xml:space="preserve">Упражнение </w:t>
      </w:r>
      <w:r w:rsidRPr="005C46D0">
        <w:rPr>
          <w:b/>
          <w:u w:val="single"/>
        </w:rPr>
        <w:t>9</w:t>
      </w:r>
      <w:r w:rsidRPr="005C46D0">
        <w:rPr>
          <w:b/>
        </w:rPr>
        <w:t xml:space="preserve">  .</w:t>
      </w:r>
      <w:r w:rsidRPr="005C46D0">
        <w:t>С помощью мыши:</w:t>
      </w:r>
    </w:p>
    <w:p w:rsidR="00DA554F" w:rsidRPr="005C46D0" w:rsidRDefault="00DA554F" w:rsidP="00DA554F">
      <w:pPr>
        <w:pStyle w:val="21"/>
        <w:spacing w:after="0" w:line="240" w:lineRule="auto"/>
        <w:jc w:val="both"/>
      </w:pPr>
      <w:r w:rsidRPr="005C46D0">
        <w:t>Выделите предназначенные для перемещения файлы или папки. Перет</w:t>
      </w:r>
      <w:r w:rsidRPr="005C46D0">
        <w:t>а</w:t>
      </w:r>
      <w:r w:rsidRPr="005C46D0">
        <w:t>щите файл или папки на тот диск или в ту папку, куда вы хотите переме</w:t>
      </w:r>
      <w:r w:rsidRPr="005C46D0">
        <w:t>с</w:t>
      </w:r>
      <w:r w:rsidRPr="005C46D0">
        <w:t>тить. Отпустите кнопку мыши.</w:t>
      </w:r>
    </w:p>
    <w:p w:rsidR="00DA554F" w:rsidRPr="005C46D0" w:rsidRDefault="00DA554F" w:rsidP="00DA554F">
      <w:pPr>
        <w:pStyle w:val="21"/>
        <w:spacing w:after="0" w:line="240" w:lineRule="auto"/>
        <w:jc w:val="both"/>
      </w:pPr>
      <w:r w:rsidRPr="005C46D0">
        <w:rPr>
          <w:b/>
          <w:i/>
          <w:u w:val="single"/>
        </w:rPr>
        <w:t xml:space="preserve">Упражнение </w:t>
      </w:r>
      <w:r w:rsidRPr="005C46D0">
        <w:rPr>
          <w:b/>
          <w:u w:val="single"/>
        </w:rPr>
        <w:t>10.</w:t>
      </w:r>
      <w:r w:rsidRPr="005C46D0">
        <w:rPr>
          <w:u w:val="single"/>
        </w:rPr>
        <w:t xml:space="preserve"> </w:t>
      </w:r>
      <w:r w:rsidRPr="005C46D0">
        <w:t xml:space="preserve"> С помощью клавиатуры:</w:t>
      </w:r>
    </w:p>
    <w:p w:rsidR="00DA554F" w:rsidRPr="005C46D0" w:rsidRDefault="00DA554F" w:rsidP="00DA554F">
      <w:pPr>
        <w:pStyle w:val="21"/>
        <w:spacing w:after="0" w:line="240" w:lineRule="auto"/>
        <w:jc w:val="both"/>
      </w:pPr>
      <w:r w:rsidRPr="005C46D0">
        <w:t>Выделите те файлы или папки, которые вы хотите переместить. Выб</w:t>
      </w:r>
      <w:r w:rsidRPr="005C46D0">
        <w:t>е</w:t>
      </w:r>
      <w:r w:rsidRPr="005C46D0">
        <w:t xml:space="preserve">рите Правка / Вырезать-значок </w:t>
      </w:r>
      <w:r>
        <w:rPr>
          <w:noProof/>
          <w:lang w:eastAsia="ru-RU"/>
        </w:rPr>
        <w:drawing>
          <wp:inline distT="0" distB="0" distL="0" distR="0">
            <wp:extent cx="200025" cy="2286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5C46D0">
        <w:t>. Выделите тот диск или ту папку, куда вы хотите переместить фа</w:t>
      </w:r>
      <w:r w:rsidRPr="005C46D0">
        <w:t>й</w:t>
      </w:r>
      <w:r w:rsidRPr="005C46D0">
        <w:t xml:space="preserve">лы или папки. Выберите  в меню Правка / Вставить-значок </w:t>
      </w:r>
      <w:r>
        <w:rPr>
          <w:noProof/>
          <w:lang w:eastAsia="ru-RU"/>
        </w:rPr>
        <w:drawing>
          <wp:inline distT="0" distB="0" distL="0" distR="0">
            <wp:extent cx="238125" cy="2476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5C46D0">
        <w:t xml:space="preserve">. </w:t>
      </w:r>
    </w:p>
    <w:p w:rsidR="00DA554F" w:rsidRPr="005C46D0" w:rsidRDefault="00DA554F" w:rsidP="00DA554F">
      <w:pPr>
        <w:pStyle w:val="21"/>
        <w:spacing w:after="0" w:line="240" w:lineRule="auto"/>
        <w:jc w:val="both"/>
      </w:pPr>
      <w:r w:rsidRPr="005C46D0">
        <w:t>Удаление и восстановление</w:t>
      </w:r>
    </w:p>
    <w:p w:rsidR="00DA554F" w:rsidRPr="005C46D0" w:rsidRDefault="00DA554F" w:rsidP="00DA554F">
      <w:pPr>
        <w:pStyle w:val="21"/>
        <w:spacing w:after="0" w:line="240" w:lineRule="auto"/>
        <w:jc w:val="both"/>
      </w:pPr>
      <w:r w:rsidRPr="005C46D0">
        <w:rPr>
          <w:b/>
          <w:i/>
          <w:u w:val="single"/>
        </w:rPr>
        <w:t>Упражнение</w:t>
      </w:r>
      <w:r w:rsidRPr="005C46D0">
        <w:rPr>
          <w:b/>
          <w:u w:val="single"/>
        </w:rPr>
        <w:t>11.</w:t>
      </w:r>
      <w:r w:rsidRPr="005C46D0">
        <w:t xml:space="preserve">  Откройте Проводник. Щелкните меню Файл / Создать. Щелкн</w:t>
      </w:r>
      <w:r w:rsidRPr="005C46D0">
        <w:t>и</w:t>
      </w:r>
      <w:r w:rsidRPr="005C46D0">
        <w:t>те в появившемся подменю Документ М</w:t>
      </w:r>
      <w:r w:rsidRPr="005C46D0">
        <w:rPr>
          <w:lang w:val="en-US"/>
        </w:rPr>
        <w:t>icrosoft</w:t>
      </w:r>
      <w:r w:rsidRPr="005C46D0">
        <w:t xml:space="preserve"> </w:t>
      </w:r>
      <w:r w:rsidRPr="005C46D0">
        <w:rPr>
          <w:lang w:val="en-US"/>
        </w:rPr>
        <w:t>Word</w:t>
      </w:r>
      <w:r w:rsidRPr="005C46D0">
        <w:t xml:space="preserve">. Введите имя документу </w:t>
      </w:r>
      <w:r w:rsidRPr="005C46D0">
        <w:rPr>
          <w:lang w:val="en-US"/>
        </w:rPr>
        <w:t>Word</w:t>
      </w:r>
      <w:r w:rsidRPr="005C46D0">
        <w:t xml:space="preserve"> : </w:t>
      </w:r>
      <w:r w:rsidRPr="005C46D0">
        <w:rPr>
          <w:lang w:val="en-US"/>
        </w:rPr>
        <w:t>STUDENT</w:t>
      </w:r>
      <w:r w:rsidRPr="005C46D0">
        <w:t xml:space="preserve">. Для того, чтобы удалить файл </w:t>
      </w:r>
      <w:r w:rsidRPr="005C46D0">
        <w:rPr>
          <w:lang w:val="en-US"/>
        </w:rPr>
        <w:t>STUDENT</w:t>
      </w:r>
      <w:r w:rsidRPr="005C46D0">
        <w:t>, нужно выделить его, затем  щел</w:t>
      </w:r>
      <w:r w:rsidRPr="005C46D0">
        <w:t>к</w:t>
      </w:r>
      <w:r w:rsidRPr="005C46D0">
        <w:t>нуть на Панели инструментов на значок</w:t>
      </w:r>
      <w:r>
        <w:rPr>
          <w:noProof/>
          <w:lang w:eastAsia="ru-RU"/>
        </w:rPr>
        <w:drawing>
          <wp:inline distT="0" distB="0" distL="0" distR="0">
            <wp:extent cx="390525" cy="2952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390525" cy="295275"/>
                    </a:xfrm>
                    <a:prstGeom prst="rect">
                      <a:avLst/>
                    </a:prstGeom>
                    <a:noFill/>
                    <a:ln w="9525">
                      <a:noFill/>
                      <a:miter lim="800000"/>
                      <a:headEnd/>
                      <a:tailEnd/>
                    </a:ln>
                  </pic:spPr>
                </pic:pic>
              </a:graphicData>
            </a:graphic>
          </wp:inline>
        </w:drawing>
      </w:r>
      <w:r w:rsidRPr="005C46D0">
        <w:t xml:space="preserve">. </w:t>
      </w:r>
    </w:p>
    <w:p w:rsidR="00DA554F" w:rsidRPr="005C46D0" w:rsidRDefault="00DA554F" w:rsidP="00DA554F">
      <w:pPr>
        <w:pStyle w:val="21"/>
        <w:spacing w:after="0" w:line="240" w:lineRule="auto"/>
        <w:jc w:val="both"/>
      </w:pPr>
      <w:r w:rsidRPr="005C46D0">
        <w:t xml:space="preserve">Чтобы вернуть операцию удаления надо щелкнуть значок  </w:t>
      </w:r>
      <w:r>
        <w:rPr>
          <w:noProof/>
          <w:lang w:eastAsia="ru-RU"/>
        </w:rPr>
        <w:drawing>
          <wp:inline distT="0" distB="0" distL="0" distR="0">
            <wp:extent cx="276225" cy="27622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5C46D0">
        <w:t xml:space="preserve"> на П</w:t>
      </w:r>
      <w:r w:rsidRPr="005C46D0">
        <w:t>а</w:t>
      </w:r>
      <w:r w:rsidRPr="005C46D0">
        <w:t>нели инструментов , или в меню Правка выбрать команду Очистить удаление. Закройте Прово</w:t>
      </w:r>
      <w:r w:rsidRPr="005C46D0">
        <w:t>д</w:t>
      </w:r>
      <w:r w:rsidRPr="005C46D0">
        <w:t>ник.</w:t>
      </w:r>
    </w:p>
    <w:p w:rsidR="00DA554F" w:rsidRPr="005C46D0" w:rsidRDefault="00DA554F" w:rsidP="00DA554F">
      <w:pPr>
        <w:pStyle w:val="21"/>
        <w:spacing w:after="0" w:line="240" w:lineRule="auto"/>
        <w:jc w:val="both"/>
      </w:pPr>
      <w:r w:rsidRPr="005C46D0">
        <w:rPr>
          <w:b/>
          <w:i/>
          <w:u w:val="single"/>
        </w:rPr>
        <w:t xml:space="preserve">Упражнение </w:t>
      </w:r>
      <w:r w:rsidRPr="005C46D0">
        <w:rPr>
          <w:b/>
          <w:u w:val="single"/>
        </w:rPr>
        <w:t>12.</w:t>
      </w:r>
      <w:r w:rsidRPr="005C46D0">
        <w:t xml:space="preserve">  Удаление в  Корзину:</w:t>
      </w:r>
    </w:p>
    <w:p w:rsidR="00DA554F" w:rsidRPr="005C46D0" w:rsidRDefault="00DA554F" w:rsidP="00DA554F">
      <w:pPr>
        <w:pStyle w:val="21"/>
        <w:spacing w:after="0" w:line="240" w:lineRule="auto"/>
        <w:jc w:val="both"/>
      </w:pPr>
      <w:r w:rsidRPr="005C46D0">
        <w:t xml:space="preserve">Откройте Проводник. Перенесите  файл </w:t>
      </w:r>
      <w:r w:rsidRPr="005C46D0">
        <w:rPr>
          <w:lang w:val="en-US"/>
        </w:rPr>
        <w:t>STUDENT</w:t>
      </w:r>
      <w:r w:rsidRPr="005C46D0">
        <w:t>, удерживая левую кнопку м</w:t>
      </w:r>
      <w:r w:rsidRPr="005C46D0">
        <w:t>ы</w:t>
      </w:r>
      <w:r w:rsidRPr="005C46D0">
        <w:t xml:space="preserve">ши, в Корзину . Откройте Корзину. Упорядочьте все  файлы по имени, используя меню Вид. Выделите файл </w:t>
      </w:r>
      <w:r w:rsidRPr="005C46D0">
        <w:rPr>
          <w:lang w:val="en-US"/>
        </w:rPr>
        <w:t>STUDENT</w:t>
      </w:r>
      <w:r w:rsidRPr="005C46D0">
        <w:t xml:space="preserve">  и выполните кома</w:t>
      </w:r>
      <w:r w:rsidRPr="005C46D0">
        <w:t>н</w:t>
      </w:r>
      <w:r w:rsidRPr="005C46D0">
        <w:t>ду Восстановить в меню Файл.</w:t>
      </w:r>
    </w:p>
    <w:p w:rsidR="00DA554F" w:rsidRPr="005C46D0" w:rsidRDefault="00DA554F" w:rsidP="00DA554F">
      <w:pPr>
        <w:pStyle w:val="21"/>
        <w:spacing w:after="0" w:line="240" w:lineRule="auto"/>
        <w:jc w:val="both"/>
      </w:pPr>
      <w:r w:rsidRPr="005C46D0">
        <w:t>Переименование файлов и папок</w:t>
      </w:r>
    </w:p>
    <w:p w:rsidR="00DA554F" w:rsidRPr="005C46D0" w:rsidRDefault="00DA554F" w:rsidP="00DA554F">
      <w:pPr>
        <w:pStyle w:val="21"/>
        <w:spacing w:after="0" w:line="240" w:lineRule="auto"/>
        <w:jc w:val="both"/>
      </w:pPr>
      <w:r w:rsidRPr="005C46D0">
        <w:rPr>
          <w:b/>
          <w:i/>
          <w:u w:val="single"/>
        </w:rPr>
        <w:t xml:space="preserve">Упражнение </w:t>
      </w:r>
      <w:r w:rsidRPr="005C46D0">
        <w:rPr>
          <w:b/>
          <w:u w:val="single"/>
        </w:rPr>
        <w:t>13.</w:t>
      </w:r>
      <w:r w:rsidRPr="005C46D0">
        <w:t xml:space="preserve">  Чтобы переименовать файл, сделайте следующее:</w:t>
      </w:r>
    </w:p>
    <w:p w:rsidR="00DA554F" w:rsidRPr="005C46D0" w:rsidRDefault="00DA554F" w:rsidP="00DA554F">
      <w:pPr>
        <w:pStyle w:val="21"/>
        <w:spacing w:after="0" w:line="240" w:lineRule="auto"/>
        <w:jc w:val="both"/>
      </w:pPr>
      <w:r w:rsidRPr="005C46D0">
        <w:t xml:space="preserve">В окне  Проводник выделите файл </w:t>
      </w:r>
      <w:r w:rsidRPr="005C46D0">
        <w:rPr>
          <w:lang w:val="en-US"/>
        </w:rPr>
        <w:t>STUDENT</w:t>
      </w:r>
      <w:r w:rsidRPr="005C46D0">
        <w:t>. Выберите меню Файл / Переименовать (Rename). Имя файла будет заключено в рамку и выделено. Напечатайте новое имя файла СОКУРСНИК. Во время печати новое имя б</w:t>
      </w:r>
      <w:r w:rsidRPr="005C46D0">
        <w:t>у</w:t>
      </w:r>
      <w:r w:rsidRPr="005C46D0">
        <w:t>дет замещать собой старое. Нажмите Enter или щелкните кнопкой мыши на пу</w:t>
      </w:r>
      <w:r w:rsidRPr="005C46D0">
        <w:t>с</w:t>
      </w:r>
      <w:r w:rsidRPr="005C46D0">
        <w:t>том месте Проводника.</w:t>
      </w:r>
    </w:p>
    <w:p w:rsidR="00DA554F" w:rsidRPr="005C46D0" w:rsidRDefault="00DA554F" w:rsidP="00DA554F">
      <w:pPr>
        <w:pStyle w:val="21"/>
        <w:spacing w:after="0" w:line="240" w:lineRule="auto"/>
        <w:jc w:val="both"/>
        <w:rPr>
          <w:b/>
          <w:bCs/>
        </w:rPr>
      </w:pPr>
      <w:r w:rsidRPr="005C46D0">
        <w:rPr>
          <w:b/>
          <w:bCs/>
        </w:rPr>
        <w:t>Вопросы для контроля.</w:t>
      </w:r>
    </w:p>
    <w:p w:rsidR="00DA554F" w:rsidRPr="005C46D0" w:rsidRDefault="00DA554F" w:rsidP="00DA554F">
      <w:pPr>
        <w:pStyle w:val="21"/>
        <w:numPr>
          <w:ilvl w:val="0"/>
          <w:numId w:val="1"/>
        </w:numPr>
        <w:spacing w:after="0" w:line="240" w:lineRule="auto"/>
        <w:jc w:val="both"/>
      </w:pPr>
      <w:r w:rsidRPr="005C46D0">
        <w:t>Что такое файл?</w:t>
      </w:r>
    </w:p>
    <w:p w:rsidR="00DA554F" w:rsidRPr="005C46D0" w:rsidRDefault="00DA554F" w:rsidP="00DA554F">
      <w:pPr>
        <w:pStyle w:val="21"/>
        <w:widowControl w:val="0"/>
        <w:numPr>
          <w:ilvl w:val="0"/>
          <w:numId w:val="1"/>
        </w:numPr>
        <w:spacing w:after="0" w:line="240" w:lineRule="auto"/>
        <w:jc w:val="both"/>
      </w:pPr>
      <w:r w:rsidRPr="005C46D0">
        <w:t>Какие имена назначают файлам?</w:t>
      </w:r>
    </w:p>
    <w:p w:rsidR="00DA554F" w:rsidRPr="005C46D0" w:rsidRDefault="00DA554F" w:rsidP="00DA554F">
      <w:pPr>
        <w:pStyle w:val="21"/>
        <w:widowControl w:val="0"/>
        <w:numPr>
          <w:ilvl w:val="0"/>
          <w:numId w:val="1"/>
        </w:numPr>
        <w:spacing w:after="0" w:line="240" w:lineRule="auto"/>
        <w:jc w:val="both"/>
      </w:pPr>
      <w:r w:rsidRPr="005C46D0">
        <w:t>Что такое каталог?</w:t>
      </w:r>
    </w:p>
    <w:p w:rsidR="00DA554F" w:rsidRPr="005C46D0" w:rsidRDefault="00DA554F" w:rsidP="00DA554F">
      <w:pPr>
        <w:pStyle w:val="21"/>
        <w:widowControl w:val="0"/>
        <w:numPr>
          <w:ilvl w:val="0"/>
          <w:numId w:val="1"/>
        </w:numPr>
        <w:spacing w:after="0" w:line="240" w:lineRule="auto"/>
        <w:jc w:val="both"/>
      </w:pPr>
      <w:r w:rsidRPr="005C46D0">
        <w:t>Опишите операцию копирования файлов?</w:t>
      </w:r>
    </w:p>
    <w:p w:rsidR="00DA554F" w:rsidRPr="005C46D0" w:rsidRDefault="00DA554F" w:rsidP="00DA554F">
      <w:pPr>
        <w:pStyle w:val="21"/>
        <w:widowControl w:val="0"/>
        <w:numPr>
          <w:ilvl w:val="0"/>
          <w:numId w:val="1"/>
        </w:numPr>
        <w:spacing w:after="0" w:line="240" w:lineRule="auto"/>
        <w:jc w:val="both"/>
      </w:pPr>
      <w:r w:rsidRPr="005C46D0">
        <w:t>Каким образом перемещаются файлы?</w:t>
      </w:r>
    </w:p>
    <w:p w:rsidR="00DA554F" w:rsidRPr="005C46D0" w:rsidRDefault="00DA554F" w:rsidP="00DA554F">
      <w:pPr>
        <w:pStyle w:val="21"/>
        <w:widowControl w:val="0"/>
        <w:numPr>
          <w:ilvl w:val="0"/>
          <w:numId w:val="1"/>
        </w:numPr>
        <w:spacing w:after="0" w:line="240" w:lineRule="auto"/>
        <w:jc w:val="both"/>
      </w:pPr>
      <w:r w:rsidRPr="005C46D0">
        <w:t>Как можно удалить файл и отменить удаление файла?</w:t>
      </w:r>
    </w:p>
    <w:p w:rsidR="00DA554F" w:rsidRPr="005C46D0" w:rsidRDefault="00DA554F" w:rsidP="00DA554F">
      <w:pPr>
        <w:pStyle w:val="21"/>
        <w:widowControl w:val="0"/>
        <w:numPr>
          <w:ilvl w:val="0"/>
          <w:numId w:val="1"/>
        </w:numPr>
        <w:spacing w:after="0" w:line="240" w:lineRule="auto"/>
        <w:jc w:val="both"/>
      </w:pPr>
      <w:r w:rsidRPr="005C46D0">
        <w:t>Для чего нужно сортировать файлы в Корзине?</w:t>
      </w:r>
    </w:p>
    <w:p w:rsidR="00DA554F" w:rsidRPr="005C46D0" w:rsidRDefault="00DA554F" w:rsidP="00DA554F">
      <w:pPr>
        <w:pStyle w:val="21"/>
        <w:widowControl w:val="0"/>
        <w:numPr>
          <w:ilvl w:val="0"/>
          <w:numId w:val="1"/>
        </w:numPr>
        <w:spacing w:after="0" w:line="240" w:lineRule="auto"/>
        <w:jc w:val="both"/>
      </w:pPr>
      <w:r w:rsidRPr="005C46D0">
        <w:t>Как определить файлы в Корзине, которые входили в одну папку?</w:t>
      </w:r>
    </w:p>
    <w:p w:rsidR="00DA554F" w:rsidRPr="005C46D0" w:rsidRDefault="00DA554F" w:rsidP="00DA554F">
      <w:pPr>
        <w:pStyle w:val="21"/>
        <w:widowControl w:val="0"/>
        <w:numPr>
          <w:ilvl w:val="0"/>
          <w:numId w:val="1"/>
        </w:numPr>
        <w:spacing w:after="0" w:line="240" w:lineRule="auto"/>
        <w:jc w:val="both"/>
      </w:pPr>
      <w:r w:rsidRPr="005C46D0">
        <w:t>Как восстанавливать файлы из Корзины?</w:t>
      </w:r>
    </w:p>
    <w:p w:rsidR="00DA554F" w:rsidRPr="005C46D0" w:rsidRDefault="00DA554F" w:rsidP="00DA554F">
      <w:pPr>
        <w:pStyle w:val="21"/>
        <w:widowControl w:val="0"/>
        <w:numPr>
          <w:ilvl w:val="0"/>
          <w:numId w:val="1"/>
        </w:numPr>
        <w:spacing w:after="0" w:line="240" w:lineRule="auto"/>
        <w:jc w:val="both"/>
      </w:pPr>
      <w:r w:rsidRPr="005C46D0">
        <w:t>Для чего делается очистка Корзины и как?</w:t>
      </w:r>
    </w:p>
    <w:p w:rsidR="00DA554F" w:rsidRPr="005C46D0" w:rsidRDefault="00DA554F" w:rsidP="00DA554F">
      <w:pPr>
        <w:numPr>
          <w:ilvl w:val="0"/>
          <w:numId w:val="1"/>
        </w:numPr>
        <w:jc w:val="both"/>
      </w:pPr>
      <w:r w:rsidRPr="005C46D0">
        <w:t>Как просмотреть объемы файлов, папок?</w:t>
      </w:r>
    </w:p>
    <w:p w:rsidR="00DA554F" w:rsidRPr="005C46D0" w:rsidRDefault="00DA554F" w:rsidP="00DA554F">
      <w:pPr>
        <w:jc w:val="both"/>
        <w:rPr>
          <w:color w:val="FF0000"/>
        </w:rPr>
      </w:pPr>
    </w:p>
    <w:p w:rsidR="00DA554F" w:rsidRPr="005C46D0" w:rsidRDefault="00DA554F" w:rsidP="00DA554F">
      <w:pPr>
        <w:pStyle w:val="2"/>
        <w:spacing w:before="0" w:after="0"/>
        <w:jc w:val="both"/>
        <w:rPr>
          <w:rFonts w:ascii="Times New Roman" w:hAnsi="Times New Roman"/>
          <w:i w:val="0"/>
          <w:sz w:val="24"/>
          <w:szCs w:val="24"/>
        </w:rPr>
      </w:pPr>
      <w:bookmarkStart w:id="2" w:name="_Toc105929177"/>
      <w:bookmarkStart w:id="3" w:name="_Toc242207825"/>
      <w:r w:rsidRPr="005C46D0">
        <w:rPr>
          <w:rFonts w:ascii="Times New Roman" w:hAnsi="Times New Roman"/>
          <w:i w:val="0"/>
          <w:sz w:val="24"/>
          <w:szCs w:val="24"/>
        </w:rPr>
        <w:lastRenderedPageBreak/>
        <w:t>Лабораторная работа №3</w:t>
      </w:r>
      <w:r>
        <w:rPr>
          <w:rFonts w:ascii="Times New Roman" w:hAnsi="Times New Roman"/>
          <w:i w:val="0"/>
          <w:sz w:val="24"/>
          <w:szCs w:val="24"/>
        </w:rPr>
        <w:t>.</w:t>
      </w:r>
    </w:p>
    <w:p w:rsidR="00DA554F" w:rsidRPr="005C46D0" w:rsidRDefault="00DA554F" w:rsidP="00DA554F">
      <w:pPr>
        <w:pStyle w:val="2"/>
        <w:spacing w:before="0" w:after="0"/>
        <w:jc w:val="both"/>
        <w:rPr>
          <w:rFonts w:ascii="Times New Roman" w:hAnsi="Times New Roman"/>
          <w:b w:val="0"/>
          <w:i w:val="0"/>
          <w:sz w:val="24"/>
          <w:szCs w:val="24"/>
        </w:rPr>
      </w:pPr>
      <w:r w:rsidRPr="005C46D0">
        <w:rPr>
          <w:rFonts w:ascii="Times New Roman" w:hAnsi="Times New Roman"/>
          <w:i w:val="0"/>
          <w:sz w:val="24"/>
          <w:szCs w:val="24"/>
        </w:rPr>
        <w:t xml:space="preserve">Задание </w:t>
      </w:r>
      <w:bookmarkStart w:id="4" w:name="_Toc511219021"/>
      <w:r w:rsidRPr="005C46D0">
        <w:rPr>
          <w:rFonts w:ascii="Times New Roman" w:hAnsi="Times New Roman"/>
          <w:i w:val="0"/>
          <w:sz w:val="24"/>
          <w:szCs w:val="24"/>
        </w:rPr>
        <w:t>1. Оформление документа</w:t>
      </w:r>
      <w:bookmarkStart w:id="5" w:name="_Toc505351774"/>
      <w:bookmarkStart w:id="6" w:name="_Toc511219022"/>
      <w:bookmarkEnd w:id="4"/>
      <w:r w:rsidRPr="005C46D0">
        <w:rPr>
          <w:rFonts w:ascii="Times New Roman" w:hAnsi="Times New Roman"/>
          <w:i w:val="0"/>
          <w:sz w:val="24"/>
          <w:szCs w:val="24"/>
        </w:rPr>
        <w:t>.</w:t>
      </w:r>
      <w:bookmarkEnd w:id="5"/>
      <w:bookmarkEnd w:id="6"/>
      <w:r w:rsidRPr="005C46D0">
        <w:rPr>
          <w:rFonts w:ascii="Times New Roman" w:hAnsi="Times New Roman"/>
          <w:i w:val="0"/>
          <w:sz w:val="24"/>
          <w:szCs w:val="24"/>
        </w:rPr>
        <w:t xml:space="preserve"> Создание титульного листа.</w:t>
      </w:r>
      <w:bookmarkEnd w:id="2"/>
      <w:bookmarkEnd w:id="3"/>
    </w:p>
    <w:p w:rsidR="00DA554F" w:rsidRPr="005C46D0" w:rsidRDefault="00DA554F" w:rsidP="00DA554F">
      <w:pPr>
        <w:numPr>
          <w:ilvl w:val="0"/>
          <w:numId w:val="2"/>
        </w:numPr>
        <w:tabs>
          <w:tab w:val="clear" w:pos="927"/>
          <w:tab w:val="num" w:pos="0"/>
          <w:tab w:val="left" w:pos="567"/>
          <w:tab w:val="left" w:pos="993"/>
        </w:tabs>
        <w:ind w:left="0" w:firstLine="567"/>
        <w:jc w:val="both"/>
      </w:pPr>
      <w:r w:rsidRPr="005C46D0">
        <w:t xml:space="preserve">Подготовьте титульную страницу документа </w:t>
      </w:r>
      <w:r w:rsidRPr="005C46D0">
        <w:rPr>
          <w:i/>
        </w:rPr>
        <w:t>Реферат.</w:t>
      </w:r>
      <w:r w:rsidRPr="005C46D0">
        <w:rPr>
          <w:i/>
          <w:lang w:val="en-US"/>
        </w:rPr>
        <w:t>doc</w:t>
      </w:r>
    </w:p>
    <w:p w:rsidR="00DA554F" w:rsidRPr="005C46D0" w:rsidRDefault="00DA554F" w:rsidP="00DA554F">
      <w:pPr>
        <w:numPr>
          <w:ilvl w:val="0"/>
          <w:numId w:val="2"/>
        </w:numPr>
        <w:tabs>
          <w:tab w:val="clear" w:pos="927"/>
          <w:tab w:val="num" w:pos="0"/>
          <w:tab w:val="left" w:pos="567"/>
          <w:tab w:val="left" w:pos="993"/>
        </w:tabs>
        <w:ind w:left="0" w:firstLine="567"/>
        <w:jc w:val="both"/>
      </w:pPr>
      <w:r w:rsidRPr="005C46D0">
        <w:t xml:space="preserve">Установите параметры страницы: размер всех полей – </w:t>
      </w:r>
      <w:smartTag w:uri="urn:schemas-microsoft-com:office:smarttags" w:element="metricconverter">
        <w:smartTagPr>
          <w:attr w:name="ProductID" w:val="2,5 см"/>
        </w:smartTagPr>
        <w:r w:rsidRPr="005C46D0">
          <w:t>2,5 см</w:t>
        </w:r>
      </w:smartTag>
      <w:r w:rsidRPr="005C46D0">
        <w:t xml:space="preserve">, переплет – </w:t>
      </w:r>
      <w:smartTag w:uri="urn:schemas-microsoft-com:office:smarttags" w:element="metricconverter">
        <w:smartTagPr>
          <w:attr w:name="ProductID" w:val="0 см"/>
        </w:smartTagPr>
        <w:r w:rsidRPr="005C46D0">
          <w:t>0 см</w:t>
        </w:r>
      </w:smartTag>
      <w:r w:rsidRPr="005C46D0">
        <w:t xml:space="preserve">, колонтитулы – </w:t>
      </w:r>
      <w:smartTag w:uri="urn:schemas-microsoft-com:office:smarttags" w:element="metricconverter">
        <w:smartTagPr>
          <w:attr w:name="ProductID" w:val="1,25 см"/>
        </w:smartTagPr>
        <w:r w:rsidRPr="005C46D0">
          <w:t>1,25 см</w:t>
        </w:r>
      </w:smartTag>
      <w:r w:rsidRPr="005C46D0">
        <w:t>, зеркальные поля отсутствуют.</w:t>
      </w:r>
    </w:p>
    <w:p w:rsidR="00DA554F" w:rsidRPr="005C46D0" w:rsidRDefault="00DA554F" w:rsidP="00DA554F">
      <w:pPr>
        <w:numPr>
          <w:ilvl w:val="0"/>
          <w:numId w:val="2"/>
        </w:numPr>
        <w:tabs>
          <w:tab w:val="clear" w:pos="927"/>
          <w:tab w:val="num" w:pos="0"/>
          <w:tab w:val="left" w:pos="567"/>
          <w:tab w:val="left" w:pos="993"/>
        </w:tabs>
        <w:ind w:left="0" w:firstLine="567"/>
        <w:jc w:val="both"/>
      </w:pPr>
      <w:r w:rsidRPr="005C46D0">
        <w:t>Введите текст и в конце вставьте маркер раздела.</w:t>
      </w:r>
    </w:p>
    <w:p w:rsidR="00DA554F" w:rsidRPr="005C46D0" w:rsidRDefault="00DA554F" w:rsidP="00DA554F">
      <w:pPr>
        <w:numPr>
          <w:ilvl w:val="0"/>
          <w:numId w:val="2"/>
        </w:numPr>
        <w:tabs>
          <w:tab w:val="clear" w:pos="927"/>
          <w:tab w:val="num" w:pos="0"/>
          <w:tab w:val="left" w:pos="567"/>
          <w:tab w:val="left" w:pos="993"/>
        </w:tabs>
        <w:ind w:left="0" w:firstLine="567"/>
        <w:jc w:val="both"/>
      </w:pPr>
      <w:r w:rsidRPr="005C46D0">
        <w:t>Отформатируйте текст и выполните вертикальное выравнивание на странице.</w:t>
      </w:r>
    </w:p>
    <w:p w:rsidR="00DA554F" w:rsidRPr="005C46D0" w:rsidRDefault="00DA554F" w:rsidP="00DA554F">
      <w:pPr>
        <w:tabs>
          <w:tab w:val="left" w:pos="567"/>
          <w:tab w:val="left" w:pos="993"/>
        </w:tabs>
        <w:jc w:val="both"/>
      </w:pPr>
    </w:p>
    <w:p w:rsidR="00DA554F" w:rsidRPr="005C46D0" w:rsidRDefault="00DA554F" w:rsidP="00DA554F">
      <w:pPr>
        <w:keepNext/>
        <w:ind w:firstLine="567"/>
        <w:jc w:val="both"/>
        <w:rPr>
          <w:b/>
          <w:i/>
        </w:rPr>
      </w:pPr>
      <w:r w:rsidRPr="005C46D0">
        <w:rPr>
          <w:b/>
          <w:i/>
        </w:rPr>
        <w:t>Выполнение</w:t>
      </w:r>
    </w:p>
    <w:p w:rsidR="00DA554F" w:rsidRPr="005C46D0" w:rsidRDefault="00DA554F" w:rsidP="00DA554F">
      <w:pPr>
        <w:keepNext/>
        <w:numPr>
          <w:ilvl w:val="0"/>
          <w:numId w:val="3"/>
        </w:numPr>
        <w:jc w:val="both"/>
        <w:rPr>
          <w:i/>
        </w:rPr>
      </w:pPr>
      <w:r w:rsidRPr="005C46D0">
        <w:t xml:space="preserve">Откройте новый документ и затем выполните команду </w:t>
      </w:r>
      <w:r w:rsidRPr="005C46D0">
        <w:rPr>
          <w:b/>
          <w:lang w:val="en-US"/>
        </w:rPr>
        <w:t>Office</w:t>
      </w:r>
      <w:r w:rsidRPr="005C46D0">
        <w:rPr>
          <w:b/>
        </w:rPr>
        <w:t>→Сохранить как</w:t>
      </w:r>
      <w:r w:rsidRPr="005C46D0">
        <w:t xml:space="preserve">. Назовите файл </w:t>
      </w:r>
      <w:r w:rsidRPr="005C46D0">
        <w:rPr>
          <w:i/>
        </w:rPr>
        <w:t>Реферат.</w:t>
      </w:r>
      <w:r w:rsidRPr="005C46D0">
        <w:rPr>
          <w:i/>
          <w:lang w:val="en-US"/>
        </w:rPr>
        <w:t>doc</w:t>
      </w:r>
      <w:r w:rsidRPr="005C46D0">
        <w:t xml:space="preserve"> и сохраните его в папке </w:t>
      </w:r>
      <w:r w:rsidRPr="005C46D0">
        <w:rPr>
          <w:i/>
        </w:rPr>
        <w:t>диск А.</w:t>
      </w:r>
    </w:p>
    <w:p w:rsidR="00DA554F" w:rsidRPr="005C46D0" w:rsidRDefault="00DA554F" w:rsidP="00DA554F">
      <w:pPr>
        <w:numPr>
          <w:ilvl w:val="0"/>
          <w:numId w:val="3"/>
        </w:numPr>
        <w:jc w:val="both"/>
      </w:pPr>
      <w:r w:rsidRPr="005C46D0">
        <w:t xml:space="preserve">Выполните команду </w:t>
      </w:r>
      <w:r w:rsidRPr="005C46D0">
        <w:rPr>
          <w:b/>
        </w:rPr>
        <w:t>Разметка страницы→(Поля, Ориентация, Размер)</w:t>
      </w:r>
      <w:r w:rsidRPr="005C46D0">
        <w:t>. Установите параметры страницы.</w:t>
      </w:r>
    </w:p>
    <w:p w:rsidR="00DA554F" w:rsidRPr="005C46D0" w:rsidRDefault="00DA554F" w:rsidP="00DA554F">
      <w:pPr>
        <w:numPr>
          <w:ilvl w:val="0"/>
          <w:numId w:val="3"/>
        </w:numPr>
        <w:jc w:val="both"/>
      </w:pPr>
      <w:r w:rsidRPr="005C46D0">
        <w:t xml:space="preserve">Не меняя установок форматирования, введите все строки текста титульной страницы. Текст документа должен выглядеть так, как на рис. 5. Атрибуты форматирования отдельных строк должны соответствовать табл. 3. Ввод отдельных строк должен завершается либо нажатием комбинации </w:t>
      </w:r>
      <w:r w:rsidRPr="005C46D0">
        <w:rPr>
          <w:b/>
          <w:lang w:val="en-US"/>
        </w:rPr>
        <w:t>Shift</w:t>
      </w:r>
      <w:r w:rsidRPr="005C46D0">
        <w:rPr>
          <w:b/>
        </w:rPr>
        <w:t>+</w:t>
      </w:r>
      <w:r w:rsidRPr="005C46D0">
        <w:rPr>
          <w:b/>
          <w:lang w:val="en-US"/>
        </w:rPr>
        <w:t>Enter</w:t>
      </w:r>
      <w:r w:rsidRPr="005C46D0">
        <w:t xml:space="preserve"> (принудительный перевод строки в пределах абзаца), либо нажатием клавиши </w:t>
      </w:r>
      <w:r w:rsidRPr="005C46D0">
        <w:rPr>
          <w:b/>
          <w:lang w:val="en-US"/>
        </w:rPr>
        <w:t>Enter</w:t>
      </w:r>
      <w:r w:rsidRPr="005C46D0">
        <w:t xml:space="preserve"> для завершения абзаца. При вводе текста не вставляйте пустые строки.</w:t>
      </w:r>
    </w:p>
    <w:p w:rsidR="00DA554F" w:rsidRPr="005C46D0" w:rsidRDefault="00DA554F" w:rsidP="00DA554F">
      <w:pPr>
        <w:numPr>
          <w:ilvl w:val="0"/>
          <w:numId w:val="3"/>
        </w:numPr>
        <w:jc w:val="both"/>
      </w:pPr>
      <w:r w:rsidRPr="005C46D0">
        <w:t>Выделите поочередно каждый абзац текста и отформатируйте его согласно атрибутам, приведенным в таблице.</w:t>
      </w:r>
    </w:p>
    <w:p w:rsidR="00DA554F" w:rsidRPr="005C46D0" w:rsidRDefault="00DA554F" w:rsidP="00DA554F">
      <w:pPr>
        <w:numPr>
          <w:ilvl w:val="0"/>
          <w:numId w:val="3"/>
        </w:numPr>
        <w:jc w:val="both"/>
      </w:pPr>
      <w:r w:rsidRPr="005C46D0">
        <w:t>После форматирования строк установите место вставки в конце документа (после 2008) и вставьте маркер разрыва раздела</w:t>
      </w:r>
    </w:p>
    <w:p w:rsidR="00DA554F" w:rsidRPr="005C46D0" w:rsidRDefault="00DA554F" w:rsidP="00DA554F">
      <w:pPr>
        <w:numPr>
          <w:ilvl w:val="0"/>
          <w:numId w:val="3"/>
        </w:numPr>
        <w:jc w:val="both"/>
      </w:pPr>
      <w:r w:rsidRPr="005C46D0">
        <w:t xml:space="preserve">Для этого выполните команду </w:t>
      </w:r>
      <w:r w:rsidRPr="005C46D0">
        <w:rPr>
          <w:b/>
        </w:rPr>
        <w:t>Разметка страницы→Разрывы</w:t>
      </w:r>
      <w:r w:rsidRPr="005C46D0">
        <w:t xml:space="preserve">; в группе </w:t>
      </w:r>
      <w:r w:rsidRPr="005C46D0">
        <w:rPr>
          <w:i/>
        </w:rPr>
        <w:t>Новый раздел</w:t>
      </w:r>
      <w:r w:rsidRPr="005C46D0">
        <w:t xml:space="preserve"> выберите переключатель </w:t>
      </w:r>
      <w:r w:rsidRPr="005C46D0">
        <w:rPr>
          <w:i/>
        </w:rPr>
        <w:t>Со следующей страницы и</w:t>
      </w:r>
      <w:r w:rsidRPr="005C46D0">
        <w:t xml:space="preserve"> нажмите </w:t>
      </w:r>
      <w:r w:rsidRPr="005C46D0">
        <w:rPr>
          <w:b/>
        </w:rPr>
        <w:t>ОК</w:t>
      </w:r>
      <w:r w:rsidRPr="005C46D0">
        <w:t>.</w:t>
      </w:r>
    </w:p>
    <w:p w:rsidR="00DA554F" w:rsidRPr="005C46D0" w:rsidRDefault="00DA554F" w:rsidP="00DA554F">
      <w:pPr>
        <w:numPr>
          <w:ilvl w:val="0"/>
          <w:numId w:val="3"/>
        </w:numPr>
        <w:jc w:val="both"/>
      </w:pPr>
      <w:r w:rsidRPr="005C46D0">
        <w:t xml:space="preserve">Для окончательного форматирования титульного раздела поместите в него место вставки и выберите команду </w:t>
      </w:r>
      <w:r w:rsidRPr="005C46D0">
        <w:rPr>
          <w:b/>
        </w:rPr>
        <w:t>Разметка страницы→(Поля, Ориентация, Размер)</w:t>
      </w:r>
      <w:r w:rsidRPr="005C46D0">
        <w:t xml:space="preserve">. На вкладке </w:t>
      </w:r>
      <w:r w:rsidRPr="005C46D0">
        <w:rPr>
          <w:i/>
        </w:rPr>
        <w:t>Поля</w:t>
      </w:r>
      <w:r w:rsidRPr="005C46D0">
        <w:rPr>
          <w:b/>
        </w:rPr>
        <w:t>→</w:t>
      </w:r>
      <w:r w:rsidRPr="005C46D0">
        <w:t xml:space="preserve"> </w:t>
      </w:r>
      <w:r w:rsidRPr="005C46D0">
        <w:rPr>
          <w:i/>
        </w:rPr>
        <w:t>Настраиваемые поля</w:t>
      </w:r>
      <w:r w:rsidRPr="005C46D0">
        <w:t xml:space="preserve"> установите значения полей - верхнее и нижнее - </w:t>
      </w:r>
      <w:smartTag w:uri="urn:schemas-microsoft-com:office:smarttags" w:element="metricconverter">
        <w:smartTagPr>
          <w:attr w:name="ProductID" w:val="3,5 см"/>
        </w:smartTagPr>
        <w:r w:rsidRPr="005C46D0">
          <w:t>3,5 см</w:t>
        </w:r>
      </w:smartTag>
      <w:r w:rsidRPr="005C46D0">
        <w:t xml:space="preserve">; - левое и правое - </w:t>
      </w:r>
      <w:smartTag w:uri="urn:schemas-microsoft-com:office:smarttags" w:element="metricconverter">
        <w:smartTagPr>
          <w:attr w:name="ProductID" w:val="4 см"/>
        </w:smartTagPr>
        <w:r w:rsidRPr="005C46D0">
          <w:t>4 см</w:t>
        </w:r>
      </w:smartTag>
      <w:r w:rsidRPr="005C46D0">
        <w:t>.</w:t>
      </w:r>
    </w:p>
    <w:p w:rsidR="00DA554F" w:rsidRPr="005C46D0" w:rsidRDefault="00DA554F" w:rsidP="00DA554F">
      <w:pPr>
        <w:numPr>
          <w:ilvl w:val="0"/>
          <w:numId w:val="3"/>
        </w:numPr>
        <w:jc w:val="both"/>
      </w:pPr>
      <w:r w:rsidRPr="005C46D0">
        <w:t xml:space="preserve">Нажмите </w:t>
      </w:r>
      <w:r w:rsidRPr="005C46D0">
        <w:rPr>
          <w:b/>
        </w:rPr>
        <w:t>ОК</w:t>
      </w:r>
      <w:r w:rsidRPr="005C46D0">
        <w:t>.</w:t>
      </w:r>
    </w:p>
    <w:p w:rsidR="00DA554F" w:rsidRPr="005C46D0" w:rsidRDefault="00DA554F" w:rsidP="00DA554F">
      <w:pPr>
        <w:numPr>
          <w:ilvl w:val="0"/>
          <w:numId w:val="3"/>
        </w:numPr>
        <w:jc w:val="both"/>
      </w:pPr>
      <w:r w:rsidRPr="005C46D0">
        <w:t>Просмотрите титульную страницу в режиме предварительного просмотра (</w:t>
      </w:r>
      <w:r w:rsidRPr="005C46D0">
        <w:rPr>
          <w:b/>
        </w:rPr>
        <w:t>Главная → Печать → Предварительный просмотр)</w:t>
      </w:r>
      <w:r w:rsidRPr="005C46D0">
        <w:t xml:space="preserve"> и внесите изменения в формат отдельных строк по своему желанию.</w:t>
      </w:r>
    </w:p>
    <w:p w:rsidR="00DA554F" w:rsidRPr="005C46D0" w:rsidRDefault="00DA554F" w:rsidP="00DA554F">
      <w:pPr>
        <w:jc w:val="both"/>
      </w:pPr>
    </w:p>
    <w:p w:rsidR="00DA554F" w:rsidRPr="005C46D0" w:rsidRDefault="00DA554F" w:rsidP="00DA554F">
      <w:pPr>
        <w:jc w:val="both"/>
      </w:pPr>
      <w:r w:rsidRPr="005C46D0">
        <w:t xml:space="preserve">Атрибуты форматирования текста на титульной странице </w:t>
      </w:r>
    </w:p>
    <w:p w:rsidR="00DA554F" w:rsidRPr="005C46D0" w:rsidRDefault="00DA554F" w:rsidP="00DA554F">
      <w:pPr>
        <w:jc w:val="both"/>
      </w:pPr>
    </w:p>
    <w:p w:rsidR="00DA554F" w:rsidRPr="005C46D0" w:rsidRDefault="00DA554F" w:rsidP="00DA554F">
      <w:pPr>
        <w:jc w:val="both"/>
      </w:pPr>
      <w:r w:rsidRPr="005C46D0">
        <w:t xml:space="preserve"> 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1134"/>
        <w:gridCol w:w="850"/>
        <w:gridCol w:w="1417"/>
        <w:gridCol w:w="1701"/>
      </w:tblGrid>
      <w:tr w:rsidR="00DA554F" w:rsidRPr="005C46D0" w:rsidTr="00CF48CB">
        <w:tc>
          <w:tcPr>
            <w:tcW w:w="4361" w:type="dxa"/>
            <w:tcBorders>
              <w:bottom w:val="nil"/>
            </w:tcBorders>
            <w:vAlign w:val="center"/>
          </w:tcPr>
          <w:p w:rsidR="00DA554F" w:rsidRPr="005C46D0" w:rsidRDefault="00DA554F" w:rsidP="00CF48CB">
            <w:pPr>
              <w:jc w:val="both"/>
              <w:rPr>
                <w:b/>
              </w:rPr>
            </w:pPr>
            <w:r w:rsidRPr="005C46D0">
              <w:rPr>
                <w:b/>
              </w:rPr>
              <w:t>Строки текста</w:t>
            </w:r>
          </w:p>
        </w:tc>
        <w:tc>
          <w:tcPr>
            <w:tcW w:w="1134" w:type="dxa"/>
            <w:vAlign w:val="center"/>
          </w:tcPr>
          <w:p w:rsidR="00DA554F" w:rsidRPr="005C46D0" w:rsidRDefault="00DA554F" w:rsidP="00CF48CB">
            <w:pPr>
              <w:jc w:val="both"/>
              <w:rPr>
                <w:b/>
              </w:rPr>
            </w:pPr>
            <w:r w:rsidRPr="005C46D0">
              <w:rPr>
                <w:b/>
              </w:rPr>
              <w:t>Шрифт</w:t>
            </w:r>
          </w:p>
        </w:tc>
        <w:tc>
          <w:tcPr>
            <w:tcW w:w="850" w:type="dxa"/>
          </w:tcPr>
          <w:p w:rsidR="00DA554F" w:rsidRPr="005C46D0" w:rsidRDefault="00DA554F" w:rsidP="00CF48CB">
            <w:pPr>
              <w:jc w:val="both"/>
              <w:rPr>
                <w:b/>
              </w:rPr>
            </w:pPr>
            <w:r w:rsidRPr="005C46D0">
              <w:rPr>
                <w:b/>
              </w:rPr>
              <w:t>Раз</w:t>
            </w:r>
            <w:r w:rsidRPr="005C46D0">
              <w:rPr>
                <w:b/>
              </w:rPr>
              <w:softHyphen/>
              <w:t>мер</w:t>
            </w:r>
          </w:p>
        </w:tc>
        <w:tc>
          <w:tcPr>
            <w:tcW w:w="1417" w:type="dxa"/>
            <w:vAlign w:val="center"/>
          </w:tcPr>
          <w:p w:rsidR="00DA554F" w:rsidRPr="005C46D0" w:rsidRDefault="00DA554F" w:rsidP="00CF48CB">
            <w:pPr>
              <w:jc w:val="both"/>
              <w:rPr>
                <w:b/>
              </w:rPr>
            </w:pPr>
            <w:r w:rsidRPr="005C46D0">
              <w:rPr>
                <w:b/>
              </w:rPr>
              <w:t>Начертание</w:t>
            </w:r>
          </w:p>
        </w:tc>
        <w:tc>
          <w:tcPr>
            <w:tcW w:w="1701" w:type="dxa"/>
            <w:vAlign w:val="center"/>
          </w:tcPr>
          <w:p w:rsidR="00DA554F" w:rsidRPr="005C46D0" w:rsidRDefault="00DA554F" w:rsidP="00CF48CB">
            <w:pPr>
              <w:jc w:val="both"/>
              <w:rPr>
                <w:b/>
              </w:rPr>
            </w:pPr>
            <w:r w:rsidRPr="005C46D0">
              <w:rPr>
                <w:b/>
              </w:rPr>
              <w:t>Выравни</w:t>
            </w:r>
            <w:r w:rsidRPr="005C46D0">
              <w:rPr>
                <w:b/>
              </w:rPr>
              <w:softHyphen/>
              <w:t>вание</w:t>
            </w:r>
          </w:p>
        </w:tc>
      </w:tr>
      <w:tr w:rsidR="00DA554F" w:rsidRPr="005C46D0" w:rsidTr="00CF48CB">
        <w:trPr>
          <w:cantSplit/>
          <w:trHeight w:val="199"/>
        </w:trPr>
        <w:tc>
          <w:tcPr>
            <w:tcW w:w="4361" w:type="dxa"/>
            <w:tcBorders>
              <w:top w:val="single" w:sz="4" w:space="0" w:color="auto"/>
              <w:left w:val="single" w:sz="4" w:space="0" w:color="auto"/>
              <w:bottom w:val="nil"/>
              <w:right w:val="single" w:sz="4" w:space="0" w:color="auto"/>
            </w:tcBorders>
          </w:tcPr>
          <w:p w:rsidR="00DA554F" w:rsidRPr="005C46D0" w:rsidRDefault="00DA554F" w:rsidP="00CF48CB">
            <w:pPr>
              <w:jc w:val="both"/>
            </w:pPr>
            <w:r w:rsidRPr="005C46D0">
              <w:t xml:space="preserve">Министерство образования </w:t>
            </w:r>
            <w:r w:rsidRPr="005C46D0">
              <w:rPr>
                <w:b/>
                <w:lang w:val="en-US"/>
              </w:rPr>
              <w:t>Shift</w:t>
            </w:r>
            <w:r w:rsidRPr="005C46D0">
              <w:rPr>
                <w:b/>
              </w:rPr>
              <w:t>+</w:t>
            </w:r>
            <w:r w:rsidRPr="005C46D0">
              <w:rPr>
                <w:b/>
                <w:lang w:val="en-US"/>
              </w:rPr>
              <w:t>Enter</w:t>
            </w:r>
          </w:p>
        </w:tc>
        <w:tc>
          <w:tcPr>
            <w:tcW w:w="1134" w:type="dxa"/>
            <w:vMerge w:val="restart"/>
            <w:tcBorders>
              <w:left w:val="nil"/>
            </w:tcBorders>
          </w:tcPr>
          <w:p w:rsidR="00DA554F" w:rsidRPr="005C46D0" w:rsidRDefault="00DA554F" w:rsidP="00CF48CB">
            <w:pPr>
              <w:jc w:val="both"/>
              <w:rPr>
                <w:lang w:val="en-US"/>
              </w:rPr>
            </w:pPr>
            <w:r w:rsidRPr="005C46D0">
              <w:rPr>
                <w:lang w:val="en-US"/>
              </w:rPr>
              <w:t>Times New Roman</w:t>
            </w:r>
          </w:p>
          <w:p w:rsidR="00DA554F" w:rsidRPr="005C46D0" w:rsidRDefault="00DA554F" w:rsidP="00CF48CB">
            <w:pPr>
              <w:jc w:val="both"/>
              <w:rPr>
                <w:lang w:val="en-US"/>
              </w:rPr>
            </w:pPr>
            <w:r w:rsidRPr="005C46D0">
              <w:rPr>
                <w:lang w:val="en-US"/>
              </w:rPr>
              <w:t>(TNR)</w:t>
            </w:r>
          </w:p>
        </w:tc>
        <w:tc>
          <w:tcPr>
            <w:tcW w:w="850" w:type="dxa"/>
            <w:vMerge w:val="restart"/>
          </w:tcPr>
          <w:p w:rsidR="00DA554F" w:rsidRPr="005C46D0" w:rsidRDefault="00DA554F" w:rsidP="00CF48CB">
            <w:pPr>
              <w:jc w:val="both"/>
            </w:pPr>
            <w:r w:rsidRPr="005C46D0">
              <w:t>14</w:t>
            </w:r>
          </w:p>
        </w:tc>
        <w:tc>
          <w:tcPr>
            <w:tcW w:w="1417" w:type="dxa"/>
            <w:vMerge w:val="restart"/>
          </w:tcPr>
          <w:p w:rsidR="00DA554F" w:rsidRPr="005C46D0" w:rsidRDefault="00DA554F" w:rsidP="00CF48CB">
            <w:pPr>
              <w:jc w:val="both"/>
            </w:pPr>
            <w:r w:rsidRPr="005C46D0">
              <w:t>Обычный, прямой</w:t>
            </w:r>
          </w:p>
        </w:tc>
        <w:tc>
          <w:tcPr>
            <w:tcW w:w="1701" w:type="dxa"/>
            <w:vMerge w:val="restart"/>
          </w:tcPr>
          <w:p w:rsidR="00DA554F" w:rsidRPr="005C46D0" w:rsidRDefault="00DA554F" w:rsidP="00CF48CB">
            <w:pPr>
              <w:jc w:val="both"/>
            </w:pPr>
            <w:r w:rsidRPr="005C46D0">
              <w:t>По центру</w:t>
            </w:r>
          </w:p>
        </w:tc>
      </w:tr>
      <w:tr w:rsidR="00DA554F" w:rsidRPr="005C46D0" w:rsidTr="00CF48CB">
        <w:trPr>
          <w:cantSplit/>
        </w:trPr>
        <w:tc>
          <w:tcPr>
            <w:tcW w:w="4361" w:type="dxa"/>
            <w:tcBorders>
              <w:top w:val="nil"/>
              <w:left w:val="single" w:sz="4" w:space="0" w:color="auto"/>
              <w:bottom w:val="nil"/>
              <w:right w:val="single" w:sz="4" w:space="0" w:color="auto"/>
            </w:tcBorders>
          </w:tcPr>
          <w:p w:rsidR="00DA554F" w:rsidRPr="005C46D0" w:rsidRDefault="00DA554F" w:rsidP="00CF48CB">
            <w:pPr>
              <w:jc w:val="both"/>
              <w:rPr>
                <w:b/>
              </w:rPr>
            </w:pPr>
            <w:r w:rsidRPr="005C46D0">
              <w:t xml:space="preserve">Российской Федерации </w:t>
            </w:r>
            <w:r w:rsidRPr="005C46D0">
              <w:rPr>
                <w:b/>
                <w:lang w:val="en-US"/>
              </w:rPr>
              <w:t>Shift</w:t>
            </w:r>
            <w:r w:rsidRPr="005C46D0">
              <w:rPr>
                <w:b/>
              </w:rPr>
              <w:t>+</w:t>
            </w:r>
            <w:r w:rsidRPr="005C46D0">
              <w:rPr>
                <w:b/>
                <w:lang w:val="en-US"/>
              </w:rPr>
              <w:t>Enter</w:t>
            </w:r>
          </w:p>
        </w:tc>
        <w:tc>
          <w:tcPr>
            <w:tcW w:w="1134" w:type="dxa"/>
            <w:vMerge/>
            <w:tcBorders>
              <w:left w:val="nil"/>
            </w:tcBorders>
          </w:tcPr>
          <w:p w:rsidR="00DA554F" w:rsidRPr="005C46D0" w:rsidRDefault="00DA554F" w:rsidP="00CF48CB">
            <w:pPr>
              <w:jc w:val="both"/>
            </w:pPr>
          </w:p>
        </w:tc>
        <w:tc>
          <w:tcPr>
            <w:tcW w:w="850" w:type="dxa"/>
            <w:vMerge/>
          </w:tcPr>
          <w:p w:rsidR="00DA554F" w:rsidRPr="005C46D0" w:rsidRDefault="00DA554F" w:rsidP="00CF48CB">
            <w:pPr>
              <w:jc w:val="both"/>
            </w:pPr>
          </w:p>
        </w:tc>
        <w:tc>
          <w:tcPr>
            <w:tcW w:w="1417" w:type="dxa"/>
            <w:vMerge/>
          </w:tcPr>
          <w:p w:rsidR="00DA554F" w:rsidRPr="005C46D0" w:rsidRDefault="00DA554F" w:rsidP="00CF48CB">
            <w:pPr>
              <w:jc w:val="both"/>
            </w:pPr>
          </w:p>
        </w:tc>
        <w:tc>
          <w:tcPr>
            <w:tcW w:w="1701" w:type="dxa"/>
            <w:vMerge/>
          </w:tcPr>
          <w:p w:rsidR="00DA554F" w:rsidRPr="005C46D0" w:rsidRDefault="00DA554F" w:rsidP="00CF48CB">
            <w:pPr>
              <w:jc w:val="both"/>
            </w:pPr>
          </w:p>
        </w:tc>
      </w:tr>
      <w:tr w:rsidR="00DA554F" w:rsidRPr="005C46D0" w:rsidTr="00CF48CB">
        <w:trPr>
          <w:cantSplit/>
        </w:trPr>
        <w:tc>
          <w:tcPr>
            <w:tcW w:w="4361" w:type="dxa"/>
            <w:tcBorders>
              <w:top w:val="nil"/>
              <w:left w:val="single" w:sz="4" w:space="0" w:color="auto"/>
              <w:bottom w:val="nil"/>
              <w:right w:val="single" w:sz="4" w:space="0" w:color="auto"/>
            </w:tcBorders>
          </w:tcPr>
          <w:p w:rsidR="00DA554F" w:rsidRPr="005C46D0" w:rsidRDefault="00DA554F" w:rsidP="00CF48CB">
            <w:pPr>
              <w:jc w:val="both"/>
            </w:pPr>
            <w:r w:rsidRPr="005C46D0">
              <w:t xml:space="preserve">Санкт-Петербургский государственный </w:t>
            </w:r>
            <w:r w:rsidRPr="005C46D0">
              <w:rPr>
                <w:b/>
                <w:lang w:val="en-US"/>
              </w:rPr>
              <w:t>Shift</w:t>
            </w:r>
            <w:r w:rsidRPr="005C46D0">
              <w:rPr>
                <w:b/>
              </w:rPr>
              <w:t>+</w:t>
            </w:r>
            <w:r w:rsidRPr="005C46D0">
              <w:rPr>
                <w:b/>
                <w:lang w:val="en-US"/>
              </w:rPr>
              <w:t>Enter</w:t>
            </w:r>
          </w:p>
        </w:tc>
        <w:tc>
          <w:tcPr>
            <w:tcW w:w="1134" w:type="dxa"/>
            <w:vMerge/>
            <w:tcBorders>
              <w:left w:val="nil"/>
            </w:tcBorders>
          </w:tcPr>
          <w:p w:rsidR="00DA554F" w:rsidRPr="005C46D0" w:rsidRDefault="00DA554F" w:rsidP="00CF48CB">
            <w:pPr>
              <w:jc w:val="both"/>
            </w:pPr>
          </w:p>
        </w:tc>
        <w:tc>
          <w:tcPr>
            <w:tcW w:w="850" w:type="dxa"/>
            <w:vMerge/>
          </w:tcPr>
          <w:p w:rsidR="00DA554F" w:rsidRPr="005C46D0" w:rsidRDefault="00DA554F" w:rsidP="00CF48CB">
            <w:pPr>
              <w:jc w:val="both"/>
            </w:pPr>
          </w:p>
        </w:tc>
        <w:tc>
          <w:tcPr>
            <w:tcW w:w="1417" w:type="dxa"/>
            <w:vMerge/>
          </w:tcPr>
          <w:p w:rsidR="00DA554F" w:rsidRPr="005C46D0" w:rsidRDefault="00DA554F" w:rsidP="00CF48CB">
            <w:pPr>
              <w:jc w:val="both"/>
            </w:pPr>
          </w:p>
        </w:tc>
        <w:tc>
          <w:tcPr>
            <w:tcW w:w="1701" w:type="dxa"/>
            <w:vMerge/>
          </w:tcPr>
          <w:p w:rsidR="00DA554F" w:rsidRPr="005C46D0" w:rsidRDefault="00DA554F" w:rsidP="00CF48CB">
            <w:pPr>
              <w:jc w:val="both"/>
            </w:pPr>
          </w:p>
        </w:tc>
      </w:tr>
      <w:tr w:rsidR="00DA554F" w:rsidRPr="005C46D0" w:rsidTr="00CF48CB">
        <w:trPr>
          <w:cantSplit/>
        </w:trPr>
        <w:tc>
          <w:tcPr>
            <w:tcW w:w="4361" w:type="dxa"/>
            <w:tcBorders>
              <w:top w:val="nil"/>
              <w:left w:val="single" w:sz="4" w:space="0" w:color="auto"/>
              <w:bottom w:val="nil"/>
              <w:right w:val="single" w:sz="4" w:space="0" w:color="auto"/>
            </w:tcBorders>
          </w:tcPr>
          <w:p w:rsidR="00DA554F" w:rsidRPr="005C46D0" w:rsidRDefault="00DA554F" w:rsidP="00CF48CB">
            <w:pPr>
              <w:jc w:val="both"/>
            </w:pPr>
            <w:r w:rsidRPr="005C46D0">
              <w:t xml:space="preserve">Инженерно-экономический университет </w:t>
            </w:r>
            <w:r w:rsidRPr="005C46D0">
              <w:rPr>
                <w:b/>
                <w:lang w:val="en-US"/>
              </w:rPr>
              <w:t>Enter</w:t>
            </w:r>
          </w:p>
        </w:tc>
        <w:tc>
          <w:tcPr>
            <w:tcW w:w="1134" w:type="dxa"/>
            <w:vMerge/>
            <w:tcBorders>
              <w:left w:val="nil"/>
            </w:tcBorders>
          </w:tcPr>
          <w:p w:rsidR="00DA554F" w:rsidRPr="005C46D0" w:rsidRDefault="00DA554F" w:rsidP="00CF48CB">
            <w:pPr>
              <w:jc w:val="both"/>
            </w:pPr>
          </w:p>
        </w:tc>
        <w:tc>
          <w:tcPr>
            <w:tcW w:w="850" w:type="dxa"/>
            <w:vMerge/>
          </w:tcPr>
          <w:p w:rsidR="00DA554F" w:rsidRPr="005C46D0" w:rsidRDefault="00DA554F" w:rsidP="00CF48CB">
            <w:pPr>
              <w:jc w:val="both"/>
            </w:pPr>
          </w:p>
        </w:tc>
        <w:tc>
          <w:tcPr>
            <w:tcW w:w="1417" w:type="dxa"/>
            <w:vMerge/>
          </w:tcPr>
          <w:p w:rsidR="00DA554F" w:rsidRPr="005C46D0" w:rsidRDefault="00DA554F" w:rsidP="00CF48CB">
            <w:pPr>
              <w:jc w:val="both"/>
            </w:pPr>
          </w:p>
        </w:tc>
        <w:tc>
          <w:tcPr>
            <w:tcW w:w="1701" w:type="dxa"/>
            <w:vMerge/>
          </w:tcPr>
          <w:p w:rsidR="00DA554F" w:rsidRPr="005C46D0" w:rsidRDefault="00DA554F" w:rsidP="00CF48CB">
            <w:pPr>
              <w:jc w:val="both"/>
            </w:pPr>
          </w:p>
        </w:tc>
      </w:tr>
      <w:tr w:rsidR="00DA554F" w:rsidRPr="005C46D0" w:rsidTr="00CF48CB">
        <w:tc>
          <w:tcPr>
            <w:tcW w:w="4361" w:type="dxa"/>
            <w:tcBorders>
              <w:top w:val="nil"/>
              <w:left w:val="single" w:sz="4" w:space="0" w:color="auto"/>
              <w:bottom w:val="nil"/>
              <w:right w:val="single" w:sz="4" w:space="0" w:color="auto"/>
            </w:tcBorders>
          </w:tcPr>
          <w:p w:rsidR="00DA554F" w:rsidRPr="005C46D0" w:rsidRDefault="00DA554F" w:rsidP="00CF48CB">
            <w:pPr>
              <w:jc w:val="both"/>
              <w:rPr>
                <w:lang w:val="en-US"/>
              </w:rPr>
            </w:pPr>
            <w:r w:rsidRPr="005C46D0">
              <w:t>РЕФЕРАТ</w:t>
            </w:r>
            <w:r w:rsidRPr="005C46D0">
              <w:rPr>
                <w:lang w:val="en-US"/>
              </w:rPr>
              <w:t xml:space="preserve"> </w:t>
            </w:r>
            <w:r w:rsidRPr="005C46D0">
              <w:rPr>
                <w:b/>
                <w:lang w:val="en-US"/>
              </w:rPr>
              <w:t>Enter</w:t>
            </w:r>
          </w:p>
        </w:tc>
        <w:tc>
          <w:tcPr>
            <w:tcW w:w="1134" w:type="dxa"/>
            <w:tcBorders>
              <w:left w:val="nil"/>
            </w:tcBorders>
          </w:tcPr>
          <w:p w:rsidR="00DA554F" w:rsidRPr="005C46D0" w:rsidRDefault="00DA554F" w:rsidP="00CF48CB">
            <w:pPr>
              <w:jc w:val="both"/>
              <w:rPr>
                <w:lang w:val="en-US"/>
              </w:rPr>
            </w:pPr>
            <w:r w:rsidRPr="005C46D0">
              <w:rPr>
                <w:lang w:val="en-US"/>
              </w:rPr>
              <w:t>TNR</w:t>
            </w:r>
          </w:p>
        </w:tc>
        <w:tc>
          <w:tcPr>
            <w:tcW w:w="850" w:type="dxa"/>
          </w:tcPr>
          <w:p w:rsidR="00DA554F" w:rsidRPr="005C46D0" w:rsidRDefault="00DA554F" w:rsidP="00CF48CB">
            <w:pPr>
              <w:jc w:val="both"/>
            </w:pPr>
            <w:r w:rsidRPr="005C46D0">
              <w:t>20</w:t>
            </w:r>
          </w:p>
        </w:tc>
        <w:tc>
          <w:tcPr>
            <w:tcW w:w="1417" w:type="dxa"/>
          </w:tcPr>
          <w:p w:rsidR="00DA554F" w:rsidRPr="005C46D0" w:rsidRDefault="00DA554F" w:rsidP="00CF48CB">
            <w:pPr>
              <w:jc w:val="both"/>
            </w:pPr>
            <w:r w:rsidRPr="005C46D0">
              <w:t>П/ж, прямой</w:t>
            </w:r>
          </w:p>
        </w:tc>
        <w:tc>
          <w:tcPr>
            <w:tcW w:w="1701" w:type="dxa"/>
          </w:tcPr>
          <w:p w:rsidR="00DA554F" w:rsidRPr="005C46D0" w:rsidRDefault="00DA554F" w:rsidP="00CF48CB">
            <w:pPr>
              <w:jc w:val="both"/>
            </w:pPr>
            <w:r w:rsidRPr="005C46D0">
              <w:t>По центру</w:t>
            </w:r>
          </w:p>
        </w:tc>
      </w:tr>
      <w:tr w:rsidR="00DA554F" w:rsidRPr="005C46D0" w:rsidTr="00CF48CB">
        <w:tc>
          <w:tcPr>
            <w:tcW w:w="4361" w:type="dxa"/>
            <w:tcBorders>
              <w:top w:val="nil"/>
              <w:left w:val="single" w:sz="4" w:space="0" w:color="auto"/>
              <w:bottom w:val="nil"/>
              <w:right w:val="single" w:sz="4" w:space="0" w:color="auto"/>
            </w:tcBorders>
          </w:tcPr>
          <w:p w:rsidR="00DA554F" w:rsidRPr="005C46D0" w:rsidRDefault="00DA554F" w:rsidP="00CF48CB">
            <w:pPr>
              <w:jc w:val="both"/>
            </w:pPr>
            <w:r w:rsidRPr="005C46D0">
              <w:t xml:space="preserve">"Текстовый процессор Word 2007" </w:t>
            </w:r>
            <w:r w:rsidRPr="005C46D0">
              <w:rPr>
                <w:b/>
                <w:lang w:val="en-US"/>
              </w:rPr>
              <w:t>Shift</w:t>
            </w:r>
            <w:r w:rsidRPr="005C46D0">
              <w:rPr>
                <w:b/>
              </w:rPr>
              <w:t>+</w:t>
            </w:r>
            <w:r w:rsidRPr="005C46D0">
              <w:rPr>
                <w:b/>
                <w:lang w:val="en-US"/>
              </w:rPr>
              <w:t>Enter</w:t>
            </w:r>
          </w:p>
        </w:tc>
        <w:tc>
          <w:tcPr>
            <w:tcW w:w="1134" w:type="dxa"/>
            <w:tcBorders>
              <w:left w:val="nil"/>
            </w:tcBorders>
          </w:tcPr>
          <w:p w:rsidR="00DA554F" w:rsidRPr="005C46D0" w:rsidRDefault="00DA554F" w:rsidP="00CF48CB">
            <w:pPr>
              <w:jc w:val="both"/>
            </w:pPr>
            <w:r w:rsidRPr="005C46D0">
              <w:rPr>
                <w:lang w:val="en-US"/>
              </w:rPr>
              <w:t>Arial</w:t>
            </w:r>
          </w:p>
        </w:tc>
        <w:tc>
          <w:tcPr>
            <w:tcW w:w="850" w:type="dxa"/>
          </w:tcPr>
          <w:p w:rsidR="00DA554F" w:rsidRPr="005C46D0" w:rsidRDefault="00DA554F" w:rsidP="00CF48CB">
            <w:pPr>
              <w:jc w:val="both"/>
            </w:pPr>
            <w:r w:rsidRPr="005C46D0">
              <w:t>16</w:t>
            </w:r>
          </w:p>
        </w:tc>
        <w:tc>
          <w:tcPr>
            <w:tcW w:w="1417" w:type="dxa"/>
          </w:tcPr>
          <w:p w:rsidR="00DA554F" w:rsidRPr="005C46D0" w:rsidRDefault="00DA554F" w:rsidP="00CF48CB">
            <w:pPr>
              <w:jc w:val="both"/>
            </w:pPr>
            <w:r w:rsidRPr="005C46D0">
              <w:t>П/ж, прямой</w:t>
            </w:r>
          </w:p>
        </w:tc>
        <w:tc>
          <w:tcPr>
            <w:tcW w:w="1701" w:type="dxa"/>
          </w:tcPr>
          <w:p w:rsidR="00DA554F" w:rsidRPr="005C46D0" w:rsidRDefault="00DA554F" w:rsidP="00CF48CB">
            <w:pPr>
              <w:jc w:val="both"/>
            </w:pPr>
            <w:r w:rsidRPr="005C46D0">
              <w:t>По центру</w:t>
            </w:r>
          </w:p>
        </w:tc>
      </w:tr>
      <w:tr w:rsidR="00DA554F" w:rsidRPr="005C46D0" w:rsidTr="00CF48CB">
        <w:tc>
          <w:tcPr>
            <w:tcW w:w="4361" w:type="dxa"/>
            <w:tcBorders>
              <w:top w:val="nil"/>
              <w:left w:val="single" w:sz="4" w:space="0" w:color="auto"/>
              <w:bottom w:val="nil"/>
              <w:right w:val="single" w:sz="4" w:space="0" w:color="auto"/>
            </w:tcBorders>
          </w:tcPr>
          <w:p w:rsidR="00DA554F" w:rsidRPr="005C46D0" w:rsidRDefault="00DA554F" w:rsidP="00CF48CB">
            <w:pPr>
              <w:jc w:val="both"/>
            </w:pPr>
            <w:r w:rsidRPr="005C46D0">
              <w:t xml:space="preserve">по дисциплине "Информатика" </w:t>
            </w:r>
            <w:r w:rsidRPr="005C46D0">
              <w:rPr>
                <w:b/>
                <w:lang w:val="en-US"/>
              </w:rPr>
              <w:t>Enter</w:t>
            </w:r>
          </w:p>
        </w:tc>
        <w:tc>
          <w:tcPr>
            <w:tcW w:w="1134" w:type="dxa"/>
            <w:tcBorders>
              <w:left w:val="nil"/>
            </w:tcBorders>
          </w:tcPr>
          <w:p w:rsidR="00DA554F" w:rsidRPr="005C46D0" w:rsidRDefault="00DA554F" w:rsidP="00CF48CB">
            <w:pPr>
              <w:jc w:val="both"/>
            </w:pPr>
            <w:r w:rsidRPr="005C46D0">
              <w:rPr>
                <w:lang w:val="en-US"/>
              </w:rPr>
              <w:t>TNR</w:t>
            </w:r>
          </w:p>
        </w:tc>
        <w:tc>
          <w:tcPr>
            <w:tcW w:w="850" w:type="dxa"/>
          </w:tcPr>
          <w:p w:rsidR="00DA554F" w:rsidRPr="005C46D0" w:rsidRDefault="00DA554F" w:rsidP="00CF48CB">
            <w:pPr>
              <w:jc w:val="both"/>
            </w:pPr>
            <w:r w:rsidRPr="005C46D0">
              <w:t>14</w:t>
            </w:r>
          </w:p>
        </w:tc>
        <w:tc>
          <w:tcPr>
            <w:tcW w:w="1417" w:type="dxa"/>
          </w:tcPr>
          <w:p w:rsidR="00DA554F" w:rsidRPr="005C46D0" w:rsidRDefault="00DA554F" w:rsidP="00CF48CB">
            <w:pPr>
              <w:jc w:val="both"/>
            </w:pPr>
            <w:r w:rsidRPr="005C46D0">
              <w:t>Обычный, курсив</w:t>
            </w:r>
          </w:p>
        </w:tc>
        <w:tc>
          <w:tcPr>
            <w:tcW w:w="1701" w:type="dxa"/>
          </w:tcPr>
          <w:p w:rsidR="00DA554F" w:rsidRPr="005C46D0" w:rsidRDefault="00DA554F" w:rsidP="00CF48CB">
            <w:pPr>
              <w:jc w:val="both"/>
            </w:pPr>
            <w:r w:rsidRPr="005C46D0">
              <w:t>По центру</w:t>
            </w:r>
          </w:p>
        </w:tc>
      </w:tr>
      <w:tr w:rsidR="00DA554F" w:rsidRPr="005C46D0" w:rsidTr="00CF48CB">
        <w:trPr>
          <w:cantSplit/>
        </w:trPr>
        <w:tc>
          <w:tcPr>
            <w:tcW w:w="4361" w:type="dxa"/>
            <w:tcBorders>
              <w:top w:val="nil"/>
              <w:left w:val="single" w:sz="4" w:space="0" w:color="auto"/>
              <w:bottom w:val="nil"/>
              <w:right w:val="single" w:sz="4" w:space="0" w:color="auto"/>
            </w:tcBorders>
          </w:tcPr>
          <w:p w:rsidR="00DA554F" w:rsidRPr="005C46D0" w:rsidRDefault="00DA554F" w:rsidP="00CF48CB">
            <w:pPr>
              <w:jc w:val="both"/>
            </w:pPr>
            <w:r w:rsidRPr="005C46D0">
              <w:t xml:space="preserve">Руководитель А.Иванов </w:t>
            </w:r>
            <w:r w:rsidRPr="005C46D0">
              <w:rPr>
                <w:b/>
                <w:lang w:val="en-US"/>
              </w:rPr>
              <w:t>Shift</w:t>
            </w:r>
            <w:r w:rsidRPr="005C46D0">
              <w:rPr>
                <w:b/>
              </w:rPr>
              <w:t>+</w:t>
            </w:r>
            <w:r w:rsidRPr="005C46D0">
              <w:rPr>
                <w:b/>
                <w:lang w:val="en-US"/>
              </w:rPr>
              <w:t>Enter</w:t>
            </w:r>
          </w:p>
        </w:tc>
        <w:tc>
          <w:tcPr>
            <w:tcW w:w="1134" w:type="dxa"/>
            <w:vMerge w:val="restart"/>
            <w:tcBorders>
              <w:left w:val="nil"/>
            </w:tcBorders>
          </w:tcPr>
          <w:p w:rsidR="00DA554F" w:rsidRPr="005C46D0" w:rsidRDefault="00DA554F" w:rsidP="00CF48CB">
            <w:pPr>
              <w:jc w:val="both"/>
            </w:pPr>
            <w:r w:rsidRPr="005C46D0">
              <w:rPr>
                <w:lang w:val="en-US"/>
              </w:rPr>
              <w:t>TNR</w:t>
            </w:r>
          </w:p>
        </w:tc>
        <w:tc>
          <w:tcPr>
            <w:tcW w:w="850" w:type="dxa"/>
            <w:vMerge w:val="restart"/>
          </w:tcPr>
          <w:p w:rsidR="00DA554F" w:rsidRPr="005C46D0" w:rsidRDefault="00DA554F" w:rsidP="00CF48CB">
            <w:pPr>
              <w:jc w:val="both"/>
            </w:pPr>
            <w:r w:rsidRPr="005C46D0">
              <w:t>14</w:t>
            </w:r>
          </w:p>
        </w:tc>
        <w:tc>
          <w:tcPr>
            <w:tcW w:w="1417" w:type="dxa"/>
            <w:vMerge w:val="restart"/>
          </w:tcPr>
          <w:p w:rsidR="00DA554F" w:rsidRPr="005C46D0" w:rsidRDefault="00DA554F" w:rsidP="00CF48CB">
            <w:pPr>
              <w:jc w:val="both"/>
            </w:pPr>
            <w:r w:rsidRPr="005C46D0">
              <w:t xml:space="preserve">Обычный, </w:t>
            </w:r>
            <w:r w:rsidRPr="005C46D0">
              <w:lastRenderedPageBreak/>
              <w:t>прямой</w:t>
            </w:r>
          </w:p>
        </w:tc>
        <w:tc>
          <w:tcPr>
            <w:tcW w:w="1701" w:type="dxa"/>
            <w:vMerge w:val="restart"/>
          </w:tcPr>
          <w:p w:rsidR="00DA554F" w:rsidRPr="005C46D0" w:rsidRDefault="00DA554F" w:rsidP="00CF48CB">
            <w:pPr>
              <w:jc w:val="both"/>
            </w:pPr>
            <w:r w:rsidRPr="005C46D0">
              <w:lastRenderedPageBreak/>
              <w:t>Справа</w:t>
            </w:r>
          </w:p>
        </w:tc>
      </w:tr>
      <w:tr w:rsidR="00DA554F" w:rsidRPr="005C46D0" w:rsidTr="00CF48CB">
        <w:trPr>
          <w:cantSplit/>
        </w:trPr>
        <w:tc>
          <w:tcPr>
            <w:tcW w:w="4361" w:type="dxa"/>
            <w:tcBorders>
              <w:top w:val="nil"/>
              <w:left w:val="single" w:sz="4" w:space="0" w:color="auto"/>
              <w:bottom w:val="nil"/>
              <w:right w:val="single" w:sz="4" w:space="0" w:color="auto"/>
            </w:tcBorders>
          </w:tcPr>
          <w:p w:rsidR="00DA554F" w:rsidRPr="005C46D0" w:rsidRDefault="00DA554F" w:rsidP="00CF48CB">
            <w:pPr>
              <w:jc w:val="both"/>
            </w:pPr>
            <w:r w:rsidRPr="005C46D0">
              <w:lastRenderedPageBreak/>
              <w:t xml:space="preserve">Исполнитель А.Петров </w:t>
            </w:r>
            <w:r w:rsidRPr="005C46D0">
              <w:rPr>
                <w:b/>
                <w:lang w:val="en-US"/>
              </w:rPr>
              <w:t>Shift</w:t>
            </w:r>
            <w:r w:rsidRPr="005C46D0">
              <w:rPr>
                <w:b/>
              </w:rPr>
              <w:t>+</w:t>
            </w:r>
            <w:r w:rsidRPr="005C46D0">
              <w:rPr>
                <w:b/>
                <w:lang w:val="en-US"/>
              </w:rPr>
              <w:t>Enter</w:t>
            </w:r>
          </w:p>
        </w:tc>
        <w:tc>
          <w:tcPr>
            <w:tcW w:w="1134" w:type="dxa"/>
            <w:vMerge/>
            <w:tcBorders>
              <w:left w:val="nil"/>
            </w:tcBorders>
          </w:tcPr>
          <w:p w:rsidR="00DA554F" w:rsidRPr="005C46D0" w:rsidRDefault="00DA554F" w:rsidP="00CF48CB">
            <w:pPr>
              <w:jc w:val="both"/>
            </w:pPr>
          </w:p>
        </w:tc>
        <w:tc>
          <w:tcPr>
            <w:tcW w:w="850" w:type="dxa"/>
            <w:vMerge/>
          </w:tcPr>
          <w:p w:rsidR="00DA554F" w:rsidRPr="005C46D0" w:rsidRDefault="00DA554F" w:rsidP="00CF48CB">
            <w:pPr>
              <w:jc w:val="both"/>
            </w:pPr>
          </w:p>
        </w:tc>
        <w:tc>
          <w:tcPr>
            <w:tcW w:w="1417" w:type="dxa"/>
            <w:vMerge/>
          </w:tcPr>
          <w:p w:rsidR="00DA554F" w:rsidRPr="005C46D0" w:rsidRDefault="00DA554F" w:rsidP="00CF48CB">
            <w:pPr>
              <w:jc w:val="both"/>
            </w:pPr>
          </w:p>
        </w:tc>
        <w:tc>
          <w:tcPr>
            <w:tcW w:w="1701" w:type="dxa"/>
            <w:vMerge/>
          </w:tcPr>
          <w:p w:rsidR="00DA554F" w:rsidRPr="005C46D0" w:rsidRDefault="00DA554F" w:rsidP="00CF48CB">
            <w:pPr>
              <w:jc w:val="both"/>
            </w:pPr>
          </w:p>
        </w:tc>
      </w:tr>
      <w:tr w:rsidR="00DA554F" w:rsidRPr="005C46D0" w:rsidTr="00CF48CB">
        <w:tc>
          <w:tcPr>
            <w:tcW w:w="4361" w:type="dxa"/>
            <w:tcBorders>
              <w:top w:val="nil"/>
              <w:left w:val="single" w:sz="4" w:space="0" w:color="auto"/>
              <w:bottom w:val="nil"/>
              <w:right w:val="single" w:sz="4" w:space="0" w:color="auto"/>
            </w:tcBorders>
          </w:tcPr>
          <w:p w:rsidR="00DA554F" w:rsidRPr="005C46D0" w:rsidRDefault="00DA554F" w:rsidP="00CF48CB">
            <w:pPr>
              <w:jc w:val="both"/>
              <w:rPr>
                <w:lang w:val="en-US"/>
              </w:rPr>
            </w:pPr>
            <w:r w:rsidRPr="005C46D0">
              <w:lastRenderedPageBreak/>
              <w:t>Группа</w:t>
            </w:r>
            <w:r w:rsidRPr="005C46D0">
              <w:rPr>
                <w:lang w:val="en-US"/>
              </w:rPr>
              <w:t xml:space="preserve"> 333 </w:t>
            </w:r>
            <w:r w:rsidRPr="005C46D0">
              <w:rPr>
                <w:b/>
                <w:lang w:val="en-US"/>
              </w:rPr>
              <w:t>Enter</w:t>
            </w:r>
          </w:p>
        </w:tc>
        <w:tc>
          <w:tcPr>
            <w:tcW w:w="1134" w:type="dxa"/>
            <w:tcBorders>
              <w:left w:val="nil"/>
            </w:tcBorders>
          </w:tcPr>
          <w:p w:rsidR="00DA554F" w:rsidRPr="005C46D0" w:rsidRDefault="00DA554F" w:rsidP="00CF48CB">
            <w:pPr>
              <w:jc w:val="both"/>
              <w:rPr>
                <w:lang w:val="en-US"/>
              </w:rPr>
            </w:pPr>
            <w:r w:rsidRPr="005C46D0">
              <w:rPr>
                <w:lang w:val="en-US"/>
              </w:rPr>
              <w:t>TNR</w:t>
            </w:r>
          </w:p>
        </w:tc>
        <w:tc>
          <w:tcPr>
            <w:tcW w:w="850" w:type="dxa"/>
          </w:tcPr>
          <w:p w:rsidR="00DA554F" w:rsidRPr="005C46D0" w:rsidRDefault="00DA554F" w:rsidP="00CF48CB">
            <w:pPr>
              <w:jc w:val="both"/>
            </w:pPr>
            <w:r w:rsidRPr="005C46D0">
              <w:t>12</w:t>
            </w:r>
          </w:p>
        </w:tc>
        <w:tc>
          <w:tcPr>
            <w:tcW w:w="1417" w:type="dxa"/>
          </w:tcPr>
          <w:p w:rsidR="00DA554F" w:rsidRPr="005C46D0" w:rsidRDefault="00DA554F" w:rsidP="00CF48CB">
            <w:pPr>
              <w:jc w:val="both"/>
            </w:pPr>
            <w:r w:rsidRPr="005C46D0">
              <w:t>Обычный, прямой</w:t>
            </w:r>
          </w:p>
        </w:tc>
        <w:tc>
          <w:tcPr>
            <w:tcW w:w="1701" w:type="dxa"/>
          </w:tcPr>
          <w:p w:rsidR="00DA554F" w:rsidRPr="005C46D0" w:rsidRDefault="00DA554F" w:rsidP="00CF48CB">
            <w:pPr>
              <w:jc w:val="both"/>
            </w:pPr>
            <w:r w:rsidRPr="005C46D0">
              <w:t>Справа</w:t>
            </w:r>
          </w:p>
        </w:tc>
      </w:tr>
      <w:tr w:rsidR="00DA554F" w:rsidRPr="005C46D0" w:rsidTr="00CF48CB">
        <w:trPr>
          <w:cantSplit/>
        </w:trPr>
        <w:tc>
          <w:tcPr>
            <w:tcW w:w="4361" w:type="dxa"/>
            <w:tcBorders>
              <w:top w:val="nil"/>
              <w:left w:val="single" w:sz="4" w:space="0" w:color="auto"/>
              <w:bottom w:val="nil"/>
              <w:right w:val="single" w:sz="4" w:space="0" w:color="auto"/>
            </w:tcBorders>
          </w:tcPr>
          <w:p w:rsidR="00DA554F" w:rsidRPr="005C46D0" w:rsidRDefault="00DA554F" w:rsidP="00CF48CB">
            <w:pPr>
              <w:jc w:val="both"/>
            </w:pPr>
            <w:r w:rsidRPr="005C46D0">
              <w:t xml:space="preserve">Санкт-Петербург </w:t>
            </w:r>
            <w:r w:rsidRPr="005C46D0">
              <w:rPr>
                <w:b/>
                <w:lang w:val="en-US"/>
              </w:rPr>
              <w:t>Shift</w:t>
            </w:r>
            <w:r w:rsidRPr="005C46D0">
              <w:rPr>
                <w:b/>
              </w:rPr>
              <w:t>+</w:t>
            </w:r>
            <w:r w:rsidRPr="005C46D0">
              <w:rPr>
                <w:b/>
                <w:lang w:val="en-US"/>
              </w:rPr>
              <w:t>Enter</w:t>
            </w:r>
          </w:p>
        </w:tc>
        <w:tc>
          <w:tcPr>
            <w:tcW w:w="1134" w:type="dxa"/>
            <w:vMerge w:val="restart"/>
            <w:tcBorders>
              <w:left w:val="nil"/>
            </w:tcBorders>
          </w:tcPr>
          <w:p w:rsidR="00DA554F" w:rsidRPr="005C46D0" w:rsidRDefault="00DA554F" w:rsidP="00CF48CB">
            <w:pPr>
              <w:pStyle w:val="11"/>
              <w:jc w:val="both"/>
              <w:rPr>
                <w:sz w:val="24"/>
                <w:szCs w:val="24"/>
              </w:rPr>
            </w:pPr>
            <w:r w:rsidRPr="005C46D0">
              <w:rPr>
                <w:sz w:val="24"/>
                <w:szCs w:val="24"/>
                <w:lang w:val="en-US"/>
              </w:rPr>
              <w:t>TNR</w:t>
            </w:r>
          </w:p>
        </w:tc>
        <w:tc>
          <w:tcPr>
            <w:tcW w:w="850" w:type="dxa"/>
            <w:vMerge w:val="restart"/>
          </w:tcPr>
          <w:p w:rsidR="00DA554F" w:rsidRPr="005C46D0" w:rsidRDefault="00DA554F" w:rsidP="00CF48CB">
            <w:pPr>
              <w:jc w:val="both"/>
            </w:pPr>
            <w:r w:rsidRPr="005C46D0">
              <w:t>14</w:t>
            </w:r>
          </w:p>
        </w:tc>
        <w:tc>
          <w:tcPr>
            <w:tcW w:w="1417" w:type="dxa"/>
            <w:vMerge w:val="restart"/>
          </w:tcPr>
          <w:p w:rsidR="00DA554F" w:rsidRPr="005C46D0" w:rsidRDefault="00DA554F" w:rsidP="00CF48CB">
            <w:pPr>
              <w:jc w:val="both"/>
            </w:pPr>
            <w:r w:rsidRPr="005C46D0">
              <w:t>Обычный, прямой</w:t>
            </w:r>
          </w:p>
        </w:tc>
        <w:tc>
          <w:tcPr>
            <w:tcW w:w="1701" w:type="dxa"/>
            <w:vMerge w:val="restart"/>
          </w:tcPr>
          <w:p w:rsidR="00DA554F" w:rsidRPr="005C46D0" w:rsidRDefault="00DA554F" w:rsidP="00CF48CB">
            <w:pPr>
              <w:jc w:val="both"/>
            </w:pPr>
            <w:r w:rsidRPr="005C46D0">
              <w:t>По центру</w:t>
            </w:r>
          </w:p>
        </w:tc>
      </w:tr>
      <w:tr w:rsidR="00DA554F" w:rsidRPr="005C46D0" w:rsidTr="00CF48CB">
        <w:trPr>
          <w:cantSplit/>
        </w:trPr>
        <w:tc>
          <w:tcPr>
            <w:tcW w:w="4361" w:type="dxa"/>
            <w:tcBorders>
              <w:top w:val="nil"/>
              <w:left w:val="single" w:sz="4" w:space="0" w:color="auto"/>
              <w:bottom w:val="single" w:sz="4" w:space="0" w:color="auto"/>
              <w:right w:val="single" w:sz="4" w:space="0" w:color="auto"/>
            </w:tcBorders>
          </w:tcPr>
          <w:p w:rsidR="00DA554F" w:rsidRPr="005C46D0" w:rsidRDefault="00DA554F" w:rsidP="00CF48CB">
            <w:pPr>
              <w:jc w:val="both"/>
            </w:pPr>
            <w:r w:rsidRPr="005C46D0">
              <w:t xml:space="preserve">2008 </w:t>
            </w:r>
          </w:p>
        </w:tc>
        <w:tc>
          <w:tcPr>
            <w:tcW w:w="1134" w:type="dxa"/>
            <w:vMerge/>
            <w:tcBorders>
              <w:left w:val="nil"/>
            </w:tcBorders>
          </w:tcPr>
          <w:p w:rsidR="00DA554F" w:rsidRPr="005C46D0" w:rsidRDefault="00DA554F" w:rsidP="00CF48CB">
            <w:pPr>
              <w:jc w:val="both"/>
            </w:pPr>
          </w:p>
        </w:tc>
        <w:tc>
          <w:tcPr>
            <w:tcW w:w="850" w:type="dxa"/>
            <w:vMerge/>
          </w:tcPr>
          <w:p w:rsidR="00DA554F" w:rsidRPr="005C46D0" w:rsidRDefault="00DA554F" w:rsidP="00CF48CB">
            <w:pPr>
              <w:jc w:val="both"/>
            </w:pPr>
          </w:p>
        </w:tc>
        <w:tc>
          <w:tcPr>
            <w:tcW w:w="1417" w:type="dxa"/>
            <w:vMerge/>
          </w:tcPr>
          <w:p w:rsidR="00DA554F" w:rsidRPr="005C46D0" w:rsidRDefault="00DA554F" w:rsidP="00CF48CB">
            <w:pPr>
              <w:jc w:val="both"/>
            </w:pPr>
          </w:p>
        </w:tc>
        <w:tc>
          <w:tcPr>
            <w:tcW w:w="1701" w:type="dxa"/>
            <w:vMerge/>
          </w:tcPr>
          <w:p w:rsidR="00DA554F" w:rsidRPr="005C46D0" w:rsidRDefault="00DA554F" w:rsidP="00CF48CB">
            <w:pPr>
              <w:jc w:val="both"/>
            </w:pPr>
          </w:p>
        </w:tc>
      </w:tr>
    </w:tbl>
    <w:p w:rsidR="00DA554F" w:rsidRPr="005C46D0" w:rsidRDefault="00DA554F" w:rsidP="00DA554F">
      <w:pPr>
        <w:jc w:val="both"/>
      </w:pPr>
    </w:p>
    <w:p w:rsidR="00DA554F" w:rsidRPr="005C46D0" w:rsidRDefault="00DA554F" w:rsidP="00DA554F">
      <w:pPr>
        <w:jc w:val="both"/>
      </w:pPr>
      <w:r w:rsidRPr="005C46D0">
        <w:t xml:space="preserve">Примерный вид титульного листа показан на </w:t>
      </w:r>
      <w:r w:rsidRPr="005C46D0">
        <w:rPr>
          <w:color w:val="000000"/>
        </w:rPr>
        <w:t>рис</w:t>
      </w:r>
      <w:r w:rsidRPr="005C46D0">
        <w:t>. 3.</w:t>
      </w:r>
    </w:p>
    <w:p w:rsidR="00DA554F" w:rsidRPr="005C46D0" w:rsidRDefault="00DA554F" w:rsidP="00DA554F">
      <w:pPr>
        <w:jc w:val="both"/>
      </w:pPr>
    </w:p>
    <w:p w:rsidR="00DA554F" w:rsidRPr="005C46D0" w:rsidRDefault="00DA554F" w:rsidP="00DA554F">
      <w:pPr>
        <w:pBdr>
          <w:top w:val="single" w:sz="4" w:space="1" w:color="auto"/>
          <w:left w:val="single" w:sz="4" w:space="31" w:color="auto"/>
          <w:bottom w:val="single" w:sz="4" w:space="1" w:color="auto"/>
          <w:right w:val="single" w:sz="4" w:space="4" w:color="auto"/>
        </w:pBdr>
        <w:ind w:left="1985" w:right="2267"/>
        <w:jc w:val="both"/>
      </w:pPr>
    </w:p>
    <w:p w:rsidR="00DA554F" w:rsidRPr="005C46D0" w:rsidRDefault="00DA554F" w:rsidP="00DA554F">
      <w:pPr>
        <w:pBdr>
          <w:top w:val="single" w:sz="4" w:space="1" w:color="auto"/>
          <w:left w:val="single" w:sz="4" w:space="31" w:color="auto"/>
          <w:bottom w:val="single" w:sz="4" w:space="1" w:color="auto"/>
          <w:right w:val="single" w:sz="4" w:space="4" w:color="auto"/>
        </w:pBdr>
        <w:ind w:left="1985" w:right="2267"/>
        <w:jc w:val="both"/>
      </w:pPr>
    </w:p>
    <w:p w:rsidR="00DA554F" w:rsidRPr="005C46D0" w:rsidRDefault="00DA554F" w:rsidP="00DA554F">
      <w:pPr>
        <w:pBdr>
          <w:top w:val="single" w:sz="4" w:space="1" w:color="auto"/>
          <w:left w:val="single" w:sz="4" w:space="31" w:color="auto"/>
          <w:bottom w:val="single" w:sz="4" w:space="1" w:color="auto"/>
          <w:right w:val="single" w:sz="4" w:space="4" w:color="auto"/>
        </w:pBdr>
        <w:ind w:left="1985" w:right="2267"/>
        <w:jc w:val="both"/>
      </w:pPr>
    </w:p>
    <w:p w:rsidR="00DA554F" w:rsidRPr="005C46D0" w:rsidRDefault="00DA554F" w:rsidP="00DA554F">
      <w:pPr>
        <w:pBdr>
          <w:top w:val="single" w:sz="4" w:space="1" w:color="auto"/>
          <w:left w:val="single" w:sz="4" w:space="31" w:color="auto"/>
          <w:bottom w:val="single" w:sz="4" w:space="1" w:color="auto"/>
          <w:right w:val="single" w:sz="4" w:space="4" w:color="auto"/>
        </w:pBdr>
        <w:ind w:left="1985" w:right="2267"/>
        <w:jc w:val="both"/>
      </w:pPr>
      <w:r w:rsidRPr="005C46D0">
        <w:t>Министерство образования</w:t>
      </w:r>
    </w:p>
    <w:p w:rsidR="00DA554F" w:rsidRPr="005C46D0" w:rsidRDefault="00DA554F" w:rsidP="00DA554F">
      <w:pPr>
        <w:pBdr>
          <w:top w:val="single" w:sz="4" w:space="1" w:color="auto"/>
          <w:left w:val="single" w:sz="4" w:space="31" w:color="auto"/>
          <w:bottom w:val="single" w:sz="4" w:space="1" w:color="auto"/>
          <w:right w:val="single" w:sz="4" w:space="4" w:color="auto"/>
        </w:pBdr>
        <w:ind w:left="1985" w:right="2267"/>
        <w:jc w:val="both"/>
      </w:pPr>
      <w:r w:rsidRPr="005C46D0">
        <w:t>Российской Федерации</w:t>
      </w:r>
    </w:p>
    <w:p w:rsidR="00DA554F" w:rsidRPr="005C46D0" w:rsidRDefault="00DA554F" w:rsidP="00DA554F">
      <w:pPr>
        <w:pBdr>
          <w:top w:val="single" w:sz="4" w:space="1" w:color="auto"/>
          <w:left w:val="single" w:sz="4" w:space="31" w:color="auto"/>
          <w:bottom w:val="single" w:sz="4" w:space="1" w:color="auto"/>
          <w:right w:val="single" w:sz="4" w:space="4" w:color="auto"/>
        </w:pBdr>
        <w:ind w:left="1985" w:right="2267"/>
        <w:jc w:val="both"/>
      </w:pPr>
      <w:r w:rsidRPr="005C46D0">
        <w:t>Санкт-Петербургский государственный</w:t>
      </w:r>
    </w:p>
    <w:p w:rsidR="00DA554F" w:rsidRPr="005C46D0" w:rsidRDefault="00DA554F" w:rsidP="00DA554F">
      <w:pPr>
        <w:pBdr>
          <w:top w:val="single" w:sz="4" w:space="1" w:color="auto"/>
          <w:left w:val="single" w:sz="4" w:space="31" w:color="auto"/>
          <w:bottom w:val="single" w:sz="4" w:space="1" w:color="auto"/>
          <w:right w:val="single" w:sz="4" w:space="4" w:color="auto"/>
        </w:pBdr>
        <w:ind w:left="1985" w:right="2267"/>
        <w:jc w:val="both"/>
      </w:pPr>
      <w:r w:rsidRPr="005C46D0">
        <w:t>Инженерно-экономический университет</w:t>
      </w:r>
    </w:p>
    <w:p w:rsidR="00DA554F" w:rsidRPr="005C46D0" w:rsidRDefault="00DA554F" w:rsidP="00DA554F">
      <w:pPr>
        <w:pBdr>
          <w:top w:val="single" w:sz="4" w:space="1" w:color="auto"/>
          <w:left w:val="single" w:sz="4" w:space="31" w:color="auto"/>
          <w:bottom w:val="single" w:sz="4" w:space="1" w:color="auto"/>
          <w:right w:val="single" w:sz="4" w:space="4" w:color="auto"/>
        </w:pBdr>
        <w:ind w:left="1985" w:right="2267"/>
        <w:jc w:val="both"/>
      </w:pPr>
    </w:p>
    <w:p w:rsidR="00DA554F" w:rsidRPr="005C46D0" w:rsidRDefault="00DA554F" w:rsidP="00DA554F">
      <w:pPr>
        <w:pBdr>
          <w:top w:val="single" w:sz="4" w:space="1" w:color="auto"/>
          <w:left w:val="single" w:sz="4" w:space="31" w:color="auto"/>
          <w:bottom w:val="single" w:sz="4" w:space="1" w:color="auto"/>
          <w:right w:val="single" w:sz="4" w:space="4" w:color="auto"/>
        </w:pBdr>
        <w:ind w:left="1985" w:right="2267"/>
        <w:jc w:val="both"/>
      </w:pPr>
    </w:p>
    <w:p w:rsidR="00DA554F" w:rsidRPr="005C46D0" w:rsidRDefault="00DA554F" w:rsidP="00DA554F">
      <w:pPr>
        <w:pBdr>
          <w:top w:val="single" w:sz="4" w:space="1" w:color="auto"/>
          <w:left w:val="single" w:sz="4" w:space="31" w:color="auto"/>
          <w:bottom w:val="single" w:sz="4" w:space="1" w:color="auto"/>
          <w:right w:val="single" w:sz="4" w:space="4" w:color="auto"/>
        </w:pBdr>
        <w:ind w:left="1985" w:right="2267"/>
        <w:jc w:val="both"/>
      </w:pPr>
    </w:p>
    <w:p w:rsidR="00DA554F" w:rsidRPr="005C46D0" w:rsidRDefault="00DA554F" w:rsidP="00DA554F">
      <w:pPr>
        <w:pBdr>
          <w:top w:val="single" w:sz="4" w:space="1" w:color="auto"/>
          <w:left w:val="single" w:sz="4" w:space="31" w:color="auto"/>
          <w:bottom w:val="single" w:sz="4" w:space="1" w:color="auto"/>
          <w:right w:val="single" w:sz="4" w:space="4" w:color="auto"/>
        </w:pBdr>
        <w:ind w:left="1985" w:right="2267"/>
        <w:jc w:val="both"/>
        <w:rPr>
          <w:b/>
        </w:rPr>
      </w:pPr>
      <w:r w:rsidRPr="005C46D0">
        <w:rPr>
          <w:b/>
        </w:rPr>
        <w:t>РЕФЕРАТ</w:t>
      </w:r>
    </w:p>
    <w:p w:rsidR="00DA554F" w:rsidRPr="005C46D0" w:rsidRDefault="00DA554F" w:rsidP="00DA554F">
      <w:pPr>
        <w:pBdr>
          <w:top w:val="single" w:sz="4" w:space="1" w:color="auto"/>
          <w:left w:val="single" w:sz="4" w:space="31" w:color="auto"/>
          <w:bottom w:val="single" w:sz="4" w:space="1" w:color="auto"/>
          <w:right w:val="single" w:sz="4" w:space="4" w:color="auto"/>
        </w:pBdr>
        <w:ind w:left="1985" w:right="2267"/>
        <w:jc w:val="both"/>
        <w:rPr>
          <w:b/>
        </w:rPr>
      </w:pPr>
    </w:p>
    <w:p w:rsidR="00DA554F" w:rsidRPr="005C46D0" w:rsidRDefault="00DA554F" w:rsidP="00DA554F">
      <w:pPr>
        <w:pBdr>
          <w:top w:val="single" w:sz="4" w:space="1" w:color="auto"/>
          <w:left w:val="single" w:sz="4" w:space="31" w:color="auto"/>
          <w:bottom w:val="single" w:sz="4" w:space="1" w:color="auto"/>
          <w:right w:val="single" w:sz="4" w:space="4" w:color="auto"/>
        </w:pBdr>
        <w:ind w:left="1985" w:right="2267"/>
        <w:jc w:val="both"/>
        <w:rPr>
          <w:b/>
        </w:rPr>
      </w:pPr>
      <w:r w:rsidRPr="005C46D0">
        <w:rPr>
          <w:b/>
        </w:rPr>
        <w:t>"Текстовый процессор Word 2007"</w:t>
      </w:r>
    </w:p>
    <w:p w:rsidR="00DA554F" w:rsidRPr="005C46D0" w:rsidRDefault="00DA554F" w:rsidP="00DA554F">
      <w:pPr>
        <w:pBdr>
          <w:top w:val="single" w:sz="4" w:space="1" w:color="auto"/>
          <w:left w:val="single" w:sz="4" w:space="31" w:color="auto"/>
          <w:bottom w:val="single" w:sz="4" w:space="1" w:color="auto"/>
          <w:right w:val="single" w:sz="4" w:space="4" w:color="auto"/>
        </w:pBdr>
        <w:ind w:left="1985" w:right="2267"/>
        <w:jc w:val="both"/>
        <w:rPr>
          <w:i/>
        </w:rPr>
      </w:pPr>
      <w:r w:rsidRPr="005C46D0">
        <w:rPr>
          <w:i/>
        </w:rPr>
        <w:t>по дисциплине "Информатика"</w:t>
      </w:r>
    </w:p>
    <w:p w:rsidR="00DA554F" w:rsidRPr="005C46D0" w:rsidRDefault="00DA554F" w:rsidP="00DA554F">
      <w:pPr>
        <w:pBdr>
          <w:top w:val="single" w:sz="4" w:space="1" w:color="auto"/>
          <w:left w:val="single" w:sz="4" w:space="31" w:color="auto"/>
          <w:bottom w:val="single" w:sz="4" w:space="1" w:color="auto"/>
          <w:right w:val="single" w:sz="4" w:space="4" w:color="auto"/>
        </w:pBdr>
        <w:ind w:left="1985" w:right="2267"/>
        <w:jc w:val="both"/>
        <w:rPr>
          <w:i/>
        </w:rPr>
      </w:pPr>
    </w:p>
    <w:p w:rsidR="00DA554F" w:rsidRPr="005C46D0" w:rsidRDefault="00DA554F" w:rsidP="00DA554F">
      <w:pPr>
        <w:pBdr>
          <w:top w:val="single" w:sz="4" w:space="1" w:color="auto"/>
          <w:left w:val="single" w:sz="4" w:space="31" w:color="auto"/>
          <w:bottom w:val="single" w:sz="4" w:space="1" w:color="auto"/>
          <w:right w:val="single" w:sz="4" w:space="4" w:color="auto"/>
        </w:pBdr>
        <w:ind w:left="1985" w:right="2267"/>
        <w:jc w:val="both"/>
        <w:rPr>
          <w:i/>
        </w:rPr>
      </w:pPr>
    </w:p>
    <w:p w:rsidR="00DA554F" w:rsidRPr="005C46D0" w:rsidRDefault="00DA554F" w:rsidP="00DA554F">
      <w:pPr>
        <w:pBdr>
          <w:top w:val="single" w:sz="4" w:space="1" w:color="auto"/>
          <w:left w:val="single" w:sz="4" w:space="31" w:color="auto"/>
          <w:bottom w:val="single" w:sz="4" w:space="1" w:color="auto"/>
          <w:right w:val="single" w:sz="4" w:space="4" w:color="auto"/>
        </w:pBdr>
        <w:ind w:left="1985" w:right="2267"/>
        <w:jc w:val="both"/>
      </w:pPr>
      <w:r w:rsidRPr="005C46D0">
        <w:t xml:space="preserve">Руководитель А.Иванов </w:t>
      </w:r>
    </w:p>
    <w:p w:rsidR="00DA554F" w:rsidRPr="005C46D0" w:rsidRDefault="00DA554F" w:rsidP="00DA554F">
      <w:pPr>
        <w:pBdr>
          <w:top w:val="single" w:sz="4" w:space="1" w:color="auto"/>
          <w:left w:val="single" w:sz="4" w:space="31" w:color="auto"/>
          <w:bottom w:val="single" w:sz="4" w:space="1" w:color="auto"/>
          <w:right w:val="single" w:sz="4" w:space="4" w:color="auto"/>
        </w:pBdr>
        <w:ind w:left="1985" w:right="2267"/>
        <w:jc w:val="both"/>
      </w:pPr>
      <w:r w:rsidRPr="005C46D0">
        <w:t xml:space="preserve">Исполнитель А.Петров </w:t>
      </w:r>
    </w:p>
    <w:p w:rsidR="00DA554F" w:rsidRPr="005C46D0" w:rsidRDefault="00DA554F" w:rsidP="00DA554F">
      <w:pPr>
        <w:pBdr>
          <w:top w:val="single" w:sz="4" w:space="1" w:color="auto"/>
          <w:left w:val="single" w:sz="4" w:space="31" w:color="auto"/>
          <w:bottom w:val="single" w:sz="4" w:space="1" w:color="auto"/>
          <w:right w:val="single" w:sz="4" w:space="4" w:color="auto"/>
        </w:pBdr>
        <w:ind w:left="1985" w:right="2267"/>
        <w:jc w:val="both"/>
      </w:pPr>
      <w:r w:rsidRPr="005C46D0">
        <w:t xml:space="preserve">Группа 333 </w:t>
      </w:r>
    </w:p>
    <w:p w:rsidR="00DA554F" w:rsidRPr="005C46D0" w:rsidRDefault="00DA554F" w:rsidP="00DA554F">
      <w:pPr>
        <w:pBdr>
          <w:top w:val="single" w:sz="4" w:space="1" w:color="auto"/>
          <w:left w:val="single" w:sz="4" w:space="31" w:color="auto"/>
          <w:bottom w:val="single" w:sz="4" w:space="1" w:color="auto"/>
          <w:right w:val="single" w:sz="4" w:space="4" w:color="auto"/>
        </w:pBdr>
        <w:ind w:left="1985" w:right="2267"/>
        <w:jc w:val="both"/>
      </w:pPr>
    </w:p>
    <w:p w:rsidR="00DA554F" w:rsidRPr="005C46D0" w:rsidRDefault="00DA554F" w:rsidP="00DA554F">
      <w:pPr>
        <w:pBdr>
          <w:top w:val="single" w:sz="4" w:space="1" w:color="auto"/>
          <w:left w:val="single" w:sz="4" w:space="31" w:color="auto"/>
          <w:bottom w:val="single" w:sz="4" w:space="1" w:color="auto"/>
          <w:right w:val="single" w:sz="4" w:space="4" w:color="auto"/>
        </w:pBdr>
        <w:ind w:left="1985" w:right="2267"/>
        <w:jc w:val="both"/>
      </w:pPr>
    </w:p>
    <w:p w:rsidR="00DA554F" w:rsidRPr="005C46D0" w:rsidRDefault="00DA554F" w:rsidP="00DA554F">
      <w:pPr>
        <w:pBdr>
          <w:top w:val="single" w:sz="4" w:space="1" w:color="auto"/>
          <w:left w:val="single" w:sz="4" w:space="31" w:color="auto"/>
          <w:bottom w:val="single" w:sz="4" w:space="1" w:color="auto"/>
          <w:right w:val="single" w:sz="4" w:space="4" w:color="auto"/>
        </w:pBdr>
        <w:ind w:left="1985" w:right="2267"/>
        <w:jc w:val="both"/>
      </w:pPr>
    </w:p>
    <w:p w:rsidR="00DA554F" w:rsidRPr="005C46D0" w:rsidRDefault="00DA554F" w:rsidP="00DA554F">
      <w:pPr>
        <w:pBdr>
          <w:top w:val="single" w:sz="4" w:space="1" w:color="auto"/>
          <w:left w:val="single" w:sz="4" w:space="31" w:color="auto"/>
          <w:bottom w:val="single" w:sz="4" w:space="1" w:color="auto"/>
          <w:right w:val="single" w:sz="4" w:space="4" w:color="auto"/>
        </w:pBdr>
        <w:ind w:left="1985" w:right="2267"/>
        <w:jc w:val="both"/>
      </w:pPr>
      <w:r w:rsidRPr="005C46D0">
        <w:t>Санкт-Петербург</w:t>
      </w:r>
    </w:p>
    <w:p w:rsidR="00DA554F" w:rsidRPr="005C46D0" w:rsidRDefault="00DA554F" w:rsidP="00DA554F">
      <w:pPr>
        <w:pBdr>
          <w:top w:val="single" w:sz="4" w:space="1" w:color="auto"/>
          <w:left w:val="single" w:sz="4" w:space="31" w:color="auto"/>
          <w:bottom w:val="single" w:sz="4" w:space="1" w:color="auto"/>
          <w:right w:val="single" w:sz="4" w:space="4" w:color="auto"/>
        </w:pBdr>
        <w:ind w:left="1985" w:right="2267"/>
        <w:jc w:val="both"/>
      </w:pPr>
      <w:r w:rsidRPr="005C46D0">
        <w:t>2008</w:t>
      </w:r>
    </w:p>
    <w:p w:rsidR="00DA554F" w:rsidRPr="005C46D0" w:rsidRDefault="00DA554F" w:rsidP="00DA554F">
      <w:pPr>
        <w:jc w:val="both"/>
      </w:pPr>
      <w:r w:rsidRPr="005C46D0">
        <w:t>Рис. 3.  Титульный лист</w:t>
      </w:r>
    </w:p>
    <w:p w:rsidR="00DA554F" w:rsidRPr="005C46D0" w:rsidRDefault="00DA554F" w:rsidP="00DA554F">
      <w:pPr>
        <w:jc w:val="both"/>
        <w:rPr>
          <w:b/>
          <w:i/>
        </w:rPr>
      </w:pPr>
    </w:p>
    <w:p w:rsidR="00DA554F" w:rsidRPr="005C46D0" w:rsidRDefault="00DA554F" w:rsidP="00DA554F">
      <w:pPr>
        <w:jc w:val="both"/>
        <w:rPr>
          <w:b/>
        </w:rPr>
      </w:pPr>
      <w:r w:rsidRPr="005C46D0">
        <w:t xml:space="preserve">Вместо того чтобы вводить текст обложки документа вручную, можно выбрать из имеющихся, для  этого перейдите во вкладку  </w:t>
      </w:r>
      <w:r w:rsidRPr="005C46D0">
        <w:rPr>
          <w:b/>
        </w:rPr>
        <w:t xml:space="preserve">Вставка → Титульная страница  </w:t>
      </w:r>
      <w:r w:rsidRPr="005C46D0">
        <w:t xml:space="preserve">выберите понравившуюся. Если не понравилась, то </w:t>
      </w:r>
      <w:r w:rsidRPr="005C46D0">
        <w:rPr>
          <w:b/>
        </w:rPr>
        <w:t xml:space="preserve">Вставка → Титульная страница </w:t>
      </w:r>
    </w:p>
    <w:p w:rsidR="00DA554F" w:rsidRPr="005C46D0" w:rsidRDefault="00DA554F" w:rsidP="00DA554F">
      <w:pPr>
        <w:jc w:val="both"/>
        <w:rPr>
          <w:b/>
        </w:rPr>
      </w:pPr>
      <w:r w:rsidRPr="005C46D0">
        <w:rPr>
          <w:b/>
        </w:rPr>
        <w:t xml:space="preserve"> → Удалить текущую титульную страницу.</w:t>
      </w:r>
    </w:p>
    <w:p w:rsidR="00DA554F" w:rsidRPr="005C46D0" w:rsidRDefault="00DA554F" w:rsidP="00DA554F">
      <w:pPr>
        <w:pStyle w:val="2"/>
        <w:spacing w:before="0" w:after="0"/>
        <w:jc w:val="both"/>
        <w:rPr>
          <w:rFonts w:ascii="Times New Roman" w:hAnsi="Times New Roman"/>
          <w:i w:val="0"/>
          <w:color w:val="000000"/>
          <w:sz w:val="24"/>
          <w:szCs w:val="24"/>
        </w:rPr>
      </w:pPr>
      <w:bookmarkStart w:id="7" w:name="_Toc105929178"/>
      <w:bookmarkStart w:id="8" w:name="_Toc242207826"/>
      <w:r w:rsidRPr="005C46D0">
        <w:rPr>
          <w:rFonts w:ascii="Times New Roman" w:hAnsi="Times New Roman"/>
          <w:i w:val="0"/>
          <w:color w:val="000000"/>
          <w:sz w:val="24"/>
          <w:szCs w:val="24"/>
        </w:rPr>
        <w:t xml:space="preserve">Задание 2. Страницы и разделы документа Разбивка документа на страницы. Разрывы страниц. </w:t>
      </w:r>
      <w:bookmarkStart w:id="9" w:name="_Toc505351782"/>
      <w:bookmarkStart w:id="10" w:name="_Toc511219025"/>
      <w:r w:rsidRPr="005C46D0">
        <w:rPr>
          <w:rFonts w:ascii="Times New Roman" w:hAnsi="Times New Roman"/>
          <w:i w:val="0"/>
          <w:color w:val="000000"/>
          <w:sz w:val="24"/>
          <w:szCs w:val="24"/>
        </w:rPr>
        <w:t>Нумерация страниц</w:t>
      </w:r>
      <w:bookmarkEnd w:id="7"/>
      <w:bookmarkEnd w:id="8"/>
      <w:bookmarkEnd w:id="9"/>
      <w:bookmarkEnd w:id="10"/>
    </w:p>
    <w:p w:rsidR="00DA554F" w:rsidRPr="005C46D0" w:rsidRDefault="00DA554F" w:rsidP="00DA554F">
      <w:pPr>
        <w:ind w:firstLine="567"/>
        <w:jc w:val="both"/>
      </w:pPr>
      <w:r w:rsidRPr="005C46D0">
        <w:t xml:space="preserve">При добавлении текста </w:t>
      </w:r>
      <w:r w:rsidRPr="005C46D0">
        <w:rPr>
          <w:lang w:val="en-US"/>
        </w:rPr>
        <w:t>Word</w:t>
      </w:r>
      <w:r w:rsidRPr="005C46D0">
        <w:t xml:space="preserve"> автоматически вставляет </w:t>
      </w:r>
      <w:r w:rsidRPr="005C46D0">
        <w:rPr>
          <w:i/>
        </w:rPr>
        <w:t>мягкий</w:t>
      </w:r>
      <w:r w:rsidRPr="005C46D0">
        <w:t xml:space="preserve"> (изменяемый) </w:t>
      </w:r>
      <w:r w:rsidRPr="005C46D0">
        <w:rPr>
          <w:i/>
        </w:rPr>
        <w:t>перенос</w:t>
      </w:r>
      <w:r w:rsidRPr="005C46D0">
        <w:t xml:space="preserve">, иначе называемый </w:t>
      </w:r>
      <w:r w:rsidRPr="005C46D0">
        <w:rPr>
          <w:i/>
        </w:rPr>
        <w:t>разрывом страницы</w:t>
      </w:r>
      <w:r w:rsidRPr="005C46D0">
        <w:t>. По мере редактирования текста этот разрыв меняет свое положение относительно текста, оставаясь в конце текущей страницы. В обычном режиме просмотра мягкий разрыв отображается пунктирной линией, в разметке страниц или в предварительном просмотре вы видите страницы "как есть".</w:t>
      </w:r>
    </w:p>
    <w:p w:rsidR="00DA554F" w:rsidRPr="005C46D0" w:rsidRDefault="00DA554F" w:rsidP="00DA554F">
      <w:pPr>
        <w:ind w:firstLine="567"/>
        <w:jc w:val="both"/>
      </w:pPr>
      <w:r w:rsidRPr="005C46D0">
        <w:rPr>
          <w:i/>
        </w:rPr>
        <w:t>Жесткий</w:t>
      </w:r>
      <w:r w:rsidRPr="005C46D0">
        <w:t xml:space="preserve"> (принудительный) разрыв страницы можно вставить в любом месте, при этом последующий текст будет всегда начинаться с новой страницы. В обычном режиме просмотра и при просмотре непечатаемых символов для остальных режимов можно увидеть жесткий разрыв страницы в виде пунктирной линии со словами </w:t>
      </w:r>
      <w:r w:rsidRPr="005C46D0">
        <w:rPr>
          <w:i/>
        </w:rPr>
        <w:t>Разрыв страницы.</w:t>
      </w:r>
    </w:p>
    <w:p w:rsidR="00DA554F" w:rsidRPr="005C46D0" w:rsidRDefault="00DA554F" w:rsidP="00DA554F">
      <w:pPr>
        <w:numPr>
          <w:ilvl w:val="0"/>
          <w:numId w:val="5"/>
        </w:numPr>
        <w:jc w:val="both"/>
      </w:pPr>
      <w:r w:rsidRPr="005C46D0">
        <w:t xml:space="preserve">Просмотрите разбивку страниц второго раздела документа </w:t>
      </w:r>
      <w:r w:rsidRPr="005C46D0">
        <w:rPr>
          <w:i/>
        </w:rPr>
        <w:t>Реферат.</w:t>
      </w:r>
      <w:r w:rsidRPr="005C46D0">
        <w:rPr>
          <w:i/>
          <w:lang w:val="en-US"/>
        </w:rPr>
        <w:t>doc</w:t>
      </w:r>
      <w:r w:rsidRPr="005C46D0">
        <w:t>.</w:t>
      </w:r>
    </w:p>
    <w:p w:rsidR="00DA554F" w:rsidRPr="005C46D0" w:rsidRDefault="00DA554F" w:rsidP="00DA554F">
      <w:pPr>
        <w:numPr>
          <w:ilvl w:val="0"/>
          <w:numId w:val="5"/>
        </w:numPr>
        <w:jc w:val="both"/>
      </w:pPr>
      <w:r w:rsidRPr="005C46D0">
        <w:lastRenderedPageBreak/>
        <w:t>Изменяя формат раздела (шрифт, поля страницы и пр.), отметьте изменения в разбивке текста по страницам;</w:t>
      </w:r>
    </w:p>
    <w:p w:rsidR="00DA554F" w:rsidRPr="005C46D0" w:rsidRDefault="00DA554F" w:rsidP="00DA554F">
      <w:pPr>
        <w:numPr>
          <w:ilvl w:val="0"/>
          <w:numId w:val="5"/>
        </w:numPr>
        <w:jc w:val="both"/>
      </w:pPr>
      <w:r w:rsidRPr="005C46D0">
        <w:t>Вставляя жесткие разрывы страниц, добейтесь, чтобы на каждой странице находилось целое число абзацев и таблиц (без разрывов).</w:t>
      </w:r>
    </w:p>
    <w:p w:rsidR="00DA554F" w:rsidRPr="005C46D0" w:rsidRDefault="00DA554F" w:rsidP="00DA554F">
      <w:pPr>
        <w:numPr>
          <w:ilvl w:val="0"/>
          <w:numId w:val="5"/>
        </w:numPr>
        <w:jc w:val="both"/>
      </w:pPr>
      <w:r w:rsidRPr="005C46D0">
        <w:t>Выполните нумерацию страниц.</w:t>
      </w:r>
    </w:p>
    <w:p w:rsidR="00DA554F" w:rsidRPr="005C46D0" w:rsidRDefault="00DA554F" w:rsidP="00DA554F">
      <w:pPr>
        <w:ind w:firstLine="567"/>
        <w:jc w:val="both"/>
        <w:rPr>
          <w:b/>
          <w:i/>
        </w:rPr>
      </w:pPr>
      <w:r w:rsidRPr="005C46D0">
        <w:rPr>
          <w:b/>
          <w:i/>
        </w:rPr>
        <w:t>Выполнение</w:t>
      </w:r>
    </w:p>
    <w:p w:rsidR="00DA554F" w:rsidRPr="005C46D0" w:rsidRDefault="00DA554F" w:rsidP="00DA554F">
      <w:pPr>
        <w:numPr>
          <w:ilvl w:val="0"/>
          <w:numId w:val="6"/>
        </w:numPr>
        <w:tabs>
          <w:tab w:val="clear" w:pos="360"/>
          <w:tab w:val="num" w:pos="0"/>
          <w:tab w:val="left" w:pos="851"/>
        </w:tabs>
        <w:ind w:left="0" w:firstLine="567"/>
        <w:jc w:val="both"/>
      </w:pPr>
      <w:r w:rsidRPr="005C46D0">
        <w:t xml:space="preserve">Откройте документ </w:t>
      </w:r>
      <w:r w:rsidRPr="005C46D0">
        <w:rPr>
          <w:i/>
        </w:rPr>
        <w:t>Реферат.</w:t>
      </w:r>
      <w:r w:rsidRPr="005C46D0">
        <w:rPr>
          <w:i/>
          <w:lang w:val="en-US"/>
        </w:rPr>
        <w:t>doc</w:t>
      </w:r>
      <w:r w:rsidRPr="005C46D0">
        <w:t>;</w:t>
      </w:r>
    </w:p>
    <w:p w:rsidR="00DA554F" w:rsidRPr="005C46D0" w:rsidRDefault="00DA554F" w:rsidP="00DA554F">
      <w:pPr>
        <w:numPr>
          <w:ilvl w:val="0"/>
          <w:numId w:val="6"/>
        </w:numPr>
        <w:tabs>
          <w:tab w:val="clear" w:pos="360"/>
          <w:tab w:val="num" w:pos="0"/>
          <w:tab w:val="left" w:pos="851"/>
        </w:tabs>
        <w:ind w:left="0" w:firstLine="567"/>
        <w:jc w:val="both"/>
      </w:pPr>
      <w:r w:rsidRPr="005C46D0">
        <w:t xml:space="preserve">Переместите место вставки за маркер первого раздела, например, командой </w:t>
      </w:r>
      <w:r w:rsidRPr="005C46D0">
        <w:rPr>
          <w:b/>
          <w:lang w:val="en-US"/>
        </w:rPr>
        <w:t>Ctrl</w:t>
      </w:r>
      <w:r w:rsidRPr="005C46D0">
        <w:rPr>
          <w:b/>
        </w:rPr>
        <w:t>+</w:t>
      </w:r>
      <w:r w:rsidRPr="005C46D0">
        <w:rPr>
          <w:b/>
          <w:lang w:val="en-US"/>
        </w:rPr>
        <w:t>End</w:t>
      </w:r>
      <w:r w:rsidRPr="005C46D0">
        <w:t xml:space="preserve"> - в конец документа.</w:t>
      </w:r>
    </w:p>
    <w:p w:rsidR="00DA554F" w:rsidRPr="005C46D0" w:rsidRDefault="00DA554F" w:rsidP="00DA554F">
      <w:pPr>
        <w:numPr>
          <w:ilvl w:val="0"/>
          <w:numId w:val="6"/>
        </w:numPr>
        <w:tabs>
          <w:tab w:val="clear" w:pos="360"/>
          <w:tab w:val="num" w:pos="0"/>
          <w:tab w:val="left" w:pos="851"/>
        </w:tabs>
        <w:ind w:left="0" w:firstLine="567"/>
        <w:jc w:val="both"/>
      </w:pPr>
      <w:r w:rsidRPr="005C46D0">
        <w:t>Просмотрите второй раздел, обращая внимание на расположение мягких разрывов страниц, и переместите место вставки в начало второго раздела.</w:t>
      </w:r>
    </w:p>
    <w:p w:rsidR="00DA554F" w:rsidRPr="005C46D0" w:rsidRDefault="00DA554F" w:rsidP="00DA554F">
      <w:pPr>
        <w:numPr>
          <w:ilvl w:val="0"/>
          <w:numId w:val="6"/>
        </w:numPr>
        <w:tabs>
          <w:tab w:val="clear" w:pos="360"/>
          <w:tab w:val="num" w:pos="0"/>
          <w:tab w:val="left" w:pos="851"/>
        </w:tabs>
        <w:ind w:left="0" w:firstLine="567"/>
        <w:jc w:val="both"/>
      </w:pPr>
      <w:r w:rsidRPr="005C46D0">
        <w:t xml:space="preserve">Выделите раздел командой </w:t>
      </w:r>
      <w:r w:rsidRPr="005C46D0">
        <w:rPr>
          <w:b/>
          <w:lang w:val="en-US"/>
        </w:rPr>
        <w:t>Shift</w:t>
      </w:r>
      <w:r w:rsidRPr="005C46D0">
        <w:rPr>
          <w:b/>
        </w:rPr>
        <w:t>+</w:t>
      </w:r>
      <w:r w:rsidRPr="005C46D0">
        <w:rPr>
          <w:b/>
          <w:lang w:val="en-US"/>
        </w:rPr>
        <w:t>Ctrl</w:t>
      </w:r>
      <w:r w:rsidRPr="005C46D0">
        <w:rPr>
          <w:b/>
        </w:rPr>
        <w:t>+</w:t>
      </w:r>
      <w:r w:rsidRPr="005C46D0">
        <w:rPr>
          <w:b/>
          <w:lang w:val="en-US"/>
        </w:rPr>
        <w:t>End</w:t>
      </w:r>
      <w:r w:rsidRPr="005C46D0">
        <w:t xml:space="preserve"> и увеличьте размер шрифта на 2-3 пункта. Снимите выделение, нажав клавишу мыши в любом месте раздела.</w:t>
      </w:r>
    </w:p>
    <w:p w:rsidR="00DA554F" w:rsidRPr="005C46D0" w:rsidRDefault="00DA554F" w:rsidP="00DA554F">
      <w:pPr>
        <w:numPr>
          <w:ilvl w:val="0"/>
          <w:numId w:val="6"/>
        </w:numPr>
        <w:tabs>
          <w:tab w:val="clear" w:pos="360"/>
          <w:tab w:val="num" w:pos="0"/>
          <w:tab w:val="left" w:pos="851"/>
        </w:tabs>
        <w:ind w:left="0" w:firstLine="567"/>
        <w:jc w:val="both"/>
      </w:pPr>
      <w:r w:rsidRPr="005C46D0">
        <w:t>Повторно просмотрите раздел и отметьте изменения в разбивке текста по страницам. Оставьте место вставки во втором разделе.</w:t>
      </w:r>
    </w:p>
    <w:p w:rsidR="00DA554F" w:rsidRPr="005C46D0" w:rsidRDefault="00DA554F" w:rsidP="00DA554F">
      <w:pPr>
        <w:numPr>
          <w:ilvl w:val="0"/>
          <w:numId w:val="6"/>
        </w:numPr>
        <w:tabs>
          <w:tab w:val="clear" w:pos="360"/>
          <w:tab w:val="num" w:pos="0"/>
          <w:tab w:val="left" w:pos="851"/>
        </w:tabs>
        <w:ind w:left="0" w:firstLine="567"/>
        <w:jc w:val="both"/>
      </w:pPr>
      <w:r w:rsidRPr="005C46D0">
        <w:t xml:space="preserve">Выполните команду </w:t>
      </w:r>
      <w:r w:rsidRPr="005C46D0">
        <w:rPr>
          <w:b/>
        </w:rPr>
        <w:t>Файл→Параметры страницы</w:t>
      </w:r>
      <w:r w:rsidRPr="005C46D0">
        <w:t xml:space="preserve">, где на вкладке </w:t>
      </w:r>
      <w:r w:rsidRPr="005C46D0">
        <w:rPr>
          <w:i/>
        </w:rPr>
        <w:t>Поля</w:t>
      </w:r>
      <w:r w:rsidRPr="005C46D0">
        <w:t xml:space="preserve"> установите значения</w:t>
      </w:r>
    </w:p>
    <w:p w:rsidR="00DA554F" w:rsidRPr="005C46D0" w:rsidRDefault="00DA554F" w:rsidP="00DA554F">
      <w:pPr>
        <w:numPr>
          <w:ilvl w:val="0"/>
          <w:numId w:val="7"/>
        </w:numPr>
        <w:jc w:val="both"/>
      </w:pPr>
      <w:r w:rsidRPr="005C46D0">
        <w:t xml:space="preserve">Поле слева - </w:t>
      </w:r>
      <w:smartTag w:uri="urn:schemas-microsoft-com:office:smarttags" w:element="metricconverter">
        <w:smartTagPr>
          <w:attr w:name="ProductID" w:val="3,5 см"/>
        </w:smartTagPr>
        <w:r w:rsidRPr="005C46D0">
          <w:t>3,5 см</w:t>
        </w:r>
      </w:smartTag>
      <w:r w:rsidRPr="005C46D0">
        <w:t>;</w:t>
      </w:r>
    </w:p>
    <w:p w:rsidR="00DA554F" w:rsidRPr="005C46D0" w:rsidRDefault="00DA554F" w:rsidP="00DA554F">
      <w:pPr>
        <w:numPr>
          <w:ilvl w:val="0"/>
          <w:numId w:val="7"/>
        </w:numPr>
        <w:jc w:val="both"/>
      </w:pPr>
      <w:r w:rsidRPr="005C46D0">
        <w:t>Поля сверху, снизу, справа - 2см;</w:t>
      </w:r>
    </w:p>
    <w:p w:rsidR="00DA554F" w:rsidRPr="005C46D0" w:rsidRDefault="00DA554F" w:rsidP="00DA554F">
      <w:pPr>
        <w:numPr>
          <w:ilvl w:val="0"/>
          <w:numId w:val="7"/>
        </w:numPr>
        <w:jc w:val="both"/>
      </w:pPr>
      <w:r w:rsidRPr="005C46D0">
        <w:t xml:space="preserve">Поле </w:t>
      </w:r>
      <w:r w:rsidRPr="005C46D0">
        <w:rPr>
          <w:i/>
        </w:rPr>
        <w:t>Применить</w:t>
      </w:r>
      <w:r w:rsidRPr="005C46D0">
        <w:t xml:space="preserve"> - </w:t>
      </w:r>
      <w:r w:rsidRPr="005C46D0">
        <w:rPr>
          <w:i/>
        </w:rPr>
        <w:t>К текущему разделу.</w:t>
      </w:r>
      <w:r w:rsidRPr="005C46D0">
        <w:t xml:space="preserve"> </w:t>
      </w:r>
    </w:p>
    <w:p w:rsidR="00DA554F" w:rsidRPr="005C46D0" w:rsidRDefault="00DA554F" w:rsidP="00DA554F">
      <w:pPr>
        <w:ind w:left="426"/>
        <w:jc w:val="both"/>
      </w:pPr>
      <w:r w:rsidRPr="005C46D0">
        <w:t xml:space="preserve">Если во втором разделе оставлен выделенный блок текста, то следует установить </w:t>
      </w:r>
      <w:r w:rsidRPr="005C46D0">
        <w:rPr>
          <w:i/>
        </w:rPr>
        <w:t>К выделенному разделу</w:t>
      </w:r>
      <w:r w:rsidRPr="005C46D0">
        <w:t>.</w:t>
      </w:r>
    </w:p>
    <w:p w:rsidR="00DA554F" w:rsidRPr="005C46D0" w:rsidRDefault="00DA554F" w:rsidP="00DA554F">
      <w:pPr>
        <w:numPr>
          <w:ilvl w:val="0"/>
          <w:numId w:val="8"/>
        </w:numPr>
        <w:tabs>
          <w:tab w:val="clear" w:pos="360"/>
          <w:tab w:val="num" w:pos="567"/>
          <w:tab w:val="left" w:pos="851"/>
        </w:tabs>
        <w:ind w:left="0" w:firstLine="567"/>
        <w:jc w:val="both"/>
      </w:pPr>
      <w:r w:rsidRPr="005C46D0">
        <w:t>Снова просмотрите второй раздел, обращая внимание на изменение расположения мягких разрывов страниц, а также на те абзацы и таблицы, которые подверглись разрыву в местах переноса страниц.</w:t>
      </w:r>
    </w:p>
    <w:p w:rsidR="00DA554F" w:rsidRPr="005C46D0" w:rsidRDefault="00DA554F" w:rsidP="00DA554F">
      <w:pPr>
        <w:numPr>
          <w:ilvl w:val="0"/>
          <w:numId w:val="8"/>
        </w:numPr>
        <w:tabs>
          <w:tab w:val="clear" w:pos="360"/>
          <w:tab w:val="num" w:pos="567"/>
          <w:tab w:val="left" w:pos="851"/>
        </w:tabs>
        <w:ind w:left="0" w:firstLine="567"/>
        <w:jc w:val="both"/>
      </w:pPr>
      <w:r w:rsidRPr="005C46D0">
        <w:t xml:space="preserve">Найдите от начала второго раздела первый абзац, который имеет разрыв страницы, и установите перед ним место вставки. Выполните команду </w:t>
      </w:r>
      <w:r w:rsidRPr="005C46D0">
        <w:rPr>
          <w:b/>
        </w:rPr>
        <w:t>Вставка→Разрыв страницы</w:t>
      </w:r>
      <w:r w:rsidRPr="005C46D0">
        <w:t xml:space="preserve"> (см. в разделе Страницы) либо нажмите </w:t>
      </w:r>
      <w:r w:rsidRPr="005C46D0">
        <w:rPr>
          <w:b/>
          <w:lang w:val="en-US"/>
        </w:rPr>
        <w:t>Ctrl</w:t>
      </w:r>
      <w:r w:rsidRPr="005C46D0">
        <w:rPr>
          <w:b/>
        </w:rPr>
        <w:t>+</w:t>
      </w:r>
      <w:r w:rsidRPr="005C46D0">
        <w:rPr>
          <w:b/>
          <w:lang w:val="en-US"/>
        </w:rPr>
        <w:t>Enter</w:t>
      </w:r>
      <w:r w:rsidRPr="005C46D0">
        <w:rPr>
          <w:b/>
        </w:rPr>
        <w:t xml:space="preserve"> </w:t>
      </w:r>
      <w:r w:rsidRPr="005C46D0">
        <w:t>.</w:t>
      </w:r>
    </w:p>
    <w:p w:rsidR="00DA554F" w:rsidRPr="005C46D0" w:rsidRDefault="00DA554F" w:rsidP="00DA554F">
      <w:pPr>
        <w:numPr>
          <w:ilvl w:val="0"/>
          <w:numId w:val="8"/>
        </w:numPr>
        <w:tabs>
          <w:tab w:val="clear" w:pos="360"/>
          <w:tab w:val="num" w:pos="567"/>
          <w:tab w:val="left" w:pos="851"/>
        </w:tabs>
        <w:ind w:left="0" w:firstLine="567"/>
        <w:jc w:val="both"/>
      </w:pPr>
      <w:r w:rsidRPr="005C46D0">
        <w:t>Наблюдайте появление маркера жесткого разрыва страницы и перемещение начала абзаца на новую страницу.</w:t>
      </w:r>
    </w:p>
    <w:p w:rsidR="00DA554F" w:rsidRPr="005C46D0" w:rsidRDefault="00DA554F" w:rsidP="00DA554F">
      <w:pPr>
        <w:numPr>
          <w:ilvl w:val="0"/>
          <w:numId w:val="8"/>
        </w:numPr>
        <w:tabs>
          <w:tab w:val="clear" w:pos="360"/>
          <w:tab w:val="num" w:pos="567"/>
          <w:tab w:val="left" w:pos="851"/>
          <w:tab w:val="left" w:pos="993"/>
        </w:tabs>
        <w:ind w:left="0" w:firstLine="567"/>
        <w:jc w:val="both"/>
      </w:pPr>
      <w:r w:rsidRPr="005C46D0">
        <w:t xml:space="preserve">Просмотрите текст до конца и установите там, где это необходимо, жесткие разрывы страниц. Для их вставки можно использовать команду </w:t>
      </w:r>
      <w:r w:rsidRPr="005C46D0">
        <w:rPr>
          <w:b/>
          <w:lang w:val="en-US"/>
        </w:rPr>
        <w:t>Ctrl</w:t>
      </w:r>
      <w:r w:rsidRPr="005C46D0">
        <w:rPr>
          <w:b/>
        </w:rPr>
        <w:t>+</w:t>
      </w:r>
      <w:r w:rsidRPr="005C46D0">
        <w:rPr>
          <w:b/>
          <w:lang w:val="en-US"/>
        </w:rPr>
        <w:t>Enter</w:t>
      </w:r>
      <w:r w:rsidRPr="005C46D0">
        <w:t>.</w:t>
      </w:r>
    </w:p>
    <w:p w:rsidR="00DA554F" w:rsidRPr="005C46D0" w:rsidRDefault="00DA554F" w:rsidP="00DA554F">
      <w:pPr>
        <w:pStyle w:val="3"/>
        <w:spacing w:after="0"/>
        <w:jc w:val="both"/>
        <w:rPr>
          <w:sz w:val="24"/>
          <w:szCs w:val="24"/>
        </w:rPr>
      </w:pPr>
      <w:r w:rsidRPr="005C46D0">
        <w:rPr>
          <w:sz w:val="24"/>
          <w:szCs w:val="24"/>
        </w:rPr>
        <w:t xml:space="preserve">Номер страницы можно разместить в верхнем или нижнем полях, по краю или по центру. </w:t>
      </w:r>
    </w:p>
    <w:p w:rsidR="00DA554F" w:rsidRPr="005C46D0" w:rsidRDefault="00DA554F" w:rsidP="00DA554F">
      <w:pPr>
        <w:pStyle w:val="3"/>
        <w:spacing w:after="0"/>
        <w:jc w:val="both"/>
        <w:rPr>
          <w:sz w:val="24"/>
          <w:szCs w:val="24"/>
        </w:rPr>
      </w:pPr>
      <w:r w:rsidRPr="005C46D0">
        <w:rPr>
          <w:sz w:val="24"/>
          <w:szCs w:val="24"/>
        </w:rPr>
        <w:t xml:space="preserve">Командой </w:t>
      </w:r>
      <w:r w:rsidRPr="005C46D0">
        <w:rPr>
          <w:b/>
          <w:sz w:val="24"/>
          <w:szCs w:val="24"/>
        </w:rPr>
        <w:t>Вставка→Верхний колонтитул (или Нижний колонтитул</w:t>
      </w:r>
      <w:r w:rsidRPr="005C46D0">
        <w:rPr>
          <w:sz w:val="24"/>
          <w:szCs w:val="24"/>
        </w:rPr>
        <w:t>).</w:t>
      </w:r>
    </w:p>
    <w:p w:rsidR="00DA554F" w:rsidRPr="005C46D0" w:rsidRDefault="00DA554F" w:rsidP="00DA554F">
      <w:pPr>
        <w:ind w:firstLine="567"/>
        <w:jc w:val="both"/>
      </w:pPr>
      <w:r w:rsidRPr="005C46D0">
        <w:t xml:space="preserve"> При выполнении первой команды появляется диалоговое окно </w:t>
      </w:r>
      <w:r w:rsidRPr="005C46D0">
        <w:rPr>
          <w:i/>
        </w:rPr>
        <w:t>Номера страниц</w:t>
      </w:r>
      <w:r w:rsidRPr="005C46D0">
        <w:t xml:space="preserve">, где можно задать расположение номера, а также отметить флажком необходимость вывода номера на первой странице. При нажатии кнопки </w:t>
      </w:r>
      <w:r w:rsidRPr="005C46D0">
        <w:rPr>
          <w:i/>
        </w:rPr>
        <w:t>Формат номеров страницы</w:t>
      </w:r>
      <w:r w:rsidRPr="005C46D0">
        <w:t xml:space="preserve"> открывается окно </w:t>
      </w:r>
      <w:r w:rsidRPr="005C46D0">
        <w:rPr>
          <w:i/>
        </w:rPr>
        <w:t>Формат номера страницы</w:t>
      </w:r>
      <w:r w:rsidRPr="005C46D0">
        <w:t>, где можно установить тип нумерации - продолжающаяся (сквозная) или локальная (для раздела), а также задать формат вывода номеров страниц.</w:t>
      </w:r>
    </w:p>
    <w:p w:rsidR="00DA554F" w:rsidRPr="005C46D0" w:rsidRDefault="00DA554F" w:rsidP="00DA554F">
      <w:pPr>
        <w:numPr>
          <w:ilvl w:val="0"/>
          <w:numId w:val="12"/>
        </w:numPr>
        <w:tabs>
          <w:tab w:val="clear" w:pos="1422"/>
          <w:tab w:val="left" w:pos="709"/>
          <w:tab w:val="num" w:pos="993"/>
        </w:tabs>
        <w:ind w:left="0" w:firstLine="567"/>
        <w:jc w:val="both"/>
      </w:pPr>
      <w:r w:rsidRPr="005C46D0">
        <w:t xml:space="preserve">Пронумеруйте страницы документа </w:t>
      </w:r>
      <w:r w:rsidRPr="005C46D0">
        <w:rPr>
          <w:i/>
        </w:rPr>
        <w:t>Реферат.</w:t>
      </w:r>
      <w:r w:rsidRPr="005C46D0">
        <w:rPr>
          <w:i/>
          <w:lang w:val="en-US"/>
        </w:rPr>
        <w:t>doc</w:t>
      </w:r>
      <w:r w:rsidRPr="005C46D0">
        <w:t xml:space="preserve">, разместив номер в верхнем поле по центру и исключив номер на титульной странице. Откройте </w:t>
      </w:r>
      <w:r w:rsidRPr="005C46D0">
        <w:rPr>
          <w:i/>
        </w:rPr>
        <w:t>Реферат.</w:t>
      </w:r>
      <w:r w:rsidRPr="005C46D0">
        <w:rPr>
          <w:i/>
          <w:lang w:val="en-US"/>
        </w:rPr>
        <w:t>doc</w:t>
      </w:r>
      <w:r w:rsidRPr="005C46D0">
        <w:t xml:space="preserve"> и выполните команду </w:t>
      </w:r>
      <w:r w:rsidRPr="005C46D0">
        <w:rPr>
          <w:b/>
        </w:rPr>
        <w:t>Вставка→Номера</w:t>
      </w:r>
      <w:r w:rsidRPr="005C46D0">
        <w:t xml:space="preserve"> страниц;</w:t>
      </w:r>
    </w:p>
    <w:p w:rsidR="00DA554F" w:rsidRPr="005C46D0" w:rsidRDefault="00DA554F" w:rsidP="00DA554F">
      <w:pPr>
        <w:numPr>
          <w:ilvl w:val="0"/>
          <w:numId w:val="12"/>
        </w:numPr>
        <w:tabs>
          <w:tab w:val="clear" w:pos="1422"/>
          <w:tab w:val="left" w:pos="709"/>
          <w:tab w:val="num" w:pos="993"/>
        </w:tabs>
        <w:ind w:left="0" w:firstLine="567"/>
        <w:jc w:val="both"/>
      </w:pPr>
      <w:r w:rsidRPr="005C46D0">
        <w:t xml:space="preserve">В окне </w:t>
      </w:r>
      <w:r w:rsidRPr="005C46D0">
        <w:rPr>
          <w:i/>
        </w:rPr>
        <w:t>Номера страниц</w:t>
      </w:r>
      <w:r w:rsidRPr="005C46D0">
        <w:t xml:space="preserve"> установите значения:</w:t>
      </w:r>
    </w:p>
    <w:p w:rsidR="00DA554F" w:rsidRPr="005C46D0" w:rsidRDefault="00DA554F" w:rsidP="00DA554F">
      <w:pPr>
        <w:numPr>
          <w:ilvl w:val="0"/>
          <w:numId w:val="9"/>
        </w:numPr>
        <w:jc w:val="both"/>
      </w:pPr>
      <w:r w:rsidRPr="005C46D0">
        <w:t xml:space="preserve">Для поля </w:t>
      </w:r>
      <w:r w:rsidRPr="005C46D0">
        <w:rPr>
          <w:i/>
        </w:rPr>
        <w:t>Положение</w:t>
      </w:r>
      <w:r w:rsidRPr="005C46D0">
        <w:t xml:space="preserve"> - вверху страницы;</w:t>
      </w:r>
    </w:p>
    <w:p w:rsidR="00DA554F" w:rsidRPr="005C46D0" w:rsidRDefault="00DA554F" w:rsidP="00DA554F">
      <w:pPr>
        <w:numPr>
          <w:ilvl w:val="0"/>
          <w:numId w:val="9"/>
        </w:numPr>
        <w:jc w:val="both"/>
      </w:pPr>
      <w:r w:rsidRPr="005C46D0">
        <w:t xml:space="preserve">Для поля </w:t>
      </w:r>
      <w:r w:rsidRPr="005C46D0">
        <w:rPr>
          <w:i/>
        </w:rPr>
        <w:t>Выравнивание</w:t>
      </w:r>
      <w:r w:rsidRPr="005C46D0">
        <w:t xml:space="preserve"> - от центра;</w:t>
      </w:r>
    </w:p>
    <w:p w:rsidR="00DA554F" w:rsidRPr="005C46D0" w:rsidRDefault="00DA554F" w:rsidP="00DA554F">
      <w:pPr>
        <w:numPr>
          <w:ilvl w:val="0"/>
          <w:numId w:val="9"/>
        </w:numPr>
        <w:jc w:val="both"/>
      </w:pPr>
      <w:r w:rsidRPr="005C46D0">
        <w:t xml:space="preserve">Для флажка </w:t>
      </w:r>
      <w:r w:rsidRPr="005C46D0">
        <w:rPr>
          <w:i/>
        </w:rPr>
        <w:t>Номер на первой странице</w:t>
      </w:r>
      <w:r w:rsidRPr="005C46D0">
        <w:t xml:space="preserve"> - снят.</w:t>
      </w:r>
    </w:p>
    <w:p w:rsidR="00DA554F" w:rsidRPr="005C46D0" w:rsidRDefault="00DA554F" w:rsidP="00DA554F">
      <w:pPr>
        <w:numPr>
          <w:ilvl w:val="0"/>
          <w:numId w:val="10"/>
        </w:numPr>
        <w:jc w:val="both"/>
      </w:pPr>
      <w:r w:rsidRPr="005C46D0">
        <w:t xml:space="preserve">Нажмите </w:t>
      </w:r>
      <w:r w:rsidRPr="005C46D0">
        <w:rPr>
          <w:b/>
        </w:rPr>
        <w:t>ОК</w:t>
      </w:r>
      <w:r w:rsidRPr="005C46D0">
        <w:t>;</w:t>
      </w:r>
    </w:p>
    <w:p w:rsidR="00DA554F" w:rsidRPr="005C46D0" w:rsidRDefault="00DA554F" w:rsidP="00DA554F">
      <w:pPr>
        <w:numPr>
          <w:ilvl w:val="0"/>
          <w:numId w:val="10"/>
        </w:numPr>
        <w:jc w:val="both"/>
      </w:pPr>
      <w:r w:rsidRPr="005C46D0">
        <w:t>Проверьте вывод нумерации страниц в режиме разметки страниц.</w:t>
      </w:r>
    </w:p>
    <w:p w:rsidR="00DA554F" w:rsidRPr="005C46D0" w:rsidRDefault="00DA554F" w:rsidP="00DA554F">
      <w:pPr>
        <w:ind w:firstLine="567"/>
        <w:jc w:val="both"/>
      </w:pPr>
    </w:p>
    <w:p w:rsidR="00DA554F" w:rsidRPr="005C46D0" w:rsidRDefault="00DA554F" w:rsidP="00DA554F">
      <w:pPr>
        <w:pStyle w:val="2"/>
        <w:spacing w:before="0" w:after="0"/>
        <w:jc w:val="both"/>
        <w:rPr>
          <w:rFonts w:ascii="Times New Roman" w:hAnsi="Times New Roman"/>
          <w:i w:val="0"/>
          <w:sz w:val="24"/>
          <w:szCs w:val="24"/>
        </w:rPr>
      </w:pPr>
      <w:bookmarkStart w:id="11" w:name="_Toc105929179"/>
      <w:bookmarkStart w:id="12" w:name="_Toc242207827"/>
      <w:r w:rsidRPr="005C46D0">
        <w:rPr>
          <w:rFonts w:ascii="Times New Roman" w:hAnsi="Times New Roman"/>
          <w:i w:val="0"/>
          <w:sz w:val="24"/>
          <w:szCs w:val="24"/>
        </w:rPr>
        <w:lastRenderedPageBreak/>
        <w:t xml:space="preserve">Задание </w:t>
      </w:r>
      <w:bookmarkStart w:id="13" w:name="_Toc505351784"/>
      <w:bookmarkStart w:id="14" w:name="_Toc511219026"/>
      <w:r w:rsidRPr="005C46D0">
        <w:rPr>
          <w:rFonts w:ascii="Times New Roman" w:hAnsi="Times New Roman"/>
          <w:i w:val="0"/>
          <w:sz w:val="24"/>
          <w:szCs w:val="24"/>
        </w:rPr>
        <w:t>3. Колончатые тексты</w:t>
      </w:r>
      <w:bookmarkEnd w:id="11"/>
      <w:bookmarkEnd w:id="12"/>
      <w:bookmarkEnd w:id="13"/>
      <w:bookmarkEnd w:id="14"/>
    </w:p>
    <w:p w:rsidR="00DA554F" w:rsidRPr="005C46D0" w:rsidRDefault="00DA554F" w:rsidP="00DA554F">
      <w:pPr>
        <w:ind w:firstLine="567"/>
        <w:jc w:val="both"/>
      </w:pPr>
      <w:r w:rsidRPr="005C46D0">
        <w:rPr>
          <w:lang w:val="en-US"/>
        </w:rPr>
        <w:t>Word</w:t>
      </w:r>
      <w:r w:rsidRPr="005C46D0">
        <w:t xml:space="preserve"> позволяет преобразовать документ, раздел или блок текста в несколько колонок, при этом в начале и в конце этого блока вставляются разрывы разделов. Для просмотра и изменения параметров колонок следует включить вид </w:t>
      </w:r>
      <w:r w:rsidRPr="005C46D0">
        <w:rPr>
          <w:i/>
        </w:rPr>
        <w:t>Разметка страницы</w:t>
      </w:r>
      <w:r w:rsidRPr="005C46D0">
        <w:t>.</w:t>
      </w:r>
    </w:p>
    <w:p w:rsidR="00DA554F" w:rsidRPr="005C46D0" w:rsidRDefault="00DA554F" w:rsidP="00DA554F">
      <w:pPr>
        <w:ind w:firstLine="567"/>
        <w:jc w:val="both"/>
      </w:pPr>
      <w:r w:rsidRPr="005C46D0">
        <w:t xml:space="preserve">Преобразуйте текст одного из разделов документа </w:t>
      </w:r>
      <w:r w:rsidRPr="005C46D0">
        <w:rPr>
          <w:i/>
        </w:rPr>
        <w:t>Реферат.</w:t>
      </w:r>
      <w:r w:rsidRPr="005C46D0">
        <w:rPr>
          <w:i/>
          <w:lang w:val="en-US"/>
        </w:rPr>
        <w:t>doc</w:t>
      </w:r>
      <w:r w:rsidRPr="005C46D0">
        <w:t xml:space="preserve"> в двухколончатый с колонками одинаковой ширины по </w:t>
      </w:r>
      <w:smartTag w:uri="urn:schemas-microsoft-com:office:smarttags" w:element="metricconverter">
        <w:smartTagPr>
          <w:attr w:name="ProductID" w:val="7,5 см"/>
        </w:smartTagPr>
        <w:r w:rsidRPr="005C46D0">
          <w:t>7,5 см</w:t>
        </w:r>
      </w:smartTag>
      <w:r w:rsidRPr="005C46D0">
        <w:t>.</w:t>
      </w:r>
    </w:p>
    <w:p w:rsidR="00DA554F" w:rsidRPr="005C46D0" w:rsidRDefault="00DA554F" w:rsidP="00DA554F">
      <w:pPr>
        <w:ind w:firstLine="567"/>
        <w:jc w:val="both"/>
        <w:rPr>
          <w:b/>
        </w:rPr>
      </w:pPr>
      <w:r w:rsidRPr="005C46D0">
        <w:rPr>
          <w:b/>
        </w:rPr>
        <w:t>Выполнение</w:t>
      </w:r>
    </w:p>
    <w:p w:rsidR="00DA554F" w:rsidRPr="005C46D0" w:rsidRDefault="00DA554F" w:rsidP="00DA554F">
      <w:pPr>
        <w:numPr>
          <w:ilvl w:val="0"/>
          <w:numId w:val="13"/>
        </w:numPr>
        <w:jc w:val="both"/>
      </w:pPr>
      <w:r w:rsidRPr="005C46D0">
        <w:t xml:space="preserve">Создайте документ - </w:t>
      </w:r>
      <w:r w:rsidRPr="005C46D0">
        <w:rPr>
          <w:lang w:val="en-US"/>
        </w:rPr>
        <w:t>C</w:t>
      </w:r>
      <w:r w:rsidRPr="005C46D0">
        <w:t>правка.</w:t>
      </w:r>
      <w:r w:rsidRPr="005C46D0">
        <w:rPr>
          <w:lang w:val="af-ZA"/>
        </w:rPr>
        <w:t>doc</w:t>
      </w:r>
      <w:r w:rsidRPr="005C46D0">
        <w:t xml:space="preserve">, скопировав текст из  справки </w:t>
      </w:r>
      <w:r w:rsidRPr="005C46D0">
        <w:rPr>
          <w:lang w:val="en-US"/>
        </w:rPr>
        <w:t>Microsoft</w:t>
      </w:r>
      <w:r w:rsidRPr="005C46D0">
        <w:t xml:space="preserve"> </w:t>
      </w:r>
      <w:r w:rsidRPr="005C46D0">
        <w:rPr>
          <w:lang w:val="en-US"/>
        </w:rPr>
        <w:t>Word</w:t>
      </w:r>
      <w:r w:rsidRPr="005C46D0">
        <w:t xml:space="preserve"> (для этого нажмите </w:t>
      </w:r>
      <w:r w:rsidRPr="005C46D0">
        <w:rPr>
          <w:b/>
          <w:lang w:val="en-US"/>
        </w:rPr>
        <w:t>F</w:t>
      </w:r>
      <w:r w:rsidRPr="005C46D0">
        <w:rPr>
          <w:b/>
        </w:rPr>
        <w:t>1</w:t>
      </w:r>
      <w:r w:rsidRPr="005C46D0">
        <w:t xml:space="preserve">, откройте вкладку </w:t>
      </w:r>
      <w:r w:rsidRPr="005C46D0">
        <w:rPr>
          <w:i/>
        </w:rPr>
        <w:t>Содержание).</w:t>
      </w:r>
    </w:p>
    <w:p w:rsidR="00DA554F" w:rsidRPr="005C46D0" w:rsidRDefault="00DA554F" w:rsidP="00DA554F">
      <w:pPr>
        <w:numPr>
          <w:ilvl w:val="0"/>
          <w:numId w:val="13"/>
        </w:numPr>
        <w:jc w:val="both"/>
      </w:pPr>
      <w:r w:rsidRPr="005C46D0">
        <w:t>Выделите текст, который нужно представить в виде колонок.</w:t>
      </w:r>
    </w:p>
    <w:p w:rsidR="00DA554F" w:rsidRPr="005C46D0" w:rsidRDefault="00DA554F" w:rsidP="00DA554F">
      <w:pPr>
        <w:numPr>
          <w:ilvl w:val="0"/>
          <w:numId w:val="13"/>
        </w:numPr>
        <w:jc w:val="both"/>
      </w:pPr>
      <w:r w:rsidRPr="005C46D0">
        <w:t xml:space="preserve">Для форматирования полей раздела выполните команду </w:t>
      </w:r>
      <w:r w:rsidRPr="005C46D0">
        <w:rPr>
          <w:b/>
        </w:rPr>
        <w:t>Разметка страницы→Колонки</w:t>
      </w:r>
      <w:r w:rsidRPr="005C46D0">
        <w:t xml:space="preserve"> и установите количество колонок. </w:t>
      </w:r>
    </w:p>
    <w:p w:rsidR="00DA554F" w:rsidRPr="005C46D0" w:rsidRDefault="00DA554F" w:rsidP="00DA554F">
      <w:pPr>
        <w:numPr>
          <w:ilvl w:val="0"/>
          <w:numId w:val="13"/>
        </w:numPr>
        <w:jc w:val="both"/>
      </w:pPr>
      <w:r w:rsidRPr="005C46D0">
        <w:t xml:space="preserve">Переместите указатель мыши на граничную область линейки между интервалом и текстом одной из колонок, чтобы указатель принял форму двусторонней стрелки. Удерживая  клавишу </w:t>
      </w:r>
      <w:r w:rsidRPr="005C46D0">
        <w:rPr>
          <w:b/>
          <w:lang w:val="en-US"/>
        </w:rPr>
        <w:t>Alt</w:t>
      </w:r>
      <w:r w:rsidRPr="005C46D0">
        <w:t xml:space="preserve"> и нажав кнопку мыши, измените размер интервала до </w:t>
      </w:r>
      <w:smartTag w:uri="urn:schemas-microsoft-com:office:smarttags" w:element="metricconverter">
        <w:smartTagPr>
          <w:attr w:name="ProductID" w:val="1 см"/>
        </w:smartTagPr>
        <w:r w:rsidRPr="005C46D0">
          <w:t>1 см</w:t>
        </w:r>
      </w:smartTag>
      <w:r w:rsidRPr="005C46D0">
        <w:t>.</w:t>
      </w:r>
    </w:p>
    <w:p w:rsidR="00DA554F" w:rsidRPr="005C46D0" w:rsidRDefault="00DA554F" w:rsidP="00DA554F">
      <w:pPr>
        <w:numPr>
          <w:ilvl w:val="0"/>
          <w:numId w:val="13"/>
        </w:numPr>
        <w:jc w:val="both"/>
      </w:pPr>
      <w:r w:rsidRPr="005C46D0">
        <w:t xml:space="preserve">Переместите указатель мыши на среднюю зону интервала, чтобы указатель принял форму двусторонней стрелки (команда </w:t>
      </w:r>
      <w:r w:rsidRPr="005C46D0">
        <w:rPr>
          <w:i/>
        </w:rPr>
        <w:t>Переместить столбец</w:t>
      </w:r>
      <w:r w:rsidRPr="005C46D0">
        <w:t xml:space="preserve">). Удерживая  клавишу </w:t>
      </w:r>
      <w:r w:rsidRPr="005C46D0">
        <w:rPr>
          <w:b/>
          <w:lang w:val="en-US"/>
        </w:rPr>
        <w:t>Alt</w:t>
      </w:r>
      <w:r w:rsidRPr="005C46D0">
        <w:t xml:space="preserve"> и нажав кнопку мыши, передвиньте интервал влево или вправо, чтобы выровнять колонки по ширине </w:t>
      </w:r>
      <w:smartTag w:uri="urn:schemas-microsoft-com:office:smarttags" w:element="metricconverter">
        <w:smartTagPr>
          <w:attr w:name="ProductID" w:val="7,5 см"/>
        </w:smartTagPr>
        <w:r w:rsidRPr="005C46D0">
          <w:t>7,5 см</w:t>
        </w:r>
      </w:smartTag>
      <w:r w:rsidRPr="005C46D0">
        <w:t>.</w:t>
      </w:r>
    </w:p>
    <w:p w:rsidR="00DA554F" w:rsidRPr="005C46D0" w:rsidRDefault="00DA554F" w:rsidP="00DA554F">
      <w:pPr>
        <w:jc w:val="both"/>
      </w:pPr>
    </w:p>
    <w:p w:rsidR="00DA554F" w:rsidRPr="005C46D0" w:rsidRDefault="00DA554F" w:rsidP="00DA554F">
      <w:pPr>
        <w:pStyle w:val="2"/>
        <w:spacing w:before="0" w:after="0"/>
        <w:jc w:val="both"/>
        <w:rPr>
          <w:rFonts w:ascii="Times New Roman" w:hAnsi="Times New Roman"/>
          <w:i w:val="0"/>
          <w:sz w:val="24"/>
          <w:szCs w:val="24"/>
        </w:rPr>
      </w:pPr>
      <w:bookmarkStart w:id="15" w:name="_Toc105929180"/>
      <w:bookmarkStart w:id="16" w:name="_Toc242207828"/>
      <w:r w:rsidRPr="005C46D0">
        <w:rPr>
          <w:rFonts w:ascii="Times New Roman" w:hAnsi="Times New Roman"/>
          <w:i w:val="0"/>
          <w:sz w:val="24"/>
          <w:szCs w:val="24"/>
        </w:rPr>
        <w:t xml:space="preserve">Задание 4. </w:t>
      </w:r>
      <w:bookmarkStart w:id="17" w:name="_Toc505351785"/>
      <w:bookmarkStart w:id="18" w:name="_Toc511219027"/>
      <w:r w:rsidRPr="005C46D0">
        <w:rPr>
          <w:rFonts w:ascii="Times New Roman" w:hAnsi="Times New Roman"/>
          <w:i w:val="0"/>
          <w:sz w:val="24"/>
          <w:szCs w:val="24"/>
        </w:rPr>
        <w:t>Колонтитулы</w:t>
      </w:r>
      <w:bookmarkEnd w:id="17"/>
      <w:bookmarkEnd w:id="18"/>
      <w:r w:rsidRPr="005C46D0">
        <w:rPr>
          <w:rFonts w:ascii="Times New Roman" w:hAnsi="Times New Roman"/>
          <w:i w:val="0"/>
          <w:sz w:val="24"/>
          <w:szCs w:val="24"/>
        </w:rPr>
        <w:t xml:space="preserve">. </w:t>
      </w:r>
      <w:bookmarkStart w:id="19" w:name="_Toc505351786"/>
      <w:bookmarkStart w:id="20" w:name="_Toc511219028"/>
      <w:r w:rsidRPr="005C46D0">
        <w:rPr>
          <w:rFonts w:ascii="Times New Roman" w:hAnsi="Times New Roman"/>
          <w:i w:val="0"/>
          <w:sz w:val="24"/>
          <w:szCs w:val="24"/>
        </w:rPr>
        <w:t>Размещение колонтитулов.</w:t>
      </w:r>
      <w:bookmarkEnd w:id="15"/>
      <w:bookmarkEnd w:id="16"/>
      <w:bookmarkEnd w:id="19"/>
      <w:bookmarkEnd w:id="20"/>
    </w:p>
    <w:p w:rsidR="00DA554F" w:rsidRPr="005C46D0" w:rsidRDefault="00DA554F" w:rsidP="00DA554F">
      <w:pPr>
        <w:ind w:firstLine="567"/>
        <w:jc w:val="both"/>
      </w:pPr>
      <w:r w:rsidRPr="005C46D0">
        <w:t>Колонтитулами называют заголовочные области в верхнем и нижнем полях, повторяющиеся на четных и/или нечетных страницах. Они могут содержать название темы, главы, номер страницы, графику, дату печати и прочую информацию, характерную для раздела или всего документа. Колонтитулы, как и поля страниц, для разных разделов могут отличаться.</w:t>
      </w:r>
    </w:p>
    <w:p w:rsidR="00DA554F" w:rsidRPr="005C46D0" w:rsidRDefault="00DA554F" w:rsidP="00DA554F">
      <w:pPr>
        <w:ind w:firstLine="567"/>
        <w:jc w:val="both"/>
      </w:pPr>
      <w:r w:rsidRPr="005C46D0">
        <w:t xml:space="preserve">При добавлении колонтитулов командой </w:t>
      </w:r>
      <w:r w:rsidRPr="005C46D0">
        <w:rPr>
          <w:b/>
        </w:rPr>
        <w:t>Вставка→ Колонтитулы</w:t>
      </w:r>
      <w:r w:rsidRPr="005C46D0">
        <w:t xml:space="preserve"> </w:t>
      </w:r>
      <w:r w:rsidRPr="005C46D0">
        <w:rPr>
          <w:b/>
        </w:rPr>
        <w:t>→Верхний колонтитул</w:t>
      </w:r>
      <w:r w:rsidRPr="005C46D0">
        <w:t xml:space="preserve"> </w:t>
      </w:r>
      <w:r w:rsidRPr="005C46D0">
        <w:rPr>
          <w:lang w:val="en-US"/>
        </w:rPr>
        <w:t>Word</w:t>
      </w:r>
      <w:r w:rsidRPr="005C46D0">
        <w:t xml:space="preserve"> показывает на экране штриховой рамкой зону для размещения верхнего или  </w:t>
      </w:r>
      <w:r w:rsidRPr="005C46D0">
        <w:rPr>
          <w:b/>
        </w:rPr>
        <w:t>Вставка→ Колонтитулы</w:t>
      </w:r>
      <w:r w:rsidRPr="005C46D0">
        <w:t xml:space="preserve"> </w:t>
      </w:r>
      <w:r w:rsidRPr="005C46D0">
        <w:rPr>
          <w:b/>
        </w:rPr>
        <w:t>→Нижний колонтитул</w:t>
      </w:r>
      <w:r w:rsidRPr="005C46D0">
        <w:t xml:space="preserve"> нижнего колонтитула. </w:t>
      </w:r>
    </w:p>
    <w:p w:rsidR="00DA554F" w:rsidRPr="005C46D0" w:rsidRDefault="00DA554F" w:rsidP="00DA554F">
      <w:pPr>
        <w:ind w:firstLine="567"/>
        <w:jc w:val="both"/>
      </w:pPr>
      <w:r w:rsidRPr="005C46D0">
        <w:t>Чтобы добавить верхний или нижний колонтитул к документу:</w:t>
      </w:r>
    </w:p>
    <w:p w:rsidR="00DA554F" w:rsidRPr="005C46D0" w:rsidRDefault="00DA554F" w:rsidP="00DA554F">
      <w:pPr>
        <w:jc w:val="both"/>
      </w:pPr>
      <w:r w:rsidRPr="005C46D0">
        <w:t xml:space="preserve">1. Выберите команду </w:t>
      </w:r>
      <w:r w:rsidRPr="005C46D0">
        <w:rPr>
          <w:b/>
        </w:rPr>
        <w:t>Вставка→Колонтитулы</w:t>
      </w:r>
      <w:r w:rsidRPr="005C46D0">
        <w:t>.</w:t>
      </w:r>
    </w:p>
    <w:p w:rsidR="00DA554F" w:rsidRPr="005C46D0" w:rsidRDefault="00DA554F" w:rsidP="00DA554F">
      <w:pPr>
        <w:jc w:val="both"/>
      </w:pPr>
      <w:r w:rsidRPr="005C46D0">
        <w:t>2. Введите и отформатируйте верхний колонтитул.</w:t>
      </w:r>
    </w:p>
    <w:p w:rsidR="00DA554F" w:rsidRPr="005C46D0" w:rsidRDefault="00DA554F" w:rsidP="00DA554F">
      <w:pPr>
        <w:jc w:val="both"/>
      </w:pPr>
      <w:r w:rsidRPr="005C46D0">
        <w:t xml:space="preserve">3. Нажмите кнопку </w:t>
      </w:r>
      <w:r w:rsidRPr="005C46D0">
        <w:rPr>
          <w:i/>
        </w:rPr>
        <w:t>Нижний колонтитул</w:t>
      </w:r>
      <w:r w:rsidRPr="005C46D0">
        <w:t>, чтобы перейти к нижнему колонтитулу. Введите и отредактируйте нижний колонтитул.</w:t>
      </w:r>
    </w:p>
    <w:p w:rsidR="00DA554F" w:rsidRPr="005C46D0" w:rsidRDefault="00DA554F" w:rsidP="00DA554F">
      <w:pPr>
        <w:jc w:val="both"/>
      </w:pPr>
      <w:r w:rsidRPr="005C46D0">
        <w:t xml:space="preserve">4. Нажмите кнопку </w:t>
      </w:r>
      <w:r w:rsidRPr="005C46D0">
        <w:rPr>
          <w:i/>
        </w:rPr>
        <w:t>Закрыть окно колонтитулов</w:t>
      </w:r>
      <w:r w:rsidRPr="005C46D0">
        <w:t xml:space="preserve"> и дважды щёлкните по основному тексту документа, чтобы закрыть область колонтитула и перейти к основному тексту документа.</w:t>
      </w:r>
    </w:p>
    <w:p w:rsidR="00DA554F" w:rsidRPr="005C46D0" w:rsidRDefault="00DA554F" w:rsidP="00DA554F">
      <w:pPr>
        <w:pStyle w:val="31"/>
        <w:spacing w:after="0"/>
        <w:ind w:firstLine="567"/>
        <w:jc w:val="both"/>
        <w:rPr>
          <w:sz w:val="24"/>
          <w:szCs w:val="24"/>
        </w:rPr>
      </w:pPr>
      <w:r w:rsidRPr="005C46D0">
        <w:rPr>
          <w:sz w:val="24"/>
          <w:szCs w:val="24"/>
        </w:rPr>
        <w:t>Каждый раздел в документе может иметь свои собственные колонтитулы. Это очень удобно, если каждую главу в документе объявить как отдельный раздел. Можно задать различные колонтитулы для чётных и нечётных страниц. Чтобы изменить колонтитулы в отдельном разделе документа:</w:t>
      </w:r>
    </w:p>
    <w:p w:rsidR="00DA554F" w:rsidRPr="005C46D0" w:rsidRDefault="00DA554F" w:rsidP="00DA554F">
      <w:pPr>
        <w:ind w:firstLine="567"/>
        <w:jc w:val="both"/>
      </w:pPr>
      <w:r w:rsidRPr="005C46D0">
        <w:t>1. Поместите точку вставки в том разделе, где нужно изменить колонтитул.</w:t>
      </w:r>
    </w:p>
    <w:p w:rsidR="00DA554F" w:rsidRPr="005C46D0" w:rsidRDefault="00DA554F" w:rsidP="00DA554F">
      <w:pPr>
        <w:ind w:firstLine="567"/>
        <w:jc w:val="both"/>
      </w:pPr>
      <w:r w:rsidRPr="005C46D0">
        <w:t xml:space="preserve">2. Выберите команду </w:t>
      </w:r>
      <w:r w:rsidRPr="005C46D0">
        <w:rPr>
          <w:b/>
        </w:rPr>
        <w:t>Вставка→Колонтитулы</w:t>
      </w:r>
      <w:r w:rsidRPr="005C46D0">
        <w:t>. Нажмите кнопку Н</w:t>
      </w:r>
      <w:r w:rsidRPr="005C46D0">
        <w:rPr>
          <w:i/>
        </w:rPr>
        <w:t>ижний колонтитул</w:t>
      </w:r>
      <w:r w:rsidRPr="005C46D0">
        <w:t>, если нужно изменить нижний колонтитул.</w:t>
      </w:r>
    </w:p>
    <w:p w:rsidR="00DA554F" w:rsidRPr="005C46D0" w:rsidRDefault="00DA554F" w:rsidP="00DA554F">
      <w:pPr>
        <w:ind w:firstLine="567"/>
        <w:jc w:val="both"/>
      </w:pPr>
      <w:r w:rsidRPr="005C46D0">
        <w:t xml:space="preserve">Для документа </w:t>
      </w:r>
      <w:r w:rsidRPr="005C46D0">
        <w:rPr>
          <w:i/>
        </w:rPr>
        <w:t>Реферат.</w:t>
      </w:r>
      <w:r w:rsidRPr="005C46D0">
        <w:rPr>
          <w:i/>
          <w:lang w:val="en-US"/>
        </w:rPr>
        <w:t>doc</w:t>
      </w:r>
      <w:r w:rsidRPr="005C46D0">
        <w:t xml:space="preserve"> подготовьте для второго раздела нижний колонтитул четных страниц </w:t>
      </w:r>
      <w:r w:rsidRPr="005C46D0">
        <w:rPr>
          <w:i/>
        </w:rPr>
        <w:t>Санкт-Петербург 2008</w:t>
      </w:r>
      <w:r w:rsidRPr="005C46D0">
        <w:t xml:space="preserve"> и нижний колонтитул нечетных страниц </w:t>
      </w:r>
      <w:r w:rsidRPr="005C46D0">
        <w:rPr>
          <w:i/>
        </w:rPr>
        <w:t xml:space="preserve">Санкт-Петербургский Государственный Инженерно-экономический университет. </w:t>
      </w:r>
      <w:r w:rsidRPr="005C46D0">
        <w:t>Отчеркните верхний колонтитул (номер страницы по центру) и нижний колонтитул горизонтальной линией. Отрегулируйте размер колонтитулов по линейке.</w:t>
      </w:r>
    </w:p>
    <w:p w:rsidR="00DA554F" w:rsidRPr="005C46D0" w:rsidRDefault="00DA554F" w:rsidP="00DA554F">
      <w:pPr>
        <w:ind w:firstLine="567"/>
        <w:jc w:val="both"/>
      </w:pPr>
    </w:p>
    <w:p w:rsidR="00DA554F" w:rsidRPr="005C46D0" w:rsidRDefault="00DA554F" w:rsidP="00DA554F">
      <w:pPr>
        <w:ind w:firstLine="567"/>
        <w:jc w:val="both"/>
        <w:rPr>
          <w:b/>
        </w:rPr>
      </w:pPr>
      <w:r w:rsidRPr="005C46D0">
        <w:rPr>
          <w:b/>
        </w:rPr>
        <w:t>Выполнение</w:t>
      </w:r>
    </w:p>
    <w:p w:rsidR="00DA554F" w:rsidRPr="005C46D0" w:rsidRDefault="00DA554F" w:rsidP="00DA554F">
      <w:pPr>
        <w:numPr>
          <w:ilvl w:val="0"/>
          <w:numId w:val="11"/>
        </w:numPr>
        <w:jc w:val="both"/>
      </w:pPr>
      <w:r w:rsidRPr="005C46D0">
        <w:t xml:space="preserve">Откройте </w:t>
      </w:r>
      <w:r w:rsidRPr="005C46D0">
        <w:rPr>
          <w:i/>
        </w:rPr>
        <w:t>Реферат.</w:t>
      </w:r>
      <w:r w:rsidRPr="005C46D0">
        <w:rPr>
          <w:i/>
          <w:lang w:val="en-US"/>
        </w:rPr>
        <w:t>doc</w:t>
      </w:r>
      <w:r w:rsidRPr="005C46D0">
        <w:t xml:space="preserve"> и выполните команду </w:t>
      </w:r>
      <w:r w:rsidRPr="005C46D0">
        <w:rPr>
          <w:b/>
        </w:rPr>
        <w:t xml:space="preserve">Вставка→Колонтитулы. </w:t>
      </w:r>
      <w:r w:rsidRPr="005C46D0">
        <w:t xml:space="preserve">Определите колонтитулы на четных и нечетных страницах. </w:t>
      </w:r>
    </w:p>
    <w:p w:rsidR="00DA554F" w:rsidRPr="005C46D0" w:rsidRDefault="00DA554F" w:rsidP="00DA554F">
      <w:pPr>
        <w:numPr>
          <w:ilvl w:val="0"/>
          <w:numId w:val="11"/>
        </w:numPr>
        <w:jc w:val="both"/>
      </w:pPr>
      <w:r w:rsidRPr="005C46D0">
        <w:lastRenderedPageBreak/>
        <w:t xml:space="preserve">Установите место вставки во втором разделе документа. Выполните команду </w:t>
      </w:r>
      <w:r w:rsidRPr="007E144A">
        <w:rPr>
          <w:b/>
        </w:rPr>
        <w:t>Вставка→Колонтитулы</w:t>
      </w:r>
      <w:r w:rsidRPr="005C46D0">
        <w:t xml:space="preserve">. Щёлкните по стрелочке внизу кнопки Верхний колонтитул и найдите Современный (Четная страница). Введите в поле колонтитула подряд три символа «-» или «=», или «_» и нажмите клавишу </w:t>
      </w:r>
      <w:r w:rsidRPr="005C46D0">
        <w:rPr>
          <w:b/>
        </w:rPr>
        <w:t>E</w:t>
      </w:r>
      <w:r w:rsidRPr="007E144A">
        <w:rPr>
          <w:b/>
        </w:rPr>
        <w:t>nter.</w:t>
      </w:r>
      <w:r w:rsidRPr="005C46D0">
        <w:t xml:space="preserve"> Номер страницы будет подчеркнут соответствующей линией;</w:t>
      </w:r>
    </w:p>
    <w:p w:rsidR="00DA554F" w:rsidRPr="005C46D0" w:rsidRDefault="00DA554F" w:rsidP="00DA554F">
      <w:pPr>
        <w:numPr>
          <w:ilvl w:val="0"/>
          <w:numId w:val="11"/>
        </w:numPr>
        <w:jc w:val="both"/>
      </w:pPr>
      <w:r w:rsidRPr="005C46D0">
        <w:t xml:space="preserve">На панели инструментов </w:t>
      </w:r>
      <w:r w:rsidRPr="005C46D0">
        <w:rPr>
          <w:i/>
        </w:rPr>
        <w:t xml:space="preserve">Колонтитулы </w:t>
      </w:r>
      <w:r w:rsidRPr="005C46D0">
        <w:t xml:space="preserve">нажать кнопку </w:t>
      </w:r>
      <w:r w:rsidRPr="005C46D0">
        <w:rPr>
          <w:i/>
        </w:rPr>
        <w:t>Нижний колонтитул</w:t>
      </w:r>
      <w:r w:rsidRPr="005C46D0">
        <w:rPr>
          <w:b/>
        </w:rPr>
        <w:t xml:space="preserve"> </w:t>
      </w:r>
      <w:r w:rsidRPr="005C46D0">
        <w:t>и перейти к оформлению нижнего колонтитула четной страницы:</w:t>
      </w:r>
    </w:p>
    <w:p w:rsidR="00DA554F" w:rsidRPr="005C46D0" w:rsidRDefault="00DA554F" w:rsidP="00DA554F">
      <w:pPr>
        <w:numPr>
          <w:ilvl w:val="0"/>
          <w:numId w:val="4"/>
        </w:numPr>
        <w:ind w:left="0" w:firstLine="567"/>
        <w:jc w:val="both"/>
      </w:pPr>
      <w:r w:rsidRPr="005C46D0">
        <w:t xml:space="preserve">вставьте текст </w:t>
      </w:r>
      <w:r w:rsidRPr="005C46D0">
        <w:rPr>
          <w:i/>
        </w:rPr>
        <w:t>Санкт-Петербург 2001</w:t>
      </w:r>
      <w:r w:rsidRPr="005C46D0">
        <w:t xml:space="preserve">, центрируйте, оформите шрифт. Перед текстом введите три символа черты и нажмите </w:t>
      </w:r>
      <w:r w:rsidRPr="005C46D0">
        <w:rPr>
          <w:b/>
          <w:lang w:val="en-US"/>
        </w:rPr>
        <w:t>Enter</w:t>
      </w:r>
      <w:r w:rsidRPr="005C46D0">
        <w:t>. Над текстом колонтитула появится черта (см. пункт выше).</w:t>
      </w:r>
    </w:p>
    <w:p w:rsidR="00DA554F" w:rsidRPr="005C46D0" w:rsidRDefault="00DA554F" w:rsidP="00DA554F">
      <w:pPr>
        <w:numPr>
          <w:ilvl w:val="0"/>
          <w:numId w:val="11"/>
        </w:numPr>
        <w:jc w:val="both"/>
      </w:pPr>
      <w:r w:rsidRPr="005C46D0">
        <w:t xml:space="preserve">Перейдите к оформлению колонтитула следующей нечетной страницы с помощью кнопки </w:t>
      </w:r>
      <w:r w:rsidRPr="005C46D0">
        <w:rPr>
          <w:i/>
        </w:rPr>
        <w:t>Переход к следующему</w:t>
      </w:r>
      <w:r w:rsidRPr="005C46D0">
        <w:t>;</w:t>
      </w:r>
    </w:p>
    <w:p w:rsidR="00DA554F" w:rsidRPr="005C46D0" w:rsidRDefault="00DA554F" w:rsidP="00DA554F">
      <w:pPr>
        <w:numPr>
          <w:ilvl w:val="0"/>
          <w:numId w:val="4"/>
        </w:numPr>
        <w:ind w:left="0" w:firstLine="567"/>
        <w:jc w:val="both"/>
      </w:pPr>
      <w:r w:rsidRPr="005C46D0">
        <w:t xml:space="preserve">вставьте текст </w:t>
      </w:r>
      <w:r w:rsidRPr="005C46D0">
        <w:rPr>
          <w:i/>
        </w:rPr>
        <w:t>Санкт-Петербургский Государственный Инженерно-Экономический университет</w:t>
      </w:r>
      <w:r w:rsidRPr="005C46D0">
        <w:t xml:space="preserve"> (вставить из автотекста)</w:t>
      </w:r>
      <w:r w:rsidRPr="005C46D0">
        <w:rPr>
          <w:b/>
          <w:i/>
        </w:rPr>
        <w:t xml:space="preserve">. </w:t>
      </w:r>
      <w:r w:rsidRPr="005C46D0">
        <w:t xml:space="preserve">Перед текстом введите три символа черты и нажмите </w:t>
      </w:r>
      <w:r w:rsidRPr="005C46D0">
        <w:rPr>
          <w:b/>
          <w:lang w:val="en-US"/>
        </w:rPr>
        <w:t>Enter</w:t>
      </w:r>
      <w:r w:rsidRPr="005C46D0">
        <w:t>. Над текстом колонтитула появится черта;</w:t>
      </w:r>
    </w:p>
    <w:p w:rsidR="00DA554F" w:rsidRPr="005C46D0" w:rsidRDefault="00DA554F" w:rsidP="00DA554F">
      <w:pPr>
        <w:numPr>
          <w:ilvl w:val="0"/>
          <w:numId w:val="4"/>
        </w:numPr>
        <w:ind w:left="0" w:firstLine="567"/>
        <w:jc w:val="both"/>
      </w:pPr>
      <w:r w:rsidRPr="005C46D0">
        <w:t xml:space="preserve">Проверьте первую страницу. Переместитесь к ней, нажимая кнопку </w:t>
      </w:r>
      <w:r w:rsidRPr="005C46D0">
        <w:rPr>
          <w:i/>
        </w:rPr>
        <w:t>Переход к предыдущему</w:t>
      </w:r>
      <w:r w:rsidRPr="005C46D0">
        <w:t xml:space="preserve"> на панели инструментов </w:t>
      </w:r>
      <w:r w:rsidRPr="005C46D0">
        <w:rPr>
          <w:i/>
        </w:rPr>
        <w:t>Колонтитулы</w:t>
      </w:r>
      <w:r w:rsidRPr="005C46D0">
        <w:t xml:space="preserve">. Первая страница не должна иметь колонтитулов. По окончанию оформления колонтитулов нажмите кнопку </w:t>
      </w:r>
      <w:r w:rsidRPr="005C46D0">
        <w:rPr>
          <w:i/>
        </w:rPr>
        <w:t>Закрыть</w:t>
      </w:r>
      <w:r w:rsidRPr="005C46D0">
        <w:rPr>
          <w:b/>
        </w:rPr>
        <w:t>.</w:t>
      </w:r>
    </w:p>
    <w:p w:rsidR="00DA554F" w:rsidRPr="005C46D0" w:rsidRDefault="00DA554F" w:rsidP="00DA554F">
      <w:pPr>
        <w:numPr>
          <w:ilvl w:val="0"/>
          <w:numId w:val="11"/>
        </w:numPr>
        <w:jc w:val="both"/>
      </w:pPr>
      <w:r w:rsidRPr="005C46D0">
        <w:t xml:space="preserve">Перейдите в режим просмотра печатного документа - </w:t>
      </w:r>
      <w:r w:rsidRPr="005C46D0">
        <w:rPr>
          <w:b/>
        </w:rPr>
        <w:t>Вид→ Режимы просмотра</w:t>
      </w:r>
      <w:r w:rsidRPr="005C46D0">
        <w:t xml:space="preserve"> </w:t>
      </w:r>
      <w:r w:rsidRPr="005C46D0">
        <w:rPr>
          <w:b/>
        </w:rPr>
        <w:t>документа</w:t>
      </w:r>
      <w:r w:rsidRPr="005C46D0">
        <w:t xml:space="preserve"> </w:t>
      </w:r>
      <w:r w:rsidRPr="005C46D0">
        <w:rPr>
          <w:b/>
        </w:rPr>
        <w:t xml:space="preserve">→ Разметка страницы, </w:t>
      </w:r>
      <w:r w:rsidRPr="005C46D0">
        <w:t xml:space="preserve">а затем </w:t>
      </w:r>
      <w:r w:rsidRPr="005C46D0">
        <w:rPr>
          <w:b/>
        </w:rPr>
        <w:t xml:space="preserve">Вид→Масштаб→Одна страница </w:t>
      </w:r>
      <w:r w:rsidRPr="005C46D0">
        <w:t>и просмотрите результаты оформления колонтитулов.</w:t>
      </w:r>
    </w:p>
    <w:p w:rsidR="00DA554F" w:rsidRPr="005C46D0" w:rsidRDefault="00DA554F" w:rsidP="00DA554F">
      <w:pPr>
        <w:numPr>
          <w:ilvl w:val="0"/>
          <w:numId w:val="11"/>
        </w:numPr>
        <w:jc w:val="both"/>
      </w:pPr>
      <w:r w:rsidRPr="005C46D0">
        <w:t xml:space="preserve">Закройте предварительный просмотр, выполнив </w:t>
      </w:r>
      <w:r w:rsidRPr="007E144A">
        <w:rPr>
          <w:b/>
        </w:rPr>
        <w:t>Вид → Масштаб → По ширине страницы</w:t>
      </w:r>
      <w:r w:rsidRPr="005C46D0">
        <w:t xml:space="preserve">. Установите место вставки курсора в нижней или верхней части той страницы, колонтитул которой необходимо изменить. </w:t>
      </w:r>
    </w:p>
    <w:p w:rsidR="00DA554F" w:rsidRDefault="00DA554F" w:rsidP="00DA554F">
      <w:pPr>
        <w:jc w:val="both"/>
        <w:rPr>
          <w:b/>
        </w:rPr>
      </w:pPr>
    </w:p>
    <w:p w:rsidR="00337EE1" w:rsidRDefault="00337EE1"/>
    <w:sectPr w:rsidR="00337EE1" w:rsidSect="00337E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BB7216"/>
    <w:multiLevelType w:val="singleLevel"/>
    <w:tmpl w:val="0C44FACA"/>
    <w:lvl w:ilvl="0">
      <w:start w:val="1"/>
      <w:numFmt w:val="decimal"/>
      <w:lvlText w:val="%1."/>
      <w:lvlJc w:val="left"/>
      <w:pPr>
        <w:tabs>
          <w:tab w:val="num" w:pos="360"/>
        </w:tabs>
        <w:ind w:left="360" w:hanging="360"/>
      </w:pPr>
    </w:lvl>
  </w:abstractNum>
  <w:abstractNum w:abstractNumId="2">
    <w:nsid w:val="0B1271A2"/>
    <w:multiLevelType w:val="singleLevel"/>
    <w:tmpl w:val="72A822F0"/>
    <w:lvl w:ilvl="0">
      <w:numFmt w:val="bullet"/>
      <w:lvlText w:val=""/>
      <w:lvlJc w:val="left"/>
      <w:pPr>
        <w:tabs>
          <w:tab w:val="num" w:pos="984"/>
        </w:tabs>
        <w:ind w:left="964" w:hanging="340"/>
      </w:pPr>
      <w:rPr>
        <w:rFonts w:ascii="Symbol" w:hAnsi="Symbol" w:hint="default"/>
      </w:rPr>
    </w:lvl>
  </w:abstractNum>
  <w:abstractNum w:abstractNumId="3">
    <w:nsid w:val="1736278F"/>
    <w:multiLevelType w:val="singleLevel"/>
    <w:tmpl w:val="72A822F0"/>
    <w:lvl w:ilvl="0">
      <w:numFmt w:val="bullet"/>
      <w:lvlText w:val=""/>
      <w:lvlJc w:val="left"/>
      <w:pPr>
        <w:tabs>
          <w:tab w:val="num" w:pos="984"/>
        </w:tabs>
        <w:ind w:left="964" w:hanging="340"/>
      </w:pPr>
      <w:rPr>
        <w:rFonts w:ascii="Symbol" w:hAnsi="Symbol" w:hint="default"/>
      </w:rPr>
    </w:lvl>
  </w:abstractNum>
  <w:abstractNum w:abstractNumId="4">
    <w:nsid w:val="1AF01B67"/>
    <w:multiLevelType w:val="singleLevel"/>
    <w:tmpl w:val="B2BE9EE4"/>
    <w:lvl w:ilvl="0">
      <w:start w:val="3"/>
      <w:numFmt w:val="decimal"/>
      <w:lvlText w:val="%1."/>
      <w:lvlJc w:val="left"/>
      <w:pPr>
        <w:tabs>
          <w:tab w:val="num" w:pos="360"/>
        </w:tabs>
        <w:ind w:left="360" w:hanging="360"/>
      </w:pPr>
    </w:lvl>
  </w:abstractNum>
  <w:abstractNum w:abstractNumId="5">
    <w:nsid w:val="2DF2462F"/>
    <w:multiLevelType w:val="singleLevel"/>
    <w:tmpl w:val="B6AE9E24"/>
    <w:lvl w:ilvl="0">
      <w:start w:val="7"/>
      <w:numFmt w:val="decimal"/>
      <w:lvlText w:val="%1."/>
      <w:lvlJc w:val="left"/>
      <w:pPr>
        <w:tabs>
          <w:tab w:val="num" w:pos="360"/>
        </w:tabs>
        <w:ind w:left="360" w:hanging="360"/>
      </w:pPr>
    </w:lvl>
  </w:abstractNum>
  <w:abstractNum w:abstractNumId="6">
    <w:nsid w:val="33A21C2B"/>
    <w:multiLevelType w:val="hybridMultilevel"/>
    <w:tmpl w:val="99085E7A"/>
    <w:lvl w:ilvl="0" w:tplc="FFFFFFFF">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9B6C95"/>
    <w:multiLevelType w:val="multilevel"/>
    <w:tmpl w:val="6DC22A56"/>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8">
    <w:nsid w:val="4CE073A0"/>
    <w:multiLevelType w:val="hybridMultilevel"/>
    <w:tmpl w:val="2E1EBC0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30114E"/>
    <w:multiLevelType w:val="singleLevel"/>
    <w:tmpl w:val="0C44FACA"/>
    <w:lvl w:ilvl="0">
      <w:start w:val="1"/>
      <w:numFmt w:val="decimal"/>
      <w:lvlText w:val="%1."/>
      <w:lvlJc w:val="left"/>
      <w:pPr>
        <w:tabs>
          <w:tab w:val="num" w:pos="360"/>
        </w:tabs>
        <w:ind w:left="360" w:hanging="360"/>
      </w:pPr>
    </w:lvl>
  </w:abstractNum>
  <w:abstractNum w:abstractNumId="10">
    <w:nsid w:val="62093957"/>
    <w:multiLevelType w:val="hybridMultilevel"/>
    <w:tmpl w:val="F5021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8D66E2"/>
    <w:multiLevelType w:val="multilevel"/>
    <w:tmpl w:val="8B4EC0F6"/>
    <w:lvl w:ilvl="0">
      <w:start w:val="1"/>
      <w:numFmt w:val="decimal"/>
      <w:lvlText w:val="%1."/>
      <w:lvlJc w:val="left"/>
      <w:pPr>
        <w:tabs>
          <w:tab w:val="num" w:pos="360"/>
        </w:tabs>
        <w:ind w:left="360" w:hanging="360"/>
      </w:pPr>
    </w:lvl>
    <w:lvl w:ilvl="1">
      <w:start w:val="1"/>
      <w:numFmt w:val="bullet"/>
      <w:lvlText w:val=""/>
      <w:legacy w:legacy="1" w:legacySpace="0" w:legacyIndent="360"/>
      <w:lvlJc w:val="left"/>
      <w:pPr>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84F747B"/>
    <w:multiLevelType w:val="multilevel"/>
    <w:tmpl w:val="F56252C2"/>
    <w:lvl w:ilvl="0">
      <w:start w:val="1"/>
      <w:numFmt w:val="decimal"/>
      <w:lvlText w:val="%1."/>
      <w:lvlJc w:val="left"/>
      <w:pPr>
        <w:tabs>
          <w:tab w:val="num" w:pos="1422"/>
        </w:tabs>
        <w:ind w:left="1422" w:hanging="85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num w:numId="1">
    <w:abstractNumId w:val="8"/>
  </w:num>
  <w:num w:numId="2">
    <w:abstractNumId w:val="7"/>
  </w:num>
  <w:num w:numId="3">
    <w:abstractNumId w:val="10"/>
  </w:num>
  <w:num w:numId="4">
    <w:abstractNumId w:val="0"/>
    <w:lvlOverride w:ilvl="0">
      <w:lvl w:ilvl="0">
        <w:start w:val="1"/>
        <w:numFmt w:val="bullet"/>
        <w:lvlText w:val=""/>
        <w:legacy w:legacy="1" w:legacySpace="0" w:legacyIndent="360"/>
        <w:lvlJc w:val="left"/>
        <w:pPr>
          <w:ind w:left="1211" w:hanging="360"/>
        </w:pPr>
        <w:rPr>
          <w:rFonts w:ascii="Symbol" w:hAnsi="Symbol" w:hint="default"/>
        </w:rPr>
      </w:lvl>
    </w:lvlOverride>
  </w:num>
  <w:num w:numId="5">
    <w:abstractNumId w:val="9"/>
  </w:num>
  <w:num w:numId="6">
    <w:abstractNumId w:val="1"/>
  </w:num>
  <w:num w:numId="7">
    <w:abstractNumId w:val="2"/>
  </w:num>
  <w:num w:numId="8">
    <w:abstractNumId w:val="5"/>
  </w:num>
  <w:num w:numId="9">
    <w:abstractNumId w:val="3"/>
  </w:num>
  <w:num w:numId="10">
    <w:abstractNumId w:val="4"/>
  </w:num>
  <w:num w:numId="11">
    <w:abstractNumId w:val="11"/>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554F"/>
    <w:rsid w:val="00335DA6"/>
    <w:rsid w:val="00337EE1"/>
    <w:rsid w:val="00DA5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54F"/>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DA554F"/>
    <w:pPr>
      <w:keepNext/>
      <w:spacing w:before="240" w:after="60"/>
      <w:outlineLvl w:val="0"/>
    </w:pPr>
    <w:rPr>
      <w:rFonts w:ascii="Arial" w:hAnsi="Arial" w:cs="Arial"/>
      <w:b/>
      <w:bCs/>
      <w:kern w:val="32"/>
      <w:sz w:val="32"/>
      <w:szCs w:val="32"/>
      <w:lang w:eastAsia="ru-RU"/>
    </w:rPr>
  </w:style>
  <w:style w:type="paragraph" w:styleId="2">
    <w:name w:val="heading 2"/>
    <w:basedOn w:val="a"/>
    <w:next w:val="a"/>
    <w:link w:val="20"/>
    <w:unhideWhenUsed/>
    <w:qFormat/>
    <w:rsid w:val="00DA554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554F"/>
    <w:rPr>
      <w:rFonts w:ascii="Arial" w:eastAsia="Times New Roman" w:hAnsi="Arial" w:cs="Arial"/>
      <w:b/>
      <w:bCs/>
      <w:kern w:val="32"/>
      <w:sz w:val="32"/>
      <w:szCs w:val="32"/>
      <w:lang w:eastAsia="ru-RU"/>
    </w:rPr>
  </w:style>
  <w:style w:type="character" w:customStyle="1" w:styleId="20">
    <w:name w:val="Заголовок 2 Знак"/>
    <w:basedOn w:val="a0"/>
    <w:link w:val="2"/>
    <w:rsid w:val="00DA554F"/>
    <w:rPr>
      <w:rFonts w:ascii="Cambria" w:eastAsia="Times New Roman" w:hAnsi="Cambria" w:cs="Times New Roman"/>
      <w:b/>
      <w:bCs/>
      <w:i/>
      <w:iCs/>
      <w:sz w:val="28"/>
      <w:szCs w:val="28"/>
    </w:rPr>
  </w:style>
  <w:style w:type="paragraph" w:styleId="3">
    <w:name w:val="Body Text Indent 3"/>
    <w:basedOn w:val="a"/>
    <w:link w:val="30"/>
    <w:rsid w:val="00DA554F"/>
    <w:pPr>
      <w:spacing w:after="120"/>
      <w:ind w:left="283"/>
    </w:pPr>
    <w:rPr>
      <w:sz w:val="16"/>
      <w:szCs w:val="16"/>
    </w:rPr>
  </w:style>
  <w:style w:type="character" w:customStyle="1" w:styleId="30">
    <w:name w:val="Основной текст с отступом 3 Знак"/>
    <w:basedOn w:val="a0"/>
    <w:link w:val="3"/>
    <w:rsid w:val="00DA554F"/>
    <w:rPr>
      <w:rFonts w:ascii="Times New Roman" w:eastAsia="Times New Roman" w:hAnsi="Times New Roman" w:cs="Times New Roman"/>
      <w:sz w:val="16"/>
      <w:szCs w:val="16"/>
    </w:rPr>
  </w:style>
  <w:style w:type="paragraph" w:styleId="a3">
    <w:name w:val="Body Text Indent"/>
    <w:basedOn w:val="a"/>
    <w:link w:val="a4"/>
    <w:rsid w:val="00DA554F"/>
    <w:pPr>
      <w:spacing w:after="120"/>
      <w:ind w:left="283"/>
    </w:pPr>
  </w:style>
  <w:style w:type="character" w:customStyle="1" w:styleId="a4">
    <w:name w:val="Основной текст с отступом Знак"/>
    <w:basedOn w:val="a0"/>
    <w:link w:val="a3"/>
    <w:rsid w:val="00DA554F"/>
    <w:rPr>
      <w:rFonts w:ascii="Times New Roman" w:eastAsia="Times New Roman" w:hAnsi="Times New Roman" w:cs="Times New Roman"/>
      <w:sz w:val="24"/>
      <w:szCs w:val="24"/>
    </w:rPr>
  </w:style>
  <w:style w:type="paragraph" w:styleId="31">
    <w:name w:val="Body Text 3"/>
    <w:basedOn w:val="a"/>
    <w:link w:val="32"/>
    <w:rsid w:val="00DA554F"/>
    <w:pPr>
      <w:spacing w:after="120"/>
    </w:pPr>
    <w:rPr>
      <w:sz w:val="16"/>
      <w:szCs w:val="16"/>
      <w:lang w:eastAsia="ru-RU"/>
    </w:rPr>
  </w:style>
  <w:style w:type="character" w:customStyle="1" w:styleId="32">
    <w:name w:val="Основной текст 3 Знак"/>
    <w:basedOn w:val="a0"/>
    <w:link w:val="31"/>
    <w:rsid w:val="00DA554F"/>
    <w:rPr>
      <w:rFonts w:ascii="Times New Roman" w:eastAsia="Times New Roman" w:hAnsi="Times New Roman" w:cs="Times New Roman"/>
      <w:sz w:val="16"/>
      <w:szCs w:val="16"/>
      <w:lang w:eastAsia="ru-RU"/>
    </w:rPr>
  </w:style>
  <w:style w:type="paragraph" w:styleId="21">
    <w:name w:val="Body Text 2"/>
    <w:basedOn w:val="a"/>
    <w:link w:val="22"/>
    <w:rsid w:val="00DA554F"/>
    <w:pPr>
      <w:spacing w:after="120" w:line="480" w:lineRule="auto"/>
    </w:pPr>
  </w:style>
  <w:style w:type="character" w:customStyle="1" w:styleId="22">
    <w:name w:val="Основной текст 2 Знак"/>
    <w:basedOn w:val="a0"/>
    <w:link w:val="21"/>
    <w:rsid w:val="00DA554F"/>
    <w:rPr>
      <w:rFonts w:ascii="Times New Roman" w:eastAsia="Times New Roman" w:hAnsi="Times New Roman" w:cs="Times New Roman"/>
      <w:sz w:val="24"/>
      <w:szCs w:val="24"/>
    </w:rPr>
  </w:style>
  <w:style w:type="paragraph" w:customStyle="1" w:styleId="11">
    <w:name w:val="Обычный1"/>
    <w:rsid w:val="00DA554F"/>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DA554F"/>
    <w:rPr>
      <w:rFonts w:ascii="Tahoma" w:hAnsi="Tahoma" w:cs="Tahoma"/>
      <w:sz w:val="16"/>
      <w:szCs w:val="16"/>
    </w:rPr>
  </w:style>
  <w:style w:type="character" w:customStyle="1" w:styleId="a6">
    <w:name w:val="Текст выноски Знак"/>
    <w:basedOn w:val="a0"/>
    <w:link w:val="a5"/>
    <w:uiPriority w:val="99"/>
    <w:semiHidden/>
    <w:rsid w:val="00DA554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oleObject" Target="embeddings/oleObject6.bin"/><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13.wmf"/><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3323</Words>
  <Characters>18944</Characters>
  <Application>Microsoft Office Word</Application>
  <DocSecurity>0</DocSecurity>
  <Lines>157</Lines>
  <Paragraphs>44</Paragraphs>
  <ScaleCrop>false</ScaleCrop>
  <Company>PSU</Company>
  <LinksUpToDate>false</LinksUpToDate>
  <CharactersWithSpaces>22223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segizbaeva.r</dc:creator>
  <cp:lastModifiedBy>segizbaeva.r</cp:lastModifiedBy>
  <cp:revision>2</cp:revision>
  <dcterms:created xsi:type="dcterms:W3CDTF">2014-10-14T08:00:00Z</dcterms:created>
  <dcterms:modified xsi:type="dcterms:W3CDTF">2014-10-14T08:00:00Z</dcterms:modified>
</cp:coreProperties>
</file>