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E" w:rsidRPr="0002559D" w:rsidRDefault="00A62CE6" w:rsidP="000255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2559D">
        <w:rPr>
          <w:rFonts w:ascii="Times New Roman" w:hAnsi="Times New Roman" w:cs="Times New Roman"/>
          <w:b/>
        </w:rPr>
        <w:t>Б-7кл.</w:t>
      </w:r>
      <w:r w:rsidR="0002559D" w:rsidRPr="0002559D">
        <w:rPr>
          <w:rFonts w:ascii="Times New Roman" w:hAnsi="Times New Roman" w:cs="Times New Roman"/>
          <w:b/>
        </w:rPr>
        <w:t xml:space="preserve">  </w:t>
      </w:r>
      <w:r w:rsidRPr="0002559D">
        <w:rPr>
          <w:rFonts w:ascii="Times New Roman" w:hAnsi="Times New Roman" w:cs="Times New Roman"/>
        </w:rPr>
        <w:tab/>
        <w:t>Ф.И.______________________________</w:t>
      </w:r>
      <w:r w:rsidRPr="0002559D">
        <w:rPr>
          <w:rFonts w:ascii="Times New Roman" w:hAnsi="Times New Roman" w:cs="Times New Roman"/>
        </w:rPr>
        <w:tab/>
      </w:r>
      <w:r w:rsidRPr="0002559D">
        <w:rPr>
          <w:rFonts w:ascii="Times New Roman" w:hAnsi="Times New Roman" w:cs="Times New Roman"/>
        </w:rPr>
        <w:tab/>
        <w:t>Дата _____________________</w:t>
      </w:r>
    </w:p>
    <w:p w:rsidR="0064751E" w:rsidRPr="0002559D" w:rsidRDefault="0064751E" w:rsidP="000255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02559D">
        <w:rPr>
          <w:rFonts w:ascii="Times New Roman" w:hAnsi="Times New Roman" w:cs="Times New Roman"/>
          <w:b/>
        </w:rPr>
        <w:t>Тема  урока</w:t>
      </w:r>
      <w:r w:rsidRPr="0002559D">
        <w:rPr>
          <w:rFonts w:ascii="Times New Roman" w:hAnsi="Times New Roman" w:cs="Times New Roman"/>
        </w:rPr>
        <w:t xml:space="preserve">: </w:t>
      </w:r>
      <w:r w:rsidRPr="0002559D">
        <w:rPr>
          <w:rFonts w:ascii="Times New Roman" w:hAnsi="Times New Roman" w:cs="Times New Roman"/>
          <w:b/>
        </w:rPr>
        <w:t>"Размножение и развитие птиц. Годовой жизненный цикл и сезонные явления в жизни птиц"</w:t>
      </w:r>
    </w:p>
    <w:p w:rsidR="0002559D" w:rsidRPr="0002559D" w:rsidRDefault="0002559D" w:rsidP="000255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Цель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>: Познакомиться с особенностями размножения, развития и жизнедеятельности птиц в различные сезоны.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тему урока в тетради.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Прочитайте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п. 46 "Размножение и развитие птиц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>" - с. 238-241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559D" w:rsidRPr="0002559D" w:rsidRDefault="00F26915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423D3" wp14:editId="384F2620">
            <wp:simplePos x="0" y="0"/>
            <wp:positionH relativeFrom="column">
              <wp:posOffset>3318510</wp:posOffset>
            </wp:positionH>
            <wp:positionV relativeFrom="paragraph">
              <wp:posOffset>262255</wp:posOffset>
            </wp:positionV>
            <wp:extent cx="3311525" cy="1393190"/>
            <wp:effectExtent l="0" t="0" r="0" b="0"/>
            <wp:wrapSquare wrapText="bothSides"/>
            <wp:docPr id="1" name="Рисунок 1" descr="C:\Users\User\AppData\Local\Microsoft\Windows\INetCache\Content.Word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Дополнительно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посмотрите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видео "размножение и развитие птиц"  </w:t>
      </w:r>
      <w:hyperlink r:id="rId7" w:history="1">
        <w:r w:rsidR="00DA2F82" w:rsidRPr="00407DC8">
          <w:rPr>
            <w:rStyle w:val="a3"/>
            <w:rFonts w:ascii="Times New Roman" w:hAnsi="Times New Roman" w:cs="Times New Roman"/>
            <w:shd w:val="clear" w:color="auto" w:fill="FFFFFF"/>
          </w:rPr>
          <w:t>https://youtu.be/TFXn7W1BNys</w:t>
        </w:r>
      </w:hyperlink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- кто просмотрел - ставьте лайк</w:t>
      </w: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Зарисуйте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строение яйца - рис. 162, с. 239 (не забудьте сделать подписи к рисунку)</w:t>
      </w:r>
    </w:p>
    <w:p w:rsidR="00F26915" w:rsidRPr="0002559D" w:rsidRDefault="00F26915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Проверь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себя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>, выполнив интерактивное упражнение «Строение яйца» 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8" w:tgtFrame="_blank" w:history="1">
        <w:r w:rsidRPr="00294045">
          <w:rPr>
            <w:rStyle w:val="a3"/>
            <w:rFonts w:ascii="Times New Roman" w:hAnsi="Times New Roman" w:cs="Times New Roman"/>
            <w:lang w:val="en-US"/>
          </w:rPr>
          <w:t>https</w:t>
        </w:r>
        <w:r w:rsidRPr="00F2691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94045">
          <w:rPr>
            <w:rStyle w:val="a3"/>
            <w:rFonts w:ascii="Times New Roman" w:hAnsi="Times New Roman" w:cs="Times New Roman"/>
            <w:lang w:val="en-US"/>
          </w:rPr>
          <w:t>learningapps</w:t>
        </w:r>
        <w:proofErr w:type="spellEnd"/>
        <w:r w:rsidRPr="00F26915">
          <w:rPr>
            <w:rStyle w:val="a3"/>
            <w:rFonts w:ascii="Times New Roman" w:hAnsi="Times New Roman" w:cs="Times New Roman"/>
          </w:rPr>
          <w:t>.</w:t>
        </w:r>
        <w:r w:rsidRPr="00294045">
          <w:rPr>
            <w:rStyle w:val="a3"/>
            <w:rFonts w:ascii="Times New Roman" w:hAnsi="Times New Roman" w:cs="Times New Roman"/>
            <w:lang w:val="en-US"/>
          </w:rPr>
          <w:t>org</w:t>
        </w:r>
        <w:r w:rsidRPr="00F26915">
          <w:rPr>
            <w:rStyle w:val="a3"/>
            <w:rFonts w:ascii="Times New Roman" w:hAnsi="Times New Roman" w:cs="Times New Roman"/>
          </w:rPr>
          <w:t>/</w:t>
        </w:r>
        <w:r w:rsidRPr="00294045">
          <w:rPr>
            <w:rStyle w:val="a3"/>
            <w:rFonts w:ascii="Times New Roman" w:hAnsi="Times New Roman" w:cs="Times New Roman"/>
            <w:lang w:val="en-US"/>
          </w:rPr>
          <w:t>display</w:t>
        </w:r>
        <w:r w:rsidRPr="00F26915">
          <w:rPr>
            <w:rStyle w:val="a3"/>
            <w:rFonts w:ascii="Times New Roman" w:hAnsi="Times New Roman" w:cs="Times New Roman"/>
          </w:rPr>
          <w:t>?</w:t>
        </w:r>
        <w:r w:rsidRPr="00294045">
          <w:rPr>
            <w:rStyle w:val="a3"/>
            <w:rFonts w:ascii="Times New Roman" w:hAnsi="Times New Roman" w:cs="Times New Roman"/>
            <w:lang w:val="en-US"/>
          </w:rPr>
          <w:t>v</w:t>
        </w:r>
        <w:r w:rsidRPr="00F26915">
          <w:rPr>
            <w:rStyle w:val="a3"/>
            <w:rFonts w:ascii="Times New Roman" w:hAnsi="Times New Roman" w:cs="Times New Roman"/>
          </w:rPr>
          <w:t>=</w:t>
        </w:r>
        <w:proofErr w:type="spellStart"/>
        <w:r w:rsidRPr="00294045">
          <w:rPr>
            <w:rStyle w:val="a3"/>
            <w:rFonts w:ascii="Times New Roman" w:hAnsi="Times New Roman" w:cs="Times New Roman"/>
            <w:lang w:val="en-US"/>
          </w:rPr>
          <w:t>pg</w:t>
        </w:r>
        <w:proofErr w:type="spellEnd"/>
        <w:r w:rsidRPr="00F26915">
          <w:rPr>
            <w:rStyle w:val="a3"/>
            <w:rFonts w:ascii="Times New Roman" w:hAnsi="Times New Roman" w:cs="Times New Roman"/>
          </w:rPr>
          <w:t>52</w:t>
        </w:r>
        <w:r w:rsidRPr="00294045">
          <w:rPr>
            <w:rStyle w:val="a3"/>
            <w:rFonts w:ascii="Times New Roman" w:hAnsi="Times New Roman" w:cs="Times New Roman"/>
            <w:lang w:val="en-US"/>
          </w:rPr>
          <w:t>xi</w:t>
        </w:r>
        <w:r w:rsidRPr="00F26915">
          <w:rPr>
            <w:rStyle w:val="a3"/>
            <w:rFonts w:ascii="Times New Roman" w:hAnsi="Times New Roman" w:cs="Times New Roman"/>
          </w:rPr>
          <w:t>8</w:t>
        </w:r>
        <w:r w:rsidRPr="00294045">
          <w:rPr>
            <w:rStyle w:val="a3"/>
            <w:rFonts w:ascii="Times New Roman" w:hAnsi="Times New Roman" w:cs="Times New Roman"/>
            <w:lang w:val="en-US"/>
          </w:rPr>
          <w:t>g</w:t>
        </w:r>
        <w:r w:rsidRPr="00F26915">
          <w:rPr>
            <w:rStyle w:val="a3"/>
            <w:rFonts w:ascii="Times New Roman" w:hAnsi="Times New Roman" w:cs="Times New Roman"/>
          </w:rPr>
          <w:t>301</w:t>
        </w:r>
      </w:hyperlink>
      <w:r>
        <w:rPr>
          <w:rFonts w:ascii="Times New Roman" w:hAnsi="Times New Roman" w:cs="Times New Roman"/>
        </w:rPr>
        <w:t xml:space="preserve"> </w:t>
      </w:r>
    </w:p>
    <w:p w:rsidR="00DA2F82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Основные понятия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темы: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яйцевые оболочки, выводковые и птенцовые (гнездовые) птицы.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2F82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Ответьте письменно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вопрос: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чем отличаются выводковые птицы от </w:t>
      </w:r>
      <w:proofErr w:type="gramStart"/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гнездовых</w:t>
      </w:r>
      <w:proofErr w:type="gramEnd"/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?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Можно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A2F82">
        <w:rPr>
          <w:rFonts w:ascii="Times New Roman" w:hAnsi="Times New Roman" w:cs="Times New Roman"/>
          <w:color w:val="000000"/>
          <w:shd w:val="clear" w:color="auto" w:fill="FFFFFF"/>
        </w:rPr>
        <w:t>отправить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голосовое сообщение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2F82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Прочитайте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п. 47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"Годовой жизненный цикл и сезонные явления в жизни птиц"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(с. 242-247)</w:t>
      </w:r>
    </w:p>
    <w:p w:rsidR="00DA2F82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>Дополнительно посмотрите видео </w:t>
      </w:r>
      <w:hyperlink r:id="rId9" w:tgtFrame="_blank" w:history="1">
        <w:r w:rsidRPr="00294045">
          <w:rPr>
            <w:rStyle w:val="a3"/>
            <w:rFonts w:ascii="Times New Roman" w:hAnsi="Times New Roman" w:cs="Times New Roman"/>
            <w:lang w:val="en-US"/>
          </w:rPr>
          <w:t>https</w:t>
        </w:r>
        <w:r w:rsidRPr="00F2691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94045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F26915">
          <w:rPr>
            <w:rStyle w:val="a3"/>
            <w:rFonts w:ascii="Times New Roman" w:hAnsi="Times New Roman" w:cs="Times New Roman"/>
          </w:rPr>
          <w:t>.</w:t>
        </w:r>
        <w:r w:rsidRPr="00294045">
          <w:rPr>
            <w:rStyle w:val="a3"/>
            <w:rFonts w:ascii="Times New Roman" w:hAnsi="Times New Roman" w:cs="Times New Roman"/>
            <w:lang w:val="en-US"/>
          </w:rPr>
          <w:t>be</w:t>
        </w:r>
        <w:r w:rsidRPr="00F26915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94045">
          <w:rPr>
            <w:rStyle w:val="a3"/>
            <w:rFonts w:ascii="Times New Roman" w:hAnsi="Times New Roman" w:cs="Times New Roman"/>
            <w:lang w:val="en-US"/>
          </w:rPr>
          <w:t>DwqnMq</w:t>
        </w:r>
        <w:proofErr w:type="spellEnd"/>
        <w:r w:rsidRPr="00F26915">
          <w:rPr>
            <w:rStyle w:val="a3"/>
            <w:rFonts w:ascii="Times New Roman" w:hAnsi="Times New Roman" w:cs="Times New Roman"/>
          </w:rPr>
          <w:t>4</w:t>
        </w:r>
        <w:r w:rsidRPr="00294045">
          <w:rPr>
            <w:rStyle w:val="a3"/>
            <w:rFonts w:ascii="Times New Roman" w:hAnsi="Times New Roman" w:cs="Times New Roman"/>
            <w:lang w:val="en-US"/>
          </w:rPr>
          <w:t>l</w:t>
        </w:r>
        <w:r w:rsidRPr="00F26915">
          <w:rPr>
            <w:rStyle w:val="a3"/>
            <w:rFonts w:ascii="Times New Roman" w:hAnsi="Times New Roman" w:cs="Times New Roman"/>
          </w:rPr>
          <w:t>6</w:t>
        </w:r>
        <w:r w:rsidRPr="00294045">
          <w:rPr>
            <w:rStyle w:val="a3"/>
            <w:rFonts w:ascii="Times New Roman" w:hAnsi="Times New Roman" w:cs="Times New Roman"/>
            <w:lang w:val="en-US"/>
          </w:rPr>
          <w:t>AU</w:t>
        </w:r>
      </w:hyperlink>
      <w:r w:rsidR="00DA2F82" w:rsidRPr="00F26915">
        <w:rPr>
          <w:rStyle w:val="a3"/>
        </w:rPr>
        <w:t xml:space="preserve"> </w:t>
      </w:r>
    </w:p>
    <w:p w:rsidR="00DA2F82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Основные понятия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темы: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токование, насиживание, кочёвки, </w:t>
      </w:r>
      <w:proofErr w:type="spellStart"/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осёдлые</w:t>
      </w:r>
      <w:proofErr w:type="spellEnd"/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, кочующие и перелётные птицы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559D" w:rsidRPr="0002559D" w:rsidRDefault="00DA2F82" w:rsidP="00DA2F8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A2F82">
        <w:rPr>
          <w:rFonts w:ascii="Times New Roman" w:hAnsi="Times New Roman" w:cs="Times New Roman"/>
          <w:color w:val="000000"/>
          <w:shd w:val="clear" w:color="auto" w:fill="FFFFFF"/>
        </w:rPr>
        <w:t>6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. 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Проверьте свои знания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, выполнив интерактивное упражнение "Кочующие, </w:t>
      </w:r>
      <w:proofErr w:type="spellStart"/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>осёдлые</w:t>
      </w:r>
      <w:proofErr w:type="spellEnd"/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>, перелётные птицы" </w:t>
      </w:r>
      <w:hyperlink r:id="rId10" w:tgtFrame="_blank" w:history="1">
        <w:r w:rsidR="0002559D" w:rsidRPr="00294045">
          <w:rPr>
            <w:rStyle w:val="a3"/>
            <w:rFonts w:ascii="Times New Roman" w:hAnsi="Times New Roman" w:cs="Times New Roman"/>
            <w:lang w:val="en-US"/>
          </w:rPr>
          <w:t>https</w:t>
        </w:r>
        <w:r w:rsidR="0002559D" w:rsidRPr="00F26915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02559D" w:rsidRPr="00294045">
          <w:rPr>
            <w:rStyle w:val="a3"/>
            <w:rFonts w:ascii="Times New Roman" w:hAnsi="Times New Roman" w:cs="Times New Roman"/>
            <w:lang w:val="en-US"/>
          </w:rPr>
          <w:t>learningapps</w:t>
        </w:r>
        <w:proofErr w:type="spellEnd"/>
        <w:r w:rsidR="0002559D" w:rsidRPr="00F26915">
          <w:rPr>
            <w:rStyle w:val="a3"/>
            <w:rFonts w:ascii="Times New Roman" w:hAnsi="Times New Roman" w:cs="Times New Roman"/>
          </w:rPr>
          <w:t>.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org</w:t>
        </w:r>
        <w:r w:rsidR="0002559D" w:rsidRPr="00F26915">
          <w:rPr>
            <w:rStyle w:val="a3"/>
            <w:rFonts w:ascii="Times New Roman" w:hAnsi="Times New Roman" w:cs="Times New Roman"/>
          </w:rPr>
          <w:t>/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display</w:t>
        </w:r>
        <w:r w:rsidR="0002559D" w:rsidRPr="00F26915">
          <w:rPr>
            <w:rStyle w:val="a3"/>
            <w:rFonts w:ascii="Times New Roman" w:hAnsi="Times New Roman" w:cs="Times New Roman"/>
          </w:rPr>
          <w:t>?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v</w:t>
        </w:r>
        <w:r w:rsidR="0002559D" w:rsidRPr="00F26915">
          <w:rPr>
            <w:rStyle w:val="a3"/>
            <w:rFonts w:ascii="Times New Roman" w:hAnsi="Times New Roman" w:cs="Times New Roman"/>
          </w:rPr>
          <w:t>=</w:t>
        </w:r>
        <w:proofErr w:type="spellStart"/>
        <w:r w:rsidR="0002559D" w:rsidRPr="00294045">
          <w:rPr>
            <w:rStyle w:val="a3"/>
            <w:rFonts w:ascii="Times New Roman" w:hAnsi="Times New Roman" w:cs="Times New Roman"/>
            <w:lang w:val="en-US"/>
          </w:rPr>
          <w:t>psgzghkd</w:t>
        </w:r>
        <w:proofErr w:type="spellEnd"/>
        <w:r w:rsidR="0002559D" w:rsidRPr="00F26915">
          <w:rPr>
            <w:rStyle w:val="a3"/>
            <w:rFonts w:ascii="Times New Roman" w:hAnsi="Times New Roman" w:cs="Times New Roman"/>
          </w:rPr>
          <w:t>316</w:t>
        </w:r>
      </w:hyperlink>
      <w:r w:rsidR="0002559D" w:rsidRPr="00F26915">
        <w:rPr>
          <w:rStyle w:val="a3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кто просмотрел - ставьте </w:t>
      </w:r>
      <w:proofErr w:type="spellStart"/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>лайк</w:t>
      </w:r>
      <w:proofErr w:type="spellEnd"/>
    </w:p>
    <w:p w:rsidR="0002559D" w:rsidRPr="0002559D" w:rsidRDefault="00DA2F82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02559D"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Выполните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тест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>. Ответы запишите в тетради.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>1.</w:t>
      </w:r>
      <w:r w:rsidRPr="007661D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 Какой оболочкой яйцо покрывается в первую очередь? </w:t>
      </w: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sectPr w:rsidR="00DA2F82" w:rsidRPr="007661DE" w:rsidSect="00F26915">
          <w:pgSz w:w="11906" w:h="16838"/>
          <w:pgMar w:top="284" w:right="707" w:bottom="426" w:left="993" w:header="708" w:footer="708" w:gutter="0"/>
          <w:cols w:space="708"/>
          <w:docGrid w:linePitch="360"/>
        </w:sectPr>
      </w:pPr>
    </w:p>
    <w:p w:rsid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1) </w:t>
      </w:r>
      <w:proofErr w:type="spellStart"/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t>скорлуповой</w:t>
      </w:r>
      <w:proofErr w:type="spellEnd"/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2) белковой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3) волокнистой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4) </w:t>
      </w:r>
      <w:proofErr w:type="spellStart"/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t>надскорлуповой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sectPr w:rsidR="00DA2F82" w:rsidSect="00DA2F82">
          <w:type w:val="continuous"/>
          <w:pgSz w:w="11906" w:h="16838"/>
          <w:pgMar w:top="709" w:right="707" w:bottom="426" w:left="993" w:header="708" w:footer="708" w:gutter="0"/>
          <w:cols w:num="2" w:space="708"/>
          <w:docGrid w:linePitch="360"/>
        </w:sectPr>
      </w:pP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lastRenderedPageBreak/>
        <w:t>2.</w:t>
      </w:r>
      <w:r w:rsidRPr="007661D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 </w:t>
      </w:r>
      <w:proofErr w:type="gramStart"/>
      <w:r w:rsidRPr="007661D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Птенцы</w:t>
      </w:r>
      <w:proofErr w:type="gramEnd"/>
      <w:r w:rsidRPr="007661D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каких птиц могут питаться самостоятельно сразу после рождения?</w:t>
      </w: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sectPr w:rsidR="00DA2F82" w:rsidRPr="007661DE" w:rsidSect="00DA2F82">
          <w:type w:val="continuous"/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t>1) выводковых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2) гнездовых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3) песочных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4) певчих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sectPr w:rsidR="00DA2F82" w:rsidSect="00DA2F82">
          <w:type w:val="continuous"/>
          <w:pgSz w:w="11906" w:h="16838"/>
          <w:pgMar w:top="709" w:right="707" w:bottom="426" w:left="993" w:header="708" w:footer="708" w:gutter="0"/>
          <w:cols w:num="2" w:space="708"/>
          <w:docGrid w:linePitch="360"/>
        </w:sectPr>
      </w:pP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lastRenderedPageBreak/>
        <w:t xml:space="preserve">3. Что имеет существенное значение для успешного формирования птичьей пары? </w:t>
      </w: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sectPr w:rsidR="00DA2F82" w:rsidRPr="007661DE" w:rsidSect="00DA2F82">
          <w:type w:val="continuous"/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DA2F82" w:rsidRPr="002C532C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1) умение строить гнезда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2) температура окружающей среды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3) ритуальное поведение</w:t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4) умение добывать пищу</w:t>
      </w:r>
    </w:p>
    <w:p w:rsid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sectPr w:rsidR="00DA2F82" w:rsidSect="00DA2F82">
          <w:type w:val="continuous"/>
          <w:pgSz w:w="11906" w:h="16838"/>
          <w:pgMar w:top="709" w:right="707" w:bottom="426" w:left="993" w:header="708" w:footer="708" w:gutter="0"/>
          <w:cols w:num="2" w:space="708"/>
          <w:docGrid w:linePitch="360"/>
        </w:sectPr>
      </w:pP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lastRenderedPageBreak/>
        <w:t>4. Какие птицы не используют для гнездования дупла дятлов?</w:t>
      </w: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sectPr w:rsidR="00DA2F82" w:rsidRPr="007661DE" w:rsidSect="00DA2F82">
          <w:type w:val="continuous"/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DA2F82" w:rsidRP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1)</w:t>
      </w:r>
      <w:r w:rsidRPr="00DA2F82">
        <w:rPr>
          <w:rFonts w:ascii="Times New Roman" w:eastAsia="Times New Roman" w:hAnsi="Times New Roman" w:cs="Times New Roman"/>
          <w:color w:val="000000" w:themeColor="text1"/>
          <w:lang w:eastAsia="ru-RU"/>
        </w:rPr>
        <w:t>зимородки</w:t>
      </w:r>
      <w:r w:rsidRPr="00DA2F8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2) синицы</w:t>
      </w:r>
      <w:r w:rsidRPr="00DA2F8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A2F8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3) мухоловки</w:t>
      </w:r>
      <w:r w:rsidRPr="00DA2F8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4) пищухи</w:t>
      </w:r>
    </w:p>
    <w:p w:rsidR="00DA2F82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sectPr w:rsidR="00DA2F82" w:rsidSect="00DA2F82">
          <w:type w:val="continuous"/>
          <w:pgSz w:w="11906" w:h="16838"/>
          <w:pgMar w:top="709" w:right="707" w:bottom="426" w:left="993" w:header="708" w:footer="708" w:gutter="0"/>
          <w:cols w:num="2" w:space="708"/>
          <w:docGrid w:linePitch="360"/>
        </w:sectPr>
      </w:pP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lastRenderedPageBreak/>
        <w:t>B1. Какие разновидности птиц остаются на зиму в районах гнездования?</w:t>
      </w:r>
    </w:p>
    <w:p w:rsidR="00DA2F82" w:rsidRPr="002C532C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Ответ: _____________________________________</w:t>
      </w:r>
    </w:p>
    <w:p w:rsidR="00DA2F82" w:rsidRPr="002C532C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>В</w:t>
      </w:r>
      <w:proofErr w:type="gramStart"/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>2</w:t>
      </w:r>
      <w:proofErr w:type="gramEnd"/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 xml:space="preserve">. Как называется период между откладыванием первого яйца и </w:t>
      </w:r>
      <w:proofErr w:type="spellStart"/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>вылуплением</w:t>
      </w:r>
      <w:proofErr w:type="spellEnd"/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 xml:space="preserve"> последнего птенца? </w:t>
      </w: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br/>
      </w:r>
      <w:r w:rsidRPr="002C532C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Ответ: __________________________________</w:t>
      </w:r>
    </w:p>
    <w:p w:rsidR="00DA2F82" w:rsidRPr="007661DE" w:rsidRDefault="00DA2F82" w:rsidP="00DA2F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</w:pPr>
      <w:r w:rsidRPr="007661DE"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  <w:t>C1. Как в яйце происходит газообмен между зародышем и внешней средой?</w:t>
      </w:r>
    </w:p>
    <w:p w:rsidR="00DA2F82" w:rsidRDefault="007661DE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</w:t>
      </w:r>
    </w:p>
    <w:p w:rsidR="00DA2F82" w:rsidRPr="00294045" w:rsidRDefault="00294045" w:rsidP="00F26915">
      <w:pPr>
        <w:pStyle w:val="a4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02559D" w:rsidRPr="00294045">
        <w:rPr>
          <w:rFonts w:ascii="Times New Roman" w:hAnsi="Times New Roman" w:cs="Times New Roman"/>
          <w:color w:val="000000"/>
          <w:shd w:val="clear" w:color="auto" w:fill="FFFFFF"/>
        </w:rPr>
        <w:t>Посмотрите дополнительные материалы к уроку</w:t>
      </w:r>
      <w:r w:rsidR="00DA2F82" w:rsidRPr="0029404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02559D" w:rsidRPr="00294045">
        <w:rPr>
          <w:rFonts w:ascii="Times New Roman" w:hAnsi="Times New Roman" w:cs="Times New Roman"/>
          <w:color w:val="000000"/>
          <w:shd w:val="clear" w:color="auto" w:fill="FFFFFF"/>
        </w:rPr>
        <w:t>Интерактивная викторина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02559D" w:rsidRPr="00294045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" w:tgtFrame="_blank" w:history="1">
        <w:r w:rsidR="0002559D" w:rsidRPr="00294045">
          <w:rPr>
            <w:rStyle w:val="a3"/>
            <w:rFonts w:ascii="Times New Roman" w:hAnsi="Times New Roman" w:cs="Times New Roman"/>
            <w:lang w:val="en-US"/>
          </w:rPr>
          <w:t>https</w:t>
        </w:r>
        <w:r w:rsidR="0002559D" w:rsidRPr="00F26915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02559D" w:rsidRPr="00294045">
          <w:rPr>
            <w:rStyle w:val="a3"/>
            <w:rFonts w:ascii="Times New Roman" w:hAnsi="Times New Roman" w:cs="Times New Roman"/>
            <w:lang w:val="en-US"/>
          </w:rPr>
          <w:t>learningapps</w:t>
        </w:r>
        <w:proofErr w:type="spellEnd"/>
        <w:r w:rsidR="0002559D" w:rsidRPr="00F26915">
          <w:rPr>
            <w:rStyle w:val="a3"/>
            <w:rFonts w:ascii="Times New Roman" w:hAnsi="Times New Roman" w:cs="Times New Roman"/>
          </w:rPr>
          <w:t>.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org</w:t>
        </w:r>
        <w:r w:rsidR="0002559D" w:rsidRPr="00F26915">
          <w:rPr>
            <w:rStyle w:val="a3"/>
            <w:rFonts w:ascii="Times New Roman" w:hAnsi="Times New Roman" w:cs="Times New Roman"/>
          </w:rPr>
          <w:t>/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display</w:t>
        </w:r>
        <w:r w:rsidR="0002559D" w:rsidRPr="00F26915">
          <w:rPr>
            <w:rStyle w:val="a3"/>
            <w:rFonts w:ascii="Times New Roman" w:hAnsi="Times New Roman" w:cs="Times New Roman"/>
          </w:rPr>
          <w:t>?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v</w:t>
        </w:r>
        <w:r w:rsidR="0002559D" w:rsidRPr="00F26915">
          <w:rPr>
            <w:rStyle w:val="a3"/>
            <w:rFonts w:ascii="Times New Roman" w:hAnsi="Times New Roman" w:cs="Times New Roman"/>
          </w:rPr>
          <w:t>=</w:t>
        </w:r>
        <w:proofErr w:type="spellStart"/>
        <w:r w:rsidR="0002559D" w:rsidRPr="00294045">
          <w:rPr>
            <w:rStyle w:val="a3"/>
            <w:rFonts w:ascii="Times New Roman" w:hAnsi="Times New Roman" w:cs="Times New Roman"/>
            <w:lang w:val="en-US"/>
          </w:rPr>
          <w:t>pq</w:t>
        </w:r>
        <w:proofErr w:type="spellEnd"/>
        <w:r w:rsidR="0002559D" w:rsidRPr="00F26915">
          <w:rPr>
            <w:rStyle w:val="a3"/>
            <w:rFonts w:ascii="Times New Roman" w:hAnsi="Times New Roman" w:cs="Times New Roman"/>
          </w:rPr>
          <w:t>4</w:t>
        </w:r>
        <w:r w:rsidR="0002559D" w:rsidRPr="00294045">
          <w:rPr>
            <w:rStyle w:val="a3"/>
            <w:rFonts w:ascii="Times New Roman" w:hAnsi="Times New Roman" w:cs="Times New Roman"/>
            <w:lang w:val="en-US"/>
          </w:rPr>
          <w:t>t</w:t>
        </w:r>
        <w:r w:rsidR="0002559D" w:rsidRPr="00F26915">
          <w:rPr>
            <w:rStyle w:val="a3"/>
            <w:rFonts w:ascii="Times New Roman" w:hAnsi="Times New Roman" w:cs="Times New Roman"/>
          </w:rPr>
          <w:t>56</w:t>
        </w:r>
        <w:proofErr w:type="spellStart"/>
        <w:r w:rsidR="0002559D" w:rsidRPr="00294045">
          <w:rPr>
            <w:rStyle w:val="a3"/>
            <w:rFonts w:ascii="Times New Roman" w:hAnsi="Times New Roman" w:cs="Times New Roman"/>
            <w:lang w:val="en-US"/>
          </w:rPr>
          <w:t>ph</w:t>
        </w:r>
        <w:proofErr w:type="spellEnd"/>
        <w:r w:rsidR="0002559D" w:rsidRPr="00F26915">
          <w:rPr>
            <w:rStyle w:val="a3"/>
            <w:rFonts w:ascii="Times New Roman" w:hAnsi="Times New Roman" w:cs="Times New Roman"/>
          </w:rPr>
          <w:t>3</w:t>
        </w:r>
      </w:hyperlink>
      <w:r w:rsidR="0002559D" w:rsidRPr="00294045">
        <w:rPr>
          <w:rStyle w:val="a3"/>
          <w:lang w:val="en-US"/>
        </w:rPr>
        <w:t> </w:t>
      </w:r>
      <w:r w:rsidR="0002559D" w:rsidRPr="00294045">
        <w:rPr>
          <w:rFonts w:ascii="Times New Roman" w:hAnsi="Times New Roman" w:cs="Times New Roman"/>
          <w:color w:val="000000"/>
          <w:shd w:val="clear" w:color="auto" w:fill="FFFFFF"/>
        </w:rPr>
        <w:t xml:space="preserve">- кто просмотрел - ставьте </w:t>
      </w:r>
      <w:proofErr w:type="spellStart"/>
      <w:r w:rsidR="0002559D" w:rsidRPr="00294045">
        <w:rPr>
          <w:rFonts w:ascii="Times New Roman" w:hAnsi="Times New Roman" w:cs="Times New Roman"/>
          <w:color w:val="000000"/>
          <w:shd w:val="clear" w:color="auto" w:fill="FFFFFF"/>
        </w:rPr>
        <w:t>лайк</w:t>
      </w:r>
      <w:proofErr w:type="spellEnd"/>
      <w:r w:rsidR="0002559D" w:rsidRPr="0029404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A2F82" w:rsidRPr="0029404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2F82" w:rsidRDefault="0002559D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Выполненные задания в тетради сфотографировать и отправить по </w:t>
      </w:r>
      <w:proofErr w:type="spellStart"/>
      <w:r w:rsidRPr="0002559D">
        <w:rPr>
          <w:rFonts w:ascii="Times New Roman" w:hAnsi="Times New Roman" w:cs="Times New Roman"/>
          <w:color w:val="000000"/>
          <w:shd w:val="clear" w:color="auto" w:fill="FFFFFF"/>
        </w:rPr>
        <w:t>вацапу</w:t>
      </w:r>
      <w:proofErr w:type="spellEnd"/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02559D">
        <w:rPr>
          <w:rFonts w:ascii="Times New Roman" w:hAnsi="Times New Roman" w:cs="Times New Roman"/>
          <w:color w:val="000000"/>
          <w:shd w:val="clear" w:color="auto" w:fill="FFFFFF"/>
        </w:rPr>
        <w:t>вайберу</w:t>
      </w:r>
      <w:proofErr w:type="spellEnd"/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) или в группу класса </w:t>
      </w:r>
      <w:proofErr w:type="spellStart"/>
      <w:r w:rsidRPr="0002559D">
        <w:rPr>
          <w:rFonts w:ascii="Times New Roman" w:hAnsi="Times New Roman" w:cs="Times New Roman"/>
          <w:color w:val="000000"/>
          <w:shd w:val="clear" w:color="auto" w:fill="FFFFFF"/>
        </w:rPr>
        <w:t>ВКонтакте</w:t>
      </w:r>
      <w:proofErr w:type="spellEnd"/>
      <w:r w:rsidRPr="0002559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559D" w:rsidRPr="0002559D" w:rsidRDefault="0002559D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>Кто работает на ПК: отправить файл с работой учителю.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>Можно задавать вопросы и писать комментарии, если что-то непонятно или не получается.</w:t>
      </w:r>
    </w:p>
    <w:p w:rsidR="0002559D" w:rsidRPr="0002559D" w:rsidRDefault="0002559D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  <w:r w:rsidRPr="0002559D">
        <w:rPr>
          <w:rFonts w:ascii="Times New Roman" w:hAnsi="Times New Roman" w:cs="Times New Roman"/>
        </w:rPr>
        <w:t xml:space="preserve">Работайте с файлом в формате </w:t>
      </w:r>
      <w:proofErr w:type="spellStart"/>
      <w:r w:rsidRPr="0002559D">
        <w:rPr>
          <w:rFonts w:ascii="Times New Roman" w:hAnsi="Times New Roman" w:cs="Times New Roman"/>
        </w:rPr>
        <w:t>Word</w:t>
      </w:r>
      <w:proofErr w:type="spellEnd"/>
      <w:r w:rsidRPr="0002559D">
        <w:rPr>
          <w:rFonts w:ascii="Times New Roman" w:hAnsi="Times New Roman" w:cs="Times New Roman"/>
        </w:rPr>
        <w:t xml:space="preserve">.  </w:t>
      </w:r>
    </w:p>
    <w:p w:rsidR="0002559D" w:rsidRPr="0002559D" w:rsidRDefault="0002559D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  <w:r w:rsidRPr="0002559D">
        <w:rPr>
          <w:rFonts w:ascii="Times New Roman" w:hAnsi="Times New Roman" w:cs="Times New Roman"/>
        </w:rPr>
        <w:t xml:space="preserve">Для тех, кто работает с телефона, откройте для просмотра файл кейса в формате </w:t>
      </w:r>
      <w:proofErr w:type="spellStart"/>
      <w:r w:rsidRPr="0002559D">
        <w:rPr>
          <w:rFonts w:ascii="Times New Roman" w:hAnsi="Times New Roman" w:cs="Times New Roman"/>
        </w:rPr>
        <w:t>pdf</w:t>
      </w:r>
      <w:proofErr w:type="spellEnd"/>
      <w:r w:rsidRPr="0002559D">
        <w:rPr>
          <w:rFonts w:ascii="Times New Roman" w:hAnsi="Times New Roman" w:cs="Times New Roman"/>
        </w:rPr>
        <w:t>. Таблицы для заполнения перечертите в тетрадь</w:t>
      </w:r>
    </w:p>
    <w:p w:rsidR="0002559D" w:rsidRDefault="0002559D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  <w:r w:rsidRPr="0002559D">
        <w:rPr>
          <w:rFonts w:ascii="Times New Roman" w:hAnsi="Times New Roman" w:cs="Times New Roman"/>
        </w:rPr>
        <w:t>Можно задавать вопросы и писать комментарии, если что-то непонятно или не получается.</w:t>
      </w:r>
    </w:p>
    <w:p w:rsidR="007661DE" w:rsidRPr="0002559D" w:rsidRDefault="007661DE" w:rsidP="00F2691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12" w:history="1">
        <w:r w:rsidRPr="00294045">
          <w:rPr>
            <w:rStyle w:val="a3"/>
            <w:rFonts w:ascii="Times New Roman" w:hAnsi="Times New Roman" w:cs="Times New Roman"/>
            <w:lang w:val="en-US"/>
          </w:rPr>
          <w:t>https</w:t>
        </w:r>
        <w:r w:rsidRPr="00F26915">
          <w:rPr>
            <w:rStyle w:val="a3"/>
            <w:rFonts w:ascii="Times New Roman" w:hAnsi="Times New Roman" w:cs="Times New Roman"/>
          </w:rPr>
          <w:t>://</w:t>
        </w:r>
        <w:r w:rsidRPr="00294045">
          <w:rPr>
            <w:rStyle w:val="a3"/>
            <w:rFonts w:ascii="Times New Roman" w:hAnsi="Times New Roman" w:cs="Times New Roman"/>
            <w:lang w:val="en-US"/>
          </w:rPr>
          <w:t>vk</w:t>
        </w:r>
        <w:r w:rsidRPr="00F26915">
          <w:rPr>
            <w:rStyle w:val="a3"/>
            <w:rFonts w:ascii="Times New Roman" w:hAnsi="Times New Roman" w:cs="Times New Roman"/>
          </w:rPr>
          <w:t>.</w:t>
        </w:r>
        <w:r w:rsidRPr="00294045">
          <w:rPr>
            <w:rStyle w:val="a3"/>
            <w:rFonts w:ascii="Times New Roman" w:hAnsi="Times New Roman" w:cs="Times New Roman"/>
            <w:lang w:val="en-US"/>
          </w:rPr>
          <w:t>com</w:t>
        </w:r>
        <w:r w:rsidRPr="00F26915">
          <w:rPr>
            <w:rStyle w:val="a3"/>
            <w:rFonts w:ascii="Times New Roman" w:hAnsi="Times New Roman" w:cs="Times New Roman"/>
          </w:rPr>
          <w:t>/</w:t>
        </w:r>
        <w:r w:rsidRPr="00294045">
          <w:rPr>
            <w:rStyle w:val="a3"/>
            <w:rFonts w:ascii="Times New Roman" w:hAnsi="Times New Roman" w:cs="Times New Roman"/>
            <w:lang w:val="en-US"/>
          </w:rPr>
          <w:t>topic</w:t>
        </w:r>
        <w:r w:rsidRPr="00F26915">
          <w:rPr>
            <w:rStyle w:val="a3"/>
            <w:rFonts w:ascii="Times New Roman" w:hAnsi="Times New Roman" w:cs="Times New Roman"/>
          </w:rPr>
          <w:t>-194146453_41459720</w:t>
        </w:r>
      </w:hyperlink>
      <w:r w:rsidRPr="00DD42C7">
        <w:rPr>
          <w:rFonts w:ascii="Times New Roman" w:hAnsi="Times New Roman" w:cs="Times New Roman"/>
        </w:rPr>
        <w:t xml:space="preserve"> или на сайте  </w:t>
      </w:r>
      <w:hyperlink r:id="rId13" w:history="1">
        <w:r w:rsidRPr="00DD42C7">
          <w:rPr>
            <w:rStyle w:val="a3"/>
            <w:rFonts w:ascii="Times New Roman" w:hAnsi="Times New Roman" w:cs="Times New Roman"/>
            <w:lang w:val="en-US"/>
          </w:rPr>
          <w:t>https</w:t>
        </w:r>
        <w:r w:rsidRPr="00DD42C7">
          <w:rPr>
            <w:rStyle w:val="a3"/>
            <w:rFonts w:ascii="Times New Roman" w:hAnsi="Times New Roman" w:cs="Times New Roman"/>
          </w:rPr>
          <w:t>://</w:t>
        </w:r>
        <w:r w:rsidRPr="00DD42C7">
          <w:rPr>
            <w:rStyle w:val="a3"/>
            <w:rFonts w:ascii="Times New Roman" w:hAnsi="Times New Roman" w:cs="Times New Roman"/>
            <w:lang w:val="en-US"/>
          </w:rPr>
          <w:t>umnium</w:t>
        </w:r>
        <w:r w:rsidRPr="00DD42C7">
          <w:rPr>
            <w:rStyle w:val="a3"/>
            <w:rFonts w:ascii="Times New Roman" w:hAnsi="Times New Roman" w:cs="Times New Roman"/>
          </w:rPr>
          <w:t>.</w:t>
        </w:r>
        <w:r w:rsidRPr="00DD42C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D42C7">
        <w:rPr>
          <w:rFonts w:ascii="Times New Roman" w:hAnsi="Times New Roman" w:cs="Times New Roman"/>
        </w:rPr>
        <w:t xml:space="preserve">  </w:t>
      </w:r>
    </w:p>
    <w:sectPr w:rsidR="007661DE" w:rsidRPr="0002559D" w:rsidSect="00F26915">
      <w:type w:val="continuous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7D"/>
    <w:multiLevelType w:val="hybridMultilevel"/>
    <w:tmpl w:val="FF46B8D0"/>
    <w:lvl w:ilvl="0" w:tplc="499406B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F621005"/>
    <w:multiLevelType w:val="hybridMultilevel"/>
    <w:tmpl w:val="AA24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562F4"/>
    <w:multiLevelType w:val="hybridMultilevel"/>
    <w:tmpl w:val="7B46A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1E"/>
    <w:rsid w:val="0002559D"/>
    <w:rsid w:val="00294045"/>
    <w:rsid w:val="0064751E"/>
    <w:rsid w:val="006A2FF2"/>
    <w:rsid w:val="007661DE"/>
    <w:rsid w:val="00A62CE6"/>
    <w:rsid w:val="00DA2F82"/>
    <w:rsid w:val="00F26915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arningapps.org%2Fdisplay%3Fv%3Dpg52xi8g301&amp;cc_key=" TargetMode="External"/><Relationship Id="rId13" Type="http://schemas.openxmlformats.org/officeDocument/2006/relationships/hyperlink" Target="https://umni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FXn7W1BNys" TargetMode="External"/><Relationship Id="rId12" Type="http://schemas.openxmlformats.org/officeDocument/2006/relationships/hyperlink" Target="https://vk.com/topic-194146453_41459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away.php?to=https%3A%2F%2Flearningapps.org%2Fdisplay%3Fv%3Dpq4t56ph3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learningapps.org%2Fdisplay%3Fv%3Dpsgzghkd31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DwqnMq4l6AU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2020-04-26T23:37:00Z</dcterms:created>
  <dcterms:modified xsi:type="dcterms:W3CDTF">2020-05-02T05:22:00Z</dcterms:modified>
</cp:coreProperties>
</file>