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09" w:rsidRDefault="00D97309" w:rsidP="00D97309">
      <w:pPr>
        <w:keepNext/>
        <w:autoSpaceDE w:val="0"/>
        <w:autoSpaceDN w:val="0"/>
        <w:adjustRightInd w:val="0"/>
        <w:spacing w:before="360" w:after="6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ИМЯ бЕдЫ – НАРКОТИКИ</w:t>
      </w:r>
    </w:p>
    <w:p w:rsidR="00D97309" w:rsidRDefault="00D97309" w:rsidP="00D97309">
      <w:pPr>
        <w:keepNext/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час </w:t>
      </w:r>
      <w:r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пресс-конференция</w:t>
      </w:r>
    </w:p>
    <w:p w:rsidR="00D97309" w:rsidRDefault="00D97309" w:rsidP="00D97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309" w:rsidRDefault="00D97309" w:rsidP="00D97309">
      <w:pPr>
        <w:autoSpaceDE w:val="0"/>
        <w:autoSpaceDN w:val="0"/>
        <w:adjustRightInd w:val="0"/>
        <w:spacing w:before="45" w:after="0" w:line="252" w:lineRule="auto"/>
        <w:ind w:left="3975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Ничто нельзя взять у природы искусственно... с помощью опиума или вина. То, что называют у нас наркотическими веществами, не есть вдохновение, а искусственное возбуждение и раздражение.</w:t>
      </w:r>
    </w:p>
    <w:p w:rsidR="00D97309" w:rsidRDefault="00D97309" w:rsidP="00D97309">
      <w:pPr>
        <w:autoSpaceDE w:val="0"/>
        <w:autoSpaceDN w:val="0"/>
        <w:adjustRightInd w:val="0"/>
        <w:spacing w:after="0" w:line="252" w:lineRule="auto"/>
        <w:ind w:left="3975" w:firstLine="57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Ралф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Эмерсон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:rsidR="00D97309" w:rsidRDefault="00D97309" w:rsidP="00D97309">
      <w:pPr>
        <w:autoSpaceDE w:val="0"/>
        <w:autoSpaceDN w:val="0"/>
        <w:adjustRightInd w:val="0"/>
        <w:spacing w:after="0" w:line="252" w:lineRule="auto"/>
        <w:ind w:left="3975" w:firstLine="57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американский философ, эссеист, поэт</w:t>
      </w:r>
    </w:p>
    <w:p w:rsidR="00D97309" w:rsidRDefault="00D97309" w:rsidP="00D97309">
      <w:pPr>
        <w:tabs>
          <w:tab w:val="left" w:pos="360"/>
        </w:tabs>
        <w:autoSpaceDE w:val="0"/>
        <w:autoSpaceDN w:val="0"/>
        <w:adjustRightInd w:val="0"/>
        <w:spacing w:before="120" w:after="0" w:line="252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одной из самых острых стала проблема нравственного воспитания подрастающего поколения.</w:t>
      </w:r>
    </w:p>
    <w:p w:rsidR="00D97309" w:rsidRDefault="00D97309" w:rsidP="00D97309">
      <w:pPr>
        <w:tabs>
          <w:tab w:val="left" w:pos="360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Алкоголизм, наркотики, преступность – все это вызывает тревогу.</w:t>
      </w:r>
    </w:p>
    <w:p w:rsidR="00D97309" w:rsidRDefault="00D97309" w:rsidP="00D97309">
      <w:pPr>
        <w:tabs>
          <w:tab w:val="left" w:pos="360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годом все более серьезной опасностью становится распространение наркотиков и потребление их подростками. Со страниц газет «кричат» заголовки: «Молодежь выбирает самоубийство», «Старых наркоманов не бывает», «Наркотики или жизнь», «За пять лет потребление наркотиков в России увеличилось среди молодежи в 3 раза».</w:t>
      </w:r>
    </w:p>
    <w:p w:rsidR="00D97309" w:rsidRDefault="00D97309" w:rsidP="00D97309">
      <w:pPr>
        <w:autoSpaceDE w:val="0"/>
        <w:autoSpaceDN w:val="0"/>
        <w:adjustRightInd w:val="0"/>
        <w:spacing w:after="0" w:line="25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Наркотики и другие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 сегодня – это составная часть «молодежной культуры», ее элемент, пусть еще не повсеместно распространенный, но захватывающий все новые школы, колледжи, дискотеки, дворы. Масштабы и темпы ее распространения на сегодня в стране таковы, что уже встает вопрос о физическом и моральном здоровье значительной части молодежи, о социальной стабильности в будущем.</w:t>
      </w:r>
    </w:p>
    <w:p w:rsidR="00D97309" w:rsidRDefault="00D97309" w:rsidP="00D97309">
      <w:pPr>
        <w:autoSpaceDE w:val="0"/>
        <w:autoSpaceDN w:val="0"/>
        <w:adjustRightInd w:val="0"/>
        <w:spacing w:after="0" w:line="25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наркоманы – тяжелобольные люди, у которых трансформируются все стороны личности: биологическая, психоэмоциональная и духовная, и уже к тридцати годам своей жизни многие из них умирают.</w:t>
      </w:r>
    </w:p>
    <w:p w:rsidR="00D97309" w:rsidRDefault="00D97309" w:rsidP="00D97309">
      <w:pPr>
        <w:autoSpaceDE w:val="0"/>
        <w:autoSpaceDN w:val="0"/>
        <w:adjustRightInd w:val="0"/>
        <w:spacing w:after="0" w:line="25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принята концепция государственной политики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наркоманами, утвержденная Президентом России. Эта страшная проблема привлекла внимание общественности, прошли специальные слушания в Государственной Думе, а администрации некоторых регионов приняли различные постановления. Во всех этих материалах борьба с наркоманией признана общегосударственной задачей.</w:t>
      </w:r>
    </w:p>
    <w:p w:rsidR="00D97309" w:rsidRDefault="00D97309" w:rsidP="00D97309">
      <w:pPr>
        <w:autoSpaceDE w:val="0"/>
        <w:autoSpaceDN w:val="0"/>
        <w:adjustRightInd w:val="0"/>
        <w:spacing w:after="0" w:line="25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сберечь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человеке? Как в нашей неправедной жизни спасти наших детей? Эти проблемы глубоко волнуют сегодня учителей, и они используют все средства, чтобы предупредить подростков, уберечь их от шага, который уведет их в пропасть.</w:t>
      </w:r>
    </w:p>
    <w:p w:rsidR="00D97309" w:rsidRDefault="00D97309" w:rsidP="00D97309">
      <w:pPr>
        <w:autoSpaceDE w:val="0"/>
        <w:autoSpaceDN w:val="0"/>
        <w:adjustRightInd w:val="0"/>
        <w:spacing w:after="0" w:line="25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Проблеме наркомании можно посвятить пресс-конференцию.</w:t>
      </w:r>
    </w:p>
    <w:p w:rsidR="00D97309" w:rsidRDefault="00D97309" w:rsidP="00D97309">
      <w:pPr>
        <w:tabs>
          <w:tab w:val="left" w:pos="330"/>
        </w:tabs>
        <w:autoSpaceDE w:val="0"/>
        <w:autoSpaceDN w:val="0"/>
        <w:adjustRightInd w:val="0"/>
        <w:spacing w:after="0" w:line="25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Пресс-конференция – форма, заимствованная из передач телевидения и радио. При подготовке данного мероприятия следует помнить, что в основе его лежит методика проведения вечера вопросов и ответов.</w:t>
      </w:r>
    </w:p>
    <w:p w:rsidR="00D97309" w:rsidRDefault="00D97309" w:rsidP="00D97309">
      <w:pPr>
        <w:autoSpaceDE w:val="0"/>
        <w:autoSpaceDN w:val="0"/>
        <w:adjustRightInd w:val="0"/>
        <w:spacing w:after="0" w:line="25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Пресс-конференция может включать лекцию, ответы на вопросы ее участников (письменные, устные), просмотр литературы, библиографический обзор книг и статей по теме. Форма пресс-конференции, как правило, привлекает подростков, всегда интересно услышать ответ на только что заданный вопрос.</w:t>
      </w:r>
    </w:p>
    <w:p w:rsidR="00D97309" w:rsidRDefault="00D97309" w:rsidP="00D97309">
      <w:pPr>
        <w:autoSpaceDE w:val="0"/>
        <w:autoSpaceDN w:val="0"/>
        <w:adjustRightInd w:val="0"/>
        <w:spacing w:before="120" w:after="0" w:line="25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Вопрос. </w:t>
      </w:r>
      <w:r>
        <w:rPr>
          <w:rFonts w:ascii="Times New Roman" w:hAnsi="Times New Roman" w:cs="Times New Roman"/>
          <w:sz w:val="28"/>
          <w:szCs w:val="28"/>
        </w:rPr>
        <w:t>Что такое наркотики?</w:t>
      </w:r>
    </w:p>
    <w:p w:rsidR="00D97309" w:rsidRDefault="00D97309" w:rsidP="00D97309">
      <w:pPr>
        <w:autoSpaceDE w:val="0"/>
        <w:autoSpaceDN w:val="0"/>
        <w:adjustRightInd w:val="0"/>
        <w:spacing w:after="0" w:line="25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. Наркотики – это ядовитые вещества и соединения.</w:t>
      </w:r>
    </w:p>
    <w:p w:rsidR="00D97309" w:rsidRDefault="00D97309" w:rsidP="00D97309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классификация такова:</w:t>
      </w:r>
    </w:p>
    <w:p w:rsidR="00D97309" w:rsidRDefault="00D97309" w:rsidP="00D97309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во-первых, это яды растительного происхождения, используемые в чистом виде (марихуана, гашиш, получаемые из индийской конопли; грибы);</w:t>
      </w:r>
    </w:p>
    <w:p w:rsidR="00D97309" w:rsidRDefault="00D97309" w:rsidP="00D97309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во-вторых, это ядовитые вещества растительного происхождения, подвергаемые химической переработке (гашишное масло, опий, морфин, героин, кофеин, кокаин,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крэк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D97309" w:rsidRDefault="00D97309" w:rsidP="00D97309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в-третьих, синтетические, то есть искусственно созданные соединения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Экстази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ЛСД,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фенциклидин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амфетамины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барбитураты, «Винт», ацетон, бензин, клей «Момент»).</w:t>
      </w:r>
    </w:p>
    <w:p w:rsidR="00D97309" w:rsidRDefault="00D97309" w:rsidP="00D97309">
      <w:pPr>
        <w:tabs>
          <w:tab w:val="left" w:pos="495"/>
        </w:tabs>
        <w:autoSpaceDE w:val="0"/>
        <w:autoSpaceDN w:val="0"/>
        <w:adjustRightInd w:val="0"/>
        <w:spacing w:before="120" w:after="0" w:line="252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Вопрос. </w:t>
      </w:r>
      <w:r>
        <w:rPr>
          <w:rFonts w:ascii="Times New Roman" w:hAnsi="Times New Roman" w:cs="Times New Roman"/>
          <w:sz w:val="28"/>
          <w:szCs w:val="28"/>
        </w:rPr>
        <w:t>Как человек втягивается в употребление наркотиков?</w:t>
      </w:r>
    </w:p>
    <w:p w:rsidR="00D97309" w:rsidRDefault="00D97309" w:rsidP="00D97309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. Условно этот процесс можно разделить на несколько стадий: первая проба происходит, как правило, в группе сверстников по совету более «опытных», из стремления «быть как все», значительно реже – самостоятельно, из любопытства или по каким-либо личным мотивам («назло» родителям или как способ ухода от проблем). Дальше наблюдается «знакомство» с разными видами наркотиков или так называемое «поисковое» поведение («эксперименты» с различными наркотиками).</w:t>
      </w:r>
    </w:p>
    <w:p w:rsidR="00D97309" w:rsidRDefault="00D97309" w:rsidP="00D97309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возникает групповая зависимость, то есть наркотики употребляются только в определенных условиях, например в знакомой компании, отсюда рукой подать до формирования психической зависимости – наркотик употребляется для того, чтобы вновь испытать наркотическое опьянение или чтобы улучшить настроение. И, наконец, неизбежно формируется физическая зависимость: наркотическое вещество включается в систему обмена веществ в организме (человек уже не может обходиться без наркотика, его отсутствие причиняет физические и душевные страдания.)</w:t>
      </w:r>
    </w:p>
    <w:p w:rsidR="00D97309" w:rsidRDefault="00D97309" w:rsidP="00D97309">
      <w:pPr>
        <w:autoSpaceDE w:val="0"/>
        <w:autoSpaceDN w:val="0"/>
        <w:adjustRightInd w:val="0"/>
        <w:spacing w:before="120" w:after="0" w:line="252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Вопрос. </w:t>
      </w:r>
      <w:r>
        <w:rPr>
          <w:rFonts w:ascii="Times New Roman" w:hAnsi="Times New Roman" w:cs="Times New Roman"/>
          <w:sz w:val="28"/>
          <w:szCs w:val="28"/>
        </w:rPr>
        <w:t>Кто становится наркоманом?</w:t>
      </w:r>
    </w:p>
    <w:p w:rsidR="00D97309" w:rsidRDefault="00D97309" w:rsidP="00D97309">
      <w:pPr>
        <w:tabs>
          <w:tab w:val="left" w:pos="480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Любой человек, употребляющий наркотики. Подростки чаще и легче становятся наркоманами из-за неустойчивости обмена веществ и психики. Среди подростков наркоманами обычно становятся те, кто избегает любых физических или психологических нагрузок, нуждается в притоке </w:t>
      </w:r>
      <w:r>
        <w:rPr>
          <w:rFonts w:ascii="Times New Roman" w:hAnsi="Times New Roman" w:cs="Times New Roman"/>
          <w:sz w:val="28"/>
          <w:szCs w:val="28"/>
        </w:rPr>
        <w:lastRenderedPageBreak/>
        <w:t>легкой, развлекающей информации. Почти всегда они зависят от круга общения.</w:t>
      </w:r>
    </w:p>
    <w:p w:rsidR="00D97309" w:rsidRDefault="00D97309" w:rsidP="00D97309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тип характера подростков – наркоманов проявляется в склонности к «сильным» ощущениям, наркотическое опьянение для них – это способ «разрядиться», «ударить по мозгам».</w:t>
      </w:r>
    </w:p>
    <w:p w:rsidR="00D97309" w:rsidRDefault="00D97309" w:rsidP="00D97309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одна категория подростков – те, кто любит покрасоваться перед сверстниками, быть в центре внимания. На самом же деле они нередко испытывают сильную неуверенность в себе и используют наркотик для повышения активности, преодоления страха, как способ «казаться больше, чем есть на самом деле».</w:t>
      </w:r>
    </w:p>
    <w:p w:rsidR="00D97309" w:rsidRDefault="00D97309" w:rsidP="00D97309">
      <w:pPr>
        <w:autoSpaceDE w:val="0"/>
        <w:autoSpaceDN w:val="0"/>
        <w:adjustRightInd w:val="0"/>
        <w:spacing w:before="120" w:after="0" w:line="252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Вопрос. </w:t>
      </w:r>
      <w:r>
        <w:rPr>
          <w:rFonts w:ascii="Times New Roman" w:hAnsi="Times New Roman" w:cs="Times New Roman"/>
          <w:sz w:val="28"/>
          <w:szCs w:val="28"/>
        </w:rPr>
        <w:t>Что может привести к развитию наркомании у человека?</w:t>
      </w:r>
    </w:p>
    <w:p w:rsidR="00D97309" w:rsidRDefault="00D97309" w:rsidP="00D97309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. Во-первых, наследственная предрасположенность, то есть наличие среди близких родственников двух и более людей с зависимостью к алкоголю или наркотикам. Во-вторых,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ослабленность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вследствие физического или психического заболевания. И в-третьих, временная неустойчивость психики из-за каких-либо житейских проблем. Кстати, стрессовым может быть и событие, значительно меняющее жизнь человека в лучшую сторону. Большой успех, например. Среди наркоманов немало успешных и благополучных людей.</w:t>
      </w:r>
    </w:p>
    <w:p w:rsidR="00D97309" w:rsidRDefault="00D97309" w:rsidP="00D97309">
      <w:pPr>
        <w:tabs>
          <w:tab w:val="left" w:pos="480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роль играет возраст, именно в подростковом возрасте риск формирования наркотической зависимости наиболее высок.</w:t>
      </w:r>
    </w:p>
    <w:p w:rsidR="00D97309" w:rsidRDefault="00D97309" w:rsidP="00D97309">
      <w:pPr>
        <w:tabs>
          <w:tab w:val="left" w:pos="480"/>
        </w:tabs>
        <w:autoSpaceDE w:val="0"/>
        <w:autoSpaceDN w:val="0"/>
        <w:adjustRightInd w:val="0"/>
        <w:spacing w:before="120" w:after="0" w:line="252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Вопрос. </w:t>
      </w:r>
      <w:r>
        <w:rPr>
          <w:rFonts w:ascii="Times New Roman" w:hAnsi="Times New Roman" w:cs="Times New Roman"/>
          <w:sz w:val="28"/>
          <w:szCs w:val="28"/>
        </w:rPr>
        <w:t>Почему подростки наиболее подвержены наркомании?</w:t>
      </w:r>
    </w:p>
    <w:p w:rsidR="00D97309" w:rsidRDefault="00D97309" w:rsidP="00D97309">
      <w:pPr>
        <w:autoSpaceDE w:val="0"/>
        <w:autoSpaceDN w:val="0"/>
        <w:adjustRightInd w:val="0"/>
        <w:spacing w:after="0" w:line="25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. В подростковом возрасте очень сильно желание освободиться от контроля и постоянного руководства со стороны взрослых, от необходимости выполнять «взрослые» правила и нормы. Особенно привлекает то, что не дозволено. «Запретным плодом», который, как известно, сладок, в этой ситуации становится наркотик. Подростки часто стремятся доказать в группе сверстников свою «крутизну»; употребление в этих целях наркотиков представляется им очень сильным аргументом. Если же в компании кто-то предлагает попробовать наркотики, то не каждый сумеет отказаться, так как именно группа сверстников становится для подростка источником норм, ценностей, стандартов поведения.</w:t>
      </w:r>
    </w:p>
    <w:p w:rsidR="00D97309" w:rsidRDefault="00D97309" w:rsidP="00D97309">
      <w:pPr>
        <w:autoSpaceDE w:val="0"/>
        <w:autoSpaceDN w:val="0"/>
        <w:adjustRightInd w:val="0"/>
        <w:spacing w:before="120" w:after="0" w:line="25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Вопрос. </w:t>
      </w:r>
      <w:r>
        <w:rPr>
          <w:rFonts w:ascii="Times New Roman" w:hAnsi="Times New Roman" w:cs="Times New Roman"/>
          <w:sz w:val="28"/>
          <w:szCs w:val="28"/>
        </w:rPr>
        <w:t>Как вести себя, чтобы избежать ситуации с наркотиками?</w:t>
      </w:r>
    </w:p>
    <w:p w:rsidR="00D97309" w:rsidRDefault="00D97309" w:rsidP="00D97309">
      <w:pPr>
        <w:autoSpaceDE w:val="0"/>
        <w:autoSpaceDN w:val="0"/>
        <w:adjustRightInd w:val="0"/>
        <w:spacing w:after="0" w:line="25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. Часто именно окружение начинает «давить» на подростка, провоцировать его, вынуждая попробовать наркотик. Чтобы избежать этого, необходимо помнить: совсем необязательно выполнять требования группы. И вообще, нужны ли «друзья», стремящиеся нанести тебе вред? Умей сказать: «Нет!». Можно использовать различные варианты отказа, например, назвать причину («Я знаю, что это опасно для меня», «Я уже пробовал, и мне не понравилось»). Ты не обязан объяснять всем свои причины. Иногда достаточно просто сказать: «Нет».</w:t>
      </w:r>
    </w:p>
    <w:p w:rsidR="00D97309" w:rsidRDefault="00D97309" w:rsidP="00D97309">
      <w:pPr>
        <w:tabs>
          <w:tab w:val="left" w:pos="480"/>
        </w:tabs>
        <w:autoSpaceDE w:val="0"/>
        <w:autoSpaceDN w:val="0"/>
        <w:adjustRightInd w:val="0"/>
        <w:spacing w:after="0" w:line="25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Часто бывает проще избегать ситуации (места, компании), в которых предлагают наркотики.</w:t>
      </w:r>
    </w:p>
    <w:p w:rsidR="00D97309" w:rsidRDefault="00D97309" w:rsidP="00D97309">
      <w:pPr>
        <w:tabs>
          <w:tab w:val="left" w:pos="480"/>
        </w:tabs>
        <w:autoSpaceDE w:val="0"/>
        <w:autoSpaceDN w:val="0"/>
        <w:adjustRightInd w:val="0"/>
        <w:spacing w:before="120" w:after="0" w:line="25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Вопрос. </w:t>
      </w:r>
      <w:r>
        <w:rPr>
          <w:rFonts w:ascii="Times New Roman" w:hAnsi="Times New Roman" w:cs="Times New Roman"/>
          <w:sz w:val="28"/>
          <w:szCs w:val="28"/>
        </w:rPr>
        <w:t>Можно ли узнать наркомана по внешнему виду?</w:t>
      </w:r>
    </w:p>
    <w:p w:rsidR="00D97309" w:rsidRDefault="00D97309" w:rsidP="00D97309">
      <w:pPr>
        <w:tabs>
          <w:tab w:val="left" w:pos="480"/>
        </w:tabs>
        <w:autoSpaceDE w:val="0"/>
        <w:autoSpaceDN w:val="0"/>
        <w:adjustRightInd w:val="0"/>
        <w:spacing w:after="0" w:line="25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. Достаточно точно определить, употребляет ли человек наркотики, может только специалист. Среди внешних признаков чаще всего выделяют: чрезмерную худобу, нездоровый цвет лица, бледность мимики (лицо похоже на маску), сухость и бледность кожных покровов, суженный или расширенный зрачок (отсутствие реакции на свет), иногда наблюдаются отечность, нарушение пластичности (замедленный или ускоренный темп движений, дрожание рук и головы), суетливость. На поздних стадиях заболевания наступает истощение, наркоман перестает следить за своим внешним видом, становится неопрятен.</w:t>
      </w:r>
    </w:p>
    <w:p w:rsidR="00D97309" w:rsidRDefault="00D97309" w:rsidP="00D97309">
      <w:pPr>
        <w:autoSpaceDE w:val="0"/>
        <w:autoSpaceDN w:val="0"/>
        <w:adjustRightInd w:val="0"/>
        <w:spacing w:before="120" w:after="0" w:line="252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Вопрос. </w:t>
      </w:r>
      <w:r>
        <w:rPr>
          <w:rFonts w:ascii="Times New Roman" w:hAnsi="Times New Roman" w:cs="Times New Roman"/>
          <w:sz w:val="28"/>
          <w:szCs w:val="28"/>
        </w:rPr>
        <w:t>В каких состояниях наркоман может представлять опасность?</w:t>
      </w:r>
    </w:p>
    <w:p w:rsidR="00D97309" w:rsidRDefault="00D97309" w:rsidP="00D97309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. Наркоман представляет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опасность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для окружающих, так и для себя самого, если он находится в состоянии сильного опьянения, с потерей способности правильно воспринимать окружающий мир. Когда наркоман страдает от отсутствия наркотика и пытается добыть деньги на его покупку, он может причинить вред здоровью и благосостоянию окружающих, а также себе самому.</w:t>
      </w:r>
    </w:p>
    <w:p w:rsidR="00D97309" w:rsidRDefault="00D97309" w:rsidP="00D97309">
      <w:pPr>
        <w:autoSpaceDE w:val="0"/>
        <w:autoSpaceDN w:val="0"/>
        <w:adjustRightInd w:val="0"/>
        <w:spacing w:before="120" w:after="0" w:line="252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Вопрос. </w:t>
      </w:r>
      <w:r>
        <w:rPr>
          <w:rFonts w:ascii="Times New Roman" w:hAnsi="Times New Roman" w:cs="Times New Roman"/>
          <w:sz w:val="28"/>
          <w:szCs w:val="28"/>
        </w:rPr>
        <w:t>Как лечат наркоманов?</w:t>
      </w:r>
    </w:p>
    <w:p w:rsidR="00D97309" w:rsidRDefault="00D97309" w:rsidP="00D97309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. Если говорить о видах лечения, то их существует достаточно много, но все они сводятся к двум основным подходам, дополняющим друг друга: медикаментозному (с применением лекарственных средств) и психотерапевтическому (лечение «словом»). Лечение наркомании – сложный, длительный процесс, который может растянуться на годы. Он проходит в несколько этапов: устранение острых проявлений заболевания (ликвидация опьянения и «ломки») с помощью медикаментов, коррекция нарушений настроения и поведения (депрессии, агрессивности и других) с помощью медикаментозных и психотерапевтических методов. А затем начинается самый продолжительный этап: психологической и социальной реабилитации – во время этого периода лечения большинству больных лучше находиться в специальных реабилитационных центрах. К сожалению, наркомания на сегодняшний день – одно из самых трудноизлечимых заболеваний и очень много больных погибают от наркотиков, не сумев избавиться от «наркотического рабства».</w:t>
      </w:r>
    </w:p>
    <w:p w:rsidR="00D97309" w:rsidRDefault="00D97309" w:rsidP="00D97309">
      <w:pPr>
        <w:autoSpaceDE w:val="0"/>
        <w:autoSpaceDN w:val="0"/>
        <w:adjustRightInd w:val="0"/>
        <w:spacing w:before="120" w:after="0" w:line="252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Вопрос. </w:t>
      </w:r>
      <w:r>
        <w:rPr>
          <w:rFonts w:ascii="Times New Roman" w:hAnsi="Times New Roman" w:cs="Times New Roman"/>
          <w:sz w:val="28"/>
          <w:szCs w:val="28"/>
        </w:rPr>
        <w:t>Есть ли противоядие от наркотиков?</w:t>
      </w:r>
    </w:p>
    <w:p w:rsidR="00D97309" w:rsidRDefault="00D97309" w:rsidP="00D97309">
      <w:pPr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. В случае передозировки героином очень часто возникает состояние, когда прекращает работать так называемый дыхательный центр, расположенный в мозге, при этом, если не оказана своевременная медицинская помощь, человек умирает от остановки дыхания.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его спасти, врачи вводят такой препарат, который блокирует действие </w:t>
      </w:r>
      <w:r>
        <w:rPr>
          <w:rFonts w:ascii="Times New Roman" w:hAnsi="Times New Roman" w:cs="Times New Roman"/>
          <w:sz w:val="28"/>
          <w:szCs w:val="28"/>
        </w:rPr>
        <w:lastRenderedPageBreak/>
        <w:t>героина на организм, что приводит к восстановлению дыхания и нейтрализует введенный наркотик. Но существуют другие виды наркотиков, для которых такие препараты еще не найдены.</w:t>
      </w:r>
    </w:p>
    <w:p w:rsidR="00D97309" w:rsidRDefault="00D97309" w:rsidP="00D97309">
      <w:pPr>
        <w:autoSpaceDE w:val="0"/>
        <w:autoSpaceDN w:val="0"/>
        <w:adjustRightInd w:val="0"/>
        <w:spacing w:before="120" w:after="0" w:line="252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Вопрос. </w:t>
      </w:r>
      <w:r>
        <w:rPr>
          <w:rFonts w:ascii="Times New Roman" w:hAnsi="Times New Roman" w:cs="Times New Roman"/>
          <w:sz w:val="28"/>
          <w:szCs w:val="28"/>
        </w:rPr>
        <w:t xml:space="preserve">Можно ли насильно излечить наркомана? </w:t>
      </w:r>
    </w:p>
    <w:p w:rsidR="00D97309" w:rsidRDefault="00D97309" w:rsidP="00D97309">
      <w:pPr>
        <w:autoSpaceDE w:val="0"/>
        <w:autoSpaceDN w:val="0"/>
        <w:adjustRightInd w:val="0"/>
        <w:spacing w:after="0" w:line="25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Наркомания – заболевание хроническое, значит, говорить об окончательном излечении будет неправильным; можно добиться длительного (иногда пожизненного) отказа от употребления наркотиков. Решающую роль в этом играет желание самого больного, но бывают ситуации, когда человек, погибая от наркотиков, не может решиться на то, чтобы обратиться за помощью к врачам. В этом случае возможно применение мер принуждения. Теоретически можно создать условия, в которых больной не сможет употреблять наркотики,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конце концов выбор – погибать от наркотиков или стараться выжить, избавившись от них, – делает сам больной.</w:t>
      </w:r>
    </w:p>
    <w:p w:rsidR="00D97309" w:rsidRDefault="00D97309" w:rsidP="00D97309">
      <w:pPr>
        <w:tabs>
          <w:tab w:val="left" w:pos="480"/>
        </w:tabs>
        <w:autoSpaceDE w:val="0"/>
        <w:autoSpaceDN w:val="0"/>
        <w:adjustRightInd w:val="0"/>
        <w:spacing w:before="120" w:after="0" w:line="25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Вопрос. </w:t>
      </w:r>
      <w:r>
        <w:rPr>
          <w:rFonts w:ascii="Times New Roman" w:hAnsi="Times New Roman" w:cs="Times New Roman"/>
          <w:sz w:val="28"/>
          <w:szCs w:val="28"/>
        </w:rPr>
        <w:t>Какова средняя продолжительность жизни наркомана?</w:t>
      </w:r>
    </w:p>
    <w:p w:rsidR="00D97309" w:rsidRDefault="00D97309" w:rsidP="00D97309">
      <w:pPr>
        <w:tabs>
          <w:tab w:val="left" w:pos="480"/>
        </w:tabs>
        <w:autoSpaceDE w:val="0"/>
        <w:autoSpaceDN w:val="0"/>
        <w:adjustRightInd w:val="0"/>
        <w:spacing w:after="0" w:line="25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Если наркоман употребляет наркотики внутривенно, то при благоприятном стечении обстоятель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имерно через 7–10 лет непрерывного злоупотребления он может умереть. Конечно, есть наркоманы, живущие 15–20 лет и более. Это в тех случаях, если периоды приема наркотиков у них перемежаются со временем, когда наркотики не принимаются. Но есть и такие, которые погибают через 6–8 месяцев после начала регулярного приема.</w:t>
      </w:r>
    </w:p>
    <w:p w:rsidR="00D97309" w:rsidRDefault="00D97309" w:rsidP="00D97309">
      <w:pPr>
        <w:autoSpaceDE w:val="0"/>
        <w:autoSpaceDN w:val="0"/>
        <w:adjustRightInd w:val="0"/>
        <w:spacing w:before="120" w:after="0" w:line="25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Вопрос. </w:t>
      </w:r>
      <w:r>
        <w:rPr>
          <w:rFonts w:ascii="Times New Roman" w:hAnsi="Times New Roman" w:cs="Times New Roman"/>
          <w:sz w:val="28"/>
          <w:szCs w:val="28"/>
        </w:rPr>
        <w:t xml:space="preserve">Что делать, если друг (подруга) – наркоман? </w:t>
      </w:r>
    </w:p>
    <w:p w:rsidR="00D97309" w:rsidRDefault="00D97309" w:rsidP="00D97309">
      <w:pPr>
        <w:autoSpaceDE w:val="0"/>
        <w:autoSpaceDN w:val="0"/>
        <w:adjustRightInd w:val="0"/>
        <w:spacing w:after="0" w:line="25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На этот счет существуют различные точки зрения.</w:t>
      </w:r>
    </w:p>
    <w:p w:rsidR="00D97309" w:rsidRDefault="00D97309" w:rsidP="00D97309">
      <w:pPr>
        <w:autoSpaceDE w:val="0"/>
        <w:autoSpaceDN w:val="0"/>
        <w:adjustRightInd w:val="0"/>
        <w:spacing w:after="0" w:line="25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психиатры советуют держаться от него подальше. Исправить его не удастся, от этого можно отказаться сразу. Здесь возможны две ситуации: либо ты еще не употребляешь наркотики, в таком случае 80 % за то, что он приучит тебя к ним со временем. Либо ты уже употребляешь, тогда ты никогда не прекратишь, пока будешь общаться с другом-наркоманом.</w:t>
      </w:r>
    </w:p>
    <w:p w:rsidR="00D97309" w:rsidRDefault="00D97309" w:rsidP="00D97309">
      <w:pPr>
        <w:autoSpaceDE w:val="0"/>
        <w:autoSpaceDN w:val="0"/>
        <w:adjustRightInd w:val="0"/>
        <w:spacing w:after="0" w:line="25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вы оба решите бросить наркотики и лечиться одновременно, само общение будет постоянно провоцировать вас к возобновлению наркотизации.</w:t>
      </w:r>
    </w:p>
    <w:p w:rsidR="00D97309" w:rsidRDefault="00D97309" w:rsidP="00D97309">
      <w:pPr>
        <w:autoSpaceDE w:val="0"/>
        <w:autoSpaceDN w:val="0"/>
        <w:adjustRightInd w:val="0"/>
        <w:spacing w:before="120" w:after="0" w:line="25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Вопрос. </w:t>
      </w:r>
      <w:r>
        <w:rPr>
          <w:rFonts w:ascii="Times New Roman" w:hAnsi="Times New Roman" w:cs="Times New Roman"/>
          <w:sz w:val="28"/>
          <w:szCs w:val="28"/>
        </w:rPr>
        <w:t>В какие места наркоманы делают себе инъекции и как увидеть их следы?</w:t>
      </w:r>
    </w:p>
    <w:p w:rsidR="00D97309" w:rsidRDefault="00D97309" w:rsidP="00D97309">
      <w:pPr>
        <w:autoSpaceDE w:val="0"/>
        <w:autoSpaceDN w:val="0"/>
        <w:adjustRightInd w:val="0"/>
        <w:spacing w:after="0" w:line="25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все места, где есть вены: на сгибах рук, бицепсах, в то место, где носят наручные часы (кисть), в ноги, пах, шею.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уколов остаются следы – маленькие красные точки, они идут по ходу вены, очень часто остаются гематомы (синяки). При вдыхании наркотиков через нос таких следов не будет, однако нос при этом становится припухшим.</w:t>
      </w:r>
    </w:p>
    <w:p w:rsidR="00D97309" w:rsidRDefault="00D97309" w:rsidP="00D97309">
      <w:pPr>
        <w:tabs>
          <w:tab w:val="left" w:pos="480"/>
        </w:tabs>
        <w:autoSpaceDE w:val="0"/>
        <w:autoSpaceDN w:val="0"/>
        <w:adjustRightInd w:val="0"/>
        <w:spacing w:before="120" w:after="0" w:line="25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Вопрос. </w:t>
      </w:r>
      <w:r>
        <w:rPr>
          <w:rFonts w:ascii="Times New Roman" w:hAnsi="Times New Roman" w:cs="Times New Roman"/>
          <w:sz w:val="28"/>
          <w:szCs w:val="28"/>
        </w:rPr>
        <w:t>Почему наркоманы приобщают других людей к наркотикам?</w:t>
      </w:r>
    </w:p>
    <w:p w:rsidR="00D97309" w:rsidRDefault="00D97309" w:rsidP="00D97309">
      <w:pPr>
        <w:tabs>
          <w:tab w:val="left" w:pos="480"/>
        </w:tabs>
        <w:autoSpaceDE w:val="0"/>
        <w:autoSpaceDN w:val="0"/>
        <w:adjustRightInd w:val="0"/>
        <w:spacing w:after="0" w:line="25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</w:t>
      </w:r>
      <w:r>
        <w:rPr>
          <w:rFonts w:ascii="Times New Roman" w:hAnsi="Times New Roman" w:cs="Times New Roman"/>
          <w:sz w:val="28"/>
          <w:szCs w:val="28"/>
        </w:rPr>
        <w:t>. Первая причина в том, что наркоман ощущает чувство вины или неполноценность из-за употребления наркотиков.</w:t>
      </w:r>
    </w:p>
    <w:p w:rsidR="00D97309" w:rsidRDefault="00D97309" w:rsidP="00D97309">
      <w:pPr>
        <w:autoSpaceDE w:val="0"/>
        <w:autoSpaceDN w:val="0"/>
        <w:adjustRightInd w:val="0"/>
        <w:spacing w:after="0" w:line="25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Наркоман чувствует, что окружающие его трезвые и здоровые люди не понимают его, не хотят с ним общаться, и поэтому предлагает наркотики кому-то еще, чтобы снять с себя часть вины, приобщить другого человека к собственной неполноценности, уверив себя, что он «не один такой плохой». Предлагая наркотики неопытным подросткам, наркоман чаще добивается успеха.</w:t>
      </w:r>
    </w:p>
    <w:p w:rsidR="00D97309" w:rsidRDefault="00D97309" w:rsidP="00D97309">
      <w:pPr>
        <w:autoSpaceDE w:val="0"/>
        <w:autoSpaceDN w:val="0"/>
        <w:adjustRightInd w:val="0"/>
        <w:spacing w:after="0" w:line="25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и главная причина в том, что наркоман вынужденно и обязательно становится распространителем наркотиков – дилером. Наркоман покупает, например, 20 доз наркотиков по оптовой цене. Потом он перепродает по розничной цене 15 доз,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оставшиеся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бесплатных доз – для себя. Так он обеспечивает других и себя.</w:t>
      </w:r>
    </w:p>
    <w:p w:rsidR="00D97309" w:rsidRDefault="00D97309" w:rsidP="00D97309">
      <w:pPr>
        <w:autoSpaceDE w:val="0"/>
        <w:autoSpaceDN w:val="0"/>
        <w:adjustRightInd w:val="0"/>
        <w:spacing w:after="0" w:line="25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заработать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>, наркоман стремится найти неопытного покупателя – новичка, не информированного ни о вреде наркотиков, ни о ценах на «зелье». Иногда наркоманы просто грабят или вымогают деньги и ценности.</w:t>
      </w:r>
    </w:p>
    <w:p w:rsidR="00D97309" w:rsidRDefault="00D97309" w:rsidP="00D97309">
      <w:pPr>
        <w:autoSpaceDE w:val="0"/>
        <w:autoSpaceDN w:val="0"/>
        <w:adjustRightInd w:val="0"/>
        <w:spacing w:before="120" w:after="0" w:line="25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Вопрос. </w:t>
      </w:r>
      <w:r>
        <w:rPr>
          <w:rFonts w:ascii="Times New Roman" w:hAnsi="Times New Roman" w:cs="Times New Roman"/>
          <w:sz w:val="28"/>
          <w:szCs w:val="28"/>
        </w:rPr>
        <w:t>Какие могут быть дети у наркоманов?</w:t>
      </w:r>
    </w:p>
    <w:p w:rsidR="00D97309" w:rsidRDefault="00D97309" w:rsidP="00D97309">
      <w:pPr>
        <w:autoSpaceDE w:val="0"/>
        <w:autoSpaceDN w:val="0"/>
        <w:adjustRightInd w:val="0"/>
        <w:spacing w:after="0" w:line="25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Человек, начавший употреблять наркотики в подростковом возрасте, редко становится родителем (в связи с резким сокращением продолжительности жизни и нарушением репродуктивной функции).</w:t>
      </w:r>
    </w:p>
    <w:p w:rsidR="00AC701A" w:rsidRDefault="00D97309" w:rsidP="00D97309">
      <w:r>
        <w:rPr>
          <w:rFonts w:ascii="Times New Roman" w:hAnsi="Times New Roman" w:cs="Times New Roman"/>
          <w:sz w:val="28"/>
          <w:szCs w:val="28"/>
        </w:rPr>
        <w:t>Дети наркоманов часто рождаются с уже сформировавшейся зависимостью от наркотиков, через 6 часов после родов у таких младенцев начинается «ломка». Если в роддоме не знают, как оказать новорожденному наркоману  экстренную помощь, он, как правило, погибает. Но даже тех, кого врачам удается спасти, ждет в будущей жизни много испытаний, в том числе букет психических и физических болезней. Кроме того, у этих детей чаще, чем у других, имеются пороки развития внутренних органов и конечностей.</w:t>
      </w:r>
      <w:bookmarkStart w:id="0" w:name="_GoBack"/>
      <w:bookmarkEnd w:id="0"/>
    </w:p>
    <w:sectPr w:rsidR="00AC7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09"/>
    <w:rsid w:val="00AC701A"/>
    <w:rsid w:val="00D9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2017-09-13T21:20:00Z</dcterms:created>
  <dcterms:modified xsi:type="dcterms:W3CDTF">2017-09-13T21:21:00Z</dcterms:modified>
</cp:coreProperties>
</file>