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C6" w:rsidRDefault="006179C6" w:rsidP="006179C6">
      <w:pPr>
        <w:pStyle w:val="a3"/>
      </w:pPr>
      <w:r>
        <w:t xml:space="preserve">                                                            Обобщающий урок.</w:t>
      </w:r>
    </w:p>
    <w:p w:rsidR="00A12D85" w:rsidRDefault="006179C6" w:rsidP="006179C6">
      <w:pPr>
        <w:pStyle w:val="a3"/>
      </w:pPr>
      <w:r>
        <w:t xml:space="preserve">                                                          Тема: «Природа России». </w:t>
      </w:r>
    </w:p>
    <w:p w:rsidR="00DA51CF" w:rsidRDefault="006179C6" w:rsidP="00DA51CF">
      <w:pPr>
        <w:pStyle w:val="a3"/>
      </w:pPr>
      <w:r>
        <w:t xml:space="preserve">Раздел программы: </w:t>
      </w:r>
      <w:r w:rsidR="00DA51CF">
        <w:t xml:space="preserve">«Природа России». </w:t>
      </w:r>
    </w:p>
    <w:p w:rsidR="006179C6" w:rsidRPr="00DA51CF" w:rsidRDefault="006179C6" w:rsidP="00DA51CF">
      <w:pPr>
        <w:pStyle w:val="a3"/>
      </w:pPr>
      <w:r w:rsidRPr="001509BE">
        <w:rPr>
          <w:b/>
        </w:rPr>
        <w:t xml:space="preserve">Использованные технологии: </w:t>
      </w:r>
    </w:p>
    <w:p w:rsidR="006179C6" w:rsidRDefault="006179C6" w:rsidP="006179C6">
      <w:pPr>
        <w:pStyle w:val="a3"/>
        <w:ind w:left="-567"/>
      </w:pPr>
      <w:r>
        <w:t>Информационно-коммуникационные технологии</w:t>
      </w:r>
    </w:p>
    <w:p w:rsidR="006179C6" w:rsidRDefault="006179C6" w:rsidP="006179C6">
      <w:pPr>
        <w:pStyle w:val="a3"/>
        <w:ind w:left="-567"/>
      </w:pPr>
      <w:r>
        <w:t>Технология развития критического мышления, обучение в сотрудничестве</w:t>
      </w:r>
    </w:p>
    <w:p w:rsidR="006179C6" w:rsidRDefault="006179C6" w:rsidP="006179C6">
      <w:pPr>
        <w:pStyle w:val="a3"/>
        <w:ind w:left="-567"/>
      </w:pPr>
    </w:p>
    <w:p w:rsidR="006179C6" w:rsidRPr="001509BE" w:rsidRDefault="006179C6" w:rsidP="006179C6">
      <w:pPr>
        <w:pStyle w:val="a3"/>
        <w:ind w:left="-567"/>
        <w:rPr>
          <w:b/>
        </w:rPr>
      </w:pPr>
      <w:r w:rsidRPr="001509BE">
        <w:rPr>
          <w:b/>
        </w:rPr>
        <w:t>Цели урока:</w:t>
      </w:r>
    </w:p>
    <w:p w:rsidR="006179C6" w:rsidRPr="001509BE" w:rsidRDefault="006179C6" w:rsidP="006179C6">
      <w:pPr>
        <w:pStyle w:val="a3"/>
        <w:ind w:left="-567"/>
        <w:rPr>
          <w:b/>
        </w:rPr>
      </w:pPr>
      <w:r w:rsidRPr="001509BE">
        <w:rPr>
          <w:b/>
        </w:rPr>
        <w:t xml:space="preserve">Образовательные: </w:t>
      </w:r>
    </w:p>
    <w:p w:rsidR="006179C6" w:rsidRDefault="006179C6" w:rsidP="006179C6">
      <w:pPr>
        <w:pStyle w:val="a3"/>
        <w:numPr>
          <w:ilvl w:val="0"/>
          <w:numId w:val="1"/>
        </w:numPr>
      </w:pPr>
      <w:r>
        <w:t>проверить степень усвоения основных понятий  «Раздела: Природа России»</w:t>
      </w:r>
      <w:r w:rsidR="001509BE">
        <w:t>;</w:t>
      </w:r>
    </w:p>
    <w:p w:rsidR="006179C6" w:rsidRDefault="006179C6" w:rsidP="006179C6">
      <w:pPr>
        <w:pStyle w:val="a3"/>
        <w:numPr>
          <w:ilvl w:val="0"/>
          <w:numId w:val="1"/>
        </w:numPr>
      </w:pPr>
      <w:r>
        <w:t>закрепить полученные знания при изучении природа России</w:t>
      </w:r>
      <w:r w:rsidR="001509BE">
        <w:t>.</w:t>
      </w:r>
    </w:p>
    <w:p w:rsidR="006179C6" w:rsidRDefault="006179C6" w:rsidP="006179C6">
      <w:pPr>
        <w:pStyle w:val="a3"/>
        <w:ind w:left="-207"/>
      </w:pPr>
    </w:p>
    <w:p w:rsidR="006179C6" w:rsidRPr="001509BE" w:rsidRDefault="006179C6" w:rsidP="006179C6">
      <w:pPr>
        <w:pStyle w:val="a3"/>
        <w:ind w:left="-567"/>
        <w:rPr>
          <w:b/>
        </w:rPr>
      </w:pPr>
      <w:r w:rsidRPr="001509BE">
        <w:rPr>
          <w:b/>
        </w:rPr>
        <w:t>Развивающие:</w:t>
      </w:r>
    </w:p>
    <w:p w:rsidR="006179C6" w:rsidRDefault="006179C6" w:rsidP="006179C6">
      <w:pPr>
        <w:pStyle w:val="a3"/>
        <w:numPr>
          <w:ilvl w:val="0"/>
          <w:numId w:val="2"/>
        </w:numPr>
        <w:ind w:left="-142"/>
      </w:pPr>
      <w:r>
        <w:t>продолжить формирование у школьников умение анализировать и обобщать изученный материал</w:t>
      </w:r>
      <w:r w:rsidR="001509BE">
        <w:t>;</w:t>
      </w:r>
    </w:p>
    <w:p w:rsidR="006179C6" w:rsidRDefault="006179C6" w:rsidP="006179C6">
      <w:pPr>
        <w:pStyle w:val="a3"/>
        <w:numPr>
          <w:ilvl w:val="0"/>
          <w:numId w:val="2"/>
        </w:numPr>
        <w:ind w:left="-142"/>
      </w:pPr>
      <w:r>
        <w:t>систематизировать полученные знания</w:t>
      </w:r>
      <w:r w:rsidR="001509BE">
        <w:t>;</w:t>
      </w:r>
    </w:p>
    <w:p w:rsidR="006179C6" w:rsidRDefault="006179C6" w:rsidP="006179C6">
      <w:pPr>
        <w:pStyle w:val="a3"/>
        <w:numPr>
          <w:ilvl w:val="0"/>
          <w:numId w:val="2"/>
        </w:numPr>
        <w:ind w:left="-142"/>
      </w:pPr>
      <w:r>
        <w:t xml:space="preserve">применять </w:t>
      </w:r>
      <w:r w:rsidR="001509BE">
        <w:t>на практике теоретические знания.</w:t>
      </w:r>
    </w:p>
    <w:p w:rsidR="001509BE" w:rsidRPr="001509BE" w:rsidRDefault="001509BE" w:rsidP="001509BE">
      <w:pPr>
        <w:pStyle w:val="a3"/>
        <w:ind w:left="-502"/>
        <w:rPr>
          <w:b/>
        </w:rPr>
      </w:pPr>
      <w:r w:rsidRPr="001509BE">
        <w:rPr>
          <w:b/>
        </w:rPr>
        <w:t xml:space="preserve">Воспитательные: </w:t>
      </w:r>
    </w:p>
    <w:p w:rsidR="001509BE" w:rsidRDefault="001509BE" w:rsidP="001509BE">
      <w:pPr>
        <w:pStyle w:val="a3"/>
        <w:numPr>
          <w:ilvl w:val="0"/>
          <w:numId w:val="3"/>
        </w:numPr>
      </w:pPr>
      <w:r>
        <w:t>воспитание  стремления к получению новых знаний;</w:t>
      </w:r>
    </w:p>
    <w:p w:rsidR="00DA51CF" w:rsidRDefault="00DA51CF" w:rsidP="001509BE">
      <w:pPr>
        <w:pStyle w:val="a3"/>
        <w:numPr>
          <w:ilvl w:val="0"/>
          <w:numId w:val="3"/>
        </w:numPr>
      </w:pPr>
      <w:r>
        <w:t>воспитание любви к природе и бережного отношения к ней;</w:t>
      </w:r>
    </w:p>
    <w:p w:rsidR="001509BE" w:rsidRDefault="001509BE" w:rsidP="001509BE">
      <w:pPr>
        <w:pStyle w:val="a3"/>
        <w:numPr>
          <w:ilvl w:val="0"/>
          <w:numId w:val="3"/>
        </w:numPr>
      </w:pPr>
      <w:r>
        <w:t>развитие эстетической культуры у школьников;</w:t>
      </w:r>
    </w:p>
    <w:p w:rsidR="001509BE" w:rsidRDefault="001509BE" w:rsidP="001509BE">
      <w:pPr>
        <w:pStyle w:val="a3"/>
        <w:numPr>
          <w:ilvl w:val="0"/>
          <w:numId w:val="3"/>
        </w:numPr>
      </w:pPr>
      <w:r>
        <w:t>географическая культура.</w:t>
      </w:r>
    </w:p>
    <w:p w:rsidR="001509BE" w:rsidRDefault="001509BE" w:rsidP="001509BE">
      <w:pPr>
        <w:pStyle w:val="a3"/>
        <w:ind w:left="-567"/>
      </w:pPr>
      <w:r w:rsidRPr="001509BE">
        <w:rPr>
          <w:b/>
        </w:rPr>
        <w:t>Тип урока:</w:t>
      </w:r>
      <w:r>
        <w:t xml:space="preserve"> зачет.</w:t>
      </w:r>
    </w:p>
    <w:p w:rsidR="001509BE" w:rsidRDefault="001509BE" w:rsidP="001509BE">
      <w:pPr>
        <w:pStyle w:val="a3"/>
        <w:ind w:left="-567"/>
      </w:pPr>
      <w:r w:rsidRPr="001509BE">
        <w:rPr>
          <w:b/>
        </w:rPr>
        <w:t>Оборудование:</w:t>
      </w:r>
      <w:r>
        <w:t xml:space="preserve"> физическая карта России, контурные карты России, ПК с программным обеспечением.</w:t>
      </w:r>
    </w:p>
    <w:p w:rsidR="001509BE" w:rsidRPr="001509BE" w:rsidRDefault="001509BE" w:rsidP="001509BE">
      <w:pPr>
        <w:pStyle w:val="a3"/>
        <w:ind w:left="-567"/>
        <w:rPr>
          <w:b/>
        </w:rPr>
      </w:pPr>
      <w:r w:rsidRPr="001509BE">
        <w:rPr>
          <w:b/>
        </w:rPr>
        <w:t>Вспомогательные материалы:</w:t>
      </w:r>
    </w:p>
    <w:p w:rsidR="001509BE" w:rsidRDefault="001509BE" w:rsidP="001509BE">
      <w:pPr>
        <w:pStyle w:val="a3"/>
        <w:ind w:left="-567"/>
      </w:pPr>
      <w:r>
        <w:t>Компьютерная презентация: «Родина моя Россия», «Уникумы природы России»</w:t>
      </w:r>
    </w:p>
    <w:p w:rsidR="001509BE" w:rsidRDefault="001509BE" w:rsidP="001509BE">
      <w:pPr>
        <w:pStyle w:val="a3"/>
        <w:ind w:left="-567"/>
      </w:pPr>
      <w:r w:rsidRPr="001509BE">
        <w:rPr>
          <w:b/>
        </w:rPr>
        <w:t>Форма работы:</w:t>
      </w:r>
      <w:r>
        <w:t xml:space="preserve"> индивидуальная работа, фронтальная работа.</w:t>
      </w:r>
    </w:p>
    <w:p w:rsidR="001509BE" w:rsidRDefault="001509BE" w:rsidP="001509BE">
      <w:pPr>
        <w:pStyle w:val="a3"/>
        <w:ind w:left="-567"/>
      </w:pPr>
      <w:r w:rsidRPr="001509BE">
        <w:rPr>
          <w:b/>
        </w:rPr>
        <w:t>Методы работы:</w:t>
      </w:r>
      <w:r>
        <w:t xml:space="preserve"> словесные, поисковые.</w:t>
      </w:r>
    </w:p>
    <w:p w:rsidR="00CB2743" w:rsidRDefault="001509BE" w:rsidP="001509BE">
      <w:pPr>
        <w:pStyle w:val="a3"/>
        <w:ind w:left="-567"/>
        <w:rPr>
          <w:b/>
        </w:rPr>
      </w:pPr>
      <w:r>
        <w:rPr>
          <w:b/>
        </w:rPr>
        <w:t>Ход урока.</w:t>
      </w:r>
    </w:p>
    <w:p w:rsidR="001509BE" w:rsidRDefault="001509BE" w:rsidP="001509BE">
      <w:pPr>
        <w:pStyle w:val="a3"/>
        <w:ind w:left="-567"/>
        <w:rPr>
          <w:b/>
        </w:rPr>
      </w:pPr>
      <w:r>
        <w:rPr>
          <w:b/>
        </w:rPr>
        <w:t xml:space="preserve"> 1 часть.</w:t>
      </w:r>
      <w:r w:rsidRPr="001509BE">
        <w:rPr>
          <w:b/>
        </w:rPr>
        <w:t xml:space="preserve"> </w:t>
      </w:r>
    </w:p>
    <w:p w:rsidR="001509BE" w:rsidRDefault="001509BE" w:rsidP="001509BE">
      <w:pPr>
        <w:pStyle w:val="a3"/>
        <w:ind w:left="-567"/>
      </w:pPr>
      <w:r>
        <w:t>Учитель</w:t>
      </w:r>
      <w:r w:rsidR="00CA4A54">
        <w:t xml:space="preserve">: изучая географию своей страны, ее природу вы приобретали различные сведения о ней, познавали сущность гигантского жизненного пространства своей Родины. Вам предстоит жить, работать, сохраняя и преумножая богатства нашей страны, осознавая себя гражданином  великой </w:t>
      </w:r>
      <w:r w:rsidR="00DA51CF">
        <w:t>родины</w:t>
      </w:r>
      <w:r w:rsidR="00CA4A54">
        <w:t>.</w:t>
      </w:r>
    </w:p>
    <w:p w:rsidR="00CA4A54" w:rsidRDefault="00CA4A54" w:rsidP="001509BE">
      <w:pPr>
        <w:pStyle w:val="a3"/>
        <w:ind w:left="-567"/>
      </w:pPr>
      <w:r>
        <w:t>Просмотр презентации «Родина моя Россия».</w:t>
      </w:r>
    </w:p>
    <w:p w:rsidR="00DA51CF" w:rsidRDefault="00DA51CF" w:rsidP="001509BE">
      <w:pPr>
        <w:pStyle w:val="a3"/>
        <w:ind w:left="-567"/>
      </w:pPr>
      <w:r>
        <w:rPr>
          <w:noProof/>
          <w:lang w:eastAsia="ru-RU"/>
        </w:rPr>
        <w:drawing>
          <wp:inline distT="0" distB="0" distL="0" distR="0">
            <wp:extent cx="841562" cy="633938"/>
            <wp:effectExtent l="19050" t="0" r="0" b="0"/>
            <wp:docPr id="9" name="Рисунок 8" descr="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077" cy="63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51CF">
        <w:drawing>
          <wp:inline distT="0" distB="0" distL="0" distR="0">
            <wp:extent cx="687881" cy="926439"/>
            <wp:effectExtent l="19050" t="0" r="0" b="0"/>
            <wp:docPr id="10" name="Рисунок 7" descr="Pu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t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881" cy="92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02604" cy="979559"/>
            <wp:effectExtent l="19050" t="0" r="0" b="0"/>
            <wp:docPr id="12" name="Рисунок 11" descr="250px-Moscow_Kremlin_from_Kamenny_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Moscow_Kremlin_from_Kamenny_bri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587" cy="9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3BA">
        <w:rPr>
          <w:noProof/>
          <w:lang w:eastAsia="ru-RU"/>
        </w:rPr>
        <w:drawing>
          <wp:inline distT="0" distB="0" distL="0" distR="0">
            <wp:extent cx="1302604" cy="976918"/>
            <wp:effectExtent l="19050" t="0" r="0" b="0"/>
            <wp:docPr id="13" name="Рисунок 12" descr="spb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b_00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205" cy="97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53BA">
        <w:rPr>
          <w:noProof/>
          <w:lang w:eastAsia="ru-RU"/>
        </w:rPr>
        <w:drawing>
          <wp:inline distT="0" distB="0" distL="0" distR="0">
            <wp:extent cx="1279551" cy="959629"/>
            <wp:effectExtent l="19050" t="0" r="0" b="0"/>
            <wp:docPr id="14" name="Рисунок 13" descr="P100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5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873" cy="95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BA" w:rsidRDefault="00CA4A54" w:rsidP="001509BE">
      <w:pPr>
        <w:pStyle w:val="a3"/>
        <w:ind w:left="-567"/>
        <w:rPr>
          <w:b/>
        </w:rPr>
      </w:pPr>
      <w:r w:rsidRPr="00CA4A54">
        <w:rPr>
          <w:b/>
        </w:rPr>
        <w:t>2 часть.</w:t>
      </w:r>
      <w:r w:rsidR="00B953BA">
        <w:rPr>
          <w:b/>
        </w:rPr>
        <w:t xml:space="preserve"> </w:t>
      </w:r>
    </w:p>
    <w:p w:rsidR="00CA4A54" w:rsidRPr="00B953BA" w:rsidRDefault="00B953BA" w:rsidP="00B953BA">
      <w:pPr>
        <w:pStyle w:val="a3"/>
        <w:ind w:left="-567"/>
        <w:rPr>
          <w:b/>
        </w:rPr>
      </w:pPr>
      <w:r>
        <w:rPr>
          <w:b/>
        </w:rPr>
        <w:t xml:space="preserve">Задание №1. </w:t>
      </w:r>
      <w:r w:rsidR="00CA4A54">
        <w:t>Работа на контурных картах России.</w:t>
      </w:r>
    </w:p>
    <w:p w:rsidR="00CA4A54" w:rsidRDefault="00CA4A54" w:rsidP="001509BE">
      <w:pPr>
        <w:pStyle w:val="a3"/>
        <w:ind w:left="-567"/>
      </w:pPr>
      <w:r>
        <w:t xml:space="preserve"> Задание: расставить буквы на контурной карте географических объектов России:</w:t>
      </w:r>
    </w:p>
    <w:p w:rsidR="00CA4A54" w:rsidRDefault="00CA4A54" w:rsidP="00CA4A54">
      <w:pPr>
        <w:pStyle w:val="a3"/>
        <w:ind w:left="-567"/>
      </w:pPr>
      <w:r>
        <w:t>А) Урал</w:t>
      </w:r>
      <w:r w:rsidRPr="00CA4A54">
        <w:t xml:space="preserve"> </w:t>
      </w:r>
      <w:r>
        <w:t xml:space="preserve">                          Б) Ладожское озеро</w:t>
      </w:r>
    </w:p>
    <w:p w:rsidR="00CA4A54" w:rsidRDefault="00CA4A54" w:rsidP="00CA4A54">
      <w:pPr>
        <w:pStyle w:val="a3"/>
        <w:ind w:left="-567"/>
      </w:pPr>
      <w:r>
        <w:t>В) река Лена</w:t>
      </w:r>
      <w:r w:rsidRPr="00CA4A54">
        <w:t xml:space="preserve"> </w:t>
      </w:r>
      <w:r>
        <w:t xml:space="preserve">                Г) Кавказ</w:t>
      </w:r>
      <w:r w:rsidRPr="00CA4A54">
        <w:t xml:space="preserve"> </w:t>
      </w:r>
    </w:p>
    <w:p w:rsidR="00CA4A54" w:rsidRDefault="00CA4A54" w:rsidP="00CA4A54">
      <w:pPr>
        <w:pStyle w:val="a3"/>
        <w:ind w:left="-567"/>
      </w:pPr>
      <w:r>
        <w:t>Д) исток Волги</w:t>
      </w:r>
      <w:r w:rsidRPr="00CA4A54">
        <w:t xml:space="preserve"> </w:t>
      </w:r>
      <w:r>
        <w:t xml:space="preserve">            Е) </w:t>
      </w:r>
      <w:proofErr w:type="spellStart"/>
      <w:r>
        <w:t>Волдайская</w:t>
      </w:r>
      <w:proofErr w:type="spellEnd"/>
      <w:r>
        <w:t xml:space="preserve"> возвышенность </w:t>
      </w:r>
    </w:p>
    <w:p w:rsidR="00CA4A54" w:rsidRDefault="00CA4A54" w:rsidP="00CA4A54">
      <w:pPr>
        <w:pStyle w:val="a3"/>
        <w:ind w:left="-567"/>
      </w:pPr>
      <w:r>
        <w:t>Ж) река Амур               З) озеро Байкал</w:t>
      </w:r>
    </w:p>
    <w:p w:rsidR="00CA4A54" w:rsidRDefault="00CA4A54" w:rsidP="00CA4A54">
      <w:pPr>
        <w:pStyle w:val="a3"/>
        <w:ind w:left="-567"/>
      </w:pPr>
      <w:r>
        <w:t>И) п-ов Ямал                Й) остров Сахалин</w:t>
      </w:r>
    </w:p>
    <w:p w:rsidR="00B953BA" w:rsidRDefault="00CB2743" w:rsidP="00B953BA">
      <w:pPr>
        <w:pStyle w:val="a3"/>
        <w:ind w:left="-567"/>
      </w:pPr>
      <w:r>
        <w:t xml:space="preserve">К) Уральские горы      Л) озеро </w:t>
      </w:r>
      <w:proofErr w:type="spellStart"/>
      <w:r>
        <w:t>Ханка</w:t>
      </w:r>
      <w:proofErr w:type="spellEnd"/>
      <w:r w:rsidR="00B953BA" w:rsidRPr="00B953BA">
        <w:t xml:space="preserve"> </w:t>
      </w:r>
    </w:p>
    <w:p w:rsidR="00CB2743" w:rsidRPr="00B953BA" w:rsidRDefault="00B953BA" w:rsidP="00B953BA">
      <w:pPr>
        <w:pStyle w:val="a3"/>
        <w:ind w:left="-567"/>
        <w:rPr>
          <w:b/>
        </w:rPr>
      </w:pPr>
      <w:r>
        <w:t xml:space="preserve">                                                                  Каждый правильный ответ – 0,5 балла                 Итог ____ из 6 баллов</w:t>
      </w:r>
      <w:r>
        <w:rPr>
          <w:b/>
        </w:rPr>
        <w:t xml:space="preserve"> Задание</w:t>
      </w:r>
      <w:r w:rsidR="00C977A3">
        <w:rPr>
          <w:b/>
        </w:rPr>
        <w:t xml:space="preserve"> </w:t>
      </w:r>
      <w:r>
        <w:rPr>
          <w:b/>
        </w:rPr>
        <w:t xml:space="preserve">№2: </w:t>
      </w:r>
      <w:r w:rsidR="00C977A3">
        <w:t>Д</w:t>
      </w:r>
      <w:r>
        <w:t xml:space="preserve">ать определение </w:t>
      </w:r>
      <w:r w:rsidR="00C977A3">
        <w:t>и о</w:t>
      </w:r>
      <w:r w:rsidR="00CB2743">
        <w:t>твети</w:t>
      </w:r>
      <w:r>
        <w:t>ть на вопросы</w:t>
      </w:r>
      <w:r w:rsidR="00CB2743">
        <w:t>:</w:t>
      </w:r>
    </w:p>
    <w:p w:rsidR="00CB2743" w:rsidRDefault="00CB2743" w:rsidP="00CB2743">
      <w:pPr>
        <w:pStyle w:val="a3"/>
        <w:numPr>
          <w:ilvl w:val="0"/>
          <w:numId w:val="4"/>
        </w:numPr>
      </w:pPr>
      <w:r>
        <w:t>Что такое морена?</w:t>
      </w:r>
    </w:p>
    <w:p w:rsidR="00CB2743" w:rsidRDefault="00CB2743" w:rsidP="00CB2743">
      <w:pPr>
        <w:pStyle w:val="a3"/>
        <w:numPr>
          <w:ilvl w:val="0"/>
          <w:numId w:val="4"/>
        </w:numPr>
      </w:pPr>
      <w:r>
        <w:t>В каких климатических поясах располагается Россия?</w:t>
      </w:r>
    </w:p>
    <w:p w:rsidR="00CB2743" w:rsidRDefault="00CB2743" w:rsidP="00CB2743">
      <w:pPr>
        <w:pStyle w:val="a3"/>
        <w:numPr>
          <w:ilvl w:val="0"/>
          <w:numId w:val="4"/>
        </w:numPr>
      </w:pPr>
      <w:r>
        <w:t xml:space="preserve">Какие стихийные явления бывают на территории России? </w:t>
      </w:r>
    </w:p>
    <w:p w:rsidR="00B953BA" w:rsidRDefault="00C977A3" w:rsidP="00CB2743">
      <w:pPr>
        <w:pStyle w:val="a3"/>
        <w:ind w:left="-567"/>
        <w:rPr>
          <w:b/>
        </w:rPr>
      </w:pPr>
      <w:r>
        <w:t xml:space="preserve">                                                                 Каждый правильный ответ – 0,5 балла                 Итог ____ из 1,5 баллов</w:t>
      </w:r>
    </w:p>
    <w:p w:rsidR="00C977A3" w:rsidRDefault="00C977A3" w:rsidP="00CB2743">
      <w:pPr>
        <w:pStyle w:val="a3"/>
        <w:ind w:left="-567"/>
        <w:rPr>
          <w:b/>
        </w:rPr>
      </w:pPr>
      <w:r>
        <w:rPr>
          <w:b/>
        </w:rPr>
        <w:lastRenderedPageBreak/>
        <w:t>3 часть. Задание №3</w:t>
      </w:r>
    </w:p>
    <w:p w:rsidR="00CB2743" w:rsidRDefault="00CB2743" w:rsidP="00CB2743">
      <w:pPr>
        <w:pStyle w:val="a3"/>
        <w:ind w:left="-567"/>
      </w:pPr>
      <w:r>
        <w:rPr>
          <w:b/>
        </w:rPr>
        <w:t xml:space="preserve"> </w:t>
      </w:r>
      <w:r>
        <w:t>Викторина. Кто лучше всех знает Россию.</w:t>
      </w:r>
    </w:p>
    <w:p w:rsidR="00CB2743" w:rsidRDefault="00CB2743" w:rsidP="00CB2743">
      <w:pPr>
        <w:pStyle w:val="a3"/>
        <w:numPr>
          <w:ilvl w:val="0"/>
          <w:numId w:val="5"/>
        </w:numPr>
      </w:pPr>
      <w:r>
        <w:t>Назовите город в Вологодской области, носящей имя хищной птицы – охотника (Сокол)</w:t>
      </w:r>
    </w:p>
    <w:p w:rsidR="00CB2743" w:rsidRDefault="00CB2743" w:rsidP="00CB2743">
      <w:pPr>
        <w:pStyle w:val="a3"/>
        <w:numPr>
          <w:ilvl w:val="0"/>
          <w:numId w:val="5"/>
        </w:numPr>
      </w:pPr>
      <w:r>
        <w:t xml:space="preserve">Назовите </w:t>
      </w:r>
      <w:r w:rsidR="003F55AF">
        <w:t>город,</w:t>
      </w:r>
      <w:r>
        <w:t xml:space="preserve"> в, котором стоит па</w:t>
      </w:r>
      <w:r w:rsidR="003F55AF">
        <w:t>мятник богатырю земли Русской (</w:t>
      </w:r>
      <w:r>
        <w:t xml:space="preserve">Муром) </w:t>
      </w:r>
    </w:p>
    <w:p w:rsidR="00CB2743" w:rsidRDefault="00CB2743" w:rsidP="00CB2743">
      <w:pPr>
        <w:pStyle w:val="a3"/>
        <w:numPr>
          <w:ilvl w:val="0"/>
          <w:numId w:val="5"/>
        </w:numPr>
      </w:pPr>
      <w:r>
        <w:t xml:space="preserve">Назовите самый длинный в мире Российский канал, </w:t>
      </w:r>
      <w:r w:rsidR="003F55AF">
        <w:t>доступный для прохождения больших судов. ( Беломоро-Балтийский 227 км)</w:t>
      </w:r>
    </w:p>
    <w:p w:rsidR="003F55AF" w:rsidRDefault="003F55AF" w:rsidP="00CB2743">
      <w:pPr>
        <w:pStyle w:val="a3"/>
        <w:numPr>
          <w:ilvl w:val="0"/>
          <w:numId w:val="5"/>
        </w:numPr>
      </w:pPr>
      <w:r>
        <w:t xml:space="preserve">Назовите город, в котором расположен единственный музей мамонтов. (Якутск) </w:t>
      </w:r>
    </w:p>
    <w:p w:rsidR="003F55AF" w:rsidRDefault="003F55AF" w:rsidP="00CB2743">
      <w:pPr>
        <w:pStyle w:val="a3"/>
        <w:numPr>
          <w:ilvl w:val="0"/>
          <w:numId w:val="5"/>
        </w:numPr>
      </w:pPr>
      <w:r>
        <w:t xml:space="preserve">Назовите дерево – символ нашей Родины. ( Береза) </w:t>
      </w:r>
    </w:p>
    <w:p w:rsidR="003F55AF" w:rsidRDefault="003F55AF" w:rsidP="00CB2743">
      <w:pPr>
        <w:pStyle w:val="a3"/>
        <w:numPr>
          <w:ilvl w:val="0"/>
          <w:numId w:val="5"/>
        </w:numPr>
      </w:pPr>
      <w:r>
        <w:t>В каких лесах России рядом с пихтой и кедром можно увидеть грецкий орех, пробковое дерево и полюбоваться елью обвитой диким виноградом? ( В лесах Дальнего Востока)</w:t>
      </w:r>
    </w:p>
    <w:p w:rsidR="003F55AF" w:rsidRDefault="003F55AF" w:rsidP="00CB2743">
      <w:pPr>
        <w:pStyle w:val="a3"/>
        <w:numPr>
          <w:ilvl w:val="0"/>
          <w:numId w:val="5"/>
        </w:numPr>
      </w:pPr>
      <w:r>
        <w:t>Какой злак является основным в России? (пшеница)</w:t>
      </w:r>
    </w:p>
    <w:p w:rsidR="003F55AF" w:rsidRDefault="003F55AF" w:rsidP="00CB2743">
      <w:pPr>
        <w:pStyle w:val="a3"/>
        <w:numPr>
          <w:ilvl w:val="0"/>
          <w:numId w:val="5"/>
        </w:numPr>
      </w:pPr>
      <w:r>
        <w:t xml:space="preserve">Назовите высочайшую точку страны (Эльбрус 5642 метра) </w:t>
      </w:r>
    </w:p>
    <w:p w:rsidR="00EA364A" w:rsidRDefault="003F55AF" w:rsidP="00CB2743">
      <w:pPr>
        <w:pStyle w:val="a3"/>
        <w:numPr>
          <w:ilvl w:val="0"/>
          <w:numId w:val="5"/>
        </w:numPr>
      </w:pPr>
      <w:r>
        <w:t xml:space="preserve">Назовите единственный в мире заповедник, расположенный внутри многомиллионного города. ( Лосинный остров, на Северо-востоке Москвы и Московской области, 1983г.)  </w:t>
      </w:r>
    </w:p>
    <w:p w:rsidR="00EA364A" w:rsidRDefault="00C977A3" w:rsidP="00EA364A">
      <w:pPr>
        <w:pStyle w:val="a3"/>
        <w:ind w:left="-207"/>
      </w:pPr>
      <w:r>
        <w:t xml:space="preserve">                                                           Каждый правильный ответ – 0,5 балла                Итог ____ из 4,5 баллов</w:t>
      </w:r>
    </w:p>
    <w:p w:rsidR="00EA364A" w:rsidRDefault="00EA364A" w:rsidP="00C977A3">
      <w:pPr>
        <w:pStyle w:val="a3"/>
        <w:ind w:left="-207"/>
      </w:pPr>
      <w:r>
        <w:t xml:space="preserve">Фото природы </w:t>
      </w:r>
      <w:proofErr w:type="spellStart"/>
      <w:r>
        <w:t>России</w:t>
      </w:r>
      <w:proofErr w:type="gramStart"/>
      <w:r>
        <w:t>.К</w:t>
      </w:r>
      <w:proofErr w:type="gramEnd"/>
      <w:r>
        <w:t>расная</w:t>
      </w:r>
      <w:proofErr w:type="spellEnd"/>
      <w:r>
        <w:t xml:space="preserve"> Поляна. Адлер.</w:t>
      </w:r>
      <w:r>
        <w:tab/>
        <w:t xml:space="preserve">                         Канатная дорога.</w:t>
      </w:r>
    </w:p>
    <w:p w:rsidR="00EA364A" w:rsidRDefault="00EA364A" w:rsidP="00EA364A">
      <w:pPr>
        <w:pStyle w:val="a3"/>
        <w:ind w:left="-426"/>
      </w:pPr>
      <w:r>
        <w:rPr>
          <w:noProof/>
          <w:lang w:eastAsia="ru-RU"/>
        </w:rPr>
        <w:drawing>
          <wp:inline distT="0" distB="0" distL="0" distR="0">
            <wp:extent cx="2739518" cy="2054565"/>
            <wp:effectExtent l="19050" t="0" r="3682" b="0"/>
            <wp:docPr id="3" name="Рисунок 2" descr="P100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2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518" cy="205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31834" cy="2051637"/>
            <wp:effectExtent l="19050" t="0" r="0" b="0"/>
            <wp:wrapSquare wrapText="bothSides"/>
            <wp:docPr id="2" name="Рисунок 1" descr="P100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0041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834" cy="205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3F55AF" w:rsidRPr="00CB2743" w:rsidRDefault="003F55AF" w:rsidP="00EA364A">
      <w:pPr>
        <w:pStyle w:val="a3"/>
      </w:pPr>
    </w:p>
    <w:p w:rsidR="00CB2743" w:rsidRDefault="00EA364A" w:rsidP="00CB2743">
      <w:pPr>
        <w:pStyle w:val="a3"/>
        <w:ind w:left="-567"/>
      </w:pPr>
      <w:r>
        <w:t>Черное море. Агой.                                                                        Адлер. Цветок банана.</w:t>
      </w:r>
    </w:p>
    <w:p w:rsidR="00EA364A" w:rsidRPr="00CB2743" w:rsidRDefault="00EA364A" w:rsidP="00CB2743">
      <w:pPr>
        <w:pStyle w:val="a3"/>
        <w:ind w:left="-567"/>
      </w:pPr>
      <w:r>
        <w:rPr>
          <w:noProof/>
          <w:lang w:eastAsia="ru-RU"/>
        </w:rPr>
        <w:drawing>
          <wp:inline distT="0" distB="0" distL="0" distR="0">
            <wp:extent cx="3085300" cy="2313893"/>
            <wp:effectExtent l="19050" t="0" r="800" b="0"/>
            <wp:docPr id="4" name="Рисунок 3" descr="z_30623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3062372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217" cy="2313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23005" cy="2342170"/>
            <wp:effectExtent l="19050" t="0" r="1195" b="0"/>
            <wp:docPr id="5" name="Рисунок 4" descr="z_55629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_55629c0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921" cy="234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A54" w:rsidRDefault="00B953BA" w:rsidP="00CA4A54">
      <w:pPr>
        <w:pStyle w:val="a3"/>
        <w:ind w:left="-567"/>
      </w:pPr>
      <w:r>
        <w:rPr>
          <w:b/>
        </w:rPr>
        <w:t>Работа на уроке:</w:t>
      </w:r>
      <w:r w:rsidR="00C977A3">
        <w:rPr>
          <w:b/>
        </w:rPr>
        <w:t xml:space="preserve"> </w:t>
      </w:r>
    </w:p>
    <w:p w:rsidR="00C977A3" w:rsidRPr="00C977A3" w:rsidRDefault="00C977A3" w:rsidP="00CA4A54">
      <w:pPr>
        <w:pStyle w:val="a3"/>
        <w:ind w:left="-567"/>
      </w:pPr>
      <w:r>
        <w:t xml:space="preserve">Общий итог:  _____________ баллов из 12.  </w:t>
      </w:r>
    </w:p>
    <w:p w:rsidR="00CA4A54" w:rsidRDefault="00CA4A54" w:rsidP="00B953BA">
      <w:pPr>
        <w:pStyle w:val="a3"/>
      </w:pPr>
    </w:p>
    <w:p w:rsidR="00CA4A54" w:rsidRDefault="00CA4A54" w:rsidP="00CA4A54">
      <w:pPr>
        <w:pStyle w:val="a3"/>
        <w:ind w:left="-567"/>
      </w:pPr>
    </w:p>
    <w:p w:rsidR="00CA4A54" w:rsidRDefault="00CA4A54" w:rsidP="00CA4A54">
      <w:pPr>
        <w:pStyle w:val="a3"/>
        <w:ind w:left="-567"/>
      </w:pPr>
    </w:p>
    <w:p w:rsidR="00CA4A54" w:rsidRDefault="00CA4A54" w:rsidP="00CA4A54">
      <w:pPr>
        <w:pStyle w:val="a3"/>
        <w:ind w:left="-567"/>
      </w:pPr>
    </w:p>
    <w:p w:rsidR="00CA4A54" w:rsidRDefault="00CA4A54" w:rsidP="001509BE">
      <w:pPr>
        <w:pStyle w:val="a3"/>
        <w:ind w:left="-567"/>
      </w:pPr>
    </w:p>
    <w:p w:rsidR="00CA4A54" w:rsidRPr="00CA4A54" w:rsidRDefault="00CA4A54">
      <w:pPr>
        <w:pStyle w:val="a3"/>
        <w:ind w:left="-567"/>
      </w:pPr>
    </w:p>
    <w:sectPr w:rsidR="00CA4A54" w:rsidRPr="00CA4A54" w:rsidSect="00A1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5FA2"/>
    <w:multiLevelType w:val="hybridMultilevel"/>
    <w:tmpl w:val="02C6AEEC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>
    <w:nsid w:val="6DFE7F34"/>
    <w:multiLevelType w:val="hybridMultilevel"/>
    <w:tmpl w:val="E092CF72"/>
    <w:lvl w:ilvl="0" w:tplc="647EA2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2C0753D"/>
    <w:multiLevelType w:val="hybridMultilevel"/>
    <w:tmpl w:val="F0B4EF42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74FB1203"/>
    <w:multiLevelType w:val="hybridMultilevel"/>
    <w:tmpl w:val="768402D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7112C25"/>
    <w:multiLevelType w:val="hybridMultilevel"/>
    <w:tmpl w:val="BDC0F016"/>
    <w:lvl w:ilvl="0" w:tplc="298AE1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179C6"/>
    <w:rsid w:val="0003259F"/>
    <w:rsid w:val="001509BE"/>
    <w:rsid w:val="003F55AF"/>
    <w:rsid w:val="006179C6"/>
    <w:rsid w:val="007C2838"/>
    <w:rsid w:val="00A12D85"/>
    <w:rsid w:val="00B953BA"/>
    <w:rsid w:val="00C977A3"/>
    <w:rsid w:val="00CA4A54"/>
    <w:rsid w:val="00CB2743"/>
    <w:rsid w:val="00DA51CF"/>
    <w:rsid w:val="00EA364A"/>
    <w:rsid w:val="00EA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9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5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2013-03-24T16:34:00Z</dcterms:created>
  <dcterms:modified xsi:type="dcterms:W3CDTF">2013-03-25T18:37:00Z</dcterms:modified>
</cp:coreProperties>
</file>