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87" w:rsidRDefault="009D0F87" w:rsidP="0005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УПРАЖНЕНИЯ ДЛЯ РАЗВИТИЯ  РЕЧЕВОГО ДЫХАНИЯ И ГОЛОСА</w:t>
      </w:r>
    </w:p>
    <w:p w:rsidR="00FB2CD3" w:rsidRPr="00FB2CD3" w:rsidRDefault="00FB2CD3" w:rsidP="00054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Погреться на морозе</w:t>
      </w:r>
    </w:p>
    <w:p w:rsidR="009D0F87" w:rsidRPr="00FB2CD3" w:rsidRDefault="009D0F87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Дети вдыхают через нос и дуют на "озябшие" руки, плав</w:t>
      </w:r>
      <w:r w:rsidRPr="00FB2CD3">
        <w:rPr>
          <w:rFonts w:ascii="Times New Roman" w:hAnsi="Times New Roman"/>
          <w:sz w:val="28"/>
          <w:szCs w:val="28"/>
        </w:rPr>
        <w:softHyphen/>
        <w:t>но выдыхая через рот, как бы согревая руки.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Надуй игрушку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Детям предлагается надуть резиновые надувные игруш</w:t>
      </w:r>
      <w:r w:rsidRPr="00FB2CD3">
        <w:rPr>
          <w:rFonts w:ascii="Times New Roman" w:hAnsi="Times New Roman"/>
          <w:sz w:val="28"/>
          <w:szCs w:val="28"/>
        </w:rPr>
        <w:softHyphen/>
        <w:t xml:space="preserve">ки, воздушные шары, набирая воздух через рот и медленно выдыхая его через рот в отверстие игрушки.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Листья шелестят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Предлагаются полоски тонкой зеленой бумаги, вырезан</w:t>
      </w:r>
      <w:r w:rsidRPr="00FB2CD3">
        <w:rPr>
          <w:rFonts w:ascii="Times New Roman" w:hAnsi="Times New Roman"/>
          <w:sz w:val="28"/>
          <w:szCs w:val="28"/>
        </w:rPr>
        <w:softHyphen/>
        <w:t>ные в виде листиков и прикрепленные к "ветке". По сигна</w:t>
      </w:r>
      <w:r w:rsidRPr="00FB2CD3">
        <w:rPr>
          <w:rFonts w:ascii="Times New Roman" w:hAnsi="Times New Roman"/>
          <w:sz w:val="28"/>
          <w:szCs w:val="28"/>
        </w:rPr>
        <w:softHyphen/>
        <w:t>лу "Подул ветерок" дети плавно дуют на листики так, что</w:t>
      </w:r>
      <w:r w:rsidRPr="00FB2CD3">
        <w:rPr>
          <w:rFonts w:ascii="Times New Roman" w:hAnsi="Times New Roman"/>
          <w:sz w:val="28"/>
          <w:szCs w:val="28"/>
        </w:rPr>
        <w:softHyphen/>
        <w:t xml:space="preserve">бы они отклонились и шелестели.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Бабочки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Перед детьми раскладывают "зеленые полянки" с разно</w:t>
      </w:r>
      <w:r w:rsidRPr="00FB2CD3">
        <w:rPr>
          <w:rFonts w:ascii="Times New Roman" w:hAnsi="Times New Roman"/>
          <w:sz w:val="28"/>
          <w:szCs w:val="28"/>
        </w:rPr>
        <w:softHyphen/>
        <w:t>цветными бабочками, вырезанными из тонкой бумаги. Ба</w:t>
      </w:r>
      <w:r w:rsidRPr="00FB2CD3">
        <w:rPr>
          <w:rFonts w:ascii="Times New Roman" w:hAnsi="Times New Roman"/>
          <w:sz w:val="28"/>
          <w:szCs w:val="28"/>
        </w:rPr>
        <w:softHyphen/>
        <w:t xml:space="preserve">бочки прикреплены тонкими нитками к "полянке". Логопед предупреждает, ЧТО дуть на бабочку можно только при одном выдохе. По сигналу "Красная бабочка полетела" дети дуют на бабочек красного цвета и т.д.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Задуть свечу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 xml:space="preserve">Логопед по очереди подносит детям зажженную свечу.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По сигналу "Тихий ветерок" дети медленно выдыхают так, чтобы пламя свечи отклонялось, но не гасло. По сигналу "Сильный ветер" дети стараются на одном выдохе задуть све</w:t>
      </w:r>
      <w:r w:rsidRPr="00FB2CD3">
        <w:rPr>
          <w:rFonts w:ascii="Times New Roman" w:hAnsi="Times New Roman"/>
          <w:sz w:val="28"/>
          <w:szCs w:val="28"/>
        </w:rPr>
        <w:softHyphen/>
        <w:t xml:space="preserve">чу. Вместо настоящей свечи можно предложить макет свечи с "огоньком" из тонкой красной бумаги.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Покатай карандаш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 xml:space="preserve">Детям предлагается вдохнуть через нос и, выдыхая через рот, прокатить по парте круглый карандаш.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Костер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Логопед кладет перед детьми картинку (или макет) кост</w:t>
      </w:r>
      <w:r w:rsidRPr="00FB2CD3">
        <w:rPr>
          <w:rFonts w:ascii="Times New Roman" w:hAnsi="Times New Roman"/>
          <w:sz w:val="28"/>
          <w:szCs w:val="28"/>
        </w:rPr>
        <w:softHyphen/>
        <w:t>ра с полосками тонкой красной бумаги. Детям предлагается  раздувать "угасающий" костер, вдыхая через нос и медлен</w:t>
      </w:r>
      <w:r w:rsidRPr="00FB2CD3">
        <w:rPr>
          <w:rFonts w:ascii="Times New Roman" w:hAnsi="Times New Roman"/>
          <w:sz w:val="28"/>
          <w:szCs w:val="28"/>
        </w:rPr>
        <w:softHyphen/>
        <w:t xml:space="preserve">но выдыхая через рот.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Чайник закипел</w:t>
      </w:r>
    </w:p>
    <w:p w:rsidR="009D0F87" w:rsidRPr="00FB2CD3" w:rsidRDefault="009D0F87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У каждого ребенка пузырек с узким горлышком диамет</w:t>
      </w:r>
      <w:r w:rsidRPr="00FB2CD3">
        <w:rPr>
          <w:rFonts w:ascii="Times New Roman" w:hAnsi="Times New Roman"/>
          <w:sz w:val="28"/>
          <w:szCs w:val="28"/>
        </w:rPr>
        <w:softHyphen/>
        <w:t>ром 1-</w:t>
      </w:r>
      <w:smartTag w:uri="urn:schemas-microsoft-com:office:smarttags" w:element="metricconverter">
        <w:smartTagPr>
          <w:attr w:name="ProductID" w:val="1,5 см"/>
        </w:smartTagPr>
        <w:r w:rsidRPr="00FB2CD3">
          <w:rPr>
            <w:rFonts w:ascii="Times New Roman" w:hAnsi="Times New Roman"/>
            <w:sz w:val="28"/>
            <w:szCs w:val="28"/>
          </w:rPr>
          <w:t>1,5 см</w:t>
        </w:r>
      </w:smartTag>
      <w:r w:rsidRPr="00FB2CD3">
        <w:rPr>
          <w:rFonts w:ascii="Times New Roman" w:hAnsi="Times New Roman"/>
          <w:sz w:val="28"/>
          <w:szCs w:val="28"/>
        </w:rPr>
        <w:t>. По сигналу "У Саши чайник закипел" один из детей (Саша) дует в отверстие пузырька, чтобы получился свист. Для этого нужно, чтобы нижняя губа касалась края горлышка, а струя воздуха была сильной.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Снежинки летят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На ниточки прикрепляются легкие кусочки ваты или вы</w:t>
      </w:r>
      <w:r w:rsidRPr="00FB2CD3">
        <w:rPr>
          <w:rFonts w:ascii="Times New Roman" w:hAnsi="Times New Roman"/>
          <w:sz w:val="28"/>
          <w:szCs w:val="28"/>
        </w:rPr>
        <w:softHyphen/>
        <w:t xml:space="preserve">резанные из тонкой бумаги снежинки. Детям предлагается длительно подуть на </w:t>
      </w:r>
      <w:r w:rsidR="00FB2CD3">
        <w:rPr>
          <w:rFonts w:ascii="Times New Roman" w:hAnsi="Times New Roman"/>
          <w:sz w:val="28"/>
          <w:szCs w:val="28"/>
        </w:rPr>
        <w:t>них по сигналу "Снежинки летят"</w:t>
      </w:r>
      <w:r w:rsidRPr="00FB2CD3">
        <w:rPr>
          <w:rFonts w:ascii="Times New Roman" w:hAnsi="Times New Roman"/>
          <w:sz w:val="28"/>
          <w:szCs w:val="28"/>
        </w:rPr>
        <w:t xml:space="preserve">.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Вертушка</w:t>
      </w:r>
    </w:p>
    <w:p w:rsidR="009D0F87" w:rsidRDefault="009D0F87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Детям предлагается длительно подуть на вертушку, что</w:t>
      </w:r>
      <w:r w:rsidRPr="00FB2CD3">
        <w:rPr>
          <w:rFonts w:ascii="Times New Roman" w:hAnsi="Times New Roman"/>
          <w:sz w:val="28"/>
          <w:szCs w:val="28"/>
        </w:rPr>
        <w:softHyphen/>
        <w:t xml:space="preserve">бы она плавно вертелась. </w:t>
      </w:r>
    </w:p>
    <w:p w:rsidR="00FB2CD3" w:rsidRPr="00FB2CD3" w:rsidRDefault="00FB2CD3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lastRenderedPageBreak/>
        <w:t>Эхо</w:t>
      </w:r>
    </w:p>
    <w:p w:rsidR="009D0F87" w:rsidRPr="00FB2CD3" w:rsidRDefault="009D0F87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Детей распределяют на две группы. Одна из групп</w:t>
      </w:r>
      <w:r w:rsidRPr="00FB2CD3">
        <w:rPr>
          <w:rFonts w:ascii="Times New Roman" w:hAnsi="Times New Roman"/>
          <w:sz w:val="28"/>
          <w:szCs w:val="28"/>
        </w:rPr>
        <w:softHyphen/>
        <w:t xml:space="preserve"> "эхо". Первая группа детей громко произносит вместе с ло</w:t>
      </w:r>
      <w:r w:rsidRPr="00FB2CD3">
        <w:rPr>
          <w:rFonts w:ascii="Times New Roman" w:hAnsi="Times New Roman"/>
          <w:sz w:val="28"/>
          <w:szCs w:val="28"/>
        </w:rPr>
        <w:softHyphen/>
        <w:t xml:space="preserve">гопедом гласные звуки </w:t>
      </w:r>
      <w:r w:rsidRPr="00FB2CD3">
        <w:rPr>
          <w:rFonts w:ascii="Times New Roman" w:hAnsi="Times New Roman"/>
          <w:i/>
          <w:iCs/>
          <w:sz w:val="28"/>
          <w:szCs w:val="28"/>
        </w:rPr>
        <w:t xml:space="preserve">(а, о, у) </w:t>
      </w:r>
      <w:r w:rsidRPr="00FB2CD3">
        <w:rPr>
          <w:rFonts w:ascii="Times New Roman" w:hAnsi="Times New Roman"/>
          <w:sz w:val="28"/>
          <w:szCs w:val="28"/>
        </w:rPr>
        <w:t xml:space="preserve">или сочетания гласных </w:t>
      </w:r>
      <w:r w:rsidRPr="00FB2CD3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FB2CD3">
        <w:rPr>
          <w:rFonts w:ascii="Times New Roman" w:hAnsi="Times New Roman"/>
          <w:i/>
          <w:iCs/>
          <w:sz w:val="28"/>
          <w:szCs w:val="28"/>
        </w:rPr>
        <w:t>ау</w:t>
      </w:r>
      <w:proofErr w:type="gramEnd"/>
      <w:r w:rsidRPr="00FB2CD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B2CD3">
        <w:rPr>
          <w:rFonts w:ascii="Times New Roman" w:hAnsi="Times New Roman"/>
          <w:i/>
          <w:iCs/>
          <w:sz w:val="28"/>
          <w:szCs w:val="28"/>
        </w:rPr>
        <w:t>уа</w:t>
      </w:r>
      <w:proofErr w:type="spellEnd"/>
      <w:r w:rsidRPr="00FB2CD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B2CD3">
        <w:rPr>
          <w:rFonts w:ascii="Times New Roman" w:hAnsi="Times New Roman"/>
          <w:i/>
          <w:iCs/>
          <w:sz w:val="28"/>
          <w:szCs w:val="28"/>
        </w:rPr>
        <w:t>оа</w:t>
      </w:r>
      <w:proofErr w:type="spellEnd"/>
      <w:r w:rsidRPr="00FB2CD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B2CD3">
        <w:rPr>
          <w:rFonts w:ascii="Times New Roman" w:hAnsi="Times New Roman"/>
          <w:i/>
          <w:iCs/>
          <w:sz w:val="28"/>
          <w:szCs w:val="28"/>
        </w:rPr>
        <w:t>уи</w:t>
      </w:r>
      <w:proofErr w:type="spellEnd"/>
      <w:r w:rsidRPr="00FB2CD3">
        <w:rPr>
          <w:rFonts w:ascii="Times New Roman" w:hAnsi="Times New Roman"/>
          <w:i/>
          <w:iCs/>
          <w:sz w:val="28"/>
          <w:szCs w:val="28"/>
        </w:rPr>
        <w:t xml:space="preserve">). </w:t>
      </w:r>
      <w:r w:rsidRPr="00FB2CD3">
        <w:rPr>
          <w:rFonts w:ascii="Times New Roman" w:hAnsi="Times New Roman"/>
          <w:sz w:val="28"/>
          <w:szCs w:val="28"/>
        </w:rPr>
        <w:t xml:space="preserve">Вторая группа ("эхо") тихо повторяет. Затем группы меняются ролями.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B2CD3">
        <w:rPr>
          <w:rFonts w:ascii="Times New Roman" w:hAnsi="Times New Roman"/>
          <w:b/>
          <w:i/>
          <w:iCs/>
          <w:sz w:val="28"/>
          <w:szCs w:val="28"/>
        </w:rPr>
        <w:t>Вьюга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 xml:space="preserve">Перед детьми сюжетная картинка "Вьюга". По сигналу "Вьюга началась" дети тихо гудят: </w:t>
      </w:r>
      <w:r w:rsidRPr="00FB2CD3">
        <w:rPr>
          <w:rFonts w:ascii="Times New Roman" w:hAnsi="Times New Roman"/>
          <w:i/>
          <w:iCs/>
          <w:sz w:val="28"/>
          <w:szCs w:val="28"/>
        </w:rPr>
        <w:t xml:space="preserve">У-у-у </w:t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 xml:space="preserve">По сигналу "Сильная вьюга" дети громко произносят: </w:t>
      </w:r>
      <w:r w:rsidRPr="00FB2CD3">
        <w:rPr>
          <w:rFonts w:ascii="Times New Roman" w:hAnsi="Times New Roman"/>
          <w:i/>
          <w:iCs/>
          <w:sz w:val="28"/>
          <w:szCs w:val="28"/>
        </w:rPr>
        <w:t xml:space="preserve">У-у-у </w:t>
      </w:r>
      <w:r w:rsidRPr="00FB2CD3">
        <w:rPr>
          <w:rFonts w:ascii="Times New Roman" w:hAnsi="Times New Roman"/>
          <w:i/>
          <w:iCs/>
          <w:sz w:val="28"/>
          <w:szCs w:val="28"/>
        </w:rPr>
        <w:tab/>
      </w:r>
    </w:p>
    <w:p w:rsidR="009D0F87" w:rsidRPr="00FB2CD3" w:rsidRDefault="009D0F87" w:rsidP="00E55CD6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 xml:space="preserve">По сигналу "Вьюга затихает" дети постепенно уменьшают силу голоса. </w:t>
      </w:r>
    </w:p>
    <w:p w:rsidR="009D0F87" w:rsidRDefault="009D0F87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 w:rsidRPr="00FB2CD3">
        <w:rPr>
          <w:rFonts w:ascii="Times New Roman" w:hAnsi="Times New Roman"/>
          <w:sz w:val="28"/>
          <w:szCs w:val="28"/>
        </w:rPr>
        <w:t>По сигналу  «Вьюга кончилась» замолкают. Речевые сигналы можно сопровождать движениями руки логопеда: горизонтальное движение руки – дети говорят тихо, движение руки вверх – усиление голоса, движение руки вниз – уменьшение силы голоса.</w:t>
      </w:r>
    </w:p>
    <w:p w:rsidR="00FB2CD3" w:rsidRDefault="00FB2CD3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</w:p>
    <w:p w:rsidR="00FB2CD3" w:rsidRDefault="00FB2CD3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2CD3" w:rsidRDefault="00FB2CD3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</w:p>
    <w:p w:rsidR="00FB2CD3" w:rsidRPr="00FB2CD3" w:rsidRDefault="00FB2CD3" w:rsidP="000548C4">
      <w:pPr>
        <w:widowControl w:val="0"/>
        <w:autoSpaceDE w:val="0"/>
        <w:autoSpaceDN w:val="0"/>
        <w:adjustRightInd w:val="0"/>
        <w:spacing w:before="1" w:after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/>
          <w:sz w:val="28"/>
          <w:szCs w:val="28"/>
        </w:rPr>
        <w:t>В.А.Никифорова</w:t>
      </w:r>
      <w:proofErr w:type="spellEnd"/>
    </w:p>
    <w:sectPr w:rsidR="00FB2CD3" w:rsidRPr="00FB2CD3" w:rsidSect="00D1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CD6"/>
    <w:rsid w:val="000413C2"/>
    <w:rsid w:val="000548C4"/>
    <w:rsid w:val="009D0F87"/>
    <w:rsid w:val="00AE62D1"/>
    <w:rsid w:val="00D106D6"/>
    <w:rsid w:val="00E55CD6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Никифорова В А</cp:lastModifiedBy>
  <cp:revision>4</cp:revision>
  <dcterms:created xsi:type="dcterms:W3CDTF">2013-02-27T12:57:00Z</dcterms:created>
  <dcterms:modified xsi:type="dcterms:W3CDTF">2021-01-27T01:41:00Z</dcterms:modified>
</cp:coreProperties>
</file>