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2522BF" w:rsidRPr="0070776C" w:rsidRDefault="002522BF" w:rsidP="002522BF">
      <w:pPr>
        <w:jc w:val="center"/>
        <w:rPr>
          <w:rFonts w:ascii="Times New Roman" w:hAnsi="Times New Roman"/>
        </w:rPr>
      </w:pPr>
    </w:p>
    <w:p w:rsidR="002522BF" w:rsidRPr="002522BF" w:rsidRDefault="002522BF" w:rsidP="002522BF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Рабочая программа  по всеобщей истории разработана на основе Государственного образовательного стандарта. Примерной программы основного общего образования по истории, авторской программы Л. Н. Алексашкиной «Всеобщая история», 2006 г.</w:t>
      </w:r>
    </w:p>
    <w:p w:rsidR="002522BF" w:rsidRDefault="002522BF" w:rsidP="002522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к учебникам Е.</w:t>
      </w:r>
      <w:r>
        <w:rPr>
          <w:rFonts w:ascii="Times New Roman" w:eastAsia="Times New Roman" w:hAnsi="Times New Roman"/>
          <w:color w:val="000000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Пчелова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П.В. Лукина, В.Н. Захарова, К.А. Соловьева по курсу «История России» для 6-9 классов общеобразовательных организациях / авт.-сост. Л.А. Пашкина.- 2-е изд.- М.: ООО «Русское слово-учебник», 2016. – 232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программы — ее интегративность,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>ной истории при сохранении их самостоятельности и самоценности.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2522BF" w:rsidRDefault="00A74DBF" w:rsidP="002522BF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.: Просвещение, 201</w:t>
      </w:r>
      <w:r w:rsidR="002522BF">
        <w:rPr>
          <w:rFonts w:ascii="Times New Roman" w:hAnsi="Times New Roman"/>
        </w:rPr>
        <w:t>6</w:t>
      </w:r>
    </w:p>
    <w:p w:rsidR="00A74DBF" w:rsidRPr="002522BF" w:rsidRDefault="002522BF" w:rsidP="002522BF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522BF">
        <w:rPr>
          <w:rFonts w:ascii="Times New Roman" w:hAnsi="Times New Roman"/>
        </w:rPr>
        <w:t>Пчелов</w:t>
      </w:r>
      <w:proofErr w:type="spellEnd"/>
      <w:r w:rsidRPr="002522BF">
        <w:rPr>
          <w:rFonts w:ascii="Times New Roman" w:hAnsi="Times New Roman"/>
        </w:rPr>
        <w:t xml:space="preserve"> Е.В., Лукин П.В., под ред. Петрова Ю.А. – 2-е. изд. – М.: ООО «Русское слово-учебник», 2016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F10151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F10151" w:rsidRDefault="00F10151" w:rsidP="00F10151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F10151" w:rsidRDefault="00F10151" w:rsidP="00F10151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F10151" w:rsidRDefault="00F10151" w:rsidP="00F10151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F10151" w:rsidRPr="00A74DBF" w:rsidRDefault="00F10151" w:rsidP="00F10151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F10151">
      <w:pPr>
        <w:autoSpaceDE w:val="0"/>
        <w:autoSpaceDN w:val="0"/>
        <w:adjustRightInd w:val="0"/>
        <w:spacing w:before="86" w:after="0" w:line="240" w:lineRule="auto"/>
        <w:ind w:right="111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>ку</w:t>
      </w:r>
      <w:r w:rsidR="00671638">
        <w:rPr>
          <w:rFonts w:ascii="Times New Roman" w:eastAsia="Times New Roman" w:hAnsi="Times New Roman"/>
          <w:sz w:val="24"/>
          <w:szCs w:val="24"/>
          <w:lang w:eastAsia="ru-RU"/>
        </w:rPr>
        <w:t>рс «История России» изучается 39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«Всеобщая ист</w:t>
      </w:r>
      <w:r w:rsidR="00671638">
        <w:rPr>
          <w:rFonts w:ascii="Times New Roman" w:eastAsia="Times New Roman" w:hAnsi="Times New Roman"/>
          <w:sz w:val="24"/>
          <w:szCs w:val="24"/>
          <w:lang w:eastAsia="ru-RU"/>
        </w:rPr>
        <w:t>ория» (история Средних веков) 31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>ает формирование личностных, ме</w:t>
      </w:r>
      <w:r w:rsidRPr="001A4DB7">
        <w:rPr>
          <w:rFonts w:ascii="Times New Roman" w:hAnsi="Times New Roman"/>
          <w:sz w:val="24"/>
          <w:szCs w:val="24"/>
        </w:rPr>
        <w:t>тапредметных, предметных результатов.</w:t>
      </w:r>
    </w:p>
    <w:p w:rsidR="00F10151" w:rsidRPr="001A4DB7" w:rsidRDefault="00F10151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lastRenderedPageBreak/>
        <w:t xml:space="preserve">Личностными результатами изучения курса историив 6 </w:t>
      </w:r>
      <w:proofErr w:type="gramStart"/>
      <w:r w:rsidRPr="001A4DB7">
        <w:rPr>
          <w:rFonts w:ascii="Times New Roman" w:hAnsi="Times New Roman"/>
          <w:b/>
          <w:sz w:val="24"/>
          <w:szCs w:val="24"/>
        </w:rPr>
        <w:t>классе</w:t>
      </w:r>
      <w:proofErr w:type="gramEnd"/>
      <w:r w:rsidRPr="001A4DB7">
        <w:rPr>
          <w:rFonts w:ascii="Times New Roman" w:hAnsi="Times New Roman"/>
          <w:b/>
          <w:sz w:val="24"/>
          <w:szCs w:val="24"/>
        </w:rPr>
        <w:t xml:space="preserve">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чувств другихлюдей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процесседостижения результата, оценивать правильность решенияучебной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информацией(анализировать графическую, художественную, текстовую,аудиовизуальную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результатысвоей деятельности в форме устного сообщения, участияв дискуссии, беседы, презентации и др., а также в видеписьменных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ИКТ-т</w:t>
      </w:r>
      <w:r w:rsidR="001A4DB7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lastRenderedPageBreak/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человеческихобщностей в эпоху первобытности, расположении древнихгосударств,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занятий,образа жизни людей в древности, памятников культуры,событий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историческогои культурного наследия восточных славян и их соседей;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>рных, существенных черт форм до</w:t>
      </w:r>
      <w:r w:rsidRPr="001A4DB7">
        <w:rPr>
          <w:rFonts w:ascii="Times New Roman" w:hAnsi="Times New Roman"/>
          <w:sz w:val="24"/>
          <w:szCs w:val="24"/>
        </w:rPr>
        <w:t>государственного и</w:t>
      </w:r>
      <w:r w:rsidR="002522BF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2522BF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</w:t>
      </w:r>
      <w:proofErr w:type="gramStart"/>
      <w:r w:rsidRPr="001A4DB7">
        <w:rPr>
          <w:rFonts w:ascii="Times New Roman" w:hAnsi="Times New Roman"/>
          <w:sz w:val="24"/>
          <w:szCs w:val="24"/>
        </w:rPr>
        <w:t>х(</w:t>
      </w:r>
      <w:proofErr w:type="gramEnd"/>
      <w:r w:rsidRPr="001A4DB7">
        <w:rPr>
          <w:rFonts w:ascii="Times New Roman" w:hAnsi="Times New Roman"/>
          <w:sz w:val="24"/>
          <w:szCs w:val="24"/>
        </w:rPr>
        <w:t>фрагменты «Повести временных лет» и др.), правовыхдокументах (Русская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Московской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спецификиучебно-познавательной работы с источниками древнейшегопериода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Святославича,Ярослава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>, Александра Невского, Ивана Калиты, СергияРадонежского, Дмитрия Донского, Ивана III и др. исходяиз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 xml:space="preserve">его края, региона, применение краеведческих знаний присоставлении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приобретение опыта историко-культурного, историко-антропологического, цивилизационного подходов к оценкесоциальных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 w:rsidR="00F10151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Тан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 w:rsidR="002522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F10151">
        <w:rPr>
          <w:rFonts w:ascii="Times New Roman" w:hAnsi="Times New Roman"/>
          <w:sz w:val="24"/>
          <w:szCs w:val="24"/>
        </w:rPr>
        <w:t xml:space="preserve"> (39</w:t>
      </w:r>
      <w:r>
        <w:rPr>
          <w:rFonts w:ascii="Times New Roman" w:hAnsi="Times New Roman"/>
          <w:sz w:val="24"/>
          <w:szCs w:val="24"/>
        </w:rPr>
        <w:t xml:space="preserve">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Учебно-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8131"/>
        <w:gridCol w:w="1417"/>
      </w:tblGrid>
      <w:tr w:rsidR="007904B1" w:rsidRPr="00160C5B" w:rsidTr="00F10151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8131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141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F10151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1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1417" w:type="dxa"/>
          </w:tcPr>
          <w:p w:rsidR="007904B1" w:rsidRPr="00430181" w:rsidRDefault="00F1015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04B1" w:rsidRPr="00160C5B" w:rsidTr="00F10151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8131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</w:p>
        </w:tc>
        <w:tc>
          <w:tcPr>
            <w:tcW w:w="141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F10151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8131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</w:p>
        </w:tc>
        <w:tc>
          <w:tcPr>
            <w:tcW w:w="141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F10151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8131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141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F10151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8131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141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F10151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8131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141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F10151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8131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</w:p>
        </w:tc>
        <w:tc>
          <w:tcPr>
            <w:tcW w:w="141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F10151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8131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государств 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Западной Европе в XI—XV вв. </w:t>
            </w:r>
          </w:p>
        </w:tc>
        <w:tc>
          <w:tcPr>
            <w:tcW w:w="141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F10151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8131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141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F10151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8131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141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F10151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8131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F10151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8131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F10151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8131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</w:t>
            </w:r>
            <w:r w:rsidR="00F1015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/>
      </w:tblPr>
      <w:tblGrid>
        <w:gridCol w:w="1081"/>
        <w:gridCol w:w="7217"/>
        <w:gridCol w:w="1840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середине ХII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671638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671638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F10151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F10151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151" w:rsidRDefault="00F10151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0151" w:rsidRDefault="00F10151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lastRenderedPageBreak/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B262A4" w:rsidRDefault="005F34A4" w:rsidP="00B262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B262A4" w:rsidRPr="00B262A4" w:rsidRDefault="00B262A4" w:rsidP="00B262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62A4">
        <w:rPr>
          <w:rFonts w:ascii="Times New Roman" w:eastAsia="Times New Roman" w:hAnsi="Times New Roman"/>
          <w:color w:val="000000"/>
          <w:lang w:eastAsia="ru-RU"/>
        </w:rPr>
        <w:t>Рабочая программа  по всеобщей истории разработана на основе Государственного образовательного стандарта. Примерной программы основного общего образования по истории, авторской программы Л. Н. Алексашкиной «Всеобщая история», 2006 г.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6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B262A4" w:rsidRDefault="005F34A4" w:rsidP="00B262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B262A4" w:rsidRPr="00B262A4" w:rsidRDefault="00B262A4" w:rsidP="00B262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62A4">
        <w:rPr>
          <w:rFonts w:ascii="Times New Roman" w:hAnsi="Times New Roman"/>
        </w:rPr>
        <w:t>Рабочая программа к учебникам Е.</w:t>
      </w:r>
      <w:r w:rsidRPr="00B262A4">
        <w:rPr>
          <w:rFonts w:ascii="Times New Roman" w:eastAsia="Times New Roman" w:hAnsi="Times New Roman"/>
          <w:color w:val="000000"/>
          <w:lang w:eastAsia="ru-RU"/>
        </w:rPr>
        <w:t xml:space="preserve">В. </w:t>
      </w:r>
      <w:proofErr w:type="spellStart"/>
      <w:r w:rsidRPr="00B262A4">
        <w:rPr>
          <w:rFonts w:ascii="Times New Roman" w:eastAsia="Times New Roman" w:hAnsi="Times New Roman"/>
          <w:color w:val="000000"/>
          <w:lang w:eastAsia="ru-RU"/>
        </w:rPr>
        <w:t>Пчелова</w:t>
      </w:r>
      <w:proofErr w:type="spellEnd"/>
      <w:r w:rsidRPr="00B262A4">
        <w:rPr>
          <w:rFonts w:ascii="Times New Roman" w:eastAsia="Times New Roman" w:hAnsi="Times New Roman"/>
          <w:color w:val="000000"/>
          <w:lang w:eastAsia="ru-RU"/>
        </w:rPr>
        <w:t xml:space="preserve">, П.В. Лукина, В.Н. Захарова, К.А. Соловьева по курсу «История России» для 6-9 классов общеобразовательных организациях / авт.-сост. Л.А. Пашкина.- 2-е изд.- М.: ООО «Русское слово-учебник», 2016. – 232 </w:t>
      </w:r>
      <w:proofErr w:type="gramStart"/>
      <w:r w:rsidRPr="00B262A4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B262A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262A4" w:rsidRDefault="00BE3FE6" w:rsidP="00B262A4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 xml:space="preserve">Учебно-методический </w:t>
      </w:r>
      <w:proofErr w:type="spellStart"/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комплект:</w:t>
      </w:r>
      <w:proofErr w:type="spellEnd"/>
    </w:p>
    <w:p w:rsidR="00B262A4" w:rsidRDefault="00BE3FE6" w:rsidP="00B262A4">
      <w:pPr>
        <w:pStyle w:val="Style7"/>
        <w:widowControl/>
        <w:numPr>
          <w:ilvl w:val="0"/>
          <w:numId w:val="17"/>
        </w:numPr>
        <w:spacing w:before="240" w:line="240" w:lineRule="auto"/>
        <w:jc w:val="both"/>
      </w:pPr>
      <w:proofErr w:type="spellStart"/>
      <w:r>
        <w:t>Агибалова</w:t>
      </w:r>
      <w:proofErr w:type="spellEnd"/>
      <w:r>
        <w:t xml:space="preserve"> Е.В., Донской Г.М. Всеобщая история. История С</w:t>
      </w:r>
      <w:r w:rsidRPr="007E0499">
        <w:t>редних веков</w:t>
      </w:r>
      <w:proofErr w:type="gramStart"/>
      <w:r>
        <w:t>.М</w:t>
      </w:r>
      <w:proofErr w:type="gramEnd"/>
      <w:r>
        <w:t>.: Просвещение, 2015</w:t>
      </w:r>
    </w:p>
    <w:p w:rsidR="005F34A4" w:rsidRPr="00B262A4" w:rsidRDefault="005F34A4" w:rsidP="00B262A4">
      <w:pPr>
        <w:pStyle w:val="Style7"/>
        <w:widowControl/>
        <w:numPr>
          <w:ilvl w:val="0"/>
          <w:numId w:val="17"/>
        </w:numPr>
        <w:spacing w:before="240" w:line="240" w:lineRule="auto"/>
        <w:jc w:val="both"/>
      </w:pPr>
      <w:r>
        <w:t xml:space="preserve">Учебник. </w:t>
      </w:r>
      <w:proofErr w:type="spellStart"/>
      <w:r w:rsidR="00B262A4" w:rsidRPr="002522BF">
        <w:t>Пчелов</w:t>
      </w:r>
      <w:proofErr w:type="spellEnd"/>
      <w:r w:rsidR="00B262A4" w:rsidRPr="002522BF">
        <w:t xml:space="preserve"> Е.В., Лукин П.В., под ред. Петрова Ю.А. – 2-е. изд. – М.: ООО «Русское слово-учебник», 2016</w:t>
      </w:r>
    </w:p>
    <w:p w:rsidR="005F34A4" w:rsidRPr="00B262A4" w:rsidRDefault="005F34A4" w:rsidP="00B262A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2A4">
        <w:rPr>
          <w:rFonts w:ascii="Times New Roman" w:hAnsi="Times New Roman"/>
          <w:sz w:val="24"/>
          <w:szCs w:val="24"/>
        </w:rPr>
        <w:t>Поурочные рекомендации. История России. 6 класс.</w:t>
      </w:r>
      <w:r w:rsidRPr="00B262A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262A4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B262A4" w:rsidRDefault="005F34A4" w:rsidP="00B262A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2A4">
        <w:rPr>
          <w:rFonts w:ascii="Times New Roman" w:hAnsi="Times New Roman"/>
          <w:sz w:val="24"/>
          <w:szCs w:val="24"/>
        </w:rPr>
        <w:t>Комплект карт. История России. 6 класс.</w:t>
      </w:r>
      <w:r w:rsidRPr="00B262A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262A4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B262A4" w:rsidRDefault="005F34A4" w:rsidP="00B262A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2A4">
        <w:rPr>
          <w:rFonts w:ascii="Times New Roman" w:hAnsi="Times New Roman"/>
          <w:sz w:val="24"/>
          <w:szCs w:val="24"/>
        </w:rPr>
        <w:t>Рабочая программа и тематическое планирование курса «История России». 6–9 классы.</w:t>
      </w:r>
      <w:r w:rsidRPr="00B262A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262A4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B262A4" w:rsidRDefault="005F34A4" w:rsidP="00B262A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2A4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B262A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262A4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Русь в IХ в.- начале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ХIII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Российское государство в ХVI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Северо-Восточная Русь в первой половине ХIV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Древняя Русь-Русь Удельная-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Великое княжество Литовское в ХIII-ХV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Киевская Русь в IХ-начале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VII-IХ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Итальянские государства в ХIV-ХV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и  торговли в Европе а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lastRenderedPageBreak/>
        <w:t>Византийская империя в IХ-первой половине ХI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Западная Европа в ХI-начале ХIII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8E7537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8E7537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8E7537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0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8E7537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ЛКМИ-«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BE3FE6">
        <w:rPr>
          <w:rFonts w:ascii="Times New Roman" w:hAnsi="Times New Roman"/>
        </w:rPr>
        <w:t>Агибаловой</w:t>
      </w:r>
      <w:proofErr w:type="spellEnd"/>
      <w:r w:rsidRPr="00BE3FE6">
        <w:rPr>
          <w:rFonts w:ascii="Times New Roman" w:hAnsi="Times New Roman"/>
        </w:rPr>
        <w:t>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Калита.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Леонтьева Г. А., </w:t>
      </w:r>
      <w:proofErr w:type="spellStart"/>
      <w:r w:rsidRPr="00BE3FE6">
        <w:rPr>
          <w:rFonts w:ascii="Times New Roman" w:hAnsi="Times New Roman"/>
        </w:rPr>
        <w:t>Шорин</w:t>
      </w:r>
      <w:proofErr w:type="spellEnd"/>
      <w:r w:rsidRPr="00BE3FE6">
        <w:rPr>
          <w:rFonts w:ascii="Times New Roman" w:hAnsi="Times New Roman"/>
        </w:rPr>
        <w:t xml:space="preserve"> П. А., </w:t>
      </w: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Матюшин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Немировский</w:t>
      </w:r>
      <w:proofErr w:type="spellEnd"/>
      <w:r w:rsidRPr="00BE3FE6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Древней Руси (IX — первая половина Х в.).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Творогов О. В. Древняя Русь. События и люди. — СПб.,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E3FE6">
        <w:rPr>
          <w:rFonts w:ascii="Times New Roman" w:hAnsi="Times New Roman"/>
          <w:sz w:val="24"/>
          <w:szCs w:val="24"/>
        </w:rPr>
        <w:t>Лернер</w:t>
      </w:r>
      <w:proofErr w:type="spellEnd"/>
      <w:r w:rsidRPr="00BE3FE6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Ионина Н.А. «100 великих городов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Оружие.».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Аванта+</w:t>
      </w:r>
      <w:proofErr w:type="spellEnd"/>
      <w:r w:rsidRPr="00BE3FE6">
        <w:rPr>
          <w:rFonts w:ascii="Times New Roman" w:hAnsi="Times New Roman"/>
          <w:sz w:val="24"/>
          <w:szCs w:val="24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Олма-Пресс</w:t>
      </w:r>
      <w:proofErr w:type="spellEnd"/>
      <w:r w:rsidRPr="00BE3FE6">
        <w:rPr>
          <w:rFonts w:ascii="Times New Roman" w:hAnsi="Times New Roman"/>
          <w:sz w:val="24"/>
          <w:szCs w:val="24"/>
        </w:rPr>
        <w:t>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6379"/>
        <w:gridCol w:w="1276"/>
        <w:gridCol w:w="1417"/>
        <w:gridCol w:w="1418"/>
      </w:tblGrid>
      <w:tr w:rsidR="00BD5832" w:rsidRPr="00051189" w:rsidTr="00F10151">
        <w:trPr>
          <w:trHeight w:val="63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F1015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F10151">
            <w:pPr>
              <w:pStyle w:val="a4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F1015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F1015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F10151">
        <w:trPr>
          <w:cantSplit/>
          <w:trHeight w:val="24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F10151">
        <w:trPr>
          <w:trHeight w:val="26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F1015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F1015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F1015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F10151">
        <w:trPr>
          <w:cantSplit/>
          <w:trHeight w:val="19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F1015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F1015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F10151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F10151">
        <w:trPr>
          <w:trHeight w:val="27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F10151">
        <w:trPr>
          <w:trHeight w:val="61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BE3FE6" w:rsidRPr="00F10151" w:rsidRDefault="00D611C6" w:rsidP="00F10151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BE3FE6" w:rsidRPr="00BE3FE6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8. Приложение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973A2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E3FE6" w:rsidRDefault="00BE3FE6" w:rsidP="0097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</w:t>
      </w:r>
      <w:r w:rsidR="00973A27">
        <w:rPr>
          <w:rFonts w:ascii="Times New Roman" w:hAnsi="Times New Roman"/>
          <w:b/>
          <w:sz w:val="24"/>
          <w:szCs w:val="24"/>
        </w:rPr>
        <w:t xml:space="preserve">ория. История Средних веков (31 </w:t>
      </w:r>
      <w:r>
        <w:rPr>
          <w:rFonts w:ascii="Times New Roman" w:hAnsi="Times New Roman"/>
          <w:b/>
          <w:sz w:val="24"/>
          <w:szCs w:val="24"/>
        </w:rPr>
        <w:t>часов)</w:t>
      </w:r>
    </w:p>
    <w:tbl>
      <w:tblPr>
        <w:tblStyle w:val="a6"/>
        <w:tblW w:w="10632" w:type="dxa"/>
        <w:tblInd w:w="-34" w:type="dxa"/>
        <w:tblLayout w:type="fixed"/>
        <w:tblLook w:val="04A0"/>
      </w:tblPr>
      <w:tblGrid>
        <w:gridCol w:w="568"/>
        <w:gridCol w:w="6520"/>
        <w:gridCol w:w="1418"/>
        <w:gridCol w:w="992"/>
        <w:gridCol w:w="992"/>
        <w:gridCol w:w="142"/>
      </w:tblGrid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pStyle w:val="western"/>
              <w:spacing w:after="0"/>
              <w:jc w:val="center"/>
            </w:pPr>
            <w:r w:rsidRPr="00973A27">
              <w:rPr>
                <w:b/>
              </w:rPr>
              <w:t xml:space="preserve">№ </w:t>
            </w:r>
            <w:proofErr w:type="spellStart"/>
            <w:r w:rsidRPr="00973A27">
              <w:rPr>
                <w:b/>
              </w:rPr>
              <w:t>п</w:t>
            </w:r>
            <w:proofErr w:type="spellEnd"/>
            <w:r w:rsidRPr="00973A27">
              <w:rPr>
                <w:b/>
              </w:rPr>
              <w:t xml:space="preserve"> /</w:t>
            </w:r>
            <w:proofErr w:type="spellStart"/>
            <w:proofErr w:type="gramStart"/>
            <w:r w:rsidRPr="00973A2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520" w:type="dxa"/>
          </w:tcPr>
          <w:p w:rsidR="00973A27" w:rsidRPr="00973A27" w:rsidRDefault="00973A27" w:rsidP="00BE3FE6">
            <w:pPr>
              <w:pStyle w:val="western"/>
              <w:spacing w:after="0"/>
              <w:jc w:val="both"/>
            </w:pPr>
            <w:r w:rsidRPr="00973A27">
              <w:rPr>
                <w:b/>
              </w:rPr>
              <w:t>Содержание (разделы, темы)</w:t>
            </w:r>
          </w:p>
        </w:tc>
        <w:tc>
          <w:tcPr>
            <w:tcW w:w="1418" w:type="dxa"/>
          </w:tcPr>
          <w:p w:rsidR="00973A27" w:rsidRPr="00973A27" w:rsidRDefault="00973A27" w:rsidP="00BE3FE6">
            <w:pPr>
              <w:pStyle w:val="western"/>
              <w:spacing w:after="0"/>
              <w:jc w:val="both"/>
            </w:pPr>
            <w:r w:rsidRPr="00973A27">
              <w:rPr>
                <w:b/>
              </w:rPr>
              <w:t>Количество часов</w:t>
            </w:r>
          </w:p>
        </w:tc>
        <w:tc>
          <w:tcPr>
            <w:tcW w:w="2126" w:type="dxa"/>
            <w:gridSpan w:val="3"/>
          </w:tcPr>
          <w:p w:rsidR="00973A27" w:rsidRPr="00973A27" w:rsidRDefault="00973A27" w:rsidP="00973A27">
            <w:pPr>
              <w:pStyle w:val="western"/>
              <w:spacing w:after="0"/>
              <w:jc w:val="center"/>
              <w:rPr>
                <w:b/>
              </w:rPr>
            </w:pPr>
            <w:r w:rsidRPr="00973A27">
              <w:rPr>
                <w:b/>
              </w:rPr>
              <w:t>Дата</w:t>
            </w: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3A27" w:rsidRPr="00973A27" w:rsidRDefault="00973A27" w:rsidP="00BE3FE6">
            <w:pPr>
              <w:pStyle w:val="western"/>
              <w:spacing w:after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pStyle w:val="western"/>
              <w:spacing w:after="0"/>
              <w:jc w:val="both"/>
              <w:rPr>
                <w:rFonts w:eastAsiaTheme="minorEastAsia"/>
              </w:rPr>
            </w:pPr>
            <w:r w:rsidRPr="00973A27">
              <w:rPr>
                <w:rFonts w:eastAsiaTheme="minorEastAsia"/>
                <w:b/>
              </w:rPr>
              <w:t>Введение.</w:t>
            </w:r>
            <w:r w:rsidRPr="00973A27">
              <w:rPr>
                <w:rFonts w:eastAsiaTheme="minorEastAsia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pStyle w:val="western"/>
              <w:spacing w:after="0"/>
              <w:jc w:val="both"/>
              <w:rPr>
                <w:rFonts w:eastAsiaTheme="minorEastAsia"/>
                <w:b/>
              </w:rPr>
            </w:pPr>
            <w:r w:rsidRPr="00973A27">
              <w:rPr>
                <w:rFonts w:eastAsiaTheme="minorEastAsia"/>
                <w:b/>
              </w:rPr>
              <w:t>Входной диагностический контроль за 5 класс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3A27" w:rsidRPr="00973A27" w:rsidRDefault="00973A27" w:rsidP="00BE3FE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1. Становление средневековой Европы </w:t>
            </w:r>
            <w:r w:rsidRPr="00973A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73A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973A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73A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973A27">
              <w:rPr>
                <w:rFonts w:ascii="Times New Roman" w:hAnsi="Times New Roman"/>
                <w:b/>
                <w:sz w:val="24"/>
                <w:szCs w:val="24"/>
              </w:rPr>
              <w:t xml:space="preserve"> вв.) 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973A27" w:rsidRPr="00671638" w:rsidRDefault="00973A27" w:rsidP="00671638">
            <w:pPr>
              <w:pStyle w:val="a4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варварских королевств. Государство франков в VI-VIII вв.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973A27" w:rsidRPr="00671638" w:rsidRDefault="00973A27" w:rsidP="006716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27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Феодальная раздробленность Западной Евро</w:t>
            </w: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пы в IX-XI вв.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3A27" w:rsidRPr="00973A27" w:rsidRDefault="00973A27" w:rsidP="00BE3FE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2. Византийская империя и славяне в 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 славянских государств.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3A27" w:rsidRPr="00973A27" w:rsidRDefault="00973A27" w:rsidP="00BE3FE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3. Арабы в 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 веках. 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стран халифата.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3A27" w:rsidRPr="00671638" w:rsidRDefault="00973A27" w:rsidP="00671638">
            <w:pPr>
              <w:ind w:left="-8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4. Феодалы и крестьяне. 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Средневековая деревня и ее обитатели.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рыцарском замке.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3A27" w:rsidRPr="00671638" w:rsidRDefault="00973A27" w:rsidP="00671638">
            <w:pPr>
              <w:ind w:left="-8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 5. Средневековый город в Западной и Центральной Европе 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Горожане и их образ жизни.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3A27" w:rsidRPr="00973A27" w:rsidRDefault="00973A27" w:rsidP="00BE3FE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6. Католическая церковь в 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-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XIII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веках. Крестовые походы.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Крестовые походы. 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3A27" w:rsidRPr="00973A27" w:rsidRDefault="00973A27" w:rsidP="00BE3FE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7.  Образование централизованных госуда</w:t>
            </w:r>
            <w:proofErr w:type="gramStart"/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рств  в З</w:t>
            </w:r>
            <w:proofErr w:type="gramEnd"/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ападной Европе в XI—XV вв.  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Как происходило объединение Франции.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418" w:type="dxa"/>
          </w:tcPr>
          <w:p w:rsidR="00973A27" w:rsidRPr="00671638" w:rsidRDefault="00973A27" w:rsidP="00435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6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rPr>
          <w:gridAfter w:val="2"/>
          <w:wAfter w:w="1134" w:type="dxa"/>
        </w:trPr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3A27" w:rsidRPr="00973A27" w:rsidRDefault="00973A27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8. Славянские государства и Византия в 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XIV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-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1418" w:type="dxa"/>
          </w:tcPr>
          <w:p w:rsidR="00973A27" w:rsidRPr="00973A27" w:rsidRDefault="00671638" w:rsidP="00671638">
            <w:pPr>
              <w:ind w:left="-8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973A27" w:rsidRPr="00973A27" w:rsidRDefault="00973A27" w:rsidP="00BE3FE6">
            <w:pPr>
              <w:ind w:left="-8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rPr>
          <w:gridAfter w:val="1"/>
          <w:wAfter w:w="142" w:type="dxa"/>
        </w:trPr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ind w:left="-8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rPr>
          <w:gridAfter w:val="1"/>
          <w:wAfter w:w="142" w:type="dxa"/>
        </w:trPr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Завоевание турками - османами Бал</w:t>
            </w: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канского по</w:t>
            </w: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луострова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rPr>
          <w:gridAfter w:val="1"/>
          <w:wAfter w:w="142" w:type="dxa"/>
        </w:trPr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3A27" w:rsidRPr="00973A27" w:rsidRDefault="00973A27" w:rsidP="00BE3FE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rPr>
          <w:gridAfter w:val="1"/>
          <w:wAfter w:w="142" w:type="dxa"/>
        </w:trPr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rPr>
          <w:gridAfter w:val="1"/>
          <w:wAfter w:w="142" w:type="dxa"/>
        </w:trPr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Ран</w:t>
            </w: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него Возрож</w:t>
            </w: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дения. Науч</w:t>
            </w: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ные открытия и изобретения</w:t>
            </w:r>
          </w:p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rPr>
          <w:gridAfter w:val="1"/>
          <w:wAfter w:w="142" w:type="dxa"/>
        </w:trPr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3A27" w:rsidRPr="00973A27" w:rsidRDefault="00973A27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10. Страны Азии, Америки и Африки  в Средние века</w:t>
            </w:r>
          </w:p>
          <w:p w:rsidR="00973A27" w:rsidRPr="00973A27" w:rsidRDefault="00973A27" w:rsidP="00BE3FE6">
            <w:pPr>
              <w:ind w:left="-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3A27" w:rsidTr="00671638">
        <w:trPr>
          <w:gridAfter w:val="1"/>
          <w:wAfter w:w="142" w:type="dxa"/>
        </w:trPr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rPr>
          <w:gridAfter w:val="1"/>
          <w:wAfter w:w="142" w:type="dxa"/>
        </w:trPr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</w:tcPr>
          <w:p w:rsidR="00973A27" w:rsidRPr="00973A27" w:rsidRDefault="00973A27" w:rsidP="00BE3FE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71638" w:rsidRPr="00973A27" w:rsidTr="00671638">
        <w:trPr>
          <w:gridAfter w:val="1"/>
          <w:wAfter w:w="142" w:type="dxa"/>
        </w:trPr>
        <w:tc>
          <w:tcPr>
            <w:tcW w:w="568" w:type="dxa"/>
          </w:tcPr>
          <w:p w:rsidR="00671638" w:rsidRPr="00973A27" w:rsidRDefault="00671638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71638" w:rsidRPr="00671638" w:rsidRDefault="00671638" w:rsidP="00BE3FE6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7163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8" w:type="dxa"/>
          </w:tcPr>
          <w:p w:rsidR="00671638" w:rsidRPr="00671638" w:rsidRDefault="00671638" w:rsidP="00435770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71638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992" w:type="dxa"/>
          </w:tcPr>
          <w:p w:rsidR="00671638" w:rsidRPr="00973A27" w:rsidRDefault="00671638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638" w:rsidRPr="00973A27" w:rsidRDefault="00671638" w:rsidP="0043577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73A27" w:rsidRPr="00973A27" w:rsidTr="00671638">
        <w:trPr>
          <w:gridAfter w:val="1"/>
          <w:wAfter w:w="142" w:type="dxa"/>
        </w:trPr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3A27" w:rsidRPr="00973A27" w:rsidTr="00671638">
        <w:trPr>
          <w:gridAfter w:val="1"/>
          <w:wAfter w:w="142" w:type="dxa"/>
        </w:trPr>
        <w:tc>
          <w:tcPr>
            <w:tcW w:w="568" w:type="dxa"/>
          </w:tcPr>
          <w:p w:rsidR="00973A27" w:rsidRPr="00973A27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</w:tcPr>
          <w:p w:rsidR="00973A27" w:rsidRPr="00973A27" w:rsidRDefault="00973A27" w:rsidP="00435770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73A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418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A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3A27" w:rsidRPr="00973A27" w:rsidRDefault="00973A27" w:rsidP="00435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E3FE6" w:rsidRDefault="00435770" w:rsidP="00973A27">
      <w:pPr>
        <w:pStyle w:val="western"/>
        <w:spacing w:after="0"/>
        <w:jc w:val="center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t>История России</w:t>
      </w:r>
    </w:p>
    <w:p w:rsidR="00A21B2D" w:rsidRPr="00A21B2D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0915" w:type="dxa"/>
        <w:tblInd w:w="-459" w:type="dxa"/>
        <w:tblLayout w:type="fixed"/>
        <w:tblLook w:val="04A0"/>
      </w:tblPr>
      <w:tblGrid>
        <w:gridCol w:w="709"/>
        <w:gridCol w:w="6804"/>
        <w:gridCol w:w="1418"/>
        <w:gridCol w:w="992"/>
        <w:gridCol w:w="992"/>
      </w:tblGrid>
      <w:tr w:rsidR="00973A27" w:rsidRPr="0097587C" w:rsidTr="00973A27">
        <w:tc>
          <w:tcPr>
            <w:tcW w:w="709" w:type="dxa"/>
          </w:tcPr>
          <w:p w:rsidR="00973A27" w:rsidRPr="00E6659A" w:rsidRDefault="00973A27" w:rsidP="00973A27">
            <w:pPr>
              <w:pStyle w:val="western"/>
              <w:spacing w:after="0"/>
              <w:jc w:val="center"/>
              <w:rPr>
                <w:b/>
              </w:rPr>
            </w:pPr>
            <w:r w:rsidRPr="00E6659A">
              <w:rPr>
                <w:b/>
              </w:rPr>
              <w:t xml:space="preserve">№ </w:t>
            </w:r>
            <w:proofErr w:type="spellStart"/>
            <w:r w:rsidRPr="00E6659A">
              <w:rPr>
                <w:b/>
              </w:rPr>
              <w:t>п</w:t>
            </w:r>
            <w:proofErr w:type="spellEnd"/>
            <w:r w:rsidRPr="00E6659A">
              <w:rPr>
                <w:b/>
              </w:rPr>
              <w:t xml:space="preserve"> /</w:t>
            </w:r>
            <w:proofErr w:type="spellStart"/>
            <w:proofErr w:type="gramStart"/>
            <w:r w:rsidRPr="00E6659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</w:tcPr>
          <w:p w:rsidR="00973A27" w:rsidRPr="00E6659A" w:rsidRDefault="00973A27" w:rsidP="00973A27">
            <w:pPr>
              <w:pStyle w:val="western"/>
              <w:spacing w:after="0"/>
              <w:jc w:val="center"/>
              <w:rPr>
                <w:b/>
              </w:rPr>
            </w:pPr>
            <w:r w:rsidRPr="00E6659A">
              <w:rPr>
                <w:b/>
              </w:rPr>
              <w:t>Содержание (разделы, темы)</w:t>
            </w:r>
          </w:p>
        </w:tc>
        <w:tc>
          <w:tcPr>
            <w:tcW w:w="1418" w:type="dxa"/>
          </w:tcPr>
          <w:p w:rsidR="00973A27" w:rsidRPr="00E6659A" w:rsidRDefault="00973A27" w:rsidP="00973A27">
            <w:pPr>
              <w:pStyle w:val="western"/>
              <w:spacing w:after="0"/>
              <w:jc w:val="center"/>
              <w:rPr>
                <w:b/>
              </w:rPr>
            </w:pPr>
            <w:r w:rsidRPr="00E6659A">
              <w:rPr>
                <w:b/>
              </w:rPr>
              <w:t>Количество часов</w:t>
            </w:r>
          </w:p>
        </w:tc>
        <w:tc>
          <w:tcPr>
            <w:tcW w:w="1984" w:type="dxa"/>
            <w:gridSpan w:val="2"/>
          </w:tcPr>
          <w:p w:rsidR="00973A27" w:rsidRPr="00E6659A" w:rsidRDefault="00973A27" w:rsidP="00973A27">
            <w:pPr>
              <w:pStyle w:val="western"/>
              <w:spacing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6659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73A27" w:rsidRPr="00E6659A" w:rsidRDefault="00973A27" w:rsidP="00175483">
            <w:pPr>
              <w:pStyle w:val="western"/>
              <w:spacing w:after="0"/>
              <w:jc w:val="both"/>
              <w:rPr>
                <w:rFonts w:eastAsiaTheme="minorEastAsia"/>
                <w:b/>
              </w:rPr>
            </w:pPr>
            <w:r w:rsidRPr="00E6659A">
              <w:rPr>
                <w:rFonts w:eastAsiaTheme="minorHAnsi"/>
                <w:b/>
                <w:bCs/>
              </w:rPr>
              <w:t>Введение. Наша Родина - Россия</w:t>
            </w:r>
          </w:p>
        </w:tc>
        <w:tc>
          <w:tcPr>
            <w:tcW w:w="1418" w:type="dxa"/>
          </w:tcPr>
          <w:p w:rsidR="00973A27" w:rsidRPr="00E6659A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5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7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973A27" w:rsidRPr="00E6659A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3A27" w:rsidRPr="00E6659A" w:rsidRDefault="00973A27" w:rsidP="0043577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</w:p>
        </w:tc>
        <w:tc>
          <w:tcPr>
            <w:tcW w:w="6804" w:type="dxa"/>
          </w:tcPr>
          <w:p w:rsidR="00973A27" w:rsidRPr="00E6659A" w:rsidRDefault="00973A27" w:rsidP="002522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65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Тема I.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Древние жители нашей Родины</w:t>
            </w:r>
          </w:p>
        </w:tc>
        <w:tc>
          <w:tcPr>
            <w:tcW w:w="1418" w:type="dxa"/>
          </w:tcPr>
          <w:p w:rsidR="00973A27" w:rsidRPr="00E6659A" w:rsidRDefault="00973A27" w:rsidP="000526CF">
            <w:pPr>
              <w:pStyle w:val="western"/>
              <w:spacing w:after="0"/>
              <w:jc w:val="center"/>
              <w:rPr>
                <w:b/>
              </w:rPr>
            </w:pPr>
            <w:r w:rsidRPr="00E6659A">
              <w:rPr>
                <w:b/>
              </w:rPr>
              <w:t>5</w:t>
            </w:r>
            <w:r w:rsidR="00671638">
              <w:rPr>
                <w:b/>
              </w:rPr>
              <w:t xml:space="preserve"> ч.</w:t>
            </w:r>
          </w:p>
        </w:tc>
        <w:tc>
          <w:tcPr>
            <w:tcW w:w="992" w:type="dxa"/>
          </w:tcPr>
          <w:p w:rsidR="00973A27" w:rsidRPr="00E6659A" w:rsidRDefault="00973A27" w:rsidP="000526CF">
            <w:pPr>
              <w:pStyle w:val="western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73A27" w:rsidRPr="00E6659A" w:rsidRDefault="00973A27" w:rsidP="000526CF">
            <w:pPr>
              <w:pStyle w:val="western"/>
              <w:spacing w:after="0"/>
              <w:jc w:val="center"/>
              <w:rPr>
                <w:b/>
              </w:rPr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2</w:t>
            </w:r>
          </w:p>
        </w:tc>
        <w:tc>
          <w:tcPr>
            <w:tcW w:w="6804" w:type="dxa"/>
          </w:tcPr>
          <w:p w:rsidR="00973A27" w:rsidRPr="00E6659A" w:rsidRDefault="00973A27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Первобытная эпоха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3</w:t>
            </w:r>
          </w:p>
        </w:tc>
        <w:tc>
          <w:tcPr>
            <w:tcW w:w="6804" w:type="dxa"/>
          </w:tcPr>
          <w:p w:rsidR="00973A27" w:rsidRPr="00E6659A" w:rsidRDefault="00973A27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4</w:t>
            </w:r>
          </w:p>
        </w:tc>
        <w:tc>
          <w:tcPr>
            <w:tcW w:w="6804" w:type="dxa"/>
          </w:tcPr>
          <w:p w:rsidR="00973A27" w:rsidRPr="002522BF" w:rsidRDefault="00973A27" w:rsidP="00DC6C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Восточная Европа в середине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тысячелетия н.э.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5</w:t>
            </w:r>
          </w:p>
        </w:tc>
        <w:tc>
          <w:tcPr>
            <w:tcW w:w="6804" w:type="dxa"/>
          </w:tcPr>
          <w:p w:rsidR="00973A27" w:rsidRPr="00E6659A" w:rsidRDefault="00973A27" w:rsidP="00BE3FE6">
            <w:pPr>
              <w:pStyle w:val="western"/>
              <w:spacing w:after="0"/>
              <w:jc w:val="both"/>
            </w:pPr>
            <w:r w:rsidRPr="00E6659A">
              <w:rPr>
                <w:rFonts w:eastAsiaTheme="minorHAnsi"/>
              </w:rPr>
              <w:t xml:space="preserve">Восточные славяне </w:t>
            </w:r>
            <w:r>
              <w:rPr>
                <w:rFonts w:eastAsiaTheme="minorHAnsi"/>
              </w:rPr>
              <w:t>в древности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6</w:t>
            </w:r>
          </w:p>
        </w:tc>
        <w:tc>
          <w:tcPr>
            <w:tcW w:w="6804" w:type="dxa"/>
          </w:tcPr>
          <w:p w:rsidR="00973A27" w:rsidRPr="00E6659A" w:rsidRDefault="00973A27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Повторительно-обобщающий урок по теме I </w:t>
            </w:r>
            <w:r w:rsidRPr="00E665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Древние жители нашей Родины</w:t>
            </w:r>
            <w:r w:rsidRPr="00E665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73A27" w:rsidRPr="00E6659A" w:rsidRDefault="00973A27" w:rsidP="00255631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255631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255631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</w:p>
        </w:tc>
        <w:tc>
          <w:tcPr>
            <w:tcW w:w="6804" w:type="dxa"/>
          </w:tcPr>
          <w:p w:rsidR="00973A27" w:rsidRPr="00E6659A" w:rsidRDefault="00973A27" w:rsidP="00BE3FE6">
            <w:pPr>
              <w:pStyle w:val="western"/>
              <w:spacing w:after="0"/>
              <w:jc w:val="both"/>
              <w:rPr>
                <w:b/>
              </w:rPr>
            </w:pPr>
            <w:r w:rsidRPr="00E6659A">
              <w:rPr>
                <w:rFonts w:eastAsiaTheme="minorHAnsi"/>
                <w:b/>
                <w:bCs/>
              </w:rPr>
              <w:t xml:space="preserve">Тема </w:t>
            </w:r>
            <w:r>
              <w:rPr>
                <w:rFonts w:eastAsiaTheme="minorHAnsi"/>
                <w:b/>
                <w:bCs/>
              </w:rPr>
              <w:t xml:space="preserve">II. Русь в IX — </w:t>
            </w:r>
            <w:r w:rsidRPr="00E6659A">
              <w:rPr>
                <w:rFonts w:eastAsiaTheme="minorHAnsi"/>
                <w:b/>
                <w:bCs/>
              </w:rPr>
              <w:t xml:space="preserve">XII </w:t>
            </w:r>
            <w:proofErr w:type="gramStart"/>
            <w:r w:rsidRPr="00E6659A">
              <w:rPr>
                <w:rFonts w:eastAsiaTheme="minorHAnsi"/>
                <w:b/>
                <w:bCs/>
              </w:rPr>
              <w:t>в</w:t>
            </w:r>
            <w:proofErr w:type="gramEnd"/>
            <w:r w:rsidRPr="00E6659A">
              <w:rPr>
                <w:rFonts w:eastAsiaTheme="minorHAnsi"/>
                <w:b/>
                <w:bCs/>
              </w:rPr>
              <w:t>.</w:t>
            </w:r>
          </w:p>
        </w:tc>
        <w:tc>
          <w:tcPr>
            <w:tcW w:w="1418" w:type="dxa"/>
          </w:tcPr>
          <w:p w:rsidR="00973A27" w:rsidRPr="00E6659A" w:rsidRDefault="00973A27" w:rsidP="000526CF">
            <w:pPr>
              <w:pStyle w:val="western"/>
              <w:spacing w:after="0"/>
              <w:jc w:val="center"/>
              <w:rPr>
                <w:b/>
              </w:rPr>
            </w:pPr>
            <w:r w:rsidRPr="00E6659A">
              <w:rPr>
                <w:b/>
              </w:rPr>
              <w:t>11</w:t>
            </w:r>
            <w:r w:rsidR="00671638">
              <w:rPr>
                <w:b/>
              </w:rPr>
              <w:t xml:space="preserve"> ч.</w:t>
            </w:r>
          </w:p>
        </w:tc>
        <w:tc>
          <w:tcPr>
            <w:tcW w:w="992" w:type="dxa"/>
          </w:tcPr>
          <w:p w:rsidR="00973A27" w:rsidRPr="00E6659A" w:rsidRDefault="00973A27" w:rsidP="000526CF">
            <w:pPr>
              <w:pStyle w:val="western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73A27" w:rsidRPr="00E6659A" w:rsidRDefault="00973A27" w:rsidP="000526CF">
            <w:pPr>
              <w:pStyle w:val="western"/>
              <w:spacing w:after="0"/>
              <w:jc w:val="center"/>
              <w:rPr>
                <w:b/>
              </w:rPr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7</w:t>
            </w:r>
          </w:p>
        </w:tc>
        <w:tc>
          <w:tcPr>
            <w:tcW w:w="6804" w:type="dxa"/>
          </w:tcPr>
          <w:p w:rsidR="00973A27" w:rsidRPr="00E6659A" w:rsidRDefault="00973A27" w:rsidP="00BE3FE6">
            <w:pPr>
              <w:pStyle w:val="western"/>
              <w:spacing w:after="0"/>
              <w:jc w:val="both"/>
            </w:pPr>
            <w:r>
              <w:rPr>
                <w:rFonts w:eastAsiaTheme="minorHAnsi"/>
              </w:rPr>
              <w:t>Образование государства Русь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8</w:t>
            </w:r>
          </w:p>
        </w:tc>
        <w:tc>
          <w:tcPr>
            <w:tcW w:w="6804" w:type="dxa"/>
          </w:tcPr>
          <w:p w:rsidR="00973A27" w:rsidRPr="00E6659A" w:rsidRDefault="00973A27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Theme="minorHAnsi"/>
              </w:rPr>
              <w:t>Образование государства Русь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9</w:t>
            </w:r>
          </w:p>
        </w:tc>
        <w:tc>
          <w:tcPr>
            <w:tcW w:w="6804" w:type="dxa"/>
          </w:tcPr>
          <w:p w:rsidR="00973A27" w:rsidRPr="00E6659A" w:rsidRDefault="00973A27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Первые русские князья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10</w:t>
            </w:r>
          </w:p>
        </w:tc>
        <w:tc>
          <w:tcPr>
            <w:tcW w:w="6804" w:type="dxa"/>
          </w:tcPr>
          <w:p w:rsidR="00973A27" w:rsidRPr="00E6659A" w:rsidRDefault="00973A27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11</w:t>
            </w:r>
          </w:p>
        </w:tc>
        <w:tc>
          <w:tcPr>
            <w:tcW w:w="6804" w:type="dxa"/>
          </w:tcPr>
          <w:p w:rsidR="00973A27" w:rsidRPr="00E6659A" w:rsidRDefault="00973A27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Русь</w:t>
            </w: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 xml:space="preserve"> при Ярославе Мудром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12</w:t>
            </w:r>
          </w:p>
        </w:tc>
        <w:tc>
          <w:tcPr>
            <w:tcW w:w="6804" w:type="dxa"/>
          </w:tcPr>
          <w:p w:rsidR="00973A27" w:rsidRPr="00E6659A" w:rsidRDefault="00973A27" w:rsidP="001E1E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Приемники</w:t>
            </w: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 xml:space="preserve"> Ярослава Мудрого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борьба за киевский престол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13</w:t>
            </w:r>
          </w:p>
        </w:tc>
        <w:tc>
          <w:tcPr>
            <w:tcW w:w="6804" w:type="dxa"/>
          </w:tcPr>
          <w:p w:rsidR="00973A27" w:rsidRPr="00E6659A" w:rsidRDefault="00973A27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Развитие городов и быт жителей Руси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14</w:t>
            </w:r>
          </w:p>
        </w:tc>
        <w:tc>
          <w:tcPr>
            <w:tcW w:w="6804" w:type="dxa"/>
          </w:tcPr>
          <w:p w:rsidR="00973A27" w:rsidRPr="00E6659A" w:rsidRDefault="00973A27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Православная церковь в древней Руси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15</w:t>
            </w:r>
          </w:p>
        </w:tc>
        <w:tc>
          <w:tcPr>
            <w:tcW w:w="6804" w:type="dxa"/>
          </w:tcPr>
          <w:p w:rsidR="00973A27" w:rsidRPr="00E6659A" w:rsidRDefault="00973A27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16</w:t>
            </w:r>
          </w:p>
        </w:tc>
        <w:tc>
          <w:tcPr>
            <w:tcW w:w="6804" w:type="dxa"/>
          </w:tcPr>
          <w:p w:rsidR="00973A27" w:rsidRPr="00E6659A" w:rsidRDefault="00973A27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Искусство древней Руси</w:t>
            </w: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17</w:t>
            </w:r>
          </w:p>
        </w:tc>
        <w:tc>
          <w:tcPr>
            <w:tcW w:w="6804" w:type="dxa"/>
          </w:tcPr>
          <w:p w:rsidR="00973A27" w:rsidRPr="00E6659A" w:rsidRDefault="00973A27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Повторительно-обобщающий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урок по теме II «</w:t>
            </w:r>
            <w:r w:rsidRPr="00E665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Русь в IX — первой половине XII </w:t>
            </w:r>
            <w:proofErr w:type="gramStart"/>
            <w:r w:rsidRPr="00E665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665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.»</w:t>
            </w:r>
          </w:p>
          <w:p w:rsidR="00973A27" w:rsidRPr="00E6659A" w:rsidRDefault="00973A27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</w:p>
        </w:tc>
        <w:tc>
          <w:tcPr>
            <w:tcW w:w="6804" w:type="dxa"/>
          </w:tcPr>
          <w:p w:rsidR="00973A27" w:rsidRPr="00E6659A" w:rsidRDefault="00973A27" w:rsidP="00BE3FE6">
            <w:pPr>
              <w:pStyle w:val="western"/>
              <w:spacing w:after="0"/>
              <w:jc w:val="both"/>
              <w:rPr>
                <w:b/>
              </w:rPr>
            </w:pPr>
            <w:r w:rsidRPr="00E6659A">
              <w:rPr>
                <w:rFonts w:eastAsiaTheme="minorHAnsi"/>
                <w:b/>
                <w:bCs/>
              </w:rPr>
              <w:t xml:space="preserve">Тема III. Русь в середине </w:t>
            </w:r>
            <w:proofErr w:type="gramStart"/>
            <w:r w:rsidRPr="00E6659A">
              <w:rPr>
                <w:rFonts w:eastAsiaTheme="minorHAnsi"/>
                <w:b/>
                <w:bCs/>
              </w:rPr>
              <w:t>Х</w:t>
            </w:r>
            <w:proofErr w:type="gramEnd"/>
            <w:r w:rsidRPr="00E6659A">
              <w:rPr>
                <w:rFonts w:eastAsiaTheme="minorHAnsi"/>
                <w:b/>
                <w:bCs/>
              </w:rPr>
              <w:t>II — начале XIII в.</w:t>
            </w:r>
          </w:p>
        </w:tc>
        <w:tc>
          <w:tcPr>
            <w:tcW w:w="1418" w:type="dxa"/>
          </w:tcPr>
          <w:p w:rsidR="00973A27" w:rsidRPr="00E6659A" w:rsidRDefault="00F10151" w:rsidP="000526CF">
            <w:pPr>
              <w:pStyle w:val="western"/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71638">
              <w:rPr>
                <w:b/>
              </w:rPr>
              <w:t xml:space="preserve"> ч.</w:t>
            </w:r>
          </w:p>
        </w:tc>
        <w:tc>
          <w:tcPr>
            <w:tcW w:w="992" w:type="dxa"/>
          </w:tcPr>
          <w:p w:rsidR="00973A27" w:rsidRPr="00E6659A" w:rsidRDefault="00973A27" w:rsidP="000526CF">
            <w:pPr>
              <w:pStyle w:val="western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73A27" w:rsidRPr="00E6659A" w:rsidRDefault="00973A27" w:rsidP="000526CF">
            <w:pPr>
              <w:pStyle w:val="western"/>
              <w:spacing w:after="0"/>
              <w:jc w:val="center"/>
              <w:rPr>
                <w:b/>
              </w:rPr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18</w:t>
            </w:r>
          </w:p>
        </w:tc>
        <w:tc>
          <w:tcPr>
            <w:tcW w:w="6804" w:type="dxa"/>
          </w:tcPr>
          <w:p w:rsidR="00973A27" w:rsidRPr="00E6659A" w:rsidRDefault="00973A27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Образование самостоятельных русских земель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19</w:t>
            </w:r>
          </w:p>
        </w:tc>
        <w:tc>
          <w:tcPr>
            <w:tcW w:w="6804" w:type="dxa"/>
          </w:tcPr>
          <w:p w:rsidR="00973A27" w:rsidRPr="00E6659A" w:rsidRDefault="00973A27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Земли южной Руси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20</w:t>
            </w:r>
          </w:p>
        </w:tc>
        <w:tc>
          <w:tcPr>
            <w:tcW w:w="6804" w:type="dxa"/>
          </w:tcPr>
          <w:p w:rsidR="00973A27" w:rsidRPr="00E6659A" w:rsidRDefault="00973A27" w:rsidP="00BE3FE6">
            <w:pPr>
              <w:pStyle w:val="western"/>
              <w:spacing w:after="0"/>
              <w:jc w:val="both"/>
            </w:pPr>
            <w:r>
              <w:rPr>
                <w:rFonts w:eastAsiaTheme="minorHAnsi"/>
              </w:rPr>
              <w:t>Юго-западная Русь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21</w:t>
            </w:r>
          </w:p>
        </w:tc>
        <w:tc>
          <w:tcPr>
            <w:tcW w:w="6804" w:type="dxa"/>
          </w:tcPr>
          <w:p w:rsidR="00973A27" w:rsidRPr="00E6659A" w:rsidRDefault="00973A27" w:rsidP="00556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Новгородская земля 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lastRenderedPageBreak/>
              <w:t>22</w:t>
            </w:r>
          </w:p>
        </w:tc>
        <w:tc>
          <w:tcPr>
            <w:tcW w:w="6804" w:type="dxa"/>
          </w:tcPr>
          <w:p w:rsidR="00973A27" w:rsidRPr="00E6659A" w:rsidRDefault="00973A27" w:rsidP="001E1E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Северо-восточная Русь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Default="00973A27" w:rsidP="00E6659A">
            <w:pPr>
              <w:pStyle w:val="western"/>
              <w:spacing w:after="0"/>
              <w:jc w:val="center"/>
            </w:pPr>
            <w:r>
              <w:t>23</w:t>
            </w:r>
          </w:p>
        </w:tc>
        <w:tc>
          <w:tcPr>
            <w:tcW w:w="6804" w:type="dxa"/>
          </w:tcPr>
          <w:p w:rsidR="00973A27" w:rsidRDefault="00973A27" w:rsidP="001E1E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Северо-восточная Русь</w:t>
            </w:r>
          </w:p>
        </w:tc>
        <w:tc>
          <w:tcPr>
            <w:tcW w:w="1418" w:type="dxa"/>
          </w:tcPr>
          <w:p w:rsidR="00973A27" w:rsidRDefault="00F10151" w:rsidP="00A21B2D">
            <w:pPr>
              <w:pStyle w:val="western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973A27" w:rsidRDefault="00973A27" w:rsidP="00E6659A">
            <w:pPr>
              <w:pStyle w:val="western"/>
              <w:spacing w:after="0"/>
              <w:jc w:val="center"/>
              <w:rPr>
                <w:color w:val="auto"/>
              </w:rPr>
            </w:pPr>
            <w:r w:rsidRPr="00973A27">
              <w:rPr>
                <w:color w:val="auto"/>
              </w:rPr>
              <w:t>24</w:t>
            </w:r>
          </w:p>
        </w:tc>
        <w:tc>
          <w:tcPr>
            <w:tcW w:w="6804" w:type="dxa"/>
          </w:tcPr>
          <w:p w:rsidR="00973A27" w:rsidRPr="00E6659A" w:rsidRDefault="00973A27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Повторительно-обобщающий урок по теме III « </w:t>
            </w:r>
            <w:r w:rsidRPr="00E665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Русь в середине </w:t>
            </w:r>
            <w:proofErr w:type="gramStart"/>
            <w:r w:rsidRPr="00E665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E665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II — начале XIII в.»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</w:p>
        </w:tc>
        <w:tc>
          <w:tcPr>
            <w:tcW w:w="6804" w:type="dxa"/>
          </w:tcPr>
          <w:p w:rsidR="00973A27" w:rsidRPr="00E6659A" w:rsidRDefault="00973A27" w:rsidP="0055602C">
            <w:pPr>
              <w:pStyle w:val="western"/>
              <w:spacing w:after="0"/>
              <w:jc w:val="both"/>
              <w:rPr>
                <w:b/>
              </w:rPr>
            </w:pPr>
            <w:r w:rsidRPr="00E6659A">
              <w:rPr>
                <w:rFonts w:eastAsiaTheme="minorHAnsi"/>
                <w:b/>
                <w:bCs/>
              </w:rPr>
              <w:t xml:space="preserve">Тема IV. </w:t>
            </w:r>
            <w:r>
              <w:rPr>
                <w:rFonts w:eastAsiaTheme="minorHAnsi"/>
                <w:b/>
                <w:bCs/>
              </w:rPr>
              <w:t>Русь между Востоком и Западом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71638">
              <w:rPr>
                <w:b/>
              </w:rPr>
              <w:t xml:space="preserve"> ч.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  <w:rPr>
                <w:b/>
              </w:rPr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25</w:t>
            </w:r>
          </w:p>
        </w:tc>
        <w:tc>
          <w:tcPr>
            <w:tcW w:w="6804" w:type="dxa"/>
          </w:tcPr>
          <w:p w:rsidR="00973A27" w:rsidRPr="00E6659A" w:rsidRDefault="00973A27" w:rsidP="00556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Монгольск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ое нашествие на Русь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Default="00973A27" w:rsidP="00E6659A">
            <w:pPr>
              <w:pStyle w:val="western"/>
              <w:spacing w:after="0"/>
              <w:jc w:val="center"/>
            </w:pPr>
            <w:r>
              <w:t>26</w:t>
            </w:r>
          </w:p>
        </w:tc>
        <w:tc>
          <w:tcPr>
            <w:tcW w:w="6804" w:type="dxa"/>
          </w:tcPr>
          <w:p w:rsidR="00973A27" w:rsidRPr="00E6659A" w:rsidRDefault="00973A27" w:rsidP="00556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Монгольск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ое нашествие на Русь</w:t>
            </w:r>
          </w:p>
        </w:tc>
        <w:tc>
          <w:tcPr>
            <w:tcW w:w="1418" w:type="dxa"/>
          </w:tcPr>
          <w:p w:rsidR="00973A27" w:rsidRPr="00E6659A" w:rsidRDefault="00F10151" w:rsidP="00A21B2D">
            <w:pPr>
              <w:pStyle w:val="western"/>
              <w:spacing w:after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27</w:t>
            </w:r>
          </w:p>
        </w:tc>
        <w:tc>
          <w:tcPr>
            <w:tcW w:w="6804" w:type="dxa"/>
          </w:tcPr>
          <w:p w:rsidR="00973A27" w:rsidRPr="00E6659A" w:rsidRDefault="00973A27" w:rsidP="00BE3FE6">
            <w:pPr>
              <w:pStyle w:val="western"/>
              <w:spacing w:after="0"/>
              <w:jc w:val="both"/>
            </w:pPr>
            <w:r>
              <w:rPr>
                <w:rFonts w:eastAsiaTheme="minorHAnsi"/>
              </w:rPr>
              <w:t>Натиск с запада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28</w:t>
            </w:r>
          </w:p>
        </w:tc>
        <w:tc>
          <w:tcPr>
            <w:tcW w:w="6804" w:type="dxa"/>
          </w:tcPr>
          <w:p w:rsidR="00973A27" w:rsidRPr="00E6659A" w:rsidRDefault="00973A27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Золотая орда. Народы и государства евразийской степи и Сибири в </w:t>
            </w:r>
            <w:r w:rsidRPr="0055602C">
              <w:rPr>
                <w:rFonts w:eastAsiaTheme="minorHAnsi"/>
                <w:bCs/>
              </w:rPr>
              <w:t xml:space="preserve">XIII — XIV </w:t>
            </w:r>
            <w:proofErr w:type="gramStart"/>
            <w:r w:rsidRPr="0055602C">
              <w:rPr>
                <w:rFonts w:eastAsiaTheme="minorHAnsi"/>
                <w:bCs/>
              </w:rPr>
              <w:t>в</w:t>
            </w:r>
            <w:proofErr w:type="gramEnd"/>
            <w:r w:rsidRPr="0055602C">
              <w:rPr>
                <w:rFonts w:eastAsiaTheme="minorHAnsi"/>
                <w:bCs/>
              </w:rPr>
              <w:t>.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rPr>
          <w:trHeight w:val="359"/>
        </w:trPr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29</w:t>
            </w:r>
          </w:p>
        </w:tc>
        <w:tc>
          <w:tcPr>
            <w:tcW w:w="6804" w:type="dxa"/>
          </w:tcPr>
          <w:p w:rsidR="00973A27" w:rsidRPr="0055602C" w:rsidRDefault="00973A27" w:rsidP="00556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Русские земли под властью Золотой Орды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30</w:t>
            </w:r>
          </w:p>
        </w:tc>
        <w:tc>
          <w:tcPr>
            <w:tcW w:w="6804" w:type="dxa"/>
          </w:tcPr>
          <w:p w:rsidR="00973A27" w:rsidRPr="00E6659A" w:rsidRDefault="00973A27" w:rsidP="0055602C">
            <w:pPr>
              <w:pStyle w:val="western"/>
              <w:spacing w:after="0"/>
              <w:jc w:val="both"/>
            </w:pPr>
            <w:r>
              <w:rPr>
                <w:rFonts w:eastAsiaTheme="minorHAnsi"/>
              </w:rPr>
              <w:t>Великое княжество Л</w:t>
            </w:r>
            <w:r w:rsidRPr="00E6659A">
              <w:rPr>
                <w:rFonts w:eastAsiaTheme="minorHAnsi"/>
              </w:rPr>
              <w:t xml:space="preserve">итовское </w:t>
            </w:r>
            <w:r>
              <w:rPr>
                <w:rFonts w:eastAsiaTheme="minorHAnsi"/>
              </w:rPr>
              <w:t>и русские земли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1B671F" w:rsidRDefault="00973A27" w:rsidP="00E6659A">
            <w:pPr>
              <w:pStyle w:val="western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6804" w:type="dxa"/>
          </w:tcPr>
          <w:p w:rsidR="00973A27" w:rsidRPr="00E6659A" w:rsidRDefault="00973A27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 xml:space="preserve"> Повторительно-обобщающий урок по теме IV «</w:t>
            </w:r>
            <w:r>
              <w:rPr>
                <w:rFonts w:eastAsiaTheme="minorHAnsi"/>
                <w:b/>
                <w:bCs/>
              </w:rPr>
              <w:t>Русь между Востоком и Западом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</w:p>
        </w:tc>
        <w:tc>
          <w:tcPr>
            <w:tcW w:w="6804" w:type="dxa"/>
          </w:tcPr>
          <w:p w:rsidR="00973A27" w:rsidRPr="00E6659A" w:rsidRDefault="00973A27" w:rsidP="0055602C">
            <w:pPr>
              <w:pStyle w:val="western"/>
              <w:spacing w:after="0"/>
              <w:jc w:val="both"/>
              <w:rPr>
                <w:b/>
              </w:rPr>
            </w:pPr>
            <w:r w:rsidRPr="00E6659A">
              <w:rPr>
                <w:rFonts w:eastAsiaTheme="minorHAnsi"/>
                <w:b/>
                <w:bCs/>
              </w:rPr>
              <w:t xml:space="preserve">Тема V. </w:t>
            </w:r>
            <w:r>
              <w:rPr>
                <w:rFonts w:eastAsiaTheme="minorHAnsi"/>
                <w:b/>
                <w:bCs/>
              </w:rPr>
              <w:t>Русские земли в середине</w:t>
            </w:r>
            <w:r w:rsidRPr="00E6659A">
              <w:rPr>
                <w:rFonts w:eastAsiaTheme="minorHAnsi"/>
                <w:b/>
                <w:bCs/>
              </w:rPr>
              <w:t xml:space="preserve"> XIII</w:t>
            </w:r>
            <w:r>
              <w:rPr>
                <w:rFonts w:eastAsiaTheme="minorHAnsi"/>
                <w:b/>
                <w:bCs/>
              </w:rPr>
              <w:t xml:space="preserve"> - </w:t>
            </w:r>
            <w:r w:rsidRPr="0055602C">
              <w:rPr>
                <w:rFonts w:eastAsiaTheme="minorHAnsi"/>
                <w:b/>
              </w:rPr>
              <w:t xml:space="preserve">XV </w:t>
            </w:r>
            <w:proofErr w:type="gramStart"/>
            <w:r w:rsidRPr="0055602C">
              <w:rPr>
                <w:rFonts w:eastAsiaTheme="minorHAnsi"/>
                <w:b/>
              </w:rPr>
              <w:t>в</w:t>
            </w:r>
            <w:proofErr w:type="gramEnd"/>
            <w:r w:rsidRPr="0055602C">
              <w:rPr>
                <w:rFonts w:eastAsiaTheme="minorHAnsi"/>
                <w:b/>
              </w:rPr>
              <w:t>.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  <w:rPr>
                <w:b/>
              </w:rPr>
            </w:pPr>
            <w:r w:rsidRPr="00E6659A">
              <w:rPr>
                <w:b/>
              </w:rPr>
              <w:t>8</w:t>
            </w:r>
            <w:r w:rsidR="00671638">
              <w:rPr>
                <w:b/>
              </w:rPr>
              <w:t xml:space="preserve"> ч.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  <w:rPr>
                <w:b/>
              </w:rPr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32</w:t>
            </w:r>
          </w:p>
        </w:tc>
        <w:tc>
          <w:tcPr>
            <w:tcW w:w="6804" w:type="dxa"/>
          </w:tcPr>
          <w:p w:rsidR="00973A27" w:rsidRPr="0055602C" w:rsidRDefault="00973A27" w:rsidP="0055602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Судьба Северо-Западной и Северо-Восточной земель после монгольского нашествия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33</w:t>
            </w:r>
          </w:p>
        </w:tc>
        <w:tc>
          <w:tcPr>
            <w:tcW w:w="6804" w:type="dxa"/>
          </w:tcPr>
          <w:p w:rsidR="00973A27" w:rsidRPr="00E6659A" w:rsidRDefault="00973A27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Дмитрий Донской и борьба русских земель с Ордой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34</w:t>
            </w:r>
          </w:p>
        </w:tc>
        <w:tc>
          <w:tcPr>
            <w:tcW w:w="6804" w:type="dxa"/>
          </w:tcPr>
          <w:p w:rsidR="00973A27" w:rsidRPr="00E6659A" w:rsidRDefault="00973A27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Русские земли в конце </w:t>
            </w: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X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V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– первой половине </w:t>
            </w: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XV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35</w:t>
            </w:r>
          </w:p>
        </w:tc>
        <w:tc>
          <w:tcPr>
            <w:tcW w:w="6804" w:type="dxa"/>
          </w:tcPr>
          <w:p w:rsidR="00973A27" w:rsidRPr="00E6659A" w:rsidRDefault="00973A27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Конец эпохи раздробленности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 w:rsidRPr="00E6659A">
              <w:t>3</w:t>
            </w:r>
            <w:r>
              <w:t>6</w:t>
            </w:r>
          </w:p>
        </w:tc>
        <w:tc>
          <w:tcPr>
            <w:tcW w:w="6804" w:type="dxa"/>
          </w:tcPr>
          <w:p w:rsidR="00973A27" w:rsidRPr="00E6659A" w:rsidRDefault="00973A27" w:rsidP="00556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Русская православная церковь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 второй половине</w:t>
            </w:r>
            <w:r w:rsidRPr="00E6659A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55602C">
              <w:rPr>
                <w:rFonts w:ascii="Times New Roman" w:eastAsiaTheme="minorHAnsi" w:hAnsi="Times New Roman"/>
                <w:bCs/>
                <w:sz w:val="24"/>
                <w:szCs w:val="24"/>
              </w:rPr>
              <w:t>XIII</w:t>
            </w:r>
            <w:r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XV</w:t>
            </w:r>
            <w:proofErr w:type="gramStart"/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37</w:t>
            </w:r>
          </w:p>
        </w:tc>
        <w:tc>
          <w:tcPr>
            <w:tcW w:w="6804" w:type="dxa"/>
          </w:tcPr>
          <w:p w:rsidR="00973A27" w:rsidRPr="00E6659A" w:rsidRDefault="00973A27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Русская литература во второй половине </w:t>
            </w:r>
            <w:r w:rsidRPr="0055602C">
              <w:rPr>
                <w:rFonts w:ascii="Times New Roman" w:eastAsiaTheme="minorHAnsi" w:hAnsi="Times New Roman"/>
                <w:bCs/>
                <w:sz w:val="24"/>
                <w:szCs w:val="24"/>
              </w:rPr>
              <w:t>XIII</w:t>
            </w:r>
            <w:r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— XV</w:t>
            </w: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38</w:t>
            </w:r>
          </w:p>
        </w:tc>
        <w:tc>
          <w:tcPr>
            <w:tcW w:w="6804" w:type="dxa"/>
          </w:tcPr>
          <w:p w:rsidR="00973A27" w:rsidRPr="00F10151" w:rsidRDefault="00973A27" w:rsidP="00F101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Искусство во второй половине </w:t>
            </w:r>
            <w:r w:rsidRPr="0055602C">
              <w:rPr>
                <w:rFonts w:ascii="Times New Roman" w:eastAsiaTheme="minorHAnsi" w:hAnsi="Times New Roman"/>
                <w:bCs/>
                <w:sz w:val="24"/>
                <w:szCs w:val="24"/>
              </w:rPr>
              <w:t>XIII</w:t>
            </w:r>
            <w:r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— XV</w:t>
            </w: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  <w:tr w:rsidR="00973A27" w:rsidRPr="0097587C" w:rsidTr="00973A27">
        <w:tc>
          <w:tcPr>
            <w:tcW w:w="709" w:type="dxa"/>
          </w:tcPr>
          <w:p w:rsidR="00973A27" w:rsidRPr="00E6659A" w:rsidRDefault="00973A27" w:rsidP="00E6659A">
            <w:pPr>
              <w:pStyle w:val="western"/>
              <w:spacing w:after="0"/>
              <w:jc w:val="center"/>
            </w:pPr>
            <w:r>
              <w:t>39</w:t>
            </w:r>
          </w:p>
        </w:tc>
        <w:tc>
          <w:tcPr>
            <w:tcW w:w="6804" w:type="dxa"/>
          </w:tcPr>
          <w:p w:rsidR="00973A27" w:rsidRPr="00F10151" w:rsidRDefault="00973A27" w:rsidP="00F101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659A">
              <w:rPr>
                <w:rFonts w:ascii="Times New Roman" w:eastAsiaTheme="minorHAnsi" w:hAnsi="Times New Roman"/>
                <w:sz w:val="24"/>
                <w:szCs w:val="24"/>
              </w:rPr>
              <w:t xml:space="preserve"> Повторительно-обобщающий урок по теме V</w:t>
            </w:r>
            <w:r w:rsidRPr="00E6659A">
              <w:rPr>
                <w:rFonts w:ascii="Times New Roman" w:eastAsiaTheme="minorHAnsi" w:hAnsi="Times New Roman"/>
                <w:b/>
                <w:sz w:val="24"/>
                <w:szCs w:val="24"/>
              </w:rPr>
              <w:t>«Формирование единого Русского государства»</w:t>
            </w:r>
          </w:p>
        </w:tc>
        <w:tc>
          <w:tcPr>
            <w:tcW w:w="1418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  <w:r w:rsidRPr="00E6659A">
              <w:t>1</w:t>
            </w: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  <w:tc>
          <w:tcPr>
            <w:tcW w:w="992" w:type="dxa"/>
          </w:tcPr>
          <w:p w:rsidR="00973A27" w:rsidRPr="00E6659A" w:rsidRDefault="00973A27" w:rsidP="00A21B2D">
            <w:pPr>
              <w:pStyle w:val="western"/>
              <w:spacing w:after="0"/>
              <w:jc w:val="center"/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973A27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2651009"/>
    <w:multiLevelType w:val="hybridMultilevel"/>
    <w:tmpl w:val="DA10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1"/>
  </w:num>
  <w:num w:numId="13">
    <w:abstractNumId w:val="24"/>
  </w:num>
  <w:num w:numId="14">
    <w:abstractNumId w:val="19"/>
  </w:num>
  <w:num w:numId="15">
    <w:abstractNumId w:val="23"/>
  </w:num>
  <w:num w:numId="16">
    <w:abstractNumId w:val="12"/>
  </w:num>
  <w:num w:numId="17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FA9"/>
    <w:rsid w:val="00045BFF"/>
    <w:rsid w:val="00051189"/>
    <w:rsid w:val="000526CF"/>
    <w:rsid w:val="000A5B60"/>
    <w:rsid w:val="000B3958"/>
    <w:rsid w:val="00147A8E"/>
    <w:rsid w:val="00175483"/>
    <w:rsid w:val="001929EF"/>
    <w:rsid w:val="001A4DB7"/>
    <w:rsid w:val="001B671F"/>
    <w:rsid w:val="001E1E33"/>
    <w:rsid w:val="00245F35"/>
    <w:rsid w:val="002522BF"/>
    <w:rsid w:val="00255631"/>
    <w:rsid w:val="002731BF"/>
    <w:rsid w:val="002C4E63"/>
    <w:rsid w:val="002D3D4E"/>
    <w:rsid w:val="003F2600"/>
    <w:rsid w:val="00425E36"/>
    <w:rsid w:val="00435770"/>
    <w:rsid w:val="00474884"/>
    <w:rsid w:val="0055602C"/>
    <w:rsid w:val="00567940"/>
    <w:rsid w:val="005F34A4"/>
    <w:rsid w:val="00633BB4"/>
    <w:rsid w:val="00671638"/>
    <w:rsid w:val="007904B1"/>
    <w:rsid w:val="007D0973"/>
    <w:rsid w:val="008375E7"/>
    <w:rsid w:val="00842EA8"/>
    <w:rsid w:val="008D1066"/>
    <w:rsid w:val="008E7537"/>
    <w:rsid w:val="008F0D5A"/>
    <w:rsid w:val="00973A27"/>
    <w:rsid w:val="0097587C"/>
    <w:rsid w:val="00A21B2D"/>
    <w:rsid w:val="00A74DBF"/>
    <w:rsid w:val="00AD6632"/>
    <w:rsid w:val="00AF422B"/>
    <w:rsid w:val="00B262A4"/>
    <w:rsid w:val="00BA01B7"/>
    <w:rsid w:val="00BD5832"/>
    <w:rsid w:val="00BE3FE6"/>
    <w:rsid w:val="00BF4B73"/>
    <w:rsid w:val="00C37BA5"/>
    <w:rsid w:val="00CA3FA9"/>
    <w:rsid w:val="00CB7F22"/>
    <w:rsid w:val="00D5608C"/>
    <w:rsid w:val="00D611C6"/>
    <w:rsid w:val="00DC6C92"/>
    <w:rsid w:val="00E6659A"/>
    <w:rsid w:val="00F10151"/>
    <w:rsid w:val="00F34BB8"/>
    <w:rsid w:val="00F45099"/>
    <w:rsid w:val="00F9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6178-0388-4B14-B5CF-58223166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17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12</cp:revision>
  <cp:lastPrinted>2019-09-17T07:46:00Z</cp:lastPrinted>
  <dcterms:created xsi:type="dcterms:W3CDTF">2016-07-21T05:46:00Z</dcterms:created>
  <dcterms:modified xsi:type="dcterms:W3CDTF">2019-09-17T07:56:00Z</dcterms:modified>
</cp:coreProperties>
</file>