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ED" w:rsidRDefault="002F13ED" w:rsidP="003E6BB5">
      <w:pPr>
        <w:jc w:val="center"/>
        <w:rPr>
          <w:sz w:val="28"/>
          <w:szCs w:val="28"/>
        </w:rPr>
      </w:pPr>
    </w:p>
    <w:p w:rsidR="003E6BB5" w:rsidRPr="00A45E1D" w:rsidRDefault="003E6BB5" w:rsidP="003E6BB5">
      <w:pPr>
        <w:jc w:val="center"/>
        <w:rPr>
          <w:sz w:val="28"/>
          <w:szCs w:val="28"/>
        </w:rPr>
      </w:pPr>
      <w:r w:rsidRPr="00A45E1D">
        <w:rPr>
          <w:sz w:val="28"/>
          <w:szCs w:val="28"/>
        </w:rPr>
        <w:t xml:space="preserve">МБДОУ «Детский сад имени </w:t>
      </w:r>
      <w:proofErr w:type="spellStart"/>
      <w:r w:rsidRPr="00A45E1D">
        <w:rPr>
          <w:sz w:val="28"/>
          <w:szCs w:val="28"/>
        </w:rPr>
        <w:t>Н.К.Крупской</w:t>
      </w:r>
      <w:proofErr w:type="spellEnd"/>
      <w:r w:rsidRPr="00A45E1D">
        <w:rPr>
          <w:sz w:val="28"/>
          <w:szCs w:val="28"/>
        </w:rPr>
        <w:t>»</w:t>
      </w:r>
    </w:p>
    <w:p w:rsidR="003E6BB5" w:rsidRPr="00A45E1D" w:rsidRDefault="003E6BB5" w:rsidP="003E6BB5">
      <w:pPr>
        <w:jc w:val="center"/>
        <w:rPr>
          <w:sz w:val="28"/>
          <w:szCs w:val="28"/>
        </w:rPr>
      </w:pPr>
      <w:r w:rsidRPr="00A45E1D">
        <w:rPr>
          <w:sz w:val="28"/>
          <w:szCs w:val="28"/>
        </w:rPr>
        <w:t>Село Барское Татарово</w:t>
      </w:r>
    </w:p>
    <w:p w:rsidR="003E6BB5" w:rsidRDefault="003E6BB5" w:rsidP="003E6BB5">
      <w:r>
        <w:t xml:space="preserve">                                                                           </w:t>
      </w:r>
    </w:p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Default="003E6BB5" w:rsidP="003E6BB5"/>
    <w:p w:rsidR="003E6BB5" w:rsidRPr="00A45E1D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Опыт работы воспитателя группы раннего возраста по теме: </w:t>
      </w:r>
    </w:p>
    <w:p w:rsidR="003E6BB5" w:rsidRPr="00A45E1D" w:rsidRDefault="003E6BB5" w:rsidP="003E6BB5">
      <w:pPr>
        <w:jc w:val="center"/>
        <w:rPr>
          <w:sz w:val="28"/>
          <w:szCs w:val="28"/>
        </w:rPr>
      </w:pPr>
    </w:p>
    <w:p w:rsidR="003E6BB5" w:rsidRPr="001C4FE5" w:rsidRDefault="003E6BB5" w:rsidP="003E6BB5">
      <w:pPr>
        <w:jc w:val="both"/>
        <w:rPr>
          <w:sz w:val="28"/>
          <w:szCs w:val="28"/>
        </w:rPr>
      </w:pPr>
      <w:r>
        <w:tab/>
        <w:t>«</w:t>
      </w:r>
      <w:r w:rsidRPr="001C4FE5">
        <w:rPr>
          <w:sz w:val="28"/>
          <w:szCs w:val="28"/>
          <w:shd w:val="clear" w:color="auto" w:fill="FFFFFF"/>
        </w:rPr>
        <w:t>Повышение двигательной активности детей</w:t>
      </w:r>
      <w:r w:rsidRPr="001C4FE5">
        <w:rPr>
          <w:rStyle w:val="apple-converted-space"/>
          <w:sz w:val="28"/>
          <w:szCs w:val="28"/>
          <w:shd w:val="clear" w:color="auto" w:fill="FFFFFF"/>
        </w:rPr>
        <w:t> </w:t>
      </w:r>
      <w:r w:rsidRPr="001C4FE5">
        <w:rPr>
          <w:bCs/>
          <w:sz w:val="28"/>
          <w:szCs w:val="28"/>
          <w:shd w:val="clear" w:color="auto" w:fill="FFFFFF"/>
        </w:rPr>
        <w:t>раннего</w:t>
      </w:r>
      <w:r w:rsidRPr="001C4FE5">
        <w:rPr>
          <w:sz w:val="28"/>
          <w:szCs w:val="28"/>
          <w:shd w:val="clear" w:color="auto" w:fill="FFFFFF"/>
        </w:rPr>
        <w:t xml:space="preserve"> возраста, посредством использования движений  при ознакомлении  детей с художественной литературой</w:t>
      </w:r>
      <w:r>
        <w:rPr>
          <w:sz w:val="28"/>
          <w:szCs w:val="28"/>
          <w:shd w:val="clear" w:color="auto" w:fill="FFFFFF"/>
        </w:rPr>
        <w:t>»</w:t>
      </w:r>
      <w:r w:rsidRPr="001C4FE5">
        <w:rPr>
          <w:sz w:val="28"/>
          <w:szCs w:val="28"/>
          <w:shd w:val="clear" w:color="auto" w:fill="FFFFFF"/>
        </w:rPr>
        <w:t>.</w:t>
      </w:r>
    </w:p>
    <w:p w:rsidR="003E6BB5" w:rsidRDefault="003E6BB5" w:rsidP="003E6BB5">
      <w:pPr>
        <w:tabs>
          <w:tab w:val="left" w:pos="1035"/>
        </w:tabs>
      </w:pPr>
    </w:p>
    <w:p w:rsidR="003E6BB5" w:rsidRDefault="003E6BB5" w:rsidP="003E6BB5">
      <w:pPr>
        <w:jc w:val="center"/>
      </w:pPr>
    </w:p>
    <w:p w:rsidR="003E6BB5" w:rsidRDefault="003E6BB5" w:rsidP="003E6BB5">
      <w:pPr>
        <w:rPr>
          <w:sz w:val="28"/>
          <w:szCs w:val="28"/>
        </w:rPr>
      </w:pPr>
    </w:p>
    <w:p w:rsidR="003E6BB5" w:rsidRDefault="003E6BB5" w:rsidP="003E6BB5">
      <w:pPr>
        <w:rPr>
          <w:sz w:val="28"/>
          <w:szCs w:val="28"/>
        </w:rPr>
      </w:pPr>
    </w:p>
    <w:p w:rsidR="003E6BB5" w:rsidRDefault="003E6BB5" w:rsidP="003E6BB5">
      <w:pPr>
        <w:rPr>
          <w:sz w:val="28"/>
          <w:szCs w:val="28"/>
        </w:rPr>
      </w:pPr>
    </w:p>
    <w:p w:rsidR="003E6BB5" w:rsidRDefault="003E6BB5" w:rsidP="003E6BB5">
      <w:pPr>
        <w:rPr>
          <w:sz w:val="28"/>
          <w:szCs w:val="28"/>
        </w:rPr>
      </w:pPr>
    </w:p>
    <w:p w:rsidR="003E6BB5" w:rsidRDefault="003E6BB5" w:rsidP="003E6BB5">
      <w:pPr>
        <w:rPr>
          <w:sz w:val="28"/>
          <w:szCs w:val="28"/>
        </w:rPr>
      </w:pPr>
    </w:p>
    <w:p w:rsidR="003E6BB5" w:rsidRDefault="003E6BB5" w:rsidP="003E6BB5">
      <w:pPr>
        <w:jc w:val="right"/>
        <w:rPr>
          <w:sz w:val="28"/>
          <w:szCs w:val="28"/>
        </w:rPr>
      </w:pPr>
    </w:p>
    <w:p w:rsidR="003E6BB5" w:rsidRDefault="003E6BB5" w:rsidP="003E6BB5">
      <w:pPr>
        <w:ind w:right="-726"/>
        <w:jc w:val="right"/>
        <w:rPr>
          <w:sz w:val="28"/>
          <w:szCs w:val="28"/>
        </w:rPr>
      </w:pPr>
    </w:p>
    <w:p w:rsidR="003E6BB5" w:rsidRDefault="003E6BB5" w:rsidP="003E6BB5">
      <w:pPr>
        <w:ind w:right="-726"/>
        <w:jc w:val="center"/>
        <w:rPr>
          <w:sz w:val="28"/>
          <w:szCs w:val="28"/>
        </w:rPr>
      </w:pPr>
    </w:p>
    <w:p w:rsidR="003E6BB5" w:rsidRDefault="003E6BB5" w:rsidP="003E6BB5">
      <w:pPr>
        <w:ind w:right="-7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Воспитатель:                                                       </w:t>
      </w:r>
    </w:p>
    <w:p w:rsidR="003E6BB5" w:rsidRDefault="003E6BB5" w:rsidP="003E6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Антоновская Г.П.</w:t>
      </w: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</w:p>
    <w:p w:rsidR="003E6BB5" w:rsidRDefault="003E6BB5" w:rsidP="003E6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</w:p>
    <w:p w:rsidR="003E6BB5" w:rsidRDefault="003E6BB5" w:rsidP="003E6BB5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936104" w:rsidRDefault="00936104"/>
    <w:p w:rsidR="003E6BB5" w:rsidRDefault="003E6BB5"/>
    <w:p w:rsidR="002F13ED" w:rsidRDefault="002F13ED" w:rsidP="00D0708A">
      <w:pPr>
        <w:tabs>
          <w:tab w:val="left" w:pos="1620"/>
        </w:tabs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D0708A" w:rsidRPr="00D0708A" w:rsidRDefault="00D0708A" w:rsidP="00D0708A">
      <w:pPr>
        <w:tabs>
          <w:tab w:val="left" w:pos="1620"/>
        </w:tabs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  <w:r w:rsidRPr="00D0708A">
        <w:rPr>
          <w:rFonts w:eastAsiaTheme="minorHAnsi"/>
          <w:sz w:val="48"/>
          <w:szCs w:val="48"/>
          <w:lang w:eastAsia="en-US"/>
        </w:rPr>
        <w:t>Содержание.</w:t>
      </w:r>
    </w:p>
    <w:p w:rsidR="00D0708A" w:rsidRPr="00D0708A" w:rsidRDefault="00D0708A" w:rsidP="00D0708A">
      <w:pPr>
        <w:tabs>
          <w:tab w:val="left" w:pos="1620"/>
        </w:tabs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D0708A" w:rsidRPr="00D0708A" w:rsidRDefault="00D0708A" w:rsidP="00D0708A">
      <w:pPr>
        <w:tabs>
          <w:tab w:val="left" w:pos="1620"/>
        </w:tabs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Наименование опыта.</w:t>
      </w: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Условия возникновения и становления опыта</w:t>
      </w: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Актуальность и перспективность опыта</w:t>
      </w: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Теоретическая база опыта.</w:t>
      </w: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Новизна опыта.</w:t>
      </w: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Технология опыта.</w:t>
      </w: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Результативность.</w:t>
      </w: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Адресная направленность.</w:t>
      </w:r>
    </w:p>
    <w:p w:rsidR="00D0708A" w:rsidRPr="00D0708A" w:rsidRDefault="00D0708A" w:rsidP="00D0708A">
      <w:pPr>
        <w:numPr>
          <w:ilvl w:val="0"/>
          <w:numId w:val="6"/>
        </w:numPr>
        <w:tabs>
          <w:tab w:val="left" w:pos="162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0708A">
        <w:rPr>
          <w:rFonts w:eastAsiaTheme="minorHAnsi"/>
          <w:sz w:val="28"/>
          <w:szCs w:val="28"/>
          <w:lang w:eastAsia="en-US"/>
        </w:rPr>
        <w:t>Трудоёмкость.</w:t>
      </w:r>
    </w:p>
    <w:p w:rsidR="00D0708A" w:rsidRPr="00D0708A" w:rsidRDefault="00D0708A" w:rsidP="00D0708A">
      <w:pPr>
        <w:tabs>
          <w:tab w:val="left" w:pos="1620"/>
        </w:tabs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E6BB5" w:rsidRDefault="003E6BB5"/>
    <w:p w:rsidR="003E6BB5" w:rsidRDefault="003E6BB5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708A" w:rsidRPr="003E6BB5" w:rsidRDefault="00D0708A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Наименование опыта работы.</w:t>
      </w:r>
    </w:p>
    <w:p w:rsidR="003E6BB5" w:rsidRPr="003E6BB5" w:rsidRDefault="003E6BB5" w:rsidP="003E6BB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Повышение двигательной активности детей </w:t>
      </w:r>
      <w:r w:rsidRPr="003E6BB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раннего</w:t>
      </w: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возраста, посредством использования движений  при ознакомлении  детей с художественной литературой.</w:t>
      </w: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Условия возникновения и становления опыта.</w:t>
      </w: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Раннее детство — исключительно важное время для развития речи ребенка. То, что упущено от года до трех, восполняется в дальнейшем с огромным трудом, а то и не восполняется вовсе. Работа по развитию речи часто строится на материале художественных произведений, которые помогают детям  уже в раннем возрасте познавать окружающий мир</w:t>
      </w:r>
      <w:proofErr w:type="gramStart"/>
      <w:r w:rsidRPr="003E6BB5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3E6BB5">
        <w:rPr>
          <w:rFonts w:eastAsiaTheme="minorHAnsi"/>
          <w:sz w:val="28"/>
          <w:szCs w:val="28"/>
          <w:lang w:eastAsia="en-US"/>
        </w:rPr>
        <w:t xml:space="preserve">  Задача взрослых – прививать малышам любовь к художественной литературе. Однако делать это нужно так, чтобы ребенку было интересно, весело! Значит необходимо использовать то, что является основным источником радости ребенка – движение. А что, если соединить  в единую систему чтение и движение и превратить ознакомление детей с художественной литературой  в игру. В результате  движения  будут конкретизировать образ, а слово поможет  чётко выполнять  движения. Благодаря разнообразию движений  весь организм ребёнка вовлекается в работу, что способствует  повышению двигательной активности. Сопровождая чтение  действиями  и   жестами  по содержанию текста</w:t>
      </w:r>
      <w:r w:rsidR="008C641C">
        <w:rPr>
          <w:rFonts w:eastAsiaTheme="minorHAnsi"/>
          <w:sz w:val="28"/>
          <w:szCs w:val="28"/>
          <w:lang w:eastAsia="en-US"/>
        </w:rPr>
        <w:t xml:space="preserve">, </w:t>
      </w:r>
      <w:r w:rsidRPr="003E6BB5">
        <w:rPr>
          <w:rFonts w:eastAsiaTheme="minorHAnsi"/>
          <w:sz w:val="28"/>
          <w:szCs w:val="28"/>
          <w:lang w:eastAsia="en-US"/>
        </w:rPr>
        <w:t xml:space="preserve">  ребенок  научится слушать без наглядного сопровождения, у  него разовьется  речевое дыхание, слуховое внимание, память и конечно интерес к художественной литературе.</w:t>
      </w:r>
    </w:p>
    <w:p w:rsidR="003E6BB5" w:rsidRPr="003E6BB5" w:rsidRDefault="003E6BB5" w:rsidP="003E6BB5">
      <w:pPr>
        <w:tabs>
          <w:tab w:val="left" w:pos="3915"/>
          <w:tab w:val="left" w:pos="4515"/>
        </w:tabs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ab/>
      </w:r>
    </w:p>
    <w:p w:rsidR="003E6BB5" w:rsidRPr="003E6BB5" w:rsidRDefault="003E6BB5" w:rsidP="003E6BB5">
      <w:pPr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numPr>
          <w:ilvl w:val="0"/>
          <w:numId w:val="1"/>
        </w:numPr>
        <w:tabs>
          <w:tab w:val="left" w:pos="3915"/>
          <w:tab w:val="left" w:pos="4515"/>
        </w:tabs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Актуальность и перспективность опыта.</w:t>
      </w:r>
    </w:p>
    <w:p w:rsidR="003E6BB5" w:rsidRPr="003E6BB5" w:rsidRDefault="003E6BB5" w:rsidP="003E6BB5">
      <w:pPr>
        <w:tabs>
          <w:tab w:val="left" w:pos="3915"/>
          <w:tab w:val="left" w:pos="4515"/>
        </w:tabs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Какой счастливый 21 век.  Век развития ИКТ. Ребенок может весь вечер сидеть у телевизора или компьютера. Родители не препятствуют этому. А зачем? В доме тихо,  малыша  как бы нет.  А где «живое» общение родителей и детей</w:t>
      </w:r>
      <w:proofErr w:type="gramStart"/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?</w:t>
      </w:r>
      <w:proofErr w:type="gramEnd"/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Кто будет задавать вопросы?  Как будет развиваться речь наших детей?  Взрослые подменяют  общение с малышами   голубым экраном. В результате замедляется процесс развития речи. Когда она должна  а</w:t>
      </w:r>
      <w:r w:rsidRPr="003E6BB5">
        <w:rPr>
          <w:rFonts w:eastAsiaTheme="minorHAnsi"/>
          <w:sz w:val="28"/>
          <w:szCs w:val="28"/>
          <w:lang w:eastAsia="en-US"/>
        </w:rPr>
        <w:t>ктивно формироваться именно в раннем возрасте</w:t>
      </w:r>
      <w:proofErr w:type="gramStart"/>
      <w:r w:rsidRPr="003E6BB5">
        <w:rPr>
          <w:rFonts w:eastAsiaTheme="minorHAnsi"/>
          <w:sz w:val="28"/>
          <w:szCs w:val="28"/>
          <w:lang w:eastAsia="en-US"/>
        </w:rPr>
        <w:t> ,</w:t>
      </w:r>
      <w:proofErr w:type="gramEnd"/>
      <w:r w:rsidRPr="003E6BB5">
        <w:rPr>
          <w:rFonts w:eastAsiaTheme="minorHAnsi"/>
          <w:sz w:val="28"/>
          <w:szCs w:val="28"/>
          <w:lang w:eastAsia="en-US"/>
        </w:rPr>
        <w:t xml:space="preserve"> как </w:t>
      </w:r>
    </w:p>
    <w:p w:rsidR="003E6BB5" w:rsidRPr="003E6BB5" w:rsidRDefault="003E6BB5" w:rsidP="003E6BB5">
      <w:pPr>
        <w:ind w:right="-56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основа для последующего речевого развития в дошкольном возрасте</w:t>
      </w:r>
      <w:proofErr w:type="gramStart"/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2F13ED" w:rsidRDefault="003E6BB5" w:rsidP="003E6BB5">
      <w:pPr>
        <w:ind w:right="-56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«Зависая»  у компьютера ребенок ведет малоподвижный образ жизни.</w:t>
      </w:r>
    </w:p>
    <w:p w:rsidR="002F13ED" w:rsidRDefault="003E6BB5" w:rsidP="003E6BB5">
      <w:pPr>
        <w:ind w:right="-56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 где развитие двигательной активности? Родителям, конечно, важно </w:t>
      </w:r>
    </w:p>
    <w:p w:rsidR="003E6BB5" w:rsidRPr="003E6BB5" w:rsidRDefault="003E6BB5" w:rsidP="003E6BB5">
      <w:pPr>
        <w:ind w:right="-56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здоровье малыша.</w:t>
      </w:r>
    </w:p>
    <w:p w:rsidR="002F13ED" w:rsidRDefault="003E6BB5" w:rsidP="003E6BB5">
      <w:pPr>
        <w:ind w:right="-56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Однако, не пассивный образ жизни, а движения человеческого</w:t>
      </w:r>
    </w:p>
    <w:p w:rsidR="002F13ED" w:rsidRDefault="003E6BB5" w:rsidP="003E6BB5">
      <w:pPr>
        <w:ind w:right="-5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тела  - </w:t>
      </w:r>
      <w:r w:rsidRPr="003E6BB5">
        <w:rPr>
          <w:rFonts w:eastAsiaTheme="minorHAnsi"/>
          <w:sz w:val="28"/>
          <w:szCs w:val="28"/>
          <w:lang w:eastAsia="en-US"/>
        </w:rPr>
        <w:t xml:space="preserve"> это признак здоровья, причем, не только телесного, но </w:t>
      </w:r>
    </w:p>
    <w:p w:rsidR="003E6BB5" w:rsidRPr="003E6BB5" w:rsidRDefault="003E6BB5" w:rsidP="003E6BB5">
      <w:pPr>
        <w:ind w:right="-5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и умственного.</w:t>
      </w:r>
    </w:p>
    <w:p w:rsidR="003E6BB5" w:rsidRPr="003E6BB5" w:rsidRDefault="003E6BB5" w:rsidP="002F13ED">
      <w:pPr>
        <w:ind w:right="-14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Движение  для малыша не только жизненная необходимость – это сама жизнь.</w:t>
      </w:r>
    </w:p>
    <w:p w:rsidR="002F13ED" w:rsidRDefault="002F13ED" w:rsidP="003E6BB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3E6BB5" w:rsidP="003E6BB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Что же следует сделать для того, чтобы речь ребенка развивалась правильно, вовремя, чтобы малыш рос существом социальным, физически развитым и здоровым?</w:t>
      </w:r>
    </w:p>
    <w:p w:rsidR="003E6BB5" w:rsidRPr="003E6BB5" w:rsidRDefault="003E6BB5" w:rsidP="003E6BB5">
      <w:pPr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Наличие данного вопроса  позволило обозначить  цель  моей работы, которая заключается в </w:t>
      </w:r>
      <w:r w:rsidRPr="003E6BB5">
        <w:rPr>
          <w:rFonts w:eastAsiaTheme="minorHAnsi"/>
          <w:sz w:val="28"/>
          <w:szCs w:val="28"/>
          <w:lang w:eastAsia="en-US"/>
        </w:rPr>
        <w:t>соединении  в единую систему двух видов детской деятельности: двигательную активность  и восприятие художественной литературы и фольклора.</w:t>
      </w:r>
    </w:p>
    <w:p w:rsidR="003E6BB5" w:rsidRPr="003E6BB5" w:rsidRDefault="003E6BB5" w:rsidP="003E6BB5">
      <w:pPr>
        <w:ind w:right="-56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Default="003E6BB5" w:rsidP="003E6BB5">
      <w:pPr>
        <w:jc w:val="center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4.Теоретическая база.</w:t>
      </w:r>
    </w:p>
    <w:p w:rsidR="003E6BB5" w:rsidRPr="003E6BB5" w:rsidRDefault="003E6BB5" w:rsidP="003E6BB5">
      <w:pPr>
        <w:jc w:val="center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В рамках разработки опыта были использованы следующие материалы:</w:t>
      </w:r>
    </w:p>
    <w:p w:rsidR="003E6BB5" w:rsidRPr="003E6BB5" w:rsidRDefault="003E6BB5" w:rsidP="003E6BB5">
      <w:pPr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outlineLvl w:val="0"/>
        <w:rPr>
          <w:kern w:val="36"/>
          <w:sz w:val="28"/>
          <w:szCs w:val="28"/>
        </w:rPr>
      </w:pPr>
      <w:r w:rsidRPr="003E6BB5">
        <w:rPr>
          <w:rFonts w:eastAsiaTheme="minorHAnsi"/>
          <w:sz w:val="28"/>
          <w:szCs w:val="28"/>
          <w:lang w:eastAsia="en-US"/>
        </w:rPr>
        <w:t>Статья «</w:t>
      </w:r>
      <w:r w:rsidRPr="003E6BB5">
        <w:rPr>
          <w:kern w:val="36"/>
          <w:sz w:val="28"/>
          <w:szCs w:val="28"/>
        </w:rPr>
        <w:t>Методика ознакомления детей с литературными произведениями в группах раннего и младшего дошкольного возраста»</w:t>
      </w:r>
      <w:proofErr w:type="gramStart"/>
      <w:r w:rsidRPr="003E6BB5">
        <w:rPr>
          <w:kern w:val="36"/>
          <w:sz w:val="28"/>
          <w:szCs w:val="28"/>
        </w:rPr>
        <w:t xml:space="preserve"> ,</w:t>
      </w:r>
      <w:proofErr w:type="gramEnd"/>
      <w:r w:rsidRPr="003E6BB5">
        <w:rPr>
          <w:kern w:val="36"/>
          <w:sz w:val="28"/>
          <w:szCs w:val="28"/>
        </w:rPr>
        <w:t xml:space="preserve"> автор Кружкова Л.Г., которая помогла мне понять, каких критериев необходимо придерживаться при выборе литературного произведения. </w:t>
      </w:r>
    </w:p>
    <w:p w:rsidR="003E6BB5" w:rsidRPr="003E6BB5" w:rsidRDefault="003E6BB5" w:rsidP="003E6BB5">
      <w:pPr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E6BB5">
        <w:rPr>
          <w:sz w:val="28"/>
          <w:szCs w:val="28"/>
        </w:rPr>
        <w:t>Книга  «Занятия по</w:t>
      </w:r>
      <w:r w:rsidR="008C641C">
        <w:rPr>
          <w:sz w:val="28"/>
          <w:szCs w:val="28"/>
        </w:rPr>
        <w:t xml:space="preserve"> развитию речи с детьми 2-4 лет</w:t>
      </w:r>
      <w:r w:rsidRPr="003E6BB5">
        <w:rPr>
          <w:sz w:val="28"/>
          <w:szCs w:val="28"/>
        </w:rPr>
        <w:t>»</w:t>
      </w:r>
      <w:r w:rsidR="008C641C">
        <w:rPr>
          <w:sz w:val="28"/>
          <w:szCs w:val="28"/>
        </w:rPr>
        <w:t xml:space="preserve">, </w:t>
      </w:r>
      <w:r w:rsidRPr="003E6BB5">
        <w:rPr>
          <w:sz w:val="28"/>
          <w:szCs w:val="28"/>
        </w:rPr>
        <w:t xml:space="preserve"> автор  </w:t>
      </w:r>
      <w:proofErr w:type="spellStart"/>
      <w:r w:rsidRPr="003E6BB5">
        <w:rPr>
          <w:sz w:val="28"/>
          <w:szCs w:val="28"/>
        </w:rPr>
        <w:t>Гербова</w:t>
      </w:r>
      <w:proofErr w:type="spellEnd"/>
      <w:r w:rsidRPr="003E6BB5">
        <w:rPr>
          <w:sz w:val="28"/>
          <w:szCs w:val="28"/>
        </w:rPr>
        <w:t xml:space="preserve"> В.В.  - М., Просвещение, 1984 помогла подобрать  литературные тексты и составить список стихотворений  для заучивания с детьми, учитывая степень сложности.</w:t>
      </w:r>
    </w:p>
    <w:p w:rsidR="003E6BB5" w:rsidRPr="003E6BB5" w:rsidRDefault="003E6BB5" w:rsidP="003E6BB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E6BB5">
        <w:rPr>
          <w:sz w:val="28"/>
          <w:szCs w:val="28"/>
        </w:rPr>
        <w:t xml:space="preserve">Обучающее пособие «Учим стихи с детьми» автор </w:t>
      </w:r>
      <w:proofErr w:type="spellStart"/>
      <w:r w:rsidRPr="003E6BB5">
        <w:rPr>
          <w:sz w:val="28"/>
          <w:szCs w:val="28"/>
        </w:rPr>
        <w:t>Н.Медведев</w:t>
      </w:r>
      <w:proofErr w:type="spellEnd"/>
      <w:r w:rsidRPr="003E6BB5">
        <w:rPr>
          <w:sz w:val="28"/>
          <w:szCs w:val="28"/>
        </w:rPr>
        <w:t xml:space="preserve"> помогло мне подготовить консультации, памятки для родителей.</w:t>
      </w:r>
    </w:p>
    <w:p w:rsidR="003E6BB5" w:rsidRPr="003E6BB5" w:rsidRDefault="003E6BB5" w:rsidP="003E6B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П</w:t>
      </w:r>
      <w:r w:rsidR="008C641C">
        <w:rPr>
          <w:rFonts w:eastAsiaTheme="minorHAnsi"/>
          <w:sz w:val="28"/>
          <w:szCs w:val="28"/>
          <w:lang w:eastAsia="en-US"/>
        </w:rPr>
        <w:t>особие «Ползаем. Ходим. Бегаем.</w:t>
      </w:r>
      <w:r w:rsidRPr="003E6BB5">
        <w:rPr>
          <w:rFonts w:eastAsiaTheme="minorHAnsi"/>
          <w:sz w:val="28"/>
          <w:szCs w:val="28"/>
          <w:lang w:eastAsia="en-US"/>
        </w:rPr>
        <w:t xml:space="preserve"> Прыгаем»., авторы Борисенко М.Г., </w:t>
      </w:r>
      <w:proofErr w:type="spellStart"/>
      <w:r w:rsidRPr="003E6BB5">
        <w:rPr>
          <w:rFonts w:eastAsiaTheme="minorHAnsi"/>
          <w:sz w:val="28"/>
          <w:szCs w:val="28"/>
          <w:lang w:eastAsia="en-US"/>
        </w:rPr>
        <w:t>Датешидзе</w:t>
      </w:r>
      <w:proofErr w:type="spellEnd"/>
      <w:r w:rsidRPr="003E6BB5">
        <w:rPr>
          <w:rFonts w:eastAsiaTheme="minorHAnsi"/>
          <w:sz w:val="28"/>
          <w:szCs w:val="28"/>
          <w:lang w:eastAsia="en-US"/>
        </w:rPr>
        <w:t xml:space="preserve"> Т.А., Лукина Н.А. Данное пособие дает полную картину развития общей моторики в соответствии с периодами возрастного развития ребенка от рождения до трех лет, наиболее благоприятными для освоения определенных видов движений, что помогло мне в подборе движений к стихам.</w:t>
      </w: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2F13ED">
      <w:pPr>
        <w:jc w:val="center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5. Новизна опыта.</w:t>
      </w:r>
    </w:p>
    <w:p w:rsidR="003E6BB5" w:rsidRPr="003E6BB5" w:rsidRDefault="003E6BB5" w:rsidP="003E6BB5">
      <w:pPr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Новизна моего опыта имеет условный уровень, так как построена на необычном сочетании двух видов детской деятельности: двигательной активности и восприятии  художественной литературы и фольклора</w:t>
      </w:r>
    </w:p>
    <w:p w:rsidR="003E6BB5" w:rsidRPr="003E6BB5" w:rsidRDefault="003E6BB5" w:rsidP="003E6BB5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E6BB5">
        <w:rPr>
          <w:sz w:val="28"/>
          <w:szCs w:val="28"/>
        </w:rPr>
        <w:t>Усовершенствовала методы ознакомления детей раннего возраста со стихотворным творчеством.</w:t>
      </w:r>
    </w:p>
    <w:p w:rsidR="003E6BB5" w:rsidRPr="003E6BB5" w:rsidRDefault="003E6BB5" w:rsidP="003E6BB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sz w:val="28"/>
          <w:szCs w:val="28"/>
        </w:rPr>
        <w:t>С целью повышения двигательной активности</w:t>
      </w:r>
      <w:r w:rsidRPr="003E6BB5">
        <w:rPr>
          <w:rFonts w:eastAsiaTheme="minorHAnsi"/>
          <w:sz w:val="28"/>
          <w:szCs w:val="28"/>
          <w:lang w:eastAsia="en-US"/>
        </w:rPr>
        <w:t xml:space="preserve"> для каждого стихотворения или потешки я подобрала </w:t>
      </w:r>
      <w:r w:rsidRPr="003E6BB5">
        <w:rPr>
          <w:sz w:val="28"/>
          <w:szCs w:val="28"/>
        </w:rPr>
        <w:t xml:space="preserve">определённые движения или жесты по тексту, </w:t>
      </w:r>
    </w:p>
    <w:p w:rsidR="003E6BB5" w:rsidRPr="003E6BB5" w:rsidRDefault="003E6BB5" w:rsidP="003E6BB5">
      <w:pPr>
        <w:jc w:val="both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3E6BB5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:rsidR="002F13ED" w:rsidRDefault="002F13ED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2F13ED">
      <w:pPr>
        <w:tabs>
          <w:tab w:val="left" w:pos="2610"/>
        </w:tabs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Default="003E6BB5" w:rsidP="002F13ED">
      <w:pPr>
        <w:tabs>
          <w:tab w:val="left" w:pos="2610"/>
        </w:tabs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6. Технология опыта.</w:t>
      </w:r>
    </w:p>
    <w:p w:rsidR="003E6BB5" w:rsidRPr="003E6BB5" w:rsidRDefault="003E6BB5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Default="003E6BB5" w:rsidP="003E6BB5">
      <w:pPr>
        <w:shd w:val="clear" w:color="auto" w:fill="FFFFFF"/>
        <w:jc w:val="both"/>
        <w:outlineLvl w:val="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 этап. Анализируя результаты наблюдений за детьми, а так же результаты анкетирования родителей  я пришла к выводу, что родители стали реже читать детям, ссылаясь на  свою занятость. Они недооценивают влияние </w:t>
      </w:r>
    </w:p>
    <w:p w:rsidR="003E6BB5" w:rsidRDefault="003E6BB5" w:rsidP="003E6BB5">
      <w:pPr>
        <w:shd w:val="clear" w:color="auto" w:fill="FFFFFF"/>
        <w:jc w:val="both"/>
        <w:outlineLvl w:val="3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Default="003E6BB5" w:rsidP="003E6BB5">
      <w:pPr>
        <w:shd w:val="clear" w:color="auto" w:fill="FFFFFF"/>
        <w:jc w:val="both"/>
        <w:outlineLvl w:val="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художественного слова на развитие речи их детей. Так же дети стали меньше двигаться. На вопрос о том, что ты больше всего любишь делать? Я  часто </w:t>
      </w:r>
    </w:p>
    <w:p w:rsidR="003E6BB5" w:rsidRDefault="003E6BB5" w:rsidP="003E6BB5">
      <w:pPr>
        <w:shd w:val="clear" w:color="auto" w:fill="FFFFFF"/>
        <w:jc w:val="both"/>
        <w:outlineLvl w:val="3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shd w:val="clear" w:color="auto" w:fill="FFFFFF"/>
        <w:jc w:val="both"/>
        <w:outlineLvl w:val="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слышу ответ «Мультики смотреть». Что же делать? Необходимо через игру прививать детям интерес к художественной литературе, а через детей вовлекать родителей в мир художественных образов и движений. С этой целью я и создала данный опыт работы, поставив перед собой следующие задачи:</w:t>
      </w:r>
    </w:p>
    <w:p w:rsidR="003E6BB5" w:rsidRPr="003E6BB5" w:rsidRDefault="003E6BB5" w:rsidP="003E6BB5">
      <w:pPr>
        <w:numPr>
          <w:ilvl w:val="0"/>
          <w:numId w:val="4"/>
        </w:numPr>
        <w:shd w:val="clear" w:color="auto" w:fill="FFFFFF"/>
        <w:spacing w:after="200" w:line="276" w:lineRule="auto"/>
        <w:ind w:hanging="357"/>
        <w:contextualSpacing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Способствовать развитию речи детей через ознакомление с художественной литературой</w:t>
      </w:r>
      <w:proofErr w:type="gramStart"/>
      <w:r w:rsidRPr="003E6BB5">
        <w:rPr>
          <w:rFonts w:eastAsiaTheme="minorHAnsi"/>
          <w:sz w:val="28"/>
          <w:szCs w:val="28"/>
          <w:lang w:eastAsia="en-US"/>
        </w:rPr>
        <w:t> .</w:t>
      </w:r>
      <w:proofErr w:type="gramEnd"/>
    </w:p>
    <w:p w:rsidR="003E6BB5" w:rsidRPr="003E6BB5" w:rsidRDefault="003E6BB5" w:rsidP="003E6BB5">
      <w:pPr>
        <w:numPr>
          <w:ilvl w:val="0"/>
          <w:numId w:val="4"/>
        </w:numPr>
        <w:shd w:val="clear" w:color="auto" w:fill="FFFFFF"/>
        <w:spacing w:after="200" w:line="276" w:lineRule="auto"/>
        <w:ind w:hanging="357"/>
        <w:contextualSpacing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Повышать двигательную активность детей через участие в действии – игре, в общении с персонажем художественного слова.</w:t>
      </w:r>
    </w:p>
    <w:p w:rsidR="003E6BB5" w:rsidRPr="003E6BB5" w:rsidRDefault="003E6BB5" w:rsidP="003E6BB5">
      <w:pPr>
        <w:numPr>
          <w:ilvl w:val="0"/>
          <w:numId w:val="4"/>
        </w:numPr>
        <w:shd w:val="clear" w:color="auto" w:fill="FFFFFF"/>
        <w:spacing w:after="200" w:line="276" w:lineRule="auto"/>
        <w:ind w:hanging="357"/>
        <w:contextualSpacing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Способствовать эмоциональному контакту взрослых и детей через взаимодействие с семьями воспитанников.</w:t>
      </w:r>
    </w:p>
    <w:p w:rsidR="003E6BB5" w:rsidRPr="003E6BB5" w:rsidRDefault="003E6BB5" w:rsidP="003E6BB5">
      <w:pPr>
        <w:shd w:val="clear" w:color="auto" w:fill="FFFFFF"/>
        <w:ind w:left="930"/>
        <w:contextualSpacing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3E6BB5" w:rsidRPr="003E6BB5" w:rsidRDefault="003E6BB5" w:rsidP="003E6BB5">
      <w:pPr>
        <w:shd w:val="clear" w:color="auto" w:fill="FFFFFF"/>
        <w:jc w:val="both"/>
        <w:outlineLvl w:val="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 2 этап. Для решения поставленных задач  я подобрала стихи и потешки в соответствии с возрастом детей</w:t>
      </w:r>
      <w:proofErr w:type="gramStart"/>
      <w:r w:rsidRPr="003E6BB5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3E6BB5">
        <w:rPr>
          <w:rFonts w:eastAsiaTheme="minorHAnsi"/>
          <w:sz w:val="28"/>
          <w:szCs w:val="28"/>
          <w:lang w:eastAsia="en-US"/>
        </w:rPr>
        <w:t xml:space="preserve"> К каждому стихотворению были подобраны движения в соответствии с текстом. Проводя  работу с детьми</w:t>
      </w:r>
      <w:r w:rsidR="008C641C">
        <w:rPr>
          <w:rFonts w:eastAsiaTheme="minorHAnsi"/>
          <w:sz w:val="28"/>
          <w:szCs w:val="28"/>
          <w:lang w:eastAsia="en-US"/>
        </w:rPr>
        <w:t>,</w:t>
      </w:r>
      <w:r w:rsidRPr="003E6BB5">
        <w:rPr>
          <w:rFonts w:eastAsiaTheme="minorHAnsi"/>
          <w:sz w:val="28"/>
          <w:szCs w:val="28"/>
          <w:lang w:eastAsia="en-US"/>
        </w:rPr>
        <w:t xml:space="preserve">  опиралась на следующие  принципы:</w:t>
      </w:r>
    </w:p>
    <w:p w:rsidR="003E6BB5" w:rsidRPr="003E6BB5" w:rsidRDefault="003E6BB5" w:rsidP="003E6BB5">
      <w:p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- доступность;</w:t>
      </w:r>
    </w:p>
    <w:p w:rsidR="003E6BB5" w:rsidRPr="003E6BB5" w:rsidRDefault="003E6BB5" w:rsidP="003E6BB5">
      <w:p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- систематичность;</w:t>
      </w:r>
    </w:p>
    <w:p w:rsidR="003E6BB5" w:rsidRPr="003E6BB5" w:rsidRDefault="003E6BB5" w:rsidP="003E6BB5">
      <w:p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- последовательность;</w:t>
      </w:r>
    </w:p>
    <w:p w:rsidR="003E6BB5" w:rsidRPr="003E6BB5" w:rsidRDefault="003E6BB5" w:rsidP="003E6BB5">
      <w:p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- повторность.</w:t>
      </w:r>
    </w:p>
    <w:p w:rsidR="003E6BB5" w:rsidRPr="003E6BB5" w:rsidRDefault="003E6BB5" w:rsidP="003E6BB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6BB5">
        <w:rPr>
          <w:rFonts w:eastAsiaTheme="minorHAnsi"/>
          <w:sz w:val="28"/>
          <w:szCs w:val="28"/>
          <w:lang w:eastAsia="en-US"/>
        </w:rPr>
        <w:t>В течени</w:t>
      </w:r>
      <w:proofErr w:type="gramStart"/>
      <w:r w:rsidRPr="003E6BB5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3E6BB5">
        <w:rPr>
          <w:rFonts w:eastAsiaTheme="minorHAnsi"/>
          <w:sz w:val="28"/>
          <w:szCs w:val="28"/>
          <w:lang w:eastAsia="en-US"/>
        </w:rPr>
        <w:t xml:space="preserve"> года  систематично  знакомила детей со стихами осуществляя повтор в режимных моментах, в ходе НОД в виде физкультминуток, в индивидуальной работе  с детьми, в игровой деятельности. Для родителей составила и поместила в уголок книжку -  помощницу: «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Стихи </w:t>
      </w: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движениями и в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движении».</w:t>
      </w:r>
    </w:p>
    <w:p w:rsidR="003E6BB5" w:rsidRPr="003E6BB5" w:rsidRDefault="003E6BB5" w:rsidP="003E6BB5">
      <w:pPr>
        <w:shd w:val="clear" w:color="auto" w:fill="FFFFFF"/>
        <w:jc w:val="both"/>
        <w:rPr>
          <w:sz w:val="28"/>
          <w:szCs w:val="28"/>
        </w:rPr>
      </w:pPr>
    </w:p>
    <w:p w:rsidR="003E6BB5" w:rsidRPr="003E6BB5" w:rsidRDefault="003E6BB5" w:rsidP="003E6BB5">
      <w:pPr>
        <w:tabs>
          <w:tab w:val="left" w:pos="261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2F13ED" w:rsidRDefault="002F13ED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7. Результативность.</w:t>
      </w: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Данный опыт позволил добиться следующих результатов:</w:t>
      </w:r>
    </w:p>
    <w:p w:rsidR="003E6BB5" w:rsidRPr="003E6BB5" w:rsidRDefault="003E6BB5" w:rsidP="003E6BB5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дети научились слушать и понимать народные песенки, стихи без наглядного сопровождения;</w:t>
      </w:r>
    </w:p>
    <w:p w:rsidR="003E6BB5" w:rsidRPr="003E6BB5" w:rsidRDefault="003E6BB5" w:rsidP="003E6BB5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у ребят обогатился словарный запас, так как простота и понятность содержания и соотнесение  его  с практическими действиями позволяло вникнуть в смысловое значение слов</w:t>
      </w:r>
      <w:proofErr w:type="gramStart"/>
      <w:r w:rsidRPr="003E6BB5">
        <w:rPr>
          <w:sz w:val="28"/>
          <w:szCs w:val="28"/>
        </w:rPr>
        <w:t xml:space="preserve"> ;</w:t>
      </w:r>
      <w:proofErr w:type="gramEnd"/>
      <w:r w:rsidRPr="003E6BB5">
        <w:rPr>
          <w:sz w:val="28"/>
          <w:szCs w:val="28"/>
        </w:rPr>
        <w:t xml:space="preserve"> </w:t>
      </w:r>
    </w:p>
    <w:p w:rsidR="003E6BB5" w:rsidRPr="003E6BB5" w:rsidRDefault="003E6BB5" w:rsidP="003E6BB5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дети научились самостоятельно декламировать стихи, сопровождая речь движениями;</w:t>
      </w:r>
    </w:p>
    <w:p w:rsidR="003E6BB5" w:rsidRPr="003E6BB5" w:rsidRDefault="003E6BB5" w:rsidP="003E6BB5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 xml:space="preserve">ребята с удовольствием стали показывать своё умение родителям, заинтересовывая их своими успехами. </w:t>
      </w:r>
    </w:p>
    <w:p w:rsidR="003E6BB5" w:rsidRPr="003E6BB5" w:rsidRDefault="003E6BB5" w:rsidP="003E6BB5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3E6BB5">
        <w:rPr>
          <w:sz w:val="28"/>
          <w:szCs w:val="28"/>
        </w:rPr>
        <w:t>Но самое главное – не осталось пассивных слушателей – только активные участники!</w:t>
      </w:r>
    </w:p>
    <w:p w:rsidR="003E6BB5" w:rsidRPr="003E6BB5" w:rsidRDefault="003E6BB5" w:rsidP="003E6BB5">
      <w:pPr>
        <w:shd w:val="clear" w:color="auto" w:fill="FFFFFF"/>
        <w:jc w:val="both"/>
        <w:rPr>
          <w:sz w:val="28"/>
          <w:szCs w:val="28"/>
        </w:rPr>
      </w:pPr>
    </w:p>
    <w:p w:rsidR="003E6BB5" w:rsidRPr="003E6BB5" w:rsidRDefault="003E6BB5" w:rsidP="003E6BB5">
      <w:pPr>
        <w:shd w:val="clear" w:color="auto" w:fill="FFFFFF"/>
        <w:jc w:val="both"/>
        <w:rPr>
          <w:sz w:val="28"/>
          <w:szCs w:val="28"/>
        </w:rPr>
      </w:pPr>
    </w:p>
    <w:p w:rsid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8. Адресная направленность.</w:t>
      </w: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Данный опыт интересен  начинающим педагогам детского сада, работающим на группах раннего возраста и младшего дошкольного возраста.</w:t>
      </w: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tabs>
          <w:tab w:val="left" w:pos="318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9. Трудоёмкость.</w:t>
      </w:r>
    </w:p>
    <w:p w:rsidR="003E6BB5" w:rsidRPr="003E6BB5" w:rsidRDefault="003E6BB5" w:rsidP="003E6BB5">
      <w:pPr>
        <w:tabs>
          <w:tab w:val="left" w:pos="3180"/>
        </w:tabs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E6BB5" w:rsidRPr="003E6BB5" w:rsidRDefault="003E6BB5" w:rsidP="003E6BB5">
      <w:pPr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6BB5">
        <w:rPr>
          <w:rFonts w:eastAsiaTheme="minorHAnsi"/>
          <w:sz w:val="28"/>
          <w:szCs w:val="28"/>
          <w:shd w:val="clear" w:color="auto" w:fill="FFFFFF"/>
          <w:lang w:eastAsia="en-US"/>
        </w:rPr>
        <w:t>Трудоёмкость заключается в подборе движений, которые должны соответствовать тексту, быть понятными и интересными детям.</w:t>
      </w:r>
    </w:p>
    <w:p w:rsidR="003E6BB5" w:rsidRPr="003E6BB5" w:rsidRDefault="003E6BB5" w:rsidP="003E6BB5">
      <w:pPr>
        <w:spacing w:after="200" w:line="276" w:lineRule="auto"/>
        <w:ind w:left="720"/>
        <w:contextualSpacing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3E6BB5" w:rsidRDefault="003E6BB5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3E6BB5">
      <w:pPr>
        <w:jc w:val="both"/>
      </w:pPr>
    </w:p>
    <w:p w:rsidR="00D0708A" w:rsidRDefault="00D0708A" w:rsidP="00D0708A">
      <w:pPr>
        <w:tabs>
          <w:tab w:val="left" w:pos="6780"/>
        </w:tabs>
        <w:jc w:val="both"/>
      </w:pPr>
      <w:r>
        <w:tab/>
        <w:t>Приложение № 1.</w:t>
      </w:r>
    </w:p>
    <w:p w:rsidR="00D0708A" w:rsidRDefault="00D0708A" w:rsidP="003E6BB5">
      <w:pPr>
        <w:jc w:val="both"/>
      </w:pPr>
    </w:p>
    <w:p w:rsidR="00D0708A" w:rsidRPr="00D0708A" w:rsidRDefault="00D0708A" w:rsidP="00D0708A"/>
    <w:p w:rsidR="00D0708A" w:rsidRPr="00D0708A" w:rsidRDefault="00D0708A" w:rsidP="00D0708A">
      <w:pPr>
        <w:spacing w:before="195" w:after="195"/>
        <w:jc w:val="center"/>
        <w:rPr>
          <w:color w:val="32152E"/>
          <w:sz w:val="20"/>
          <w:szCs w:val="20"/>
        </w:rPr>
      </w:pPr>
      <w:r>
        <w:tab/>
      </w:r>
      <w:r w:rsidRPr="00D0708A">
        <w:rPr>
          <w:b/>
          <w:bCs/>
          <w:color w:val="333333"/>
          <w:sz w:val="28"/>
          <w:szCs w:val="28"/>
        </w:rPr>
        <w:t>Уважаемые родители!</w:t>
      </w:r>
    </w:p>
    <w:p w:rsidR="00D0708A" w:rsidRPr="00D0708A" w:rsidRDefault="00D0708A" w:rsidP="00D0708A">
      <w:pPr>
        <w:spacing w:before="195" w:after="195"/>
        <w:jc w:val="center"/>
        <w:rPr>
          <w:color w:val="32152E"/>
          <w:sz w:val="20"/>
          <w:szCs w:val="20"/>
        </w:rPr>
      </w:pPr>
      <w:r w:rsidRPr="00D0708A">
        <w:rPr>
          <w:b/>
          <w:bCs/>
          <w:color w:val="333333"/>
          <w:sz w:val="28"/>
          <w:szCs w:val="28"/>
        </w:rPr>
        <w:t>Ответьте, пожалуйста, на вопросы данной анкеты.</w:t>
      </w:r>
    </w:p>
    <w:p w:rsidR="00D0708A" w:rsidRPr="00D0708A" w:rsidRDefault="00D0708A" w:rsidP="00D0708A">
      <w:pPr>
        <w:spacing w:before="195" w:after="195"/>
        <w:jc w:val="center"/>
        <w:rPr>
          <w:color w:val="32152E"/>
          <w:sz w:val="20"/>
          <w:szCs w:val="20"/>
        </w:rPr>
      </w:pPr>
      <w:r w:rsidRPr="00D0708A">
        <w:rPr>
          <w:b/>
          <w:bCs/>
          <w:color w:val="333333"/>
          <w:sz w:val="28"/>
          <w:szCs w:val="28"/>
        </w:rPr>
        <w:t>Ваше мнение для нас очень важно.</w:t>
      </w:r>
    </w:p>
    <w:p w:rsidR="00D0708A" w:rsidRPr="00D0708A" w:rsidRDefault="00D0708A" w:rsidP="00D0708A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0708A">
        <w:rPr>
          <w:sz w:val="28"/>
          <w:szCs w:val="28"/>
        </w:rPr>
        <w:t xml:space="preserve">Читаете ли вы ребёнку книги? Если да, </w:t>
      </w:r>
      <w:proofErr w:type="gramStart"/>
      <w:r w:rsidRPr="00D0708A">
        <w:rPr>
          <w:sz w:val="28"/>
          <w:szCs w:val="28"/>
        </w:rPr>
        <w:t>то</w:t>
      </w:r>
      <w:proofErr w:type="gramEnd"/>
      <w:r w:rsidRPr="00D0708A">
        <w:rPr>
          <w:sz w:val="28"/>
          <w:szCs w:val="28"/>
        </w:rPr>
        <w:t xml:space="preserve"> как часто: </w:t>
      </w:r>
    </w:p>
    <w:p w:rsidR="00D0708A" w:rsidRPr="00D0708A" w:rsidRDefault="00D0708A" w:rsidP="00D0708A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0708A">
        <w:rPr>
          <w:sz w:val="28"/>
          <w:szCs w:val="28"/>
        </w:rPr>
        <w:t xml:space="preserve">ежедневно, </w:t>
      </w:r>
    </w:p>
    <w:p w:rsidR="00D0708A" w:rsidRPr="00D0708A" w:rsidRDefault="00D0708A" w:rsidP="00D0708A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0708A">
        <w:rPr>
          <w:sz w:val="28"/>
          <w:szCs w:val="28"/>
        </w:rPr>
        <w:t xml:space="preserve">несколько раз в неделю, </w:t>
      </w:r>
    </w:p>
    <w:p w:rsidR="00D0708A" w:rsidRPr="00D0708A" w:rsidRDefault="00D0708A" w:rsidP="00D0708A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0708A">
        <w:rPr>
          <w:sz w:val="28"/>
          <w:szCs w:val="28"/>
        </w:rPr>
        <w:t>редко,</w:t>
      </w:r>
    </w:p>
    <w:p w:rsidR="00D0708A" w:rsidRPr="00D0708A" w:rsidRDefault="00D0708A" w:rsidP="00D0708A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0708A">
        <w:rPr>
          <w:sz w:val="28"/>
          <w:szCs w:val="28"/>
        </w:rPr>
        <w:t>когда есть время.</w:t>
      </w:r>
    </w:p>
    <w:p w:rsidR="00D0708A" w:rsidRPr="00D0708A" w:rsidRDefault="00D0708A" w:rsidP="00D0708A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0708A">
        <w:rPr>
          <w:sz w:val="28"/>
          <w:szCs w:val="28"/>
        </w:rPr>
        <w:t xml:space="preserve">Вы читаете детям книги? </w:t>
      </w:r>
    </w:p>
    <w:p w:rsidR="00D0708A" w:rsidRPr="00D0708A" w:rsidRDefault="00D0708A" w:rsidP="00D0708A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0708A">
        <w:rPr>
          <w:sz w:val="28"/>
          <w:szCs w:val="28"/>
        </w:rPr>
        <w:t xml:space="preserve">по просьбе ребенка, </w:t>
      </w:r>
    </w:p>
    <w:p w:rsidR="00D0708A" w:rsidRPr="00D0708A" w:rsidRDefault="00D0708A" w:rsidP="00D0708A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0708A">
        <w:rPr>
          <w:sz w:val="28"/>
          <w:szCs w:val="28"/>
        </w:rPr>
        <w:t>по своей инициативе</w:t>
      </w:r>
    </w:p>
    <w:p w:rsidR="00D0708A" w:rsidRPr="00D0708A" w:rsidRDefault="00D0708A" w:rsidP="00D0708A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0708A">
        <w:rPr>
          <w:sz w:val="28"/>
          <w:szCs w:val="28"/>
        </w:rPr>
        <w:t>Какие книги предпочитает ваш ребёнок?</w:t>
      </w:r>
    </w:p>
    <w:p w:rsidR="00D0708A" w:rsidRPr="00D0708A" w:rsidRDefault="00D0708A" w:rsidP="00D0708A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D0708A">
        <w:rPr>
          <w:sz w:val="28"/>
          <w:szCs w:val="28"/>
        </w:rPr>
        <w:t xml:space="preserve">сказки, </w:t>
      </w:r>
    </w:p>
    <w:p w:rsidR="00D0708A" w:rsidRPr="00D0708A" w:rsidRDefault="00D0708A" w:rsidP="00D0708A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0708A">
        <w:rPr>
          <w:sz w:val="28"/>
          <w:szCs w:val="28"/>
        </w:rPr>
        <w:t xml:space="preserve">стихи. </w:t>
      </w:r>
    </w:p>
    <w:p w:rsidR="00D0708A" w:rsidRPr="00D0708A" w:rsidRDefault="00D0708A" w:rsidP="00D0708A">
      <w:pPr>
        <w:numPr>
          <w:ilvl w:val="0"/>
          <w:numId w:val="7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sz w:val="28"/>
          <w:szCs w:val="28"/>
        </w:rPr>
        <w:t xml:space="preserve"> Есть ли у ребенка любимые художественные произведения? </w:t>
      </w:r>
    </w:p>
    <w:p w:rsidR="00D0708A" w:rsidRPr="00D0708A" w:rsidRDefault="00D0708A" w:rsidP="00D0708A">
      <w:pPr>
        <w:numPr>
          <w:ilvl w:val="0"/>
          <w:numId w:val="11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 xml:space="preserve">да, </w:t>
      </w:r>
    </w:p>
    <w:p w:rsidR="00D0708A" w:rsidRPr="00D0708A" w:rsidRDefault="00D0708A" w:rsidP="00D0708A">
      <w:pPr>
        <w:numPr>
          <w:ilvl w:val="0"/>
          <w:numId w:val="11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 xml:space="preserve">нет, </w:t>
      </w:r>
    </w:p>
    <w:p w:rsidR="00D0708A" w:rsidRPr="00D0708A" w:rsidRDefault="00D0708A" w:rsidP="00D0708A">
      <w:pPr>
        <w:numPr>
          <w:ilvl w:val="0"/>
          <w:numId w:val="11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 xml:space="preserve">затрудняюсь ответить. </w:t>
      </w:r>
    </w:p>
    <w:p w:rsidR="00D0708A" w:rsidRPr="00D0708A" w:rsidRDefault="00D0708A" w:rsidP="00D0708A">
      <w:pPr>
        <w:numPr>
          <w:ilvl w:val="0"/>
          <w:numId w:val="11"/>
        </w:numPr>
        <w:pBdr>
          <w:bottom w:val="single" w:sz="12" w:space="1" w:color="auto"/>
        </w:pBd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 xml:space="preserve">если есть, напишите </w:t>
      </w:r>
      <w:proofErr w:type="gramStart"/>
      <w:r w:rsidRPr="00D0708A">
        <w:rPr>
          <w:iCs/>
          <w:sz w:val="28"/>
          <w:szCs w:val="28"/>
        </w:rPr>
        <w:t>какие</w:t>
      </w:r>
      <w:proofErr w:type="gramEnd"/>
      <w:r w:rsidRPr="00D0708A">
        <w:rPr>
          <w:iCs/>
          <w:sz w:val="28"/>
          <w:szCs w:val="28"/>
        </w:rPr>
        <w:t>.</w:t>
      </w:r>
    </w:p>
    <w:p w:rsidR="00D0708A" w:rsidRPr="00D0708A" w:rsidRDefault="00D0708A" w:rsidP="00D0708A">
      <w:pPr>
        <w:spacing w:after="200" w:line="276" w:lineRule="auto"/>
        <w:ind w:left="720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>_____________________________________________________________</w:t>
      </w:r>
    </w:p>
    <w:p w:rsidR="00D0708A" w:rsidRPr="00D0708A" w:rsidRDefault="00D0708A" w:rsidP="00D0708A">
      <w:pPr>
        <w:numPr>
          <w:ilvl w:val="0"/>
          <w:numId w:val="7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 xml:space="preserve">Обыгрываете ли вы  с ребенком содержание  </w:t>
      </w:r>
      <w:proofErr w:type="gramStart"/>
      <w:r w:rsidRPr="00D0708A">
        <w:rPr>
          <w:iCs/>
          <w:sz w:val="28"/>
          <w:szCs w:val="28"/>
        </w:rPr>
        <w:t>прочитанного</w:t>
      </w:r>
      <w:proofErr w:type="gramEnd"/>
      <w:r w:rsidRPr="00D0708A">
        <w:rPr>
          <w:iCs/>
          <w:sz w:val="28"/>
          <w:szCs w:val="28"/>
        </w:rPr>
        <w:t>?</w:t>
      </w:r>
    </w:p>
    <w:p w:rsidR="00D0708A" w:rsidRPr="00D0708A" w:rsidRDefault="00D0708A" w:rsidP="00D0708A">
      <w:pPr>
        <w:numPr>
          <w:ilvl w:val="0"/>
          <w:numId w:val="12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 xml:space="preserve">да, </w:t>
      </w:r>
    </w:p>
    <w:p w:rsidR="00D0708A" w:rsidRPr="00D0708A" w:rsidRDefault="00D0708A" w:rsidP="00D0708A">
      <w:pPr>
        <w:numPr>
          <w:ilvl w:val="0"/>
          <w:numId w:val="12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 xml:space="preserve">нет, </w:t>
      </w:r>
    </w:p>
    <w:p w:rsidR="00D0708A" w:rsidRPr="00D0708A" w:rsidRDefault="00D0708A" w:rsidP="00D0708A">
      <w:pPr>
        <w:numPr>
          <w:ilvl w:val="0"/>
          <w:numId w:val="12"/>
        </w:numPr>
        <w:spacing w:after="200" w:line="276" w:lineRule="auto"/>
        <w:contextualSpacing/>
        <w:rPr>
          <w:i/>
          <w:iCs/>
          <w:sz w:val="28"/>
          <w:szCs w:val="28"/>
        </w:rPr>
      </w:pPr>
      <w:r w:rsidRPr="00D0708A">
        <w:rPr>
          <w:iCs/>
          <w:sz w:val="28"/>
          <w:szCs w:val="28"/>
        </w:rPr>
        <w:t>затрудняюсь ответить.</w:t>
      </w:r>
    </w:p>
    <w:p w:rsidR="00D0708A" w:rsidRPr="00D0708A" w:rsidRDefault="00D0708A" w:rsidP="00D0708A">
      <w:pPr>
        <w:numPr>
          <w:ilvl w:val="0"/>
          <w:numId w:val="7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>Есть ли у ребенка книжный уголок, где он может самостоятельно взять книгу?</w:t>
      </w:r>
    </w:p>
    <w:p w:rsidR="00D0708A" w:rsidRPr="00D0708A" w:rsidRDefault="00D0708A" w:rsidP="00D0708A">
      <w:pPr>
        <w:numPr>
          <w:ilvl w:val="0"/>
          <w:numId w:val="13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>да,</w:t>
      </w:r>
    </w:p>
    <w:p w:rsidR="00D0708A" w:rsidRPr="00D0708A" w:rsidRDefault="00D0708A" w:rsidP="00D0708A">
      <w:pPr>
        <w:numPr>
          <w:ilvl w:val="0"/>
          <w:numId w:val="13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>не</w:t>
      </w:r>
    </w:p>
    <w:p w:rsidR="00D0708A" w:rsidRPr="00D0708A" w:rsidRDefault="00D0708A" w:rsidP="00D0708A">
      <w:pPr>
        <w:spacing w:after="200" w:line="276" w:lineRule="auto"/>
        <w:ind w:left="1440"/>
        <w:contextualSpacing/>
        <w:rPr>
          <w:iCs/>
          <w:sz w:val="28"/>
          <w:szCs w:val="28"/>
        </w:rPr>
      </w:pPr>
    </w:p>
    <w:p w:rsidR="00D0708A" w:rsidRPr="00D0708A" w:rsidRDefault="00D0708A" w:rsidP="00D0708A">
      <w:pPr>
        <w:spacing w:after="200" w:line="276" w:lineRule="auto"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 xml:space="preserve">      7.  Ребенок  повторяет текст знакомых стихов и потешек разглядывая     иллюстрации или использует книгу как игрушку? (</w:t>
      </w:r>
      <w:proofErr w:type="gramStart"/>
      <w:r w:rsidRPr="00D0708A">
        <w:rPr>
          <w:iCs/>
          <w:sz w:val="28"/>
          <w:szCs w:val="28"/>
        </w:rPr>
        <w:t>нужное</w:t>
      </w:r>
      <w:proofErr w:type="gramEnd"/>
      <w:r w:rsidRPr="00D0708A">
        <w:rPr>
          <w:iCs/>
          <w:sz w:val="28"/>
          <w:szCs w:val="28"/>
        </w:rPr>
        <w:t xml:space="preserve"> подчеркнуть)</w:t>
      </w:r>
    </w:p>
    <w:p w:rsidR="00D0708A" w:rsidRPr="00D0708A" w:rsidRDefault="00D0708A" w:rsidP="00D0708A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0708A">
        <w:rPr>
          <w:iCs/>
          <w:sz w:val="28"/>
          <w:szCs w:val="28"/>
        </w:rPr>
        <w:t>Ребенок изображает действия литературных героев?</w:t>
      </w:r>
    </w:p>
    <w:p w:rsidR="00D0708A" w:rsidRPr="00D0708A" w:rsidRDefault="00D0708A" w:rsidP="00D0708A">
      <w:pPr>
        <w:numPr>
          <w:ilvl w:val="0"/>
          <w:numId w:val="14"/>
        </w:numPr>
        <w:spacing w:after="200" w:line="276" w:lineRule="auto"/>
        <w:contextualSpacing/>
        <w:rPr>
          <w:iCs/>
          <w:sz w:val="28"/>
          <w:szCs w:val="28"/>
        </w:rPr>
      </w:pPr>
      <w:r w:rsidRPr="00D0708A">
        <w:rPr>
          <w:iCs/>
          <w:sz w:val="28"/>
          <w:szCs w:val="28"/>
        </w:rPr>
        <w:t>да.</w:t>
      </w:r>
    </w:p>
    <w:p w:rsidR="00D0708A" w:rsidRPr="00D0708A" w:rsidRDefault="00D0708A" w:rsidP="00D0708A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0708A">
        <w:rPr>
          <w:iCs/>
          <w:sz w:val="28"/>
          <w:szCs w:val="28"/>
        </w:rPr>
        <w:t>нет.</w:t>
      </w:r>
    </w:p>
    <w:p w:rsidR="00B05C91" w:rsidRPr="00B05C91" w:rsidRDefault="00B05C91" w:rsidP="00B05C91">
      <w:pPr>
        <w:pStyle w:val="a3"/>
        <w:numPr>
          <w:ilvl w:val="0"/>
          <w:numId w:val="14"/>
        </w:numPr>
        <w:tabs>
          <w:tab w:val="left" w:pos="345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05C91">
        <w:rPr>
          <w:rFonts w:eastAsiaTheme="minorHAnsi"/>
          <w:sz w:val="28"/>
          <w:szCs w:val="28"/>
          <w:lang w:eastAsia="en-US"/>
        </w:rPr>
        <w:t>Спасибо!</w:t>
      </w:r>
    </w:p>
    <w:p w:rsidR="00D0708A" w:rsidRPr="00D0708A" w:rsidRDefault="00D0708A" w:rsidP="00D0708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08A" w:rsidRDefault="00D0708A" w:rsidP="00D0708A">
      <w:pPr>
        <w:tabs>
          <w:tab w:val="left" w:pos="1710"/>
        </w:tabs>
      </w:pPr>
    </w:p>
    <w:p w:rsidR="002F13ED" w:rsidRDefault="002F13ED" w:rsidP="00D0708A">
      <w:pPr>
        <w:tabs>
          <w:tab w:val="left" w:pos="1710"/>
        </w:tabs>
      </w:pPr>
    </w:p>
    <w:p w:rsidR="002F13ED" w:rsidRDefault="002F13ED" w:rsidP="002F13ED">
      <w:pPr>
        <w:tabs>
          <w:tab w:val="left" w:pos="6285"/>
        </w:tabs>
      </w:pPr>
      <w:r>
        <w:tab/>
        <w:t>Приложение №</w:t>
      </w:r>
      <w:r w:rsidR="00B05C91">
        <w:t xml:space="preserve"> </w:t>
      </w:r>
      <w:r>
        <w:t>2.</w:t>
      </w:r>
    </w:p>
    <w:p w:rsidR="002F13ED" w:rsidRPr="002F13ED" w:rsidRDefault="002F13ED" w:rsidP="002F13ED"/>
    <w:p w:rsidR="002F13ED" w:rsidRDefault="00E2699E" w:rsidP="002F13ED">
      <w:pPr>
        <w:tabs>
          <w:tab w:val="left" w:pos="2790"/>
        </w:tabs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</w:t>
      </w:r>
      <w:r w:rsidR="002F13ED" w:rsidRPr="00B05C91">
        <w:rPr>
          <w:color w:val="FF0000"/>
          <w:sz w:val="32"/>
          <w:szCs w:val="32"/>
        </w:rPr>
        <w:t>Практический материал.</w:t>
      </w:r>
    </w:p>
    <w:p w:rsidR="002F13ED" w:rsidRPr="002F13ED" w:rsidRDefault="002F13ED" w:rsidP="002F13ED">
      <w:pPr>
        <w:rPr>
          <w:sz w:val="32"/>
          <w:szCs w:val="32"/>
        </w:rPr>
      </w:pPr>
    </w:p>
    <w:p w:rsidR="002F13ED" w:rsidRPr="002F13ED" w:rsidRDefault="002F13ED" w:rsidP="002F13ED">
      <w:pPr>
        <w:rPr>
          <w:sz w:val="28"/>
          <w:szCs w:val="28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sz w:val="28"/>
          <w:szCs w:val="28"/>
        </w:rPr>
        <w:tab/>
      </w:r>
      <w:r w:rsidRPr="002F13ED">
        <w:rPr>
          <w:rFonts w:eastAsiaTheme="minorHAnsi"/>
          <w:b/>
          <w:sz w:val="28"/>
          <w:szCs w:val="28"/>
          <w:lang w:eastAsia="en-US"/>
        </w:rPr>
        <w:t xml:space="preserve">Стихи А.Л. </w:t>
      </w:r>
      <w:proofErr w:type="spellStart"/>
      <w:r w:rsidRPr="002F13ED">
        <w:rPr>
          <w:rFonts w:eastAsiaTheme="minorHAnsi"/>
          <w:b/>
          <w:sz w:val="28"/>
          <w:szCs w:val="28"/>
          <w:lang w:eastAsia="en-US"/>
        </w:rPr>
        <w:t>Барто</w:t>
      </w:r>
      <w:proofErr w:type="spellEnd"/>
    </w:p>
    <w:p w:rsidR="002F13ED" w:rsidRPr="002F13ED" w:rsidRDefault="002F13ED" w:rsidP="002F13ED">
      <w:pPr>
        <w:shd w:val="clear" w:color="auto" w:fill="FFFFFF"/>
        <w:outlineLvl w:val="1"/>
        <w:rPr>
          <w:b/>
          <w:bCs/>
          <w:color w:val="333333"/>
          <w:sz w:val="28"/>
          <w:szCs w:val="28"/>
        </w:rPr>
      </w:pPr>
      <w:r w:rsidRPr="002F13ED">
        <w:rPr>
          <w:b/>
          <w:bCs/>
          <w:color w:val="333333"/>
          <w:sz w:val="28"/>
          <w:szCs w:val="28"/>
        </w:rPr>
        <w:t>«Мишка»</w:t>
      </w:r>
    </w:p>
    <w:p w:rsidR="002F13ED" w:rsidRPr="002F13ED" w:rsidRDefault="002F13ED" w:rsidP="002F13ED">
      <w:pPr>
        <w:shd w:val="clear" w:color="auto" w:fill="FFFFFF"/>
        <w:rPr>
          <w:color w:val="333333"/>
          <w:sz w:val="28"/>
          <w:szCs w:val="28"/>
        </w:rPr>
      </w:pPr>
      <w:r w:rsidRPr="002F13ED">
        <w:rPr>
          <w:color w:val="333333"/>
          <w:sz w:val="28"/>
          <w:szCs w:val="28"/>
        </w:rPr>
        <w:t>Уронили мишку на пол, - взмахиваем руками и опускаем их вниз</w:t>
      </w:r>
    </w:p>
    <w:p w:rsidR="002F13ED" w:rsidRPr="002F13ED" w:rsidRDefault="002F13ED" w:rsidP="002F13ED">
      <w:pPr>
        <w:shd w:val="clear" w:color="auto" w:fill="FFFFFF"/>
        <w:rPr>
          <w:color w:val="333333"/>
          <w:sz w:val="28"/>
          <w:szCs w:val="28"/>
        </w:rPr>
      </w:pPr>
      <w:r w:rsidRPr="002F13ED">
        <w:rPr>
          <w:color w:val="333333"/>
          <w:sz w:val="28"/>
          <w:szCs w:val="28"/>
        </w:rPr>
        <w:t>Оторвали мишке лапу</w:t>
      </w:r>
      <w:proofErr w:type="gramStart"/>
      <w:r w:rsidRPr="002F13ED">
        <w:rPr>
          <w:color w:val="333333"/>
          <w:sz w:val="28"/>
          <w:szCs w:val="28"/>
        </w:rPr>
        <w:t>.</w:t>
      </w:r>
      <w:proofErr w:type="gramEnd"/>
      <w:r w:rsidRPr="002F13ED">
        <w:rPr>
          <w:color w:val="333333"/>
          <w:sz w:val="28"/>
          <w:szCs w:val="28"/>
        </w:rPr>
        <w:t xml:space="preserve">   -  </w:t>
      </w:r>
      <w:proofErr w:type="gramStart"/>
      <w:r w:rsidRPr="002F13ED">
        <w:rPr>
          <w:color w:val="333333"/>
          <w:sz w:val="28"/>
          <w:szCs w:val="28"/>
        </w:rPr>
        <w:t>к</w:t>
      </w:r>
      <w:proofErr w:type="gramEnd"/>
      <w:r w:rsidRPr="002F13ED">
        <w:rPr>
          <w:color w:val="333333"/>
          <w:sz w:val="28"/>
          <w:szCs w:val="28"/>
        </w:rPr>
        <w:t>ачаем ручку</w:t>
      </w:r>
    </w:p>
    <w:p w:rsidR="002F13ED" w:rsidRPr="002F13ED" w:rsidRDefault="002F13ED" w:rsidP="002F13ED">
      <w:pPr>
        <w:shd w:val="clear" w:color="auto" w:fill="FFFFFF"/>
        <w:rPr>
          <w:color w:val="333333"/>
          <w:sz w:val="28"/>
          <w:szCs w:val="28"/>
        </w:rPr>
      </w:pPr>
      <w:r w:rsidRPr="002F13ED">
        <w:rPr>
          <w:color w:val="333333"/>
          <w:sz w:val="28"/>
          <w:szCs w:val="28"/>
        </w:rPr>
        <w:t>Все равно его не брошу -  качаем головкой (отрицание)</w:t>
      </w:r>
    </w:p>
    <w:p w:rsidR="002F13ED" w:rsidRPr="002F13ED" w:rsidRDefault="002F13ED" w:rsidP="002F13ED">
      <w:pPr>
        <w:shd w:val="clear" w:color="auto" w:fill="FFFFFF"/>
        <w:rPr>
          <w:color w:val="333333"/>
          <w:sz w:val="28"/>
          <w:szCs w:val="28"/>
        </w:rPr>
      </w:pPr>
      <w:r w:rsidRPr="002F13ED">
        <w:rPr>
          <w:color w:val="333333"/>
          <w:sz w:val="28"/>
          <w:szCs w:val="28"/>
        </w:rPr>
        <w:t>Потому что он хороший – обнимаем себя руками.</w:t>
      </w:r>
    </w:p>
    <w:p w:rsidR="002F13ED" w:rsidRPr="002F13ED" w:rsidRDefault="002F13ED" w:rsidP="002F13ED">
      <w:pPr>
        <w:shd w:val="clear" w:color="auto" w:fill="FFFFFF"/>
        <w:rPr>
          <w:color w:val="333333"/>
          <w:sz w:val="28"/>
          <w:szCs w:val="28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 «Лошадка».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Я люблю свою лошадку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бнимаем себя руками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Причешу ей шёрстку гладко, - гладим себя по головке.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Гребешком приглажу хвостик – виляем попой.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И верхом поеду в гости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качем.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«Матросская шапка».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Матросская шапка, - показываем на головку.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Веревка в руке, - показываем ручку.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Тяну я кораблик – тянем веревочку.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По быстрой реке.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И скачут лягушки - скачем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За мной по пятам,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И просят меня: -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Прокати, капитан! – машем ручкой над головой.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2F13ED">
        <w:rPr>
          <w:rFonts w:eastAsiaTheme="minorHAnsi"/>
          <w:b/>
          <w:color w:val="FF0000"/>
          <w:sz w:val="28"/>
          <w:szCs w:val="28"/>
          <w:lang w:eastAsia="en-US"/>
        </w:rPr>
        <w:t>Песенки – потешки.</w:t>
      </w: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 xml:space="preserve"> «Пошёл котя на торжок…»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Пошел котик на торжок, - ходьба на месте.</w:t>
      </w:r>
      <w:r w:rsidRPr="002F13ED">
        <w:rPr>
          <w:rFonts w:eastAsiaTheme="minorHAnsi"/>
          <w:sz w:val="28"/>
          <w:szCs w:val="28"/>
          <w:lang w:eastAsia="en-US"/>
        </w:rPr>
        <w:br/>
        <w:t>Купил котик пирожок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кладываем ладошки.</w:t>
      </w:r>
      <w:r w:rsidRPr="002F13ED">
        <w:rPr>
          <w:rFonts w:eastAsiaTheme="minorHAnsi"/>
          <w:sz w:val="28"/>
          <w:szCs w:val="28"/>
          <w:lang w:eastAsia="en-US"/>
        </w:rPr>
        <w:br/>
        <w:t>Пошел котик на улочку, - ходьба на месте.</w:t>
      </w:r>
      <w:r w:rsidRPr="002F13ED">
        <w:rPr>
          <w:rFonts w:eastAsiaTheme="minorHAnsi"/>
          <w:sz w:val="28"/>
          <w:szCs w:val="28"/>
          <w:lang w:eastAsia="en-US"/>
        </w:rPr>
        <w:br/>
        <w:t>Купил котик булочку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кладываем ладошки.</w:t>
      </w:r>
      <w:r w:rsidRPr="002F13ED">
        <w:rPr>
          <w:rFonts w:eastAsiaTheme="minorHAnsi"/>
          <w:sz w:val="28"/>
          <w:szCs w:val="28"/>
          <w:lang w:eastAsia="en-US"/>
        </w:rPr>
        <w:br/>
        <w:t>Самому ли съесть? – качаем головкой.</w:t>
      </w:r>
      <w:r w:rsidRPr="002F13ED">
        <w:rPr>
          <w:rFonts w:eastAsiaTheme="minorHAnsi"/>
          <w:sz w:val="28"/>
          <w:szCs w:val="28"/>
          <w:lang w:eastAsia="en-US"/>
        </w:rPr>
        <w:br/>
        <w:t xml:space="preserve">Или 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бореньке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отнесть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?</w:t>
      </w:r>
      <w:r w:rsidRPr="002F13ED">
        <w:rPr>
          <w:rFonts w:eastAsiaTheme="minorHAnsi"/>
          <w:sz w:val="28"/>
          <w:szCs w:val="28"/>
          <w:lang w:eastAsia="en-US"/>
        </w:rPr>
        <w:br/>
        <w:t xml:space="preserve">Я и сам укушу, - имитация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кусания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.</w:t>
      </w:r>
      <w:r w:rsidRPr="002F13ED">
        <w:rPr>
          <w:rFonts w:eastAsiaTheme="minorHAnsi"/>
          <w:sz w:val="28"/>
          <w:szCs w:val="28"/>
          <w:lang w:eastAsia="en-US"/>
        </w:rPr>
        <w:br/>
        <w:t>И Бореньке отнесу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ег.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hd w:val="clear" w:color="auto" w:fill="FFFFFF"/>
        <w:jc w:val="both"/>
        <w:rPr>
          <w:b/>
          <w:sz w:val="28"/>
          <w:szCs w:val="28"/>
        </w:rPr>
      </w:pPr>
      <w:r w:rsidRPr="002F13ED">
        <w:rPr>
          <w:b/>
          <w:sz w:val="28"/>
          <w:szCs w:val="28"/>
        </w:rPr>
        <w:t xml:space="preserve">«Ой ты, </w:t>
      </w:r>
      <w:proofErr w:type="spellStart"/>
      <w:r w:rsidRPr="002F13ED">
        <w:rPr>
          <w:b/>
          <w:sz w:val="28"/>
          <w:szCs w:val="28"/>
        </w:rPr>
        <w:t>заюшка</w:t>
      </w:r>
      <w:proofErr w:type="spellEnd"/>
      <w:r w:rsidRPr="002F13ED">
        <w:rPr>
          <w:b/>
          <w:sz w:val="28"/>
          <w:szCs w:val="28"/>
        </w:rPr>
        <w:t xml:space="preserve"> – пострел».</w:t>
      </w:r>
    </w:p>
    <w:p w:rsidR="002F13ED" w:rsidRPr="002F13ED" w:rsidRDefault="002F13ED" w:rsidP="002F13ED">
      <w:pPr>
        <w:shd w:val="clear" w:color="auto" w:fill="FFFFFF"/>
        <w:jc w:val="both"/>
        <w:rPr>
          <w:b/>
          <w:sz w:val="28"/>
          <w:szCs w:val="28"/>
        </w:rPr>
      </w:pPr>
    </w:p>
    <w:p w:rsidR="002F13ED" w:rsidRPr="002F13ED" w:rsidRDefault="002F13ED" w:rsidP="002F13ED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 w:rsidRPr="002F13ED">
        <w:rPr>
          <w:sz w:val="28"/>
          <w:szCs w:val="28"/>
        </w:rPr>
        <w:t xml:space="preserve">Ой ты, </w:t>
      </w:r>
      <w:proofErr w:type="spellStart"/>
      <w:r w:rsidRPr="002F13ED">
        <w:rPr>
          <w:sz w:val="28"/>
          <w:szCs w:val="28"/>
        </w:rPr>
        <w:t>заюшка</w:t>
      </w:r>
      <w:proofErr w:type="spellEnd"/>
      <w:r w:rsidRPr="002F13ED">
        <w:rPr>
          <w:sz w:val="28"/>
          <w:szCs w:val="28"/>
        </w:rPr>
        <w:t xml:space="preserve"> – пострел, - выставляем ручки вперед.</w:t>
      </w:r>
    </w:p>
    <w:p w:rsidR="002F13ED" w:rsidRPr="002F13ED" w:rsidRDefault="002F13ED" w:rsidP="002F13ED">
      <w:pPr>
        <w:shd w:val="clear" w:color="auto" w:fill="FFFFFF"/>
        <w:jc w:val="both"/>
        <w:rPr>
          <w:sz w:val="28"/>
          <w:szCs w:val="28"/>
        </w:rPr>
      </w:pPr>
      <w:r w:rsidRPr="002F13ED">
        <w:rPr>
          <w:sz w:val="28"/>
          <w:szCs w:val="28"/>
        </w:rPr>
        <w:t>К нам за стол незваный сел</w:t>
      </w:r>
      <w:proofErr w:type="gramStart"/>
      <w:r w:rsidRPr="002F13ED">
        <w:rPr>
          <w:sz w:val="28"/>
          <w:szCs w:val="28"/>
        </w:rPr>
        <w:t>.</w:t>
      </w:r>
      <w:proofErr w:type="gramEnd"/>
      <w:r w:rsidRPr="002F13ED">
        <w:rPr>
          <w:sz w:val="28"/>
          <w:szCs w:val="28"/>
        </w:rPr>
        <w:t xml:space="preserve"> – </w:t>
      </w:r>
      <w:proofErr w:type="gramStart"/>
      <w:r w:rsidRPr="002F13ED">
        <w:rPr>
          <w:sz w:val="28"/>
          <w:szCs w:val="28"/>
        </w:rPr>
        <w:t>г</w:t>
      </w:r>
      <w:proofErr w:type="gramEnd"/>
      <w:r w:rsidRPr="002F13ED">
        <w:rPr>
          <w:sz w:val="28"/>
          <w:szCs w:val="28"/>
        </w:rPr>
        <w:t>розим пальчиком.</w:t>
      </w:r>
    </w:p>
    <w:p w:rsidR="002F13ED" w:rsidRPr="002F13ED" w:rsidRDefault="002F13ED" w:rsidP="002F13ED">
      <w:pPr>
        <w:shd w:val="clear" w:color="auto" w:fill="FFFFFF"/>
        <w:jc w:val="both"/>
        <w:rPr>
          <w:sz w:val="28"/>
          <w:szCs w:val="28"/>
        </w:rPr>
      </w:pPr>
      <w:r w:rsidRPr="002F13ED">
        <w:rPr>
          <w:sz w:val="28"/>
          <w:szCs w:val="28"/>
        </w:rPr>
        <w:t>Сел, головкой повертел, - вертим головой</w:t>
      </w:r>
    </w:p>
    <w:p w:rsidR="002F13ED" w:rsidRPr="002F13ED" w:rsidRDefault="002F13ED" w:rsidP="002F13E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2F13ED">
        <w:rPr>
          <w:sz w:val="28"/>
          <w:szCs w:val="28"/>
        </w:rPr>
        <w:t>Ам</w:t>
      </w:r>
      <w:proofErr w:type="spellEnd"/>
      <w:r w:rsidRPr="002F13ED">
        <w:rPr>
          <w:sz w:val="28"/>
          <w:szCs w:val="28"/>
        </w:rPr>
        <w:t>! – и всё до крошки съел</w:t>
      </w:r>
      <w:proofErr w:type="gramStart"/>
      <w:r w:rsidRPr="002F13ED">
        <w:rPr>
          <w:sz w:val="28"/>
          <w:szCs w:val="28"/>
        </w:rPr>
        <w:t>.</w:t>
      </w:r>
      <w:proofErr w:type="gramEnd"/>
      <w:r w:rsidRPr="002F13ED">
        <w:rPr>
          <w:sz w:val="28"/>
          <w:szCs w:val="28"/>
        </w:rPr>
        <w:t xml:space="preserve">  – </w:t>
      </w:r>
      <w:proofErr w:type="gramStart"/>
      <w:r w:rsidRPr="002F13ED">
        <w:rPr>
          <w:sz w:val="28"/>
          <w:szCs w:val="28"/>
        </w:rPr>
        <w:t>и</w:t>
      </w:r>
      <w:proofErr w:type="gramEnd"/>
      <w:r w:rsidRPr="002F13ED">
        <w:rPr>
          <w:sz w:val="28"/>
          <w:szCs w:val="28"/>
        </w:rPr>
        <w:t xml:space="preserve">митация </w:t>
      </w:r>
      <w:proofErr w:type="spellStart"/>
      <w:r w:rsidRPr="002F13ED">
        <w:rPr>
          <w:sz w:val="28"/>
          <w:szCs w:val="28"/>
        </w:rPr>
        <w:t>кусания</w:t>
      </w:r>
      <w:proofErr w:type="spellEnd"/>
      <w:r w:rsidRPr="002F13ED">
        <w:rPr>
          <w:sz w:val="28"/>
          <w:szCs w:val="28"/>
        </w:rPr>
        <w:t>, разводим руками.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«Как у нашего кота</w:t>
      </w:r>
      <w:proofErr w:type="gramStart"/>
      <w:r w:rsidRPr="002F13ED">
        <w:rPr>
          <w:rFonts w:eastAsiaTheme="minorHAnsi"/>
          <w:b/>
          <w:sz w:val="28"/>
          <w:szCs w:val="28"/>
          <w:lang w:eastAsia="en-US"/>
        </w:rPr>
        <w:t>..»</w:t>
      </w:r>
      <w:proofErr w:type="gramEnd"/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Как у нашего кота – гладим себя по головке.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Шубка очень хороша, - гладим себе грудь и животик.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Как у котика усы  -  показываем усы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Удивительной красы,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Глаза смелые, - показываем на глазки.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Зубки белые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тучим зубками.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«Баю – бай, баю – бай…»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Баю-бай, баю-бай, - качаем куколку.</w:t>
      </w:r>
      <w:r w:rsidRPr="002F13ED">
        <w:rPr>
          <w:rFonts w:eastAsiaTheme="minorHAnsi"/>
          <w:sz w:val="28"/>
          <w:szCs w:val="28"/>
          <w:lang w:eastAsia="en-US"/>
        </w:rPr>
        <w:br/>
        <w:t>Ты, собачка, не лай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розим пальчиком.</w:t>
      </w:r>
      <w:r w:rsidRPr="002F13ED">
        <w:rPr>
          <w:rFonts w:eastAsiaTheme="minorHAnsi"/>
          <w:sz w:val="28"/>
          <w:szCs w:val="28"/>
          <w:lang w:eastAsia="en-US"/>
        </w:rPr>
        <w:br/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Белолапа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, не скули, - грозим пальчиком.</w:t>
      </w:r>
      <w:r w:rsidRPr="002F13ED">
        <w:rPr>
          <w:rFonts w:eastAsiaTheme="minorHAnsi"/>
          <w:sz w:val="28"/>
          <w:szCs w:val="28"/>
          <w:lang w:eastAsia="en-US"/>
        </w:rPr>
        <w:br/>
        <w:t>Мою Таню не буди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елаем движение пальчиком из стороны в сторону.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!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«Огуречик, огуречик…»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Огуречик, огуречик, – грозим пальчиком.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Не ходи на тот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конечик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– качаем пальчиком налево – направо.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Там мышка живет, - показываем пальчиком вверх.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Тебе хвостик отгрызет! – ручкой имитируем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кусание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«Наша Маша маленька»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Наша Маша маленька, - показываем на себя.</w:t>
      </w:r>
      <w:r w:rsidRPr="002F13ED">
        <w:rPr>
          <w:rFonts w:eastAsiaTheme="minorHAnsi"/>
          <w:sz w:val="28"/>
          <w:szCs w:val="28"/>
          <w:lang w:eastAsia="en-US"/>
        </w:rPr>
        <w:br/>
        <w:t>На ней шубка аленька, - гладим себя.</w:t>
      </w:r>
      <w:r w:rsidRPr="002F13ED">
        <w:rPr>
          <w:rFonts w:eastAsiaTheme="minorHAnsi"/>
          <w:sz w:val="28"/>
          <w:szCs w:val="28"/>
          <w:lang w:eastAsia="en-US"/>
        </w:rPr>
        <w:br/>
        <w:t>Шапочка пуховая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ладим себя по головке.</w:t>
      </w:r>
      <w:r w:rsidRPr="002F13ED">
        <w:rPr>
          <w:rFonts w:eastAsiaTheme="minorHAnsi"/>
          <w:sz w:val="28"/>
          <w:szCs w:val="28"/>
          <w:lang w:eastAsia="en-US"/>
        </w:rPr>
        <w:br/>
        <w:t>Маша чернобровая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ладим бровки.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«Киска».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Киска, киска, киска,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брысь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! – грозим пальчиком и топаем.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На дорожку не садись: грозим и делаем пальчиком «нет»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Наша деточка пойдёт, - ходьба на месте.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Через киску упадёт! – круговые движения руками,  кладём руки на пол.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"Дождик".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Дождик, дождик-кап, кап, кап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адошки вверх – вниз.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Мокрые дорожки, - показываем на пол.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Всё равно пойдём гулять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–х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одьба на месте.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Надевай сапожки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ыставляем поочередно ножки.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«Большие ноги»</w:t>
      </w:r>
    </w:p>
    <w:p w:rsidR="00B05C91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Большие ноги – шагаем, высоко поднимая ножки.</w:t>
      </w:r>
      <w:r w:rsidRPr="002F13ED">
        <w:rPr>
          <w:rFonts w:eastAsiaTheme="minorHAnsi"/>
          <w:sz w:val="28"/>
          <w:szCs w:val="28"/>
          <w:lang w:eastAsia="en-US"/>
        </w:rPr>
        <w:br/>
        <w:t>Шли по дороге:</w:t>
      </w:r>
      <w:r w:rsidRPr="002F13ED">
        <w:rPr>
          <w:rFonts w:eastAsiaTheme="minorHAnsi"/>
          <w:sz w:val="28"/>
          <w:szCs w:val="28"/>
          <w:lang w:eastAsia="en-US"/>
        </w:rPr>
        <w:br/>
      </w:r>
    </w:p>
    <w:p w:rsidR="00B05C91" w:rsidRDefault="00B05C91" w:rsidP="002F13ED">
      <w:pPr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rPr>
          <w:rFonts w:eastAsiaTheme="minorHAnsi"/>
          <w:sz w:val="28"/>
          <w:szCs w:val="28"/>
          <w:lang w:eastAsia="en-US"/>
        </w:rPr>
      </w:pPr>
    </w:p>
    <w:p w:rsidR="00E2699E" w:rsidRDefault="00E2699E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То-о-оп-то-о-оп-то-о-п.</w:t>
      </w:r>
      <w:r w:rsidRPr="002F13ED">
        <w:rPr>
          <w:rFonts w:eastAsiaTheme="minorHAnsi"/>
          <w:sz w:val="28"/>
          <w:szCs w:val="28"/>
          <w:lang w:eastAsia="en-US"/>
        </w:rPr>
        <w:br/>
        <w:t>Маленькие ножки – шагаем мелкими шажками.</w:t>
      </w:r>
      <w:r w:rsidRPr="002F13ED">
        <w:rPr>
          <w:rFonts w:eastAsiaTheme="minorHAnsi"/>
          <w:sz w:val="28"/>
          <w:szCs w:val="28"/>
          <w:lang w:eastAsia="en-US"/>
        </w:rPr>
        <w:br/>
        <w:t>Бежали по дорожке:</w:t>
      </w:r>
      <w:r w:rsidRPr="002F13ED">
        <w:rPr>
          <w:rFonts w:eastAsiaTheme="minorHAnsi"/>
          <w:sz w:val="28"/>
          <w:szCs w:val="28"/>
          <w:lang w:eastAsia="en-US"/>
        </w:rPr>
        <w:br/>
        <w:t>Топ-топ-топ-топ-топ-топ-топ,</w:t>
      </w:r>
      <w:r w:rsidRPr="002F13ED">
        <w:rPr>
          <w:rFonts w:eastAsiaTheme="minorHAnsi"/>
          <w:sz w:val="28"/>
          <w:szCs w:val="28"/>
          <w:lang w:eastAsia="en-US"/>
        </w:rPr>
        <w:br/>
        <w:t>Топ-топ-топ! Топ-топ-топ!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«Заяц Егорка»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Заяц Егорка  - показываем заячьи ушки.</w:t>
      </w:r>
      <w:r w:rsidRPr="002F13ED">
        <w:rPr>
          <w:rFonts w:eastAsiaTheme="minorHAnsi"/>
          <w:sz w:val="28"/>
          <w:szCs w:val="28"/>
          <w:lang w:eastAsia="en-US"/>
        </w:rPr>
        <w:br/>
        <w:t>Свалился в озерко, - круговые движения руками, руки вниз.</w:t>
      </w:r>
      <w:r w:rsidRPr="002F13ED">
        <w:rPr>
          <w:rFonts w:eastAsiaTheme="minorHAnsi"/>
          <w:sz w:val="28"/>
          <w:szCs w:val="28"/>
          <w:lang w:eastAsia="en-US"/>
        </w:rPr>
        <w:br/>
        <w:t>Бегите под горку! – бег на месте.</w:t>
      </w:r>
      <w:r w:rsidRPr="002F13ED">
        <w:rPr>
          <w:rFonts w:eastAsiaTheme="minorHAnsi"/>
          <w:sz w:val="28"/>
          <w:szCs w:val="28"/>
          <w:lang w:eastAsia="en-US"/>
        </w:rPr>
        <w:br/>
        <w:t>Спасайте Егорку!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 xml:space="preserve">«Из – за леса, из – </w:t>
      </w:r>
      <w:proofErr w:type="gramStart"/>
      <w:r w:rsidRPr="002F13ED">
        <w:rPr>
          <w:rFonts w:eastAsiaTheme="minorHAnsi"/>
          <w:b/>
          <w:sz w:val="28"/>
          <w:szCs w:val="28"/>
          <w:lang w:eastAsia="en-US"/>
        </w:rPr>
        <w:t>за</w:t>
      </w:r>
      <w:proofErr w:type="gramEnd"/>
      <w:r w:rsidRPr="002F13ED">
        <w:rPr>
          <w:rFonts w:eastAsiaTheme="minorHAnsi"/>
          <w:b/>
          <w:sz w:val="28"/>
          <w:szCs w:val="28"/>
          <w:lang w:eastAsia="en-US"/>
        </w:rPr>
        <w:t xml:space="preserve"> гор..»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Из – за леса, из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гор – имитация езды на лошадке.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Едет дедушка Егор.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Сам на лошадке, 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В красной шапке, - показываем на головку.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Жена на баране,  - имитация вращения руля (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ме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ме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ме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)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В красном сарафане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ладим себя рукой.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Дети на телятка</w:t>
      </w:r>
      <w:r w:rsidR="008C641C">
        <w:rPr>
          <w:rFonts w:eastAsiaTheme="minorHAnsi"/>
          <w:sz w:val="28"/>
          <w:szCs w:val="28"/>
          <w:lang w:eastAsia="en-US"/>
        </w:rPr>
        <w:t xml:space="preserve">х, - кулачки рук вперед – назад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 xml:space="preserve">( </w:t>
      </w:r>
      <w:proofErr w:type="spellStart"/>
      <w:proofErr w:type="gramEnd"/>
      <w:r w:rsidRPr="002F13ED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)</w:t>
      </w:r>
    </w:p>
    <w:p w:rsidR="002F13ED" w:rsidRPr="002F13ED" w:rsidRDefault="002F13ED" w:rsidP="002F13ED">
      <w:pPr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Слуги на утятках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окачиваемся из стороны в сторону (кря – кря – кря)</w:t>
      </w:r>
    </w:p>
    <w:p w:rsidR="002F13ED" w:rsidRPr="002F13ED" w:rsidRDefault="002F13ED" w:rsidP="002F13ED">
      <w:pPr>
        <w:tabs>
          <w:tab w:val="left" w:pos="1700"/>
        </w:tabs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ab/>
      </w:r>
    </w:p>
    <w:p w:rsidR="002F13ED" w:rsidRPr="002F13ED" w:rsidRDefault="002F13ED" w:rsidP="002F13ED">
      <w:pPr>
        <w:tabs>
          <w:tab w:val="left" w:pos="1700"/>
        </w:tabs>
        <w:spacing w:after="200" w:line="276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2F13ED" w:rsidRPr="002F13ED" w:rsidRDefault="002F13ED" w:rsidP="002F13ED">
      <w:pPr>
        <w:tabs>
          <w:tab w:val="left" w:pos="1700"/>
        </w:tabs>
        <w:spacing w:after="200" w:line="276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2F13ED">
        <w:rPr>
          <w:rFonts w:eastAsiaTheme="minorHAnsi"/>
          <w:b/>
          <w:color w:val="FF0000"/>
          <w:sz w:val="28"/>
          <w:szCs w:val="28"/>
          <w:lang w:eastAsia="en-US"/>
        </w:rPr>
        <w:t>Стихи.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Все спят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Автор: С.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Капутикян</w:t>
      </w:r>
      <w:proofErr w:type="spellEnd"/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Жучка тявкнула во сне, - произносим «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тяф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».</w:t>
      </w:r>
      <w:r w:rsidRPr="002F13ED">
        <w:rPr>
          <w:rFonts w:eastAsiaTheme="minorHAnsi"/>
          <w:sz w:val="28"/>
          <w:szCs w:val="28"/>
          <w:lang w:eastAsia="en-US"/>
        </w:rPr>
        <w:br/>
        <w:t>Хвостиком вильнула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иляем попой.</w:t>
      </w:r>
      <w:r w:rsidRPr="002F13ED">
        <w:rPr>
          <w:rFonts w:eastAsiaTheme="minorHAnsi"/>
          <w:sz w:val="28"/>
          <w:szCs w:val="28"/>
          <w:lang w:eastAsia="en-US"/>
        </w:rPr>
        <w:br/>
      </w:r>
      <w:r w:rsidRPr="002F13ED">
        <w:rPr>
          <w:rFonts w:eastAsiaTheme="minorHAnsi"/>
          <w:sz w:val="28"/>
          <w:szCs w:val="28"/>
          <w:lang w:eastAsia="en-US"/>
        </w:rPr>
        <w:br/>
        <w:t xml:space="preserve">Котик, серенький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коток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– показываем усики.</w:t>
      </w:r>
      <w:r w:rsidRPr="002F13ED">
        <w:rPr>
          <w:rFonts w:eastAsiaTheme="minorHAnsi"/>
          <w:sz w:val="28"/>
          <w:szCs w:val="28"/>
          <w:lang w:eastAsia="en-US"/>
        </w:rPr>
        <w:br/>
        <w:t>Спит у ножки стула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кладываем ладошки под щечку.</w:t>
      </w:r>
      <w:r w:rsidRPr="002F13ED">
        <w:rPr>
          <w:rFonts w:eastAsiaTheme="minorHAnsi"/>
          <w:sz w:val="28"/>
          <w:szCs w:val="28"/>
          <w:lang w:eastAsia="en-US"/>
        </w:rPr>
        <w:br/>
      </w:r>
      <w:r w:rsidRPr="002F13ED">
        <w:rPr>
          <w:rFonts w:eastAsiaTheme="minorHAnsi"/>
          <w:sz w:val="28"/>
          <w:szCs w:val="28"/>
          <w:lang w:eastAsia="en-US"/>
        </w:rPr>
        <w:br/>
        <w:t>В мягком кресле у окна – присаживаемся и закрываем глазки.</w:t>
      </w:r>
      <w:r w:rsidRPr="002F13ED">
        <w:rPr>
          <w:rFonts w:eastAsiaTheme="minorHAnsi"/>
          <w:sz w:val="28"/>
          <w:szCs w:val="28"/>
          <w:lang w:eastAsia="en-US"/>
        </w:rPr>
        <w:br/>
        <w:t>Бабушка уснула.</w:t>
      </w:r>
      <w:r w:rsidRPr="002F13ED">
        <w:rPr>
          <w:rFonts w:eastAsiaTheme="minorHAnsi"/>
          <w:sz w:val="28"/>
          <w:szCs w:val="28"/>
          <w:lang w:eastAsia="en-US"/>
        </w:rPr>
        <w:br/>
      </w:r>
      <w:r w:rsidRPr="002F13ED">
        <w:rPr>
          <w:rFonts w:eastAsiaTheme="minorHAnsi"/>
          <w:sz w:val="28"/>
          <w:szCs w:val="28"/>
          <w:lang w:eastAsia="en-US"/>
        </w:rPr>
        <w:br/>
        <w:t>Мишка тоже стал зевать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еваем.</w:t>
      </w:r>
      <w:r w:rsidRPr="002F13ED">
        <w:rPr>
          <w:rFonts w:eastAsiaTheme="minorHAnsi"/>
          <w:sz w:val="28"/>
          <w:szCs w:val="28"/>
          <w:lang w:eastAsia="en-US"/>
        </w:rPr>
        <w:br/>
        <w:t>Не пора ли Маше спать? – грозим пальчиком.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В. Берестов.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 </w:t>
      </w:r>
      <w:r w:rsidRPr="002F13ED">
        <w:rPr>
          <w:rFonts w:eastAsiaTheme="minorHAnsi"/>
          <w:b/>
          <w:sz w:val="28"/>
          <w:szCs w:val="28"/>
          <w:lang w:eastAsia="en-US"/>
        </w:rPr>
        <w:t>«Больная кукла».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Тихо. Тихо. Тишина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</w:t>
      </w:r>
      <w:r w:rsidR="008C641C">
        <w:rPr>
          <w:rFonts w:eastAsiaTheme="minorHAnsi"/>
          <w:sz w:val="28"/>
          <w:szCs w:val="28"/>
          <w:lang w:eastAsia="en-US"/>
        </w:rPr>
        <w:t xml:space="preserve"> </w:t>
      </w:r>
      <w:r w:rsidRPr="002F13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розим пальчиком.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Кукла бедная больна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</w:t>
      </w:r>
      <w:r w:rsidR="008C641C">
        <w:rPr>
          <w:rFonts w:eastAsiaTheme="minorHAnsi"/>
          <w:sz w:val="28"/>
          <w:szCs w:val="28"/>
          <w:lang w:eastAsia="en-US"/>
        </w:rPr>
        <w:t xml:space="preserve"> </w:t>
      </w:r>
      <w:r w:rsidRPr="002F13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ачаем головкой.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Кукла бедная больна, - обнимаем себя руками.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Просит музыки она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</w:t>
      </w:r>
      <w:r w:rsidR="008C64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ачаем ладошками.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Спойте, что ей нравится, - ладошки складываем перед грудью.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И она поправится. – подпрыгиваем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Н.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Пикулева</w:t>
      </w:r>
      <w:proofErr w:type="spellEnd"/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«Надувала кошка шар</w:t>
      </w:r>
      <w:proofErr w:type="gramStart"/>
      <w:r w:rsidRPr="002F13ED">
        <w:rPr>
          <w:rFonts w:eastAsiaTheme="minorHAnsi"/>
          <w:b/>
          <w:sz w:val="28"/>
          <w:szCs w:val="28"/>
          <w:lang w:eastAsia="en-US"/>
        </w:rPr>
        <w:t>..</w:t>
      </w:r>
      <w:r w:rsidR="008C641C">
        <w:rPr>
          <w:rFonts w:eastAsiaTheme="minorHAns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F13ED">
        <w:rPr>
          <w:rFonts w:eastAsiaTheme="minorHAnsi"/>
          <w:b/>
          <w:sz w:val="28"/>
          <w:szCs w:val="28"/>
          <w:lang w:eastAsia="en-US"/>
        </w:rPr>
        <w:t>»</w:t>
      </w:r>
      <w:proofErr w:type="gramEnd"/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Надувала Кошка шар, - имитация надувание шара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А Котенок ей мешал: - качаемся из стороны в сторону.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Подошел и лапкой топ! – идём на месте, топаем.</w:t>
      </w:r>
    </w:p>
    <w:p w:rsid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А у Кошки шарик -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хлоп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! – разводим руки в стороны и               хлопаем в ладоши.</w:t>
      </w: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05C91" w:rsidRPr="002F13ED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Н. Саксонская.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«Где мой пальчик?»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Маша варежку надела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адеваем варежку.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- Ой, куда я пальчик дела? – качаем головкой, ручки к вискам.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2F13ED">
        <w:rPr>
          <w:rFonts w:eastAsiaTheme="minorHAnsi"/>
          <w:sz w:val="28"/>
          <w:szCs w:val="28"/>
          <w:lang w:eastAsia="en-US"/>
        </w:rPr>
        <w:t>Нету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пальчика, пропал, - разводим руки в стороны.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В свой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домишко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не попал! – грозим пальчиком.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Маша варежку сняла: снимаем варежку.</w:t>
      </w: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- Поглядите-ка, нашла! – показываем пальчик.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Ищешь, ищешь и найдешь.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Здравствуй, пальчик!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Как живешь?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2F13ED">
        <w:rPr>
          <w:rFonts w:eastAsiaTheme="minorHAnsi"/>
          <w:sz w:val="28"/>
          <w:szCs w:val="28"/>
          <w:lang w:eastAsia="en-US"/>
        </w:rPr>
        <w:t>П.Воронько</w:t>
      </w:r>
      <w:proofErr w:type="spellEnd"/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«Обновки»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Я купила кошке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br/>
        <w:t>К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празднику сапожки, - топаем ножками.</w:t>
      </w:r>
      <w:r w:rsidRPr="002F13ED">
        <w:rPr>
          <w:rFonts w:eastAsiaTheme="minorHAnsi"/>
          <w:sz w:val="28"/>
          <w:szCs w:val="28"/>
          <w:lang w:eastAsia="en-US"/>
        </w:rPr>
        <w:br/>
        <w:t>Причесала ей усы, - показываем усики.</w:t>
      </w:r>
      <w:r w:rsidRPr="002F13ED">
        <w:rPr>
          <w:rFonts w:eastAsiaTheme="minorHAnsi"/>
          <w:sz w:val="28"/>
          <w:szCs w:val="28"/>
          <w:lang w:eastAsia="en-US"/>
        </w:rPr>
        <w:br/>
        <w:t>Сшила новые трусы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одтягиваем штанишки.</w:t>
      </w:r>
      <w:r w:rsidRPr="002F13ED">
        <w:rPr>
          <w:rFonts w:eastAsiaTheme="minorHAnsi"/>
          <w:sz w:val="28"/>
          <w:szCs w:val="28"/>
          <w:lang w:eastAsia="en-US"/>
        </w:rPr>
        <w:br/>
        <w:t>Только как их надевать? – ручки в стороны.</w:t>
      </w:r>
      <w:r w:rsidRPr="002F13ED">
        <w:rPr>
          <w:rFonts w:eastAsiaTheme="minorHAnsi"/>
          <w:sz w:val="28"/>
          <w:szCs w:val="28"/>
          <w:lang w:eastAsia="en-US"/>
        </w:rPr>
        <w:br/>
        <w:t>Хвостик некуда девать!    - виляем попой. 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Н.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Сынгаевский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«Помощница»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Рано-рано встану я, - идём на месте.</w:t>
      </w:r>
      <w:r w:rsidRPr="002F13ED">
        <w:rPr>
          <w:rFonts w:eastAsiaTheme="minorHAnsi"/>
          <w:sz w:val="28"/>
          <w:szCs w:val="28"/>
          <w:lang w:eastAsia="en-US"/>
        </w:rPr>
        <w:br/>
        <w:t>В сад гулять пойду.</w:t>
      </w:r>
      <w:r w:rsidRPr="002F13ED">
        <w:rPr>
          <w:rFonts w:eastAsiaTheme="minorHAnsi"/>
          <w:sz w:val="28"/>
          <w:szCs w:val="28"/>
          <w:lang w:eastAsia="en-US"/>
        </w:rPr>
        <w:br/>
        <w:t>Яблоки румяные – собираем яблоки.</w:t>
      </w:r>
      <w:r w:rsidRPr="002F13ED">
        <w:rPr>
          <w:rFonts w:eastAsiaTheme="minorHAnsi"/>
          <w:sz w:val="28"/>
          <w:szCs w:val="28"/>
          <w:lang w:eastAsia="en-US"/>
        </w:rPr>
        <w:br/>
        <w:t>Соберу в саду.</w:t>
      </w:r>
      <w:r w:rsidRPr="002F13ED">
        <w:rPr>
          <w:rFonts w:eastAsiaTheme="minorHAnsi"/>
          <w:sz w:val="28"/>
          <w:szCs w:val="28"/>
          <w:lang w:eastAsia="en-US"/>
        </w:rPr>
        <w:br/>
      </w:r>
      <w:r w:rsidRPr="002F13ED">
        <w:rPr>
          <w:rFonts w:eastAsiaTheme="minorHAnsi"/>
          <w:sz w:val="28"/>
          <w:szCs w:val="28"/>
          <w:lang w:eastAsia="en-US"/>
        </w:rPr>
        <w:br/>
        <w:t>Солнце улыбается – поднимаем ручки вверх.</w:t>
      </w:r>
      <w:r w:rsidRPr="002F13ED">
        <w:rPr>
          <w:rFonts w:eastAsiaTheme="minorHAnsi"/>
          <w:sz w:val="28"/>
          <w:szCs w:val="28"/>
          <w:lang w:eastAsia="en-US"/>
        </w:rPr>
        <w:br/>
        <w:t>Каждому кусту,</w:t>
      </w:r>
      <w:r w:rsidRPr="002F13ED">
        <w:rPr>
          <w:rFonts w:eastAsiaTheme="minorHAnsi"/>
          <w:sz w:val="28"/>
          <w:szCs w:val="28"/>
          <w:lang w:eastAsia="en-US"/>
        </w:rPr>
        <w:br/>
        <w:t>Маминой помощницей – обнимаем себя руками.</w:t>
      </w:r>
      <w:r w:rsidRPr="002F13ED">
        <w:rPr>
          <w:rFonts w:eastAsiaTheme="minorHAnsi"/>
          <w:sz w:val="28"/>
          <w:szCs w:val="28"/>
          <w:lang w:eastAsia="en-US"/>
        </w:rPr>
        <w:br/>
        <w:t>Я в семье расту!</w:t>
      </w:r>
      <w:r w:rsidRPr="002F13ED">
        <w:rPr>
          <w:rFonts w:eastAsiaTheme="minorHAnsi"/>
          <w:sz w:val="28"/>
          <w:szCs w:val="28"/>
          <w:lang w:eastAsia="en-US"/>
        </w:rPr>
        <w:br/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В. Хорол.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«Зайчик»</w:t>
      </w:r>
    </w:p>
    <w:p w:rsidR="00B05C91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Жил-был зайчик, - показываем ушки.</w:t>
      </w:r>
      <w:r w:rsidRPr="002F13ED">
        <w:rPr>
          <w:rFonts w:eastAsiaTheme="minorHAnsi"/>
          <w:sz w:val="28"/>
          <w:szCs w:val="28"/>
          <w:lang w:eastAsia="en-US"/>
        </w:rPr>
        <w:br/>
        <w:t>Длинные ушки.</w:t>
      </w:r>
      <w:r w:rsidRPr="002F13ED">
        <w:rPr>
          <w:rFonts w:eastAsiaTheme="minorHAnsi"/>
          <w:sz w:val="28"/>
          <w:szCs w:val="28"/>
          <w:lang w:eastAsia="en-US"/>
        </w:rPr>
        <w:br/>
      </w: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Отморозил зайчик – качаем головкой.</w:t>
      </w:r>
      <w:r w:rsidRPr="002F13ED">
        <w:rPr>
          <w:rFonts w:eastAsiaTheme="minorHAnsi"/>
          <w:sz w:val="28"/>
          <w:szCs w:val="28"/>
          <w:lang w:eastAsia="en-US"/>
        </w:rPr>
        <w:br/>
        <w:t>Носик на опушке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оказываем носик.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Отморозил носик,</w:t>
      </w:r>
      <w:r w:rsidRPr="002F13ED">
        <w:rPr>
          <w:rFonts w:eastAsiaTheme="minorHAnsi"/>
          <w:sz w:val="28"/>
          <w:szCs w:val="28"/>
          <w:lang w:eastAsia="en-US"/>
        </w:rPr>
        <w:br/>
        <w:t>Отморозил хвостик – виляем попой.</w:t>
      </w:r>
      <w:r w:rsidRPr="002F13ED">
        <w:rPr>
          <w:rFonts w:eastAsiaTheme="minorHAnsi"/>
          <w:sz w:val="28"/>
          <w:szCs w:val="28"/>
          <w:lang w:eastAsia="en-US"/>
        </w:rPr>
        <w:br/>
        <w:t>И поехал греться – бег.</w:t>
      </w:r>
      <w:r w:rsidRPr="002F13ED">
        <w:rPr>
          <w:rFonts w:eastAsiaTheme="minorHAnsi"/>
          <w:sz w:val="28"/>
          <w:szCs w:val="28"/>
          <w:lang w:eastAsia="en-US"/>
        </w:rPr>
        <w:br/>
        <w:t>К ребятишкам в гости.</w:t>
      </w:r>
      <w:r w:rsidRPr="002F13ED">
        <w:rPr>
          <w:rFonts w:eastAsiaTheme="minorHAnsi"/>
          <w:sz w:val="28"/>
          <w:szCs w:val="28"/>
          <w:lang w:eastAsia="en-US"/>
        </w:rPr>
        <w:br/>
        <w:t>Нам тепло и славно, - руки в стороны.</w:t>
      </w:r>
      <w:r w:rsidRPr="002F13ED">
        <w:rPr>
          <w:rFonts w:eastAsiaTheme="minorHAnsi"/>
          <w:sz w:val="28"/>
          <w:szCs w:val="28"/>
          <w:lang w:eastAsia="en-US"/>
        </w:rPr>
        <w:br/>
        <w:t>Волка нет – пальчиком «нет».</w:t>
      </w:r>
      <w:r w:rsidRPr="002F13ED">
        <w:rPr>
          <w:rFonts w:eastAsiaTheme="minorHAnsi"/>
          <w:sz w:val="28"/>
          <w:szCs w:val="28"/>
          <w:lang w:eastAsia="en-US"/>
        </w:rPr>
        <w:br/>
        <w:t>И дают морковку на обед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ладим животик.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М.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Познанская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«Снег идёт».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Тихо, тихо снег идёт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ашем руками.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Белый снег, мохнатый. </w:t>
      </w:r>
      <w:r w:rsidRPr="002F13ED">
        <w:rPr>
          <w:rFonts w:eastAsiaTheme="minorHAnsi"/>
          <w:sz w:val="28"/>
          <w:szCs w:val="28"/>
          <w:lang w:eastAsia="en-US"/>
        </w:rPr>
        <w:br/>
        <w:t>Мы расчистим снег и лед  - имитируем движение лопаты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br/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о дворе лопатой.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О.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Высотская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>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«Холодно»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Кто мяукнул у дверей? — пальчик вверх.</w:t>
      </w:r>
      <w:r w:rsidRPr="002F13ED">
        <w:rPr>
          <w:rFonts w:eastAsiaTheme="minorHAnsi"/>
          <w:sz w:val="28"/>
          <w:szCs w:val="28"/>
          <w:lang w:eastAsia="en-US"/>
        </w:rPr>
        <w:br/>
        <w:t>Открывайте поскорей! — машем руками.</w:t>
      </w:r>
      <w:r w:rsidRPr="002F13ED">
        <w:rPr>
          <w:rFonts w:eastAsiaTheme="minorHAnsi"/>
          <w:sz w:val="28"/>
          <w:szCs w:val="28"/>
          <w:lang w:eastAsia="en-US"/>
        </w:rPr>
        <w:br/>
        <w:t>Очень холодно зимой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бнимаем себя руками и дрожим.</w:t>
      </w:r>
      <w:r w:rsidRPr="002F13ED">
        <w:rPr>
          <w:rFonts w:eastAsiaTheme="minorHAnsi"/>
          <w:sz w:val="28"/>
          <w:szCs w:val="28"/>
          <w:lang w:eastAsia="en-US"/>
        </w:rPr>
        <w:br/>
        <w:t>Мурка просится домой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иляем попой.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В. Берестов.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«Котенок»</w:t>
      </w:r>
    </w:p>
    <w:p w:rsidR="00B05C91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Если кто-то с места сдвинется, - грозим пальчиком.</w:t>
      </w:r>
      <w:r w:rsidRPr="002F13ED">
        <w:rPr>
          <w:rFonts w:eastAsiaTheme="minorHAnsi"/>
          <w:sz w:val="28"/>
          <w:szCs w:val="28"/>
          <w:lang w:eastAsia="en-US"/>
        </w:rPr>
        <w:br/>
        <w:t>На него котёнок кинется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однимаем ручки и делаем «хватательное» движение.</w:t>
      </w:r>
      <w:r w:rsidRPr="002F13ED">
        <w:rPr>
          <w:rFonts w:eastAsiaTheme="minorHAnsi"/>
          <w:sz w:val="28"/>
          <w:szCs w:val="28"/>
          <w:lang w:eastAsia="en-US"/>
        </w:rPr>
        <w:br/>
      </w: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Если что-нибудь покатится,  - вращение руками.</w:t>
      </w:r>
      <w:r w:rsidRPr="002F13ED">
        <w:rPr>
          <w:rFonts w:eastAsiaTheme="minorHAnsi"/>
          <w:sz w:val="28"/>
          <w:szCs w:val="28"/>
          <w:lang w:eastAsia="en-US"/>
        </w:rPr>
        <w:br/>
        <w:t>За него котёнок схватится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 xml:space="preserve">. -– 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поднимаем ручки и делаем «хватательное» движение.</w:t>
      </w:r>
      <w:r w:rsidRPr="002F13ED">
        <w:rPr>
          <w:rFonts w:eastAsiaTheme="minorHAnsi"/>
          <w:sz w:val="28"/>
          <w:szCs w:val="28"/>
          <w:lang w:eastAsia="en-US"/>
        </w:rPr>
        <w:br/>
      </w:r>
      <w:r w:rsidRPr="002F13ED">
        <w:rPr>
          <w:rFonts w:eastAsiaTheme="minorHAnsi"/>
          <w:sz w:val="28"/>
          <w:szCs w:val="28"/>
          <w:lang w:eastAsia="en-US"/>
        </w:rPr>
        <w:br/>
        <w:t>Прыг-скок! Цап-царап! – прыгаем, сгибаем и разгибаем пальчики.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Не уйдёшь из наших лап! – грозим пальчиком.</w:t>
      </w:r>
    </w:p>
    <w:p w:rsidR="00B05C91" w:rsidRDefault="00B05C91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А. Введенский 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«Мышка»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Мышка вылезла из норки, - переступаем с ножки на ножку.</w:t>
      </w:r>
      <w:r w:rsidRPr="002F13ED">
        <w:rPr>
          <w:rFonts w:eastAsiaTheme="minorHAnsi"/>
          <w:sz w:val="28"/>
          <w:szCs w:val="28"/>
          <w:lang w:eastAsia="en-US"/>
        </w:rPr>
        <w:br/>
        <w:t>Мышка очень хочет есть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ладим животик.</w:t>
      </w:r>
      <w:r w:rsidRPr="002F13ED">
        <w:rPr>
          <w:rFonts w:eastAsiaTheme="minorHAnsi"/>
          <w:sz w:val="28"/>
          <w:szCs w:val="28"/>
          <w:lang w:eastAsia="en-US"/>
        </w:rPr>
        <w:br/>
        <w:t>Нет ли где засохшей корки, - ручки выставляем вперед.</w:t>
      </w:r>
      <w:r w:rsidRPr="002F13ED">
        <w:rPr>
          <w:rFonts w:eastAsiaTheme="minorHAnsi"/>
          <w:sz w:val="28"/>
          <w:szCs w:val="28"/>
          <w:lang w:eastAsia="en-US"/>
        </w:rPr>
        <w:br/>
        <w:t>Может в кухне корка есть? – пальчик вверх.</w:t>
      </w:r>
      <w:r w:rsidRPr="002F13ED">
        <w:rPr>
          <w:rFonts w:eastAsiaTheme="minorHAnsi"/>
          <w:sz w:val="28"/>
          <w:szCs w:val="28"/>
          <w:lang w:eastAsia="en-US"/>
        </w:rPr>
        <w:br/>
        <w:t xml:space="preserve">А на кухне возле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шкапа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– делаем руками «хватательное» движение.</w:t>
      </w:r>
      <w:r w:rsidRPr="002F13ED">
        <w:rPr>
          <w:rFonts w:eastAsiaTheme="minorHAnsi"/>
          <w:sz w:val="28"/>
          <w:szCs w:val="28"/>
          <w:lang w:eastAsia="en-US"/>
        </w:rPr>
        <w:br/>
        <w:t>Видит мышка - чья-то лапа.</w:t>
      </w:r>
      <w:r w:rsidRPr="002F13ED">
        <w:rPr>
          <w:rFonts w:eastAsiaTheme="minorHAnsi"/>
          <w:sz w:val="28"/>
          <w:szCs w:val="28"/>
          <w:lang w:eastAsia="en-US"/>
        </w:rPr>
        <w:br/>
        <w:t>Лапа пёстрая, - показываем руки.</w:t>
      </w:r>
      <w:r w:rsidRPr="002F13ED">
        <w:rPr>
          <w:rFonts w:eastAsiaTheme="minorHAnsi"/>
          <w:sz w:val="28"/>
          <w:szCs w:val="28"/>
          <w:lang w:eastAsia="en-US"/>
        </w:rPr>
        <w:br/>
        <w:t>Когти острые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гибаем и разгибаем пальчики.</w:t>
      </w:r>
      <w:r w:rsidRPr="002F13ED">
        <w:rPr>
          <w:rFonts w:eastAsiaTheme="minorHAnsi"/>
          <w:sz w:val="28"/>
          <w:szCs w:val="28"/>
          <w:lang w:eastAsia="en-US"/>
        </w:rPr>
        <w:br/>
        <w:t>Эй, мышка, не зевай: - грозим пальчиком.</w:t>
      </w:r>
      <w:r w:rsidRPr="002F13ED">
        <w:rPr>
          <w:rFonts w:eastAsiaTheme="minorHAnsi"/>
          <w:sz w:val="28"/>
          <w:szCs w:val="28"/>
          <w:lang w:eastAsia="en-US"/>
        </w:rPr>
        <w:br/>
        <w:t>Поскорее убегай! – бег на месте.</w:t>
      </w:r>
      <w:r w:rsidRPr="002F13ED">
        <w:rPr>
          <w:rFonts w:eastAsiaTheme="minorHAnsi"/>
          <w:sz w:val="28"/>
          <w:szCs w:val="28"/>
          <w:lang w:eastAsia="en-US"/>
        </w:rPr>
        <w:br/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А. Бродский.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F13ED">
        <w:rPr>
          <w:rFonts w:eastAsiaTheme="minorHAnsi"/>
          <w:b/>
          <w:sz w:val="28"/>
          <w:szCs w:val="28"/>
          <w:lang w:eastAsia="en-US"/>
        </w:rPr>
        <w:t>«Солнечные зайчики»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 xml:space="preserve">Скачут </w:t>
      </w:r>
      <w:proofErr w:type="spellStart"/>
      <w:r w:rsidRPr="002F13ED">
        <w:rPr>
          <w:rFonts w:eastAsiaTheme="minorHAnsi"/>
          <w:sz w:val="28"/>
          <w:szCs w:val="28"/>
          <w:lang w:eastAsia="en-US"/>
        </w:rPr>
        <w:t>побегайчики</w:t>
      </w:r>
      <w:proofErr w:type="spellEnd"/>
      <w:r w:rsidRPr="002F13ED">
        <w:rPr>
          <w:rFonts w:eastAsiaTheme="minorHAnsi"/>
          <w:sz w:val="28"/>
          <w:szCs w:val="28"/>
          <w:lang w:eastAsia="en-US"/>
        </w:rPr>
        <w:t xml:space="preserve"> – прыжки.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Солнечные зайчики.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Мы зовём их - не идут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елаем зовущее движение руками.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Были тут - и нет их тут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азводим руки в стороны.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Прыг, прыг по углам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рыгаем.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Были тут - и нет их там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2F13ED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2F13ED">
        <w:rPr>
          <w:rFonts w:eastAsiaTheme="minorHAnsi"/>
          <w:sz w:val="28"/>
          <w:szCs w:val="28"/>
          <w:lang w:eastAsia="en-US"/>
        </w:rPr>
        <w:t>азводим руки в стороны.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Где же зайчики? Ушли! – поворачиваем голову налево – направо.</w:t>
      </w:r>
    </w:p>
    <w:p w:rsidR="002F13ED" w:rsidRPr="002F13ED" w:rsidRDefault="002F13ED" w:rsidP="002F1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F13ED">
        <w:rPr>
          <w:rFonts w:eastAsiaTheme="minorHAnsi"/>
          <w:sz w:val="28"/>
          <w:szCs w:val="28"/>
          <w:lang w:eastAsia="en-US"/>
        </w:rPr>
        <w:t>Вы нигде их не нашли – разводим руки в стороны.</w:t>
      </w:r>
    </w:p>
    <w:p w:rsidR="002F13ED" w:rsidRPr="002F13ED" w:rsidRDefault="002F13ED" w:rsidP="002F13ED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sectPr w:rsidR="002F13ED" w:rsidRPr="002F13ED" w:rsidSect="002F13ED">
      <w:pgSz w:w="11906" w:h="16838"/>
      <w:pgMar w:top="426" w:right="850" w:bottom="142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843"/>
    <w:multiLevelType w:val="hybridMultilevel"/>
    <w:tmpl w:val="1160E6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F72DB"/>
    <w:multiLevelType w:val="hybridMultilevel"/>
    <w:tmpl w:val="337EB2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62F82"/>
    <w:multiLevelType w:val="hybridMultilevel"/>
    <w:tmpl w:val="3382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042"/>
    <w:multiLevelType w:val="hybridMultilevel"/>
    <w:tmpl w:val="5C7A1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33E1C"/>
    <w:multiLevelType w:val="hybridMultilevel"/>
    <w:tmpl w:val="F12CA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12EA8"/>
    <w:multiLevelType w:val="hybridMultilevel"/>
    <w:tmpl w:val="CE9C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0B1A"/>
    <w:multiLevelType w:val="hybridMultilevel"/>
    <w:tmpl w:val="2A6CFD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A3205"/>
    <w:multiLevelType w:val="hybridMultilevel"/>
    <w:tmpl w:val="6A86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35734"/>
    <w:multiLevelType w:val="hybridMultilevel"/>
    <w:tmpl w:val="DFA8B91C"/>
    <w:lvl w:ilvl="0" w:tplc="F1F4DC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AF3"/>
    <w:multiLevelType w:val="hybridMultilevel"/>
    <w:tmpl w:val="C8E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C16C9"/>
    <w:multiLevelType w:val="hybridMultilevel"/>
    <w:tmpl w:val="B2563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D84D7B"/>
    <w:multiLevelType w:val="hybridMultilevel"/>
    <w:tmpl w:val="4898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46890"/>
    <w:multiLevelType w:val="hybridMultilevel"/>
    <w:tmpl w:val="749C08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07CDD"/>
    <w:multiLevelType w:val="hybridMultilevel"/>
    <w:tmpl w:val="FC06F41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5"/>
    <w:rsid w:val="002F13ED"/>
    <w:rsid w:val="003E6BB5"/>
    <w:rsid w:val="008C641C"/>
    <w:rsid w:val="00936104"/>
    <w:rsid w:val="00B05C91"/>
    <w:rsid w:val="00D0708A"/>
    <w:rsid w:val="00E2699E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BB5"/>
  </w:style>
  <w:style w:type="paragraph" w:styleId="a3">
    <w:name w:val="List Paragraph"/>
    <w:basedOn w:val="a"/>
    <w:uiPriority w:val="34"/>
    <w:qFormat/>
    <w:rsid w:val="00B05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BB5"/>
  </w:style>
  <w:style w:type="paragraph" w:styleId="a3">
    <w:name w:val="List Paragraph"/>
    <w:basedOn w:val="a"/>
    <w:uiPriority w:val="34"/>
    <w:qFormat/>
    <w:rsid w:val="00B0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2016-12-08T15:11:00Z</dcterms:created>
  <dcterms:modified xsi:type="dcterms:W3CDTF">2016-12-11T15:45:00Z</dcterms:modified>
</cp:coreProperties>
</file>