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92" w:rsidRPr="002A00E6" w:rsidRDefault="008C292C" w:rsidP="00D31A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0E6">
        <w:rPr>
          <w:rFonts w:ascii="Times New Roman" w:hAnsi="Times New Roman" w:cs="Times New Roman"/>
          <w:b/>
          <w:sz w:val="28"/>
          <w:szCs w:val="28"/>
        </w:rPr>
        <w:t>Как воспитать будущего гения?</w:t>
      </w:r>
    </w:p>
    <w:p w:rsidR="008C292C" w:rsidRPr="00D31A5C" w:rsidRDefault="00D31A5C" w:rsidP="00D31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A5C">
        <w:rPr>
          <w:rFonts w:ascii="Times New Roman" w:hAnsi="Times New Roman" w:cs="Times New Roman"/>
          <w:sz w:val="28"/>
          <w:szCs w:val="28"/>
        </w:rPr>
        <w:t xml:space="preserve">     </w:t>
      </w:r>
      <w:r w:rsidR="008C292C" w:rsidRPr="00D31A5C">
        <w:rPr>
          <w:rFonts w:ascii="Times New Roman" w:hAnsi="Times New Roman" w:cs="Times New Roman"/>
          <w:sz w:val="28"/>
          <w:szCs w:val="28"/>
        </w:rPr>
        <w:t>В последнее</w:t>
      </w:r>
      <w:r w:rsidRPr="00D31A5C">
        <w:rPr>
          <w:rFonts w:ascii="Times New Roman" w:hAnsi="Times New Roman" w:cs="Times New Roman"/>
          <w:sz w:val="28"/>
          <w:szCs w:val="28"/>
        </w:rPr>
        <w:t xml:space="preserve"> </w:t>
      </w:r>
      <w:r w:rsidR="008C292C" w:rsidRPr="00D31A5C">
        <w:rPr>
          <w:rFonts w:ascii="Times New Roman" w:hAnsi="Times New Roman" w:cs="Times New Roman"/>
          <w:sz w:val="28"/>
          <w:szCs w:val="28"/>
        </w:rPr>
        <w:t xml:space="preserve">время отмечается резкий рост интереса к вопросу одаренности детей. И это не случайно. </w:t>
      </w:r>
    </w:p>
    <w:p w:rsidR="008C292C" w:rsidRPr="00D31A5C" w:rsidRDefault="00D31A5C" w:rsidP="00D31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292C" w:rsidRPr="00D31A5C">
        <w:rPr>
          <w:rFonts w:ascii="Times New Roman" w:hAnsi="Times New Roman" w:cs="Times New Roman"/>
          <w:sz w:val="28"/>
          <w:szCs w:val="28"/>
        </w:rPr>
        <w:t xml:space="preserve">Остановлюсь на методике работы с детской художественной одаренностью. а именно изобразительной. Как известно, дети от природы одарены по всем видам искусства, но самое прочное признание по обыкновению получают в </w:t>
      </w:r>
      <w:proofErr w:type="spellStart"/>
      <w:r w:rsidR="008C292C" w:rsidRPr="00D31A5C">
        <w:rPr>
          <w:rFonts w:ascii="Times New Roman" w:hAnsi="Times New Roman" w:cs="Times New Roman"/>
          <w:sz w:val="28"/>
          <w:szCs w:val="28"/>
        </w:rPr>
        <w:t>изотворчестве</w:t>
      </w:r>
      <w:proofErr w:type="spellEnd"/>
      <w:r w:rsidR="008C292C" w:rsidRPr="00D31A5C">
        <w:rPr>
          <w:rFonts w:ascii="Times New Roman" w:hAnsi="Times New Roman" w:cs="Times New Roman"/>
          <w:sz w:val="28"/>
          <w:szCs w:val="28"/>
        </w:rPr>
        <w:t xml:space="preserve">. И неудивительно, ведь продукт их деятельности- рисунки- можно хранить, экспонировать, изучать как свидетельство талантливости маленького автора. Под моим руководством в нашем детском саду с 2008 года функционирует кружок "Веселая палитра". В кружке занимаются дети 4-7 лет. В работе используем разнообразные </w:t>
      </w:r>
      <w:proofErr w:type="spellStart"/>
      <w:r w:rsidR="008C292C" w:rsidRPr="00D31A5C">
        <w:rPr>
          <w:rFonts w:ascii="Times New Roman" w:hAnsi="Times New Roman" w:cs="Times New Roman"/>
          <w:sz w:val="28"/>
          <w:szCs w:val="28"/>
        </w:rPr>
        <w:t>нетраждиционные</w:t>
      </w:r>
      <w:proofErr w:type="spellEnd"/>
      <w:r w:rsidR="008C292C" w:rsidRPr="00D31A5C">
        <w:rPr>
          <w:rFonts w:ascii="Times New Roman" w:hAnsi="Times New Roman" w:cs="Times New Roman"/>
          <w:sz w:val="28"/>
          <w:szCs w:val="28"/>
        </w:rPr>
        <w:t xml:space="preserve"> способы рисования: пальцевая живопись, печатка, монотипия, </w:t>
      </w:r>
      <w:proofErr w:type="spellStart"/>
      <w:r w:rsidR="008C292C" w:rsidRPr="00D31A5C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="008C292C" w:rsidRPr="00D31A5C">
        <w:rPr>
          <w:rFonts w:ascii="Times New Roman" w:hAnsi="Times New Roman" w:cs="Times New Roman"/>
          <w:sz w:val="28"/>
          <w:szCs w:val="28"/>
        </w:rPr>
        <w:t xml:space="preserve">, рисование свечой, рисование по мокрой бумаге, </w:t>
      </w:r>
      <w:proofErr w:type="spellStart"/>
      <w:r w:rsidR="008C292C" w:rsidRPr="00D31A5C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="008C292C" w:rsidRPr="00D31A5C">
        <w:rPr>
          <w:rFonts w:ascii="Times New Roman" w:hAnsi="Times New Roman" w:cs="Times New Roman"/>
          <w:sz w:val="28"/>
          <w:szCs w:val="28"/>
        </w:rPr>
        <w:t xml:space="preserve"> и другие. Такое нестандартное решение развивает детскую фантазию, воображение. снимает отрицательные эмоции. Это свободный творческий процесс, когда не присутствует слово "нельзя".</w:t>
      </w:r>
    </w:p>
    <w:p w:rsidR="008C292C" w:rsidRPr="00D31A5C" w:rsidRDefault="008C292C" w:rsidP="00D31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A5C">
        <w:rPr>
          <w:rFonts w:ascii="Times New Roman" w:hAnsi="Times New Roman" w:cs="Times New Roman"/>
          <w:sz w:val="28"/>
          <w:szCs w:val="28"/>
        </w:rPr>
        <w:t xml:space="preserve">    Осваивая нетрадиционные методы рисования пришла к выводу: если хочешь, чтобы на занятиях глаза твоих дошколят блестели от восторга, чтобы каждое занятие стало праздником, нужно больше наблюдать. рисовать и импровизировать. Нетрадиционные методы рисования развивают у детей логическое и абстрактное мышление, фантазию, наблюдательность, внимание и уверенность в себе. Для того, чтобы детские рис</w:t>
      </w:r>
      <w:r w:rsidR="00D31A5C">
        <w:rPr>
          <w:rFonts w:ascii="Times New Roman" w:hAnsi="Times New Roman" w:cs="Times New Roman"/>
          <w:sz w:val="28"/>
          <w:szCs w:val="28"/>
        </w:rPr>
        <w:t xml:space="preserve">унки получились выразительными </w:t>
      </w:r>
      <w:r w:rsidRPr="00D31A5C">
        <w:rPr>
          <w:rFonts w:ascii="Times New Roman" w:hAnsi="Times New Roman" w:cs="Times New Roman"/>
          <w:sz w:val="28"/>
          <w:szCs w:val="28"/>
        </w:rPr>
        <w:t>наши занятия сопровождаются мелодичной, образной музыкой, которая позволяет детям расслабиться и насладиться ее легким звучанием</w:t>
      </w:r>
      <w:r w:rsidR="00D31A5C" w:rsidRPr="00D31A5C">
        <w:rPr>
          <w:rFonts w:ascii="Times New Roman" w:hAnsi="Times New Roman" w:cs="Times New Roman"/>
          <w:sz w:val="28"/>
          <w:szCs w:val="28"/>
        </w:rPr>
        <w:t>. Многие занятия проходят за столами, а иногда мы рисуем и за мольбертами. на большом ватмане. В процесс работы вовлекаем и родителей одаренных детей: проводим анкетирования, консультации. совместные занятия и выставки работ, индивидуальные беседы и мастер-классы.</w:t>
      </w:r>
    </w:p>
    <w:p w:rsidR="00D31A5C" w:rsidRPr="00D31A5C" w:rsidRDefault="00D31A5C" w:rsidP="00D31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1A5C">
        <w:rPr>
          <w:rFonts w:ascii="Times New Roman" w:hAnsi="Times New Roman" w:cs="Times New Roman"/>
          <w:sz w:val="28"/>
          <w:szCs w:val="28"/>
        </w:rPr>
        <w:t>Ребята из нашего детского сада принимают самое активное участие в городских, республиканских, общероссийских и международных дистанционных конкурсах детского творчества. Исходя из практики пришла к выводу, что вводить детей в "большое искусство" следует как можно раньше, создавая предпосылку для "самостоятельного вхождения", двигаясь от</w:t>
      </w:r>
      <w:r w:rsidR="000515AA">
        <w:rPr>
          <w:rFonts w:ascii="Times New Roman" w:hAnsi="Times New Roman" w:cs="Times New Roman"/>
          <w:sz w:val="28"/>
          <w:szCs w:val="28"/>
        </w:rPr>
        <w:t xml:space="preserve"> </w:t>
      </w:r>
      <w:r w:rsidRPr="00D31A5C">
        <w:rPr>
          <w:rFonts w:ascii="Times New Roman" w:hAnsi="Times New Roman" w:cs="Times New Roman"/>
          <w:sz w:val="28"/>
          <w:szCs w:val="28"/>
        </w:rPr>
        <w:t>простого к сложному, от конкретного к общему. Пройдет немного времени, и каждый ребенок, овладев техникой изображения, будет свободно и творчески создавать изображения любых заинте</w:t>
      </w:r>
      <w:r w:rsidR="000515AA">
        <w:rPr>
          <w:rFonts w:ascii="Times New Roman" w:hAnsi="Times New Roman" w:cs="Times New Roman"/>
          <w:sz w:val="28"/>
          <w:szCs w:val="28"/>
        </w:rPr>
        <w:t>р</w:t>
      </w:r>
      <w:r w:rsidRPr="00D31A5C">
        <w:rPr>
          <w:rFonts w:ascii="Times New Roman" w:hAnsi="Times New Roman" w:cs="Times New Roman"/>
          <w:sz w:val="28"/>
          <w:szCs w:val="28"/>
        </w:rPr>
        <w:t>есовавших его предметов и явлений</w:t>
      </w:r>
      <w:r w:rsidR="000515AA">
        <w:rPr>
          <w:rFonts w:ascii="Times New Roman" w:hAnsi="Times New Roman" w:cs="Times New Roman"/>
          <w:sz w:val="28"/>
          <w:szCs w:val="28"/>
        </w:rPr>
        <w:t>, переживать радость творчества,</w:t>
      </w:r>
      <w:r w:rsidRPr="00D31A5C">
        <w:rPr>
          <w:rFonts w:ascii="Times New Roman" w:hAnsi="Times New Roman" w:cs="Times New Roman"/>
          <w:sz w:val="28"/>
          <w:szCs w:val="28"/>
        </w:rPr>
        <w:t xml:space="preserve"> радость создания выразительных образов. </w:t>
      </w:r>
    </w:p>
    <w:p w:rsidR="00D31A5C" w:rsidRPr="00D31A5C" w:rsidRDefault="00D31A5C" w:rsidP="00D31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A5C">
        <w:rPr>
          <w:rFonts w:ascii="Times New Roman" w:hAnsi="Times New Roman" w:cs="Times New Roman"/>
          <w:sz w:val="28"/>
          <w:szCs w:val="28"/>
        </w:rPr>
        <w:t>важно помочь ребенку сделать первые шаги по ступенькам творчества, но еще важней не опоздать- не упустить моменты рождения гения.</w:t>
      </w:r>
    </w:p>
    <w:p w:rsidR="00D31A5C" w:rsidRPr="00D31A5C" w:rsidRDefault="00D31A5C" w:rsidP="00D31A5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31A5C" w:rsidRPr="00D31A5C" w:rsidSect="002A00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/>
  <w:defaultTabStop w:val="708"/>
  <w:characterSpacingControl w:val="doNotCompress"/>
  <w:savePreviewPicture/>
  <w:compat/>
  <w:rsids>
    <w:rsidRoot w:val="008C292C"/>
    <w:rsid w:val="000515AA"/>
    <w:rsid w:val="001B6792"/>
    <w:rsid w:val="002A00E6"/>
    <w:rsid w:val="005229B2"/>
    <w:rsid w:val="008C292C"/>
    <w:rsid w:val="008F1A83"/>
    <w:rsid w:val="00AA1595"/>
    <w:rsid w:val="00AC5822"/>
    <w:rsid w:val="00BA7E01"/>
    <w:rsid w:val="00D31A5C"/>
    <w:rsid w:val="00FA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B2"/>
  </w:style>
  <w:style w:type="paragraph" w:styleId="1">
    <w:name w:val="heading 1"/>
    <w:basedOn w:val="a"/>
    <w:next w:val="a"/>
    <w:link w:val="10"/>
    <w:uiPriority w:val="9"/>
    <w:qFormat/>
    <w:rsid w:val="00522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BF00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9B2"/>
    <w:rPr>
      <w:rFonts w:asciiTheme="majorHAnsi" w:eastAsiaTheme="majorEastAsia" w:hAnsiTheme="majorHAnsi" w:cstheme="majorBidi"/>
      <w:b/>
      <w:bCs/>
      <w:color w:val="BFBF00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FFFF00"/>
      </a:accent1>
      <a:accent2>
        <a:srgbClr val="FF0000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2016-11-06T16:18:00Z</dcterms:created>
  <dcterms:modified xsi:type="dcterms:W3CDTF">2017-03-22T17:58:00Z</dcterms:modified>
</cp:coreProperties>
</file>