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E3" w:rsidRPr="003E307D" w:rsidRDefault="005557E3" w:rsidP="005557E3">
      <w:pPr>
        <w:spacing w:after="0" w:line="192" w:lineRule="auto"/>
        <w:jc w:val="center"/>
        <w:rPr>
          <w:b/>
          <w:i/>
          <w:sz w:val="24"/>
          <w:szCs w:val="24"/>
        </w:rPr>
      </w:pPr>
      <w:permStart w:id="0" w:edGrp="everyone"/>
      <w:permEnd w:id="0"/>
      <w:r w:rsidRPr="003E307D">
        <w:rPr>
          <w:b/>
          <w:i/>
          <w:sz w:val="24"/>
          <w:szCs w:val="24"/>
        </w:rPr>
        <w:t>ПРИЛОЖЕНИЯ К ЭКСПЕРТНОМУ ЗАКЛЮЧЕНИЮ</w:t>
      </w:r>
    </w:p>
    <w:p w:rsidR="00A1342F" w:rsidRDefault="005557E3" w:rsidP="00092966">
      <w:pPr>
        <w:pStyle w:val="aa"/>
        <w:tabs>
          <w:tab w:val="left" w:pos="5940"/>
        </w:tabs>
        <w:ind w:right="-126"/>
        <w:rPr>
          <w:b w:val="0"/>
          <w:i/>
          <w:color w:val="8DB3E2"/>
          <w:sz w:val="24"/>
        </w:rPr>
      </w:pPr>
      <w:r w:rsidRPr="00DE14EA">
        <w:rPr>
          <w:i/>
          <w:sz w:val="24"/>
        </w:rPr>
        <w:t>учителя</w:t>
      </w:r>
      <w:r w:rsidR="00517F3E">
        <w:rPr>
          <w:b w:val="0"/>
          <w:i/>
          <w:sz w:val="24"/>
        </w:rPr>
        <w:t xml:space="preserve"> </w:t>
      </w:r>
      <w:r w:rsidR="00517F3E">
        <w:rPr>
          <w:b w:val="0"/>
          <w:i/>
          <w:sz w:val="24"/>
          <w:u w:val="single"/>
        </w:rPr>
        <w:t xml:space="preserve">  </w:t>
      </w:r>
      <w:r w:rsidR="00A45439">
        <w:rPr>
          <w:b w:val="0"/>
          <w:i/>
          <w:sz w:val="24"/>
          <w:u w:val="single"/>
        </w:rPr>
        <w:t xml:space="preserve">              истории</w:t>
      </w:r>
      <w:r w:rsidR="00517F3E">
        <w:rPr>
          <w:b w:val="0"/>
          <w:i/>
          <w:sz w:val="24"/>
          <w:u w:val="single"/>
        </w:rPr>
        <w:tab/>
      </w:r>
      <w:r w:rsidRPr="003E307D">
        <w:rPr>
          <w:b w:val="0"/>
          <w:i/>
          <w:sz w:val="24"/>
        </w:rPr>
        <w:t xml:space="preserve"> </w:t>
      </w:r>
      <w:r w:rsidR="00A67B6F">
        <w:rPr>
          <w:b w:val="0"/>
          <w:sz w:val="24"/>
        </w:rPr>
        <w:t xml:space="preserve"> </w:t>
      </w:r>
      <w:r w:rsidR="00A1342F">
        <w:rPr>
          <w:b w:val="0"/>
          <w:i/>
          <w:sz w:val="24"/>
        </w:rPr>
        <w:t>государственных/муниципальных/частных образовательных организаций Московской области</w:t>
      </w:r>
    </w:p>
    <w:p w:rsidR="00517F3E" w:rsidRPr="00517F3E" w:rsidRDefault="00517F3E" w:rsidP="00517F3E">
      <w:pPr>
        <w:pStyle w:val="aa"/>
        <w:ind w:right="9884"/>
        <w:rPr>
          <w:b w:val="0"/>
          <w:i/>
          <w:sz w:val="24"/>
          <w:vertAlign w:val="superscript"/>
        </w:rPr>
      </w:pPr>
      <w:r>
        <w:rPr>
          <w:b w:val="0"/>
          <w:i/>
          <w:sz w:val="24"/>
          <w:vertAlign w:val="superscript"/>
        </w:rPr>
        <w:t>специализация</w:t>
      </w:r>
    </w:p>
    <w:p w:rsidR="00A1342F" w:rsidRDefault="00A45439" w:rsidP="00092966">
      <w:pPr>
        <w:pStyle w:val="aa"/>
        <w:tabs>
          <w:tab w:val="left" w:pos="15876"/>
        </w:tabs>
        <w:rPr>
          <w:b w:val="0"/>
          <w:i/>
          <w:sz w:val="24"/>
          <w:u w:val="single"/>
        </w:rPr>
      </w:pPr>
      <w:r>
        <w:rPr>
          <w:b w:val="0"/>
          <w:sz w:val="24"/>
          <w:u w:val="single"/>
        </w:rPr>
        <w:t>Кривоноса Максима Геннадьевича</w:t>
      </w:r>
    </w:p>
    <w:p w:rsidR="00A1342F" w:rsidRPr="00FB1F1E" w:rsidRDefault="00A1342F" w:rsidP="00A1342F">
      <w:pPr>
        <w:pStyle w:val="aa"/>
        <w:rPr>
          <w:sz w:val="24"/>
          <w:vertAlign w:val="superscript"/>
        </w:rPr>
      </w:pPr>
      <w:r w:rsidRPr="003E307D">
        <w:rPr>
          <w:b w:val="0"/>
          <w:i/>
          <w:sz w:val="24"/>
          <w:vertAlign w:val="superscript"/>
        </w:rPr>
        <w:t>Фамилия, имя, отчество</w:t>
      </w:r>
    </w:p>
    <w:p w:rsidR="00092966" w:rsidRPr="003E307D" w:rsidRDefault="00A1342F" w:rsidP="00092966">
      <w:pPr>
        <w:pStyle w:val="aa"/>
        <w:tabs>
          <w:tab w:val="left" w:pos="15876"/>
        </w:tabs>
        <w:rPr>
          <w:b w:val="0"/>
          <w:i/>
          <w:sz w:val="24"/>
          <w:u w:val="single"/>
        </w:rPr>
      </w:pPr>
      <w:r>
        <w:rPr>
          <w:b w:val="0"/>
          <w:i/>
          <w:color w:val="8DB3E2"/>
          <w:sz w:val="24"/>
          <w:u w:val="single"/>
        </w:rPr>
        <w:t xml:space="preserve"> </w:t>
      </w:r>
      <w:r w:rsidRPr="00334275">
        <w:rPr>
          <w:b w:val="0"/>
          <w:i/>
          <w:color w:val="8DB3E2"/>
          <w:sz w:val="24"/>
          <w:u w:val="single"/>
        </w:rPr>
        <w:t xml:space="preserve"> </w:t>
      </w:r>
      <w:r w:rsidRPr="003E307D">
        <w:rPr>
          <w:b w:val="0"/>
          <w:sz w:val="24"/>
          <w:u w:val="single"/>
        </w:rPr>
        <w:t xml:space="preserve">    </w:t>
      </w:r>
      <w:r w:rsidR="00092966">
        <w:rPr>
          <w:b w:val="0"/>
          <w:sz w:val="24"/>
          <w:u w:val="single"/>
        </w:rPr>
        <w:t>МБОУ «Средняя общеобразовательная школа №8 г.Пересвета»</w:t>
      </w:r>
    </w:p>
    <w:p w:rsidR="00A1342F" w:rsidRPr="006116F1" w:rsidRDefault="00A1342F" w:rsidP="00A1342F">
      <w:pPr>
        <w:pStyle w:val="aa"/>
        <w:rPr>
          <w:sz w:val="24"/>
          <w:vertAlign w:val="superscript"/>
        </w:rPr>
      </w:pPr>
      <w:r>
        <w:rPr>
          <w:b w:val="0"/>
          <w:i/>
          <w:sz w:val="24"/>
          <w:vertAlign w:val="superscript"/>
        </w:rPr>
        <w:t>Место работы</w:t>
      </w:r>
    </w:p>
    <w:p w:rsidR="001D789E" w:rsidRPr="003E307D" w:rsidRDefault="001D789E" w:rsidP="001D789E">
      <w:pPr>
        <w:suppressAutoHyphens/>
        <w:spacing w:after="0" w:line="240" w:lineRule="auto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t xml:space="preserve">Приложение </w:t>
      </w:r>
      <w:r>
        <w:rPr>
          <w:b/>
          <w:i/>
          <w:sz w:val="24"/>
          <w:szCs w:val="24"/>
        </w:rPr>
        <w:t>1</w:t>
      </w:r>
    </w:p>
    <w:p w:rsidR="001D789E" w:rsidRPr="003E307D" w:rsidRDefault="001D789E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 xml:space="preserve">Информация </w:t>
      </w:r>
    </w:p>
    <w:p w:rsidR="001D789E" w:rsidRPr="003E307D" w:rsidRDefault="001D789E" w:rsidP="001D789E">
      <w:pPr>
        <w:suppressAutoHyphens/>
        <w:spacing w:after="0" w:line="240" w:lineRule="auto"/>
        <w:ind w:left="284" w:right="309"/>
        <w:jc w:val="center"/>
        <w:rPr>
          <w:b/>
          <w:sz w:val="18"/>
          <w:szCs w:val="18"/>
          <w:u w:val="single"/>
        </w:rPr>
      </w:pPr>
      <w:r w:rsidRPr="00B50CF9">
        <w:rPr>
          <w:b/>
          <w:sz w:val="24"/>
          <w:szCs w:val="24"/>
        </w:rPr>
        <w:t xml:space="preserve">о </w:t>
      </w:r>
      <w:r w:rsidR="00490743" w:rsidRPr="00B50CF9">
        <w:rPr>
          <w:b/>
          <w:sz w:val="24"/>
          <w:szCs w:val="24"/>
        </w:rPr>
        <w:t>продуктивности</w:t>
      </w:r>
      <w:r w:rsidRPr="00B50CF9">
        <w:rPr>
          <w:b/>
          <w:sz w:val="24"/>
          <w:szCs w:val="24"/>
        </w:rPr>
        <w:t xml:space="preserve"> образовательной деятельности </w:t>
      </w:r>
      <w:r w:rsidR="000A5DB1">
        <w:rPr>
          <w:b/>
          <w:sz w:val="24"/>
          <w:szCs w:val="24"/>
        </w:rPr>
        <w:t>педагога</w:t>
      </w:r>
      <w:r w:rsidRPr="003E307D">
        <w:rPr>
          <w:b/>
          <w:sz w:val="24"/>
          <w:szCs w:val="24"/>
        </w:rPr>
        <w:t xml:space="preserve"> </w:t>
      </w:r>
      <w:r w:rsidRPr="003E307D">
        <w:rPr>
          <w:b/>
          <w:sz w:val="24"/>
          <w:szCs w:val="24"/>
        </w:rPr>
        <w:br/>
      </w:r>
      <w:r w:rsidRPr="008C57CB">
        <w:rPr>
          <w:i/>
          <w:sz w:val="24"/>
          <w:szCs w:val="24"/>
        </w:rPr>
        <w:t>(диаграммы, графики и другие документы, отражающие динамику качества знаний обучающихся)</w:t>
      </w:r>
      <w:r w:rsidRPr="008C57CB">
        <w:rPr>
          <w:i/>
          <w:sz w:val="24"/>
          <w:szCs w:val="24"/>
        </w:rPr>
        <w:br/>
      </w:r>
      <w:r w:rsidRPr="003E307D">
        <w:rPr>
          <w:sz w:val="18"/>
          <w:szCs w:val="18"/>
          <w:u w:val="single"/>
        </w:rPr>
        <w:t>(информация предоставляется педагогом)</w:t>
      </w:r>
    </w:p>
    <w:p w:rsidR="001D789E" w:rsidRPr="00D052C5" w:rsidRDefault="001D789E" w:rsidP="001D789E">
      <w:pPr>
        <w:suppressAutoHyphens/>
        <w:spacing w:after="0" w:line="240" w:lineRule="auto"/>
        <w:ind w:left="284" w:right="309"/>
        <w:jc w:val="center"/>
        <w:rPr>
          <w:b/>
          <w:sz w:val="10"/>
          <w:szCs w:val="10"/>
          <w:u w:val="single"/>
        </w:rPr>
      </w:pP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7"/>
        <w:gridCol w:w="15330"/>
      </w:tblGrid>
      <w:tr w:rsidR="001D789E" w:rsidRPr="003E307D" w:rsidTr="00977B8C">
        <w:trPr>
          <w:trHeight w:val="133"/>
          <w:jc w:val="center"/>
        </w:trPr>
        <w:tc>
          <w:tcPr>
            <w:tcW w:w="827" w:type="dxa"/>
            <w:shd w:val="clear" w:color="auto" w:fill="auto"/>
          </w:tcPr>
          <w:p w:rsidR="001D789E" w:rsidRPr="003E307D" w:rsidRDefault="001D789E" w:rsidP="00FF27B1">
            <w:pPr>
              <w:suppressAutoHyphens/>
              <w:spacing w:after="0" w:line="240" w:lineRule="auto"/>
              <w:jc w:val="center"/>
            </w:pPr>
            <w:r>
              <w:t>1</w:t>
            </w:r>
            <w:r w:rsidRPr="003E307D">
              <w:t>.</w:t>
            </w:r>
            <w:r>
              <w:t>1</w:t>
            </w:r>
            <w:r w:rsidRPr="003E307D">
              <w:t>.</w:t>
            </w:r>
          </w:p>
        </w:tc>
        <w:tc>
          <w:tcPr>
            <w:tcW w:w="15330" w:type="dxa"/>
            <w:shd w:val="clear" w:color="auto" w:fill="auto"/>
          </w:tcPr>
          <w:p w:rsidR="001D789E" w:rsidRDefault="001D789E" w:rsidP="00FF27B1">
            <w:pPr>
              <w:suppressAutoHyphens/>
              <w:spacing w:after="0" w:line="240" w:lineRule="auto"/>
            </w:pPr>
            <w:r w:rsidRPr="001D789E">
              <w:t xml:space="preserve">Результаты освоения обучающимися образовательных программ по итогам мониторингов, проводимых организацией  </w:t>
            </w:r>
          </w:p>
          <w:p w:rsidR="001D789E" w:rsidRPr="001D789E" w:rsidRDefault="001D789E" w:rsidP="00FF27B1">
            <w:pPr>
              <w:suppressAutoHyphens/>
              <w:spacing w:after="0" w:line="240" w:lineRule="auto"/>
            </w:pPr>
            <w:r w:rsidRPr="001D789E">
              <w:t>(качество  знаний с учетом статуса образовательной организации</w:t>
            </w:r>
            <w:r w:rsidR="002965F1">
              <w:t xml:space="preserve"> </w:t>
            </w:r>
            <w:r w:rsidR="002965F1" w:rsidRPr="002965F1">
              <w:rPr>
                <w:i/>
              </w:rPr>
              <w:t>см. Примечание</w:t>
            </w:r>
            <w:r>
              <w:t>)</w:t>
            </w:r>
          </w:p>
        </w:tc>
      </w:tr>
      <w:tr w:rsidR="001D789E" w:rsidRPr="003E307D" w:rsidTr="001D789E">
        <w:trPr>
          <w:trHeight w:val="2949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D25765" w:rsidRPr="00022D88" w:rsidRDefault="00022D88" w:rsidP="00FF27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2D88">
              <w:rPr>
                <w:b/>
                <w:sz w:val="24"/>
                <w:szCs w:val="24"/>
              </w:rPr>
              <w:t>Качество знаний</w:t>
            </w:r>
            <w:r w:rsidR="0038698A">
              <w:rPr>
                <w:b/>
                <w:sz w:val="24"/>
                <w:szCs w:val="24"/>
              </w:rPr>
              <w:t xml:space="preserve"> по истории</w:t>
            </w:r>
            <w:r w:rsidRPr="00022D88">
              <w:rPr>
                <w:b/>
                <w:sz w:val="24"/>
                <w:szCs w:val="24"/>
              </w:rPr>
              <w:t>. Среднее значение за 2014-2015 учебный год, 2015-2016 учебный год</w:t>
            </w:r>
          </w:p>
          <w:tbl>
            <w:tblPr>
              <w:tblW w:w="11136" w:type="dxa"/>
              <w:jc w:val="center"/>
              <w:tblLook w:val="04A0"/>
            </w:tblPr>
            <w:tblGrid>
              <w:gridCol w:w="1380"/>
              <w:gridCol w:w="1060"/>
              <w:gridCol w:w="1060"/>
              <w:gridCol w:w="1060"/>
              <w:gridCol w:w="1060"/>
              <w:gridCol w:w="1060"/>
              <w:gridCol w:w="1060"/>
              <w:gridCol w:w="1060"/>
              <w:gridCol w:w="2336"/>
            </w:tblGrid>
            <w:tr w:rsidR="00022D88" w:rsidRPr="00022D88" w:rsidTr="00022D88">
              <w:trPr>
                <w:trHeight w:val="330"/>
                <w:jc w:val="center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Среднее значение</w:t>
                  </w:r>
                </w:p>
              </w:tc>
            </w:tr>
            <w:tr w:rsidR="00022D88" w:rsidRPr="00022D88" w:rsidTr="00022D88">
              <w:trPr>
                <w:trHeight w:val="300"/>
                <w:jc w:val="center"/>
              </w:trPr>
              <w:tc>
                <w:tcPr>
                  <w:tcW w:w="13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color w:val="000000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5а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5б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6а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6б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6в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7а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7б</w:t>
                  </w:r>
                </w:p>
              </w:tc>
              <w:tc>
                <w:tcPr>
                  <w:tcW w:w="233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78,8</w:t>
                  </w:r>
                </w:p>
              </w:tc>
            </w:tr>
            <w:tr w:rsidR="00022D88" w:rsidRPr="00022D88" w:rsidTr="00022D88">
              <w:trPr>
                <w:trHeight w:val="300"/>
                <w:jc w:val="center"/>
              </w:trPr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93,1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76,9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89,7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44,4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92,3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33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22D88" w:rsidRPr="00022D88" w:rsidTr="00022D88">
              <w:trPr>
                <w:trHeight w:val="300"/>
                <w:jc w:val="center"/>
              </w:trPr>
              <w:tc>
                <w:tcPr>
                  <w:tcW w:w="13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color w:val="000000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6а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6б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7а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7б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7в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8а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8б</w:t>
                  </w:r>
                </w:p>
              </w:tc>
              <w:tc>
                <w:tcPr>
                  <w:tcW w:w="2336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sz w:val="24"/>
                      <w:szCs w:val="24"/>
                    </w:rPr>
                    <w:t>85,9</w:t>
                  </w:r>
                </w:p>
              </w:tc>
            </w:tr>
            <w:tr w:rsidR="00022D88" w:rsidRPr="00022D88" w:rsidTr="00022D88">
              <w:trPr>
                <w:trHeight w:val="300"/>
                <w:jc w:val="center"/>
              </w:trPr>
              <w:tc>
                <w:tcPr>
                  <w:tcW w:w="13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96,2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46,7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95,8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86,7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22D88">
                    <w:rPr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233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22D88" w:rsidRPr="00022D88" w:rsidTr="00022D88">
              <w:trPr>
                <w:trHeight w:val="300"/>
                <w:jc w:val="center"/>
              </w:trPr>
              <w:tc>
                <w:tcPr>
                  <w:tcW w:w="880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Среднее значение качества знаний с 2014 по 2016 года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D88" w:rsidRPr="00022D88" w:rsidRDefault="00022D88" w:rsidP="00022D8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2D88">
                    <w:rPr>
                      <w:b/>
                      <w:bCs/>
                      <w:color w:val="000000"/>
                      <w:sz w:val="24"/>
                      <w:szCs w:val="24"/>
                    </w:rPr>
                    <w:t>82,3</w:t>
                  </w:r>
                </w:p>
              </w:tc>
            </w:tr>
          </w:tbl>
          <w:p w:rsidR="00022D88" w:rsidRPr="00022D88" w:rsidRDefault="00022D88" w:rsidP="00022D88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022D88" w:rsidRDefault="00B41056" w:rsidP="00022D88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918740" cy="2203704"/>
                  <wp:effectExtent l="12192" t="6096" r="3143" b="0"/>
                  <wp:docPr id="1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D25765" w:rsidRPr="00022D88" w:rsidRDefault="00022D88" w:rsidP="00022D88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022D88">
              <w:rPr>
                <w:b/>
                <w:noProof/>
                <w:sz w:val="24"/>
                <w:szCs w:val="24"/>
              </w:rPr>
              <w:t xml:space="preserve">Качество знаний </w:t>
            </w:r>
            <w:r w:rsidR="0038698A">
              <w:rPr>
                <w:b/>
                <w:noProof/>
                <w:sz w:val="24"/>
                <w:szCs w:val="24"/>
              </w:rPr>
              <w:t xml:space="preserve">по истории </w:t>
            </w:r>
            <w:r w:rsidRPr="00022D88">
              <w:rPr>
                <w:b/>
                <w:noProof/>
                <w:sz w:val="24"/>
                <w:szCs w:val="24"/>
              </w:rPr>
              <w:t>высокое. Успеваемость 100 %.</w:t>
            </w:r>
          </w:p>
        </w:tc>
      </w:tr>
    </w:tbl>
    <w:p w:rsidR="00476156" w:rsidRDefault="00476156" w:rsidP="00476156">
      <w:pPr>
        <w:spacing w:after="0" w:line="240" w:lineRule="auto"/>
      </w:pP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7"/>
        <w:gridCol w:w="15330"/>
      </w:tblGrid>
      <w:tr w:rsidR="001D789E" w:rsidRPr="003E307D" w:rsidTr="00977B8C">
        <w:trPr>
          <w:trHeight w:val="133"/>
          <w:jc w:val="center"/>
        </w:trPr>
        <w:tc>
          <w:tcPr>
            <w:tcW w:w="827" w:type="dxa"/>
            <w:shd w:val="clear" w:color="auto" w:fill="auto"/>
          </w:tcPr>
          <w:p w:rsidR="001D789E" w:rsidRPr="003E307D" w:rsidRDefault="001D789E" w:rsidP="00FF27B1">
            <w:pPr>
              <w:suppressAutoHyphens/>
              <w:spacing w:after="0" w:line="240" w:lineRule="auto"/>
              <w:jc w:val="center"/>
            </w:pPr>
            <w:r>
              <w:lastRenderedPageBreak/>
              <w:t>1</w:t>
            </w:r>
            <w:r w:rsidRPr="003E307D">
              <w:t>.</w:t>
            </w:r>
            <w:r>
              <w:t>2</w:t>
            </w:r>
            <w:r w:rsidRPr="003E307D">
              <w:t>.</w:t>
            </w:r>
          </w:p>
        </w:tc>
        <w:tc>
          <w:tcPr>
            <w:tcW w:w="15330" w:type="dxa"/>
            <w:shd w:val="clear" w:color="auto" w:fill="auto"/>
          </w:tcPr>
          <w:p w:rsidR="001D789E" w:rsidRPr="001D789E" w:rsidRDefault="001D789E" w:rsidP="00FF27B1">
            <w:pPr>
              <w:suppressAutoHyphens/>
              <w:spacing w:after="0" w:line="240" w:lineRule="auto"/>
            </w:pPr>
            <w:r w:rsidRPr="001D789E">
              <w:t xml:space="preserve">Динамика результатов освоения обучающимися образовательных программ по итогам мониторингов, проводимых организацией  </w:t>
            </w:r>
          </w:p>
        </w:tc>
      </w:tr>
      <w:tr w:rsidR="001D789E" w:rsidRPr="003E307D" w:rsidTr="001D789E">
        <w:trPr>
          <w:trHeight w:val="2760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38698A" w:rsidRDefault="0038698A" w:rsidP="00FF27B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789E" w:rsidRDefault="0038698A" w:rsidP="00FF27B1">
            <w:pPr>
              <w:suppressAutoHyphens/>
              <w:spacing w:after="0" w:line="240" w:lineRule="auto"/>
              <w:jc w:val="center"/>
              <w:rPr>
                <w:color w:val="8DB3E2"/>
              </w:rPr>
            </w:pPr>
            <w:r w:rsidRPr="00022D88">
              <w:rPr>
                <w:b/>
                <w:sz w:val="24"/>
                <w:szCs w:val="24"/>
              </w:rPr>
              <w:t>Качество знаний</w:t>
            </w:r>
            <w:r>
              <w:rPr>
                <w:b/>
                <w:sz w:val="24"/>
                <w:szCs w:val="24"/>
              </w:rPr>
              <w:t xml:space="preserve"> по истории</w:t>
            </w:r>
            <w:r w:rsidRPr="00022D88">
              <w:rPr>
                <w:b/>
                <w:sz w:val="24"/>
                <w:szCs w:val="24"/>
              </w:rPr>
              <w:t>. Среднее значение за 2014-2015 учебный год, 2015-2016 учебный год</w:t>
            </w:r>
          </w:p>
          <w:p w:rsidR="00022D88" w:rsidRDefault="00B41056" w:rsidP="00FF27B1">
            <w:pPr>
              <w:suppressAutoHyphens/>
              <w:spacing w:after="0" w:line="240" w:lineRule="auto"/>
              <w:jc w:val="center"/>
              <w:rPr>
                <w:noProof/>
                <w:color w:val="8DB3E2"/>
              </w:rPr>
            </w:pPr>
            <w:r>
              <w:rPr>
                <w:noProof/>
                <w:color w:val="8DB3E2"/>
              </w:rPr>
              <w:drawing>
                <wp:inline distT="0" distB="0" distL="0" distR="0">
                  <wp:extent cx="6155563" cy="1963547"/>
                  <wp:effectExtent l="12192" t="6096" r="4445" b="2032"/>
                  <wp:docPr id="2" name="Диаграмм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022D88" w:rsidRDefault="00022D88" w:rsidP="00FF27B1">
            <w:pPr>
              <w:suppressAutoHyphens/>
              <w:spacing w:after="0" w:line="240" w:lineRule="auto"/>
              <w:jc w:val="center"/>
              <w:rPr>
                <w:noProof/>
                <w:color w:val="8DB3E2"/>
              </w:rPr>
            </w:pPr>
          </w:p>
          <w:p w:rsidR="00022D88" w:rsidRDefault="00B41056" w:rsidP="00FF27B1">
            <w:pPr>
              <w:suppressAutoHyphens/>
              <w:spacing w:after="0" w:line="240" w:lineRule="auto"/>
              <w:jc w:val="center"/>
              <w:rPr>
                <w:noProof/>
                <w:color w:val="8DB3E2"/>
              </w:rPr>
            </w:pPr>
            <w:r>
              <w:rPr>
                <w:noProof/>
                <w:color w:val="8DB3E2"/>
              </w:rPr>
              <w:drawing>
                <wp:inline distT="0" distB="0" distL="0" distR="0">
                  <wp:extent cx="6155563" cy="2326513"/>
                  <wp:effectExtent l="12192" t="6096" r="4445" b="1016"/>
                  <wp:docPr id="3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022D88" w:rsidRDefault="00022D88" w:rsidP="00FF27B1">
            <w:pPr>
              <w:suppressAutoHyphens/>
              <w:spacing w:after="0" w:line="240" w:lineRule="auto"/>
              <w:jc w:val="center"/>
              <w:rPr>
                <w:noProof/>
                <w:color w:val="8DB3E2"/>
              </w:rPr>
            </w:pPr>
          </w:p>
          <w:p w:rsidR="00022D88" w:rsidRPr="00022D88" w:rsidRDefault="00022D88" w:rsidP="00FF27B1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022D88">
              <w:rPr>
                <w:b/>
                <w:noProof/>
                <w:sz w:val="24"/>
                <w:szCs w:val="24"/>
              </w:rPr>
              <w:t xml:space="preserve">Динамика качества знаний </w:t>
            </w:r>
            <w:r w:rsidR="0038698A">
              <w:rPr>
                <w:b/>
                <w:noProof/>
                <w:sz w:val="24"/>
                <w:szCs w:val="24"/>
              </w:rPr>
              <w:t xml:space="preserve">по истории </w:t>
            </w:r>
            <w:r w:rsidRPr="00022D88">
              <w:rPr>
                <w:b/>
                <w:noProof/>
                <w:sz w:val="24"/>
                <w:szCs w:val="24"/>
              </w:rPr>
              <w:t>положительная.</w:t>
            </w:r>
          </w:p>
          <w:p w:rsidR="00022D88" w:rsidRPr="00334275" w:rsidRDefault="00022D88" w:rsidP="00FF27B1">
            <w:pPr>
              <w:suppressAutoHyphens/>
              <w:spacing w:after="0" w:line="240" w:lineRule="auto"/>
              <w:jc w:val="center"/>
              <w:rPr>
                <w:color w:val="8DB3E2"/>
              </w:rPr>
            </w:pPr>
          </w:p>
        </w:tc>
      </w:tr>
    </w:tbl>
    <w:p w:rsidR="001D789E" w:rsidRPr="003E307D" w:rsidRDefault="001D789E" w:rsidP="001D789E">
      <w:pPr>
        <w:spacing w:after="0"/>
        <w:rPr>
          <w:sz w:val="2"/>
          <w:szCs w:val="2"/>
        </w:rPr>
      </w:pPr>
    </w:p>
    <w:p w:rsidR="008169C0" w:rsidRPr="00476156" w:rsidRDefault="008169C0" w:rsidP="008169C0">
      <w:pPr>
        <w:suppressAutoHyphens/>
        <w:spacing w:after="0" w:line="240" w:lineRule="auto"/>
        <w:ind w:left="2127" w:hanging="1418"/>
        <w:rPr>
          <w:i/>
        </w:rPr>
      </w:pPr>
      <w:r>
        <w:rPr>
          <w:b/>
          <w:i/>
        </w:rPr>
        <w:br w:type="page"/>
      </w:r>
      <w:r w:rsidRPr="00476156">
        <w:rPr>
          <w:b/>
          <w:i/>
        </w:rPr>
        <w:lastRenderedPageBreak/>
        <w:t>Примечание:</w:t>
      </w:r>
      <w:r w:rsidRPr="00476156">
        <w:rPr>
          <w:i/>
        </w:rPr>
        <w:t xml:space="preserve"> </w:t>
      </w:r>
      <w:r w:rsidRPr="00476156">
        <w:rPr>
          <w:rFonts w:eastAsia="Arial Unicode MS"/>
          <w:i/>
          <w:kern w:val="1"/>
        </w:rPr>
        <w:t xml:space="preserve">  Информация для заполнения пункта 1.1. экспертного заключения  </w:t>
      </w:r>
      <w:r w:rsidRPr="00476156">
        <w:rPr>
          <w:rFonts w:eastAsia="Arial Unicode MS"/>
          <w:i/>
          <w:kern w:val="1"/>
        </w:rPr>
        <w:br/>
        <w:t xml:space="preserve">(«Результаты освоения обучающимися образовательных программ по итогам мониторингов, проводимых организацией») </w:t>
      </w:r>
    </w:p>
    <w:p w:rsidR="008169C0" w:rsidRPr="00476156" w:rsidRDefault="008169C0" w:rsidP="008169C0">
      <w:pPr>
        <w:suppressAutoHyphens/>
        <w:spacing w:before="120" w:after="0" w:line="240" w:lineRule="auto"/>
        <w:jc w:val="center"/>
        <w:rPr>
          <w:b/>
        </w:rPr>
      </w:pPr>
      <w:r w:rsidRPr="00476156">
        <w:rPr>
          <w:b/>
        </w:rPr>
        <w:t xml:space="preserve">Уровни качества знаний учащихся </w:t>
      </w:r>
      <w:r>
        <w:rPr>
          <w:b/>
        </w:rPr>
        <w:t xml:space="preserve"> </w:t>
      </w:r>
      <w:r w:rsidRPr="00476156">
        <w:rPr>
          <w:b/>
        </w:rPr>
        <w:t>с учетом статуса образовательной организации</w:t>
      </w:r>
    </w:p>
    <w:p w:rsidR="008169C0" w:rsidRPr="003E307D" w:rsidRDefault="008169C0" w:rsidP="008169C0">
      <w:pPr>
        <w:suppressAutoHyphens/>
        <w:spacing w:after="0" w:line="240" w:lineRule="auto"/>
        <w:jc w:val="center"/>
        <w:rPr>
          <w:i/>
          <w:sz w:val="16"/>
          <w:szCs w:val="16"/>
        </w:rPr>
      </w:pPr>
    </w:p>
    <w:tbl>
      <w:tblPr>
        <w:tblW w:w="15779" w:type="dxa"/>
        <w:jc w:val="center"/>
        <w:tblInd w:w="-1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08"/>
        <w:gridCol w:w="2310"/>
        <w:gridCol w:w="3747"/>
        <w:gridCol w:w="1766"/>
        <w:gridCol w:w="1650"/>
        <w:gridCol w:w="1598"/>
      </w:tblGrid>
      <w:tr w:rsidR="008169C0" w:rsidRPr="00476156" w:rsidTr="008A2CC5">
        <w:trPr>
          <w:trHeight w:val="20"/>
          <w:jc w:val="center"/>
        </w:trPr>
        <w:tc>
          <w:tcPr>
            <w:tcW w:w="4708" w:type="dxa"/>
            <w:vMerge w:val="restart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76156">
              <w:rPr>
                <w:rFonts w:ascii="Times New Roman" w:hAnsi="Times New Roman"/>
                <w:b/>
                <w:sz w:val="21"/>
                <w:szCs w:val="21"/>
              </w:rPr>
              <w:t>Статус  образовательной организации</w:t>
            </w:r>
          </w:p>
        </w:tc>
        <w:tc>
          <w:tcPr>
            <w:tcW w:w="6057" w:type="dxa"/>
            <w:gridSpan w:val="2"/>
            <w:vMerge w:val="restart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76156">
              <w:rPr>
                <w:rFonts w:ascii="Times New Roman" w:hAnsi="Times New Roman"/>
                <w:b/>
                <w:sz w:val="21"/>
                <w:szCs w:val="21"/>
              </w:rPr>
              <w:t>Профиль/предметная область</w:t>
            </w:r>
          </w:p>
        </w:tc>
        <w:tc>
          <w:tcPr>
            <w:tcW w:w="5014" w:type="dxa"/>
            <w:gridSpan w:val="3"/>
            <w:vAlign w:val="center"/>
          </w:tcPr>
          <w:p w:rsidR="008169C0" w:rsidRPr="00476156" w:rsidRDefault="008169C0" w:rsidP="008A2CC5">
            <w:pPr>
              <w:suppressAutoHyphens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476156">
              <w:rPr>
                <w:b/>
                <w:sz w:val="21"/>
                <w:szCs w:val="21"/>
              </w:rPr>
              <w:t>Уровни качества знаний учащихся</w:t>
            </w:r>
          </w:p>
        </w:tc>
      </w:tr>
      <w:tr w:rsidR="008169C0" w:rsidRPr="00476156" w:rsidTr="008A2CC5">
        <w:trPr>
          <w:trHeight w:val="20"/>
          <w:jc w:val="center"/>
        </w:trPr>
        <w:tc>
          <w:tcPr>
            <w:tcW w:w="4708" w:type="dxa"/>
            <w:vMerge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57" w:type="dxa"/>
            <w:gridSpan w:val="2"/>
            <w:vMerge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76156">
              <w:rPr>
                <w:rFonts w:ascii="Times New Roman" w:hAnsi="Times New Roman"/>
                <w:b/>
                <w:sz w:val="21"/>
                <w:szCs w:val="21"/>
              </w:rPr>
              <w:t>Низкое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76156">
              <w:rPr>
                <w:rFonts w:ascii="Times New Roman" w:hAnsi="Times New Roman"/>
                <w:b/>
                <w:sz w:val="21"/>
                <w:szCs w:val="21"/>
              </w:rPr>
              <w:t>Среднее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76156">
              <w:rPr>
                <w:rFonts w:ascii="Times New Roman" w:hAnsi="Times New Roman"/>
                <w:b/>
                <w:sz w:val="21"/>
                <w:szCs w:val="21"/>
              </w:rPr>
              <w:t>Высокое</w:t>
            </w:r>
          </w:p>
        </w:tc>
      </w:tr>
      <w:tr w:rsidR="008169C0" w:rsidRPr="00476156" w:rsidTr="008A2CC5">
        <w:trPr>
          <w:trHeight w:val="94"/>
          <w:jc w:val="center"/>
        </w:trPr>
        <w:tc>
          <w:tcPr>
            <w:tcW w:w="4708" w:type="dxa"/>
            <w:vMerge w:val="restart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76156">
              <w:rPr>
                <w:rFonts w:ascii="Times New Roman" w:hAnsi="Times New Roman"/>
                <w:i/>
                <w:sz w:val="21"/>
                <w:szCs w:val="21"/>
              </w:rPr>
              <w:t xml:space="preserve">Для образовательных организаций  повышенного статуса, а также общеобразовательных школ с лицейскими и/или гимназическими классами </w:t>
            </w:r>
            <w:r w:rsidRPr="00476156">
              <w:rPr>
                <w:rFonts w:ascii="Times New Roman" w:hAnsi="Times New Roman"/>
                <w:i/>
                <w:sz w:val="21"/>
                <w:szCs w:val="21"/>
              </w:rPr>
              <w:br/>
              <w:t>(по предметам профильной направленности)</w:t>
            </w:r>
          </w:p>
        </w:tc>
        <w:tc>
          <w:tcPr>
            <w:tcW w:w="2310" w:type="dxa"/>
            <w:vMerge w:val="restart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i/>
                <w:sz w:val="21"/>
                <w:szCs w:val="21"/>
              </w:rPr>
              <w:t>Профиль/профильные предметы образовательных организаций</w:t>
            </w:r>
          </w:p>
        </w:tc>
        <w:tc>
          <w:tcPr>
            <w:tcW w:w="3747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е</w:t>
            </w:r>
            <w:r w:rsidRPr="00476156">
              <w:rPr>
                <w:rFonts w:ascii="Times New Roman" w:hAnsi="Times New Roman"/>
                <w:szCs w:val="20"/>
              </w:rPr>
              <w:t xml:space="preserve">стественнонаучный, </w:t>
            </w:r>
            <w:r>
              <w:rPr>
                <w:rFonts w:ascii="Times New Roman" w:hAnsi="Times New Roman"/>
                <w:szCs w:val="20"/>
              </w:rPr>
              <w:t>т</w:t>
            </w:r>
            <w:r w:rsidRPr="00476156">
              <w:rPr>
                <w:rFonts w:ascii="Times New Roman" w:hAnsi="Times New Roman"/>
                <w:szCs w:val="20"/>
              </w:rPr>
              <w:t>ехнический</w:t>
            </w:r>
          </w:p>
        </w:tc>
        <w:tc>
          <w:tcPr>
            <w:tcW w:w="1766" w:type="dxa"/>
            <w:tcBorders>
              <w:top w:val="nil"/>
            </w:tcBorders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39% и ниже</w:t>
            </w:r>
          </w:p>
        </w:tc>
        <w:tc>
          <w:tcPr>
            <w:tcW w:w="1650" w:type="dxa"/>
            <w:tcBorders>
              <w:top w:val="nil"/>
            </w:tcBorders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от 40%  до 69%</w:t>
            </w:r>
          </w:p>
        </w:tc>
        <w:tc>
          <w:tcPr>
            <w:tcW w:w="1598" w:type="dxa"/>
            <w:tcBorders>
              <w:top w:val="nil"/>
            </w:tcBorders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70 % и выше</w:t>
            </w:r>
          </w:p>
        </w:tc>
      </w:tr>
      <w:tr w:rsidR="008169C0" w:rsidRPr="00476156" w:rsidTr="008A2CC5">
        <w:trPr>
          <w:trHeight w:val="366"/>
          <w:jc w:val="center"/>
        </w:trPr>
        <w:tc>
          <w:tcPr>
            <w:tcW w:w="4708" w:type="dxa"/>
            <w:vMerge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747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Pr="00476156">
              <w:rPr>
                <w:rFonts w:ascii="Times New Roman" w:hAnsi="Times New Roman"/>
                <w:szCs w:val="20"/>
              </w:rPr>
              <w:t xml:space="preserve">оциально-экономический, </w:t>
            </w:r>
            <w:r>
              <w:rPr>
                <w:rFonts w:ascii="Times New Roman" w:hAnsi="Times New Roman"/>
                <w:szCs w:val="20"/>
              </w:rPr>
              <w:t>г</w:t>
            </w:r>
            <w:r w:rsidRPr="00476156">
              <w:rPr>
                <w:rFonts w:ascii="Times New Roman" w:hAnsi="Times New Roman"/>
                <w:szCs w:val="20"/>
              </w:rPr>
              <w:t>уманитарный</w:t>
            </w:r>
          </w:p>
        </w:tc>
        <w:tc>
          <w:tcPr>
            <w:tcW w:w="1766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59% и ниже</w:t>
            </w:r>
          </w:p>
        </w:tc>
        <w:tc>
          <w:tcPr>
            <w:tcW w:w="1650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от 60% до 79%</w:t>
            </w:r>
          </w:p>
        </w:tc>
        <w:tc>
          <w:tcPr>
            <w:tcW w:w="1598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80% и выше</w:t>
            </w:r>
          </w:p>
        </w:tc>
      </w:tr>
      <w:tr w:rsidR="008169C0" w:rsidRPr="00476156" w:rsidTr="008A2CC5">
        <w:trPr>
          <w:trHeight w:val="20"/>
          <w:jc w:val="center"/>
        </w:trPr>
        <w:tc>
          <w:tcPr>
            <w:tcW w:w="4708" w:type="dxa"/>
            <w:vMerge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747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т</w:t>
            </w:r>
            <w:r w:rsidRPr="00476156">
              <w:rPr>
                <w:rFonts w:ascii="Times New Roman" w:hAnsi="Times New Roman"/>
                <w:szCs w:val="20"/>
              </w:rPr>
              <w:t>ехнология, музыка, ИЗО, физкультура</w:t>
            </w:r>
          </w:p>
        </w:tc>
        <w:tc>
          <w:tcPr>
            <w:tcW w:w="1766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59%  и ниже</w:t>
            </w:r>
          </w:p>
        </w:tc>
        <w:tc>
          <w:tcPr>
            <w:tcW w:w="1650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от 60%  до 85%</w:t>
            </w:r>
          </w:p>
        </w:tc>
        <w:tc>
          <w:tcPr>
            <w:tcW w:w="1598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86 % и выше</w:t>
            </w:r>
          </w:p>
        </w:tc>
      </w:tr>
      <w:tr w:rsidR="008169C0" w:rsidRPr="00476156" w:rsidTr="008A2CC5">
        <w:trPr>
          <w:trHeight w:val="132"/>
          <w:jc w:val="center"/>
        </w:trPr>
        <w:tc>
          <w:tcPr>
            <w:tcW w:w="4708" w:type="dxa"/>
            <w:vMerge w:val="restart"/>
            <w:vAlign w:val="center"/>
          </w:tcPr>
          <w:p w:rsidR="008169C0" w:rsidRPr="00476156" w:rsidRDefault="008169C0" w:rsidP="008A2CC5">
            <w:pPr>
              <w:pStyle w:val="a4"/>
              <w:snapToGrid w:val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76156">
              <w:rPr>
                <w:rFonts w:ascii="Times New Roman" w:hAnsi="Times New Roman"/>
                <w:i/>
                <w:sz w:val="21"/>
                <w:szCs w:val="21"/>
              </w:rPr>
              <w:t>Для общеобразовательных школ, а также для образовательных организаций  повышенного статуса по непрофильным предметам</w:t>
            </w:r>
          </w:p>
        </w:tc>
        <w:tc>
          <w:tcPr>
            <w:tcW w:w="2310" w:type="dxa"/>
            <w:vMerge w:val="restart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i/>
                <w:sz w:val="21"/>
                <w:szCs w:val="21"/>
              </w:rPr>
              <w:t>Непрофильные предметы образовательных организаций  повышенного статуса</w:t>
            </w:r>
          </w:p>
        </w:tc>
        <w:tc>
          <w:tcPr>
            <w:tcW w:w="3747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476156">
              <w:rPr>
                <w:rFonts w:ascii="Times New Roman" w:hAnsi="Times New Roman"/>
                <w:szCs w:val="20"/>
              </w:rPr>
              <w:t>редметы естественнонаучной, технической направленности</w:t>
            </w:r>
          </w:p>
        </w:tc>
        <w:tc>
          <w:tcPr>
            <w:tcW w:w="1766" w:type="dxa"/>
            <w:tcBorders>
              <w:top w:val="nil"/>
            </w:tcBorders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32%</w:t>
            </w:r>
            <w:r w:rsidRPr="00476156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476156">
              <w:rPr>
                <w:rFonts w:ascii="Times New Roman" w:hAnsi="Times New Roman"/>
                <w:sz w:val="21"/>
                <w:szCs w:val="21"/>
              </w:rPr>
              <w:t>и ниже</w:t>
            </w:r>
          </w:p>
        </w:tc>
        <w:tc>
          <w:tcPr>
            <w:tcW w:w="1650" w:type="dxa"/>
            <w:tcBorders>
              <w:top w:val="nil"/>
            </w:tcBorders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от 33%</w:t>
            </w:r>
            <w:r w:rsidRPr="00476156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476156">
              <w:rPr>
                <w:rFonts w:ascii="Times New Roman" w:hAnsi="Times New Roman"/>
                <w:sz w:val="21"/>
                <w:szCs w:val="21"/>
              </w:rPr>
              <w:t>до 55%</w:t>
            </w:r>
          </w:p>
        </w:tc>
        <w:tc>
          <w:tcPr>
            <w:tcW w:w="1598" w:type="dxa"/>
            <w:tcBorders>
              <w:top w:val="nil"/>
            </w:tcBorders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56 % и выше</w:t>
            </w:r>
          </w:p>
        </w:tc>
      </w:tr>
      <w:tr w:rsidR="008169C0" w:rsidRPr="00476156" w:rsidTr="008A2CC5">
        <w:trPr>
          <w:trHeight w:val="20"/>
          <w:jc w:val="center"/>
        </w:trPr>
        <w:tc>
          <w:tcPr>
            <w:tcW w:w="4708" w:type="dxa"/>
            <w:vMerge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7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476156">
              <w:rPr>
                <w:rFonts w:ascii="Times New Roman" w:hAnsi="Times New Roman"/>
                <w:szCs w:val="20"/>
              </w:rPr>
              <w:t>редметы социально-экономической, гуманитарной  направленности</w:t>
            </w:r>
          </w:p>
        </w:tc>
        <w:tc>
          <w:tcPr>
            <w:tcW w:w="1766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40% и ниже</w:t>
            </w:r>
          </w:p>
        </w:tc>
        <w:tc>
          <w:tcPr>
            <w:tcW w:w="1650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от 41% до 65%</w:t>
            </w:r>
          </w:p>
        </w:tc>
        <w:tc>
          <w:tcPr>
            <w:tcW w:w="1598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66% и выше</w:t>
            </w:r>
          </w:p>
        </w:tc>
      </w:tr>
      <w:tr w:rsidR="008169C0" w:rsidRPr="00476156" w:rsidTr="008A2CC5">
        <w:trPr>
          <w:trHeight w:val="20"/>
          <w:jc w:val="center"/>
        </w:trPr>
        <w:tc>
          <w:tcPr>
            <w:tcW w:w="4708" w:type="dxa"/>
            <w:vMerge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7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т</w:t>
            </w:r>
            <w:r w:rsidRPr="00476156">
              <w:rPr>
                <w:rFonts w:ascii="Times New Roman" w:hAnsi="Times New Roman"/>
                <w:szCs w:val="20"/>
              </w:rPr>
              <w:t>ехнология, музыка, ИЗО, физкультура</w:t>
            </w:r>
          </w:p>
        </w:tc>
        <w:tc>
          <w:tcPr>
            <w:tcW w:w="1766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54% и ниже</w:t>
            </w:r>
          </w:p>
        </w:tc>
        <w:tc>
          <w:tcPr>
            <w:tcW w:w="1650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от 55% до 79%</w:t>
            </w:r>
          </w:p>
        </w:tc>
        <w:tc>
          <w:tcPr>
            <w:tcW w:w="1598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80%  и выше</w:t>
            </w:r>
          </w:p>
        </w:tc>
      </w:tr>
      <w:tr w:rsidR="008169C0" w:rsidRPr="00476156" w:rsidTr="008A2CC5">
        <w:trPr>
          <w:trHeight w:val="20"/>
          <w:jc w:val="center"/>
        </w:trPr>
        <w:tc>
          <w:tcPr>
            <w:tcW w:w="4708" w:type="dxa"/>
            <w:vMerge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6057" w:type="dxa"/>
            <w:gridSpan w:val="2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476156">
              <w:rPr>
                <w:rFonts w:ascii="Times New Roman" w:hAnsi="Times New Roman"/>
                <w:i/>
                <w:sz w:val="21"/>
                <w:szCs w:val="21"/>
              </w:rPr>
              <w:t>Общеобразовательные школы без профиля</w:t>
            </w:r>
          </w:p>
        </w:tc>
        <w:tc>
          <w:tcPr>
            <w:tcW w:w="1766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32%</w:t>
            </w:r>
            <w:r w:rsidRPr="00476156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476156">
              <w:rPr>
                <w:rFonts w:ascii="Times New Roman" w:hAnsi="Times New Roman"/>
                <w:sz w:val="21"/>
                <w:szCs w:val="21"/>
              </w:rPr>
              <w:t>и ниже</w:t>
            </w:r>
          </w:p>
        </w:tc>
        <w:tc>
          <w:tcPr>
            <w:tcW w:w="1650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от 33%</w:t>
            </w:r>
            <w:r w:rsidRPr="00476156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476156">
              <w:rPr>
                <w:rFonts w:ascii="Times New Roman" w:hAnsi="Times New Roman"/>
                <w:sz w:val="21"/>
                <w:szCs w:val="21"/>
              </w:rPr>
              <w:t>до 65%</w:t>
            </w:r>
          </w:p>
        </w:tc>
        <w:tc>
          <w:tcPr>
            <w:tcW w:w="1598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66 % и выше</w:t>
            </w:r>
          </w:p>
        </w:tc>
      </w:tr>
      <w:tr w:rsidR="008169C0" w:rsidRPr="00476156" w:rsidTr="008A2CC5">
        <w:trPr>
          <w:trHeight w:val="230"/>
          <w:jc w:val="center"/>
        </w:trPr>
        <w:tc>
          <w:tcPr>
            <w:tcW w:w="4708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76156">
              <w:rPr>
                <w:rFonts w:ascii="Times New Roman" w:hAnsi="Times New Roman"/>
                <w:i/>
                <w:sz w:val="21"/>
                <w:szCs w:val="21"/>
              </w:rPr>
              <w:t>Для общеобразовательных организаций с классами компенсирующего обучения</w:t>
            </w:r>
          </w:p>
        </w:tc>
        <w:tc>
          <w:tcPr>
            <w:tcW w:w="6057" w:type="dxa"/>
            <w:gridSpan w:val="2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476156">
              <w:rPr>
                <w:rFonts w:ascii="Times New Roman" w:hAnsi="Times New Roman"/>
                <w:i/>
                <w:sz w:val="21"/>
                <w:szCs w:val="21"/>
              </w:rPr>
              <w:t>Без профиля</w:t>
            </w:r>
          </w:p>
        </w:tc>
        <w:tc>
          <w:tcPr>
            <w:tcW w:w="1766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19% и ниже</w:t>
            </w:r>
          </w:p>
        </w:tc>
        <w:tc>
          <w:tcPr>
            <w:tcW w:w="1650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от 20% до 29%</w:t>
            </w:r>
          </w:p>
        </w:tc>
        <w:tc>
          <w:tcPr>
            <w:tcW w:w="1598" w:type="dxa"/>
            <w:vAlign w:val="center"/>
          </w:tcPr>
          <w:p w:rsidR="008169C0" w:rsidRPr="00476156" w:rsidRDefault="008169C0" w:rsidP="008A2CC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6156">
              <w:rPr>
                <w:rFonts w:ascii="Times New Roman" w:hAnsi="Times New Roman"/>
                <w:sz w:val="21"/>
                <w:szCs w:val="21"/>
              </w:rPr>
              <w:t>30% и выше</w:t>
            </w:r>
          </w:p>
        </w:tc>
      </w:tr>
    </w:tbl>
    <w:p w:rsidR="008169C0" w:rsidRPr="003E307D" w:rsidRDefault="008169C0" w:rsidP="008169C0">
      <w:pPr>
        <w:suppressAutoHyphens/>
        <w:spacing w:after="0"/>
        <w:rPr>
          <w:b/>
          <w:i/>
          <w:sz w:val="20"/>
          <w:szCs w:val="20"/>
        </w:rPr>
        <w:sectPr w:rsidR="008169C0" w:rsidRPr="003E307D" w:rsidSect="00485D8F">
          <w:footerReference w:type="default" r:id="rId11"/>
          <w:pgSz w:w="16838" w:h="11906" w:orient="landscape" w:code="9"/>
          <w:pgMar w:top="1021" w:right="397" w:bottom="397" w:left="397" w:header="709" w:footer="284" w:gutter="0"/>
          <w:pgNumType w:start="1"/>
          <w:cols w:space="708"/>
          <w:docGrid w:linePitch="360"/>
        </w:sectPr>
      </w:pPr>
    </w:p>
    <w:p w:rsidR="001D789E" w:rsidRPr="003E307D" w:rsidRDefault="001D789E" w:rsidP="001D789E">
      <w:pPr>
        <w:spacing w:after="0"/>
        <w:rPr>
          <w:sz w:val="6"/>
          <w:szCs w:val="6"/>
        </w:rPr>
      </w:pPr>
      <w:r w:rsidRPr="003E307D">
        <w:rPr>
          <w:i/>
          <w:vanish/>
          <w:color w:val="FF0000"/>
          <w:sz w:val="6"/>
          <w:szCs w:val="6"/>
        </w:rPr>
        <w:lastRenderedPageBreak/>
        <w:t>Примечание. Пустые таблицы можно удалить из Приложения</w:t>
      </w: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7"/>
        <w:gridCol w:w="15330"/>
      </w:tblGrid>
      <w:tr w:rsidR="001D789E" w:rsidRPr="003E307D" w:rsidTr="00977B8C">
        <w:trPr>
          <w:trHeight w:val="133"/>
          <w:jc w:val="center"/>
        </w:trPr>
        <w:tc>
          <w:tcPr>
            <w:tcW w:w="827" w:type="dxa"/>
            <w:shd w:val="clear" w:color="auto" w:fill="auto"/>
          </w:tcPr>
          <w:p w:rsidR="001D789E" w:rsidRPr="003E307D" w:rsidRDefault="001D789E" w:rsidP="00FF27B1">
            <w:pPr>
              <w:suppressAutoHyphens/>
              <w:spacing w:after="0" w:line="240" w:lineRule="auto"/>
              <w:jc w:val="center"/>
            </w:pPr>
            <w:r>
              <w:t>1</w:t>
            </w:r>
            <w:r w:rsidRPr="003E307D">
              <w:t>.</w:t>
            </w:r>
            <w:r>
              <w:t>3</w:t>
            </w:r>
            <w:r w:rsidRPr="003E307D">
              <w:t>.</w:t>
            </w:r>
          </w:p>
        </w:tc>
        <w:tc>
          <w:tcPr>
            <w:tcW w:w="15330" w:type="dxa"/>
            <w:shd w:val="clear" w:color="auto" w:fill="auto"/>
          </w:tcPr>
          <w:p w:rsidR="001D789E" w:rsidRPr="001D789E" w:rsidRDefault="001D789E" w:rsidP="00FF27B1">
            <w:pPr>
              <w:suppressAutoHyphens/>
              <w:spacing w:after="0" w:line="240" w:lineRule="auto"/>
            </w:pPr>
            <w:r w:rsidRPr="001D789E">
              <w:t>Результаты освоения обучающимися образовательных программ по итогам мониторинга системы образования</w:t>
            </w:r>
          </w:p>
        </w:tc>
      </w:tr>
      <w:tr w:rsidR="001D789E" w:rsidRPr="003E307D" w:rsidTr="001D789E">
        <w:trPr>
          <w:trHeight w:val="2851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789E" w:rsidRP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3A11">
              <w:rPr>
                <w:b/>
                <w:sz w:val="24"/>
                <w:szCs w:val="24"/>
              </w:rPr>
              <w:t>Информационная система оценки качества образования (ИСКО).</w:t>
            </w:r>
          </w:p>
          <w:p w:rsidR="00F03A11" w:rsidRP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3A11">
              <w:rPr>
                <w:b/>
                <w:sz w:val="24"/>
                <w:szCs w:val="24"/>
              </w:rPr>
              <w:t>Качество знаний 7а класса по истории в 2016-2017 учебном году</w:t>
            </w: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  <w:tbl>
            <w:tblPr>
              <w:tblW w:w="8360" w:type="dxa"/>
              <w:jc w:val="center"/>
              <w:tblLook w:val="04A0"/>
            </w:tblPr>
            <w:tblGrid>
              <w:gridCol w:w="4960"/>
              <w:gridCol w:w="3400"/>
            </w:tblGrid>
            <w:tr w:rsidR="00F03A11" w:rsidRPr="00F03A11" w:rsidTr="00F03A11">
              <w:trPr>
                <w:trHeight w:val="315"/>
                <w:jc w:val="center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3A11" w:rsidRPr="00F03A11" w:rsidRDefault="00F03A11" w:rsidP="00F03A11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03A11">
                    <w:rPr>
                      <w:color w:val="000000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3A11" w:rsidRPr="00F03A11" w:rsidRDefault="00F03A11" w:rsidP="00F03A11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03A11">
                    <w:rPr>
                      <w:color w:val="000000"/>
                      <w:sz w:val="24"/>
                      <w:szCs w:val="24"/>
                    </w:rPr>
                    <w:t>Качество знаний, %</w:t>
                  </w:r>
                </w:p>
              </w:tc>
            </w:tr>
            <w:tr w:rsidR="00F03A11" w:rsidRPr="00F03A11" w:rsidTr="00F03A11">
              <w:trPr>
                <w:trHeight w:val="315"/>
                <w:jc w:val="center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3A11" w:rsidRPr="00F03A11" w:rsidRDefault="00F03A11" w:rsidP="00F03A11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03A11">
                    <w:rPr>
                      <w:color w:val="000000"/>
                      <w:sz w:val="24"/>
                      <w:szCs w:val="24"/>
                    </w:rPr>
                    <w:t>Входная диагностика 2016-2017, 7а класс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3A11" w:rsidRPr="00F03A11" w:rsidRDefault="00F03A11" w:rsidP="00F03A11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03A11">
                    <w:rPr>
                      <w:color w:val="000000"/>
                      <w:sz w:val="24"/>
                      <w:szCs w:val="24"/>
                    </w:rPr>
                    <w:t>88,5</w:t>
                  </w:r>
                </w:p>
              </w:tc>
            </w:tr>
            <w:tr w:rsidR="00F03A11" w:rsidRPr="00F03A11" w:rsidTr="00F03A11">
              <w:trPr>
                <w:trHeight w:val="315"/>
                <w:jc w:val="center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3A11" w:rsidRPr="00F03A11" w:rsidRDefault="00F03A11" w:rsidP="00F03A11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03A11">
                    <w:rPr>
                      <w:color w:val="000000"/>
                      <w:sz w:val="24"/>
                      <w:szCs w:val="24"/>
                    </w:rPr>
                    <w:t>Диагностика за I полугодие 2016-2017, 7а класс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3A11" w:rsidRPr="00F03A11" w:rsidRDefault="00F03A11" w:rsidP="00F03A11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03A11">
                    <w:rPr>
                      <w:color w:val="000000"/>
                      <w:sz w:val="24"/>
                      <w:szCs w:val="24"/>
                    </w:rPr>
                    <w:t>92,3</w:t>
                  </w:r>
                </w:p>
              </w:tc>
            </w:tr>
          </w:tbl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color w:val="8DB3E2"/>
              </w:rPr>
            </w:pP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color w:val="8DB3E2"/>
              </w:rPr>
            </w:pPr>
          </w:p>
          <w:p w:rsidR="00F03A11" w:rsidRDefault="00B41056" w:rsidP="00FF27B1">
            <w:pPr>
              <w:suppressAutoHyphens/>
              <w:spacing w:after="0" w:line="240" w:lineRule="auto"/>
              <w:jc w:val="center"/>
              <w:rPr>
                <w:noProof/>
                <w:color w:val="8DB3E2"/>
              </w:rPr>
            </w:pPr>
            <w:r>
              <w:rPr>
                <w:noProof/>
                <w:color w:val="8DB3E2"/>
              </w:rPr>
              <w:drawing>
                <wp:inline distT="0" distB="0" distL="0" distR="0">
                  <wp:extent cx="6155563" cy="2298954"/>
                  <wp:effectExtent l="12192" t="6096" r="4445" b="0"/>
                  <wp:docPr id="4" name="Диаграмма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noProof/>
                <w:color w:val="8DB3E2"/>
              </w:rPr>
            </w:pP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F03A11">
              <w:rPr>
                <w:b/>
                <w:noProof/>
                <w:sz w:val="24"/>
                <w:szCs w:val="24"/>
              </w:rPr>
              <w:t xml:space="preserve">Качество знаний </w:t>
            </w:r>
            <w:r w:rsidR="0038698A">
              <w:rPr>
                <w:b/>
                <w:noProof/>
                <w:sz w:val="24"/>
                <w:szCs w:val="24"/>
              </w:rPr>
              <w:t xml:space="preserve">по истории </w:t>
            </w:r>
            <w:r w:rsidRPr="00F03A11">
              <w:rPr>
                <w:b/>
                <w:noProof/>
                <w:sz w:val="24"/>
                <w:szCs w:val="24"/>
              </w:rPr>
              <w:t>высокое. Успеваемость 100 %</w:t>
            </w: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:rsidR="00F03A11" w:rsidRP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color w:val="8DB3E2"/>
              </w:rPr>
            </w:pP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color w:val="8DB3E2"/>
              </w:rPr>
            </w:pPr>
          </w:p>
          <w:p w:rsidR="00F03A11" w:rsidRPr="00334275" w:rsidRDefault="00F03A11" w:rsidP="00FF27B1">
            <w:pPr>
              <w:suppressAutoHyphens/>
              <w:spacing w:after="0" w:line="240" w:lineRule="auto"/>
              <w:jc w:val="center"/>
              <w:rPr>
                <w:color w:val="8DB3E2"/>
              </w:rPr>
            </w:pPr>
          </w:p>
        </w:tc>
      </w:tr>
    </w:tbl>
    <w:p w:rsidR="00476156" w:rsidRDefault="00476156" w:rsidP="00476156">
      <w:pPr>
        <w:spacing w:after="0" w:line="240" w:lineRule="auto"/>
      </w:pP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7"/>
        <w:gridCol w:w="15330"/>
      </w:tblGrid>
      <w:tr w:rsidR="001D789E" w:rsidRPr="003E307D" w:rsidTr="00977B8C">
        <w:trPr>
          <w:trHeight w:val="133"/>
          <w:jc w:val="center"/>
        </w:trPr>
        <w:tc>
          <w:tcPr>
            <w:tcW w:w="827" w:type="dxa"/>
            <w:shd w:val="clear" w:color="auto" w:fill="auto"/>
          </w:tcPr>
          <w:p w:rsidR="001D789E" w:rsidRPr="003E307D" w:rsidRDefault="001D789E" w:rsidP="00FF27B1">
            <w:pPr>
              <w:suppressAutoHyphens/>
              <w:spacing w:after="0" w:line="240" w:lineRule="auto"/>
              <w:jc w:val="center"/>
            </w:pPr>
            <w:r>
              <w:lastRenderedPageBreak/>
              <w:t>1</w:t>
            </w:r>
            <w:r w:rsidRPr="003E307D">
              <w:t>.</w:t>
            </w:r>
            <w:r>
              <w:t>4</w:t>
            </w:r>
            <w:r w:rsidRPr="003E307D">
              <w:t>.</w:t>
            </w:r>
          </w:p>
        </w:tc>
        <w:tc>
          <w:tcPr>
            <w:tcW w:w="15330" w:type="dxa"/>
            <w:shd w:val="clear" w:color="auto" w:fill="auto"/>
          </w:tcPr>
          <w:p w:rsidR="001D789E" w:rsidRPr="001D789E" w:rsidRDefault="001D789E" w:rsidP="00FF27B1">
            <w:pPr>
              <w:suppressAutoHyphens/>
              <w:spacing w:after="0" w:line="240" w:lineRule="auto"/>
            </w:pPr>
            <w:r w:rsidRPr="001D789E">
              <w:t>Динамика результатов освоения обучающимися образовательных программ по итогам мониторинга системы образования</w:t>
            </w:r>
          </w:p>
        </w:tc>
      </w:tr>
      <w:tr w:rsidR="001D789E" w:rsidRPr="003E307D" w:rsidTr="001D789E">
        <w:trPr>
          <w:trHeight w:val="3853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1D789E" w:rsidRP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3A11">
              <w:rPr>
                <w:b/>
                <w:sz w:val="24"/>
                <w:szCs w:val="24"/>
              </w:rPr>
              <w:t>Информационная система оценки качества образования (ИСКО).</w:t>
            </w: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3A11">
              <w:rPr>
                <w:b/>
                <w:sz w:val="24"/>
                <w:szCs w:val="24"/>
              </w:rPr>
              <w:t>Динамика качества знаний 7а класса по истории в 2016-2017 учебном году</w:t>
            </w: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03A11" w:rsidRDefault="00B41056" w:rsidP="00FF27B1">
            <w:pPr>
              <w:suppressAutoHyphens/>
              <w:spacing w:after="0" w:line="240" w:lineRule="auto"/>
              <w:jc w:val="center"/>
              <w:rPr>
                <w:noProof/>
                <w:color w:val="8DB3E2"/>
              </w:rPr>
            </w:pPr>
            <w:r>
              <w:rPr>
                <w:noProof/>
                <w:color w:val="8DB3E2"/>
              </w:rPr>
              <w:drawing>
                <wp:inline distT="0" distB="0" distL="0" distR="0">
                  <wp:extent cx="6155563" cy="2775204"/>
                  <wp:effectExtent l="12192" t="6096" r="4445" b="0"/>
                  <wp:docPr id="5" name="Диаграмма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noProof/>
                <w:color w:val="8DB3E2"/>
              </w:rPr>
            </w:pPr>
          </w:p>
          <w:p w:rsidR="00F03A11" w:rsidRPr="00F03A11" w:rsidRDefault="00F03A11" w:rsidP="00FF27B1">
            <w:pPr>
              <w:suppressAutoHyphens/>
              <w:spacing w:after="0" w:line="240" w:lineRule="auto"/>
              <w:jc w:val="center"/>
              <w:rPr>
                <w:b/>
                <w:noProof/>
              </w:rPr>
            </w:pPr>
            <w:r w:rsidRPr="00F03A11">
              <w:rPr>
                <w:b/>
                <w:noProof/>
              </w:rPr>
              <w:t xml:space="preserve">Динамика качества знаний </w:t>
            </w:r>
            <w:r w:rsidR="0038698A">
              <w:rPr>
                <w:b/>
                <w:noProof/>
              </w:rPr>
              <w:t xml:space="preserve">по истории </w:t>
            </w:r>
            <w:r w:rsidRPr="00F03A11">
              <w:rPr>
                <w:b/>
                <w:noProof/>
              </w:rPr>
              <w:t>положительная.</w:t>
            </w:r>
          </w:p>
          <w:p w:rsidR="00F03A11" w:rsidRDefault="00F03A11" w:rsidP="00FF27B1">
            <w:pPr>
              <w:suppressAutoHyphens/>
              <w:spacing w:after="0" w:line="240" w:lineRule="auto"/>
              <w:jc w:val="center"/>
              <w:rPr>
                <w:noProof/>
                <w:color w:val="8DB3E2"/>
              </w:rPr>
            </w:pPr>
          </w:p>
          <w:p w:rsidR="00F03A11" w:rsidRPr="00334275" w:rsidRDefault="00F03A11" w:rsidP="00FF27B1">
            <w:pPr>
              <w:suppressAutoHyphens/>
              <w:spacing w:after="0" w:line="240" w:lineRule="auto"/>
              <w:jc w:val="center"/>
              <w:rPr>
                <w:color w:val="8DB3E2"/>
              </w:rPr>
            </w:pPr>
          </w:p>
        </w:tc>
      </w:tr>
    </w:tbl>
    <w:p w:rsidR="001D789E" w:rsidRPr="003E307D" w:rsidRDefault="001D789E" w:rsidP="00476156">
      <w:pPr>
        <w:spacing w:after="0" w:line="240" w:lineRule="auto"/>
        <w:rPr>
          <w:b/>
          <w:caps/>
          <w:sz w:val="6"/>
          <w:szCs w:val="6"/>
        </w:rPr>
      </w:pPr>
      <w:r w:rsidRPr="00476156">
        <w:br w:type="page"/>
      </w: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0"/>
        <w:gridCol w:w="2343"/>
        <w:gridCol w:w="2410"/>
        <w:gridCol w:w="1417"/>
        <w:gridCol w:w="1418"/>
        <w:gridCol w:w="3324"/>
      </w:tblGrid>
      <w:tr w:rsidR="00170A32" w:rsidRPr="003E307D" w:rsidTr="00170A32">
        <w:trPr>
          <w:trHeight w:val="143"/>
          <w:jc w:val="center"/>
        </w:trPr>
        <w:tc>
          <w:tcPr>
            <w:tcW w:w="4400" w:type="dxa"/>
            <w:vMerge w:val="restart"/>
            <w:shd w:val="clear" w:color="auto" w:fill="auto"/>
            <w:vAlign w:val="center"/>
          </w:tcPr>
          <w:p w:rsidR="00170A32" w:rsidRPr="00476156" w:rsidRDefault="00170A32" w:rsidP="00A3569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476156">
              <w:rPr>
                <w:b/>
              </w:rPr>
              <w:lastRenderedPageBreak/>
              <w:t xml:space="preserve">Вид итоговой </w:t>
            </w:r>
          </w:p>
          <w:p w:rsidR="00170A32" w:rsidRPr="004537F8" w:rsidRDefault="00170A32" w:rsidP="00A35691">
            <w:pPr>
              <w:suppressAutoHyphens/>
              <w:spacing w:after="0" w:line="240" w:lineRule="auto"/>
              <w:jc w:val="center"/>
            </w:pPr>
            <w:r w:rsidRPr="00476156">
              <w:rPr>
                <w:b/>
              </w:rPr>
              <w:t>аттестации учащихся</w:t>
            </w:r>
          </w:p>
        </w:tc>
        <w:tc>
          <w:tcPr>
            <w:tcW w:w="2343" w:type="dxa"/>
            <w:vMerge w:val="restart"/>
            <w:vAlign w:val="center"/>
          </w:tcPr>
          <w:p w:rsidR="00170A32" w:rsidRPr="00476156" w:rsidRDefault="00170A32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476156">
              <w:rPr>
                <w:b/>
              </w:rPr>
              <w:t xml:space="preserve">Годы </w:t>
            </w:r>
          </w:p>
          <w:p w:rsidR="00170A32" w:rsidRPr="004537F8" w:rsidRDefault="00170A32" w:rsidP="00FF27B1">
            <w:pPr>
              <w:suppressAutoHyphens/>
              <w:spacing w:after="0" w:line="240" w:lineRule="auto"/>
              <w:jc w:val="center"/>
            </w:pPr>
            <w:r w:rsidRPr="00476156">
              <w:rPr>
                <w:b/>
              </w:rPr>
              <w:t>обучения</w:t>
            </w:r>
          </w:p>
        </w:tc>
        <w:tc>
          <w:tcPr>
            <w:tcW w:w="2410" w:type="dxa"/>
            <w:vMerge w:val="restart"/>
            <w:vAlign w:val="center"/>
          </w:tcPr>
          <w:p w:rsidR="00170A32" w:rsidRPr="00476156" w:rsidRDefault="00170A32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476156">
              <w:rPr>
                <w:b/>
              </w:rPr>
              <w:t>Среднерегиональные результаты</w:t>
            </w:r>
          </w:p>
        </w:tc>
        <w:tc>
          <w:tcPr>
            <w:tcW w:w="6159" w:type="dxa"/>
            <w:gridSpan w:val="3"/>
            <w:vAlign w:val="center"/>
          </w:tcPr>
          <w:p w:rsidR="00170A32" w:rsidRPr="00476156" w:rsidRDefault="00170A32" w:rsidP="00E4515C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476156">
              <w:rPr>
                <w:b/>
              </w:rPr>
              <w:t xml:space="preserve">Продуктивность </w:t>
            </w:r>
            <w:r w:rsidRPr="00476156">
              <w:rPr>
                <w:b/>
              </w:rPr>
              <w:br/>
              <w:t>образовательной деятельности педагога</w:t>
            </w:r>
          </w:p>
        </w:tc>
      </w:tr>
      <w:tr w:rsidR="00170A32" w:rsidRPr="003E307D" w:rsidTr="00170A32">
        <w:trPr>
          <w:trHeight w:val="143"/>
          <w:jc w:val="center"/>
        </w:trPr>
        <w:tc>
          <w:tcPr>
            <w:tcW w:w="4400" w:type="dxa"/>
            <w:vMerge/>
            <w:shd w:val="clear" w:color="auto" w:fill="auto"/>
            <w:vAlign w:val="center"/>
          </w:tcPr>
          <w:p w:rsidR="00170A32" w:rsidRPr="003E307D" w:rsidRDefault="00170A32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3" w:type="dxa"/>
            <w:vMerge/>
            <w:vAlign w:val="center"/>
          </w:tcPr>
          <w:p w:rsidR="00170A32" w:rsidRPr="003E307D" w:rsidRDefault="00170A32" w:rsidP="00FF27B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170A32" w:rsidRPr="003E307D" w:rsidRDefault="00170A32" w:rsidP="00FF27B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170A32" w:rsidRPr="002A2749" w:rsidRDefault="00170A32" w:rsidP="00FF27B1">
            <w:pPr>
              <w:suppressAutoHyphens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A2749">
              <w:rPr>
                <w:iCs/>
                <w:sz w:val="20"/>
                <w:szCs w:val="20"/>
              </w:rPr>
              <w:t>Общее кол-во обучаемых</w:t>
            </w:r>
          </w:p>
          <w:p w:rsidR="00170A32" w:rsidRPr="00295483" w:rsidRDefault="00170A32" w:rsidP="00FF27B1">
            <w:pPr>
              <w:suppressAutoHyphens/>
              <w:spacing w:after="0" w:line="240" w:lineRule="auto"/>
              <w:jc w:val="center"/>
            </w:pPr>
            <w:r w:rsidRPr="002A2749">
              <w:rPr>
                <w:iCs/>
                <w:sz w:val="20"/>
                <w:szCs w:val="20"/>
              </w:rPr>
              <w:t xml:space="preserve"> в 9/11кл.</w:t>
            </w:r>
          </w:p>
        </w:tc>
        <w:tc>
          <w:tcPr>
            <w:tcW w:w="1418" w:type="dxa"/>
            <w:vAlign w:val="center"/>
          </w:tcPr>
          <w:p w:rsidR="00170A32" w:rsidRPr="002A2749" w:rsidRDefault="00170A32" w:rsidP="005A2173">
            <w:pPr>
              <w:suppressAutoHyphens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A2749">
              <w:rPr>
                <w:iCs/>
                <w:sz w:val="20"/>
                <w:szCs w:val="20"/>
              </w:rPr>
              <w:t xml:space="preserve">Кол-во уч-ся, сдавших </w:t>
            </w:r>
            <w:r w:rsidRPr="002A2749">
              <w:rPr>
                <w:iCs/>
                <w:sz w:val="20"/>
                <w:szCs w:val="20"/>
              </w:rPr>
              <w:br/>
              <w:t>ОГЭ/ ЕГЭ</w:t>
            </w:r>
          </w:p>
        </w:tc>
        <w:tc>
          <w:tcPr>
            <w:tcW w:w="3324" w:type="dxa"/>
            <w:vAlign w:val="center"/>
          </w:tcPr>
          <w:p w:rsidR="00170A32" w:rsidRDefault="00170A32" w:rsidP="002A2749">
            <w:pPr>
              <w:suppressAutoHyphens/>
              <w:spacing w:after="0" w:line="240" w:lineRule="auto"/>
              <w:jc w:val="center"/>
              <w:rPr>
                <w:iCs/>
              </w:rPr>
            </w:pPr>
            <w:r w:rsidRPr="004537F8">
              <w:rPr>
                <w:iCs/>
              </w:rPr>
              <w:t>Результаты уч-ся</w:t>
            </w:r>
          </w:p>
          <w:p w:rsidR="00170A32" w:rsidRPr="002A2749" w:rsidRDefault="00170A32" w:rsidP="00D555D7">
            <w:pPr>
              <w:suppressAutoHyphens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41E7">
              <w:rPr>
                <w:i/>
                <w:iCs/>
                <w:sz w:val="20"/>
                <w:szCs w:val="20"/>
              </w:rPr>
              <w:t>(средние данные по годам</w:t>
            </w:r>
            <w:r w:rsidRPr="00A741E7">
              <w:rPr>
                <w:i/>
                <w:sz w:val="20"/>
                <w:szCs w:val="20"/>
              </w:rPr>
              <w:t>)</w:t>
            </w:r>
          </w:p>
        </w:tc>
      </w:tr>
      <w:tr w:rsidR="00170A32" w:rsidRPr="003E307D" w:rsidTr="00170A32">
        <w:trPr>
          <w:trHeight w:val="243"/>
          <w:jc w:val="center"/>
        </w:trPr>
        <w:tc>
          <w:tcPr>
            <w:tcW w:w="4400" w:type="dxa"/>
            <w:vMerge w:val="restart"/>
            <w:shd w:val="clear" w:color="auto" w:fill="auto"/>
          </w:tcPr>
          <w:p w:rsidR="00170A32" w:rsidRDefault="00170A32" w:rsidP="00FF27B1">
            <w:pPr>
              <w:suppressAutoHyphen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E307D">
              <w:t>Результа</w:t>
            </w:r>
            <w:r>
              <w:t>ты итоговой аттестации в форме О</w:t>
            </w:r>
            <w:r w:rsidRPr="003E307D">
              <w:t>ГЭ</w:t>
            </w:r>
            <w:r w:rsidRPr="003E307D">
              <w:br/>
            </w:r>
          </w:p>
          <w:p w:rsidR="00170A32" w:rsidRPr="003E307D" w:rsidRDefault="00170A32" w:rsidP="00FF27B1">
            <w:pPr>
              <w:suppressAutoHyphens/>
              <w:spacing w:after="0" w:line="240" w:lineRule="auto"/>
            </w:pPr>
            <w:r w:rsidRPr="003E307D">
              <w:rPr>
                <w:i/>
                <w:iCs/>
                <w:sz w:val="20"/>
                <w:szCs w:val="20"/>
              </w:rPr>
              <w:t>(средние данные за межаттестационный период)</w:t>
            </w:r>
          </w:p>
        </w:tc>
        <w:tc>
          <w:tcPr>
            <w:tcW w:w="2343" w:type="dxa"/>
            <w:vAlign w:val="center"/>
          </w:tcPr>
          <w:p w:rsidR="00170A32" w:rsidRPr="003E307D" w:rsidRDefault="00170A32" w:rsidP="004245B3">
            <w:pPr>
              <w:suppressAutoHyphens/>
              <w:spacing w:after="0" w:line="240" w:lineRule="auto"/>
              <w:jc w:val="center"/>
            </w:pPr>
            <w:r w:rsidRPr="003E307D">
              <w:t>20</w:t>
            </w:r>
            <w:r w:rsidR="00905863">
              <w:t>1</w:t>
            </w:r>
            <w:r w:rsidR="004245B3">
              <w:t>2</w:t>
            </w:r>
            <w:r w:rsidRPr="003E307D">
              <w:t xml:space="preserve"> г.</w:t>
            </w:r>
          </w:p>
        </w:tc>
        <w:tc>
          <w:tcPr>
            <w:tcW w:w="2410" w:type="dxa"/>
            <w:vAlign w:val="center"/>
          </w:tcPr>
          <w:p w:rsidR="00170A32" w:rsidRPr="003E307D" w:rsidRDefault="00170A32" w:rsidP="00FF27B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</w:tr>
      <w:tr w:rsidR="00170A32" w:rsidRPr="003E307D" w:rsidTr="00170A32">
        <w:trPr>
          <w:trHeight w:val="243"/>
          <w:jc w:val="center"/>
        </w:trPr>
        <w:tc>
          <w:tcPr>
            <w:tcW w:w="4400" w:type="dxa"/>
            <w:vMerge/>
            <w:shd w:val="clear" w:color="auto" w:fill="auto"/>
          </w:tcPr>
          <w:p w:rsidR="00170A32" w:rsidRPr="003E307D" w:rsidRDefault="00170A32" w:rsidP="00FF27B1">
            <w:pPr>
              <w:suppressAutoHyphens/>
              <w:spacing w:after="0" w:line="240" w:lineRule="auto"/>
            </w:pPr>
          </w:p>
        </w:tc>
        <w:tc>
          <w:tcPr>
            <w:tcW w:w="2343" w:type="dxa"/>
            <w:vAlign w:val="center"/>
          </w:tcPr>
          <w:p w:rsidR="00170A32" w:rsidRPr="003E307D" w:rsidRDefault="00905863" w:rsidP="004245B3">
            <w:pPr>
              <w:suppressAutoHyphens/>
              <w:spacing w:after="0" w:line="240" w:lineRule="auto"/>
              <w:jc w:val="center"/>
            </w:pPr>
            <w:r>
              <w:t>201</w:t>
            </w:r>
            <w:r w:rsidR="004245B3">
              <w:t>3</w:t>
            </w:r>
            <w:r w:rsidR="00170A32" w:rsidRPr="003E307D">
              <w:t xml:space="preserve"> г.</w:t>
            </w:r>
          </w:p>
        </w:tc>
        <w:tc>
          <w:tcPr>
            <w:tcW w:w="2410" w:type="dxa"/>
            <w:vAlign w:val="center"/>
          </w:tcPr>
          <w:p w:rsidR="00170A32" w:rsidRPr="003E307D" w:rsidRDefault="00170A32" w:rsidP="00FF27B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</w:tr>
      <w:tr w:rsidR="00170A32" w:rsidRPr="003E307D" w:rsidTr="00170A32">
        <w:trPr>
          <w:trHeight w:val="243"/>
          <w:jc w:val="center"/>
        </w:trPr>
        <w:tc>
          <w:tcPr>
            <w:tcW w:w="4400" w:type="dxa"/>
            <w:vMerge/>
            <w:shd w:val="clear" w:color="auto" w:fill="auto"/>
          </w:tcPr>
          <w:p w:rsidR="00170A32" w:rsidRPr="003E307D" w:rsidRDefault="00170A32" w:rsidP="00FF27B1">
            <w:pPr>
              <w:suppressAutoHyphens/>
              <w:spacing w:after="0" w:line="240" w:lineRule="auto"/>
            </w:pPr>
          </w:p>
        </w:tc>
        <w:tc>
          <w:tcPr>
            <w:tcW w:w="2343" w:type="dxa"/>
            <w:vAlign w:val="center"/>
          </w:tcPr>
          <w:p w:rsidR="00170A32" w:rsidRPr="003E307D" w:rsidRDefault="00905863" w:rsidP="004245B3">
            <w:pPr>
              <w:suppressAutoHyphens/>
              <w:spacing w:after="0" w:line="240" w:lineRule="auto"/>
              <w:jc w:val="center"/>
            </w:pPr>
            <w:r>
              <w:t>201</w:t>
            </w:r>
            <w:r w:rsidR="004245B3">
              <w:t>4</w:t>
            </w:r>
            <w:r w:rsidR="00170A32" w:rsidRPr="003E307D">
              <w:t xml:space="preserve"> г.</w:t>
            </w:r>
          </w:p>
        </w:tc>
        <w:tc>
          <w:tcPr>
            <w:tcW w:w="2410" w:type="dxa"/>
            <w:vAlign w:val="center"/>
          </w:tcPr>
          <w:p w:rsidR="00170A32" w:rsidRPr="003E307D" w:rsidRDefault="00170A32" w:rsidP="00FF27B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</w:tr>
      <w:tr w:rsidR="00170A32" w:rsidRPr="003E307D" w:rsidTr="00170A32">
        <w:trPr>
          <w:trHeight w:val="243"/>
          <w:jc w:val="center"/>
        </w:trPr>
        <w:tc>
          <w:tcPr>
            <w:tcW w:w="4400" w:type="dxa"/>
            <w:vMerge/>
            <w:shd w:val="clear" w:color="auto" w:fill="auto"/>
          </w:tcPr>
          <w:p w:rsidR="00170A32" w:rsidRPr="003E307D" w:rsidRDefault="00170A32" w:rsidP="00FF27B1">
            <w:pPr>
              <w:suppressAutoHyphens/>
              <w:spacing w:after="0" w:line="240" w:lineRule="auto"/>
            </w:pPr>
          </w:p>
        </w:tc>
        <w:tc>
          <w:tcPr>
            <w:tcW w:w="2343" w:type="dxa"/>
            <w:vAlign w:val="center"/>
          </w:tcPr>
          <w:p w:rsidR="00170A32" w:rsidRPr="003E307D" w:rsidRDefault="00170A32" w:rsidP="004245B3">
            <w:pPr>
              <w:suppressAutoHyphens/>
              <w:spacing w:after="0" w:line="240" w:lineRule="auto"/>
              <w:jc w:val="center"/>
            </w:pPr>
            <w:r w:rsidRPr="003E307D">
              <w:t>201</w:t>
            </w:r>
            <w:r w:rsidR="004245B3">
              <w:t>5</w:t>
            </w:r>
            <w:r w:rsidRPr="003E307D">
              <w:t xml:space="preserve"> г.</w:t>
            </w:r>
          </w:p>
        </w:tc>
        <w:tc>
          <w:tcPr>
            <w:tcW w:w="2410" w:type="dxa"/>
            <w:vAlign w:val="center"/>
          </w:tcPr>
          <w:p w:rsidR="00170A32" w:rsidRPr="003E307D" w:rsidRDefault="00170A32" w:rsidP="00FF27B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</w:tr>
      <w:tr w:rsidR="00170A32" w:rsidRPr="003E307D" w:rsidTr="00170A32">
        <w:trPr>
          <w:trHeight w:val="243"/>
          <w:jc w:val="center"/>
        </w:trPr>
        <w:tc>
          <w:tcPr>
            <w:tcW w:w="4400" w:type="dxa"/>
            <w:vMerge/>
            <w:shd w:val="clear" w:color="auto" w:fill="auto"/>
          </w:tcPr>
          <w:p w:rsidR="00170A32" w:rsidRPr="003E307D" w:rsidRDefault="00170A32" w:rsidP="00FF27B1">
            <w:pPr>
              <w:suppressAutoHyphens/>
              <w:spacing w:after="0" w:line="240" w:lineRule="auto"/>
            </w:pPr>
          </w:p>
        </w:tc>
        <w:tc>
          <w:tcPr>
            <w:tcW w:w="2343" w:type="dxa"/>
            <w:vAlign w:val="center"/>
          </w:tcPr>
          <w:p w:rsidR="00170A32" w:rsidRPr="003E307D" w:rsidRDefault="00170A32" w:rsidP="004245B3">
            <w:pPr>
              <w:suppressAutoHyphens/>
              <w:spacing w:after="0" w:line="240" w:lineRule="auto"/>
              <w:jc w:val="center"/>
            </w:pPr>
            <w:r w:rsidRPr="003E307D">
              <w:t>201</w:t>
            </w:r>
            <w:r w:rsidR="004245B3">
              <w:t>6</w:t>
            </w:r>
            <w:r>
              <w:t xml:space="preserve"> г.</w:t>
            </w:r>
          </w:p>
        </w:tc>
        <w:tc>
          <w:tcPr>
            <w:tcW w:w="2410" w:type="dxa"/>
            <w:vAlign w:val="center"/>
          </w:tcPr>
          <w:p w:rsidR="00170A32" w:rsidRPr="003E307D" w:rsidRDefault="00170A32" w:rsidP="00FF27B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</w:pPr>
          </w:p>
        </w:tc>
      </w:tr>
      <w:tr w:rsidR="00170A32" w:rsidRPr="003E307D" w:rsidTr="00170A32">
        <w:trPr>
          <w:trHeight w:val="243"/>
          <w:jc w:val="center"/>
        </w:trPr>
        <w:tc>
          <w:tcPr>
            <w:tcW w:w="4400" w:type="dxa"/>
            <w:vMerge/>
            <w:shd w:val="clear" w:color="auto" w:fill="auto"/>
          </w:tcPr>
          <w:p w:rsidR="00170A32" w:rsidRPr="003E307D" w:rsidRDefault="00170A32" w:rsidP="00FF27B1">
            <w:pPr>
              <w:suppressAutoHyphens/>
              <w:spacing w:after="0" w:line="240" w:lineRule="auto"/>
            </w:pPr>
          </w:p>
        </w:tc>
        <w:tc>
          <w:tcPr>
            <w:tcW w:w="2343" w:type="dxa"/>
            <w:vAlign w:val="center"/>
          </w:tcPr>
          <w:p w:rsidR="00170A32" w:rsidRPr="003E307D" w:rsidRDefault="00170A32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среднее за период</w:t>
            </w:r>
          </w:p>
        </w:tc>
        <w:tc>
          <w:tcPr>
            <w:tcW w:w="2410" w:type="dxa"/>
            <w:vAlign w:val="center"/>
          </w:tcPr>
          <w:p w:rsidR="00170A32" w:rsidRPr="003E307D" w:rsidRDefault="00170A32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4245B3" w:rsidRPr="003E307D" w:rsidTr="00170A32">
        <w:trPr>
          <w:trHeight w:val="243"/>
          <w:jc w:val="center"/>
        </w:trPr>
        <w:tc>
          <w:tcPr>
            <w:tcW w:w="4400" w:type="dxa"/>
            <w:vMerge w:val="restart"/>
            <w:shd w:val="clear" w:color="auto" w:fill="auto"/>
          </w:tcPr>
          <w:p w:rsidR="004245B3" w:rsidRDefault="004245B3" w:rsidP="00FF27B1">
            <w:pPr>
              <w:suppressAutoHyphen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E307D">
              <w:t>Результа</w:t>
            </w:r>
            <w:r>
              <w:t>ты итоговой аттестации в форме ЕГЭ</w:t>
            </w:r>
            <w:r w:rsidRPr="003E307D">
              <w:br/>
            </w:r>
          </w:p>
          <w:p w:rsidR="004245B3" w:rsidRPr="003E307D" w:rsidRDefault="004245B3" w:rsidP="00FF27B1">
            <w:pPr>
              <w:suppressAutoHyphens/>
              <w:spacing w:after="0" w:line="240" w:lineRule="auto"/>
            </w:pPr>
            <w:r w:rsidRPr="003E307D">
              <w:rPr>
                <w:i/>
                <w:iCs/>
                <w:sz w:val="20"/>
                <w:szCs w:val="20"/>
              </w:rPr>
              <w:t>(средние данные за межаттестационный период)</w:t>
            </w:r>
          </w:p>
        </w:tc>
        <w:tc>
          <w:tcPr>
            <w:tcW w:w="2343" w:type="dxa"/>
            <w:vAlign w:val="center"/>
          </w:tcPr>
          <w:p w:rsidR="004245B3" w:rsidRPr="003E307D" w:rsidRDefault="004245B3" w:rsidP="00EF6EE5">
            <w:pPr>
              <w:suppressAutoHyphens/>
              <w:spacing w:after="0" w:line="240" w:lineRule="auto"/>
              <w:jc w:val="center"/>
            </w:pPr>
            <w:r w:rsidRPr="003E307D">
              <w:t>20</w:t>
            </w:r>
            <w:r>
              <w:t>12</w:t>
            </w:r>
            <w:r w:rsidRPr="003E307D">
              <w:t xml:space="preserve"> г.</w:t>
            </w:r>
          </w:p>
        </w:tc>
        <w:tc>
          <w:tcPr>
            <w:tcW w:w="2410" w:type="dxa"/>
            <w:vAlign w:val="center"/>
          </w:tcPr>
          <w:p w:rsidR="004245B3" w:rsidRPr="003E307D" w:rsidRDefault="004245B3" w:rsidP="00FF27B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</w:tr>
      <w:tr w:rsidR="004245B3" w:rsidRPr="003E307D" w:rsidTr="00170A32">
        <w:trPr>
          <w:trHeight w:val="243"/>
          <w:jc w:val="center"/>
        </w:trPr>
        <w:tc>
          <w:tcPr>
            <w:tcW w:w="4400" w:type="dxa"/>
            <w:vMerge/>
            <w:shd w:val="clear" w:color="auto" w:fill="auto"/>
          </w:tcPr>
          <w:p w:rsidR="004245B3" w:rsidRPr="003E307D" w:rsidRDefault="004245B3" w:rsidP="00FF27B1">
            <w:pPr>
              <w:suppressAutoHyphens/>
              <w:spacing w:after="0" w:line="240" w:lineRule="auto"/>
            </w:pPr>
          </w:p>
        </w:tc>
        <w:tc>
          <w:tcPr>
            <w:tcW w:w="2343" w:type="dxa"/>
            <w:vAlign w:val="center"/>
          </w:tcPr>
          <w:p w:rsidR="004245B3" w:rsidRPr="003E307D" w:rsidRDefault="004245B3" w:rsidP="00EF6EE5">
            <w:pPr>
              <w:suppressAutoHyphens/>
              <w:spacing w:after="0" w:line="240" w:lineRule="auto"/>
              <w:jc w:val="center"/>
            </w:pPr>
            <w:r>
              <w:t>2013</w:t>
            </w:r>
            <w:r w:rsidRPr="003E307D">
              <w:t xml:space="preserve"> г.</w:t>
            </w:r>
          </w:p>
        </w:tc>
        <w:tc>
          <w:tcPr>
            <w:tcW w:w="2410" w:type="dxa"/>
            <w:vAlign w:val="center"/>
          </w:tcPr>
          <w:p w:rsidR="004245B3" w:rsidRPr="003E307D" w:rsidRDefault="004245B3" w:rsidP="00FF27B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</w:tr>
      <w:tr w:rsidR="004245B3" w:rsidRPr="003E307D" w:rsidTr="00170A32">
        <w:trPr>
          <w:trHeight w:val="243"/>
          <w:jc w:val="center"/>
        </w:trPr>
        <w:tc>
          <w:tcPr>
            <w:tcW w:w="4400" w:type="dxa"/>
            <w:vMerge/>
            <w:shd w:val="clear" w:color="auto" w:fill="auto"/>
          </w:tcPr>
          <w:p w:rsidR="004245B3" w:rsidRPr="003E307D" w:rsidRDefault="004245B3" w:rsidP="00FF27B1">
            <w:pPr>
              <w:suppressAutoHyphens/>
              <w:spacing w:after="0" w:line="240" w:lineRule="auto"/>
            </w:pPr>
          </w:p>
        </w:tc>
        <w:tc>
          <w:tcPr>
            <w:tcW w:w="2343" w:type="dxa"/>
            <w:vAlign w:val="center"/>
          </w:tcPr>
          <w:p w:rsidR="004245B3" w:rsidRPr="003E307D" w:rsidRDefault="004245B3" w:rsidP="00EF6EE5">
            <w:pPr>
              <w:suppressAutoHyphens/>
              <w:spacing w:after="0" w:line="240" w:lineRule="auto"/>
              <w:jc w:val="center"/>
            </w:pPr>
            <w:r>
              <w:t>2014</w:t>
            </w:r>
            <w:r w:rsidRPr="003E307D">
              <w:t xml:space="preserve"> г.</w:t>
            </w:r>
          </w:p>
        </w:tc>
        <w:tc>
          <w:tcPr>
            <w:tcW w:w="2410" w:type="dxa"/>
            <w:vAlign w:val="center"/>
          </w:tcPr>
          <w:p w:rsidR="004245B3" w:rsidRPr="003E307D" w:rsidRDefault="004245B3" w:rsidP="00FF27B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</w:tr>
      <w:tr w:rsidR="004245B3" w:rsidRPr="003E307D" w:rsidTr="00170A32">
        <w:trPr>
          <w:trHeight w:val="243"/>
          <w:jc w:val="center"/>
        </w:trPr>
        <w:tc>
          <w:tcPr>
            <w:tcW w:w="4400" w:type="dxa"/>
            <w:vMerge/>
            <w:shd w:val="clear" w:color="auto" w:fill="auto"/>
          </w:tcPr>
          <w:p w:rsidR="004245B3" w:rsidRPr="003E307D" w:rsidRDefault="004245B3" w:rsidP="00FF27B1">
            <w:pPr>
              <w:suppressAutoHyphens/>
              <w:spacing w:after="0" w:line="240" w:lineRule="auto"/>
            </w:pPr>
          </w:p>
        </w:tc>
        <w:tc>
          <w:tcPr>
            <w:tcW w:w="2343" w:type="dxa"/>
            <w:vAlign w:val="center"/>
          </w:tcPr>
          <w:p w:rsidR="004245B3" w:rsidRPr="003E307D" w:rsidRDefault="004245B3" w:rsidP="00EF6EE5">
            <w:pPr>
              <w:suppressAutoHyphens/>
              <w:spacing w:after="0" w:line="240" w:lineRule="auto"/>
              <w:jc w:val="center"/>
            </w:pPr>
            <w:r w:rsidRPr="003E307D">
              <w:t>201</w:t>
            </w:r>
            <w:r>
              <w:t>5</w:t>
            </w:r>
            <w:r w:rsidRPr="003E307D">
              <w:t xml:space="preserve"> г.</w:t>
            </w:r>
          </w:p>
        </w:tc>
        <w:tc>
          <w:tcPr>
            <w:tcW w:w="2410" w:type="dxa"/>
            <w:vAlign w:val="center"/>
          </w:tcPr>
          <w:p w:rsidR="004245B3" w:rsidRPr="003E307D" w:rsidRDefault="004245B3" w:rsidP="00FF27B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</w:tr>
      <w:tr w:rsidR="004245B3" w:rsidRPr="003E307D" w:rsidTr="00170A32">
        <w:trPr>
          <w:trHeight w:val="243"/>
          <w:jc w:val="center"/>
        </w:trPr>
        <w:tc>
          <w:tcPr>
            <w:tcW w:w="4400" w:type="dxa"/>
            <w:vMerge/>
            <w:shd w:val="clear" w:color="auto" w:fill="auto"/>
          </w:tcPr>
          <w:p w:rsidR="004245B3" w:rsidRPr="003E307D" w:rsidRDefault="004245B3" w:rsidP="00FF27B1">
            <w:pPr>
              <w:suppressAutoHyphens/>
              <w:spacing w:after="0" w:line="240" w:lineRule="auto"/>
            </w:pPr>
          </w:p>
        </w:tc>
        <w:tc>
          <w:tcPr>
            <w:tcW w:w="2343" w:type="dxa"/>
            <w:vAlign w:val="center"/>
          </w:tcPr>
          <w:p w:rsidR="004245B3" w:rsidRPr="003E307D" w:rsidRDefault="004245B3" w:rsidP="00EF6EE5">
            <w:pPr>
              <w:suppressAutoHyphens/>
              <w:spacing w:after="0" w:line="240" w:lineRule="auto"/>
              <w:jc w:val="center"/>
            </w:pPr>
            <w:r w:rsidRPr="003E307D">
              <w:t>201</w:t>
            </w:r>
            <w:r>
              <w:t>6 г.</w:t>
            </w:r>
          </w:p>
        </w:tc>
        <w:tc>
          <w:tcPr>
            <w:tcW w:w="2410" w:type="dxa"/>
            <w:vAlign w:val="center"/>
          </w:tcPr>
          <w:p w:rsidR="004245B3" w:rsidRPr="003E307D" w:rsidRDefault="004245B3" w:rsidP="00FF27B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4245B3" w:rsidRPr="003E307D" w:rsidRDefault="004245B3" w:rsidP="00295483">
            <w:pPr>
              <w:suppressAutoHyphens/>
              <w:spacing w:after="0" w:line="240" w:lineRule="auto"/>
              <w:jc w:val="center"/>
            </w:pPr>
          </w:p>
        </w:tc>
      </w:tr>
      <w:tr w:rsidR="00170A32" w:rsidRPr="003E307D" w:rsidTr="00170A32">
        <w:trPr>
          <w:trHeight w:val="243"/>
          <w:jc w:val="center"/>
        </w:trPr>
        <w:tc>
          <w:tcPr>
            <w:tcW w:w="4400" w:type="dxa"/>
            <w:vMerge/>
            <w:shd w:val="clear" w:color="auto" w:fill="auto"/>
          </w:tcPr>
          <w:p w:rsidR="00170A32" w:rsidRPr="003E307D" w:rsidRDefault="00170A32" w:rsidP="00FF27B1">
            <w:pPr>
              <w:suppressAutoHyphens/>
              <w:spacing w:after="0" w:line="240" w:lineRule="auto"/>
            </w:pPr>
          </w:p>
        </w:tc>
        <w:tc>
          <w:tcPr>
            <w:tcW w:w="2343" w:type="dxa"/>
            <w:vAlign w:val="center"/>
          </w:tcPr>
          <w:p w:rsidR="00170A32" w:rsidRPr="003E307D" w:rsidRDefault="00170A32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среднее за период</w:t>
            </w:r>
          </w:p>
        </w:tc>
        <w:tc>
          <w:tcPr>
            <w:tcW w:w="2410" w:type="dxa"/>
            <w:vAlign w:val="center"/>
          </w:tcPr>
          <w:p w:rsidR="00170A32" w:rsidRPr="003E307D" w:rsidRDefault="00170A32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170A32" w:rsidRPr="003E307D" w:rsidRDefault="00170A32" w:rsidP="00295483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</w:tbl>
    <w:p w:rsidR="00313E88" w:rsidRPr="003E307D" w:rsidRDefault="00313E88" w:rsidP="008169C0">
      <w:pPr>
        <w:suppressAutoHyphens/>
        <w:spacing w:after="0" w:line="240" w:lineRule="auto"/>
        <w:rPr>
          <w:b/>
          <w:i/>
          <w:sz w:val="20"/>
          <w:szCs w:val="20"/>
        </w:rPr>
        <w:sectPr w:rsidR="00313E88" w:rsidRPr="003E307D" w:rsidSect="009C5DE3">
          <w:footerReference w:type="default" r:id="rId14"/>
          <w:pgSz w:w="16838" w:h="11906" w:orient="landscape" w:code="9"/>
          <w:pgMar w:top="1021" w:right="397" w:bottom="397" w:left="397" w:header="709" w:footer="284" w:gutter="0"/>
          <w:cols w:space="708"/>
          <w:docGrid w:linePitch="360"/>
        </w:sectPr>
      </w:pPr>
    </w:p>
    <w:p w:rsidR="00FF27B1" w:rsidRPr="008169C0" w:rsidRDefault="00FF27B1" w:rsidP="00FF27B1">
      <w:pPr>
        <w:spacing w:after="0"/>
        <w:rPr>
          <w:b/>
          <w:i/>
          <w:sz w:val="2"/>
          <w:szCs w:val="2"/>
        </w:rPr>
      </w:pPr>
    </w:p>
    <w:p w:rsidR="00FF27B1" w:rsidRPr="003E307D" w:rsidRDefault="00FF27B1" w:rsidP="00FF27B1">
      <w:pPr>
        <w:spacing w:after="0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t xml:space="preserve">Приложение </w:t>
      </w:r>
      <w:r>
        <w:rPr>
          <w:b/>
          <w:i/>
          <w:sz w:val="24"/>
          <w:szCs w:val="24"/>
        </w:rPr>
        <w:t>2</w:t>
      </w:r>
    </w:p>
    <w:p w:rsidR="00FF27B1" w:rsidRPr="003E307D" w:rsidRDefault="00FF27B1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>Информация</w:t>
      </w:r>
    </w:p>
    <w:p w:rsidR="008B7E2D" w:rsidRPr="008B7E2D" w:rsidRDefault="00FF27B1" w:rsidP="008B7E2D">
      <w:pPr>
        <w:spacing w:after="0" w:line="240" w:lineRule="auto"/>
        <w:jc w:val="center"/>
        <w:rPr>
          <w:b/>
          <w:sz w:val="24"/>
          <w:szCs w:val="24"/>
        </w:rPr>
      </w:pPr>
      <w:r w:rsidRPr="008B7E2D">
        <w:rPr>
          <w:b/>
          <w:sz w:val="24"/>
          <w:szCs w:val="24"/>
        </w:rPr>
        <w:t xml:space="preserve">о </w:t>
      </w:r>
      <w:r w:rsidR="008B7E2D" w:rsidRPr="008B7E2D">
        <w:rPr>
          <w:b/>
          <w:sz w:val="24"/>
        </w:rPr>
        <w:t>продуктивности деятельности педагога по развитию учащихся</w:t>
      </w:r>
    </w:p>
    <w:p w:rsidR="00FF27B1" w:rsidRPr="001C38F3" w:rsidRDefault="00FF27B1" w:rsidP="00FF27B1">
      <w:pPr>
        <w:spacing w:after="0" w:line="240" w:lineRule="auto"/>
        <w:jc w:val="center"/>
        <w:rPr>
          <w:i/>
          <w:sz w:val="24"/>
          <w:szCs w:val="24"/>
        </w:rPr>
      </w:pPr>
      <w:r w:rsidRPr="001C38F3">
        <w:rPr>
          <w:sz w:val="24"/>
          <w:szCs w:val="24"/>
        </w:rPr>
        <w:t xml:space="preserve"> </w:t>
      </w:r>
      <w:r w:rsidRPr="001C38F3">
        <w:rPr>
          <w:i/>
          <w:sz w:val="24"/>
          <w:szCs w:val="24"/>
        </w:rPr>
        <w:t>(указывать наиболее значимые результаты)</w:t>
      </w:r>
    </w:p>
    <w:p w:rsidR="00FF27B1" w:rsidRPr="003E307D" w:rsidRDefault="00FF27B1" w:rsidP="00FF27B1">
      <w:pPr>
        <w:spacing w:after="0" w:line="240" w:lineRule="auto"/>
        <w:jc w:val="center"/>
        <w:rPr>
          <w:caps/>
          <w:sz w:val="18"/>
          <w:szCs w:val="18"/>
        </w:rPr>
      </w:pPr>
      <w:r w:rsidRPr="003E307D">
        <w:rPr>
          <w:sz w:val="18"/>
          <w:szCs w:val="18"/>
          <w:u w:val="single"/>
        </w:rPr>
        <w:t>(заполняется педагогом)</w:t>
      </w:r>
    </w:p>
    <w:p w:rsidR="00FF27B1" w:rsidRPr="003E307D" w:rsidRDefault="00FF27B1" w:rsidP="00FF27B1">
      <w:pPr>
        <w:spacing w:after="0" w:line="240" w:lineRule="auto"/>
        <w:rPr>
          <w:sz w:val="16"/>
          <w:szCs w:val="16"/>
        </w:rPr>
      </w:pPr>
    </w:p>
    <w:tbl>
      <w:tblPr>
        <w:tblW w:w="16124" w:type="dxa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475"/>
        <w:gridCol w:w="4842"/>
        <w:gridCol w:w="7128"/>
      </w:tblGrid>
      <w:tr w:rsidR="007E307B" w:rsidRPr="00735428" w:rsidTr="004245B3">
        <w:trPr>
          <w:trHeight w:val="441"/>
          <w:jc w:val="center"/>
        </w:trPr>
        <w:tc>
          <w:tcPr>
            <w:tcW w:w="679" w:type="dxa"/>
            <w:vMerge w:val="restart"/>
            <w:shd w:val="clear" w:color="auto" w:fill="auto"/>
          </w:tcPr>
          <w:p w:rsidR="007E307B" w:rsidRPr="00735428" w:rsidRDefault="007E307B" w:rsidP="00B462D5">
            <w:pPr>
              <w:pStyle w:val="a4"/>
              <w:snapToGrid w:val="0"/>
              <w:spacing w:before="12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475" w:type="dxa"/>
            <w:vMerge w:val="restart"/>
            <w:shd w:val="clear" w:color="auto" w:fill="auto"/>
          </w:tcPr>
          <w:p w:rsidR="007E307B" w:rsidRDefault="007E307B" w:rsidP="005D4405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>Результаты участия обучающихся в предметных олимпиадах</w:t>
            </w:r>
          </w:p>
          <w:p w:rsidR="007E307B" w:rsidRPr="00D25765" w:rsidRDefault="007E307B" w:rsidP="005D4405">
            <w:pPr>
              <w:pStyle w:val="a4"/>
              <w:snapToGrid w:val="0"/>
              <w:spacing w:before="120" w:after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7E307B" w:rsidRPr="00735428" w:rsidRDefault="007E307B" w:rsidP="00FF27B1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Уровень олимпиады, название</w:t>
            </w:r>
          </w:p>
        </w:tc>
        <w:tc>
          <w:tcPr>
            <w:tcW w:w="7128" w:type="dxa"/>
            <w:shd w:val="clear" w:color="auto" w:fill="auto"/>
            <w:vAlign w:val="center"/>
          </w:tcPr>
          <w:p w:rsidR="007E307B" w:rsidRPr="00735428" w:rsidRDefault="007E307B" w:rsidP="003A533A">
            <w:pPr>
              <w:spacing w:after="0" w:line="240" w:lineRule="auto"/>
              <w:jc w:val="center"/>
            </w:pPr>
            <w:r w:rsidRPr="00735428">
              <w:rPr>
                <w:b/>
              </w:rPr>
              <w:t xml:space="preserve">Результат </w:t>
            </w:r>
            <w:r w:rsidRPr="00735428">
              <w:t>(</w:t>
            </w:r>
            <w:r>
              <w:t>указывать количество</w:t>
            </w:r>
            <w:r w:rsidRPr="001F5D89">
              <w:t xml:space="preserve"> победителей, призеров,</w:t>
            </w:r>
            <w:r>
              <w:t xml:space="preserve"> участников)</w:t>
            </w:r>
          </w:p>
          <w:p w:rsidR="007E307B" w:rsidRPr="00735428" w:rsidRDefault="007E307B" w:rsidP="00A379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E307B" w:rsidRPr="00735428" w:rsidTr="00ED4647">
        <w:trPr>
          <w:trHeight w:val="600"/>
          <w:jc w:val="center"/>
        </w:trPr>
        <w:tc>
          <w:tcPr>
            <w:tcW w:w="679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7E307B" w:rsidRPr="00041121" w:rsidRDefault="007E307B" w:rsidP="00EF6EE5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041121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7E307B" w:rsidRPr="00D47378" w:rsidRDefault="007E307B" w:rsidP="00ED4647">
            <w:pPr>
              <w:spacing w:after="0"/>
              <w:rPr>
                <w:sz w:val="20"/>
                <w:szCs w:val="20"/>
                <w:lang w:eastAsia="en-US"/>
              </w:rPr>
            </w:pPr>
            <w:r w:rsidRPr="00041121">
              <w:rPr>
                <w:b/>
                <w:sz w:val="20"/>
                <w:szCs w:val="20"/>
                <w:lang w:eastAsia="en-US"/>
              </w:rPr>
              <w:t>Школьный этап</w:t>
            </w:r>
            <w:r w:rsidRPr="00041121">
              <w:rPr>
                <w:sz w:val="20"/>
                <w:szCs w:val="20"/>
                <w:lang w:eastAsia="en-US"/>
              </w:rPr>
              <w:t xml:space="preserve">  Всероссийской олимпиады  школьников по истории в 2015/2016  учебном году</w:t>
            </w:r>
          </w:p>
        </w:tc>
        <w:tc>
          <w:tcPr>
            <w:tcW w:w="7128" w:type="dxa"/>
            <w:shd w:val="clear" w:color="auto" w:fill="auto"/>
          </w:tcPr>
          <w:p w:rsidR="007E307B" w:rsidRPr="00041121" w:rsidRDefault="007E307B" w:rsidP="00EF6E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1121">
              <w:rPr>
                <w:sz w:val="20"/>
                <w:szCs w:val="20"/>
              </w:rPr>
              <w:t xml:space="preserve">Победитель - 5 . </w:t>
            </w:r>
          </w:p>
          <w:p w:rsidR="007E307B" w:rsidRPr="00D25765" w:rsidRDefault="007E307B" w:rsidP="00D25765">
            <w:pPr>
              <w:jc w:val="both"/>
              <w:rPr>
                <w:color w:val="FF0000"/>
              </w:rPr>
            </w:pPr>
            <w:r>
              <w:rPr>
                <w:sz w:val="20"/>
                <w:szCs w:val="20"/>
              </w:rPr>
              <w:t>Призё</w:t>
            </w:r>
            <w:r w:rsidRPr="00041121">
              <w:rPr>
                <w:sz w:val="20"/>
                <w:szCs w:val="20"/>
              </w:rPr>
              <w:t xml:space="preserve">р - 5. </w:t>
            </w:r>
          </w:p>
        </w:tc>
      </w:tr>
      <w:tr w:rsidR="007E307B" w:rsidRPr="00735428" w:rsidTr="004245B3">
        <w:trPr>
          <w:trHeight w:val="284"/>
          <w:jc w:val="center"/>
        </w:trPr>
        <w:tc>
          <w:tcPr>
            <w:tcW w:w="679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7E307B" w:rsidRPr="00041121" w:rsidRDefault="007E307B" w:rsidP="00EF6EE5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041121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7E307B" w:rsidRPr="00D47378" w:rsidRDefault="007E307B" w:rsidP="00EF6EE5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041121">
              <w:rPr>
                <w:b/>
                <w:sz w:val="20"/>
                <w:szCs w:val="20"/>
                <w:lang w:eastAsia="en-US"/>
              </w:rPr>
              <w:t>Школьный этап</w:t>
            </w:r>
            <w:r w:rsidRPr="00041121">
              <w:rPr>
                <w:sz w:val="20"/>
                <w:szCs w:val="20"/>
                <w:lang w:eastAsia="en-US"/>
              </w:rPr>
              <w:t xml:space="preserve">  Всероссийской олимпиады  школьников по истории в 2016/2017 учебном году</w:t>
            </w:r>
          </w:p>
        </w:tc>
        <w:tc>
          <w:tcPr>
            <w:tcW w:w="7128" w:type="dxa"/>
            <w:shd w:val="clear" w:color="auto" w:fill="auto"/>
          </w:tcPr>
          <w:p w:rsidR="007E307B" w:rsidRPr="00041121" w:rsidRDefault="007E307B" w:rsidP="00EF6E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1121">
              <w:rPr>
                <w:sz w:val="20"/>
                <w:szCs w:val="20"/>
              </w:rPr>
              <w:t>Победитель – 2.</w:t>
            </w:r>
          </w:p>
          <w:p w:rsidR="007E307B" w:rsidRPr="00D25765" w:rsidRDefault="007E307B" w:rsidP="00D25765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041121">
              <w:rPr>
                <w:sz w:val="20"/>
                <w:szCs w:val="20"/>
              </w:rPr>
              <w:t>Призёр – 4.</w:t>
            </w:r>
          </w:p>
        </w:tc>
      </w:tr>
      <w:tr w:rsidR="007E307B" w:rsidRPr="00735428" w:rsidTr="00C31EBC">
        <w:trPr>
          <w:trHeight w:val="930"/>
          <w:jc w:val="center"/>
        </w:trPr>
        <w:tc>
          <w:tcPr>
            <w:tcW w:w="679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7E307B" w:rsidRPr="00041121" w:rsidRDefault="007E307B" w:rsidP="0004112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041121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7E307B" w:rsidRPr="00041121" w:rsidRDefault="007E307B" w:rsidP="0004112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041121">
              <w:rPr>
                <w:b/>
                <w:sz w:val="20"/>
                <w:szCs w:val="20"/>
                <w:lang w:eastAsia="en-US"/>
              </w:rPr>
              <w:t>Школьный этап</w:t>
            </w:r>
            <w:r w:rsidRPr="00041121">
              <w:rPr>
                <w:sz w:val="20"/>
                <w:szCs w:val="20"/>
                <w:lang w:eastAsia="en-US"/>
              </w:rPr>
              <w:t xml:space="preserve">  Всероссийской олимпиады  школьников по </w:t>
            </w:r>
            <w:r>
              <w:rPr>
                <w:sz w:val="20"/>
                <w:szCs w:val="20"/>
                <w:lang w:eastAsia="en-US"/>
              </w:rPr>
              <w:t>обществознанию</w:t>
            </w:r>
            <w:r w:rsidRPr="00041121">
              <w:rPr>
                <w:sz w:val="20"/>
                <w:szCs w:val="20"/>
                <w:lang w:eastAsia="en-US"/>
              </w:rPr>
              <w:t xml:space="preserve"> в 2016/2017 уче</w:t>
            </w:r>
            <w:r w:rsidRPr="00041121">
              <w:rPr>
                <w:sz w:val="20"/>
                <w:szCs w:val="20"/>
                <w:lang w:eastAsia="en-US"/>
              </w:rPr>
              <w:t>б</w:t>
            </w:r>
            <w:r w:rsidRPr="00041121">
              <w:rPr>
                <w:sz w:val="20"/>
                <w:szCs w:val="20"/>
                <w:lang w:eastAsia="en-US"/>
              </w:rPr>
              <w:t>ном году</w:t>
            </w:r>
          </w:p>
        </w:tc>
        <w:tc>
          <w:tcPr>
            <w:tcW w:w="7128" w:type="dxa"/>
            <w:shd w:val="clear" w:color="auto" w:fill="auto"/>
          </w:tcPr>
          <w:p w:rsidR="007E307B" w:rsidRPr="00041121" w:rsidRDefault="007E307B" w:rsidP="000411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1121">
              <w:rPr>
                <w:sz w:val="20"/>
                <w:szCs w:val="20"/>
              </w:rPr>
              <w:t>Победитель – 2.</w:t>
            </w:r>
          </w:p>
          <w:p w:rsidR="007E307B" w:rsidRPr="00041121" w:rsidRDefault="007E307B" w:rsidP="000411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1121">
              <w:rPr>
                <w:sz w:val="20"/>
                <w:szCs w:val="20"/>
              </w:rPr>
              <w:t>Призёр – 4.</w:t>
            </w:r>
          </w:p>
          <w:p w:rsidR="007E307B" w:rsidRPr="00041121" w:rsidRDefault="007E307B" w:rsidP="00EF6EE5">
            <w:pPr>
              <w:jc w:val="both"/>
              <w:rPr>
                <w:sz w:val="20"/>
                <w:szCs w:val="20"/>
              </w:rPr>
            </w:pPr>
          </w:p>
        </w:tc>
      </w:tr>
      <w:tr w:rsidR="007E307B" w:rsidRPr="00735428" w:rsidTr="004245B3">
        <w:trPr>
          <w:trHeight w:val="284"/>
          <w:jc w:val="center"/>
        </w:trPr>
        <w:tc>
          <w:tcPr>
            <w:tcW w:w="679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7E307B" w:rsidRPr="00D47378" w:rsidRDefault="007E307B" w:rsidP="00EF6EE5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47378">
              <w:rPr>
                <w:b/>
                <w:sz w:val="20"/>
                <w:szCs w:val="20"/>
                <w:lang w:eastAsia="en-US"/>
              </w:rPr>
              <w:t>Муниципальный уровень</w:t>
            </w:r>
            <w:r w:rsidRPr="00D47378">
              <w:rPr>
                <w:sz w:val="20"/>
                <w:szCs w:val="20"/>
                <w:lang w:eastAsia="en-US"/>
              </w:rPr>
              <w:t>.</w:t>
            </w:r>
          </w:p>
          <w:p w:rsidR="007E307B" w:rsidRPr="00D47378" w:rsidRDefault="007E307B" w:rsidP="00EF6EE5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47378">
              <w:rPr>
                <w:b/>
                <w:sz w:val="20"/>
                <w:szCs w:val="20"/>
                <w:lang w:eastAsia="en-US"/>
              </w:rPr>
              <w:t>Муниципальный этап</w:t>
            </w:r>
            <w:r w:rsidRPr="00D47378">
              <w:rPr>
                <w:sz w:val="20"/>
                <w:szCs w:val="20"/>
                <w:lang w:eastAsia="en-US"/>
              </w:rPr>
              <w:t xml:space="preserve">  Всероссийской олимпиады  школьников по </w:t>
            </w:r>
            <w:r>
              <w:rPr>
                <w:sz w:val="20"/>
                <w:szCs w:val="20"/>
                <w:lang w:eastAsia="en-US"/>
              </w:rPr>
              <w:t xml:space="preserve">истории </w:t>
            </w:r>
            <w:r w:rsidRPr="00D47378">
              <w:rPr>
                <w:sz w:val="20"/>
                <w:szCs w:val="20"/>
                <w:lang w:eastAsia="en-US"/>
              </w:rPr>
              <w:t>в 2015/2016 учебном году</w:t>
            </w:r>
          </w:p>
        </w:tc>
        <w:tc>
          <w:tcPr>
            <w:tcW w:w="7128" w:type="dxa"/>
            <w:shd w:val="clear" w:color="auto" w:fill="auto"/>
          </w:tcPr>
          <w:p w:rsidR="007E307B" w:rsidRPr="00C00E3D" w:rsidRDefault="007E307B" w:rsidP="00EF6E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0E3D">
              <w:rPr>
                <w:sz w:val="20"/>
                <w:szCs w:val="20"/>
              </w:rPr>
              <w:t xml:space="preserve">Участник </w:t>
            </w:r>
            <w:r>
              <w:rPr>
                <w:sz w:val="20"/>
                <w:szCs w:val="20"/>
              </w:rPr>
              <w:t>–</w:t>
            </w:r>
            <w:r w:rsidRPr="00C00E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</w:p>
          <w:p w:rsidR="007E307B" w:rsidRPr="00D25765" w:rsidRDefault="007E307B" w:rsidP="00EF6EE5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E307B" w:rsidRPr="00735428" w:rsidTr="004245B3">
        <w:trPr>
          <w:trHeight w:val="284"/>
          <w:jc w:val="center"/>
        </w:trPr>
        <w:tc>
          <w:tcPr>
            <w:tcW w:w="679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7E307B" w:rsidRPr="00D47378" w:rsidRDefault="007E307B" w:rsidP="00EF6EE5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47378">
              <w:rPr>
                <w:b/>
                <w:sz w:val="20"/>
                <w:szCs w:val="20"/>
                <w:lang w:eastAsia="en-US"/>
              </w:rPr>
              <w:t>Муниципальный уровень</w:t>
            </w:r>
            <w:r w:rsidRPr="00D47378">
              <w:rPr>
                <w:sz w:val="20"/>
                <w:szCs w:val="20"/>
                <w:lang w:eastAsia="en-US"/>
              </w:rPr>
              <w:t>.</w:t>
            </w:r>
          </w:p>
          <w:p w:rsidR="007E307B" w:rsidRPr="00D47378" w:rsidRDefault="007E307B" w:rsidP="00EF6EE5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47378">
              <w:rPr>
                <w:b/>
                <w:sz w:val="20"/>
                <w:szCs w:val="20"/>
                <w:lang w:eastAsia="en-US"/>
              </w:rPr>
              <w:t>Муниципальный этап</w:t>
            </w:r>
            <w:r w:rsidRPr="00D47378">
              <w:rPr>
                <w:sz w:val="20"/>
                <w:szCs w:val="20"/>
                <w:lang w:eastAsia="en-US"/>
              </w:rPr>
              <w:t xml:space="preserve">  Всероссийской олимпиады  школьников по </w:t>
            </w:r>
            <w:r>
              <w:rPr>
                <w:sz w:val="20"/>
                <w:szCs w:val="20"/>
                <w:lang w:eastAsia="en-US"/>
              </w:rPr>
              <w:t xml:space="preserve">истории </w:t>
            </w:r>
            <w:r w:rsidRPr="00D47378">
              <w:rPr>
                <w:sz w:val="20"/>
                <w:szCs w:val="20"/>
                <w:lang w:eastAsia="en-US"/>
              </w:rPr>
              <w:t>в 2016/2017 учебном году</w:t>
            </w:r>
          </w:p>
        </w:tc>
        <w:tc>
          <w:tcPr>
            <w:tcW w:w="7128" w:type="dxa"/>
            <w:shd w:val="clear" w:color="auto" w:fill="auto"/>
          </w:tcPr>
          <w:p w:rsidR="007E307B" w:rsidRPr="00C00E3D" w:rsidRDefault="007E307B" w:rsidP="00EF6E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0E3D">
              <w:rPr>
                <w:sz w:val="20"/>
                <w:szCs w:val="20"/>
              </w:rPr>
              <w:t xml:space="preserve">Участник </w:t>
            </w:r>
            <w:r>
              <w:rPr>
                <w:sz w:val="20"/>
                <w:szCs w:val="20"/>
              </w:rPr>
              <w:t>– 2.</w:t>
            </w:r>
          </w:p>
          <w:p w:rsidR="007E307B" w:rsidRPr="00D25765" w:rsidRDefault="007E307B" w:rsidP="00EF6EE5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E307B" w:rsidRPr="00735428" w:rsidTr="004245B3">
        <w:trPr>
          <w:trHeight w:val="284"/>
          <w:jc w:val="center"/>
        </w:trPr>
        <w:tc>
          <w:tcPr>
            <w:tcW w:w="679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7E307B" w:rsidRPr="00D47378" w:rsidRDefault="007E307B" w:rsidP="00041121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47378">
              <w:rPr>
                <w:b/>
                <w:sz w:val="20"/>
                <w:szCs w:val="20"/>
                <w:lang w:eastAsia="en-US"/>
              </w:rPr>
              <w:t>Муниципальный уровень</w:t>
            </w:r>
            <w:r w:rsidRPr="00D47378">
              <w:rPr>
                <w:sz w:val="20"/>
                <w:szCs w:val="20"/>
                <w:lang w:eastAsia="en-US"/>
              </w:rPr>
              <w:t>.</w:t>
            </w:r>
          </w:p>
          <w:p w:rsidR="007E307B" w:rsidRPr="00D47378" w:rsidRDefault="007E307B" w:rsidP="00041121">
            <w:pPr>
              <w:widowControl w:val="0"/>
              <w:suppressAutoHyphens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47378">
              <w:rPr>
                <w:b/>
                <w:sz w:val="20"/>
                <w:szCs w:val="20"/>
                <w:lang w:eastAsia="en-US"/>
              </w:rPr>
              <w:t>Муниципальный этап</w:t>
            </w:r>
            <w:r w:rsidRPr="00D47378">
              <w:rPr>
                <w:sz w:val="20"/>
                <w:szCs w:val="20"/>
                <w:lang w:eastAsia="en-US"/>
              </w:rPr>
              <w:t xml:space="preserve">  Всероссийской олимпиады  школьников по </w:t>
            </w:r>
            <w:r>
              <w:rPr>
                <w:sz w:val="20"/>
                <w:szCs w:val="20"/>
                <w:lang w:eastAsia="en-US"/>
              </w:rPr>
              <w:t xml:space="preserve">обществознанию </w:t>
            </w:r>
            <w:r w:rsidRPr="00D47378">
              <w:rPr>
                <w:sz w:val="20"/>
                <w:szCs w:val="20"/>
                <w:lang w:eastAsia="en-US"/>
              </w:rPr>
              <w:t>в 2016/2017 учебном году</w:t>
            </w:r>
          </w:p>
        </w:tc>
        <w:tc>
          <w:tcPr>
            <w:tcW w:w="7128" w:type="dxa"/>
            <w:shd w:val="clear" w:color="auto" w:fill="auto"/>
          </w:tcPr>
          <w:p w:rsidR="007E307B" w:rsidRPr="00C00E3D" w:rsidRDefault="007E307B" w:rsidP="00EF6E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 – 1.</w:t>
            </w:r>
          </w:p>
        </w:tc>
      </w:tr>
      <w:tr w:rsidR="007E307B" w:rsidRPr="00735428" w:rsidTr="004245B3">
        <w:trPr>
          <w:trHeight w:val="284"/>
          <w:jc w:val="center"/>
        </w:trPr>
        <w:tc>
          <w:tcPr>
            <w:tcW w:w="679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7E307B" w:rsidRDefault="007E307B" w:rsidP="00041121">
            <w:pPr>
              <w:widowControl w:val="0"/>
              <w:suppressAutoHyphens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Региональный уровень</w:t>
            </w:r>
          </w:p>
          <w:p w:rsidR="007E307B" w:rsidRPr="009F2C56" w:rsidRDefault="007E307B" w:rsidP="00041121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9F2C56">
              <w:rPr>
                <w:sz w:val="20"/>
                <w:szCs w:val="20"/>
                <w:lang w:val="en-US" w:eastAsia="en-US"/>
              </w:rPr>
              <w:t>IV</w:t>
            </w:r>
            <w:r w:rsidRPr="009F2C56">
              <w:rPr>
                <w:sz w:val="20"/>
                <w:szCs w:val="20"/>
                <w:lang w:eastAsia="en-US"/>
              </w:rPr>
              <w:t xml:space="preserve"> Всероссийская олимпиада 2015-2016 учебного года по Истории для 5-11 классов “Мир Олимпиад»</w:t>
            </w:r>
          </w:p>
        </w:tc>
        <w:tc>
          <w:tcPr>
            <w:tcW w:w="7128" w:type="dxa"/>
            <w:shd w:val="clear" w:color="auto" w:fill="auto"/>
          </w:tcPr>
          <w:p w:rsidR="007E307B" w:rsidRDefault="007E307B" w:rsidP="00EF6E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 -1</w:t>
            </w:r>
          </w:p>
        </w:tc>
      </w:tr>
      <w:tr w:rsidR="007E307B" w:rsidRPr="00735428" w:rsidTr="004245B3">
        <w:trPr>
          <w:trHeight w:val="284"/>
          <w:jc w:val="center"/>
        </w:trPr>
        <w:tc>
          <w:tcPr>
            <w:tcW w:w="679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7E307B" w:rsidRDefault="007E307B" w:rsidP="00843A84">
            <w:pPr>
              <w:widowControl w:val="0"/>
              <w:suppressAutoHyphens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Региональный уровень</w:t>
            </w:r>
          </w:p>
          <w:p w:rsidR="007E307B" w:rsidRPr="009F2C56" w:rsidRDefault="007E307B" w:rsidP="009F2C56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9F2C56">
              <w:rPr>
                <w:sz w:val="20"/>
                <w:szCs w:val="20"/>
                <w:lang w:eastAsia="en-US"/>
              </w:rPr>
              <w:t>лимпиада</w:t>
            </w:r>
            <w:r>
              <w:rPr>
                <w:sz w:val="20"/>
                <w:szCs w:val="20"/>
                <w:lang w:eastAsia="en-US"/>
              </w:rPr>
              <w:t xml:space="preserve"> интернет-портала «Образовательные решения» </w:t>
            </w:r>
            <w:r w:rsidRPr="009F2C5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28" w:type="dxa"/>
            <w:shd w:val="clear" w:color="auto" w:fill="auto"/>
          </w:tcPr>
          <w:p w:rsidR="007E307B" w:rsidRDefault="007E307B" w:rsidP="00843A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 -1</w:t>
            </w:r>
          </w:p>
        </w:tc>
      </w:tr>
      <w:tr w:rsidR="007E307B" w:rsidRPr="00735428" w:rsidTr="004245B3">
        <w:trPr>
          <w:trHeight w:val="284"/>
          <w:jc w:val="center"/>
        </w:trPr>
        <w:tc>
          <w:tcPr>
            <w:tcW w:w="679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7E307B" w:rsidRDefault="007E307B" w:rsidP="00843A84">
            <w:pPr>
              <w:widowControl w:val="0"/>
              <w:suppressAutoHyphens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Региональный уровень</w:t>
            </w:r>
          </w:p>
          <w:p w:rsidR="007E307B" w:rsidRPr="009F2C56" w:rsidRDefault="007E307B" w:rsidP="009F2C56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9F2C56">
              <w:rPr>
                <w:sz w:val="20"/>
                <w:szCs w:val="20"/>
                <w:lang w:eastAsia="en-US"/>
              </w:rPr>
              <w:t>лим</w:t>
            </w:r>
            <w:r>
              <w:rPr>
                <w:sz w:val="20"/>
                <w:szCs w:val="20"/>
                <w:lang w:eastAsia="en-US"/>
              </w:rPr>
              <w:t>пиа</w:t>
            </w:r>
            <w:r w:rsidRPr="009F2C56"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eastAsia="en-US"/>
              </w:rPr>
              <w:t xml:space="preserve"> по истории 6 класс проекта  видеоуроки.нет</w:t>
            </w:r>
          </w:p>
        </w:tc>
        <w:tc>
          <w:tcPr>
            <w:tcW w:w="7128" w:type="dxa"/>
            <w:shd w:val="clear" w:color="auto" w:fill="auto"/>
          </w:tcPr>
          <w:p w:rsidR="007E307B" w:rsidRDefault="007E307B" w:rsidP="009F2C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-2</w:t>
            </w:r>
          </w:p>
        </w:tc>
      </w:tr>
      <w:tr w:rsidR="007E307B" w:rsidRPr="00735428" w:rsidTr="004245B3">
        <w:trPr>
          <w:trHeight w:val="284"/>
          <w:jc w:val="center"/>
        </w:trPr>
        <w:tc>
          <w:tcPr>
            <w:tcW w:w="679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7E307B" w:rsidRDefault="007E307B" w:rsidP="00843A84">
            <w:pPr>
              <w:widowControl w:val="0"/>
              <w:suppressAutoHyphens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Региональный уровень</w:t>
            </w:r>
          </w:p>
          <w:p w:rsidR="007E307B" w:rsidRPr="009F2C56" w:rsidRDefault="007E307B" w:rsidP="000C6797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9F2C56">
              <w:rPr>
                <w:sz w:val="20"/>
                <w:szCs w:val="20"/>
                <w:lang w:eastAsia="en-US"/>
              </w:rPr>
              <w:t>лим</w:t>
            </w:r>
            <w:r>
              <w:rPr>
                <w:sz w:val="20"/>
                <w:szCs w:val="20"/>
                <w:lang w:eastAsia="en-US"/>
              </w:rPr>
              <w:t>пиа</w:t>
            </w:r>
            <w:r w:rsidRPr="009F2C56"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eastAsia="en-US"/>
              </w:rPr>
              <w:t xml:space="preserve"> «Обществознание  7 класс»  проекта  интолимп.орг</w:t>
            </w:r>
          </w:p>
        </w:tc>
        <w:tc>
          <w:tcPr>
            <w:tcW w:w="7128" w:type="dxa"/>
            <w:shd w:val="clear" w:color="auto" w:fill="auto"/>
          </w:tcPr>
          <w:p w:rsidR="007E307B" w:rsidRDefault="007E307B" w:rsidP="00843A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 – 1</w:t>
            </w:r>
          </w:p>
          <w:p w:rsidR="007E307B" w:rsidRDefault="007E307B" w:rsidP="00843A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Участник-2</w:t>
            </w:r>
          </w:p>
        </w:tc>
      </w:tr>
      <w:tr w:rsidR="007E307B" w:rsidRPr="00735428" w:rsidTr="004245B3">
        <w:trPr>
          <w:trHeight w:val="284"/>
          <w:jc w:val="center"/>
        </w:trPr>
        <w:tc>
          <w:tcPr>
            <w:tcW w:w="679" w:type="dxa"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7E307B" w:rsidRPr="00735428" w:rsidRDefault="007E307B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7E307B" w:rsidRDefault="007E307B" w:rsidP="00843A84">
            <w:pPr>
              <w:widowControl w:val="0"/>
              <w:suppressAutoHyphens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Региональный уровень</w:t>
            </w:r>
          </w:p>
          <w:p w:rsidR="007E307B" w:rsidRPr="009F2C56" w:rsidRDefault="007E307B" w:rsidP="000C6797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9F2C56">
              <w:rPr>
                <w:sz w:val="20"/>
                <w:szCs w:val="20"/>
                <w:lang w:eastAsia="en-US"/>
              </w:rPr>
              <w:t>лим</w:t>
            </w:r>
            <w:r>
              <w:rPr>
                <w:sz w:val="20"/>
                <w:szCs w:val="20"/>
                <w:lang w:eastAsia="en-US"/>
              </w:rPr>
              <w:t>пиа</w:t>
            </w:r>
            <w:r w:rsidRPr="009F2C56"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eastAsia="en-US"/>
              </w:rPr>
              <w:t xml:space="preserve"> по истории «Древнерусские князья»  эрудит.онлайн</w:t>
            </w:r>
          </w:p>
        </w:tc>
        <w:tc>
          <w:tcPr>
            <w:tcW w:w="7128" w:type="dxa"/>
            <w:shd w:val="clear" w:color="auto" w:fill="auto"/>
          </w:tcPr>
          <w:p w:rsidR="007E307B" w:rsidRDefault="007E307B" w:rsidP="00843A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 – 1</w:t>
            </w:r>
          </w:p>
          <w:p w:rsidR="007E307B" w:rsidRDefault="007E307B" w:rsidP="00843A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C6797" w:rsidRPr="00735428" w:rsidTr="004245B3">
        <w:trPr>
          <w:trHeight w:val="339"/>
          <w:jc w:val="center"/>
        </w:trPr>
        <w:tc>
          <w:tcPr>
            <w:tcW w:w="679" w:type="dxa"/>
            <w:vMerge w:val="restart"/>
            <w:shd w:val="clear" w:color="auto" w:fill="auto"/>
          </w:tcPr>
          <w:p w:rsidR="000C6797" w:rsidRPr="00735428" w:rsidRDefault="000C6797" w:rsidP="00B462D5">
            <w:pPr>
              <w:pStyle w:val="a4"/>
              <w:snapToGrid w:val="0"/>
              <w:spacing w:before="12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3475" w:type="dxa"/>
            <w:vMerge w:val="restart"/>
            <w:shd w:val="clear" w:color="auto" w:fill="auto"/>
          </w:tcPr>
          <w:p w:rsidR="000C6797" w:rsidRPr="00735428" w:rsidRDefault="000C6797" w:rsidP="005D4405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>Результаты внеурочной деятельности обучающихся (по предмету):</w:t>
            </w:r>
          </w:p>
          <w:p w:rsidR="000C6797" w:rsidRPr="00735428" w:rsidRDefault="000C6797" w:rsidP="00735428">
            <w:pPr>
              <w:pStyle w:val="a4"/>
              <w:numPr>
                <w:ilvl w:val="0"/>
                <w:numId w:val="1"/>
              </w:numPr>
              <w:spacing w:before="0" w:after="0"/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>конкурсы,</w:t>
            </w:r>
          </w:p>
          <w:p w:rsidR="000C6797" w:rsidRPr="00735428" w:rsidRDefault="000C6797" w:rsidP="00735428">
            <w:pPr>
              <w:pStyle w:val="a4"/>
              <w:numPr>
                <w:ilvl w:val="0"/>
                <w:numId w:val="1"/>
              </w:numPr>
              <w:spacing w:before="0" w:after="0"/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 xml:space="preserve">турниры, </w:t>
            </w:r>
          </w:p>
          <w:p w:rsidR="000C6797" w:rsidRPr="004245B3" w:rsidRDefault="000C6797" w:rsidP="004245B3">
            <w:pPr>
              <w:pStyle w:val="a4"/>
              <w:numPr>
                <w:ilvl w:val="0"/>
                <w:numId w:val="1"/>
              </w:numPr>
              <w:spacing w:before="0" w:after="0"/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>выставки и др.</w:t>
            </w:r>
          </w:p>
          <w:p w:rsidR="000C6797" w:rsidRPr="00735428" w:rsidRDefault="000C6797" w:rsidP="004245B3">
            <w:pPr>
              <w:pStyle w:val="a4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0C6797" w:rsidRPr="00735428" w:rsidRDefault="000C6797" w:rsidP="00FF27B1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 xml:space="preserve">Форма </w:t>
            </w:r>
            <w:r w:rsidRPr="00735428">
              <w:t xml:space="preserve">(конкурсы, турниры, выставки и др.), </w:t>
            </w:r>
            <w:r>
              <w:rPr>
                <w:b/>
              </w:rPr>
              <w:br/>
              <w:t>у</w:t>
            </w:r>
            <w:r w:rsidRPr="00735428">
              <w:rPr>
                <w:b/>
              </w:rPr>
              <w:t>ровень, название, год</w:t>
            </w:r>
          </w:p>
        </w:tc>
        <w:tc>
          <w:tcPr>
            <w:tcW w:w="7128" w:type="dxa"/>
            <w:shd w:val="clear" w:color="auto" w:fill="auto"/>
            <w:vAlign w:val="center"/>
          </w:tcPr>
          <w:p w:rsidR="000C6797" w:rsidRPr="00735428" w:rsidRDefault="000C6797" w:rsidP="003A533A">
            <w:pPr>
              <w:spacing w:after="0" w:line="240" w:lineRule="auto"/>
              <w:jc w:val="center"/>
            </w:pPr>
            <w:r w:rsidRPr="00735428">
              <w:rPr>
                <w:b/>
              </w:rPr>
              <w:t xml:space="preserve">Результат </w:t>
            </w:r>
            <w:r w:rsidRPr="00735428">
              <w:t>(</w:t>
            </w:r>
            <w:r>
              <w:t>указывать количество победителей, призё</w:t>
            </w:r>
            <w:r w:rsidRPr="001F5D89">
              <w:t>ров,</w:t>
            </w:r>
            <w:r>
              <w:t xml:space="preserve"> участников)</w:t>
            </w:r>
          </w:p>
          <w:p w:rsidR="000C6797" w:rsidRPr="00017BC5" w:rsidRDefault="000C6797" w:rsidP="003A533A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</w:tr>
      <w:tr w:rsidR="000C6797" w:rsidRPr="00735428" w:rsidTr="004245B3">
        <w:trPr>
          <w:trHeight w:val="337"/>
          <w:jc w:val="center"/>
        </w:trPr>
        <w:tc>
          <w:tcPr>
            <w:tcW w:w="679" w:type="dxa"/>
            <w:vMerge/>
            <w:shd w:val="clear" w:color="auto" w:fill="auto"/>
          </w:tcPr>
          <w:p w:rsidR="000C6797" w:rsidRPr="00735428" w:rsidRDefault="000C6797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0C6797" w:rsidRPr="00735428" w:rsidRDefault="000C6797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0C6797" w:rsidRPr="008905AD" w:rsidRDefault="000C6797" w:rsidP="00EF6EE5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8905AD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0C6797" w:rsidRPr="00F21ABB" w:rsidRDefault="000C6797" w:rsidP="004A1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Игра «Умники и умницы» между 6</w:t>
            </w:r>
            <w:r w:rsidRPr="00F21ABB">
              <w:rPr>
                <w:sz w:val="20"/>
                <w:szCs w:val="20"/>
              </w:rPr>
              <w:t>-ми классами в рам</w:t>
            </w:r>
            <w:r>
              <w:rPr>
                <w:sz w:val="20"/>
                <w:szCs w:val="20"/>
              </w:rPr>
              <w:t>ках Н</w:t>
            </w:r>
            <w:r w:rsidRPr="00F21ABB">
              <w:rPr>
                <w:sz w:val="20"/>
                <w:szCs w:val="20"/>
              </w:rPr>
              <w:t xml:space="preserve">едели </w:t>
            </w:r>
            <w:r>
              <w:rPr>
                <w:sz w:val="20"/>
                <w:szCs w:val="20"/>
              </w:rPr>
              <w:t>истории</w:t>
            </w:r>
            <w:r w:rsidRPr="00F21ABB">
              <w:rPr>
                <w:sz w:val="20"/>
                <w:szCs w:val="20"/>
              </w:rPr>
              <w:t xml:space="preserve"> , 201</w:t>
            </w:r>
            <w:r>
              <w:rPr>
                <w:sz w:val="20"/>
                <w:szCs w:val="20"/>
              </w:rPr>
              <w:t>4</w:t>
            </w:r>
            <w:r w:rsidRPr="00F21A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128" w:type="dxa"/>
            <w:shd w:val="clear" w:color="auto" w:fill="auto"/>
          </w:tcPr>
          <w:p w:rsidR="000C6797" w:rsidRDefault="000C6797" w:rsidP="00EF6EE5">
            <w:pPr>
              <w:spacing w:after="0" w:line="240" w:lineRule="auto"/>
              <w:rPr>
                <w:sz w:val="20"/>
                <w:szCs w:val="20"/>
              </w:rPr>
            </w:pPr>
            <w:r w:rsidRPr="00F44C00">
              <w:rPr>
                <w:sz w:val="20"/>
                <w:szCs w:val="20"/>
              </w:rPr>
              <w:t xml:space="preserve">Победитель </w:t>
            </w:r>
            <w:r>
              <w:rPr>
                <w:sz w:val="20"/>
                <w:szCs w:val="20"/>
              </w:rPr>
              <w:t>–</w:t>
            </w:r>
            <w:r w:rsidRPr="00F4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</w:p>
          <w:p w:rsidR="000C6797" w:rsidRPr="002D7A92" w:rsidRDefault="000C6797" w:rsidP="002D7A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Призё</w:t>
            </w:r>
            <w:r w:rsidRPr="00F44C00">
              <w:rPr>
                <w:sz w:val="20"/>
                <w:szCs w:val="20"/>
              </w:rPr>
              <w:t xml:space="preserve">р </w:t>
            </w:r>
            <w:r>
              <w:rPr>
                <w:sz w:val="20"/>
                <w:szCs w:val="20"/>
              </w:rPr>
              <w:t>–</w:t>
            </w:r>
            <w:r w:rsidRPr="00F4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</w:p>
        </w:tc>
      </w:tr>
      <w:tr w:rsidR="000C6797" w:rsidRPr="00735428" w:rsidTr="004245B3">
        <w:trPr>
          <w:trHeight w:val="337"/>
          <w:jc w:val="center"/>
        </w:trPr>
        <w:tc>
          <w:tcPr>
            <w:tcW w:w="679" w:type="dxa"/>
            <w:vMerge/>
            <w:shd w:val="clear" w:color="auto" w:fill="auto"/>
          </w:tcPr>
          <w:p w:rsidR="000C6797" w:rsidRPr="00735428" w:rsidRDefault="000C6797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0C6797" w:rsidRPr="00735428" w:rsidRDefault="000C6797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0C6797" w:rsidRPr="002D7A92" w:rsidRDefault="000C6797" w:rsidP="00737413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2D7A92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0C6797" w:rsidRPr="00636CF2" w:rsidRDefault="000C6797" w:rsidP="00737413">
            <w:pPr>
              <w:spacing w:after="0" w:line="240" w:lineRule="auto"/>
              <w:rPr>
                <w:color w:val="FF0000"/>
              </w:rPr>
            </w:pPr>
            <w:r w:rsidRPr="002D7A92">
              <w:rPr>
                <w:sz w:val="20"/>
                <w:szCs w:val="20"/>
              </w:rPr>
              <w:t>Конкурс исторических стенгазет и плакатов "Рамки истории", 2015 г.</w:t>
            </w:r>
          </w:p>
        </w:tc>
        <w:tc>
          <w:tcPr>
            <w:tcW w:w="7128" w:type="dxa"/>
            <w:shd w:val="clear" w:color="auto" w:fill="auto"/>
          </w:tcPr>
          <w:p w:rsidR="000C6797" w:rsidRPr="002D7A92" w:rsidRDefault="000C6797" w:rsidP="002D7A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</w:t>
            </w:r>
            <w:r w:rsidRPr="002D7A92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ы</w:t>
            </w:r>
            <w:r w:rsidRPr="002D7A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2D7A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</w:p>
          <w:p w:rsidR="000C6797" w:rsidRPr="00636CF2" w:rsidRDefault="000C6797" w:rsidP="00132B99">
            <w:pPr>
              <w:spacing w:after="0" w:line="240" w:lineRule="auto"/>
              <w:rPr>
                <w:color w:val="FF0000"/>
              </w:rPr>
            </w:pPr>
          </w:p>
        </w:tc>
      </w:tr>
      <w:tr w:rsidR="004C7CAB" w:rsidRPr="00735428" w:rsidTr="004245B3">
        <w:trPr>
          <w:trHeight w:val="337"/>
          <w:jc w:val="center"/>
        </w:trPr>
        <w:tc>
          <w:tcPr>
            <w:tcW w:w="679" w:type="dxa"/>
            <w:vMerge/>
            <w:shd w:val="clear" w:color="auto" w:fill="auto"/>
          </w:tcPr>
          <w:p w:rsidR="004C7CAB" w:rsidRPr="00735428" w:rsidRDefault="004C7CAB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4C7CAB" w:rsidRPr="00735428" w:rsidRDefault="004C7CAB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4C7CAB" w:rsidRPr="002D7A92" w:rsidRDefault="004C7CAB" w:rsidP="00BC5329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2D7A92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4C7CAB" w:rsidRPr="00636CF2" w:rsidRDefault="004C7CAB" w:rsidP="004C7CAB">
            <w:pPr>
              <w:spacing w:after="0" w:line="240" w:lineRule="auto"/>
              <w:rPr>
                <w:color w:val="FF0000"/>
              </w:rPr>
            </w:pPr>
            <w:r>
              <w:rPr>
                <w:sz w:val="20"/>
                <w:szCs w:val="20"/>
              </w:rPr>
              <w:t>Игра по истории для обучающихся 7-8 классов</w:t>
            </w:r>
            <w:r w:rsidRPr="002D7A92"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тешествие во времени</w:t>
            </w:r>
            <w:r w:rsidRPr="002D7A92">
              <w:rPr>
                <w:sz w:val="20"/>
                <w:szCs w:val="20"/>
              </w:rPr>
              <w:t>", 2015 г.</w:t>
            </w:r>
          </w:p>
        </w:tc>
        <w:tc>
          <w:tcPr>
            <w:tcW w:w="7128" w:type="dxa"/>
            <w:shd w:val="clear" w:color="auto" w:fill="auto"/>
          </w:tcPr>
          <w:p w:rsidR="004C7CAB" w:rsidRPr="002D7A92" w:rsidRDefault="004C7CAB" w:rsidP="00BC53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</w:t>
            </w:r>
            <w:r w:rsidRPr="002D7A92">
              <w:rPr>
                <w:sz w:val="20"/>
                <w:szCs w:val="20"/>
              </w:rPr>
              <w:t xml:space="preserve">р </w:t>
            </w:r>
            <w:r>
              <w:rPr>
                <w:sz w:val="20"/>
                <w:szCs w:val="20"/>
              </w:rPr>
              <w:t>–</w:t>
            </w:r>
            <w:r w:rsidRPr="002D7A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</w:p>
          <w:p w:rsidR="004C7CAB" w:rsidRPr="00636CF2" w:rsidRDefault="004C7CAB" w:rsidP="00BC5329">
            <w:pPr>
              <w:spacing w:after="0" w:line="240" w:lineRule="auto"/>
              <w:rPr>
                <w:color w:val="FF0000"/>
              </w:rPr>
            </w:pPr>
          </w:p>
        </w:tc>
      </w:tr>
      <w:tr w:rsidR="000D788B" w:rsidRPr="00735428" w:rsidTr="004245B3">
        <w:trPr>
          <w:trHeight w:val="337"/>
          <w:jc w:val="center"/>
        </w:trPr>
        <w:tc>
          <w:tcPr>
            <w:tcW w:w="679" w:type="dxa"/>
            <w:vMerge/>
            <w:shd w:val="clear" w:color="auto" w:fill="auto"/>
          </w:tcPr>
          <w:p w:rsidR="000D788B" w:rsidRPr="00735428" w:rsidRDefault="000D788B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0D788B" w:rsidRPr="00735428" w:rsidRDefault="000D788B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0D788B" w:rsidRPr="002D7A92" w:rsidRDefault="000D788B" w:rsidP="0012384C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2D7A92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0D788B" w:rsidRPr="00636CF2" w:rsidRDefault="000D788B" w:rsidP="000D788B">
            <w:pPr>
              <w:spacing w:after="0" w:line="240" w:lineRule="auto"/>
              <w:rPr>
                <w:color w:val="FF0000"/>
              </w:rPr>
            </w:pPr>
            <w:r>
              <w:rPr>
                <w:sz w:val="20"/>
                <w:szCs w:val="20"/>
              </w:rPr>
              <w:t>Конкурс исторических поделок</w:t>
            </w:r>
            <w:r w:rsidRPr="002D7A92"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>История руками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тей</w:t>
            </w:r>
            <w:r w:rsidRPr="002D7A92">
              <w:rPr>
                <w:sz w:val="20"/>
                <w:szCs w:val="20"/>
              </w:rPr>
              <w:t>", 201</w:t>
            </w:r>
            <w:r>
              <w:rPr>
                <w:sz w:val="20"/>
                <w:szCs w:val="20"/>
              </w:rPr>
              <w:t>6</w:t>
            </w:r>
            <w:r w:rsidRPr="002D7A9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128" w:type="dxa"/>
            <w:shd w:val="clear" w:color="auto" w:fill="auto"/>
          </w:tcPr>
          <w:p w:rsidR="000D788B" w:rsidRPr="002D7A92" w:rsidRDefault="000D788B" w:rsidP="001238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</w:t>
            </w:r>
            <w:r w:rsidRPr="002D7A92">
              <w:rPr>
                <w:sz w:val="20"/>
                <w:szCs w:val="20"/>
              </w:rPr>
              <w:t xml:space="preserve">р </w:t>
            </w:r>
            <w:r>
              <w:rPr>
                <w:sz w:val="20"/>
                <w:szCs w:val="20"/>
              </w:rPr>
              <w:t>–</w:t>
            </w:r>
            <w:r w:rsidRPr="002D7A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</w:p>
          <w:p w:rsidR="000D788B" w:rsidRPr="00636CF2" w:rsidRDefault="000D788B" w:rsidP="0012384C">
            <w:pPr>
              <w:spacing w:after="0" w:line="240" w:lineRule="auto"/>
              <w:rPr>
                <w:color w:val="FF0000"/>
              </w:rPr>
            </w:pPr>
          </w:p>
        </w:tc>
      </w:tr>
      <w:tr w:rsidR="000D788B" w:rsidRPr="00735428" w:rsidTr="004245B3">
        <w:trPr>
          <w:trHeight w:val="337"/>
          <w:jc w:val="center"/>
        </w:trPr>
        <w:tc>
          <w:tcPr>
            <w:tcW w:w="679" w:type="dxa"/>
            <w:vMerge/>
            <w:shd w:val="clear" w:color="auto" w:fill="auto"/>
          </w:tcPr>
          <w:p w:rsidR="000D788B" w:rsidRPr="00735428" w:rsidRDefault="000D788B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0D788B" w:rsidRPr="00735428" w:rsidRDefault="000D788B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0D788B" w:rsidRDefault="000D788B" w:rsidP="00843A84">
            <w:pPr>
              <w:widowControl w:val="0"/>
              <w:suppressAutoHyphens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Всероссийский уровень</w:t>
            </w:r>
          </w:p>
          <w:p w:rsidR="000D788B" w:rsidRPr="009F2C56" w:rsidRDefault="000D788B" w:rsidP="00843A84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Всероссийский конкурс, посвящённый 75-летию Московской битвы «Нельзя забыть те годы под Москвою…»</w:t>
            </w:r>
          </w:p>
        </w:tc>
        <w:tc>
          <w:tcPr>
            <w:tcW w:w="7128" w:type="dxa"/>
            <w:shd w:val="clear" w:color="auto" w:fill="auto"/>
          </w:tcPr>
          <w:p w:rsidR="000D788B" w:rsidRDefault="000D788B" w:rsidP="000D788B">
            <w:pPr>
              <w:spacing w:after="0" w:line="240" w:lineRule="auto"/>
              <w:rPr>
                <w:sz w:val="20"/>
                <w:szCs w:val="20"/>
              </w:rPr>
            </w:pPr>
            <w:r w:rsidRPr="00F44C00">
              <w:rPr>
                <w:sz w:val="20"/>
                <w:szCs w:val="20"/>
              </w:rPr>
              <w:t xml:space="preserve">Победитель </w:t>
            </w:r>
            <w:r>
              <w:rPr>
                <w:sz w:val="20"/>
                <w:szCs w:val="20"/>
              </w:rPr>
              <w:t>–</w:t>
            </w:r>
            <w:r w:rsidRPr="00F4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</w:p>
          <w:p w:rsidR="000D788B" w:rsidRDefault="000D788B" w:rsidP="000D78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</w:t>
            </w:r>
            <w:r w:rsidRPr="00F44C00">
              <w:rPr>
                <w:sz w:val="20"/>
                <w:szCs w:val="20"/>
              </w:rPr>
              <w:t xml:space="preserve">р </w:t>
            </w:r>
            <w:r>
              <w:rPr>
                <w:sz w:val="20"/>
                <w:szCs w:val="20"/>
              </w:rPr>
              <w:t>–</w:t>
            </w:r>
            <w:r w:rsidRPr="00F4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</w:p>
        </w:tc>
      </w:tr>
      <w:tr w:rsidR="000D788B" w:rsidRPr="003E307D" w:rsidTr="004245B3">
        <w:trPr>
          <w:trHeight w:val="339"/>
          <w:jc w:val="center"/>
        </w:trPr>
        <w:tc>
          <w:tcPr>
            <w:tcW w:w="679" w:type="dxa"/>
            <w:vMerge w:val="restart"/>
            <w:shd w:val="clear" w:color="auto" w:fill="auto"/>
          </w:tcPr>
          <w:p w:rsidR="000D788B" w:rsidRPr="00735428" w:rsidRDefault="000D788B" w:rsidP="00B462D5">
            <w:pPr>
              <w:pStyle w:val="a4"/>
              <w:snapToGrid w:val="0"/>
              <w:spacing w:before="12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3475" w:type="dxa"/>
            <w:vMerge w:val="restart"/>
            <w:shd w:val="clear" w:color="auto" w:fill="auto"/>
          </w:tcPr>
          <w:p w:rsidR="000D788B" w:rsidRPr="00735428" w:rsidRDefault="000D788B" w:rsidP="005D4405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>Результаты научно-исследовательской, проектной деятельности обучающихся (по предмету): 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учно-практические конференции, </w:t>
            </w:r>
            <w:r w:rsidRPr="00735428">
              <w:rPr>
                <w:rFonts w:ascii="Times New Roman" w:hAnsi="Times New Roman"/>
                <w:sz w:val="22"/>
                <w:szCs w:val="22"/>
              </w:rPr>
              <w:t>семинары и др.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0D788B" w:rsidRPr="00735428" w:rsidRDefault="000D788B" w:rsidP="00FF27B1">
            <w:pPr>
              <w:spacing w:after="0" w:line="240" w:lineRule="auto"/>
              <w:jc w:val="center"/>
            </w:pPr>
            <w:r w:rsidRPr="00735428">
              <w:rPr>
                <w:b/>
              </w:rPr>
              <w:t xml:space="preserve">Название, </w:t>
            </w:r>
            <w:r>
              <w:rPr>
                <w:b/>
              </w:rPr>
              <w:t xml:space="preserve"> </w:t>
            </w:r>
            <w:r w:rsidRPr="00735428">
              <w:rPr>
                <w:b/>
              </w:rPr>
              <w:t xml:space="preserve">уровень </w:t>
            </w:r>
            <w:r>
              <w:t>(обр.орг.</w:t>
            </w:r>
            <w:r w:rsidRPr="00735428">
              <w:t xml:space="preserve">, </w:t>
            </w:r>
          </w:p>
          <w:p w:rsidR="000D788B" w:rsidRPr="00735428" w:rsidRDefault="000D788B" w:rsidP="00FF27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5428">
              <w:t>муниципальный и др.)</w:t>
            </w:r>
            <w:r w:rsidRPr="00735428">
              <w:rPr>
                <w:b/>
              </w:rPr>
              <w:t>, год участия</w:t>
            </w:r>
          </w:p>
        </w:tc>
        <w:tc>
          <w:tcPr>
            <w:tcW w:w="7128" w:type="dxa"/>
            <w:shd w:val="clear" w:color="auto" w:fill="auto"/>
            <w:vAlign w:val="center"/>
          </w:tcPr>
          <w:p w:rsidR="000D788B" w:rsidRPr="003E307D" w:rsidRDefault="000D788B" w:rsidP="003A53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Результат </w:t>
            </w:r>
            <w:r>
              <w:t>(указывать количество победителей, призеров, участников)</w:t>
            </w:r>
          </w:p>
        </w:tc>
      </w:tr>
      <w:tr w:rsidR="000D788B" w:rsidRPr="003E307D" w:rsidTr="004245B3">
        <w:trPr>
          <w:trHeight w:val="337"/>
          <w:jc w:val="center"/>
        </w:trPr>
        <w:tc>
          <w:tcPr>
            <w:tcW w:w="679" w:type="dxa"/>
            <w:vMerge/>
            <w:shd w:val="clear" w:color="auto" w:fill="auto"/>
          </w:tcPr>
          <w:p w:rsidR="000D788B" w:rsidRPr="003E307D" w:rsidRDefault="000D788B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0D788B" w:rsidRPr="003E307D" w:rsidRDefault="000D788B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0D788B" w:rsidRPr="00674F8C" w:rsidRDefault="000D788B" w:rsidP="00EF6EE5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74F8C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0D788B" w:rsidRPr="00674F8C" w:rsidRDefault="000D788B" w:rsidP="005E4FE4">
            <w:pPr>
              <w:spacing w:after="0" w:line="240" w:lineRule="auto"/>
              <w:jc w:val="both"/>
              <w:rPr>
                <w:b/>
              </w:rPr>
            </w:pPr>
            <w:r w:rsidRPr="00674F8C">
              <w:rPr>
                <w:sz w:val="20"/>
                <w:szCs w:val="20"/>
              </w:rPr>
              <w:t>Научно-исследовательский предметный марафон «Юность. Наука. Культура» в рамках общешкольного образовательного проекта «Шаг в науку»</w:t>
            </w:r>
            <w:r>
              <w:rPr>
                <w:sz w:val="20"/>
                <w:szCs w:val="20"/>
              </w:rPr>
              <w:t>.</w:t>
            </w:r>
            <w:r w:rsidRPr="00674F8C">
              <w:rPr>
                <w:sz w:val="20"/>
                <w:szCs w:val="20"/>
              </w:rPr>
              <w:t xml:space="preserve"> </w:t>
            </w:r>
            <w:r w:rsidRPr="00B40E5A">
              <w:t xml:space="preserve">Конкурс индивидуальных </w:t>
            </w:r>
            <w:r>
              <w:t xml:space="preserve">и коллективных </w:t>
            </w:r>
            <w:r w:rsidRPr="00B40E5A">
              <w:t>проектов</w:t>
            </w:r>
            <w:r w:rsidRPr="00D47378">
              <w:rPr>
                <w:sz w:val="20"/>
                <w:szCs w:val="20"/>
                <w:lang w:eastAsia="en-US"/>
              </w:rPr>
              <w:t xml:space="preserve"> по </w:t>
            </w:r>
            <w:r>
              <w:rPr>
                <w:sz w:val="20"/>
                <w:szCs w:val="20"/>
                <w:lang w:eastAsia="en-US"/>
              </w:rPr>
              <w:t>истории</w:t>
            </w:r>
            <w:r>
              <w:t xml:space="preserve">, </w:t>
            </w:r>
            <w:r w:rsidRPr="00674F8C">
              <w:rPr>
                <w:sz w:val="20"/>
                <w:szCs w:val="20"/>
              </w:rPr>
              <w:t>2015 г.</w:t>
            </w:r>
          </w:p>
        </w:tc>
        <w:tc>
          <w:tcPr>
            <w:tcW w:w="7128" w:type="dxa"/>
            <w:shd w:val="clear" w:color="auto" w:fill="auto"/>
          </w:tcPr>
          <w:p w:rsidR="000D788B" w:rsidRPr="002D7A92" w:rsidRDefault="000D788B" w:rsidP="00EF6EE5">
            <w:pPr>
              <w:spacing w:after="0" w:line="240" w:lineRule="auto"/>
              <w:rPr>
                <w:sz w:val="20"/>
                <w:szCs w:val="20"/>
              </w:rPr>
            </w:pPr>
            <w:r w:rsidRPr="002D7A92">
              <w:rPr>
                <w:sz w:val="20"/>
                <w:szCs w:val="20"/>
              </w:rPr>
              <w:t xml:space="preserve">Победители- </w:t>
            </w:r>
            <w:r>
              <w:rPr>
                <w:sz w:val="20"/>
                <w:szCs w:val="20"/>
              </w:rPr>
              <w:t>1</w:t>
            </w:r>
          </w:p>
          <w:p w:rsidR="000D788B" w:rsidRPr="002D7A92" w:rsidRDefault="000D788B" w:rsidP="00EF6EE5">
            <w:pPr>
              <w:spacing w:after="0" w:line="240" w:lineRule="auto"/>
              <w:rPr>
                <w:sz w:val="20"/>
                <w:szCs w:val="20"/>
              </w:rPr>
            </w:pPr>
            <w:r w:rsidRPr="002D7A92">
              <w:rPr>
                <w:sz w:val="20"/>
                <w:szCs w:val="20"/>
              </w:rPr>
              <w:t>Призёры-</w:t>
            </w:r>
            <w:r>
              <w:rPr>
                <w:sz w:val="20"/>
                <w:szCs w:val="20"/>
              </w:rPr>
              <w:t>1</w:t>
            </w:r>
          </w:p>
          <w:p w:rsidR="000D788B" w:rsidRPr="002D7A92" w:rsidRDefault="000D788B" w:rsidP="005E4F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D788B" w:rsidRPr="003E307D" w:rsidTr="004245B3">
        <w:trPr>
          <w:trHeight w:val="337"/>
          <w:jc w:val="center"/>
        </w:trPr>
        <w:tc>
          <w:tcPr>
            <w:tcW w:w="679" w:type="dxa"/>
            <w:vMerge/>
            <w:shd w:val="clear" w:color="auto" w:fill="auto"/>
          </w:tcPr>
          <w:p w:rsidR="000D788B" w:rsidRPr="003E307D" w:rsidRDefault="000D788B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0D788B" w:rsidRPr="003E307D" w:rsidRDefault="000D788B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0D788B" w:rsidRPr="00674F8C" w:rsidRDefault="000D788B" w:rsidP="00EF6EE5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74F8C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0D788B" w:rsidRPr="00674F8C" w:rsidRDefault="000D788B" w:rsidP="00EF6EE5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74F8C">
              <w:rPr>
                <w:sz w:val="20"/>
                <w:szCs w:val="20"/>
              </w:rPr>
              <w:t>Научно-исследовательский предметный марафон «Юность. Наука. Культура» в рамках общешкольного образовательного проекта «Шаг в науку»</w:t>
            </w:r>
            <w:r>
              <w:rPr>
                <w:sz w:val="20"/>
                <w:szCs w:val="20"/>
              </w:rPr>
              <w:t>.</w:t>
            </w:r>
            <w:r w:rsidRPr="00674F8C">
              <w:rPr>
                <w:sz w:val="20"/>
                <w:szCs w:val="20"/>
              </w:rPr>
              <w:t xml:space="preserve"> </w:t>
            </w:r>
            <w:r w:rsidRPr="00B40E5A">
              <w:t xml:space="preserve">Конкурс индивидуальных </w:t>
            </w:r>
            <w:r>
              <w:t xml:space="preserve">и коллективных </w:t>
            </w:r>
            <w:r w:rsidRPr="00B40E5A">
              <w:t>проектов</w:t>
            </w:r>
            <w:r w:rsidRPr="00D47378">
              <w:rPr>
                <w:sz w:val="20"/>
                <w:szCs w:val="20"/>
                <w:lang w:eastAsia="en-US"/>
              </w:rPr>
              <w:t xml:space="preserve"> по </w:t>
            </w:r>
            <w:r>
              <w:rPr>
                <w:sz w:val="20"/>
                <w:szCs w:val="20"/>
                <w:lang w:eastAsia="en-US"/>
              </w:rPr>
              <w:t>истории</w:t>
            </w:r>
            <w: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74F8C">
              <w:rPr>
                <w:sz w:val="20"/>
                <w:szCs w:val="20"/>
              </w:rPr>
              <w:t>2016 г.</w:t>
            </w:r>
          </w:p>
        </w:tc>
        <w:tc>
          <w:tcPr>
            <w:tcW w:w="7128" w:type="dxa"/>
            <w:shd w:val="clear" w:color="auto" w:fill="auto"/>
          </w:tcPr>
          <w:p w:rsidR="000D788B" w:rsidRPr="002D7A92" w:rsidRDefault="000D788B" w:rsidP="00C01D2B">
            <w:pPr>
              <w:spacing w:after="0" w:line="240" w:lineRule="auto"/>
              <w:rPr>
                <w:sz w:val="20"/>
                <w:szCs w:val="20"/>
              </w:rPr>
            </w:pPr>
            <w:r w:rsidRPr="002D7A92">
              <w:rPr>
                <w:sz w:val="20"/>
                <w:szCs w:val="20"/>
              </w:rPr>
              <w:t>Победители-</w:t>
            </w:r>
            <w:r>
              <w:rPr>
                <w:sz w:val="20"/>
                <w:szCs w:val="20"/>
              </w:rPr>
              <w:t>2</w:t>
            </w:r>
          </w:p>
          <w:p w:rsidR="000D788B" w:rsidRPr="002D7A92" w:rsidRDefault="000D788B" w:rsidP="00C01D2B">
            <w:pPr>
              <w:spacing w:after="0" w:line="240" w:lineRule="auto"/>
              <w:rPr>
                <w:sz w:val="20"/>
                <w:szCs w:val="20"/>
              </w:rPr>
            </w:pPr>
            <w:r w:rsidRPr="002D7A92">
              <w:rPr>
                <w:sz w:val="20"/>
                <w:szCs w:val="20"/>
              </w:rPr>
              <w:t>Призёры-</w:t>
            </w:r>
            <w:r>
              <w:rPr>
                <w:sz w:val="20"/>
                <w:szCs w:val="20"/>
              </w:rPr>
              <w:t>1</w:t>
            </w:r>
          </w:p>
          <w:p w:rsidR="000D788B" w:rsidRPr="002D7A92" w:rsidRDefault="000D788B" w:rsidP="005E4FE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0D788B" w:rsidRPr="003E307D" w:rsidTr="004245B3">
        <w:trPr>
          <w:trHeight w:val="337"/>
          <w:jc w:val="center"/>
        </w:trPr>
        <w:tc>
          <w:tcPr>
            <w:tcW w:w="679" w:type="dxa"/>
            <w:vMerge/>
            <w:shd w:val="clear" w:color="auto" w:fill="auto"/>
          </w:tcPr>
          <w:p w:rsidR="000D788B" w:rsidRPr="003E307D" w:rsidRDefault="000D788B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0D788B" w:rsidRPr="003E307D" w:rsidRDefault="000D788B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0D788B" w:rsidRPr="00674F8C" w:rsidRDefault="000D788B" w:rsidP="00EF6EE5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74F8C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0D788B" w:rsidRPr="00674F8C" w:rsidRDefault="000D788B" w:rsidP="005E4FE4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74F8C">
              <w:rPr>
                <w:sz w:val="20"/>
                <w:szCs w:val="20"/>
              </w:rPr>
              <w:t>Научно-исследовательский предметный марафон «Юность. Наука. Культура» в рамках общешкольного образовательного проекта «Шаг в науку»</w:t>
            </w:r>
            <w:r>
              <w:rPr>
                <w:sz w:val="20"/>
                <w:szCs w:val="20"/>
              </w:rPr>
              <w:t>.</w:t>
            </w:r>
            <w:r w:rsidRPr="00674F8C">
              <w:rPr>
                <w:sz w:val="20"/>
                <w:szCs w:val="20"/>
              </w:rPr>
              <w:t xml:space="preserve"> </w:t>
            </w:r>
            <w:r w:rsidRPr="00B40E5A">
              <w:t xml:space="preserve">Конкурс индивидуальных </w:t>
            </w:r>
            <w:r>
              <w:t xml:space="preserve">и коллективных </w:t>
            </w:r>
            <w:r w:rsidRPr="00B40E5A">
              <w:t>проектов</w:t>
            </w:r>
            <w:r w:rsidRPr="00D47378">
              <w:rPr>
                <w:sz w:val="20"/>
                <w:szCs w:val="20"/>
                <w:lang w:eastAsia="en-US"/>
              </w:rPr>
              <w:t xml:space="preserve"> по </w:t>
            </w:r>
            <w:r>
              <w:rPr>
                <w:sz w:val="20"/>
                <w:szCs w:val="20"/>
                <w:lang w:eastAsia="en-US"/>
              </w:rPr>
              <w:t>истории</w:t>
            </w:r>
            <w:r>
              <w:t xml:space="preserve">, </w:t>
            </w:r>
            <w:r w:rsidRPr="00674F8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674F8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128" w:type="dxa"/>
            <w:shd w:val="clear" w:color="auto" w:fill="auto"/>
          </w:tcPr>
          <w:p w:rsidR="000D788B" w:rsidRPr="002D7A92" w:rsidRDefault="000D788B" w:rsidP="00C01D2B">
            <w:pPr>
              <w:spacing w:after="0" w:line="240" w:lineRule="auto"/>
              <w:rPr>
                <w:sz w:val="20"/>
                <w:szCs w:val="20"/>
              </w:rPr>
            </w:pPr>
            <w:r w:rsidRPr="002D7A92">
              <w:rPr>
                <w:sz w:val="20"/>
                <w:szCs w:val="20"/>
              </w:rPr>
              <w:t>Победители-</w:t>
            </w:r>
            <w:r>
              <w:rPr>
                <w:sz w:val="20"/>
                <w:szCs w:val="20"/>
              </w:rPr>
              <w:t>1</w:t>
            </w:r>
          </w:p>
          <w:p w:rsidR="000D788B" w:rsidRPr="002D7A92" w:rsidRDefault="000D788B" w:rsidP="00C01D2B">
            <w:pPr>
              <w:spacing w:after="0" w:line="240" w:lineRule="auto"/>
              <w:rPr>
                <w:sz w:val="20"/>
                <w:szCs w:val="20"/>
              </w:rPr>
            </w:pPr>
            <w:r w:rsidRPr="002D7A92">
              <w:rPr>
                <w:sz w:val="20"/>
                <w:szCs w:val="20"/>
              </w:rPr>
              <w:t>Призёры-</w:t>
            </w:r>
            <w:r>
              <w:rPr>
                <w:sz w:val="20"/>
                <w:szCs w:val="20"/>
              </w:rPr>
              <w:t>1</w:t>
            </w:r>
          </w:p>
          <w:p w:rsidR="000D788B" w:rsidRPr="002D7A92" w:rsidRDefault="000D788B" w:rsidP="005E4FE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FF27B1" w:rsidRPr="003E307D" w:rsidRDefault="00FF27B1" w:rsidP="00FF27B1">
      <w:pPr>
        <w:spacing w:after="0" w:line="240" w:lineRule="auto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lastRenderedPageBreak/>
        <w:t xml:space="preserve">Приложение </w:t>
      </w:r>
      <w:r>
        <w:rPr>
          <w:b/>
          <w:i/>
          <w:sz w:val="24"/>
          <w:szCs w:val="24"/>
        </w:rPr>
        <w:t>3</w:t>
      </w:r>
    </w:p>
    <w:p w:rsidR="00FF27B1" w:rsidRDefault="00FF27B1" w:rsidP="00FF27B1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>Информация</w:t>
      </w:r>
      <w:r w:rsidRPr="009771C0">
        <w:rPr>
          <w:b/>
          <w:caps/>
          <w:sz w:val="24"/>
          <w:szCs w:val="24"/>
        </w:rPr>
        <w:t xml:space="preserve"> </w:t>
      </w:r>
    </w:p>
    <w:p w:rsidR="00FF27B1" w:rsidRPr="003E307D" w:rsidRDefault="00FF27B1" w:rsidP="00FF27B1">
      <w:pPr>
        <w:spacing w:after="12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 xml:space="preserve">о результатах деятельности педагога в качестве классного руководителя  </w:t>
      </w:r>
      <w:r w:rsidRPr="003E307D">
        <w:rPr>
          <w:sz w:val="18"/>
          <w:szCs w:val="18"/>
        </w:rPr>
        <w:t>(</w:t>
      </w:r>
      <w:r w:rsidRPr="003E307D">
        <w:rPr>
          <w:sz w:val="18"/>
          <w:szCs w:val="18"/>
          <w:u w:val="single"/>
        </w:rPr>
        <w:t>заполняется экспертом</w:t>
      </w:r>
      <w:r w:rsidRPr="003E307D">
        <w:rPr>
          <w:sz w:val="18"/>
          <w:szCs w:val="18"/>
        </w:rPr>
        <w:t>)</w:t>
      </w:r>
    </w:p>
    <w:tbl>
      <w:tblPr>
        <w:tblW w:w="163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843"/>
        <w:gridCol w:w="709"/>
        <w:gridCol w:w="850"/>
        <w:gridCol w:w="851"/>
        <w:gridCol w:w="1049"/>
        <w:gridCol w:w="993"/>
        <w:gridCol w:w="1134"/>
        <w:gridCol w:w="1134"/>
        <w:gridCol w:w="1275"/>
        <w:gridCol w:w="1418"/>
        <w:gridCol w:w="567"/>
        <w:gridCol w:w="809"/>
        <w:gridCol w:w="850"/>
        <w:gridCol w:w="751"/>
      </w:tblGrid>
      <w:tr w:rsidR="00FF27B1" w:rsidRPr="003E307D" w:rsidTr="00FF27B1">
        <w:trPr>
          <w:trHeight w:val="6306"/>
          <w:jc w:val="center"/>
        </w:trPr>
        <w:tc>
          <w:tcPr>
            <w:tcW w:w="3970" w:type="dxa"/>
            <w:gridSpan w:val="3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1-й критерий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Работа с учащимися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FF27B1" w:rsidRPr="003E307D" w:rsidRDefault="00FF27B1" w:rsidP="00FF27B1">
            <w:pPr>
              <w:pStyle w:val="a9"/>
              <w:suppressAutoHyphens/>
              <w:spacing w:after="0" w:line="240" w:lineRule="auto"/>
              <w:ind w:left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регулярное проведение классных часов</w:t>
            </w:r>
          </w:p>
          <w:p w:rsidR="00FF27B1" w:rsidRPr="003E307D" w:rsidRDefault="00FF27B1" w:rsidP="00FF27B1">
            <w:pPr>
              <w:pStyle w:val="a9"/>
              <w:suppressAutoHyphens/>
              <w:spacing w:after="0" w:line="240" w:lineRule="auto"/>
              <w:ind w:left="175"/>
              <w:rPr>
                <w:b/>
                <w:i/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 xml:space="preserve"> Подтверждающие документы:</w:t>
            </w:r>
          </w:p>
          <w:p w:rsidR="00FF27B1" w:rsidRPr="003E307D" w:rsidRDefault="00FF27B1" w:rsidP="00FF27B1">
            <w:pPr>
              <w:pStyle w:val="a9"/>
              <w:suppressAutoHyphens/>
              <w:spacing w:after="0" w:line="240" w:lineRule="auto"/>
              <w:ind w:left="175"/>
              <w:rPr>
                <w:b/>
                <w:i/>
                <w:sz w:val="18"/>
                <w:szCs w:val="18"/>
              </w:rPr>
            </w:pPr>
            <w:r w:rsidRPr="003E307D">
              <w:rPr>
                <w:sz w:val="16"/>
                <w:szCs w:val="16"/>
              </w:rPr>
              <w:t>план воспитательной работы, конспекты классных часов и др.;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организация и проведе</w:t>
            </w:r>
            <w:r w:rsidR="00AD7FAC">
              <w:rPr>
                <w:b/>
                <w:i/>
                <w:sz w:val="18"/>
                <w:szCs w:val="18"/>
              </w:rPr>
              <w:t>ние воспитательных мероприятий (</w:t>
            </w:r>
            <w:r w:rsidRPr="003E307D">
              <w:rPr>
                <w:b/>
                <w:i/>
                <w:sz w:val="18"/>
                <w:szCs w:val="18"/>
              </w:rPr>
              <w:t>концерт</w:t>
            </w:r>
            <w:r w:rsidR="00AD7FAC">
              <w:rPr>
                <w:b/>
                <w:i/>
                <w:sz w:val="18"/>
                <w:szCs w:val="18"/>
              </w:rPr>
              <w:t>ы</w:t>
            </w:r>
            <w:r w:rsidRPr="003E307D">
              <w:rPr>
                <w:b/>
                <w:i/>
                <w:sz w:val="18"/>
                <w:szCs w:val="18"/>
              </w:rPr>
              <w:t>, праздник</w:t>
            </w:r>
            <w:r w:rsidR="00AD7FAC">
              <w:rPr>
                <w:b/>
                <w:i/>
                <w:sz w:val="18"/>
                <w:szCs w:val="18"/>
              </w:rPr>
              <w:t>и</w:t>
            </w:r>
            <w:r w:rsidRPr="003E307D">
              <w:rPr>
                <w:b/>
                <w:i/>
                <w:sz w:val="18"/>
                <w:szCs w:val="18"/>
              </w:rPr>
              <w:t>, ко</w:t>
            </w:r>
            <w:r w:rsidRPr="003E307D">
              <w:rPr>
                <w:b/>
                <w:i/>
                <w:sz w:val="18"/>
                <w:szCs w:val="18"/>
              </w:rPr>
              <w:t>н</w:t>
            </w:r>
            <w:r w:rsidRPr="003E307D">
              <w:rPr>
                <w:b/>
                <w:i/>
                <w:sz w:val="18"/>
                <w:szCs w:val="18"/>
              </w:rPr>
              <w:t>курс</w:t>
            </w:r>
            <w:r w:rsidR="00AD7FAC">
              <w:rPr>
                <w:b/>
                <w:i/>
                <w:sz w:val="18"/>
                <w:szCs w:val="18"/>
              </w:rPr>
              <w:t>ы</w:t>
            </w:r>
            <w:r w:rsidRPr="003E307D">
              <w:rPr>
                <w:b/>
                <w:i/>
                <w:sz w:val="18"/>
                <w:szCs w:val="18"/>
              </w:rPr>
              <w:t>, выстав</w:t>
            </w:r>
            <w:r w:rsidR="00AD7FAC">
              <w:rPr>
                <w:b/>
                <w:i/>
                <w:sz w:val="18"/>
                <w:szCs w:val="18"/>
              </w:rPr>
              <w:t>ки</w:t>
            </w:r>
            <w:r w:rsidRPr="003E307D">
              <w:rPr>
                <w:b/>
                <w:i/>
                <w:sz w:val="18"/>
                <w:szCs w:val="18"/>
              </w:rPr>
              <w:t>, КТД, акци</w:t>
            </w:r>
            <w:r w:rsidR="00AD7FAC">
              <w:rPr>
                <w:b/>
                <w:i/>
                <w:sz w:val="18"/>
                <w:szCs w:val="18"/>
              </w:rPr>
              <w:t>и</w:t>
            </w:r>
            <w:r w:rsidRPr="003E307D">
              <w:rPr>
                <w:b/>
                <w:i/>
                <w:sz w:val="18"/>
                <w:szCs w:val="18"/>
              </w:rPr>
              <w:t xml:space="preserve"> и т.п.</w:t>
            </w:r>
            <w:r w:rsidR="00AD7FAC">
              <w:rPr>
                <w:b/>
                <w:i/>
                <w:sz w:val="18"/>
                <w:szCs w:val="18"/>
              </w:rPr>
              <w:t>)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планы и отчеты по воспитательной работе, циклограммы мероприятий, сценарии мероприятий, фотоматериалы,  видеор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лики, видеонарезки, слайд-шоу, учет участия школьников в мероприятиях;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i/>
                <w:sz w:val="17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формирование и развитие классного ко</w:t>
            </w:r>
            <w:r w:rsidRPr="003E307D">
              <w:rPr>
                <w:b/>
                <w:i/>
                <w:sz w:val="18"/>
                <w:szCs w:val="18"/>
              </w:rPr>
              <w:t>л</w:t>
            </w:r>
            <w:r w:rsidRPr="003E307D">
              <w:rPr>
                <w:b/>
                <w:i/>
                <w:sz w:val="18"/>
                <w:szCs w:val="18"/>
              </w:rPr>
              <w:t xml:space="preserve">лектива </w:t>
            </w:r>
            <w:r w:rsidRPr="003E307D">
              <w:rPr>
                <w:i/>
                <w:sz w:val="17"/>
                <w:szCs w:val="16"/>
              </w:rPr>
              <w:t>(работа с активом класса, органами классного ученического самоуправления, распр</w:t>
            </w:r>
            <w:r w:rsidRPr="003E307D">
              <w:rPr>
                <w:i/>
                <w:sz w:val="17"/>
                <w:szCs w:val="16"/>
              </w:rPr>
              <w:t>е</w:t>
            </w:r>
            <w:r w:rsidRPr="003E307D">
              <w:rPr>
                <w:i/>
                <w:sz w:val="17"/>
                <w:szCs w:val="16"/>
              </w:rPr>
              <w:t>деление поручений, организация дежурств, со</w:t>
            </w:r>
            <w:r w:rsidRPr="003E307D">
              <w:rPr>
                <w:i/>
                <w:sz w:val="17"/>
                <w:szCs w:val="16"/>
              </w:rPr>
              <w:t>з</w:t>
            </w:r>
            <w:r w:rsidRPr="003E307D">
              <w:rPr>
                <w:i/>
                <w:sz w:val="17"/>
                <w:szCs w:val="16"/>
              </w:rPr>
              <w:t>дание классного уголка, выпуск классных газет, ведение летописи класса и др.)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план подготовки а</w:t>
            </w:r>
            <w:r w:rsidRPr="003E307D">
              <w:rPr>
                <w:sz w:val="16"/>
                <w:szCs w:val="16"/>
              </w:rPr>
              <w:t>к</w:t>
            </w:r>
            <w:r w:rsidRPr="003E307D">
              <w:rPr>
                <w:sz w:val="16"/>
                <w:szCs w:val="16"/>
              </w:rPr>
              <w:t>тива класса (актива ученического самоуправления), циклограмма деятельности актива  класса, учёт о</w:t>
            </w:r>
            <w:r w:rsidRPr="003E307D">
              <w:rPr>
                <w:sz w:val="16"/>
                <w:szCs w:val="16"/>
              </w:rPr>
              <w:t>б</w:t>
            </w:r>
            <w:r w:rsidRPr="003E307D">
              <w:rPr>
                <w:sz w:val="16"/>
                <w:szCs w:val="16"/>
              </w:rPr>
              <w:t>щественных поручений и др.;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i/>
                <w:sz w:val="17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создание  </w:t>
            </w:r>
            <w:r w:rsidRPr="003E307D">
              <w:rPr>
                <w:b/>
                <w:bCs/>
                <w:i/>
                <w:sz w:val="18"/>
                <w:szCs w:val="18"/>
              </w:rPr>
              <w:t>условий для  развития познав</w:t>
            </w:r>
            <w:r w:rsidRPr="003E307D">
              <w:rPr>
                <w:b/>
                <w:bCs/>
                <w:i/>
                <w:sz w:val="18"/>
                <w:szCs w:val="18"/>
              </w:rPr>
              <w:t>а</w:t>
            </w:r>
            <w:r w:rsidRPr="003E307D">
              <w:rPr>
                <w:b/>
                <w:bCs/>
                <w:i/>
                <w:sz w:val="18"/>
                <w:szCs w:val="18"/>
              </w:rPr>
              <w:t xml:space="preserve">тельных интересов учащихся, расширения их кругозора </w:t>
            </w:r>
            <w:r w:rsidRPr="003E307D">
              <w:rPr>
                <w:i/>
                <w:sz w:val="17"/>
                <w:szCs w:val="16"/>
              </w:rPr>
              <w:t>(вовлечение в кружки, факульт</w:t>
            </w:r>
            <w:r w:rsidRPr="003E307D">
              <w:rPr>
                <w:i/>
                <w:sz w:val="17"/>
                <w:szCs w:val="16"/>
              </w:rPr>
              <w:t>а</w:t>
            </w:r>
            <w:r w:rsidRPr="003E307D">
              <w:rPr>
                <w:i/>
                <w:sz w:val="17"/>
                <w:szCs w:val="16"/>
              </w:rPr>
              <w:t>тивы, конкурсы, викторины, олимпиады, смо</w:t>
            </w:r>
            <w:r w:rsidRPr="003E307D">
              <w:rPr>
                <w:i/>
                <w:sz w:val="17"/>
                <w:szCs w:val="16"/>
              </w:rPr>
              <w:t>т</w:t>
            </w:r>
            <w:r w:rsidR="00AD7FAC">
              <w:rPr>
                <w:i/>
                <w:sz w:val="17"/>
                <w:szCs w:val="16"/>
              </w:rPr>
              <w:t xml:space="preserve">ры; </w:t>
            </w:r>
            <w:r w:rsidRPr="003E307D">
              <w:rPr>
                <w:i/>
                <w:sz w:val="17"/>
                <w:szCs w:val="16"/>
              </w:rPr>
              <w:t xml:space="preserve"> организация экскурсий, походов,  посещений теат</w:t>
            </w:r>
            <w:r w:rsidRPr="003E307D">
              <w:rPr>
                <w:i/>
                <w:sz w:val="17"/>
                <w:szCs w:val="16"/>
              </w:rPr>
              <w:softHyphen/>
              <w:t>ров, выставок и др.)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b/>
                <w:i/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18" w:hanging="142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</w:rPr>
              <w:t>учет занятости школьников в учреждениях д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 xml:space="preserve">полнительного образования, участия (членства) в общественных детских организациях, детских движениях и др. </w:t>
            </w:r>
            <w:r w:rsidRPr="003E307D">
              <w:rPr>
                <w:i/>
                <w:sz w:val="16"/>
                <w:szCs w:val="16"/>
              </w:rPr>
              <w:t>(высокий уровень – охват 80-100% учащихся)</w:t>
            </w:r>
            <w:r w:rsidRPr="003E307D">
              <w:rPr>
                <w:sz w:val="16"/>
                <w:szCs w:val="16"/>
              </w:rPr>
              <w:t>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18" w:hanging="142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</w:rPr>
              <w:t>планы и отчеты, циклограммы мероприятий, ф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томатериалы и др.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 2-й критерий</w:t>
            </w:r>
          </w:p>
          <w:p w:rsidR="00FF27B1" w:rsidRPr="003E307D" w:rsidRDefault="00FF27B1" w:rsidP="00FF27B1">
            <w:pPr>
              <w:suppressAutoHyphens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Изучение личности школьника, классного коллектива (</w:t>
            </w:r>
            <w:r w:rsidRPr="003E307D">
              <w:rPr>
                <w:b/>
                <w:sz w:val="18"/>
                <w:szCs w:val="18"/>
              </w:rPr>
              <w:t>осуществляемое классным руководителем без участия специалистов социальных и психологических служб)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i/>
                <w:sz w:val="17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изучение индивидуал</w:t>
            </w:r>
            <w:r w:rsidRPr="003E307D">
              <w:rPr>
                <w:b/>
                <w:i/>
                <w:sz w:val="18"/>
                <w:szCs w:val="18"/>
              </w:rPr>
              <w:t>ь</w:t>
            </w:r>
            <w:r w:rsidRPr="003E307D">
              <w:rPr>
                <w:b/>
                <w:i/>
                <w:sz w:val="18"/>
                <w:szCs w:val="18"/>
              </w:rPr>
              <w:t>ных особенностей об</w:t>
            </w:r>
            <w:r w:rsidRPr="003E307D">
              <w:rPr>
                <w:b/>
                <w:i/>
                <w:sz w:val="18"/>
                <w:szCs w:val="18"/>
              </w:rPr>
              <w:t>у</w:t>
            </w:r>
            <w:r w:rsidRPr="003E307D">
              <w:rPr>
                <w:b/>
                <w:i/>
                <w:sz w:val="18"/>
                <w:szCs w:val="18"/>
              </w:rPr>
              <w:t xml:space="preserve">чающихся и динамики их развития </w:t>
            </w:r>
            <w:r w:rsidRPr="003E307D">
              <w:rPr>
                <w:i/>
                <w:sz w:val="17"/>
                <w:szCs w:val="16"/>
              </w:rPr>
              <w:t>(результаты обучения в виде оценки знаний; результаты обуч</w:t>
            </w:r>
            <w:r w:rsidRPr="003E307D">
              <w:rPr>
                <w:i/>
                <w:sz w:val="17"/>
                <w:szCs w:val="16"/>
              </w:rPr>
              <w:t>е</w:t>
            </w:r>
            <w:r w:rsidRPr="003E307D">
              <w:rPr>
                <w:i/>
                <w:sz w:val="17"/>
                <w:szCs w:val="16"/>
              </w:rPr>
              <w:t>ния и воспитания в виде социальных, моральных к</w:t>
            </w:r>
            <w:r w:rsidRPr="003E307D">
              <w:rPr>
                <w:i/>
                <w:sz w:val="17"/>
                <w:szCs w:val="16"/>
              </w:rPr>
              <w:t>а</w:t>
            </w:r>
            <w:r w:rsidRPr="003E307D">
              <w:rPr>
                <w:i/>
                <w:sz w:val="17"/>
                <w:szCs w:val="16"/>
              </w:rPr>
              <w:t>честв, профессиональной направленности личн</w:t>
            </w:r>
            <w:r w:rsidRPr="003E307D">
              <w:rPr>
                <w:i/>
                <w:sz w:val="17"/>
                <w:szCs w:val="16"/>
              </w:rPr>
              <w:t>о</w:t>
            </w:r>
            <w:r w:rsidRPr="003E307D">
              <w:rPr>
                <w:i/>
                <w:sz w:val="17"/>
                <w:szCs w:val="16"/>
              </w:rPr>
              <w:t xml:space="preserve">сти); 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</w:t>
            </w:r>
            <w:r w:rsidRPr="003E307D">
              <w:rPr>
                <w:sz w:val="16"/>
                <w:szCs w:val="16"/>
                <w:u w:val="single"/>
              </w:rPr>
              <w:t>н</w:t>
            </w:r>
            <w:r w:rsidRPr="003E307D">
              <w:rPr>
                <w:sz w:val="16"/>
                <w:szCs w:val="16"/>
                <w:u w:val="single"/>
              </w:rPr>
              <w:t>ты:</w:t>
            </w:r>
            <w:r w:rsidRPr="003E307D">
              <w:rPr>
                <w:sz w:val="16"/>
                <w:szCs w:val="16"/>
              </w:rPr>
              <w:t xml:space="preserve"> диагностические мат</w:t>
            </w:r>
            <w:r w:rsidRPr="003E307D">
              <w:rPr>
                <w:sz w:val="16"/>
                <w:szCs w:val="16"/>
              </w:rPr>
              <w:t>е</w:t>
            </w:r>
            <w:r w:rsidRPr="003E307D">
              <w:rPr>
                <w:sz w:val="16"/>
                <w:szCs w:val="16"/>
              </w:rPr>
              <w:t>риалы, анкеты, тесты, анал</w:t>
            </w:r>
            <w:r w:rsidRPr="003E307D">
              <w:rPr>
                <w:sz w:val="16"/>
                <w:szCs w:val="16"/>
              </w:rPr>
              <w:t>и</w:t>
            </w:r>
            <w:r w:rsidRPr="003E307D">
              <w:rPr>
                <w:sz w:val="16"/>
                <w:szCs w:val="16"/>
              </w:rPr>
              <w:t>тические справки, рекоме</w:t>
            </w:r>
            <w:r w:rsidRPr="003E307D">
              <w:rPr>
                <w:sz w:val="16"/>
                <w:szCs w:val="16"/>
              </w:rPr>
              <w:t>н</w:t>
            </w:r>
            <w:r w:rsidRPr="003E307D">
              <w:rPr>
                <w:sz w:val="16"/>
                <w:szCs w:val="16"/>
              </w:rPr>
              <w:t>дации, динамика уровня во</w:t>
            </w:r>
            <w:r w:rsidRPr="003E307D">
              <w:rPr>
                <w:sz w:val="16"/>
                <w:szCs w:val="16"/>
              </w:rPr>
              <w:t>с</w:t>
            </w:r>
            <w:r w:rsidRPr="003E307D">
              <w:rPr>
                <w:sz w:val="16"/>
                <w:szCs w:val="16"/>
              </w:rPr>
              <w:t>питанности  и др.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определение состояния и перспектив развития классного коллектива </w:t>
            </w:r>
            <w:r w:rsidRPr="003E307D">
              <w:rPr>
                <w:sz w:val="16"/>
                <w:szCs w:val="16"/>
                <w:u w:val="single"/>
              </w:rPr>
              <w:t>Подтверждающие докуме</w:t>
            </w:r>
            <w:r w:rsidRPr="003E307D">
              <w:rPr>
                <w:sz w:val="16"/>
                <w:szCs w:val="16"/>
                <w:u w:val="single"/>
              </w:rPr>
              <w:t>н</w:t>
            </w:r>
            <w:r w:rsidRPr="003E307D">
              <w:rPr>
                <w:sz w:val="16"/>
                <w:szCs w:val="16"/>
                <w:u w:val="single"/>
              </w:rPr>
              <w:t>ты:</w:t>
            </w:r>
            <w:r w:rsidRPr="003E307D">
              <w:rPr>
                <w:sz w:val="16"/>
                <w:szCs w:val="16"/>
              </w:rPr>
              <w:t xml:space="preserve"> план (программа) изуч</w:t>
            </w:r>
            <w:r w:rsidRPr="003E307D">
              <w:rPr>
                <w:sz w:val="16"/>
                <w:szCs w:val="16"/>
              </w:rPr>
              <w:t>е</w:t>
            </w:r>
            <w:r w:rsidRPr="003E307D">
              <w:rPr>
                <w:sz w:val="16"/>
                <w:szCs w:val="16"/>
              </w:rPr>
              <w:t>ния классного коллектива, материалы диагностик и др.</w:t>
            </w:r>
          </w:p>
        </w:tc>
        <w:tc>
          <w:tcPr>
            <w:tcW w:w="3176" w:type="dxa"/>
            <w:gridSpan w:val="3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3-й критерий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Работа с родителями учащихся и лицами их заменяющих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FF27B1" w:rsidRPr="004245B3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8"/>
                <w:szCs w:val="18"/>
                <w:u w:val="single"/>
              </w:rPr>
            </w:pPr>
            <w:r w:rsidRPr="004245B3">
              <w:rPr>
                <w:b/>
                <w:i/>
                <w:sz w:val="18"/>
                <w:szCs w:val="18"/>
              </w:rPr>
              <w:t>проведение родительских собр</w:t>
            </w:r>
            <w:r w:rsidRPr="004245B3">
              <w:rPr>
                <w:b/>
                <w:i/>
                <w:sz w:val="18"/>
                <w:szCs w:val="18"/>
              </w:rPr>
              <w:t>а</w:t>
            </w:r>
            <w:r w:rsidRPr="004245B3">
              <w:rPr>
                <w:b/>
                <w:i/>
                <w:sz w:val="18"/>
                <w:szCs w:val="18"/>
              </w:rPr>
              <w:t xml:space="preserve">ний </w:t>
            </w:r>
          </w:p>
          <w:p w:rsidR="00FF27B1" w:rsidRPr="004245B3" w:rsidRDefault="00FF27B1" w:rsidP="00FF27B1">
            <w:pPr>
              <w:pStyle w:val="a9"/>
              <w:spacing w:after="0" w:line="240" w:lineRule="auto"/>
              <w:ind w:left="175"/>
              <w:rPr>
                <w:sz w:val="18"/>
                <w:szCs w:val="18"/>
                <w:u w:val="single"/>
              </w:rPr>
            </w:pPr>
            <w:r w:rsidRPr="004245B3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4245B3">
              <w:rPr>
                <w:sz w:val="18"/>
                <w:szCs w:val="18"/>
                <w:u w:val="single"/>
              </w:rPr>
              <w:t xml:space="preserve"> </w:t>
            </w:r>
          </w:p>
          <w:p w:rsidR="00FF27B1" w:rsidRPr="004245B3" w:rsidRDefault="00FF27B1" w:rsidP="00FF27B1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4245B3">
              <w:rPr>
                <w:sz w:val="16"/>
                <w:szCs w:val="16"/>
              </w:rPr>
              <w:t>протоколы родительских собраний;</w:t>
            </w:r>
          </w:p>
          <w:p w:rsidR="00FF27B1" w:rsidRPr="004245B3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6"/>
                <w:szCs w:val="16"/>
              </w:rPr>
            </w:pPr>
            <w:r w:rsidRPr="004245B3">
              <w:rPr>
                <w:b/>
                <w:i/>
                <w:sz w:val="18"/>
                <w:szCs w:val="18"/>
              </w:rPr>
              <w:t>организация и курирование раб</w:t>
            </w:r>
            <w:r w:rsidRPr="004245B3">
              <w:rPr>
                <w:b/>
                <w:i/>
                <w:sz w:val="18"/>
                <w:szCs w:val="18"/>
              </w:rPr>
              <w:t>о</w:t>
            </w:r>
            <w:r w:rsidRPr="004245B3">
              <w:rPr>
                <w:b/>
                <w:i/>
                <w:sz w:val="18"/>
                <w:szCs w:val="18"/>
              </w:rPr>
              <w:t>ты родительского комитета</w:t>
            </w:r>
          </w:p>
          <w:p w:rsidR="00FF27B1" w:rsidRPr="004245B3" w:rsidRDefault="00FF27B1" w:rsidP="00FF27B1">
            <w:pPr>
              <w:pStyle w:val="a9"/>
              <w:spacing w:after="0" w:line="240" w:lineRule="auto"/>
              <w:ind w:left="175"/>
              <w:rPr>
                <w:sz w:val="18"/>
                <w:szCs w:val="18"/>
                <w:u w:val="single"/>
              </w:rPr>
            </w:pPr>
            <w:r w:rsidRPr="004245B3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4245B3">
              <w:rPr>
                <w:sz w:val="18"/>
                <w:szCs w:val="18"/>
                <w:u w:val="single"/>
              </w:rPr>
              <w:t xml:space="preserve"> </w:t>
            </w:r>
          </w:p>
          <w:p w:rsidR="00FF27B1" w:rsidRPr="004245B3" w:rsidRDefault="00FF27B1" w:rsidP="00FF27B1">
            <w:pPr>
              <w:pStyle w:val="a9"/>
              <w:spacing w:after="0" w:line="240" w:lineRule="auto"/>
              <w:ind w:left="176"/>
              <w:rPr>
                <w:sz w:val="16"/>
                <w:szCs w:val="16"/>
              </w:rPr>
            </w:pPr>
            <w:r w:rsidRPr="004245B3">
              <w:rPr>
                <w:sz w:val="16"/>
                <w:szCs w:val="16"/>
              </w:rPr>
              <w:t>список родительского комитета, прот</w:t>
            </w:r>
            <w:r w:rsidRPr="004245B3">
              <w:rPr>
                <w:sz w:val="16"/>
                <w:szCs w:val="16"/>
              </w:rPr>
              <w:t>о</w:t>
            </w:r>
            <w:r w:rsidRPr="004245B3">
              <w:rPr>
                <w:sz w:val="16"/>
                <w:szCs w:val="16"/>
              </w:rPr>
              <w:t>колы заседаний;</w:t>
            </w:r>
          </w:p>
          <w:p w:rsidR="00FF27B1" w:rsidRPr="004245B3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6"/>
                <w:szCs w:val="16"/>
              </w:rPr>
            </w:pPr>
            <w:r w:rsidRPr="004245B3">
              <w:rPr>
                <w:b/>
                <w:i/>
                <w:sz w:val="18"/>
                <w:szCs w:val="18"/>
              </w:rPr>
              <w:t xml:space="preserve">организация просветительских мероприятий для родителей </w:t>
            </w:r>
            <w:r w:rsidRPr="004245B3">
              <w:rPr>
                <w:i/>
                <w:sz w:val="17"/>
                <w:szCs w:val="16"/>
              </w:rPr>
              <w:t>(лектории, конференции, круглые столы, диспуты, дискуссии, деловые игры и др.)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8"/>
                <w:szCs w:val="18"/>
                <w:u w:val="single"/>
              </w:rPr>
            </w:pPr>
            <w:r w:rsidRPr="004245B3">
              <w:rPr>
                <w:sz w:val="16"/>
                <w:szCs w:val="16"/>
                <w:u w:val="single"/>
              </w:rPr>
              <w:t>Подтверждающие документы</w:t>
            </w:r>
            <w:r w:rsidRPr="003E307D">
              <w:rPr>
                <w:sz w:val="16"/>
                <w:szCs w:val="16"/>
                <w:u w:val="single"/>
              </w:rPr>
              <w:t>:</w:t>
            </w:r>
            <w:r w:rsidRPr="003E307D">
              <w:rPr>
                <w:sz w:val="18"/>
                <w:szCs w:val="18"/>
                <w:u w:val="single"/>
              </w:rPr>
              <w:t xml:space="preserve"> 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6"/>
              <w:rPr>
                <w:i/>
                <w:sz w:val="16"/>
                <w:szCs w:val="16"/>
              </w:rPr>
            </w:pPr>
            <w:r w:rsidRPr="003E307D">
              <w:rPr>
                <w:sz w:val="16"/>
                <w:szCs w:val="16"/>
              </w:rPr>
              <w:t>планы и отчеты, циклограммы мер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приятий, фотоматериалы и др.;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вовлечение родителей в воспит</w:t>
            </w:r>
            <w:r w:rsidRPr="003E307D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>тельные мероприятия класса</w:t>
            </w:r>
            <w:r w:rsidRPr="003E307D">
              <w:rPr>
                <w:i/>
                <w:sz w:val="17"/>
                <w:szCs w:val="16"/>
              </w:rPr>
              <w:t xml:space="preserve"> (праздники, концерты, открытые классные часы, походы, экскурсии, КТД и др.)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6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сценарии мероприятий, фотоматериалы,  виде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ролики, видеонарезки, слайд-шоу, учет участия родителей в мероприятиях;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посещение детей из группы риска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6"/>
              <w:rPr>
                <w:b/>
                <w:i/>
                <w:sz w:val="18"/>
                <w:szCs w:val="18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журнал посещений 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индивидуальное и групповое ко</w:t>
            </w:r>
            <w:r w:rsidRPr="003E307D">
              <w:rPr>
                <w:b/>
                <w:i/>
                <w:sz w:val="18"/>
                <w:szCs w:val="18"/>
              </w:rPr>
              <w:t>н</w:t>
            </w:r>
            <w:r w:rsidRPr="003E307D">
              <w:rPr>
                <w:b/>
                <w:i/>
                <w:sz w:val="18"/>
                <w:szCs w:val="18"/>
              </w:rPr>
              <w:t>сультирование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6"/>
              <w:rPr>
                <w:b/>
                <w:i/>
                <w:sz w:val="18"/>
                <w:szCs w:val="18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журнал консультаций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FF27B1" w:rsidRPr="003E307D" w:rsidRDefault="00FF27B1" w:rsidP="00FF27B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4-й критерий</w:t>
            </w:r>
          </w:p>
          <w:p w:rsidR="00FF27B1" w:rsidRPr="003E307D" w:rsidRDefault="00FF27B1" w:rsidP="00FF27B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Взаимодействие</w:t>
            </w:r>
            <w:r w:rsidRPr="003E307D">
              <w:rPr>
                <w:b/>
                <w:sz w:val="20"/>
                <w:szCs w:val="20"/>
              </w:rPr>
              <w:br/>
              <w:t>с учителями-предметниками, педагогом-психологом, социальным педагогом и др. участниками УВП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</w:rPr>
              <w:t>посещение уроков, контроль успеваем</w:t>
            </w:r>
            <w:r w:rsidRPr="003E307D">
              <w:rPr>
                <w:b/>
                <w:i/>
                <w:sz w:val="18"/>
                <w:szCs w:val="18"/>
              </w:rPr>
              <w:t>о</w:t>
            </w:r>
            <w:r w:rsidRPr="003E307D">
              <w:rPr>
                <w:b/>
                <w:i/>
                <w:sz w:val="18"/>
                <w:szCs w:val="18"/>
              </w:rPr>
              <w:t>сти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8"/>
                <w:szCs w:val="18"/>
                <w:u w:val="single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8"/>
                <w:szCs w:val="18"/>
                <w:u w:val="single"/>
              </w:rPr>
              <w:t xml:space="preserve"> </w:t>
            </w:r>
            <w:r w:rsidRPr="003E307D">
              <w:rPr>
                <w:sz w:val="16"/>
                <w:szCs w:val="16"/>
              </w:rPr>
              <w:t>аналитические справки и др.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6"/>
                <w:szCs w:val="16"/>
                <w:u w:val="single"/>
              </w:rPr>
            </w:pPr>
            <w:r w:rsidRPr="003E307D">
              <w:rPr>
                <w:b/>
                <w:i/>
                <w:sz w:val="18"/>
                <w:szCs w:val="18"/>
              </w:rPr>
              <w:t>содействие освоению школьниками обр</w:t>
            </w:r>
            <w:r w:rsidRPr="003E307D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 xml:space="preserve">зовательных программ </w:t>
            </w:r>
            <w:r w:rsidRPr="003E307D">
              <w:rPr>
                <w:b/>
                <w:i/>
                <w:sz w:val="17"/>
                <w:szCs w:val="16"/>
              </w:rPr>
              <w:t>(</w:t>
            </w:r>
            <w:r w:rsidRPr="003E307D">
              <w:rPr>
                <w:i/>
                <w:sz w:val="17"/>
                <w:szCs w:val="16"/>
              </w:rPr>
              <w:t>приглашение уч</w:t>
            </w:r>
            <w:r w:rsidRPr="003E307D">
              <w:rPr>
                <w:i/>
                <w:sz w:val="17"/>
                <w:szCs w:val="16"/>
              </w:rPr>
              <w:t>и</w:t>
            </w:r>
            <w:r w:rsidRPr="003E307D">
              <w:rPr>
                <w:i/>
                <w:sz w:val="17"/>
                <w:szCs w:val="16"/>
              </w:rPr>
              <w:t>телей-предметников на родит. собрания; о</w:t>
            </w:r>
            <w:r w:rsidRPr="003E307D">
              <w:rPr>
                <w:i/>
                <w:sz w:val="17"/>
                <w:szCs w:val="16"/>
              </w:rPr>
              <w:t>р</w:t>
            </w:r>
            <w:r w:rsidRPr="003E307D">
              <w:rPr>
                <w:i/>
                <w:sz w:val="17"/>
                <w:szCs w:val="16"/>
              </w:rPr>
              <w:t>ганизация малых педсоветов, совещаний, ко</w:t>
            </w:r>
            <w:r w:rsidRPr="003E307D">
              <w:rPr>
                <w:i/>
                <w:sz w:val="17"/>
                <w:szCs w:val="16"/>
              </w:rPr>
              <w:t>н</w:t>
            </w:r>
            <w:r w:rsidRPr="003E307D">
              <w:rPr>
                <w:i/>
                <w:sz w:val="17"/>
                <w:szCs w:val="16"/>
              </w:rPr>
              <w:t>сультаций, бесед; участие в организации и проведении предметных недель, конкурсов, олимпиад; содействие учителям-предметникам в осуществлении индивидуал</w:t>
            </w:r>
            <w:r w:rsidRPr="003E307D">
              <w:rPr>
                <w:i/>
                <w:sz w:val="17"/>
                <w:szCs w:val="16"/>
              </w:rPr>
              <w:t>ь</w:t>
            </w:r>
            <w:r w:rsidRPr="003E307D">
              <w:rPr>
                <w:i/>
                <w:sz w:val="17"/>
                <w:szCs w:val="16"/>
              </w:rPr>
              <w:t>ного подхода  к учащимся и др.)</w:t>
            </w:r>
            <w:r w:rsidR="00AD7FAC">
              <w:rPr>
                <w:i/>
                <w:sz w:val="17"/>
                <w:szCs w:val="16"/>
              </w:rPr>
              <w:t>;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8"/>
                <w:szCs w:val="18"/>
                <w:u w:val="single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8"/>
                <w:szCs w:val="18"/>
              </w:rPr>
              <w:t xml:space="preserve"> </w:t>
            </w:r>
            <w:r w:rsidRPr="003E307D">
              <w:rPr>
                <w:sz w:val="16"/>
                <w:szCs w:val="16"/>
              </w:rPr>
              <w:t>журналы консул</w:t>
            </w:r>
            <w:r w:rsidRPr="003E307D">
              <w:rPr>
                <w:sz w:val="16"/>
                <w:szCs w:val="16"/>
              </w:rPr>
              <w:t>ь</w:t>
            </w:r>
            <w:r w:rsidRPr="003E307D">
              <w:rPr>
                <w:sz w:val="16"/>
                <w:szCs w:val="16"/>
              </w:rPr>
              <w:t>таций, протоколы, справки и др.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7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взаимодействие со специалистами соц</w:t>
            </w:r>
            <w:r w:rsidRPr="003E307D">
              <w:rPr>
                <w:b/>
                <w:i/>
                <w:sz w:val="18"/>
                <w:szCs w:val="18"/>
              </w:rPr>
              <w:t>и</w:t>
            </w:r>
            <w:r w:rsidRPr="003E307D">
              <w:rPr>
                <w:b/>
                <w:i/>
                <w:sz w:val="18"/>
                <w:szCs w:val="18"/>
              </w:rPr>
              <w:t xml:space="preserve">альных и психологических служб </w:t>
            </w:r>
            <w:r w:rsidRPr="003E307D">
              <w:rPr>
                <w:i/>
                <w:sz w:val="17"/>
                <w:szCs w:val="16"/>
              </w:rPr>
              <w:t>(социал</w:t>
            </w:r>
            <w:r w:rsidRPr="003E307D">
              <w:rPr>
                <w:i/>
                <w:sz w:val="17"/>
                <w:szCs w:val="16"/>
              </w:rPr>
              <w:t>ь</w:t>
            </w:r>
            <w:r w:rsidRPr="003E307D">
              <w:rPr>
                <w:i/>
                <w:sz w:val="17"/>
                <w:szCs w:val="16"/>
              </w:rPr>
              <w:t>но-психолого-педагогическая диагностика учащегося, класса, совместные консультации, участие в психолого-педагогических консили</w:t>
            </w:r>
            <w:r w:rsidRPr="003E307D">
              <w:rPr>
                <w:i/>
                <w:sz w:val="17"/>
                <w:szCs w:val="16"/>
              </w:rPr>
              <w:t>у</w:t>
            </w:r>
            <w:r w:rsidRPr="003E307D">
              <w:rPr>
                <w:i/>
                <w:sz w:val="17"/>
                <w:szCs w:val="16"/>
              </w:rPr>
              <w:t>мах поддержка детей, попавших в сложные жизненные ситуации и др.)</w:t>
            </w:r>
            <w:r w:rsidR="00AD7FAC">
              <w:rPr>
                <w:i/>
                <w:sz w:val="17"/>
                <w:szCs w:val="16"/>
              </w:rPr>
              <w:t>;</w:t>
            </w:r>
            <w:r w:rsidRPr="003E307D">
              <w:rPr>
                <w:i/>
                <w:sz w:val="17"/>
                <w:szCs w:val="16"/>
              </w:rPr>
              <w:t xml:space="preserve">  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8"/>
                <w:szCs w:val="18"/>
                <w:u w:val="single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8"/>
                <w:szCs w:val="18"/>
              </w:rPr>
              <w:t xml:space="preserve"> </w:t>
            </w:r>
            <w:r w:rsidRPr="003E307D">
              <w:rPr>
                <w:sz w:val="16"/>
                <w:szCs w:val="16"/>
              </w:rPr>
              <w:t>результаты диа</w:t>
            </w:r>
            <w:r w:rsidRPr="003E307D">
              <w:rPr>
                <w:sz w:val="16"/>
                <w:szCs w:val="16"/>
              </w:rPr>
              <w:t>г</w:t>
            </w:r>
            <w:r w:rsidR="00AD7FAC">
              <w:rPr>
                <w:sz w:val="16"/>
                <w:szCs w:val="16"/>
              </w:rPr>
              <w:t>ностики, журналы консультаций;</w:t>
            </w:r>
            <w:r w:rsidRPr="003E307D">
              <w:rPr>
                <w:sz w:val="16"/>
                <w:szCs w:val="16"/>
              </w:rPr>
              <w:t xml:space="preserve"> 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6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отсутствие школьников, состоящих на внутришкольном учете, в КДН, ОПН или работа, направленная на сокращение их количества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8"/>
                <w:szCs w:val="18"/>
                <w:u w:val="single"/>
              </w:rPr>
              <w:t xml:space="preserve"> </w:t>
            </w:r>
            <w:r w:rsidRPr="003E307D">
              <w:rPr>
                <w:sz w:val="16"/>
                <w:szCs w:val="16"/>
              </w:rPr>
              <w:t xml:space="preserve">учетные карточки обучающегося, семьи, планы индивидуальной воспитательно-профилактической работы и др. 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5-й критерий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Ведение документации классного руководителя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наличие планов и о</w:t>
            </w:r>
            <w:r w:rsidRPr="003E307D">
              <w:rPr>
                <w:b/>
                <w:i/>
                <w:sz w:val="18"/>
                <w:szCs w:val="18"/>
              </w:rPr>
              <w:t>т</w:t>
            </w:r>
            <w:r w:rsidRPr="003E307D">
              <w:rPr>
                <w:b/>
                <w:i/>
                <w:sz w:val="18"/>
                <w:szCs w:val="18"/>
              </w:rPr>
              <w:t>четов по воспит</w:t>
            </w:r>
            <w:r w:rsidRPr="003E307D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>тельной работе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</w:t>
            </w:r>
            <w:r w:rsidRPr="003E307D">
              <w:rPr>
                <w:sz w:val="16"/>
                <w:szCs w:val="16"/>
                <w:u w:val="single"/>
              </w:rPr>
              <w:t>у</w:t>
            </w:r>
            <w:r w:rsidRPr="003E307D">
              <w:rPr>
                <w:sz w:val="16"/>
                <w:szCs w:val="16"/>
                <w:u w:val="single"/>
              </w:rPr>
              <w:t>менты:</w:t>
            </w:r>
            <w:r w:rsidRPr="003E307D">
              <w:rPr>
                <w:sz w:val="16"/>
                <w:szCs w:val="16"/>
              </w:rPr>
              <w:t xml:space="preserve"> план воспитател</w:t>
            </w:r>
            <w:r w:rsidRPr="003E307D">
              <w:rPr>
                <w:sz w:val="16"/>
                <w:szCs w:val="16"/>
              </w:rPr>
              <w:t>ь</w:t>
            </w:r>
            <w:r w:rsidRPr="003E307D">
              <w:rPr>
                <w:sz w:val="16"/>
                <w:szCs w:val="16"/>
              </w:rPr>
              <w:t>ной работы, утвержде</w:t>
            </w:r>
            <w:r w:rsidRPr="003E307D">
              <w:rPr>
                <w:sz w:val="16"/>
                <w:szCs w:val="16"/>
              </w:rPr>
              <w:t>н</w:t>
            </w:r>
            <w:r w:rsidRPr="003E307D">
              <w:rPr>
                <w:sz w:val="16"/>
                <w:szCs w:val="16"/>
              </w:rPr>
              <w:t>ный администрацией школы, циклограммы м</w:t>
            </w:r>
            <w:r w:rsidRPr="003E307D">
              <w:rPr>
                <w:sz w:val="16"/>
                <w:szCs w:val="16"/>
              </w:rPr>
              <w:t>е</w:t>
            </w:r>
            <w:r w:rsidRPr="003E307D">
              <w:rPr>
                <w:sz w:val="16"/>
                <w:szCs w:val="16"/>
              </w:rPr>
              <w:t>роприятий по разным н</w:t>
            </w:r>
            <w:r w:rsidRPr="003E307D">
              <w:rPr>
                <w:sz w:val="16"/>
                <w:szCs w:val="16"/>
              </w:rPr>
              <w:t>а</w:t>
            </w:r>
            <w:r w:rsidRPr="003E307D">
              <w:rPr>
                <w:sz w:val="16"/>
                <w:szCs w:val="16"/>
              </w:rPr>
              <w:t>правлениям работы, о</w:t>
            </w:r>
            <w:r w:rsidRPr="003E307D">
              <w:rPr>
                <w:sz w:val="16"/>
                <w:szCs w:val="16"/>
              </w:rPr>
              <w:t>т</w:t>
            </w:r>
            <w:r w:rsidRPr="003E307D">
              <w:rPr>
                <w:sz w:val="16"/>
                <w:szCs w:val="16"/>
              </w:rPr>
              <w:t>четные и  аналитические материалы, результаты мониторинговых исслед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ваний;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наличие общих свед</w:t>
            </w:r>
            <w:r w:rsidRPr="003E307D">
              <w:rPr>
                <w:b/>
                <w:i/>
                <w:sz w:val="18"/>
                <w:szCs w:val="18"/>
              </w:rPr>
              <w:t>е</w:t>
            </w:r>
            <w:r w:rsidRPr="003E307D">
              <w:rPr>
                <w:b/>
                <w:i/>
                <w:sz w:val="18"/>
                <w:szCs w:val="18"/>
              </w:rPr>
              <w:t>ний об учащихся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6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</w:t>
            </w:r>
            <w:r w:rsidRPr="003E307D">
              <w:rPr>
                <w:sz w:val="16"/>
                <w:szCs w:val="16"/>
                <w:u w:val="single"/>
              </w:rPr>
              <w:t>у</w:t>
            </w:r>
            <w:r w:rsidRPr="003E307D">
              <w:rPr>
                <w:sz w:val="16"/>
                <w:szCs w:val="16"/>
                <w:u w:val="single"/>
              </w:rPr>
              <w:t>менты:</w:t>
            </w:r>
            <w:r w:rsidRPr="003E307D">
              <w:rPr>
                <w:sz w:val="18"/>
                <w:szCs w:val="18"/>
              </w:rPr>
              <w:t xml:space="preserve"> п</w:t>
            </w:r>
            <w:r w:rsidRPr="003E307D">
              <w:rPr>
                <w:sz w:val="16"/>
                <w:szCs w:val="16"/>
              </w:rPr>
              <w:t>апка классного руководителя, содерж</w:t>
            </w:r>
            <w:r w:rsidRPr="003E307D">
              <w:rPr>
                <w:sz w:val="16"/>
                <w:szCs w:val="16"/>
              </w:rPr>
              <w:t>а</w:t>
            </w:r>
            <w:r w:rsidRPr="003E307D">
              <w:rPr>
                <w:sz w:val="16"/>
                <w:szCs w:val="16"/>
              </w:rPr>
              <w:t>щая основные сведения об учащихся, напр., социал</w:t>
            </w:r>
            <w:r w:rsidRPr="003E307D">
              <w:rPr>
                <w:sz w:val="16"/>
                <w:szCs w:val="16"/>
              </w:rPr>
              <w:t>ь</w:t>
            </w:r>
            <w:r w:rsidRPr="003E307D">
              <w:rPr>
                <w:sz w:val="16"/>
                <w:szCs w:val="16"/>
              </w:rPr>
              <w:t>ный паспорт  класса и др.;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своевременное и акк</w:t>
            </w:r>
            <w:r w:rsidRPr="003E307D">
              <w:rPr>
                <w:b/>
                <w:i/>
                <w:sz w:val="18"/>
                <w:szCs w:val="18"/>
              </w:rPr>
              <w:t>у</w:t>
            </w:r>
            <w:r w:rsidRPr="003E307D">
              <w:rPr>
                <w:b/>
                <w:i/>
                <w:sz w:val="18"/>
                <w:szCs w:val="18"/>
              </w:rPr>
              <w:t>ратное введение д</w:t>
            </w:r>
            <w:r w:rsidRPr="003E307D">
              <w:rPr>
                <w:b/>
                <w:i/>
                <w:sz w:val="18"/>
                <w:szCs w:val="18"/>
              </w:rPr>
              <w:t>о</w:t>
            </w:r>
            <w:r w:rsidRPr="003E307D">
              <w:rPr>
                <w:b/>
                <w:i/>
                <w:sz w:val="18"/>
                <w:szCs w:val="18"/>
              </w:rPr>
              <w:t xml:space="preserve">кументации классного руководителя 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</w:t>
            </w:r>
            <w:r w:rsidRPr="003E307D">
              <w:rPr>
                <w:sz w:val="16"/>
                <w:szCs w:val="16"/>
                <w:u w:val="single"/>
              </w:rPr>
              <w:t>у</w:t>
            </w:r>
            <w:r w:rsidRPr="003E307D">
              <w:rPr>
                <w:sz w:val="16"/>
                <w:szCs w:val="16"/>
                <w:u w:val="single"/>
              </w:rPr>
              <w:t>менты:</w:t>
            </w:r>
            <w:r w:rsidRPr="003E307D">
              <w:rPr>
                <w:sz w:val="18"/>
                <w:szCs w:val="18"/>
              </w:rPr>
              <w:t xml:space="preserve"> </w:t>
            </w:r>
            <w:r w:rsidRPr="003E307D">
              <w:rPr>
                <w:sz w:val="16"/>
                <w:szCs w:val="16"/>
              </w:rPr>
              <w:t xml:space="preserve">классный журнал, дневники, 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FF27B1" w:rsidRPr="003E307D" w:rsidRDefault="00F7791B" w:rsidP="00F7791B">
            <w:pPr>
              <w:suppressAutoHyphens/>
              <w:spacing w:after="0" w:line="240" w:lineRule="auto"/>
              <w:ind w:right="-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кол-во бал</w:t>
            </w:r>
            <w:r w:rsidR="00FF27B1" w:rsidRPr="003E307D">
              <w:rPr>
                <w:b/>
                <w:sz w:val="18"/>
                <w:szCs w:val="18"/>
              </w:rPr>
              <w:t xml:space="preserve">лов </w:t>
            </w:r>
          </w:p>
        </w:tc>
      </w:tr>
      <w:tr w:rsidR="00FF27B1" w:rsidRPr="003E307D" w:rsidTr="00FF27B1">
        <w:trPr>
          <w:trHeight w:val="266"/>
          <w:jc w:val="center"/>
        </w:trPr>
        <w:tc>
          <w:tcPr>
            <w:tcW w:w="3970" w:type="dxa"/>
            <w:gridSpan w:val="3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br w:type="page"/>
            </w: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FF27B1" w:rsidRPr="003E307D" w:rsidTr="00547851">
        <w:trPr>
          <w:trHeight w:val="55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ведется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эпизодически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в полном объеме,  системно и комплексно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ведется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эпизод.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 систем. и комплек.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ведется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эпизодич.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в системно и комплексно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взаимодействует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Взаимод. эпизодически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 xml:space="preserve">Взаимод. 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системно и комплексно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ведется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эпизод.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 систем. и комплек.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8"/>
              </w:rPr>
            </w:pPr>
            <w:r w:rsidRPr="003E307D">
              <w:rPr>
                <w:sz w:val="14"/>
                <w:szCs w:val="18"/>
              </w:rPr>
              <w:t>Максим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14"/>
                <w:szCs w:val="18"/>
              </w:rPr>
            </w:pPr>
            <w:r w:rsidRPr="003E307D">
              <w:rPr>
                <w:sz w:val="14"/>
                <w:szCs w:val="18"/>
              </w:rPr>
              <w:t>кол-во баллов</w:t>
            </w:r>
          </w:p>
        </w:tc>
      </w:tr>
      <w:tr w:rsidR="00FF27B1" w:rsidRPr="003E307D" w:rsidTr="00547851">
        <w:trPr>
          <w:jc w:val="center"/>
        </w:trPr>
        <w:tc>
          <w:tcPr>
            <w:tcW w:w="993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843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709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851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1049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134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1134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418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567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ind w:left="-150" w:right="-124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850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751" w:type="dxa"/>
            <w:shd w:val="clear" w:color="auto" w:fill="auto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307D">
              <w:rPr>
                <w:b/>
              </w:rPr>
              <w:t>200</w:t>
            </w:r>
          </w:p>
        </w:tc>
      </w:tr>
      <w:tr w:rsidR="00FF27B1" w:rsidRPr="003E307D" w:rsidTr="00547851">
        <w:trPr>
          <w:trHeight w:val="5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F27B1" w:rsidRPr="003E307D" w:rsidRDefault="002C142E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27B1" w:rsidRPr="003E307D" w:rsidRDefault="002C142E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B1" w:rsidRPr="003E307D" w:rsidRDefault="002C142E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27B1" w:rsidRPr="003E307D" w:rsidRDefault="002C142E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FF27B1" w:rsidRPr="003E307D" w:rsidRDefault="00FF27B1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27B1" w:rsidRPr="003E307D" w:rsidRDefault="002C142E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FF27B1" w:rsidRPr="003E307D" w:rsidRDefault="002C142E" w:rsidP="00FF27B1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</w:tbl>
    <w:p w:rsidR="00FF27B1" w:rsidRPr="003E307D" w:rsidRDefault="00FF27B1" w:rsidP="00FF27B1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Pr="003E307D">
        <w:rPr>
          <w:b/>
          <w:i/>
          <w:sz w:val="24"/>
          <w:szCs w:val="24"/>
        </w:rPr>
        <w:lastRenderedPageBreak/>
        <w:t xml:space="preserve">Приложение </w:t>
      </w:r>
      <w:r>
        <w:rPr>
          <w:b/>
          <w:i/>
          <w:sz w:val="24"/>
          <w:szCs w:val="24"/>
        </w:rPr>
        <w:t>4</w:t>
      </w:r>
    </w:p>
    <w:p w:rsidR="00FF27B1" w:rsidRPr="009771C0" w:rsidRDefault="00FF27B1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>Информация</w:t>
      </w:r>
    </w:p>
    <w:p w:rsidR="00FF27B1" w:rsidRPr="003E307D" w:rsidRDefault="00FF27B1" w:rsidP="00FF27B1">
      <w:pPr>
        <w:spacing w:after="12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 xml:space="preserve">о результатах деятельности педагога по формированию здорового образа жизни учащихся  </w:t>
      </w:r>
      <w:r w:rsidRPr="003E307D">
        <w:rPr>
          <w:sz w:val="18"/>
          <w:szCs w:val="18"/>
        </w:rPr>
        <w:t>(</w:t>
      </w:r>
      <w:r w:rsidRPr="003E307D">
        <w:rPr>
          <w:sz w:val="18"/>
          <w:szCs w:val="18"/>
          <w:u w:val="single"/>
        </w:rPr>
        <w:t>заполняется экспертом</w:t>
      </w:r>
      <w:r w:rsidRPr="003E307D">
        <w:rPr>
          <w:sz w:val="18"/>
          <w:szCs w:val="18"/>
        </w:rPr>
        <w:t>)</w:t>
      </w:r>
    </w:p>
    <w:tbl>
      <w:tblPr>
        <w:tblW w:w="1611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1275"/>
        <w:gridCol w:w="993"/>
        <w:gridCol w:w="850"/>
        <w:gridCol w:w="992"/>
        <w:gridCol w:w="709"/>
        <w:gridCol w:w="992"/>
        <w:gridCol w:w="1134"/>
        <w:gridCol w:w="709"/>
        <w:gridCol w:w="851"/>
        <w:gridCol w:w="1134"/>
        <w:gridCol w:w="1275"/>
        <w:gridCol w:w="1134"/>
        <w:gridCol w:w="1276"/>
        <w:gridCol w:w="945"/>
      </w:tblGrid>
      <w:tr w:rsidR="00FF27B1" w:rsidRPr="003E307D" w:rsidTr="00FF27B1">
        <w:trPr>
          <w:trHeight w:val="6306"/>
          <w:jc w:val="center"/>
        </w:trPr>
        <w:tc>
          <w:tcPr>
            <w:tcW w:w="3119" w:type="dxa"/>
            <w:gridSpan w:val="3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1-й критерий</w:t>
            </w:r>
          </w:p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Просветительская работа по формированию здорового </w:t>
            </w:r>
            <w:r w:rsidRPr="003E307D">
              <w:rPr>
                <w:b/>
                <w:sz w:val="20"/>
                <w:szCs w:val="20"/>
              </w:rPr>
              <w:br/>
              <w:t>образа жизни учащихся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внедрение информации о ЗОЖ в тематику учебного предм</w:t>
            </w:r>
            <w:r w:rsidRPr="003E307D">
              <w:rPr>
                <w:b/>
                <w:i/>
                <w:sz w:val="18"/>
                <w:szCs w:val="18"/>
              </w:rPr>
              <w:t>е</w:t>
            </w:r>
            <w:r w:rsidRPr="003E307D">
              <w:rPr>
                <w:b/>
                <w:i/>
                <w:sz w:val="18"/>
                <w:szCs w:val="18"/>
              </w:rPr>
              <w:t>та/мероприятия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кале</w:t>
            </w:r>
            <w:r w:rsidRPr="003E307D">
              <w:rPr>
                <w:sz w:val="16"/>
                <w:szCs w:val="16"/>
              </w:rPr>
              <w:t>н</w:t>
            </w:r>
            <w:r w:rsidRPr="003E307D">
              <w:rPr>
                <w:sz w:val="16"/>
                <w:szCs w:val="16"/>
              </w:rPr>
              <w:t>дарно-тематическое планирование по предмету, конспекты уроков,  видеор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лики, видеонарезки, слайд-шоу, дида</w:t>
            </w:r>
            <w:r w:rsidRPr="003E307D">
              <w:rPr>
                <w:sz w:val="16"/>
                <w:szCs w:val="16"/>
              </w:rPr>
              <w:t>к</w:t>
            </w:r>
            <w:r w:rsidRPr="003E307D">
              <w:rPr>
                <w:sz w:val="16"/>
                <w:szCs w:val="16"/>
              </w:rPr>
              <w:t>тический и раздаточный материал;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b/>
                <w:i/>
                <w:sz w:val="20"/>
                <w:szCs w:val="20"/>
                <w:lang w:val="en-US"/>
              </w:rPr>
            </w:pPr>
            <w:r w:rsidRPr="003E307D">
              <w:rPr>
                <w:b/>
                <w:sz w:val="20"/>
                <w:szCs w:val="20"/>
                <w:u w:val="single"/>
              </w:rPr>
              <w:t>и/или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Ведение</w:t>
            </w:r>
            <w:r w:rsidRPr="003E307D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3E307D">
              <w:rPr>
                <w:b/>
                <w:i/>
                <w:sz w:val="18"/>
                <w:szCs w:val="18"/>
              </w:rPr>
              <w:t>тематическ</w:t>
            </w:r>
            <w:r w:rsidR="00AD7FAC">
              <w:rPr>
                <w:b/>
                <w:i/>
                <w:sz w:val="18"/>
                <w:szCs w:val="18"/>
              </w:rPr>
              <w:t>ого</w:t>
            </w:r>
            <w:r w:rsidRPr="003E307D">
              <w:rPr>
                <w:b/>
                <w:i/>
                <w:sz w:val="18"/>
                <w:szCs w:val="18"/>
              </w:rPr>
              <w:t xml:space="preserve"> курс</w:t>
            </w:r>
            <w:r w:rsidR="00AD7FAC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 xml:space="preserve"> по формированию ЗОЖ 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i/>
                <w:sz w:val="18"/>
                <w:szCs w:val="18"/>
              </w:rPr>
            </w:pPr>
            <w:r w:rsidRPr="003E307D">
              <w:rPr>
                <w:i/>
                <w:sz w:val="18"/>
                <w:szCs w:val="18"/>
              </w:rPr>
              <w:t>(элективный курс, факультатив, уроки  здоровья и др.)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пр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грамма, конспекты, дидактический и раздаточный материал и др.;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Проведение</w:t>
            </w:r>
            <w:r w:rsidRPr="003E307D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3E307D">
              <w:rPr>
                <w:b/>
                <w:i/>
                <w:sz w:val="18"/>
                <w:szCs w:val="18"/>
              </w:rPr>
              <w:t>классных часов по здоровьесберегающей тематике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b/>
                <w:i/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</w:rPr>
              <w:t>план воспитательной работы, конспе</w:t>
            </w:r>
            <w:r w:rsidRPr="003E307D">
              <w:rPr>
                <w:sz w:val="16"/>
                <w:szCs w:val="16"/>
              </w:rPr>
              <w:t>к</w:t>
            </w:r>
            <w:r w:rsidRPr="003E307D">
              <w:rPr>
                <w:sz w:val="16"/>
                <w:szCs w:val="16"/>
              </w:rPr>
              <w:t>ты классных часов, дидактический и раздаточный материал и др.;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>выступления на н/практ. конф., с</w:t>
            </w:r>
            <w:r w:rsidRPr="003E307D">
              <w:rPr>
                <w:b/>
                <w:i/>
                <w:sz w:val="16"/>
                <w:szCs w:val="16"/>
              </w:rPr>
              <w:t>е</w:t>
            </w:r>
            <w:r w:rsidRPr="003E307D">
              <w:rPr>
                <w:b/>
                <w:i/>
                <w:sz w:val="16"/>
                <w:szCs w:val="16"/>
              </w:rPr>
              <w:t>минарах, проведение открытых ур</w:t>
            </w:r>
            <w:r w:rsidRPr="003E307D">
              <w:rPr>
                <w:b/>
                <w:i/>
                <w:sz w:val="16"/>
                <w:szCs w:val="16"/>
              </w:rPr>
              <w:t>о</w:t>
            </w:r>
            <w:r w:rsidRPr="003E307D">
              <w:rPr>
                <w:b/>
                <w:i/>
                <w:sz w:val="16"/>
                <w:szCs w:val="16"/>
              </w:rPr>
              <w:t>ков, мастер-классов и др., публикации в печати, в т.ч. на сайте профил</w:t>
            </w:r>
            <w:r w:rsidRPr="003E307D">
              <w:rPr>
                <w:b/>
                <w:i/>
                <w:sz w:val="16"/>
                <w:szCs w:val="16"/>
              </w:rPr>
              <w:t>ь</w:t>
            </w:r>
            <w:r w:rsidRPr="003E307D">
              <w:rPr>
                <w:b/>
                <w:i/>
                <w:sz w:val="16"/>
                <w:szCs w:val="16"/>
              </w:rPr>
              <w:t>ных изд-в,  публич. предс. собст. опыта на сайте и др</w:t>
            </w:r>
            <w:r w:rsidRPr="003E307D">
              <w:rPr>
                <w:sz w:val="16"/>
                <w:szCs w:val="16"/>
              </w:rPr>
              <w:t xml:space="preserve">. 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b/>
                <w:i/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sz w:val="18"/>
                <w:szCs w:val="18"/>
              </w:rPr>
            </w:pPr>
            <w:r w:rsidRPr="003E307D">
              <w:rPr>
                <w:sz w:val="16"/>
                <w:szCs w:val="16"/>
              </w:rPr>
              <w:t>программы, справки, сертификаты, др.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 2-й критерий</w:t>
            </w:r>
          </w:p>
          <w:p w:rsidR="00FF27B1" w:rsidRPr="003E307D" w:rsidRDefault="00FF27B1" w:rsidP="00FF27B1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Здоровьесберегающая</w:t>
            </w:r>
            <w:r w:rsidRPr="003E307D">
              <w:rPr>
                <w:b/>
                <w:sz w:val="20"/>
                <w:szCs w:val="20"/>
              </w:rPr>
              <w:br/>
              <w:t xml:space="preserve"> организация учебно-воспитательного процесса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обеспечение оптимальных санитарно-гигиенических у</w:t>
            </w:r>
            <w:r w:rsidRPr="003E307D">
              <w:rPr>
                <w:b/>
                <w:i/>
                <w:sz w:val="18"/>
                <w:szCs w:val="18"/>
              </w:rPr>
              <w:t>с</w:t>
            </w:r>
            <w:r w:rsidRPr="003E307D">
              <w:rPr>
                <w:b/>
                <w:i/>
                <w:sz w:val="18"/>
                <w:szCs w:val="18"/>
              </w:rPr>
              <w:t xml:space="preserve">ловий </w:t>
            </w:r>
            <w:r w:rsidRPr="003E307D">
              <w:rPr>
                <w:i/>
                <w:sz w:val="18"/>
                <w:szCs w:val="18"/>
              </w:rPr>
              <w:t xml:space="preserve">(в  соответствии с СанПиНами); 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обеспечение оптима</w:t>
            </w:r>
            <w:r w:rsidR="00AD7FAC">
              <w:rPr>
                <w:b/>
                <w:i/>
                <w:sz w:val="18"/>
                <w:szCs w:val="18"/>
              </w:rPr>
              <w:t>льной учебной нагрузки на уроке и</w:t>
            </w:r>
            <w:r w:rsidRPr="003E307D">
              <w:rPr>
                <w:b/>
                <w:i/>
                <w:sz w:val="18"/>
                <w:szCs w:val="18"/>
              </w:rPr>
              <w:t xml:space="preserve"> при определении объема зад</w:t>
            </w:r>
            <w:r w:rsidRPr="003E307D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 xml:space="preserve">ния на дом </w:t>
            </w:r>
            <w:r w:rsidRPr="003E307D">
              <w:rPr>
                <w:i/>
                <w:sz w:val="18"/>
                <w:szCs w:val="18"/>
              </w:rPr>
              <w:t>(предотвращение перегрузок, переутомления);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грамотное использование технических средств обуч</w:t>
            </w:r>
            <w:r w:rsidRPr="003E307D">
              <w:rPr>
                <w:b/>
                <w:i/>
                <w:sz w:val="18"/>
                <w:szCs w:val="18"/>
              </w:rPr>
              <w:t>е</w:t>
            </w:r>
            <w:r w:rsidRPr="003E307D">
              <w:rPr>
                <w:b/>
                <w:i/>
                <w:sz w:val="18"/>
                <w:szCs w:val="18"/>
              </w:rPr>
              <w:t xml:space="preserve">ния </w:t>
            </w:r>
            <w:r w:rsidRPr="003E307D">
              <w:rPr>
                <w:i/>
                <w:sz w:val="18"/>
                <w:szCs w:val="18"/>
              </w:rPr>
              <w:t>(в соответствии с Са</w:t>
            </w:r>
            <w:r w:rsidRPr="003E307D">
              <w:rPr>
                <w:i/>
                <w:sz w:val="18"/>
                <w:szCs w:val="18"/>
              </w:rPr>
              <w:t>н</w:t>
            </w:r>
            <w:r w:rsidRPr="003E307D">
              <w:rPr>
                <w:i/>
                <w:sz w:val="18"/>
                <w:szCs w:val="18"/>
              </w:rPr>
              <w:t>ПиНами);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обеспечение учащихся до</w:t>
            </w:r>
            <w:r w:rsidRPr="003E307D">
              <w:rPr>
                <w:b/>
                <w:i/>
                <w:sz w:val="18"/>
                <w:szCs w:val="18"/>
              </w:rPr>
              <w:t>с</w:t>
            </w:r>
            <w:r w:rsidRPr="003E307D">
              <w:rPr>
                <w:b/>
                <w:i/>
                <w:sz w:val="18"/>
                <w:szCs w:val="18"/>
              </w:rPr>
              <w:t>таточной физической н</w:t>
            </w:r>
            <w:r w:rsidRPr="003E307D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 xml:space="preserve">грузкой </w:t>
            </w:r>
            <w:r w:rsidRPr="003E307D">
              <w:rPr>
                <w:i/>
                <w:sz w:val="18"/>
                <w:szCs w:val="18"/>
              </w:rPr>
              <w:t>(вводная гимнастика до учебных занятий, динамич</w:t>
            </w:r>
            <w:r w:rsidRPr="003E307D">
              <w:rPr>
                <w:i/>
                <w:sz w:val="18"/>
                <w:szCs w:val="18"/>
              </w:rPr>
              <w:t>е</w:t>
            </w:r>
            <w:r w:rsidRPr="003E307D">
              <w:rPr>
                <w:i/>
                <w:sz w:val="18"/>
                <w:szCs w:val="18"/>
              </w:rPr>
              <w:t>ские паузы</w:t>
            </w:r>
            <w:r w:rsidRPr="003E307D">
              <w:rPr>
                <w:i/>
                <w:sz w:val="16"/>
                <w:szCs w:val="16"/>
              </w:rPr>
              <w:t xml:space="preserve">, </w:t>
            </w:r>
            <w:r w:rsidRPr="003E307D">
              <w:rPr>
                <w:i/>
                <w:sz w:val="18"/>
                <w:szCs w:val="18"/>
              </w:rPr>
              <w:t>использование ра</w:t>
            </w:r>
            <w:r w:rsidRPr="003E307D">
              <w:rPr>
                <w:i/>
                <w:sz w:val="18"/>
                <w:szCs w:val="18"/>
              </w:rPr>
              <w:t>з</w:t>
            </w:r>
            <w:r w:rsidRPr="003E307D">
              <w:rPr>
                <w:i/>
                <w:sz w:val="18"/>
                <w:szCs w:val="18"/>
              </w:rPr>
              <w:t>личных методик/технологий по восстановлению психофизи</w:t>
            </w:r>
            <w:r w:rsidRPr="003E307D">
              <w:rPr>
                <w:i/>
                <w:sz w:val="18"/>
                <w:szCs w:val="18"/>
              </w:rPr>
              <w:t>о</w:t>
            </w:r>
            <w:r w:rsidRPr="003E307D">
              <w:rPr>
                <w:i/>
                <w:sz w:val="18"/>
                <w:szCs w:val="18"/>
              </w:rPr>
              <w:t>логических  ресурсов органи</w:t>
            </w:r>
            <w:r w:rsidRPr="003E307D">
              <w:rPr>
                <w:i/>
                <w:sz w:val="18"/>
                <w:szCs w:val="18"/>
              </w:rPr>
              <w:t>з</w:t>
            </w:r>
            <w:r w:rsidRPr="003E307D">
              <w:rPr>
                <w:i/>
                <w:sz w:val="18"/>
                <w:szCs w:val="18"/>
              </w:rPr>
              <w:t>ма);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создание благоприятного психологического климата </w:t>
            </w:r>
            <w:r w:rsidRPr="003E307D">
              <w:rPr>
                <w:i/>
                <w:sz w:val="18"/>
                <w:szCs w:val="18"/>
              </w:rPr>
              <w:t>(стиль преподавания, наличие эмоциональных разрядок и др.)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3-й критерий</w:t>
            </w:r>
          </w:p>
          <w:p w:rsidR="00FF27B1" w:rsidRPr="003E307D" w:rsidRDefault="00FF27B1" w:rsidP="00FF27B1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Внеурочная деятельность физкультурно-оздоровительного характера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проведение мероприятий физкультурно-оздоровительного характера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(«Неделя </w:t>
            </w:r>
            <w:r w:rsidRPr="003E307D">
              <w:rPr>
                <w:i/>
                <w:sz w:val="18"/>
                <w:szCs w:val="18"/>
              </w:rPr>
              <w:t xml:space="preserve"> здоровья», 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5"/>
              <w:rPr>
                <w:i/>
                <w:sz w:val="18"/>
                <w:szCs w:val="18"/>
              </w:rPr>
            </w:pPr>
            <w:r w:rsidRPr="003E307D">
              <w:rPr>
                <w:i/>
                <w:sz w:val="18"/>
                <w:szCs w:val="18"/>
              </w:rPr>
              <w:t>«Час здоровья», «Тропинки здоровья»,  соревнования, спартакиады, конкурсы, ту</w:t>
            </w:r>
            <w:r w:rsidRPr="003E307D">
              <w:rPr>
                <w:i/>
                <w:sz w:val="18"/>
                <w:szCs w:val="18"/>
              </w:rPr>
              <w:t>р</w:t>
            </w:r>
            <w:r w:rsidRPr="003E307D">
              <w:rPr>
                <w:i/>
                <w:sz w:val="18"/>
                <w:szCs w:val="18"/>
              </w:rPr>
              <w:t>ниры, выставки, туристич</w:t>
            </w:r>
            <w:r w:rsidRPr="003E307D">
              <w:rPr>
                <w:i/>
                <w:sz w:val="18"/>
                <w:szCs w:val="18"/>
              </w:rPr>
              <w:t>е</w:t>
            </w:r>
            <w:r w:rsidR="00AD7FAC">
              <w:rPr>
                <w:i/>
                <w:sz w:val="18"/>
                <w:szCs w:val="18"/>
              </w:rPr>
              <w:t xml:space="preserve">ские походы; </w:t>
            </w:r>
            <w:r w:rsidRPr="003E307D">
              <w:rPr>
                <w:i/>
                <w:sz w:val="18"/>
                <w:szCs w:val="18"/>
              </w:rPr>
              <w:t xml:space="preserve"> работа  в озд</w:t>
            </w:r>
            <w:r w:rsidRPr="003E307D">
              <w:rPr>
                <w:i/>
                <w:sz w:val="18"/>
                <w:szCs w:val="18"/>
              </w:rPr>
              <w:t>о</w:t>
            </w:r>
            <w:r w:rsidRPr="003E307D">
              <w:rPr>
                <w:i/>
                <w:sz w:val="18"/>
                <w:szCs w:val="18"/>
              </w:rPr>
              <w:t>ро</w:t>
            </w:r>
            <w:r w:rsidR="00AD7FAC">
              <w:rPr>
                <w:i/>
                <w:sz w:val="18"/>
                <w:szCs w:val="18"/>
              </w:rPr>
              <w:t xml:space="preserve">вительных лагерях; </w:t>
            </w:r>
            <w:r w:rsidRPr="003E307D">
              <w:rPr>
                <w:i/>
                <w:sz w:val="18"/>
                <w:szCs w:val="18"/>
              </w:rPr>
              <w:t xml:space="preserve"> участие в жюри конкурсов,  экспер</w:t>
            </w:r>
            <w:r w:rsidRPr="003E307D">
              <w:rPr>
                <w:i/>
                <w:sz w:val="18"/>
                <w:szCs w:val="18"/>
              </w:rPr>
              <w:t>т</w:t>
            </w:r>
            <w:r w:rsidRPr="003E307D">
              <w:rPr>
                <w:i/>
                <w:sz w:val="18"/>
                <w:szCs w:val="18"/>
              </w:rPr>
              <w:t>ных и апелляционных комисс</w:t>
            </w:r>
            <w:r w:rsidRPr="003E307D">
              <w:rPr>
                <w:i/>
                <w:sz w:val="18"/>
                <w:szCs w:val="18"/>
              </w:rPr>
              <w:t>и</w:t>
            </w:r>
            <w:r w:rsidR="00AD7FAC">
              <w:rPr>
                <w:i/>
                <w:sz w:val="18"/>
                <w:szCs w:val="18"/>
              </w:rPr>
              <w:t>ях</w:t>
            </w:r>
            <w:r w:rsidRPr="003E307D">
              <w:rPr>
                <w:i/>
                <w:sz w:val="18"/>
                <w:szCs w:val="18"/>
              </w:rPr>
              <w:t>, н/пр. конференци</w:t>
            </w:r>
            <w:r w:rsidR="00AD7FAC">
              <w:rPr>
                <w:i/>
                <w:sz w:val="18"/>
                <w:szCs w:val="18"/>
              </w:rPr>
              <w:t>ях</w:t>
            </w:r>
            <w:r w:rsidRPr="003E307D">
              <w:rPr>
                <w:i/>
                <w:sz w:val="18"/>
                <w:szCs w:val="18"/>
              </w:rPr>
              <w:t xml:space="preserve"> учащи</w:t>
            </w:r>
            <w:r w:rsidRPr="003E307D">
              <w:rPr>
                <w:i/>
                <w:sz w:val="18"/>
                <w:szCs w:val="18"/>
              </w:rPr>
              <w:t>х</w:t>
            </w:r>
            <w:r w:rsidR="00AD7FAC">
              <w:rPr>
                <w:i/>
                <w:sz w:val="18"/>
                <w:szCs w:val="18"/>
              </w:rPr>
              <w:t xml:space="preserve">ся; </w:t>
            </w:r>
            <w:r w:rsidRPr="003E307D">
              <w:rPr>
                <w:i/>
                <w:sz w:val="18"/>
                <w:szCs w:val="18"/>
              </w:rPr>
              <w:t>викторины, ярмарки, праздники и другие меропри</w:t>
            </w:r>
            <w:r w:rsidRPr="003E307D">
              <w:rPr>
                <w:i/>
                <w:sz w:val="18"/>
                <w:szCs w:val="18"/>
              </w:rPr>
              <w:t>я</w:t>
            </w:r>
            <w:r w:rsidRPr="003E307D">
              <w:rPr>
                <w:i/>
                <w:sz w:val="18"/>
                <w:szCs w:val="18"/>
              </w:rPr>
              <w:t>тия, посвященные здоровью</w:t>
            </w:r>
            <w:r>
              <w:rPr>
                <w:i/>
                <w:sz w:val="18"/>
                <w:szCs w:val="18"/>
              </w:rPr>
              <w:t>).</w:t>
            </w:r>
            <w:r w:rsidRPr="003E307D">
              <w:rPr>
                <w:i/>
                <w:sz w:val="18"/>
                <w:szCs w:val="18"/>
              </w:rPr>
              <w:t xml:space="preserve"> 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6"/>
              <w:rPr>
                <w:sz w:val="18"/>
                <w:szCs w:val="18"/>
                <w:u w:val="single"/>
              </w:rPr>
            </w:pPr>
            <w:r w:rsidRPr="003E307D">
              <w:rPr>
                <w:sz w:val="18"/>
                <w:szCs w:val="18"/>
                <w:u w:val="single"/>
              </w:rPr>
              <w:t xml:space="preserve">Подтверждающие документы: 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копии/выписки из приказов, справки, план воспитательной работы, программы меропри</w:t>
            </w:r>
            <w:r w:rsidRPr="003E307D">
              <w:rPr>
                <w:sz w:val="18"/>
                <w:szCs w:val="18"/>
              </w:rPr>
              <w:t>я</w:t>
            </w:r>
            <w:r w:rsidRPr="003E307D">
              <w:rPr>
                <w:sz w:val="18"/>
                <w:szCs w:val="18"/>
              </w:rPr>
              <w:t>тий, отчетные документы, ф</w:t>
            </w:r>
            <w:r w:rsidRPr="003E307D">
              <w:rPr>
                <w:sz w:val="18"/>
                <w:szCs w:val="18"/>
              </w:rPr>
              <w:t>о</w:t>
            </w:r>
            <w:r w:rsidRPr="003E307D">
              <w:rPr>
                <w:sz w:val="18"/>
                <w:szCs w:val="18"/>
              </w:rPr>
              <w:t>тографии и пр.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6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 школьники, посещающие  физкультурно-оздоровительные секции, кружки </w:t>
            </w:r>
            <w:r w:rsidRPr="003E307D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в %)</w:t>
            </w:r>
            <w:r w:rsidRPr="003E307D">
              <w:rPr>
                <w:i/>
                <w:sz w:val="18"/>
                <w:szCs w:val="18"/>
              </w:rPr>
              <w:t xml:space="preserve"> при наличии классного руководства 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F27B1" w:rsidRPr="003E307D" w:rsidRDefault="00FF27B1" w:rsidP="00FF27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4-й критерий</w:t>
            </w:r>
          </w:p>
          <w:p w:rsidR="00FF27B1" w:rsidRPr="003E307D" w:rsidRDefault="00FF27B1" w:rsidP="00FF27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Диагностика </w:t>
            </w:r>
            <w:r>
              <w:rPr>
                <w:b/>
                <w:sz w:val="20"/>
                <w:szCs w:val="20"/>
              </w:rPr>
              <w:br/>
            </w:r>
            <w:r w:rsidRPr="003E307D">
              <w:rPr>
                <w:b/>
                <w:sz w:val="20"/>
                <w:szCs w:val="20"/>
              </w:rPr>
              <w:t>эффективности здоровье</w:t>
            </w:r>
            <w:r>
              <w:rPr>
                <w:b/>
                <w:sz w:val="20"/>
                <w:szCs w:val="20"/>
              </w:rPr>
              <w:t>-</w:t>
            </w:r>
            <w:r w:rsidRPr="003E307D">
              <w:rPr>
                <w:b/>
                <w:sz w:val="20"/>
                <w:szCs w:val="20"/>
              </w:rPr>
              <w:t>сберегающей деятельности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проведение мониторинга по следующим критериям </w:t>
            </w:r>
            <w:r w:rsidRPr="003E307D">
              <w:rPr>
                <w:i/>
                <w:sz w:val="18"/>
                <w:szCs w:val="18"/>
              </w:rPr>
              <w:t>(представление первоначал</w:t>
            </w:r>
            <w:r w:rsidRPr="003E307D">
              <w:rPr>
                <w:i/>
                <w:sz w:val="18"/>
                <w:szCs w:val="18"/>
              </w:rPr>
              <w:t>ь</w:t>
            </w:r>
            <w:r w:rsidRPr="003E307D">
              <w:rPr>
                <w:i/>
                <w:sz w:val="18"/>
                <w:szCs w:val="18"/>
              </w:rPr>
              <w:t>ных и конечных результатов в сравнительном порядке):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знания, умения и навыки ведения ЗОЖ, мотивация к ведению ЗОЖ;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динамика состояния  здор</w:t>
            </w:r>
            <w:r w:rsidRPr="003E307D">
              <w:rPr>
                <w:sz w:val="18"/>
                <w:szCs w:val="18"/>
              </w:rPr>
              <w:t>о</w:t>
            </w:r>
            <w:r w:rsidRPr="003E307D">
              <w:rPr>
                <w:sz w:val="18"/>
                <w:szCs w:val="18"/>
              </w:rPr>
              <w:t>вья школьников: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352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а) уровня физического разв</w:t>
            </w:r>
            <w:r w:rsidRPr="003E307D">
              <w:rPr>
                <w:sz w:val="18"/>
                <w:szCs w:val="18"/>
              </w:rPr>
              <w:t>и</w:t>
            </w:r>
            <w:r w:rsidRPr="003E307D">
              <w:rPr>
                <w:sz w:val="18"/>
                <w:szCs w:val="18"/>
              </w:rPr>
              <w:t xml:space="preserve">тия;  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352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б) нервно-психической у</w:t>
            </w:r>
            <w:r w:rsidRPr="003E307D">
              <w:rPr>
                <w:sz w:val="18"/>
                <w:szCs w:val="18"/>
              </w:rPr>
              <w:t>с</w:t>
            </w:r>
            <w:r w:rsidRPr="003E307D">
              <w:rPr>
                <w:sz w:val="18"/>
                <w:szCs w:val="18"/>
              </w:rPr>
              <w:t>тойчивости (напряжение, тревожность и др.);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352" w:right="-108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 xml:space="preserve">в) заболеваемости (данные </w:t>
            </w:r>
            <w:r w:rsidR="00AD7FAC">
              <w:rPr>
                <w:sz w:val="18"/>
                <w:szCs w:val="18"/>
              </w:rPr>
              <w:t>проф.мед.осмотров, мед.справок);</w:t>
            </w:r>
            <w:r w:rsidRPr="003E307D">
              <w:rPr>
                <w:sz w:val="18"/>
                <w:szCs w:val="18"/>
              </w:rPr>
              <w:t xml:space="preserve"> 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самооценка учащимися с</w:t>
            </w:r>
            <w:r w:rsidRPr="003E307D">
              <w:rPr>
                <w:sz w:val="18"/>
                <w:szCs w:val="18"/>
              </w:rPr>
              <w:t>о</w:t>
            </w:r>
            <w:r w:rsidRPr="003E307D">
              <w:rPr>
                <w:sz w:val="18"/>
                <w:szCs w:val="18"/>
              </w:rPr>
              <w:t>стояния здоровья;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другое.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6"/>
              <w:rPr>
                <w:sz w:val="18"/>
                <w:szCs w:val="18"/>
                <w:u w:val="single"/>
              </w:rPr>
            </w:pPr>
            <w:r w:rsidRPr="003E307D">
              <w:rPr>
                <w:sz w:val="18"/>
                <w:szCs w:val="18"/>
                <w:u w:val="single"/>
              </w:rPr>
              <w:t>Подтверждающие докуме</w:t>
            </w:r>
            <w:r w:rsidRPr="003E307D">
              <w:rPr>
                <w:sz w:val="18"/>
                <w:szCs w:val="18"/>
                <w:u w:val="single"/>
              </w:rPr>
              <w:t>н</w:t>
            </w:r>
            <w:r w:rsidRPr="003E307D">
              <w:rPr>
                <w:sz w:val="18"/>
                <w:szCs w:val="18"/>
                <w:u w:val="single"/>
              </w:rPr>
              <w:t xml:space="preserve">ты: 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3E307D">
              <w:rPr>
                <w:sz w:val="18"/>
                <w:szCs w:val="18"/>
              </w:rPr>
              <w:t>результаты мониторинга</w:t>
            </w:r>
            <w:r w:rsidRPr="003E307D">
              <w:rPr>
                <w:i/>
                <w:sz w:val="16"/>
                <w:szCs w:val="16"/>
              </w:rPr>
              <w:t xml:space="preserve"> </w:t>
            </w:r>
            <w:r w:rsidRPr="003E307D">
              <w:rPr>
                <w:i/>
                <w:sz w:val="18"/>
                <w:szCs w:val="18"/>
              </w:rPr>
              <w:t>(ди</w:t>
            </w:r>
            <w:r w:rsidRPr="003E307D">
              <w:rPr>
                <w:i/>
                <w:sz w:val="18"/>
                <w:szCs w:val="18"/>
              </w:rPr>
              <w:t>а</w:t>
            </w:r>
            <w:r w:rsidRPr="003E307D">
              <w:rPr>
                <w:i/>
                <w:sz w:val="18"/>
                <w:szCs w:val="18"/>
              </w:rPr>
              <w:t>граммы, графики, аналитич</w:t>
            </w:r>
            <w:r w:rsidRPr="003E307D">
              <w:rPr>
                <w:i/>
                <w:sz w:val="18"/>
                <w:szCs w:val="18"/>
              </w:rPr>
              <w:t>е</w:t>
            </w:r>
            <w:r w:rsidRPr="003E307D">
              <w:rPr>
                <w:i/>
                <w:sz w:val="18"/>
                <w:szCs w:val="18"/>
              </w:rPr>
              <w:t>ская справка и др.)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5-й критерий</w:t>
            </w:r>
          </w:p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Взаимодействие с семьей учащихся</w:t>
            </w:r>
            <w:r>
              <w:rPr>
                <w:b/>
                <w:sz w:val="20"/>
                <w:szCs w:val="20"/>
              </w:rPr>
              <w:br/>
            </w:r>
            <w:r w:rsidRPr="003E307D">
              <w:rPr>
                <w:b/>
                <w:sz w:val="20"/>
                <w:szCs w:val="20"/>
              </w:rPr>
              <w:t xml:space="preserve"> и иными участниками </w:t>
            </w:r>
            <w:r>
              <w:rPr>
                <w:b/>
                <w:sz w:val="20"/>
                <w:szCs w:val="20"/>
              </w:rPr>
              <w:br/>
            </w:r>
            <w:r w:rsidRPr="003E307D">
              <w:rPr>
                <w:b/>
                <w:sz w:val="20"/>
                <w:szCs w:val="20"/>
              </w:rPr>
              <w:t>образовательного процесса</w:t>
            </w:r>
            <w:r>
              <w:rPr>
                <w:b/>
                <w:sz w:val="20"/>
                <w:szCs w:val="20"/>
              </w:rPr>
              <w:br/>
            </w:r>
            <w:r w:rsidRPr="003E307D">
              <w:rPr>
                <w:b/>
                <w:sz w:val="20"/>
                <w:szCs w:val="20"/>
              </w:rPr>
              <w:t xml:space="preserve"> </w:t>
            </w:r>
            <w:r w:rsidRPr="003E307D">
              <w:rPr>
                <w:b/>
                <w:sz w:val="18"/>
                <w:szCs w:val="18"/>
              </w:rPr>
              <w:t>(школьным психологом, социальным педагогом, школьным врачом и др.)</w:t>
            </w:r>
          </w:p>
          <w:p w:rsidR="00FF27B1" w:rsidRPr="003E307D" w:rsidRDefault="00FF27B1" w:rsidP="00FF27B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проведение родительских собраний, и</w:t>
            </w:r>
            <w:r w:rsidRPr="003E307D">
              <w:rPr>
                <w:b/>
                <w:i/>
                <w:sz w:val="18"/>
                <w:szCs w:val="18"/>
              </w:rPr>
              <w:t>н</w:t>
            </w:r>
            <w:r w:rsidRPr="003E307D">
              <w:rPr>
                <w:b/>
                <w:i/>
                <w:sz w:val="18"/>
                <w:szCs w:val="18"/>
              </w:rPr>
              <w:t>дивидуальных консультаций по здоров</w:t>
            </w:r>
            <w:r w:rsidRPr="003E307D">
              <w:rPr>
                <w:b/>
                <w:i/>
                <w:sz w:val="18"/>
                <w:szCs w:val="18"/>
              </w:rPr>
              <w:t>ь</w:t>
            </w:r>
            <w:r w:rsidRPr="003E307D">
              <w:rPr>
                <w:b/>
                <w:i/>
                <w:sz w:val="18"/>
                <w:szCs w:val="18"/>
              </w:rPr>
              <w:t>есберегающей тематике с привлечен</w:t>
            </w:r>
            <w:r w:rsidRPr="003E307D">
              <w:rPr>
                <w:b/>
                <w:i/>
                <w:sz w:val="18"/>
                <w:szCs w:val="18"/>
              </w:rPr>
              <w:t>и</w:t>
            </w:r>
            <w:r w:rsidRPr="003E307D">
              <w:rPr>
                <w:b/>
                <w:i/>
                <w:sz w:val="18"/>
                <w:szCs w:val="18"/>
              </w:rPr>
              <w:t>ем вышеуказанных специалистов;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6"/>
              <w:rPr>
                <w:sz w:val="18"/>
                <w:szCs w:val="18"/>
                <w:u w:val="single"/>
              </w:rPr>
            </w:pPr>
            <w:r w:rsidRPr="003E307D">
              <w:rPr>
                <w:sz w:val="18"/>
                <w:szCs w:val="18"/>
                <w:u w:val="single"/>
              </w:rPr>
              <w:t xml:space="preserve">Подтверждающие документы: </w:t>
            </w:r>
          </w:p>
          <w:p w:rsidR="00FF27B1" w:rsidRPr="003E307D" w:rsidRDefault="00FF27B1" w:rsidP="00FF27B1">
            <w:pPr>
              <w:spacing w:after="0" w:line="240" w:lineRule="auto"/>
              <w:ind w:left="317"/>
              <w:rPr>
                <w:i/>
                <w:sz w:val="18"/>
                <w:szCs w:val="18"/>
              </w:rPr>
            </w:pPr>
            <w:r w:rsidRPr="003E307D">
              <w:rPr>
                <w:i/>
                <w:sz w:val="18"/>
                <w:szCs w:val="18"/>
              </w:rPr>
              <w:t>протоколы род. собраний,  журнал ко</w:t>
            </w:r>
            <w:r w:rsidRPr="003E307D">
              <w:rPr>
                <w:i/>
                <w:sz w:val="18"/>
                <w:szCs w:val="18"/>
              </w:rPr>
              <w:t>н</w:t>
            </w:r>
            <w:r w:rsidRPr="003E307D">
              <w:rPr>
                <w:i/>
                <w:sz w:val="18"/>
                <w:szCs w:val="18"/>
              </w:rPr>
              <w:t>сультаций.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привлечение родителей к проведению физкультурно-оздоровительных мер</w:t>
            </w:r>
            <w:r w:rsidRPr="003E307D">
              <w:rPr>
                <w:b/>
                <w:i/>
                <w:sz w:val="18"/>
                <w:szCs w:val="18"/>
              </w:rPr>
              <w:t>о</w:t>
            </w:r>
            <w:r w:rsidRPr="003E307D">
              <w:rPr>
                <w:b/>
                <w:i/>
                <w:sz w:val="18"/>
                <w:szCs w:val="18"/>
              </w:rPr>
              <w:t>приятий.</w:t>
            </w:r>
          </w:p>
          <w:p w:rsidR="00FF27B1" w:rsidRPr="003E307D" w:rsidRDefault="00FF27B1" w:rsidP="00FF27B1">
            <w:pPr>
              <w:pStyle w:val="a9"/>
              <w:spacing w:after="0" w:line="240" w:lineRule="auto"/>
              <w:ind w:left="176"/>
              <w:rPr>
                <w:sz w:val="18"/>
                <w:szCs w:val="18"/>
                <w:u w:val="single"/>
              </w:rPr>
            </w:pPr>
            <w:r w:rsidRPr="003E307D">
              <w:rPr>
                <w:sz w:val="18"/>
                <w:szCs w:val="18"/>
                <w:u w:val="single"/>
              </w:rPr>
              <w:t xml:space="preserve">Подтверждающие документы: </w:t>
            </w:r>
          </w:p>
          <w:p w:rsidR="00FF27B1" w:rsidRPr="003E307D" w:rsidRDefault="00FF27B1" w:rsidP="00FF27B1">
            <w:pPr>
              <w:spacing w:after="0" w:line="240" w:lineRule="auto"/>
              <w:ind w:left="317"/>
              <w:rPr>
                <w:i/>
                <w:sz w:val="18"/>
                <w:szCs w:val="18"/>
              </w:rPr>
            </w:pPr>
            <w:r w:rsidRPr="003E307D">
              <w:rPr>
                <w:i/>
                <w:sz w:val="18"/>
                <w:szCs w:val="18"/>
              </w:rPr>
              <w:t>план  воспитательной работы, фото, видеоматериалы и др.)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содействие формированию индивид</w:t>
            </w:r>
            <w:r w:rsidRPr="003E307D">
              <w:rPr>
                <w:b/>
                <w:i/>
                <w:sz w:val="18"/>
                <w:szCs w:val="18"/>
              </w:rPr>
              <w:t>у</w:t>
            </w:r>
            <w:r w:rsidRPr="003E307D">
              <w:rPr>
                <w:b/>
                <w:i/>
                <w:sz w:val="18"/>
                <w:szCs w:val="18"/>
              </w:rPr>
              <w:t>ального здоровья учащегося с привлеч</w:t>
            </w:r>
            <w:r w:rsidRPr="003E307D">
              <w:rPr>
                <w:b/>
                <w:i/>
                <w:sz w:val="18"/>
                <w:szCs w:val="18"/>
              </w:rPr>
              <w:t>е</w:t>
            </w:r>
            <w:r w:rsidRPr="003E307D">
              <w:rPr>
                <w:b/>
                <w:i/>
                <w:sz w:val="18"/>
                <w:szCs w:val="18"/>
              </w:rPr>
              <w:t xml:space="preserve">нием вышеуказанных специалистов </w:t>
            </w:r>
            <w:r w:rsidRPr="003E307D">
              <w:rPr>
                <w:i/>
                <w:sz w:val="18"/>
                <w:szCs w:val="18"/>
              </w:rPr>
              <w:t>(п</w:t>
            </w:r>
            <w:r w:rsidRPr="003E307D">
              <w:rPr>
                <w:i/>
                <w:sz w:val="18"/>
                <w:szCs w:val="18"/>
              </w:rPr>
              <w:t>о</w:t>
            </w:r>
            <w:r w:rsidRPr="003E307D">
              <w:rPr>
                <w:i/>
                <w:sz w:val="18"/>
                <w:szCs w:val="18"/>
              </w:rPr>
              <w:t>средством ведения дневника здоровья учащегося, дневника наблюдения  за зд</w:t>
            </w:r>
            <w:r w:rsidRPr="003E307D">
              <w:rPr>
                <w:i/>
                <w:sz w:val="18"/>
                <w:szCs w:val="18"/>
              </w:rPr>
              <w:t>о</w:t>
            </w:r>
            <w:r w:rsidRPr="003E307D">
              <w:rPr>
                <w:i/>
                <w:sz w:val="18"/>
                <w:szCs w:val="18"/>
              </w:rPr>
              <w:t>ровьем, паспорта  здоровья и др.)</w:t>
            </w:r>
            <w:r w:rsidRPr="003E307D">
              <w:rPr>
                <w:sz w:val="18"/>
                <w:szCs w:val="18"/>
              </w:rPr>
              <w:t>;</w:t>
            </w:r>
          </w:p>
          <w:p w:rsidR="00FF27B1" w:rsidRPr="003E307D" w:rsidRDefault="00FF27B1" w:rsidP="00FF27B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проведение диагностики с привлечением вышеуказанных специалистов </w:t>
            </w:r>
            <w:r w:rsidRPr="003E307D">
              <w:rPr>
                <w:i/>
                <w:sz w:val="18"/>
                <w:szCs w:val="18"/>
              </w:rPr>
              <w:t>(резул</w:t>
            </w:r>
            <w:r w:rsidRPr="003E307D">
              <w:rPr>
                <w:i/>
                <w:sz w:val="18"/>
                <w:szCs w:val="18"/>
              </w:rPr>
              <w:t>ь</w:t>
            </w:r>
            <w:r w:rsidRPr="003E307D">
              <w:rPr>
                <w:i/>
                <w:sz w:val="18"/>
                <w:szCs w:val="18"/>
              </w:rPr>
              <w:t>таты   тестирования, анкетирования, заключения мед/осмотров, документация отчетно-аналитического характера и др.)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E307D">
              <w:rPr>
                <w:b/>
                <w:sz w:val="20"/>
                <w:szCs w:val="20"/>
              </w:rPr>
              <w:t xml:space="preserve">Итого кол-во баллов </w:t>
            </w:r>
          </w:p>
        </w:tc>
      </w:tr>
      <w:tr w:rsidR="00FF27B1" w:rsidRPr="003E307D" w:rsidTr="00FF27B1">
        <w:trPr>
          <w:trHeight w:val="266"/>
          <w:jc w:val="center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FF27B1" w:rsidRPr="003E307D" w:rsidTr="00FF27B1">
        <w:trPr>
          <w:trHeight w:val="54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ведется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7B1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 xml:space="preserve">Ведется </w:t>
            </w:r>
          </w:p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эпизодически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систе</w:t>
            </w:r>
            <w:r w:rsidRPr="003E307D">
              <w:rPr>
                <w:sz w:val="14"/>
                <w:szCs w:val="16"/>
              </w:rPr>
              <w:t>м</w:t>
            </w:r>
            <w:r w:rsidRPr="003E307D">
              <w:rPr>
                <w:sz w:val="14"/>
                <w:szCs w:val="16"/>
              </w:rPr>
              <w:t>но и комплексно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 xml:space="preserve">Не </w:t>
            </w:r>
          </w:p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обеспечив</w:t>
            </w:r>
            <w:r w:rsidRPr="003E307D">
              <w:rPr>
                <w:sz w:val="14"/>
                <w:szCs w:val="16"/>
              </w:rPr>
              <w:t>а</w:t>
            </w:r>
            <w:r w:rsidRPr="003E307D">
              <w:rPr>
                <w:sz w:val="14"/>
                <w:szCs w:val="16"/>
              </w:rPr>
              <w:t>ется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Обесп</w:t>
            </w:r>
            <w:r w:rsidRPr="003E307D">
              <w:rPr>
                <w:sz w:val="14"/>
                <w:szCs w:val="16"/>
              </w:rPr>
              <w:t>е</w:t>
            </w:r>
            <w:r w:rsidRPr="003E307D">
              <w:rPr>
                <w:sz w:val="14"/>
                <w:szCs w:val="16"/>
              </w:rPr>
              <w:t>чивается частично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Обеспечив</w:t>
            </w:r>
            <w:r w:rsidRPr="003E307D">
              <w:rPr>
                <w:sz w:val="14"/>
                <w:szCs w:val="16"/>
              </w:rPr>
              <w:t>а</w:t>
            </w:r>
            <w:r w:rsidRPr="003E307D">
              <w:rPr>
                <w:sz w:val="14"/>
                <w:szCs w:val="16"/>
              </w:rPr>
              <w:t>ется в по</w:t>
            </w:r>
            <w:r w:rsidRPr="003E307D">
              <w:rPr>
                <w:sz w:val="14"/>
                <w:szCs w:val="16"/>
              </w:rPr>
              <w:t>л</w:t>
            </w:r>
            <w:r w:rsidRPr="003E307D">
              <w:rPr>
                <w:sz w:val="14"/>
                <w:szCs w:val="16"/>
              </w:rPr>
              <w:t>ном объеме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пров</w:t>
            </w:r>
            <w:r w:rsidRPr="003E307D">
              <w:rPr>
                <w:sz w:val="14"/>
                <w:szCs w:val="16"/>
              </w:rPr>
              <w:t>о</w:t>
            </w:r>
            <w:r w:rsidRPr="003E307D">
              <w:rPr>
                <w:sz w:val="14"/>
                <w:szCs w:val="16"/>
              </w:rPr>
              <w:t>дятся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Проводятся эпизодич</w:t>
            </w:r>
            <w:r w:rsidRPr="003E307D">
              <w:rPr>
                <w:sz w:val="14"/>
                <w:szCs w:val="16"/>
              </w:rPr>
              <w:t>е</w:t>
            </w:r>
            <w:r w:rsidRPr="003E307D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>ки</w:t>
            </w:r>
            <w:r w:rsidRPr="003E307D">
              <w:rPr>
                <w:sz w:val="14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си</w:t>
            </w:r>
            <w:r w:rsidRPr="003E307D">
              <w:rPr>
                <w:sz w:val="14"/>
                <w:szCs w:val="16"/>
              </w:rPr>
              <w:t>с</w:t>
            </w:r>
            <w:r w:rsidRPr="003E307D">
              <w:rPr>
                <w:sz w:val="14"/>
                <w:szCs w:val="16"/>
              </w:rPr>
              <w:t>темно и ко</w:t>
            </w:r>
            <w:r w:rsidRPr="003E307D">
              <w:rPr>
                <w:sz w:val="14"/>
                <w:szCs w:val="16"/>
              </w:rPr>
              <w:t>м</w:t>
            </w:r>
            <w:r w:rsidRPr="003E307D">
              <w:rPr>
                <w:sz w:val="14"/>
                <w:szCs w:val="16"/>
              </w:rPr>
              <w:t>плексно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пров</w:t>
            </w:r>
            <w:r w:rsidRPr="003E307D">
              <w:rPr>
                <w:sz w:val="14"/>
                <w:szCs w:val="16"/>
              </w:rPr>
              <w:t>о</w:t>
            </w:r>
            <w:r w:rsidRPr="003E307D">
              <w:rPr>
                <w:sz w:val="14"/>
                <w:szCs w:val="16"/>
              </w:rPr>
              <w:t>дится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Проводит</w:t>
            </w:r>
            <w:r w:rsidRPr="003E307D">
              <w:rPr>
                <w:sz w:val="14"/>
                <w:szCs w:val="16"/>
              </w:rPr>
              <w:t xml:space="preserve"> частично,</w:t>
            </w:r>
          </w:p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эпизодич.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си</w:t>
            </w:r>
            <w:r w:rsidRPr="003E307D">
              <w:rPr>
                <w:sz w:val="14"/>
                <w:szCs w:val="16"/>
              </w:rPr>
              <w:t>с</w:t>
            </w:r>
            <w:r w:rsidRPr="003E307D">
              <w:rPr>
                <w:sz w:val="14"/>
                <w:szCs w:val="16"/>
              </w:rPr>
              <w:t>темно и ко</w:t>
            </w:r>
            <w:r w:rsidRPr="003E307D">
              <w:rPr>
                <w:sz w:val="14"/>
                <w:szCs w:val="16"/>
              </w:rPr>
              <w:t>м</w:t>
            </w:r>
            <w:r w:rsidRPr="003E307D">
              <w:rPr>
                <w:sz w:val="14"/>
                <w:szCs w:val="16"/>
              </w:rPr>
              <w:t>плексно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27B1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</w:t>
            </w:r>
          </w:p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 xml:space="preserve"> взаимодействует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7B1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Взаим</w:t>
            </w:r>
            <w:r>
              <w:rPr>
                <w:sz w:val="14"/>
                <w:szCs w:val="16"/>
              </w:rPr>
              <w:t>одейст.</w:t>
            </w:r>
            <w:r w:rsidRPr="003E307D">
              <w:rPr>
                <w:sz w:val="14"/>
                <w:szCs w:val="16"/>
              </w:rPr>
              <w:t xml:space="preserve"> </w:t>
            </w:r>
          </w:p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эпизодически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Взаимодейст.</w:t>
            </w:r>
          </w:p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системно</w:t>
            </w:r>
            <w:r w:rsidRPr="003E307D">
              <w:rPr>
                <w:sz w:val="14"/>
                <w:szCs w:val="16"/>
              </w:rPr>
              <w:t xml:space="preserve"> и ко</w:t>
            </w:r>
            <w:r w:rsidRPr="003E307D">
              <w:rPr>
                <w:sz w:val="14"/>
                <w:szCs w:val="16"/>
              </w:rPr>
              <w:t>м</w:t>
            </w:r>
            <w:r w:rsidRPr="003E307D">
              <w:rPr>
                <w:sz w:val="14"/>
                <w:szCs w:val="16"/>
              </w:rPr>
              <w:t>плексно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3E307D">
              <w:rPr>
                <w:sz w:val="14"/>
                <w:szCs w:val="18"/>
              </w:rPr>
              <w:t>Максимал.</w:t>
            </w:r>
          </w:p>
          <w:p w:rsidR="00FF27B1" w:rsidRPr="003E307D" w:rsidRDefault="00FF27B1" w:rsidP="00FF27B1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3E307D">
              <w:rPr>
                <w:sz w:val="14"/>
                <w:szCs w:val="18"/>
              </w:rPr>
              <w:t>количество баллов</w:t>
            </w:r>
          </w:p>
        </w:tc>
      </w:tr>
      <w:tr w:rsidR="00FF27B1" w:rsidTr="00FF27B1">
        <w:trPr>
          <w:jc w:val="center"/>
        </w:trPr>
        <w:tc>
          <w:tcPr>
            <w:tcW w:w="710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275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993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992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709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134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709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134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1275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276" w:type="dxa"/>
            <w:shd w:val="clear" w:color="auto" w:fill="auto"/>
          </w:tcPr>
          <w:p w:rsidR="00FF27B1" w:rsidRPr="003E307D" w:rsidRDefault="00FF27B1" w:rsidP="00FF27B1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945" w:type="dxa"/>
            <w:shd w:val="clear" w:color="auto" w:fill="auto"/>
          </w:tcPr>
          <w:p w:rsidR="00FF27B1" w:rsidRPr="00E13328" w:rsidRDefault="00FF27B1" w:rsidP="00FF27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307D">
              <w:rPr>
                <w:b/>
              </w:rPr>
              <w:t>200</w:t>
            </w:r>
          </w:p>
        </w:tc>
      </w:tr>
      <w:tr w:rsidR="00FF27B1" w:rsidRPr="00C21310" w:rsidTr="00FF27B1">
        <w:trPr>
          <w:trHeight w:val="5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F27B1" w:rsidRPr="00C21310" w:rsidRDefault="00FF27B1" w:rsidP="00FF27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B1" w:rsidRPr="00C21310" w:rsidRDefault="00FF27B1" w:rsidP="00FF27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27B1" w:rsidRPr="00C21310" w:rsidRDefault="002C142E" w:rsidP="00FF27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27B1" w:rsidRPr="00C21310" w:rsidRDefault="00FF27B1" w:rsidP="00FF27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27B1" w:rsidRPr="00C21310" w:rsidRDefault="002C142E" w:rsidP="00FF27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27B1" w:rsidRPr="00C21310" w:rsidRDefault="00FF27B1" w:rsidP="00FF27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27B1" w:rsidRPr="00C21310" w:rsidRDefault="00FF27B1" w:rsidP="00FF27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27B1" w:rsidRPr="00C21310" w:rsidRDefault="002C142E" w:rsidP="00FF27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7B1" w:rsidRPr="00C21310" w:rsidRDefault="00FF27B1" w:rsidP="00FF27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27B1" w:rsidRPr="00C21310" w:rsidRDefault="00FF27B1" w:rsidP="00FF27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27B1" w:rsidRPr="00C21310" w:rsidRDefault="002C142E" w:rsidP="00FF27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7B1" w:rsidRPr="00C21310" w:rsidRDefault="00FF27B1" w:rsidP="00FF27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27B1" w:rsidRPr="00C21310" w:rsidRDefault="00FF27B1" w:rsidP="00FF27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B1" w:rsidRPr="00C21310" w:rsidRDefault="002C142E" w:rsidP="00FF27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27B1" w:rsidRPr="00C21310" w:rsidRDefault="00FF27B1" w:rsidP="00FF27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FF27B1" w:rsidRPr="00C21310" w:rsidRDefault="002C142E" w:rsidP="00FF27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:rsidR="007608B9" w:rsidRPr="003E307D" w:rsidRDefault="001D789E" w:rsidP="00735428">
      <w:pPr>
        <w:spacing w:after="0" w:line="192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B36902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FF27B1">
        <w:rPr>
          <w:b/>
          <w:i/>
          <w:sz w:val="24"/>
          <w:szCs w:val="24"/>
        </w:rPr>
        <w:t>5</w:t>
      </w:r>
    </w:p>
    <w:p w:rsidR="007608B9" w:rsidRPr="009771C0" w:rsidRDefault="007608B9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>Оценка уровня</w:t>
      </w:r>
    </w:p>
    <w:p w:rsidR="007608B9" w:rsidRPr="00574A95" w:rsidRDefault="003560B7" w:rsidP="007608B9">
      <w:pPr>
        <w:spacing w:after="0" w:line="240" w:lineRule="auto"/>
        <w:jc w:val="center"/>
        <w:rPr>
          <w:b/>
          <w:sz w:val="24"/>
          <w:szCs w:val="24"/>
        </w:rPr>
      </w:pPr>
      <w:r w:rsidRPr="00977B8C">
        <w:rPr>
          <w:b/>
          <w:sz w:val="24"/>
          <w:szCs w:val="24"/>
        </w:rPr>
        <w:t xml:space="preserve">продуктивности использования </w:t>
      </w:r>
      <w:r w:rsidR="008B7E2D">
        <w:rPr>
          <w:b/>
          <w:sz w:val="24"/>
          <w:szCs w:val="24"/>
        </w:rPr>
        <w:t>педагогом</w:t>
      </w:r>
      <w:r w:rsidR="007608B9" w:rsidRPr="00977B8C">
        <w:rPr>
          <w:b/>
          <w:sz w:val="24"/>
          <w:szCs w:val="24"/>
        </w:rPr>
        <w:t xml:space="preserve"> </w:t>
      </w:r>
      <w:r w:rsidRPr="00977B8C">
        <w:rPr>
          <w:b/>
          <w:sz w:val="24"/>
          <w:szCs w:val="24"/>
        </w:rPr>
        <w:t>образовательных технологий</w:t>
      </w:r>
      <w:r w:rsidR="007608B9" w:rsidRPr="00574A95">
        <w:rPr>
          <w:b/>
          <w:sz w:val="24"/>
          <w:szCs w:val="24"/>
        </w:rPr>
        <w:t xml:space="preserve"> </w:t>
      </w:r>
    </w:p>
    <w:p w:rsidR="007608B9" w:rsidRPr="00735428" w:rsidRDefault="007608B9" w:rsidP="007608B9">
      <w:pPr>
        <w:spacing w:after="120" w:line="240" w:lineRule="auto"/>
        <w:jc w:val="center"/>
        <w:rPr>
          <w:sz w:val="18"/>
          <w:szCs w:val="18"/>
        </w:rPr>
      </w:pPr>
      <w:r w:rsidRPr="00735428">
        <w:rPr>
          <w:sz w:val="18"/>
          <w:szCs w:val="18"/>
        </w:rPr>
        <w:t>(</w:t>
      </w:r>
      <w:r w:rsidRPr="00735428">
        <w:rPr>
          <w:sz w:val="18"/>
          <w:szCs w:val="18"/>
          <w:u w:val="single"/>
        </w:rPr>
        <w:t>заполняется экспертом</w:t>
      </w:r>
      <w:r w:rsidRPr="00735428">
        <w:rPr>
          <w:sz w:val="18"/>
          <w:szCs w:val="18"/>
        </w:rPr>
        <w:t>)</w:t>
      </w:r>
    </w:p>
    <w:tbl>
      <w:tblPr>
        <w:tblW w:w="16141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"/>
        <w:gridCol w:w="3676"/>
        <w:gridCol w:w="756"/>
        <w:gridCol w:w="756"/>
        <w:gridCol w:w="756"/>
        <w:gridCol w:w="756"/>
        <w:gridCol w:w="756"/>
        <w:gridCol w:w="756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3560B7" w:rsidRPr="00735428" w:rsidTr="004D0CB2">
        <w:trPr>
          <w:trHeight w:val="4541"/>
          <w:jc w:val="center"/>
        </w:trPr>
        <w:tc>
          <w:tcPr>
            <w:tcW w:w="379" w:type="dxa"/>
            <w:vMerge w:val="restart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№</w:t>
            </w:r>
          </w:p>
          <w:p w:rsidR="003560B7" w:rsidRPr="00735428" w:rsidRDefault="003560B7" w:rsidP="00EE7AAB">
            <w:pPr>
              <w:spacing w:after="0" w:line="240" w:lineRule="auto"/>
              <w:ind w:right="-108"/>
              <w:jc w:val="center"/>
              <w:rPr>
                <w:b/>
              </w:rPr>
            </w:pPr>
            <w:r w:rsidRPr="00735428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676" w:type="dxa"/>
            <w:vMerge w:val="restart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 xml:space="preserve">Название </w:t>
            </w:r>
            <w:r w:rsidRPr="00735428">
              <w:rPr>
                <w:b/>
              </w:rPr>
              <w:br/>
              <w:t xml:space="preserve">образовательной технологии </w:t>
            </w:r>
          </w:p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3560B7" w:rsidRPr="00F7791B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F7791B">
              <w:rPr>
                <w:b/>
                <w:sz w:val="18"/>
                <w:szCs w:val="18"/>
              </w:rPr>
              <w:t>1-критерий</w:t>
            </w:r>
          </w:p>
          <w:p w:rsidR="003560B7" w:rsidRPr="00F7791B" w:rsidRDefault="004D208F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Теоретические </w:t>
            </w:r>
            <w:r w:rsidR="003560B7" w:rsidRPr="00F7791B">
              <w:rPr>
                <w:b/>
                <w:sz w:val="18"/>
                <w:szCs w:val="18"/>
              </w:rPr>
              <w:t xml:space="preserve">знания </w:t>
            </w:r>
            <w:r w:rsidR="003560B7" w:rsidRPr="00F7791B">
              <w:rPr>
                <w:b/>
                <w:sz w:val="18"/>
                <w:szCs w:val="18"/>
              </w:rPr>
              <w:br/>
              <w:t xml:space="preserve">образовательных </w:t>
            </w:r>
            <w:r w:rsidR="00170A32">
              <w:rPr>
                <w:b/>
                <w:sz w:val="18"/>
                <w:szCs w:val="18"/>
              </w:rPr>
              <w:br/>
            </w:r>
            <w:r w:rsidR="003560B7" w:rsidRPr="00F7791B">
              <w:rPr>
                <w:b/>
                <w:sz w:val="18"/>
                <w:szCs w:val="18"/>
              </w:rPr>
              <w:t xml:space="preserve">технологий </w:t>
            </w:r>
          </w:p>
          <w:p w:rsidR="003560B7" w:rsidRPr="00F7791B" w:rsidRDefault="003560B7" w:rsidP="00EE7AAB">
            <w:pPr>
              <w:spacing w:after="60" w:line="240" w:lineRule="auto"/>
              <w:rPr>
                <w:b/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на основе анализа и</w:t>
            </w:r>
            <w:r w:rsidRPr="00F7791B">
              <w:rPr>
                <w:b/>
                <w:i/>
                <w:sz w:val="18"/>
                <w:szCs w:val="18"/>
              </w:rPr>
              <w:t>н</w:t>
            </w:r>
            <w:r w:rsidRPr="00F7791B">
              <w:rPr>
                <w:b/>
                <w:i/>
                <w:sz w:val="18"/>
                <w:szCs w:val="18"/>
              </w:rPr>
              <w:t>формации, представле</w:t>
            </w:r>
            <w:r w:rsidRPr="00F7791B">
              <w:rPr>
                <w:b/>
                <w:i/>
                <w:sz w:val="18"/>
                <w:szCs w:val="18"/>
              </w:rPr>
              <w:t>н</w:t>
            </w:r>
            <w:r w:rsidR="00F7791B">
              <w:rPr>
                <w:b/>
                <w:i/>
                <w:sz w:val="18"/>
                <w:szCs w:val="18"/>
              </w:rPr>
              <w:t xml:space="preserve">ной в </w:t>
            </w:r>
            <w:r w:rsidRPr="00F7791B">
              <w:rPr>
                <w:b/>
                <w:i/>
                <w:sz w:val="18"/>
                <w:szCs w:val="18"/>
              </w:rPr>
              <w:t>таблице  «</w:t>
            </w:r>
            <w:r w:rsidRPr="00F7791B">
              <w:rPr>
                <w:i/>
                <w:sz w:val="18"/>
                <w:szCs w:val="18"/>
              </w:rPr>
              <w:t>Образ</w:t>
            </w:r>
            <w:r w:rsidRPr="00F7791B">
              <w:rPr>
                <w:i/>
                <w:sz w:val="18"/>
                <w:szCs w:val="18"/>
              </w:rPr>
              <w:t>о</w:t>
            </w:r>
            <w:r w:rsidRPr="00F7791B">
              <w:rPr>
                <w:i/>
                <w:sz w:val="18"/>
                <w:szCs w:val="18"/>
              </w:rPr>
              <w:t>вательные технологии в практической деятельн</w:t>
            </w:r>
            <w:r w:rsidRPr="00F7791B">
              <w:rPr>
                <w:i/>
                <w:sz w:val="18"/>
                <w:szCs w:val="18"/>
              </w:rPr>
              <w:t>о</w:t>
            </w:r>
            <w:r w:rsidRPr="00F7791B">
              <w:rPr>
                <w:i/>
                <w:sz w:val="18"/>
                <w:szCs w:val="18"/>
              </w:rPr>
              <w:t xml:space="preserve">сти пед.работника», </w:t>
            </w:r>
            <w:r w:rsidRPr="00F7791B">
              <w:rPr>
                <w:b/>
                <w:i/>
                <w:sz w:val="18"/>
                <w:szCs w:val="18"/>
              </w:rPr>
              <w:t>портфолио</w:t>
            </w:r>
            <w:r w:rsidRPr="00F7791B">
              <w:rPr>
                <w:i/>
                <w:sz w:val="18"/>
                <w:szCs w:val="18"/>
              </w:rPr>
              <w:t xml:space="preserve">  </w:t>
            </w:r>
            <w:r w:rsidRPr="00F7791B">
              <w:rPr>
                <w:b/>
                <w:i/>
                <w:sz w:val="18"/>
                <w:szCs w:val="18"/>
              </w:rPr>
              <w:t>и собесед</w:t>
            </w:r>
            <w:r w:rsidRPr="00F7791B">
              <w:rPr>
                <w:b/>
                <w:i/>
                <w:sz w:val="18"/>
                <w:szCs w:val="18"/>
              </w:rPr>
              <w:t>о</w:t>
            </w:r>
            <w:r w:rsidRPr="00F7791B">
              <w:rPr>
                <w:b/>
                <w:i/>
                <w:sz w:val="18"/>
                <w:szCs w:val="18"/>
              </w:rPr>
              <w:t>вания с аттестуемым педагогом</w:t>
            </w:r>
          </w:p>
          <w:p w:rsidR="003560B7" w:rsidRPr="00F7791B" w:rsidRDefault="003560B7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7791B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- концептуальность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156"/>
              <w:rPr>
                <w:i/>
                <w:sz w:val="18"/>
                <w:szCs w:val="18"/>
              </w:rPr>
            </w:pPr>
            <w:r w:rsidRPr="00F7791B">
              <w:rPr>
                <w:i/>
                <w:sz w:val="18"/>
                <w:szCs w:val="18"/>
              </w:rPr>
              <w:t>(научная база);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- системность</w:t>
            </w:r>
            <w:r w:rsidRPr="00F7791B">
              <w:rPr>
                <w:i/>
                <w:sz w:val="18"/>
                <w:szCs w:val="18"/>
              </w:rPr>
              <w:t xml:space="preserve"> (логи</w:t>
            </w:r>
            <w:r w:rsidRPr="00F7791B">
              <w:rPr>
                <w:i/>
                <w:sz w:val="18"/>
                <w:szCs w:val="18"/>
              </w:rPr>
              <w:t>ч</w:t>
            </w:r>
            <w:r w:rsidRPr="00F7791B">
              <w:rPr>
                <w:i/>
                <w:sz w:val="18"/>
                <w:szCs w:val="18"/>
              </w:rPr>
              <w:t>ность, целостность);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- процессуальность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156"/>
              <w:rPr>
                <w:i/>
                <w:sz w:val="18"/>
                <w:szCs w:val="18"/>
              </w:rPr>
            </w:pPr>
            <w:r w:rsidRPr="00F7791B">
              <w:rPr>
                <w:i/>
                <w:sz w:val="18"/>
                <w:szCs w:val="18"/>
              </w:rPr>
              <w:t>(организация учебного процесса: методы и формы);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- эффективность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F7791B">
              <w:rPr>
                <w:i/>
                <w:sz w:val="18"/>
                <w:szCs w:val="18"/>
              </w:rPr>
              <w:t>(положительная динам</w:t>
            </w:r>
            <w:r w:rsidRPr="00F7791B">
              <w:rPr>
                <w:i/>
                <w:sz w:val="18"/>
                <w:szCs w:val="18"/>
              </w:rPr>
              <w:t>и</w:t>
            </w:r>
            <w:r w:rsidRPr="00F7791B">
              <w:rPr>
                <w:i/>
                <w:sz w:val="18"/>
                <w:szCs w:val="18"/>
              </w:rPr>
              <w:t>ка результата)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560B7" w:rsidRPr="00F7791B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F7791B">
              <w:rPr>
                <w:b/>
                <w:sz w:val="18"/>
                <w:szCs w:val="18"/>
              </w:rPr>
              <w:t>2-й критерий</w:t>
            </w:r>
          </w:p>
          <w:p w:rsidR="003560B7" w:rsidRPr="00F7791B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F7791B">
              <w:rPr>
                <w:b/>
                <w:sz w:val="18"/>
                <w:szCs w:val="18"/>
              </w:rPr>
              <w:t xml:space="preserve">Практическое владение образовательными </w:t>
            </w:r>
            <w:r w:rsidR="00170A32">
              <w:rPr>
                <w:b/>
                <w:sz w:val="18"/>
                <w:szCs w:val="18"/>
              </w:rPr>
              <w:br/>
            </w:r>
            <w:r w:rsidRPr="00F7791B">
              <w:rPr>
                <w:b/>
                <w:sz w:val="18"/>
                <w:szCs w:val="18"/>
              </w:rPr>
              <w:t xml:space="preserve">технологиями </w:t>
            </w:r>
          </w:p>
          <w:p w:rsidR="003560B7" w:rsidRPr="00F7791B" w:rsidRDefault="003560B7" w:rsidP="00EE7AAB">
            <w:pPr>
              <w:spacing w:after="120" w:line="240" w:lineRule="auto"/>
              <w:rPr>
                <w:b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на основе анализа и с</w:t>
            </w:r>
            <w:r w:rsidRPr="00F7791B">
              <w:rPr>
                <w:b/>
                <w:i/>
                <w:sz w:val="18"/>
                <w:szCs w:val="18"/>
              </w:rPr>
              <w:t>а</w:t>
            </w:r>
            <w:r w:rsidRPr="00F7791B">
              <w:rPr>
                <w:b/>
                <w:i/>
                <w:sz w:val="18"/>
                <w:szCs w:val="18"/>
              </w:rPr>
              <w:t>мо-анализа открытого урока/ мероприятия</w:t>
            </w:r>
            <w:r w:rsidRPr="00F7791B">
              <w:rPr>
                <w:b/>
                <w:sz w:val="18"/>
                <w:szCs w:val="18"/>
              </w:rPr>
              <w:t xml:space="preserve"> </w:t>
            </w:r>
            <w:r w:rsidRPr="00F7791B">
              <w:rPr>
                <w:i/>
                <w:sz w:val="18"/>
                <w:szCs w:val="18"/>
              </w:rPr>
              <w:t>(конспекта, видеомат</w:t>
            </w:r>
            <w:r w:rsidRPr="00F7791B">
              <w:rPr>
                <w:i/>
                <w:sz w:val="18"/>
                <w:szCs w:val="18"/>
              </w:rPr>
              <w:t>е</w:t>
            </w:r>
            <w:r w:rsidRPr="00F7791B">
              <w:rPr>
                <w:i/>
                <w:sz w:val="18"/>
                <w:szCs w:val="18"/>
              </w:rPr>
              <w:t>риала, отзыва на урок/мероприятие)</w:t>
            </w:r>
          </w:p>
          <w:p w:rsidR="00F52B75" w:rsidRDefault="00F52B75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</w:p>
          <w:p w:rsidR="00F52B75" w:rsidRDefault="00F52B75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</w:p>
          <w:p w:rsidR="003560B7" w:rsidRPr="00F7791B" w:rsidRDefault="003560B7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7791B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- целесообразность и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оптимальность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F7791B">
              <w:rPr>
                <w:i/>
                <w:sz w:val="18"/>
                <w:szCs w:val="18"/>
              </w:rPr>
              <w:t>применения технологии ;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- управляемость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F7791B">
              <w:rPr>
                <w:i/>
                <w:sz w:val="18"/>
                <w:szCs w:val="18"/>
              </w:rPr>
              <w:t>процессом обучения;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- завершенность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F7791B">
              <w:rPr>
                <w:i/>
                <w:sz w:val="18"/>
                <w:szCs w:val="18"/>
              </w:rPr>
              <w:t>действий в УВП;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- результативность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F7791B">
              <w:rPr>
                <w:i/>
                <w:sz w:val="18"/>
                <w:szCs w:val="18"/>
              </w:rPr>
              <w:t>достижения  запланир</w:t>
            </w:r>
            <w:r w:rsidRPr="00F7791B">
              <w:rPr>
                <w:i/>
                <w:sz w:val="18"/>
                <w:szCs w:val="18"/>
              </w:rPr>
              <w:t>о</w:t>
            </w:r>
            <w:r w:rsidRPr="00F7791B">
              <w:rPr>
                <w:i/>
                <w:sz w:val="18"/>
                <w:szCs w:val="18"/>
              </w:rPr>
              <w:t>ванной цели ур</w:t>
            </w:r>
            <w:r w:rsidRPr="00F7791B">
              <w:rPr>
                <w:i/>
                <w:sz w:val="18"/>
                <w:szCs w:val="18"/>
              </w:rPr>
              <w:t>о</w:t>
            </w:r>
            <w:r w:rsidRPr="00F7791B">
              <w:rPr>
                <w:i/>
                <w:sz w:val="18"/>
                <w:szCs w:val="18"/>
              </w:rPr>
              <w:t>ка/мероприятия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3560B7" w:rsidRPr="00F7791B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F7791B">
              <w:rPr>
                <w:b/>
                <w:sz w:val="18"/>
                <w:szCs w:val="18"/>
              </w:rPr>
              <w:t>3-й критерий</w:t>
            </w:r>
          </w:p>
          <w:p w:rsidR="003560B7" w:rsidRPr="00F7791B" w:rsidRDefault="003560B7" w:rsidP="00F7791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F7791B">
              <w:rPr>
                <w:b/>
                <w:sz w:val="18"/>
                <w:szCs w:val="18"/>
              </w:rPr>
              <w:t xml:space="preserve">Разработка </w:t>
            </w:r>
            <w:r w:rsidR="00F7791B">
              <w:rPr>
                <w:b/>
                <w:sz w:val="18"/>
                <w:szCs w:val="18"/>
              </w:rPr>
              <w:br/>
            </w:r>
            <w:r w:rsidRPr="00F7791B">
              <w:rPr>
                <w:b/>
                <w:sz w:val="18"/>
                <w:szCs w:val="18"/>
              </w:rPr>
              <w:t>учебно-методического материала</w:t>
            </w:r>
          </w:p>
          <w:p w:rsidR="003560B7" w:rsidRPr="00F7791B" w:rsidRDefault="003560B7" w:rsidP="00EE7AAB">
            <w:pPr>
              <w:spacing w:after="120" w:line="240" w:lineRule="auto"/>
              <w:rPr>
                <w:b/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на осно</w:t>
            </w:r>
            <w:r w:rsidR="00AD7FAC" w:rsidRPr="00F7791B">
              <w:rPr>
                <w:b/>
                <w:i/>
                <w:sz w:val="18"/>
                <w:szCs w:val="18"/>
              </w:rPr>
              <w:t>ве анализа уче</w:t>
            </w:r>
            <w:r w:rsidR="00AD7FAC" w:rsidRPr="00F7791B">
              <w:rPr>
                <w:b/>
                <w:i/>
                <w:sz w:val="18"/>
                <w:szCs w:val="18"/>
              </w:rPr>
              <w:t>б</w:t>
            </w:r>
            <w:r w:rsidR="00AD7FAC" w:rsidRPr="00F7791B">
              <w:rPr>
                <w:b/>
                <w:i/>
                <w:sz w:val="18"/>
                <w:szCs w:val="18"/>
              </w:rPr>
              <w:t>но-методического</w:t>
            </w:r>
            <w:r w:rsidRPr="00F7791B">
              <w:rPr>
                <w:b/>
                <w:i/>
                <w:sz w:val="18"/>
                <w:szCs w:val="18"/>
              </w:rPr>
              <w:t xml:space="preserve"> </w:t>
            </w:r>
            <w:r w:rsidRPr="001C38F3">
              <w:rPr>
                <w:i/>
                <w:sz w:val="18"/>
                <w:szCs w:val="18"/>
              </w:rPr>
              <w:t>(д</w:t>
            </w:r>
            <w:r w:rsidRPr="001C38F3">
              <w:rPr>
                <w:i/>
                <w:sz w:val="18"/>
                <w:szCs w:val="18"/>
              </w:rPr>
              <w:t>и</w:t>
            </w:r>
            <w:r w:rsidRPr="001C38F3">
              <w:rPr>
                <w:i/>
                <w:sz w:val="18"/>
                <w:szCs w:val="18"/>
              </w:rPr>
              <w:t>дактического, наглядного материала и т.д.)</w:t>
            </w:r>
            <w:r w:rsidRPr="00F7791B">
              <w:rPr>
                <w:b/>
                <w:i/>
                <w:sz w:val="18"/>
                <w:szCs w:val="18"/>
              </w:rPr>
              <w:t>, со</w:t>
            </w:r>
            <w:r w:rsidRPr="00F7791B">
              <w:rPr>
                <w:b/>
                <w:i/>
                <w:sz w:val="18"/>
                <w:szCs w:val="18"/>
              </w:rPr>
              <w:t>з</w:t>
            </w:r>
            <w:r w:rsidRPr="00F7791B">
              <w:rPr>
                <w:b/>
                <w:i/>
                <w:sz w:val="18"/>
                <w:szCs w:val="18"/>
              </w:rPr>
              <w:t>данного пед. работником за межаттестацио</w:t>
            </w:r>
            <w:r w:rsidRPr="00F7791B">
              <w:rPr>
                <w:b/>
                <w:i/>
                <w:sz w:val="18"/>
                <w:szCs w:val="18"/>
              </w:rPr>
              <w:t>н</w:t>
            </w:r>
            <w:r w:rsidRPr="00F7791B">
              <w:rPr>
                <w:b/>
                <w:i/>
                <w:sz w:val="18"/>
                <w:szCs w:val="18"/>
              </w:rPr>
              <w:t>ный период</w:t>
            </w:r>
          </w:p>
          <w:p w:rsidR="00F52B75" w:rsidRDefault="00F52B75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</w:p>
          <w:p w:rsidR="003560B7" w:rsidRPr="00F7791B" w:rsidRDefault="003560B7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7791B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3560B7" w:rsidRPr="00F7791B" w:rsidRDefault="003560B7" w:rsidP="00EE7AA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 xml:space="preserve">- адекватность </w:t>
            </w:r>
            <w:r w:rsidRPr="00F7791B">
              <w:rPr>
                <w:i/>
                <w:sz w:val="18"/>
                <w:szCs w:val="18"/>
              </w:rPr>
              <w:t>учебно-методического матери</w:t>
            </w:r>
            <w:r w:rsidRPr="00F7791B">
              <w:rPr>
                <w:i/>
                <w:sz w:val="18"/>
                <w:szCs w:val="18"/>
              </w:rPr>
              <w:t>а</w:t>
            </w:r>
            <w:r w:rsidRPr="00F7791B">
              <w:rPr>
                <w:i/>
                <w:sz w:val="18"/>
                <w:szCs w:val="18"/>
              </w:rPr>
              <w:t>ла, применяемой технол</w:t>
            </w:r>
            <w:r w:rsidRPr="00F7791B">
              <w:rPr>
                <w:i/>
                <w:sz w:val="18"/>
                <w:szCs w:val="18"/>
              </w:rPr>
              <w:t>о</w:t>
            </w:r>
            <w:r w:rsidRPr="00F7791B">
              <w:rPr>
                <w:i/>
                <w:sz w:val="18"/>
                <w:szCs w:val="18"/>
              </w:rPr>
              <w:t>гии;</w:t>
            </w:r>
          </w:p>
          <w:p w:rsidR="003560B7" w:rsidRPr="00F7791B" w:rsidRDefault="003560B7" w:rsidP="00EE7AAB">
            <w:pPr>
              <w:spacing w:after="0" w:line="240" w:lineRule="auto"/>
              <w:contextualSpacing/>
              <w:rPr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 xml:space="preserve">- соответствие </w:t>
            </w:r>
            <w:r w:rsidRPr="00F7791B">
              <w:rPr>
                <w:i/>
                <w:sz w:val="18"/>
                <w:szCs w:val="18"/>
              </w:rPr>
              <w:t>треб</w:t>
            </w:r>
            <w:r w:rsidRPr="00F7791B">
              <w:rPr>
                <w:i/>
                <w:sz w:val="18"/>
                <w:szCs w:val="18"/>
              </w:rPr>
              <w:t>о</w:t>
            </w:r>
            <w:r w:rsidRPr="00F7791B">
              <w:rPr>
                <w:i/>
                <w:sz w:val="18"/>
                <w:szCs w:val="18"/>
              </w:rPr>
              <w:t>ваниям к образовател</w:t>
            </w:r>
            <w:r w:rsidRPr="00F7791B">
              <w:rPr>
                <w:i/>
                <w:sz w:val="18"/>
                <w:szCs w:val="18"/>
              </w:rPr>
              <w:t>ь</w:t>
            </w:r>
            <w:r w:rsidRPr="00F7791B">
              <w:rPr>
                <w:i/>
                <w:sz w:val="18"/>
                <w:szCs w:val="18"/>
              </w:rPr>
              <w:t>ным средствам (нормы СанПиНов, учет псих</w:t>
            </w:r>
            <w:r w:rsidRPr="00F7791B">
              <w:rPr>
                <w:i/>
                <w:sz w:val="18"/>
                <w:szCs w:val="18"/>
              </w:rPr>
              <w:t>о</w:t>
            </w:r>
            <w:r w:rsidRPr="00F7791B">
              <w:rPr>
                <w:i/>
                <w:sz w:val="18"/>
                <w:szCs w:val="18"/>
              </w:rPr>
              <w:t>возрастных особенностей обучающихся и воспита</w:t>
            </w:r>
            <w:r w:rsidRPr="00F7791B">
              <w:rPr>
                <w:i/>
                <w:sz w:val="18"/>
                <w:szCs w:val="18"/>
              </w:rPr>
              <w:t>н</w:t>
            </w:r>
            <w:r w:rsidRPr="00F7791B">
              <w:rPr>
                <w:i/>
                <w:sz w:val="18"/>
                <w:szCs w:val="18"/>
              </w:rPr>
              <w:t xml:space="preserve">ников и др.) 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3560B7" w:rsidRPr="00F7791B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F7791B">
              <w:rPr>
                <w:b/>
                <w:sz w:val="18"/>
                <w:szCs w:val="18"/>
              </w:rPr>
              <w:t>4-й критерий</w:t>
            </w:r>
          </w:p>
          <w:p w:rsidR="003560B7" w:rsidRPr="00F7791B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F7791B">
              <w:rPr>
                <w:b/>
                <w:sz w:val="18"/>
                <w:szCs w:val="18"/>
              </w:rPr>
              <w:t xml:space="preserve">Трансляция </w:t>
            </w:r>
            <w:r w:rsidRPr="00F7791B">
              <w:rPr>
                <w:b/>
                <w:sz w:val="18"/>
                <w:szCs w:val="18"/>
              </w:rPr>
              <w:br/>
              <w:t>собственного опыта</w:t>
            </w:r>
          </w:p>
          <w:p w:rsidR="003560B7" w:rsidRPr="00F7791B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 xml:space="preserve">на основе собеседования с администрацией </w:t>
            </w:r>
            <w:r w:rsidR="00AD7FAC" w:rsidRPr="00F7791B">
              <w:rPr>
                <w:b/>
                <w:i/>
                <w:sz w:val="18"/>
                <w:szCs w:val="18"/>
              </w:rPr>
              <w:t>обр.орг.</w:t>
            </w:r>
            <w:r w:rsidRPr="00F7791B">
              <w:rPr>
                <w:b/>
                <w:i/>
                <w:sz w:val="18"/>
                <w:szCs w:val="18"/>
              </w:rPr>
              <w:t>, руководителем ШМО</w:t>
            </w:r>
          </w:p>
          <w:p w:rsidR="003560B7" w:rsidRPr="00F7791B" w:rsidRDefault="003560B7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7791B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3560B7" w:rsidRPr="00F7791B" w:rsidRDefault="003560B7" w:rsidP="00EE7AAB">
            <w:pPr>
              <w:spacing w:after="0" w:line="240" w:lineRule="auto"/>
              <w:contextualSpacing/>
              <w:rPr>
                <w:i/>
                <w:sz w:val="18"/>
                <w:szCs w:val="18"/>
              </w:rPr>
            </w:pPr>
            <w:r w:rsidRPr="00F7791B">
              <w:rPr>
                <w:b/>
                <w:i/>
                <w:sz w:val="18"/>
                <w:szCs w:val="18"/>
              </w:rPr>
              <w:t>наличие следующих м</w:t>
            </w:r>
            <w:r w:rsidRPr="00F7791B">
              <w:rPr>
                <w:b/>
                <w:i/>
                <w:sz w:val="18"/>
                <w:szCs w:val="18"/>
              </w:rPr>
              <w:t>а</w:t>
            </w:r>
            <w:r w:rsidRPr="00F7791B">
              <w:rPr>
                <w:b/>
                <w:i/>
                <w:sz w:val="18"/>
                <w:szCs w:val="18"/>
              </w:rPr>
              <w:t xml:space="preserve">териалов </w:t>
            </w:r>
            <w:r w:rsidRPr="001C38F3">
              <w:rPr>
                <w:i/>
                <w:sz w:val="18"/>
                <w:szCs w:val="18"/>
              </w:rPr>
              <w:t>(за межатт</w:t>
            </w:r>
            <w:r w:rsidRPr="001C38F3">
              <w:rPr>
                <w:i/>
                <w:sz w:val="18"/>
                <w:szCs w:val="18"/>
              </w:rPr>
              <w:t>е</w:t>
            </w:r>
            <w:r w:rsidRPr="001C38F3">
              <w:rPr>
                <w:i/>
                <w:sz w:val="18"/>
                <w:szCs w:val="18"/>
              </w:rPr>
              <w:t>стационный период)</w:t>
            </w:r>
            <w:r w:rsidRPr="00F7791B">
              <w:rPr>
                <w:b/>
                <w:i/>
                <w:sz w:val="18"/>
                <w:szCs w:val="18"/>
              </w:rPr>
              <w:t>: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F7791B">
              <w:rPr>
                <w:i/>
                <w:sz w:val="18"/>
                <w:szCs w:val="18"/>
              </w:rPr>
              <w:t>- документы ШМО, о</w:t>
            </w:r>
            <w:r w:rsidRPr="00F7791B">
              <w:rPr>
                <w:i/>
                <w:sz w:val="18"/>
                <w:szCs w:val="18"/>
              </w:rPr>
              <w:t>т</w:t>
            </w:r>
            <w:r w:rsidRPr="00F7791B">
              <w:rPr>
                <w:i/>
                <w:sz w:val="18"/>
                <w:szCs w:val="18"/>
              </w:rPr>
              <w:t>четно-аналитическая докумен</w:t>
            </w:r>
            <w:r w:rsidR="004B0009" w:rsidRPr="00F7791B">
              <w:rPr>
                <w:i/>
                <w:sz w:val="18"/>
                <w:szCs w:val="18"/>
              </w:rPr>
              <w:t>тация админис</w:t>
            </w:r>
            <w:r w:rsidR="004B0009" w:rsidRPr="00F7791B">
              <w:rPr>
                <w:i/>
                <w:sz w:val="18"/>
                <w:szCs w:val="18"/>
              </w:rPr>
              <w:t>т</w:t>
            </w:r>
            <w:r w:rsidR="004B0009" w:rsidRPr="00F7791B">
              <w:rPr>
                <w:i/>
                <w:sz w:val="18"/>
                <w:szCs w:val="18"/>
              </w:rPr>
              <w:t xml:space="preserve">рации, </w:t>
            </w:r>
            <w:r w:rsidRPr="00F7791B">
              <w:rPr>
                <w:i/>
                <w:sz w:val="18"/>
                <w:szCs w:val="18"/>
              </w:rPr>
              <w:t>подтверждающ</w:t>
            </w:r>
            <w:r w:rsidR="001C38F3">
              <w:rPr>
                <w:i/>
                <w:sz w:val="18"/>
                <w:szCs w:val="18"/>
              </w:rPr>
              <w:t>ая</w:t>
            </w:r>
            <w:r w:rsidRPr="00F7791B">
              <w:rPr>
                <w:i/>
                <w:sz w:val="18"/>
                <w:szCs w:val="18"/>
              </w:rPr>
              <w:t xml:space="preserve"> деятельность педагога по распространению опыта по реализации  технол</w:t>
            </w:r>
            <w:r w:rsidRPr="00F7791B">
              <w:rPr>
                <w:i/>
                <w:sz w:val="18"/>
                <w:szCs w:val="18"/>
              </w:rPr>
              <w:t>о</w:t>
            </w:r>
            <w:r w:rsidRPr="00F7791B">
              <w:rPr>
                <w:i/>
                <w:sz w:val="18"/>
                <w:szCs w:val="18"/>
              </w:rPr>
              <w:t>гии;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F7791B">
              <w:rPr>
                <w:i/>
                <w:sz w:val="18"/>
                <w:szCs w:val="18"/>
              </w:rPr>
              <w:t>- портфолио аттесту</w:t>
            </w:r>
            <w:r w:rsidRPr="00F7791B">
              <w:rPr>
                <w:i/>
                <w:sz w:val="18"/>
                <w:szCs w:val="18"/>
              </w:rPr>
              <w:t>е</w:t>
            </w:r>
            <w:r w:rsidRPr="00F7791B">
              <w:rPr>
                <w:i/>
                <w:sz w:val="18"/>
                <w:szCs w:val="18"/>
              </w:rPr>
              <w:t>мого педагогического работника (раздел «Пр</w:t>
            </w:r>
            <w:r w:rsidRPr="00F7791B">
              <w:rPr>
                <w:i/>
                <w:sz w:val="18"/>
                <w:szCs w:val="18"/>
              </w:rPr>
              <w:t>о</w:t>
            </w:r>
            <w:r w:rsidRPr="00F7791B">
              <w:rPr>
                <w:i/>
                <w:sz w:val="18"/>
                <w:szCs w:val="18"/>
              </w:rPr>
              <w:t>дуктивность и эффе</w:t>
            </w:r>
            <w:r w:rsidRPr="00F7791B">
              <w:rPr>
                <w:i/>
                <w:sz w:val="18"/>
                <w:szCs w:val="18"/>
              </w:rPr>
              <w:t>к</w:t>
            </w:r>
            <w:r w:rsidRPr="00F7791B">
              <w:rPr>
                <w:i/>
                <w:sz w:val="18"/>
                <w:szCs w:val="18"/>
              </w:rPr>
              <w:t>тивность методической деятельности»)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3560B7" w:rsidRPr="00F7791B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F7791B">
              <w:rPr>
                <w:b/>
                <w:sz w:val="18"/>
                <w:szCs w:val="18"/>
              </w:rPr>
              <w:t>5-й критерий</w:t>
            </w:r>
          </w:p>
          <w:p w:rsidR="003560B7" w:rsidRPr="00F7791B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F7791B">
              <w:rPr>
                <w:b/>
                <w:sz w:val="18"/>
                <w:szCs w:val="18"/>
              </w:rPr>
              <w:t>Совершенствование образовательной техн</w:t>
            </w:r>
            <w:r w:rsidRPr="00F7791B">
              <w:rPr>
                <w:b/>
                <w:sz w:val="18"/>
                <w:szCs w:val="18"/>
              </w:rPr>
              <w:t>о</w:t>
            </w:r>
            <w:r w:rsidRPr="00F7791B">
              <w:rPr>
                <w:b/>
                <w:sz w:val="18"/>
                <w:szCs w:val="18"/>
              </w:rPr>
              <w:t>логии. Наличие авто</w:t>
            </w:r>
            <w:r w:rsidRPr="00F7791B">
              <w:rPr>
                <w:b/>
                <w:sz w:val="18"/>
                <w:szCs w:val="18"/>
              </w:rPr>
              <w:t>р</w:t>
            </w:r>
            <w:r w:rsidRPr="00F7791B">
              <w:rPr>
                <w:b/>
                <w:sz w:val="18"/>
                <w:szCs w:val="18"/>
              </w:rPr>
              <w:t>ской разработки образ</w:t>
            </w:r>
            <w:r w:rsidRPr="00F7791B">
              <w:rPr>
                <w:b/>
                <w:sz w:val="18"/>
                <w:szCs w:val="18"/>
              </w:rPr>
              <w:t>о</w:t>
            </w:r>
            <w:r w:rsidRPr="00F7791B">
              <w:rPr>
                <w:b/>
                <w:sz w:val="18"/>
                <w:szCs w:val="18"/>
              </w:rPr>
              <w:t>вательной технологии и ее применение в УВП</w:t>
            </w:r>
          </w:p>
          <w:p w:rsidR="00F52B75" w:rsidRDefault="00F52B75" w:rsidP="00F52B75">
            <w:pPr>
              <w:spacing w:before="120" w:after="0" w:line="240" w:lineRule="auto"/>
              <w:rPr>
                <w:b/>
                <w:i/>
                <w:sz w:val="18"/>
                <w:szCs w:val="18"/>
                <w:u w:val="single"/>
              </w:rPr>
            </w:pPr>
          </w:p>
          <w:p w:rsidR="00F52B75" w:rsidRDefault="00F52B75" w:rsidP="00F52B75">
            <w:pPr>
              <w:spacing w:before="120" w:after="0" w:line="240" w:lineRule="auto"/>
              <w:rPr>
                <w:b/>
                <w:i/>
                <w:sz w:val="18"/>
                <w:szCs w:val="18"/>
                <w:u w:val="single"/>
              </w:rPr>
            </w:pPr>
          </w:p>
          <w:p w:rsidR="003560B7" w:rsidRPr="00F7791B" w:rsidRDefault="003560B7" w:rsidP="00F52B75">
            <w:pPr>
              <w:spacing w:before="120"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7791B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F7791B">
              <w:rPr>
                <w:i/>
                <w:sz w:val="18"/>
                <w:szCs w:val="18"/>
              </w:rPr>
              <w:t>- авторская технология, разработанная атт</w:t>
            </w:r>
            <w:r w:rsidRPr="00F7791B">
              <w:rPr>
                <w:i/>
                <w:sz w:val="18"/>
                <w:szCs w:val="18"/>
              </w:rPr>
              <w:t>е</w:t>
            </w:r>
            <w:r w:rsidRPr="00F7791B">
              <w:rPr>
                <w:i/>
                <w:sz w:val="18"/>
                <w:szCs w:val="18"/>
              </w:rPr>
              <w:t>стуе</w:t>
            </w:r>
            <w:r w:rsidR="00AD7FAC" w:rsidRPr="00F7791B">
              <w:rPr>
                <w:i/>
                <w:sz w:val="18"/>
                <w:szCs w:val="18"/>
              </w:rPr>
              <w:t xml:space="preserve">мым педагогом  в </w:t>
            </w:r>
            <w:r w:rsidRPr="00F7791B">
              <w:rPr>
                <w:i/>
                <w:sz w:val="18"/>
                <w:szCs w:val="18"/>
              </w:rPr>
              <w:t xml:space="preserve"> рукописи, имеющая п</w:t>
            </w:r>
            <w:r w:rsidRPr="00F7791B">
              <w:rPr>
                <w:i/>
                <w:sz w:val="18"/>
                <w:szCs w:val="18"/>
              </w:rPr>
              <w:t>о</w:t>
            </w:r>
            <w:r w:rsidRPr="00F7791B">
              <w:rPr>
                <w:i/>
                <w:sz w:val="18"/>
                <w:szCs w:val="18"/>
              </w:rPr>
              <w:t>ложительную внешнюю рецензию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175"/>
              <w:rPr>
                <w:i/>
                <w:sz w:val="18"/>
                <w:szCs w:val="18"/>
              </w:rPr>
            </w:pPr>
            <w:r w:rsidRPr="00F7791B">
              <w:rPr>
                <w:i/>
                <w:sz w:val="18"/>
                <w:szCs w:val="18"/>
              </w:rPr>
              <w:t>и/или</w:t>
            </w:r>
          </w:p>
          <w:p w:rsidR="003560B7" w:rsidRPr="00F7791B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F7791B">
              <w:rPr>
                <w:i/>
                <w:sz w:val="18"/>
                <w:szCs w:val="18"/>
              </w:rPr>
              <w:t>- публикация, описыва</w:t>
            </w:r>
            <w:r w:rsidRPr="00F7791B">
              <w:rPr>
                <w:i/>
                <w:sz w:val="18"/>
                <w:szCs w:val="18"/>
              </w:rPr>
              <w:t>ю</w:t>
            </w:r>
            <w:r w:rsidRPr="00F7791B">
              <w:rPr>
                <w:i/>
                <w:sz w:val="18"/>
                <w:szCs w:val="18"/>
              </w:rPr>
              <w:t>щая применение авто</w:t>
            </w:r>
            <w:r w:rsidRPr="00F7791B">
              <w:rPr>
                <w:i/>
                <w:sz w:val="18"/>
                <w:szCs w:val="18"/>
              </w:rPr>
              <w:t>р</w:t>
            </w:r>
            <w:r w:rsidRPr="00F7791B">
              <w:rPr>
                <w:i/>
                <w:sz w:val="18"/>
                <w:szCs w:val="18"/>
              </w:rPr>
              <w:t xml:space="preserve">ской образовательной технологии 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F7791B" w:rsidRDefault="003560B7" w:rsidP="00F7791B">
            <w:pPr>
              <w:spacing w:after="0" w:line="240" w:lineRule="auto"/>
              <w:ind w:right="-34"/>
              <w:jc w:val="center"/>
              <w:rPr>
                <w:b/>
                <w:sz w:val="18"/>
                <w:szCs w:val="18"/>
              </w:rPr>
            </w:pPr>
            <w:r w:rsidRPr="00F7791B">
              <w:rPr>
                <w:b/>
                <w:sz w:val="18"/>
                <w:szCs w:val="18"/>
              </w:rPr>
              <w:t xml:space="preserve">Итого кол-во баллов за </w:t>
            </w:r>
            <w:r w:rsidR="00F7791B">
              <w:rPr>
                <w:b/>
                <w:sz w:val="18"/>
                <w:szCs w:val="18"/>
              </w:rPr>
              <w:br/>
            </w:r>
            <w:r w:rsidRPr="00F7791B">
              <w:rPr>
                <w:b/>
                <w:sz w:val="18"/>
                <w:szCs w:val="18"/>
              </w:rPr>
              <w:t>техн</w:t>
            </w:r>
            <w:r w:rsidRPr="00F7791B">
              <w:rPr>
                <w:b/>
                <w:sz w:val="18"/>
                <w:szCs w:val="18"/>
              </w:rPr>
              <w:t>о</w:t>
            </w:r>
            <w:r w:rsidRPr="00F7791B">
              <w:rPr>
                <w:b/>
                <w:sz w:val="18"/>
                <w:szCs w:val="18"/>
              </w:rPr>
              <w:t xml:space="preserve">логию </w:t>
            </w:r>
          </w:p>
          <w:p w:rsidR="003560B7" w:rsidRPr="00F7791B" w:rsidRDefault="003560B7" w:rsidP="00EE7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560B7" w:rsidRPr="00735428" w:rsidTr="004D0CB2">
        <w:trPr>
          <w:trHeight w:val="266"/>
          <w:jc w:val="center"/>
        </w:trPr>
        <w:tc>
          <w:tcPr>
            <w:tcW w:w="379" w:type="dxa"/>
            <w:vMerge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</w:pPr>
          </w:p>
        </w:tc>
        <w:tc>
          <w:tcPr>
            <w:tcW w:w="3676" w:type="dxa"/>
            <w:vMerge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 xml:space="preserve">Баллы </w:t>
            </w:r>
          </w:p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>не суммируются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 xml:space="preserve">Баллы </w:t>
            </w:r>
          </w:p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>не суммируются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 xml:space="preserve">Баллы </w:t>
            </w:r>
          </w:p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>не суммируются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 xml:space="preserve">Баллы </w:t>
            </w:r>
          </w:p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>не суммируются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 xml:space="preserve">Баллы </w:t>
            </w:r>
          </w:p>
          <w:p w:rsidR="003560B7" w:rsidRPr="004C370C" w:rsidRDefault="005E322C" w:rsidP="00EE7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не </w:t>
            </w:r>
            <w:r w:rsidR="003560B7" w:rsidRPr="004C370C">
              <w:rPr>
                <w:b/>
                <w:i/>
                <w:sz w:val="18"/>
                <w:szCs w:val="18"/>
              </w:rPr>
              <w:t>суммируются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560B7" w:rsidRPr="00735428" w:rsidTr="004D0CB2">
        <w:trPr>
          <w:jc w:val="center"/>
        </w:trPr>
        <w:tc>
          <w:tcPr>
            <w:tcW w:w="379" w:type="dxa"/>
            <w:vMerge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</w:pPr>
          </w:p>
        </w:tc>
        <w:tc>
          <w:tcPr>
            <w:tcW w:w="3676" w:type="dxa"/>
            <w:vMerge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Материал не предст.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 xml:space="preserve">Предст. </w:t>
            </w:r>
          </w:p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элементы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Предст.</w:t>
            </w:r>
          </w:p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систем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Не владеет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Владеет частично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Владеет в полном объеме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Не соотв. требов.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Соответ. частично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Соответ. в полн. объеме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Не влад</w:t>
            </w:r>
            <w:r w:rsidRPr="00735428">
              <w:rPr>
                <w:sz w:val="14"/>
                <w:szCs w:val="16"/>
              </w:rPr>
              <w:t>е</w:t>
            </w:r>
            <w:r w:rsidRPr="00735428">
              <w:rPr>
                <w:sz w:val="14"/>
                <w:szCs w:val="16"/>
              </w:rPr>
              <w:t>ет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Владеет частично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Владеет в полном объеме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Нет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Частичное соверше</w:t>
            </w:r>
            <w:r w:rsidRPr="00735428">
              <w:rPr>
                <w:sz w:val="14"/>
                <w:szCs w:val="16"/>
              </w:rPr>
              <w:t>н</w:t>
            </w:r>
            <w:r w:rsidRPr="00735428">
              <w:rPr>
                <w:sz w:val="14"/>
                <w:szCs w:val="16"/>
              </w:rPr>
              <w:t>ствование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AF763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Сущес</w:t>
            </w:r>
            <w:r w:rsidRPr="00735428">
              <w:rPr>
                <w:sz w:val="14"/>
                <w:szCs w:val="16"/>
              </w:rPr>
              <w:t>т</w:t>
            </w:r>
            <w:r w:rsidRPr="00735428">
              <w:rPr>
                <w:sz w:val="14"/>
                <w:szCs w:val="16"/>
              </w:rPr>
              <w:t>венное соверше</w:t>
            </w:r>
            <w:r w:rsidRPr="00735428">
              <w:rPr>
                <w:sz w:val="14"/>
                <w:szCs w:val="16"/>
              </w:rPr>
              <w:t>н</w:t>
            </w:r>
            <w:r w:rsidRPr="00735428">
              <w:rPr>
                <w:sz w:val="14"/>
                <w:szCs w:val="16"/>
              </w:rPr>
              <w:t>ствование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8"/>
              </w:rPr>
            </w:pPr>
            <w:r w:rsidRPr="00735428">
              <w:rPr>
                <w:sz w:val="14"/>
                <w:szCs w:val="18"/>
              </w:rPr>
              <w:t>Макс.</w:t>
            </w:r>
            <w:r w:rsidRPr="00735428">
              <w:rPr>
                <w:sz w:val="14"/>
                <w:szCs w:val="18"/>
              </w:rPr>
              <w:br/>
              <w:t>кол-во баллов</w:t>
            </w:r>
          </w:p>
        </w:tc>
      </w:tr>
      <w:tr w:rsidR="003560B7" w:rsidRPr="00735428" w:rsidTr="004D0CB2">
        <w:trPr>
          <w:jc w:val="center"/>
        </w:trPr>
        <w:tc>
          <w:tcPr>
            <w:tcW w:w="379" w:type="dxa"/>
            <w:vMerge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</w:pPr>
          </w:p>
        </w:tc>
        <w:tc>
          <w:tcPr>
            <w:tcW w:w="3676" w:type="dxa"/>
            <w:vMerge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10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10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10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5E322C" w:rsidP="00EE7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560B7" w:rsidRPr="00735428">
              <w:rPr>
                <w:b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428">
              <w:rPr>
                <w:b/>
              </w:rPr>
              <w:t>100</w:t>
            </w:r>
          </w:p>
        </w:tc>
      </w:tr>
      <w:tr w:rsidR="003560B7" w:rsidRPr="00735428" w:rsidTr="004D0CB2">
        <w:trPr>
          <w:trHeight w:val="329"/>
          <w:jc w:val="center"/>
        </w:trPr>
        <w:tc>
          <w:tcPr>
            <w:tcW w:w="379" w:type="dxa"/>
            <w:shd w:val="clear" w:color="auto" w:fill="auto"/>
          </w:tcPr>
          <w:p w:rsidR="003560B7" w:rsidRPr="00735428" w:rsidRDefault="003560B7" w:rsidP="003560B7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right="-110"/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560B7" w:rsidRPr="00735428" w:rsidTr="004D0CB2">
        <w:trPr>
          <w:trHeight w:val="261"/>
          <w:jc w:val="center"/>
        </w:trPr>
        <w:tc>
          <w:tcPr>
            <w:tcW w:w="379" w:type="dxa"/>
            <w:shd w:val="clear" w:color="auto" w:fill="auto"/>
          </w:tcPr>
          <w:p w:rsidR="003560B7" w:rsidRPr="00735428" w:rsidRDefault="003560B7" w:rsidP="003560B7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560B7" w:rsidRPr="00735428" w:rsidTr="004D0CB2">
        <w:trPr>
          <w:trHeight w:val="254"/>
          <w:jc w:val="center"/>
        </w:trPr>
        <w:tc>
          <w:tcPr>
            <w:tcW w:w="379" w:type="dxa"/>
            <w:shd w:val="clear" w:color="auto" w:fill="auto"/>
          </w:tcPr>
          <w:p w:rsidR="003560B7" w:rsidRPr="00735428" w:rsidRDefault="003560B7" w:rsidP="003560B7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560B7" w:rsidRPr="00735428" w:rsidTr="004D0CB2">
        <w:trPr>
          <w:trHeight w:val="264"/>
          <w:jc w:val="center"/>
        </w:trPr>
        <w:tc>
          <w:tcPr>
            <w:tcW w:w="379" w:type="dxa"/>
            <w:shd w:val="clear" w:color="auto" w:fill="auto"/>
          </w:tcPr>
          <w:p w:rsidR="003560B7" w:rsidRPr="00735428" w:rsidRDefault="003560B7" w:rsidP="003560B7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560B7" w:rsidRPr="003E307D" w:rsidTr="004D0CB2">
        <w:trPr>
          <w:trHeight w:val="268"/>
          <w:jc w:val="center"/>
        </w:trPr>
        <w:tc>
          <w:tcPr>
            <w:tcW w:w="379" w:type="dxa"/>
            <w:shd w:val="clear" w:color="auto" w:fill="auto"/>
          </w:tcPr>
          <w:p w:rsidR="003560B7" w:rsidRPr="00735428" w:rsidRDefault="003560B7" w:rsidP="003560B7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564C4" w:rsidRPr="003E307D" w:rsidRDefault="006C69FC" w:rsidP="003C6ED0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245DBC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9771C0">
        <w:rPr>
          <w:b/>
          <w:i/>
          <w:sz w:val="24"/>
          <w:szCs w:val="24"/>
        </w:rPr>
        <w:t>6</w:t>
      </w:r>
    </w:p>
    <w:p w:rsidR="006503B6" w:rsidRPr="003E307D" w:rsidRDefault="00245DBC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>Информация</w:t>
      </w:r>
    </w:p>
    <w:p w:rsidR="00D94C9A" w:rsidRPr="00735428" w:rsidRDefault="006503B6" w:rsidP="00365C72">
      <w:pPr>
        <w:spacing w:after="0" w:line="240" w:lineRule="auto"/>
        <w:jc w:val="center"/>
        <w:rPr>
          <w:b/>
          <w:sz w:val="24"/>
          <w:szCs w:val="24"/>
        </w:rPr>
      </w:pPr>
      <w:r w:rsidRPr="00735428">
        <w:rPr>
          <w:b/>
          <w:bCs/>
          <w:sz w:val="24"/>
          <w:szCs w:val="24"/>
        </w:rPr>
        <w:t>о</w:t>
      </w:r>
      <w:r w:rsidR="0087369D">
        <w:rPr>
          <w:b/>
          <w:bCs/>
          <w:sz w:val="24"/>
          <w:szCs w:val="24"/>
        </w:rPr>
        <w:t>б</w:t>
      </w:r>
      <w:r w:rsidRPr="00735428">
        <w:rPr>
          <w:b/>
          <w:bCs/>
          <w:sz w:val="24"/>
          <w:szCs w:val="24"/>
        </w:rPr>
        <w:t xml:space="preserve"> </w:t>
      </w:r>
      <w:r w:rsidR="00FB1D56" w:rsidRPr="00735428">
        <w:rPr>
          <w:b/>
          <w:sz w:val="24"/>
          <w:szCs w:val="24"/>
        </w:rPr>
        <w:t xml:space="preserve">образовательных </w:t>
      </w:r>
      <w:r w:rsidRPr="00735428">
        <w:rPr>
          <w:b/>
          <w:sz w:val="24"/>
          <w:szCs w:val="24"/>
        </w:rPr>
        <w:t xml:space="preserve">технологиях, </w:t>
      </w:r>
    </w:p>
    <w:p w:rsidR="00D94C9A" w:rsidRPr="00735428" w:rsidRDefault="006503B6" w:rsidP="00365C72">
      <w:pPr>
        <w:spacing w:after="0" w:line="240" w:lineRule="auto"/>
        <w:jc w:val="center"/>
        <w:rPr>
          <w:b/>
          <w:i/>
          <w:sz w:val="24"/>
          <w:szCs w:val="24"/>
        </w:rPr>
      </w:pPr>
      <w:r w:rsidRPr="00735428">
        <w:rPr>
          <w:b/>
          <w:sz w:val="24"/>
          <w:szCs w:val="24"/>
        </w:rPr>
        <w:t>используемых</w:t>
      </w:r>
      <w:r w:rsidR="004863C4" w:rsidRPr="00735428">
        <w:rPr>
          <w:b/>
          <w:sz w:val="24"/>
          <w:szCs w:val="24"/>
        </w:rPr>
        <w:t xml:space="preserve"> </w:t>
      </w:r>
      <w:r w:rsidR="000A5DB1">
        <w:rPr>
          <w:b/>
          <w:sz w:val="24"/>
          <w:szCs w:val="24"/>
        </w:rPr>
        <w:t>педагогом</w:t>
      </w:r>
      <w:r w:rsidR="00365C72" w:rsidRPr="00735428">
        <w:rPr>
          <w:b/>
          <w:sz w:val="24"/>
          <w:szCs w:val="24"/>
        </w:rPr>
        <w:t xml:space="preserve"> в практической профессиональной деятельности</w:t>
      </w:r>
    </w:p>
    <w:p w:rsidR="00365C72" w:rsidRPr="00735428" w:rsidRDefault="00BE5F7D" w:rsidP="00365C72">
      <w:pPr>
        <w:spacing w:after="0" w:line="240" w:lineRule="auto"/>
        <w:jc w:val="center"/>
        <w:rPr>
          <w:i/>
          <w:sz w:val="18"/>
          <w:szCs w:val="18"/>
        </w:rPr>
      </w:pPr>
      <w:r w:rsidRPr="00735428">
        <w:rPr>
          <w:sz w:val="18"/>
          <w:szCs w:val="18"/>
          <w:u w:val="single"/>
        </w:rPr>
        <w:t>(заполняется педагогом)</w:t>
      </w:r>
    </w:p>
    <w:p w:rsidR="00365C72" w:rsidRPr="00735428" w:rsidRDefault="00365C72" w:rsidP="005A01DE">
      <w:pPr>
        <w:spacing w:after="0" w:line="240" w:lineRule="auto"/>
        <w:rPr>
          <w:sz w:val="16"/>
          <w:szCs w:val="16"/>
        </w:rPr>
      </w:pPr>
    </w:p>
    <w:tbl>
      <w:tblPr>
        <w:tblW w:w="0" w:type="auto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898"/>
        <w:gridCol w:w="3605"/>
        <w:gridCol w:w="4732"/>
        <w:gridCol w:w="3354"/>
      </w:tblGrid>
      <w:tr w:rsidR="00365C72" w:rsidRPr="003E307D" w:rsidTr="004D0CB2">
        <w:trPr>
          <w:jc w:val="center"/>
        </w:trPr>
        <w:tc>
          <w:tcPr>
            <w:tcW w:w="513" w:type="dxa"/>
            <w:vAlign w:val="center"/>
          </w:tcPr>
          <w:p w:rsidR="00365C72" w:rsidRPr="00735428" w:rsidRDefault="00365C72" w:rsidP="00C35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bookmarkStart w:id="0" w:name="pril_2"/>
            <w:r w:rsidRPr="00735428">
              <w:t>№</w:t>
            </w:r>
          </w:p>
          <w:p w:rsidR="00365C72" w:rsidRPr="00735428" w:rsidRDefault="00365C72" w:rsidP="00C35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735428">
              <w:t>п/п</w:t>
            </w:r>
          </w:p>
        </w:tc>
        <w:tc>
          <w:tcPr>
            <w:tcW w:w="3898" w:type="dxa"/>
            <w:vAlign w:val="center"/>
          </w:tcPr>
          <w:p w:rsidR="00C354DC" w:rsidRPr="00735428" w:rsidRDefault="00B17B31" w:rsidP="00AF76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735428">
              <w:t>Название</w:t>
            </w:r>
            <w:r w:rsidR="00365C72" w:rsidRPr="00735428">
              <w:t xml:space="preserve"> </w:t>
            </w:r>
            <w:r w:rsidRPr="00735428">
              <w:br/>
              <w:t xml:space="preserve">образовательной  </w:t>
            </w:r>
            <w:r w:rsidR="00365C72" w:rsidRPr="00735428">
              <w:t>технологии</w:t>
            </w:r>
            <w:r w:rsidR="00AF763C" w:rsidRPr="00735428">
              <w:br/>
              <w:t xml:space="preserve"> (с указанием автора)</w:t>
            </w:r>
          </w:p>
        </w:tc>
        <w:tc>
          <w:tcPr>
            <w:tcW w:w="3605" w:type="dxa"/>
            <w:vAlign w:val="center"/>
          </w:tcPr>
          <w:p w:rsidR="00365C72" w:rsidRPr="00735428" w:rsidRDefault="00C354DC" w:rsidP="006A4D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735428">
              <w:t xml:space="preserve">Цель использования </w:t>
            </w:r>
            <w:r w:rsidR="00B17B31" w:rsidRPr="00735428">
              <w:br/>
            </w:r>
            <w:r w:rsidR="006A4DB2" w:rsidRPr="00735428">
              <w:t>образовательной  технологии</w:t>
            </w:r>
          </w:p>
        </w:tc>
        <w:tc>
          <w:tcPr>
            <w:tcW w:w="4732" w:type="dxa"/>
            <w:vAlign w:val="center"/>
          </w:tcPr>
          <w:p w:rsidR="00365C72" w:rsidRPr="00735428" w:rsidRDefault="00C354DC" w:rsidP="007354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735428">
              <w:t xml:space="preserve">Описание порядка использования </w:t>
            </w:r>
            <w:r w:rsidR="00735428">
              <w:t xml:space="preserve"> </w:t>
            </w:r>
            <w:r w:rsidR="00735428">
              <w:rPr>
                <w:i/>
              </w:rPr>
              <w:br/>
            </w:r>
            <w:r w:rsidRPr="00735428">
              <w:t>(</w:t>
            </w:r>
            <w:r w:rsidR="003B2AAF" w:rsidRPr="00735428">
              <w:t xml:space="preserve">алгоритм </w:t>
            </w:r>
            <w:r w:rsidRPr="00735428">
              <w:t>применения)</w:t>
            </w:r>
            <w:r w:rsidR="00735428">
              <w:t xml:space="preserve">  </w:t>
            </w:r>
            <w:r w:rsidRPr="00735428">
              <w:t>технологии</w:t>
            </w:r>
            <w:r w:rsidR="00365C72" w:rsidRPr="00735428">
              <w:t xml:space="preserve"> в </w:t>
            </w:r>
            <w:r w:rsidR="004C370C">
              <w:br/>
            </w:r>
            <w:r w:rsidR="00365C72" w:rsidRPr="00735428">
              <w:t>практической профессиональной деятельности</w:t>
            </w:r>
          </w:p>
        </w:tc>
        <w:tc>
          <w:tcPr>
            <w:tcW w:w="3354" w:type="dxa"/>
            <w:vAlign w:val="center"/>
          </w:tcPr>
          <w:p w:rsidR="00365C72" w:rsidRPr="003E307D" w:rsidRDefault="00365C72" w:rsidP="00CF3B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735428">
              <w:t>Ре</w:t>
            </w:r>
            <w:r w:rsidR="00C354DC" w:rsidRPr="00735428">
              <w:t xml:space="preserve">зультат использования </w:t>
            </w:r>
            <w:r w:rsidR="00B049D9" w:rsidRPr="00735428">
              <w:br/>
            </w:r>
            <w:r w:rsidR="00CF3B8F" w:rsidRPr="00735428">
              <w:t>образовательной  технологии</w:t>
            </w:r>
          </w:p>
        </w:tc>
      </w:tr>
      <w:tr w:rsidR="00365C72" w:rsidRPr="003E307D" w:rsidTr="004D0CB2">
        <w:trPr>
          <w:trHeight w:val="224"/>
          <w:jc w:val="center"/>
        </w:trPr>
        <w:tc>
          <w:tcPr>
            <w:tcW w:w="513" w:type="dxa"/>
          </w:tcPr>
          <w:p w:rsidR="00365C72" w:rsidRPr="004D0CB2" w:rsidRDefault="00365C72" w:rsidP="004D0CB2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365C72" w:rsidRPr="004D0CB2" w:rsidRDefault="00365C72" w:rsidP="004D0CB2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365C72" w:rsidRPr="003E307D" w:rsidTr="004D0CB2">
        <w:trPr>
          <w:trHeight w:val="152"/>
          <w:jc w:val="center"/>
        </w:trPr>
        <w:tc>
          <w:tcPr>
            <w:tcW w:w="513" w:type="dxa"/>
          </w:tcPr>
          <w:p w:rsidR="00365C72" w:rsidRPr="004D0CB2" w:rsidRDefault="00365C72" w:rsidP="004D0CB2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365C72" w:rsidRPr="004D0CB2" w:rsidRDefault="00365C72" w:rsidP="004D0CB2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365C72" w:rsidRPr="003E307D" w:rsidTr="004D0CB2">
        <w:trPr>
          <w:trHeight w:val="162"/>
          <w:jc w:val="center"/>
        </w:trPr>
        <w:tc>
          <w:tcPr>
            <w:tcW w:w="513" w:type="dxa"/>
          </w:tcPr>
          <w:p w:rsidR="00365C72" w:rsidRPr="004D0CB2" w:rsidRDefault="00365C72" w:rsidP="004D0CB2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365C72" w:rsidRPr="004D0CB2" w:rsidRDefault="00365C72" w:rsidP="004D0CB2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365C72" w:rsidRPr="003E307D" w:rsidTr="004D0CB2">
        <w:trPr>
          <w:trHeight w:val="270"/>
          <w:jc w:val="center"/>
        </w:trPr>
        <w:tc>
          <w:tcPr>
            <w:tcW w:w="513" w:type="dxa"/>
          </w:tcPr>
          <w:p w:rsidR="00365C72" w:rsidRPr="004D0CB2" w:rsidRDefault="00365C72" w:rsidP="004D0CB2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365C72" w:rsidRPr="004D0CB2" w:rsidRDefault="00365C72" w:rsidP="004D0CB2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365C72" w:rsidRPr="003E307D" w:rsidTr="004D0CB2">
        <w:trPr>
          <w:trHeight w:val="170"/>
          <w:jc w:val="center"/>
        </w:trPr>
        <w:tc>
          <w:tcPr>
            <w:tcW w:w="513" w:type="dxa"/>
          </w:tcPr>
          <w:p w:rsidR="00365C72" w:rsidRPr="004D0CB2" w:rsidRDefault="00365C72" w:rsidP="004D0CB2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365C72" w:rsidRPr="004D0CB2" w:rsidRDefault="00365C72" w:rsidP="004D0CB2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bookmarkEnd w:id="0"/>
    </w:tbl>
    <w:p w:rsidR="00403912" w:rsidRPr="003E307D" w:rsidRDefault="00EF11BF" w:rsidP="00521C41">
      <w:pPr>
        <w:spacing w:after="120" w:line="240" w:lineRule="auto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br w:type="page"/>
      </w:r>
      <w:r w:rsidR="003859B2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AD7FAC">
        <w:rPr>
          <w:b/>
          <w:i/>
          <w:sz w:val="24"/>
          <w:szCs w:val="24"/>
        </w:rPr>
        <w:t>7</w:t>
      </w:r>
    </w:p>
    <w:p w:rsidR="00B57956" w:rsidRPr="00735428" w:rsidRDefault="00C06C5E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735428">
        <w:rPr>
          <w:b/>
          <w:caps/>
          <w:sz w:val="24"/>
          <w:szCs w:val="24"/>
        </w:rPr>
        <w:t>Информация</w:t>
      </w:r>
    </w:p>
    <w:p w:rsidR="00F16555" w:rsidRPr="00E86CE2" w:rsidRDefault="00C06C5E" w:rsidP="00667883">
      <w:pPr>
        <w:spacing w:after="0" w:line="240" w:lineRule="auto"/>
        <w:jc w:val="center"/>
        <w:rPr>
          <w:sz w:val="24"/>
          <w:szCs w:val="24"/>
        </w:rPr>
      </w:pPr>
      <w:r w:rsidRPr="00735428">
        <w:rPr>
          <w:b/>
          <w:sz w:val="24"/>
          <w:szCs w:val="24"/>
        </w:rPr>
        <w:t xml:space="preserve">о </w:t>
      </w:r>
      <w:r w:rsidR="00EB6B92" w:rsidRPr="00735428">
        <w:rPr>
          <w:b/>
          <w:sz w:val="24"/>
          <w:szCs w:val="24"/>
        </w:rPr>
        <w:t xml:space="preserve">продуктивности </w:t>
      </w:r>
      <w:r w:rsidR="0055473E" w:rsidRPr="0055473E">
        <w:rPr>
          <w:b/>
        </w:rPr>
        <w:t>методической деятельности</w:t>
      </w:r>
      <w:r w:rsidR="0055473E" w:rsidRPr="00735428">
        <w:rPr>
          <w:b/>
          <w:sz w:val="24"/>
          <w:szCs w:val="24"/>
        </w:rPr>
        <w:t xml:space="preserve"> </w:t>
      </w:r>
      <w:r w:rsidR="00EB6B92" w:rsidRPr="00735428">
        <w:rPr>
          <w:b/>
          <w:sz w:val="24"/>
          <w:szCs w:val="24"/>
        </w:rPr>
        <w:t xml:space="preserve">педагога </w:t>
      </w:r>
      <w:r w:rsidR="00F16555" w:rsidRPr="00E86CE2">
        <w:rPr>
          <w:i/>
          <w:sz w:val="24"/>
          <w:szCs w:val="24"/>
        </w:rPr>
        <w:t>(указывать наиболее значимые результаты)</w:t>
      </w:r>
    </w:p>
    <w:p w:rsidR="00D94C9A" w:rsidRPr="00735428" w:rsidRDefault="00D94C9A" w:rsidP="006208C8">
      <w:pPr>
        <w:spacing w:after="120" w:line="240" w:lineRule="auto"/>
        <w:jc w:val="center"/>
        <w:rPr>
          <w:caps/>
          <w:sz w:val="18"/>
          <w:szCs w:val="18"/>
        </w:rPr>
      </w:pPr>
      <w:r w:rsidRPr="00735428">
        <w:rPr>
          <w:sz w:val="18"/>
          <w:szCs w:val="18"/>
          <w:u w:val="single"/>
        </w:rPr>
        <w:t>(заполняется педагогом)</w:t>
      </w:r>
    </w:p>
    <w:p w:rsidR="004C1B6A" w:rsidRPr="00735428" w:rsidRDefault="004C1B6A" w:rsidP="003034D4">
      <w:pPr>
        <w:spacing w:after="0" w:line="240" w:lineRule="auto"/>
        <w:jc w:val="center"/>
        <w:rPr>
          <w:sz w:val="6"/>
          <w:szCs w:val="6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3080"/>
        <w:gridCol w:w="6460"/>
        <w:gridCol w:w="6"/>
        <w:gridCol w:w="4446"/>
        <w:gridCol w:w="1419"/>
      </w:tblGrid>
      <w:tr w:rsidR="00A35171" w:rsidRPr="00735428" w:rsidTr="00BF26D7">
        <w:trPr>
          <w:trHeight w:val="441"/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A35171" w:rsidRPr="00614299" w:rsidRDefault="005D4405" w:rsidP="00977B8C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</w:pPr>
            <w:r w:rsidRPr="00614299">
              <w:t>3.3.2.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770FB7" w:rsidRPr="00A774CA" w:rsidRDefault="00A35171" w:rsidP="00B34E38">
            <w:pPr>
              <w:widowControl w:val="0"/>
              <w:suppressAutoHyphens/>
              <w:spacing w:before="120" w:after="120" w:line="240" w:lineRule="auto"/>
            </w:pPr>
            <w:r w:rsidRPr="00A774CA">
              <w:t>Выступления на научно-практических конференциях, педагогических ч</w:t>
            </w:r>
            <w:r w:rsidR="00C73CFF" w:rsidRPr="00A774CA">
              <w:t xml:space="preserve">тениях, семинарах, </w:t>
            </w:r>
            <w:r w:rsidR="0065774F" w:rsidRPr="00A774CA">
              <w:t xml:space="preserve">методических объединениях </w:t>
            </w:r>
            <w:r w:rsidR="00770FB7" w:rsidRPr="00A774CA">
              <w:rPr>
                <w:i/>
              </w:rPr>
              <w:t>(за исключением вопросов организационного характера)</w:t>
            </w:r>
            <w:r w:rsidR="00C73CFF" w:rsidRPr="00A774CA">
              <w:rPr>
                <w:i/>
              </w:rPr>
              <w:t xml:space="preserve"> </w:t>
            </w:r>
            <w:r w:rsidR="00C73CFF" w:rsidRPr="00A774CA">
              <w:t>и др.</w:t>
            </w:r>
          </w:p>
        </w:tc>
        <w:tc>
          <w:tcPr>
            <w:tcW w:w="6466" w:type="dxa"/>
            <w:gridSpan w:val="2"/>
            <w:shd w:val="clear" w:color="auto" w:fill="auto"/>
            <w:vAlign w:val="center"/>
          </w:tcPr>
          <w:p w:rsidR="00A35171" w:rsidRPr="007E307B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7E307B">
              <w:rPr>
                <w:b/>
              </w:rPr>
              <w:t>Тема выступления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A35171" w:rsidRPr="007E307B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7E307B">
              <w:rPr>
                <w:b/>
              </w:rPr>
              <w:t xml:space="preserve">Уровень конференции </w:t>
            </w:r>
            <w:r w:rsidRPr="007E307B">
              <w:t>(семинара и т.п.),</w:t>
            </w:r>
            <w:r w:rsidRPr="007E307B">
              <w:rPr>
                <w:b/>
              </w:rPr>
              <w:t xml:space="preserve"> название, место проведения, дата</w:t>
            </w:r>
          </w:p>
        </w:tc>
      </w:tr>
      <w:tr w:rsidR="00A35171" w:rsidRPr="00735428" w:rsidTr="00BF26D7">
        <w:trPr>
          <w:trHeight w:val="421"/>
          <w:jc w:val="center"/>
        </w:trPr>
        <w:tc>
          <w:tcPr>
            <w:tcW w:w="684" w:type="dxa"/>
            <w:vMerge/>
            <w:shd w:val="clear" w:color="auto" w:fill="auto"/>
          </w:tcPr>
          <w:p w:rsidR="00A35171" w:rsidRPr="00614299" w:rsidRDefault="00A35171" w:rsidP="00977B8C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80" w:type="dxa"/>
            <w:vMerge/>
            <w:shd w:val="clear" w:color="auto" w:fill="auto"/>
          </w:tcPr>
          <w:p w:rsidR="00A35171" w:rsidRPr="00AD3C8B" w:rsidRDefault="00A35171" w:rsidP="00B25325">
            <w:pPr>
              <w:widowControl w:val="0"/>
              <w:suppressAutoHyphens/>
              <w:spacing w:before="120" w:after="120" w:line="240" w:lineRule="auto"/>
              <w:rPr>
                <w:color w:val="FF0000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B25325" w:rsidRPr="00AD3C8B" w:rsidRDefault="00382582" w:rsidP="00382582">
            <w:pPr>
              <w:jc w:val="both"/>
              <w:rPr>
                <w:color w:val="FF0000"/>
              </w:rPr>
            </w:pPr>
            <w:r w:rsidRPr="002D7A92">
              <w:t>«Организация группового взаимодействия на уроках истории»</w:t>
            </w:r>
            <w:r w:rsidRPr="00916331">
              <w:rPr>
                <w:bCs/>
                <w:color w:val="FF0000"/>
              </w:rPr>
              <w:t xml:space="preserve"> 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410974" w:rsidRPr="008D7545" w:rsidRDefault="00410974" w:rsidP="00410974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D7545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410974" w:rsidRPr="008D7545" w:rsidRDefault="00410974" w:rsidP="00410974">
            <w:pPr>
              <w:widowControl w:val="0"/>
              <w:suppressAutoHyphens/>
              <w:spacing w:after="0" w:line="240" w:lineRule="auto"/>
              <w:jc w:val="both"/>
              <w:rPr>
                <w:rFonts w:eastAsia="Arial Unicode MS"/>
                <w:kern w:val="1"/>
                <w:sz w:val="20"/>
                <w:szCs w:val="20"/>
              </w:rPr>
            </w:pPr>
            <w:r w:rsidRPr="008D7545">
              <w:rPr>
                <w:sz w:val="20"/>
                <w:szCs w:val="20"/>
              </w:rPr>
              <w:t xml:space="preserve">Заседание школьного методического объединения учителей </w:t>
            </w:r>
            <w:r>
              <w:rPr>
                <w:sz w:val="20"/>
                <w:szCs w:val="20"/>
              </w:rPr>
              <w:t>гуманитарно</w:t>
            </w:r>
            <w:r w:rsidR="00382582">
              <w:rPr>
                <w:sz w:val="20"/>
                <w:szCs w:val="20"/>
              </w:rPr>
              <w:t xml:space="preserve">го </w:t>
            </w:r>
            <w:r>
              <w:rPr>
                <w:sz w:val="20"/>
                <w:szCs w:val="20"/>
              </w:rPr>
              <w:t xml:space="preserve"> цикла</w:t>
            </w:r>
            <w:r w:rsidRPr="008D7545">
              <w:rPr>
                <w:sz w:val="20"/>
                <w:szCs w:val="20"/>
              </w:rPr>
              <w:t xml:space="preserve"> 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>МБОУ «Средняя общеобразовательная школа №</w:t>
            </w:r>
            <w:r w:rsidR="00925FD5">
              <w:rPr>
                <w:rFonts w:eastAsia="Arial Unicode MS"/>
                <w:kern w:val="1"/>
                <w:sz w:val="20"/>
                <w:szCs w:val="20"/>
              </w:rPr>
              <w:t xml:space="preserve"> 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>8 г. Пересвета»</w:t>
            </w:r>
          </w:p>
          <w:p w:rsidR="00A35171" w:rsidRPr="00382582" w:rsidRDefault="002C142E" w:rsidP="00410974">
            <w:pPr>
              <w:widowControl w:val="0"/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12.03.</w:t>
            </w:r>
            <w:r w:rsidR="00916331" w:rsidRPr="00382582">
              <w:rPr>
                <w:b/>
                <w:sz w:val="20"/>
                <w:szCs w:val="20"/>
              </w:rPr>
              <w:t>2015 г</w:t>
            </w:r>
          </w:p>
        </w:tc>
      </w:tr>
      <w:tr w:rsidR="00382582" w:rsidRPr="00735428" w:rsidTr="00BF26D7">
        <w:trPr>
          <w:trHeight w:val="421"/>
          <w:jc w:val="center"/>
        </w:trPr>
        <w:tc>
          <w:tcPr>
            <w:tcW w:w="684" w:type="dxa"/>
            <w:vMerge/>
            <w:shd w:val="clear" w:color="auto" w:fill="auto"/>
          </w:tcPr>
          <w:p w:rsidR="00382582" w:rsidRPr="00614299" w:rsidRDefault="00382582" w:rsidP="00977B8C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80" w:type="dxa"/>
            <w:vMerge/>
            <w:shd w:val="clear" w:color="auto" w:fill="auto"/>
          </w:tcPr>
          <w:p w:rsidR="00382582" w:rsidRPr="00AD3C8B" w:rsidRDefault="00382582" w:rsidP="00B25325">
            <w:pPr>
              <w:widowControl w:val="0"/>
              <w:suppressAutoHyphens/>
              <w:spacing w:before="120" w:after="120" w:line="240" w:lineRule="auto"/>
              <w:rPr>
                <w:color w:val="FF0000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382582" w:rsidRPr="00382582" w:rsidRDefault="00382582" w:rsidP="00382582">
            <w:pPr>
              <w:jc w:val="both"/>
            </w:pPr>
            <w:r w:rsidRPr="00382582">
              <w:rPr>
                <w:bCs/>
              </w:rPr>
              <w:t>«Работа с историческими источниками на уроках истории»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382582" w:rsidRPr="008D7545" w:rsidRDefault="00382582" w:rsidP="00382582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D7545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382582" w:rsidRPr="008D7545" w:rsidRDefault="00382582" w:rsidP="00382582">
            <w:pPr>
              <w:widowControl w:val="0"/>
              <w:suppressAutoHyphens/>
              <w:spacing w:after="0" w:line="240" w:lineRule="auto"/>
              <w:jc w:val="both"/>
              <w:rPr>
                <w:rFonts w:eastAsia="Arial Unicode MS"/>
                <w:kern w:val="1"/>
                <w:sz w:val="20"/>
                <w:szCs w:val="20"/>
              </w:rPr>
            </w:pPr>
            <w:r w:rsidRPr="008D7545">
              <w:rPr>
                <w:sz w:val="20"/>
                <w:szCs w:val="20"/>
              </w:rPr>
              <w:t xml:space="preserve">Заседание школьного методического объединения учителей </w:t>
            </w:r>
            <w:r>
              <w:rPr>
                <w:sz w:val="20"/>
                <w:szCs w:val="20"/>
              </w:rPr>
              <w:t>гуманитарно-искусствоведческого цикла</w:t>
            </w:r>
            <w:r w:rsidRPr="008D7545">
              <w:rPr>
                <w:sz w:val="20"/>
                <w:szCs w:val="20"/>
              </w:rPr>
              <w:t xml:space="preserve"> 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>МБОУ «Средняя общеобразовательная школа №</w:t>
            </w:r>
            <w:r>
              <w:rPr>
                <w:rFonts w:eastAsia="Arial Unicode MS"/>
                <w:kern w:val="1"/>
                <w:sz w:val="20"/>
                <w:szCs w:val="20"/>
              </w:rPr>
              <w:t xml:space="preserve"> 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>8 г. Пересвета»</w:t>
            </w:r>
          </w:p>
          <w:p w:rsidR="00382582" w:rsidRPr="008D7545" w:rsidRDefault="002C142E" w:rsidP="00382582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09.11.</w:t>
            </w:r>
            <w:r w:rsidR="00382582" w:rsidRPr="00382582">
              <w:rPr>
                <w:b/>
                <w:sz w:val="20"/>
                <w:szCs w:val="20"/>
              </w:rPr>
              <w:t>2015 г</w:t>
            </w:r>
          </w:p>
        </w:tc>
      </w:tr>
      <w:tr w:rsidR="00382582" w:rsidRPr="00735428" w:rsidTr="00BF26D7">
        <w:trPr>
          <w:trHeight w:val="421"/>
          <w:jc w:val="center"/>
        </w:trPr>
        <w:tc>
          <w:tcPr>
            <w:tcW w:w="684" w:type="dxa"/>
            <w:vMerge/>
            <w:shd w:val="clear" w:color="auto" w:fill="auto"/>
          </w:tcPr>
          <w:p w:rsidR="00382582" w:rsidRPr="00614299" w:rsidRDefault="00382582" w:rsidP="00977B8C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80" w:type="dxa"/>
            <w:vMerge/>
            <w:shd w:val="clear" w:color="auto" w:fill="auto"/>
          </w:tcPr>
          <w:p w:rsidR="00382582" w:rsidRPr="00AD3C8B" w:rsidRDefault="00382582" w:rsidP="00B25325">
            <w:pPr>
              <w:widowControl w:val="0"/>
              <w:suppressAutoHyphens/>
              <w:spacing w:before="120" w:after="120" w:line="240" w:lineRule="auto"/>
              <w:rPr>
                <w:color w:val="FF0000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382582" w:rsidRPr="00A774CA" w:rsidRDefault="00382582" w:rsidP="00382582">
            <w:pPr>
              <w:spacing w:after="0" w:line="240" w:lineRule="auto"/>
              <w:jc w:val="both"/>
            </w:pPr>
            <w:r w:rsidRPr="00A774CA">
              <w:t>«Использование здоровьесберегающих технологий на уроках и</w:t>
            </w:r>
            <w:r w:rsidRPr="00A774CA">
              <w:t>с</w:t>
            </w:r>
            <w:r w:rsidRPr="00A774CA">
              <w:t>тории и обществознания»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382582" w:rsidRPr="00A774CA" w:rsidRDefault="00382582" w:rsidP="00382582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774CA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382582" w:rsidRPr="00A774CA" w:rsidRDefault="00382582" w:rsidP="00382582">
            <w:pPr>
              <w:widowControl w:val="0"/>
              <w:suppressAutoHyphens/>
              <w:spacing w:after="0" w:line="240" w:lineRule="auto"/>
              <w:jc w:val="both"/>
              <w:rPr>
                <w:rFonts w:eastAsia="Arial Unicode MS"/>
                <w:kern w:val="1"/>
                <w:sz w:val="20"/>
                <w:szCs w:val="20"/>
              </w:rPr>
            </w:pPr>
            <w:r w:rsidRPr="00A774CA">
              <w:rPr>
                <w:sz w:val="20"/>
                <w:szCs w:val="20"/>
              </w:rPr>
              <w:t xml:space="preserve">Заседание школьного методического объединения учителей гуманитарно-искусствоведческого цикла </w:t>
            </w:r>
            <w:r w:rsidRPr="00A774CA">
              <w:rPr>
                <w:rFonts w:eastAsia="Arial Unicode MS"/>
                <w:kern w:val="1"/>
                <w:sz w:val="20"/>
                <w:szCs w:val="20"/>
              </w:rPr>
              <w:t>МБОУ «Средняя общеобразовательная школа № 8 г. Пересвета»</w:t>
            </w:r>
          </w:p>
          <w:p w:rsidR="00382582" w:rsidRPr="00A774CA" w:rsidRDefault="002C142E" w:rsidP="00382582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30.03.</w:t>
            </w:r>
            <w:r w:rsidR="00382582" w:rsidRPr="00A774CA">
              <w:rPr>
                <w:rFonts w:eastAsia="Arial Unicode MS"/>
                <w:b/>
                <w:kern w:val="1"/>
                <w:sz w:val="20"/>
                <w:szCs w:val="20"/>
              </w:rPr>
              <w:t>2016 г</w:t>
            </w:r>
          </w:p>
        </w:tc>
      </w:tr>
      <w:tr w:rsidR="00A35171" w:rsidRPr="00735428" w:rsidTr="00BF26D7">
        <w:trPr>
          <w:trHeight w:val="622"/>
          <w:jc w:val="center"/>
        </w:trPr>
        <w:tc>
          <w:tcPr>
            <w:tcW w:w="684" w:type="dxa"/>
            <w:vMerge/>
            <w:shd w:val="clear" w:color="auto" w:fill="auto"/>
          </w:tcPr>
          <w:p w:rsidR="00A35171" w:rsidRPr="00614299" w:rsidRDefault="00A35171" w:rsidP="004326DC">
            <w:pPr>
              <w:widowControl w:val="0"/>
              <w:suppressAutoHyphens/>
              <w:spacing w:before="120" w:after="0" w:line="240" w:lineRule="auto"/>
              <w:ind w:left="-113" w:right="-113"/>
            </w:pPr>
          </w:p>
        </w:tc>
        <w:tc>
          <w:tcPr>
            <w:tcW w:w="3080" w:type="dxa"/>
            <w:vMerge/>
            <w:shd w:val="clear" w:color="auto" w:fill="auto"/>
          </w:tcPr>
          <w:p w:rsidR="00A35171" w:rsidRPr="00AD3C8B" w:rsidRDefault="00A35171" w:rsidP="004326DC">
            <w:pPr>
              <w:widowControl w:val="0"/>
              <w:suppressAutoHyphens/>
              <w:spacing w:before="120" w:after="0" w:line="240" w:lineRule="auto"/>
              <w:rPr>
                <w:color w:val="FF0000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A774CA" w:rsidRPr="00A774CA" w:rsidRDefault="00A774CA" w:rsidP="00A774CA">
            <w:pPr>
              <w:spacing w:after="0" w:line="240" w:lineRule="auto"/>
              <w:jc w:val="both"/>
            </w:pPr>
            <w:r w:rsidRPr="00A774CA">
              <w:t>«Информационно-коммуникативные технологии на уроках ист</w:t>
            </w:r>
            <w:r w:rsidRPr="00A774CA">
              <w:t>о</w:t>
            </w:r>
            <w:r w:rsidRPr="00A774CA">
              <w:t>рии»</w:t>
            </w:r>
          </w:p>
          <w:p w:rsidR="006B1EB3" w:rsidRPr="00AD3C8B" w:rsidRDefault="006B1EB3" w:rsidP="0038258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5865" w:type="dxa"/>
            <w:gridSpan w:val="2"/>
            <w:shd w:val="clear" w:color="auto" w:fill="auto"/>
          </w:tcPr>
          <w:p w:rsidR="00A774CA" w:rsidRPr="00A774CA" w:rsidRDefault="00A774CA" w:rsidP="00A774CA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774CA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A774CA" w:rsidRPr="00A774CA" w:rsidRDefault="00A774CA" w:rsidP="00A774CA">
            <w:pPr>
              <w:widowControl w:val="0"/>
              <w:suppressAutoHyphens/>
              <w:spacing w:after="0" w:line="240" w:lineRule="auto"/>
              <w:jc w:val="both"/>
              <w:rPr>
                <w:rFonts w:eastAsia="Arial Unicode MS"/>
                <w:kern w:val="1"/>
                <w:sz w:val="20"/>
                <w:szCs w:val="20"/>
              </w:rPr>
            </w:pPr>
            <w:r w:rsidRPr="00A774CA">
              <w:rPr>
                <w:sz w:val="20"/>
                <w:szCs w:val="20"/>
              </w:rPr>
              <w:t xml:space="preserve">Заседание школьного методического объединения учителей общественно-научных дисциплин </w:t>
            </w:r>
            <w:r w:rsidRPr="00A774CA">
              <w:rPr>
                <w:rFonts w:eastAsia="Arial Unicode MS"/>
                <w:kern w:val="1"/>
                <w:sz w:val="20"/>
                <w:szCs w:val="20"/>
              </w:rPr>
              <w:t>МБОУ «Средняя общеобразовательная школа № 8 г. Пересвета»</w:t>
            </w:r>
          </w:p>
          <w:p w:rsidR="00A35171" w:rsidRPr="00A774CA" w:rsidRDefault="002C142E" w:rsidP="00A774CA">
            <w:pPr>
              <w:widowControl w:val="0"/>
              <w:suppressAutoHyphens/>
              <w:spacing w:after="0" w:line="240" w:lineRule="auto"/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02.11.</w:t>
            </w:r>
            <w:r w:rsidR="00A774CA" w:rsidRPr="00A774CA">
              <w:rPr>
                <w:rFonts w:eastAsia="Arial Unicode MS"/>
                <w:b/>
                <w:kern w:val="1"/>
                <w:sz w:val="20"/>
                <w:szCs w:val="20"/>
              </w:rPr>
              <w:t>2016 г</w:t>
            </w:r>
          </w:p>
        </w:tc>
      </w:tr>
      <w:tr w:rsidR="00410974" w:rsidRPr="003E307D" w:rsidTr="00BF26D7">
        <w:trPr>
          <w:trHeight w:val="340"/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410974" w:rsidRPr="00614299" w:rsidRDefault="00410974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3.3.3.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410974" w:rsidRPr="00876F6D" w:rsidRDefault="00410974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876F6D">
              <w:rPr>
                <w:rFonts w:ascii="Times New Roman" w:hAnsi="Times New Roman"/>
                <w:sz w:val="22"/>
                <w:szCs w:val="22"/>
              </w:rPr>
              <w:t>Проведение открытых уроков, занятий, мероприятий, мастер-классов и др.</w:t>
            </w:r>
          </w:p>
        </w:tc>
        <w:tc>
          <w:tcPr>
            <w:tcW w:w="6466" w:type="dxa"/>
            <w:gridSpan w:val="2"/>
            <w:shd w:val="clear" w:color="auto" w:fill="auto"/>
            <w:vAlign w:val="center"/>
          </w:tcPr>
          <w:p w:rsidR="00410974" w:rsidRPr="00876F6D" w:rsidRDefault="00410974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876F6D">
              <w:rPr>
                <w:b/>
              </w:rPr>
              <w:t>Тема открытого урока занятия, мероприятия, мастер-класса и др.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410974" w:rsidRPr="00876F6D" w:rsidRDefault="00410974" w:rsidP="00087C9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876F6D">
              <w:rPr>
                <w:b/>
              </w:rPr>
              <w:t xml:space="preserve">Уровень, место и дата проведения мероприятия </w:t>
            </w:r>
          </w:p>
        </w:tc>
      </w:tr>
      <w:tr w:rsidR="00410974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410974" w:rsidRPr="00614299" w:rsidRDefault="00410974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410974" w:rsidRPr="004326DC" w:rsidRDefault="00410974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410974" w:rsidRPr="004326DC" w:rsidRDefault="004245B3" w:rsidP="002B29A5">
            <w:pPr>
              <w:widowControl w:val="0"/>
              <w:suppressAutoHyphens/>
              <w:spacing w:after="0" w:line="240" w:lineRule="auto"/>
              <w:rPr>
                <w:color w:val="FF0000"/>
              </w:rPr>
            </w:pPr>
            <w:r w:rsidRPr="008D7545">
              <w:rPr>
                <w:rFonts w:eastAsia="Arial Unicode MS"/>
                <w:kern w:val="1"/>
                <w:sz w:val="20"/>
                <w:szCs w:val="20"/>
              </w:rPr>
              <w:t>Открытый урок «</w:t>
            </w:r>
            <w:r w:rsidR="002B29A5">
              <w:rPr>
                <w:rFonts w:eastAsia="Arial Unicode MS"/>
                <w:kern w:val="1"/>
                <w:sz w:val="20"/>
                <w:szCs w:val="20"/>
              </w:rPr>
              <w:t>Поэма Гомера «Одиссея»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>», 5 класс.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410974" w:rsidRPr="002B29A5" w:rsidRDefault="00410974" w:rsidP="00410974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2B29A5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410974" w:rsidRPr="002B29A5" w:rsidRDefault="00410974" w:rsidP="00410974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2B29A5">
              <w:rPr>
                <w:sz w:val="20"/>
                <w:szCs w:val="20"/>
                <w:lang w:eastAsia="en-US"/>
              </w:rPr>
              <w:t xml:space="preserve">МБОУ «Средняя общеобразовательная школа № 8 г. Пересвета». </w:t>
            </w:r>
          </w:p>
          <w:p w:rsidR="00410974" w:rsidRPr="002B29A5" w:rsidRDefault="002B29A5" w:rsidP="00B25325">
            <w:pPr>
              <w:widowControl w:val="0"/>
              <w:suppressAutoHyphens/>
              <w:spacing w:after="0" w:line="240" w:lineRule="auto"/>
            </w:pPr>
            <w:r w:rsidRPr="002B29A5">
              <w:rPr>
                <w:rFonts w:eastAsia="Arial Unicode MS"/>
                <w:b/>
                <w:kern w:val="1"/>
                <w:sz w:val="20"/>
                <w:szCs w:val="20"/>
              </w:rPr>
              <w:t>22.12.2014 г.</w:t>
            </w:r>
          </w:p>
        </w:tc>
      </w:tr>
      <w:tr w:rsidR="00410974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410974" w:rsidRPr="00614299" w:rsidRDefault="00410974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410974" w:rsidRPr="003E307D" w:rsidRDefault="00410974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410974" w:rsidRPr="003E307D" w:rsidRDefault="004A19D4" w:rsidP="002B29A5">
            <w:pPr>
              <w:widowControl w:val="0"/>
              <w:suppressAutoHyphens/>
              <w:spacing w:after="0" w:line="240" w:lineRule="auto"/>
            </w:pPr>
            <w:r w:rsidRPr="004C7CAB">
              <w:rPr>
                <w:rFonts w:eastAsia="Arial Unicode MS"/>
                <w:kern w:val="1"/>
                <w:sz w:val="20"/>
                <w:szCs w:val="20"/>
              </w:rPr>
              <w:t>Открытый урок «</w:t>
            </w:r>
            <w:r w:rsidR="002B29A5" w:rsidRPr="004C7CAB">
              <w:rPr>
                <w:rFonts w:eastAsia="Arial Unicode MS"/>
                <w:kern w:val="1"/>
                <w:sz w:val="20"/>
                <w:szCs w:val="20"/>
              </w:rPr>
              <w:t>Первые</w:t>
            </w:r>
            <w:r w:rsidR="002B29A5">
              <w:rPr>
                <w:rFonts w:eastAsia="Arial Unicode MS"/>
                <w:kern w:val="1"/>
                <w:sz w:val="20"/>
                <w:szCs w:val="20"/>
              </w:rPr>
              <w:t xml:space="preserve"> киевские князья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 xml:space="preserve">», </w:t>
            </w:r>
            <w:r w:rsidR="002B29A5">
              <w:rPr>
                <w:rFonts w:eastAsia="Arial Unicode MS"/>
                <w:kern w:val="1"/>
                <w:sz w:val="20"/>
                <w:szCs w:val="20"/>
              </w:rPr>
              <w:t>6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 xml:space="preserve"> класс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410974" w:rsidRPr="002B29A5" w:rsidRDefault="00410974" w:rsidP="00410974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2B29A5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410974" w:rsidRPr="002B29A5" w:rsidRDefault="00410974" w:rsidP="00410974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2B29A5">
              <w:rPr>
                <w:sz w:val="20"/>
                <w:szCs w:val="20"/>
                <w:lang w:eastAsia="en-US"/>
              </w:rPr>
              <w:t xml:space="preserve">МБОУ «Средняя общеобразовательная школа № 8 г. Пересвета». </w:t>
            </w:r>
          </w:p>
          <w:p w:rsidR="00410974" w:rsidRPr="002B29A5" w:rsidRDefault="002B29A5" w:rsidP="00410974">
            <w:pPr>
              <w:widowControl w:val="0"/>
              <w:suppressAutoHyphens/>
              <w:spacing w:after="0" w:line="240" w:lineRule="auto"/>
            </w:pPr>
            <w:r w:rsidRPr="002B29A5">
              <w:rPr>
                <w:rFonts w:eastAsia="Arial Unicode MS"/>
                <w:b/>
                <w:kern w:val="1"/>
                <w:sz w:val="20"/>
                <w:szCs w:val="20"/>
              </w:rPr>
              <w:t>21.09.2015 г.</w:t>
            </w:r>
          </w:p>
        </w:tc>
      </w:tr>
      <w:tr w:rsidR="004A19D4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4A19D4" w:rsidRPr="00614299" w:rsidRDefault="004A19D4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4A19D4" w:rsidRPr="003E307D" w:rsidRDefault="004A19D4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4A19D4" w:rsidRPr="003E307D" w:rsidRDefault="004A19D4" w:rsidP="002B29A5">
            <w:pPr>
              <w:widowControl w:val="0"/>
              <w:suppressAutoHyphens/>
              <w:spacing w:after="0" w:line="240" w:lineRule="auto"/>
            </w:pPr>
            <w:r w:rsidRPr="008D7545">
              <w:rPr>
                <w:rFonts w:eastAsia="Arial Unicode MS"/>
                <w:kern w:val="1"/>
                <w:sz w:val="20"/>
                <w:szCs w:val="20"/>
              </w:rPr>
              <w:t>Открытый урок «</w:t>
            </w:r>
            <w:r w:rsidR="002B29A5">
              <w:rPr>
                <w:rFonts w:eastAsia="Arial Unicode MS"/>
                <w:kern w:val="1"/>
                <w:sz w:val="20"/>
                <w:szCs w:val="20"/>
              </w:rPr>
              <w:t xml:space="preserve">Искусство </w:t>
            </w:r>
            <w:r w:rsidR="002B29A5">
              <w:rPr>
                <w:rFonts w:eastAsia="Arial Unicode MS"/>
                <w:kern w:val="1"/>
                <w:sz w:val="20"/>
                <w:szCs w:val="20"/>
                <w:lang w:val="en-US"/>
              </w:rPr>
              <w:t>XIX</w:t>
            </w:r>
            <w:r w:rsidR="002B29A5" w:rsidRPr="002B29A5">
              <w:rPr>
                <w:rFonts w:eastAsia="Arial Unicode MS"/>
                <w:kern w:val="1"/>
                <w:sz w:val="20"/>
                <w:szCs w:val="20"/>
              </w:rPr>
              <w:t xml:space="preserve"> в</w:t>
            </w:r>
            <w:r w:rsidR="002B29A5">
              <w:rPr>
                <w:rFonts w:eastAsia="Arial Unicode MS"/>
                <w:kern w:val="1"/>
                <w:sz w:val="20"/>
                <w:szCs w:val="20"/>
              </w:rPr>
              <w:t>. В поисках новой картины мира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 xml:space="preserve">», </w:t>
            </w:r>
            <w:r w:rsidR="002B29A5">
              <w:rPr>
                <w:rFonts w:eastAsia="Arial Unicode MS"/>
                <w:kern w:val="1"/>
                <w:sz w:val="20"/>
                <w:szCs w:val="20"/>
              </w:rPr>
              <w:t>8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 xml:space="preserve"> класс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4A19D4" w:rsidRPr="008D7545" w:rsidRDefault="004A19D4" w:rsidP="00EF6EE5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8D7545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4A19D4" w:rsidRPr="008D7545" w:rsidRDefault="004A19D4" w:rsidP="00EF6EE5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8D7545">
              <w:rPr>
                <w:sz w:val="20"/>
                <w:szCs w:val="20"/>
                <w:lang w:eastAsia="en-US"/>
              </w:rPr>
              <w:t xml:space="preserve">МБОУ «Средняя общеобразовательная школа № 8 г. Пересвета». </w:t>
            </w:r>
          </w:p>
          <w:p w:rsidR="004A19D4" w:rsidRPr="00876F6D" w:rsidRDefault="00876F6D" w:rsidP="00EF6EE5">
            <w:pPr>
              <w:widowControl w:val="0"/>
              <w:suppressAutoHyphens/>
              <w:spacing w:after="0" w:line="240" w:lineRule="auto"/>
            </w:pPr>
            <w:r w:rsidRPr="00876F6D">
              <w:rPr>
                <w:rFonts w:eastAsia="Arial Unicode MS"/>
                <w:b/>
                <w:kern w:val="1"/>
                <w:sz w:val="20"/>
                <w:szCs w:val="20"/>
              </w:rPr>
              <w:t>20.10.2016</w:t>
            </w:r>
          </w:p>
        </w:tc>
      </w:tr>
      <w:tr w:rsidR="004A19D4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4A19D4" w:rsidRPr="00614299" w:rsidRDefault="004A19D4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4A19D4" w:rsidRPr="003E307D" w:rsidRDefault="004A19D4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4A19D4" w:rsidRPr="004326DC" w:rsidRDefault="004A19D4" w:rsidP="002B29A5">
            <w:pPr>
              <w:widowControl w:val="0"/>
              <w:suppressAutoHyphens/>
              <w:spacing w:after="0" w:line="240" w:lineRule="auto"/>
              <w:rPr>
                <w:color w:val="FF0000"/>
              </w:rPr>
            </w:pPr>
            <w:r w:rsidRPr="008D7545">
              <w:rPr>
                <w:rFonts w:eastAsia="Arial Unicode MS"/>
                <w:kern w:val="1"/>
                <w:sz w:val="20"/>
                <w:szCs w:val="20"/>
              </w:rPr>
              <w:t>Открытый урок «</w:t>
            </w:r>
            <w:r w:rsidR="002B29A5">
              <w:rPr>
                <w:rFonts w:eastAsia="Arial Unicode MS"/>
                <w:kern w:val="1"/>
                <w:sz w:val="20"/>
                <w:szCs w:val="20"/>
              </w:rPr>
              <w:t>Пётр 1. Россия на рубеже 17 и 18 в.в.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 xml:space="preserve">», </w:t>
            </w:r>
            <w:r w:rsidR="002B29A5">
              <w:rPr>
                <w:rFonts w:eastAsia="Arial Unicode MS"/>
                <w:kern w:val="1"/>
                <w:sz w:val="20"/>
                <w:szCs w:val="20"/>
              </w:rPr>
              <w:t>7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 xml:space="preserve"> класс.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4A19D4" w:rsidRPr="008D7545" w:rsidRDefault="004A19D4" w:rsidP="00EF6EE5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8D7545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4A19D4" w:rsidRPr="008D7545" w:rsidRDefault="004A19D4" w:rsidP="00EF6EE5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8D7545">
              <w:rPr>
                <w:sz w:val="20"/>
                <w:szCs w:val="20"/>
                <w:lang w:eastAsia="en-US"/>
              </w:rPr>
              <w:t xml:space="preserve">МБОУ «Средняя общеобразовательная школа № 8 г. Пересвета». </w:t>
            </w:r>
          </w:p>
          <w:p w:rsidR="004A19D4" w:rsidRPr="002B29A5" w:rsidRDefault="002B29A5" w:rsidP="00EF6EE5">
            <w:pPr>
              <w:widowControl w:val="0"/>
              <w:suppressAutoHyphens/>
              <w:spacing w:after="0" w:line="240" w:lineRule="auto"/>
            </w:pPr>
            <w:r w:rsidRPr="002B29A5">
              <w:rPr>
                <w:rFonts w:eastAsia="Arial Unicode MS"/>
                <w:b/>
                <w:kern w:val="1"/>
                <w:sz w:val="20"/>
                <w:szCs w:val="20"/>
              </w:rPr>
              <w:t>20.12.2016</w:t>
            </w:r>
          </w:p>
        </w:tc>
      </w:tr>
      <w:tr w:rsidR="004A19D4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4A19D4" w:rsidRPr="00614299" w:rsidRDefault="004A19D4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4A19D4" w:rsidRPr="003E307D" w:rsidRDefault="004A19D4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4A19D4" w:rsidRPr="003E307D" w:rsidRDefault="004A19D4" w:rsidP="00876F6D">
            <w:pPr>
              <w:widowControl w:val="0"/>
              <w:suppressAutoHyphens/>
              <w:spacing w:after="0" w:line="240" w:lineRule="auto"/>
            </w:pPr>
            <w:r w:rsidRPr="008D7545">
              <w:rPr>
                <w:rFonts w:eastAsia="Arial Unicode MS"/>
                <w:kern w:val="1"/>
                <w:sz w:val="20"/>
                <w:szCs w:val="20"/>
              </w:rPr>
              <w:t>Открытый урок «</w:t>
            </w:r>
            <w:r w:rsidR="00876F6D">
              <w:rPr>
                <w:rFonts w:eastAsia="Arial Unicode MS"/>
                <w:kern w:val="1"/>
                <w:sz w:val="20"/>
                <w:szCs w:val="20"/>
              </w:rPr>
              <w:t>Русско-турецкая война 1877-1878 г.г.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 xml:space="preserve">», </w:t>
            </w:r>
            <w:r w:rsidR="002B29A5">
              <w:rPr>
                <w:rFonts w:eastAsia="Arial Unicode MS"/>
                <w:kern w:val="1"/>
                <w:sz w:val="20"/>
                <w:szCs w:val="20"/>
              </w:rPr>
              <w:t>8</w:t>
            </w:r>
            <w:r w:rsidRPr="008D7545">
              <w:rPr>
                <w:rFonts w:eastAsia="Arial Unicode MS"/>
                <w:kern w:val="1"/>
                <w:sz w:val="20"/>
                <w:szCs w:val="20"/>
              </w:rPr>
              <w:t xml:space="preserve"> класс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4A19D4" w:rsidRPr="008D7545" w:rsidRDefault="004A19D4" w:rsidP="00EF6EE5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8D7545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  <w:p w:rsidR="004A19D4" w:rsidRPr="008D7545" w:rsidRDefault="004A19D4" w:rsidP="00EF6EE5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8D7545">
              <w:rPr>
                <w:sz w:val="20"/>
                <w:szCs w:val="20"/>
                <w:lang w:eastAsia="en-US"/>
              </w:rPr>
              <w:t xml:space="preserve">МБОУ «Средняя общеобразовательная школа № 8 г. Пересвета». </w:t>
            </w:r>
          </w:p>
          <w:p w:rsidR="004A19D4" w:rsidRPr="00876F6D" w:rsidRDefault="00876F6D" w:rsidP="00EF6EE5">
            <w:pPr>
              <w:widowControl w:val="0"/>
              <w:suppressAutoHyphens/>
              <w:spacing w:after="0" w:line="240" w:lineRule="auto"/>
            </w:pPr>
            <w:r w:rsidRPr="00876F6D">
              <w:rPr>
                <w:rFonts w:eastAsia="Arial Unicode MS"/>
                <w:b/>
                <w:kern w:val="1"/>
                <w:sz w:val="20"/>
                <w:szCs w:val="20"/>
              </w:rPr>
              <w:t>20.03.2017 г.</w:t>
            </w:r>
          </w:p>
        </w:tc>
      </w:tr>
      <w:tr w:rsidR="00224F81" w:rsidRPr="003E307D" w:rsidTr="00BF26D7">
        <w:trPr>
          <w:trHeight w:val="340"/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224F81" w:rsidRPr="00614299" w:rsidRDefault="005D4405" w:rsidP="00977B8C">
            <w:pPr>
              <w:pStyle w:val="a4"/>
              <w:snapToGrid w:val="0"/>
              <w:spacing w:before="120" w:after="12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3.3.4.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Научные, научно-методические и учебно-методические публикации</w:t>
            </w:r>
            <w:r w:rsidR="00770FB7" w:rsidRPr="003E307D">
              <w:rPr>
                <w:rFonts w:ascii="Times New Roman" w:hAnsi="Times New Roman"/>
                <w:sz w:val="22"/>
                <w:szCs w:val="22"/>
              </w:rPr>
              <w:t>, в том числе в электронной версии на сайте профильных издательств</w:t>
            </w:r>
            <w:r w:rsidR="000A5DB1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6466" w:type="dxa"/>
            <w:gridSpan w:val="2"/>
            <w:shd w:val="clear" w:color="auto" w:fill="auto"/>
            <w:vAlign w:val="center"/>
          </w:tcPr>
          <w:p w:rsidR="00D82D43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Название, выходные данные, объем </w:t>
            </w:r>
          </w:p>
          <w:p w:rsidR="00224F81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t>(в  п. л. или стр.)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224F81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Вид публикации </w:t>
            </w:r>
            <w:r w:rsidRPr="008C57CB">
              <w:t>(статья, программа, методические рекомендации и др.)</w:t>
            </w:r>
            <w:r w:rsidR="00097D0F" w:rsidRPr="008C57CB">
              <w:t>. В</w:t>
            </w:r>
            <w:r w:rsidR="00097D0F" w:rsidRPr="003E307D">
              <w:rPr>
                <w:b/>
              </w:rPr>
              <w:t xml:space="preserve"> </w:t>
            </w:r>
            <w:r w:rsidR="00097D0F" w:rsidRPr="003E307D">
              <w:t xml:space="preserve"> электронной версии указать  сайт профильного издательства</w:t>
            </w:r>
          </w:p>
        </w:tc>
      </w:tr>
      <w:tr w:rsidR="00224F81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224F81" w:rsidRPr="00614299" w:rsidRDefault="00224F81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B25325" w:rsidRPr="006D4363" w:rsidRDefault="00B25325" w:rsidP="00B25325">
            <w:pPr>
              <w:widowControl w:val="0"/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65" w:type="dxa"/>
            <w:gridSpan w:val="2"/>
            <w:shd w:val="clear" w:color="auto" w:fill="auto"/>
          </w:tcPr>
          <w:p w:rsidR="00224F81" w:rsidRPr="003E307D" w:rsidRDefault="00224F81" w:rsidP="000E7D5E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224F81" w:rsidRPr="00614299" w:rsidRDefault="00224F81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B25325" w:rsidRPr="006D4363" w:rsidRDefault="00B25325" w:rsidP="006D4363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65" w:type="dxa"/>
            <w:gridSpan w:val="2"/>
            <w:shd w:val="clear" w:color="auto" w:fill="auto"/>
          </w:tcPr>
          <w:p w:rsidR="00224F81" w:rsidRPr="003E307D" w:rsidRDefault="00224F81" w:rsidP="000E2F94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224F81" w:rsidRPr="00614299" w:rsidRDefault="00224F81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B25325" w:rsidRPr="006D4363" w:rsidRDefault="00B25325" w:rsidP="006D4363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65" w:type="dxa"/>
            <w:gridSpan w:val="2"/>
            <w:shd w:val="clear" w:color="auto" w:fill="auto"/>
          </w:tcPr>
          <w:p w:rsidR="00521C41" w:rsidRPr="003E307D" w:rsidRDefault="00521C41" w:rsidP="000E2F94">
            <w:pPr>
              <w:widowControl w:val="0"/>
              <w:suppressAutoHyphens/>
              <w:spacing w:after="0" w:line="240" w:lineRule="auto"/>
            </w:pPr>
          </w:p>
        </w:tc>
      </w:tr>
      <w:tr w:rsidR="002C142E" w:rsidRPr="003E307D" w:rsidTr="00BF26D7">
        <w:trPr>
          <w:trHeight w:val="340"/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2C142E" w:rsidRPr="00614299" w:rsidRDefault="002C142E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3.3.5.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2C142E" w:rsidRPr="003E307D" w:rsidRDefault="002C142E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Публичное представление собственного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>педагогического опыта на сайте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6466" w:type="dxa"/>
            <w:gridSpan w:val="2"/>
            <w:shd w:val="clear" w:color="auto" w:fill="auto"/>
          </w:tcPr>
          <w:p w:rsidR="002C142E" w:rsidRPr="003E307D" w:rsidRDefault="002C142E" w:rsidP="00497863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Адрес сайта, </w:t>
            </w:r>
            <w:r w:rsidRPr="003E307D">
              <w:rPr>
                <w:b/>
              </w:rPr>
              <w:br/>
              <w:t xml:space="preserve">уровень </w:t>
            </w:r>
            <w:r w:rsidRPr="008C57CB">
              <w:t>(профессиональный, собственный)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2C142E" w:rsidRPr="003E307D" w:rsidRDefault="002C142E" w:rsidP="00497863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Тема, год публикации</w:t>
            </w:r>
          </w:p>
        </w:tc>
      </w:tr>
      <w:tr w:rsidR="002C142E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2C142E" w:rsidRPr="00614299" w:rsidRDefault="002C142E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C142E" w:rsidRPr="003E307D" w:rsidRDefault="002C142E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2C142E" w:rsidRPr="003E307D" w:rsidRDefault="009A222B" w:rsidP="00471FB9">
            <w:pPr>
              <w:tabs>
                <w:tab w:val="center" w:pos="2018"/>
                <w:tab w:val="right" w:pos="4037"/>
              </w:tabs>
              <w:spacing w:after="0" w:line="240" w:lineRule="auto"/>
              <w:rPr>
                <w:b/>
              </w:rPr>
            </w:pPr>
            <w:hyperlink r:id="rId15" w:history="1">
              <w:r w:rsidR="002C142E" w:rsidRPr="0076364E">
                <w:rPr>
                  <w:rStyle w:val="af"/>
                </w:rPr>
                <w:t>http://www.prodlenka.org/metodicheskie-razrabotki/srednjaja-shkola/rabota-s-roditeljami/241980-kulturnye-cennosti-semi-i-ih-znachenie.html</w:t>
              </w:r>
            </w:hyperlink>
            <w:r w:rsidR="002C142E">
              <w:t>, профессиональный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2C142E" w:rsidRPr="006D4363" w:rsidRDefault="002C142E" w:rsidP="00471FB9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6D4363">
              <w:rPr>
                <w:bCs/>
                <w:kern w:val="36"/>
                <w:sz w:val="20"/>
                <w:szCs w:val="20"/>
              </w:rPr>
              <w:t>Доклад "Культурные ценности семьи и их значение",</w:t>
            </w:r>
            <w:r w:rsidRPr="006D4363">
              <w:rPr>
                <w:sz w:val="20"/>
                <w:szCs w:val="20"/>
                <w:lang w:eastAsia="en-US"/>
              </w:rPr>
              <w:t xml:space="preserve"> </w:t>
            </w:r>
            <w:r w:rsidRPr="006D4363">
              <w:rPr>
                <w:rFonts w:eastAsia="Arial Unicode MS"/>
                <w:kern w:val="1"/>
                <w:sz w:val="20"/>
                <w:szCs w:val="20"/>
              </w:rPr>
              <w:t>30.02.2017 г.,</w:t>
            </w:r>
            <w:r w:rsidRPr="006D4363">
              <w:rPr>
                <w:bCs/>
                <w:kern w:val="36"/>
                <w:sz w:val="20"/>
                <w:szCs w:val="20"/>
              </w:rPr>
              <w:t xml:space="preserve"> 8 стр.</w:t>
            </w:r>
          </w:p>
          <w:p w:rsidR="002C142E" w:rsidRPr="003E307D" w:rsidRDefault="002C142E" w:rsidP="0049786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C142E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2C142E" w:rsidRPr="00614299" w:rsidRDefault="002C142E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C142E" w:rsidRPr="003E307D" w:rsidRDefault="002C142E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2C142E" w:rsidRDefault="009A222B" w:rsidP="00471FB9">
            <w:pPr>
              <w:tabs>
                <w:tab w:val="center" w:pos="2018"/>
                <w:tab w:val="right" w:pos="4037"/>
              </w:tabs>
              <w:spacing w:after="0" w:line="240" w:lineRule="auto"/>
            </w:pPr>
            <w:hyperlink r:id="rId16" w:history="1">
              <w:r w:rsidR="002C142E" w:rsidRPr="0076364E">
                <w:rPr>
                  <w:rStyle w:val="af"/>
                </w:rPr>
                <w:t>https://intolimp.org/publication/konspiekt-i-priezientatsiia-k-uroku-istorii-tiema-piervyie-kiievskiie-kniaz-ia.html</w:t>
              </w:r>
            </w:hyperlink>
            <w:r w:rsidR="002C142E">
              <w:t>, профессиональный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2C142E" w:rsidRPr="003E307D" w:rsidRDefault="002C142E" w:rsidP="00497863">
            <w:pPr>
              <w:spacing w:after="0" w:line="240" w:lineRule="auto"/>
              <w:jc w:val="center"/>
              <w:rPr>
                <w:b/>
              </w:rPr>
            </w:pPr>
            <w:r w:rsidRPr="006D4363">
              <w:rPr>
                <w:sz w:val="20"/>
                <w:szCs w:val="20"/>
              </w:rPr>
              <w:t xml:space="preserve">Конспект и презентация по истории  "Первые киевские князья", 7 класс, </w:t>
            </w:r>
            <w:r w:rsidRPr="006D4363">
              <w:rPr>
                <w:rFonts w:eastAsia="Arial Unicode MS"/>
                <w:kern w:val="1"/>
                <w:sz w:val="20"/>
                <w:szCs w:val="20"/>
              </w:rPr>
              <w:t xml:space="preserve">06.02.2017 г., </w:t>
            </w:r>
            <w:r w:rsidRPr="006D4363">
              <w:rPr>
                <w:sz w:val="20"/>
                <w:szCs w:val="20"/>
              </w:rPr>
              <w:t xml:space="preserve"> 9 стр.</w:t>
            </w:r>
          </w:p>
        </w:tc>
      </w:tr>
      <w:tr w:rsidR="002C142E" w:rsidRPr="003E307D" w:rsidTr="009C10CB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2C142E" w:rsidRPr="00614299" w:rsidRDefault="002C142E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C142E" w:rsidRPr="003E307D" w:rsidRDefault="002C142E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2C142E" w:rsidRPr="006D4363" w:rsidRDefault="009A222B" w:rsidP="00471FB9">
            <w:pPr>
              <w:widowControl w:val="0"/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  <w:hyperlink r:id="rId17" w:history="1">
              <w:r w:rsidR="002C142E" w:rsidRPr="0076364E">
                <w:rPr>
                  <w:rStyle w:val="af"/>
                </w:rPr>
                <w:t>https://intolimp.org/publication/zdorov-iesbierieghaiushchiie-tiekhnologhii-na-urokakh-istorii-i-obshchiestvoznan.html</w:t>
              </w:r>
            </w:hyperlink>
            <w:r w:rsidR="002C142E">
              <w:t>, профессиональный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2C142E" w:rsidRPr="003E307D" w:rsidRDefault="002C142E" w:rsidP="00876F6D">
            <w:pPr>
              <w:widowControl w:val="0"/>
              <w:suppressAutoHyphens/>
              <w:spacing w:after="0" w:line="240" w:lineRule="auto"/>
            </w:pPr>
            <w:r w:rsidRPr="006D4363">
              <w:rPr>
                <w:sz w:val="20"/>
                <w:szCs w:val="20"/>
              </w:rPr>
              <w:t>Доклад "Здоровьесберегающие технологии на уроках истории и обществознания", 15.02.2017 г.,  15 стр.</w:t>
            </w:r>
          </w:p>
        </w:tc>
      </w:tr>
      <w:tr w:rsidR="002C142E" w:rsidRPr="003E307D" w:rsidTr="009C10CB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2C142E" w:rsidRPr="00614299" w:rsidRDefault="002C142E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C142E" w:rsidRPr="003E307D" w:rsidRDefault="002C142E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2C142E" w:rsidRPr="00471FB9" w:rsidRDefault="009A222B" w:rsidP="00471FB9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lang w:eastAsia="en-US"/>
              </w:rPr>
            </w:pPr>
            <w:hyperlink r:id="rId18" w:history="1">
              <w:r w:rsidR="002C142E" w:rsidRPr="0076364E">
                <w:rPr>
                  <w:rStyle w:val="af"/>
                  <w:lang w:val="en-US"/>
                </w:rPr>
                <w:t>http</w:t>
              </w:r>
              <w:r w:rsidR="002C142E" w:rsidRPr="0076364E">
                <w:rPr>
                  <w:rStyle w:val="af"/>
                </w:rPr>
                <w:t>://</w:t>
              </w:r>
              <w:r w:rsidR="002C142E" w:rsidRPr="0076364E">
                <w:rPr>
                  <w:rStyle w:val="af"/>
                  <w:lang w:val="en-US"/>
                </w:rPr>
                <w:t>www</w:t>
              </w:r>
              <w:r w:rsidR="002C142E" w:rsidRPr="0076364E">
                <w:rPr>
                  <w:rStyle w:val="af"/>
                </w:rPr>
                <w:t>.</w:t>
              </w:r>
              <w:r w:rsidR="002C142E" w:rsidRPr="0076364E">
                <w:rPr>
                  <w:rStyle w:val="af"/>
                  <w:lang w:val="en-US"/>
                </w:rPr>
                <w:t>prodlenka</w:t>
              </w:r>
              <w:r w:rsidR="002C142E" w:rsidRPr="0076364E">
                <w:rPr>
                  <w:rStyle w:val="af"/>
                </w:rPr>
                <w:t>.</w:t>
              </w:r>
              <w:r w:rsidR="002C142E" w:rsidRPr="0076364E">
                <w:rPr>
                  <w:rStyle w:val="af"/>
                  <w:lang w:val="en-US"/>
                </w:rPr>
                <w:t>org</w:t>
              </w:r>
              <w:r w:rsidR="002C142E" w:rsidRPr="0076364E">
                <w:rPr>
                  <w:rStyle w:val="af"/>
                </w:rPr>
                <w:t>/</w:t>
              </w:r>
              <w:r w:rsidR="002C142E" w:rsidRPr="0076364E">
                <w:rPr>
                  <w:rStyle w:val="af"/>
                  <w:lang w:val="en-US"/>
                </w:rPr>
                <w:t>metodicheskie</w:t>
              </w:r>
              <w:r w:rsidR="002C142E" w:rsidRPr="0076364E">
                <w:rPr>
                  <w:rStyle w:val="af"/>
                </w:rPr>
                <w:t>-</w:t>
              </w:r>
              <w:r w:rsidR="002C142E" w:rsidRPr="0076364E">
                <w:rPr>
                  <w:rStyle w:val="af"/>
                  <w:lang w:val="en-US"/>
                </w:rPr>
                <w:t>razrabotki</w:t>
              </w:r>
              <w:r w:rsidR="002C142E" w:rsidRPr="0076364E">
                <w:rPr>
                  <w:rStyle w:val="af"/>
                </w:rPr>
                <w:t>/</w:t>
              </w:r>
              <w:r w:rsidR="002C142E" w:rsidRPr="0076364E">
                <w:rPr>
                  <w:rStyle w:val="af"/>
                  <w:lang w:val="en-US"/>
                </w:rPr>
                <w:t>srednjaja</w:t>
              </w:r>
              <w:r w:rsidR="002C142E" w:rsidRPr="0076364E">
                <w:rPr>
                  <w:rStyle w:val="af"/>
                </w:rPr>
                <w:t>-</w:t>
              </w:r>
              <w:r w:rsidR="002C142E" w:rsidRPr="0076364E">
                <w:rPr>
                  <w:rStyle w:val="af"/>
                  <w:lang w:val="en-US"/>
                </w:rPr>
                <w:t>shkola</w:t>
              </w:r>
              <w:r w:rsidR="002C142E" w:rsidRPr="0076364E">
                <w:rPr>
                  <w:rStyle w:val="af"/>
                </w:rPr>
                <w:t>/</w:t>
              </w:r>
              <w:r w:rsidR="002C142E" w:rsidRPr="0076364E">
                <w:rPr>
                  <w:rStyle w:val="af"/>
                  <w:lang w:val="en-US"/>
                </w:rPr>
                <w:t>istorija</w:t>
              </w:r>
              <w:r w:rsidR="002C142E" w:rsidRPr="0076364E">
                <w:rPr>
                  <w:rStyle w:val="af"/>
                </w:rPr>
                <w:t>/241982-</w:t>
              </w:r>
              <w:r w:rsidR="002C142E" w:rsidRPr="0076364E">
                <w:rPr>
                  <w:rStyle w:val="af"/>
                  <w:lang w:val="en-US"/>
                </w:rPr>
                <w:t>pjotr</w:t>
              </w:r>
              <w:r w:rsidR="002C142E" w:rsidRPr="0076364E">
                <w:rPr>
                  <w:rStyle w:val="af"/>
                </w:rPr>
                <w:t>-</w:t>
              </w:r>
              <w:r w:rsidR="002C142E" w:rsidRPr="0076364E">
                <w:rPr>
                  <w:rStyle w:val="af"/>
                  <w:lang w:val="en-US"/>
                </w:rPr>
                <w:t>i</w:t>
              </w:r>
              <w:r w:rsidR="002C142E" w:rsidRPr="0076364E">
                <w:rPr>
                  <w:rStyle w:val="af"/>
                </w:rPr>
                <w:t>-</w:t>
              </w:r>
              <w:r w:rsidR="002C142E" w:rsidRPr="0076364E">
                <w:rPr>
                  <w:rStyle w:val="af"/>
                  <w:lang w:val="en-US"/>
                </w:rPr>
                <w:t>rossija</w:t>
              </w:r>
              <w:r w:rsidR="002C142E" w:rsidRPr="0076364E">
                <w:rPr>
                  <w:rStyle w:val="af"/>
                </w:rPr>
                <w:t>-</w:t>
              </w:r>
              <w:r w:rsidR="002C142E" w:rsidRPr="0076364E">
                <w:rPr>
                  <w:rStyle w:val="af"/>
                  <w:lang w:val="en-US"/>
                </w:rPr>
                <w:t>na</w:t>
              </w:r>
              <w:r w:rsidR="002C142E" w:rsidRPr="0076364E">
                <w:rPr>
                  <w:rStyle w:val="af"/>
                </w:rPr>
                <w:t>-</w:t>
              </w:r>
              <w:r w:rsidR="002C142E" w:rsidRPr="0076364E">
                <w:rPr>
                  <w:rStyle w:val="af"/>
                  <w:lang w:val="en-US"/>
                </w:rPr>
                <w:t>rubezhe</w:t>
              </w:r>
              <w:r w:rsidR="002C142E" w:rsidRPr="0076364E">
                <w:rPr>
                  <w:rStyle w:val="af"/>
                </w:rPr>
                <w:t>-</w:t>
              </w:r>
              <w:r w:rsidR="002C142E" w:rsidRPr="0076364E">
                <w:rPr>
                  <w:rStyle w:val="af"/>
                  <w:lang w:val="en-US"/>
                </w:rPr>
                <w:t>xvii</w:t>
              </w:r>
              <w:r w:rsidR="002C142E" w:rsidRPr="0076364E">
                <w:rPr>
                  <w:rStyle w:val="af"/>
                </w:rPr>
                <w:t>-</w:t>
              </w:r>
              <w:r w:rsidR="002C142E" w:rsidRPr="0076364E">
                <w:rPr>
                  <w:rStyle w:val="af"/>
                  <w:lang w:val="en-US"/>
                </w:rPr>
                <w:t>i</w:t>
              </w:r>
              <w:r w:rsidR="002C142E" w:rsidRPr="0076364E">
                <w:rPr>
                  <w:rStyle w:val="af"/>
                </w:rPr>
                <w:t>-</w:t>
              </w:r>
              <w:r w:rsidR="002C142E" w:rsidRPr="0076364E">
                <w:rPr>
                  <w:rStyle w:val="af"/>
                  <w:lang w:val="en-US"/>
                </w:rPr>
                <w:t>xviii</w:t>
              </w:r>
              <w:r w:rsidR="002C142E" w:rsidRPr="0076364E">
                <w:rPr>
                  <w:rStyle w:val="af"/>
                </w:rPr>
                <w:t>-</w:t>
              </w:r>
              <w:r w:rsidR="002C142E" w:rsidRPr="0076364E">
                <w:rPr>
                  <w:rStyle w:val="af"/>
                  <w:lang w:val="en-US"/>
                </w:rPr>
                <w:t>vekov</w:t>
              </w:r>
              <w:r w:rsidR="002C142E" w:rsidRPr="0076364E">
                <w:rPr>
                  <w:rStyle w:val="af"/>
                </w:rPr>
                <w:t>.</w:t>
              </w:r>
              <w:r w:rsidR="002C142E" w:rsidRPr="0076364E">
                <w:rPr>
                  <w:rStyle w:val="af"/>
                  <w:lang w:val="en-US"/>
                </w:rPr>
                <w:t>html</w:t>
              </w:r>
            </w:hyperlink>
            <w:r w:rsidR="002C142E">
              <w:t xml:space="preserve">, профессиональный 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2C142E" w:rsidRPr="00471FB9" w:rsidRDefault="002C142E" w:rsidP="00471FB9">
            <w:pPr>
              <w:pStyle w:val="1"/>
              <w:rPr>
                <w:b w:val="0"/>
                <w:sz w:val="20"/>
                <w:szCs w:val="20"/>
              </w:rPr>
            </w:pPr>
            <w:r w:rsidRPr="00BF26D7">
              <w:rPr>
                <w:b w:val="0"/>
                <w:sz w:val="20"/>
                <w:szCs w:val="20"/>
              </w:rPr>
              <w:t>Конспект урока по истории  "Пётр I. Россия на рубеже XVII и XVIII веков</w:t>
            </w:r>
            <w:r w:rsidRPr="000B0421">
              <w:rPr>
                <w:b w:val="0"/>
                <w:sz w:val="20"/>
                <w:szCs w:val="20"/>
              </w:rPr>
              <w:t>", 7 класс, 30.01.2017 г.,  6 стр.</w:t>
            </w:r>
          </w:p>
        </w:tc>
      </w:tr>
      <w:tr w:rsidR="002C142E" w:rsidRPr="003E307D" w:rsidTr="009C10CB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2C142E" w:rsidRPr="00614299" w:rsidRDefault="002C142E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C142E" w:rsidRPr="003E307D" w:rsidRDefault="002C142E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2C142E" w:rsidRPr="006D4363" w:rsidRDefault="009A222B" w:rsidP="00471FB9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2C142E" w:rsidRPr="0076364E">
                <w:rPr>
                  <w:rStyle w:val="af"/>
                </w:rPr>
                <w:t>http://nsportal.ru/shkola/klassnoe-rukovodstvo/library/2017/03/09/programma-razvitiya-klassnogo-kollektiva</w:t>
              </w:r>
            </w:hyperlink>
            <w:r w:rsidR="002C142E">
              <w:t>, профессиональный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2C142E" w:rsidRPr="00471FB9" w:rsidRDefault="002C142E" w:rsidP="00471FB9">
            <w:pPr>
              <w:widowControl w:val="0"/>
              <w:suppressAutoHyphens/>
              <w:spacing w:after="0" w:line="240" w:lineRule="auto"/>
            </w:pPr>
            <w:r w:rsidRPr="00471FB9">
              <w:rPr>
                <w:sz w:val="20"/>
                <w:szCs w:val="20"/>
              </w:rPr>
              <w:t>Рабочая программа "Программа развития классного коллектива", 09.03.2017 г.,  9 стр.</w:t>
            </w:r>
          </w:p>
        </w:tc>
      </w:tr>
      <w:tr w:rsidR="002C142E" w:rsidRPr="003E307D" w:rsidTr="009C10CB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2C142E" w:rsidRPr="00614299" w:rsidRDefault="002C142E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C142E" w:rsidRPr="003E307D" w:rsidRDefault="002C142E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2C142E" w:rsidRPr="00080414" w:rsidRDefault="009A222B" w:rsidP="00927A2D">
            <w:pPr>
              <w:pStyle w:val="1"/>
              <w:rPr>
                <w:b w:val="0"/>
                <w:color w:val="FF0000"/>
                <w:sz w:val="20"/>
                <w:szCs w:val="20"/>
              </w:rPr>
            </w:pPr>
            <w:hyperlink r:id="rId20" w:history="1">
              <w:r w:rsidR="002C142E" w:rsidRPr="0076364E">
                <w:rPr>
                  <w:rStyle w:val="af"/>
                  <w:b w:val="0"/>
                  <w:sz w:val="20"/>
                  <w:szCs w:val="20"/>
                  <w:lang w:val="en-US"/>
                </w:rPr>
                <w:t>https</w:t>
              </w:r>
              <w:r w:rsidR="002C142E" w:rsidRPr="0076364E">
                <w:rPr>
                  <w:rStyle w:val="af"/>
                  <w:b w:val="0"/>
                  <w:sz w:val="20"/>
                  <w:szCs w:val="20"/>
                </w:rPr>
                <w:t>://</w:t>
              </w:r>
              <w:r w:rsidR="002C142E" w:rsidRPr="0076364E">
                <w:rPr>
                  <w:rStyle w:val="af"/>
                  <w:b w:val="0"/>
                  <w:sz w:val="20"/>
                  <w:szCs w:val="20"/>
                  <w:lang w:val="en-US"/>
                </w:rPr>
                <w:t>persc</w:t>
              </w:r>
              <w:r w:rsidR="002C142E" w:rsidRPr="0076364E">
                <w:rPr>
                  <w:rStyle w:val="af"/>
                  <w:b w:val="0"/>
                  <w:sz w:val="20"/>
                  <w:szCs w:val="20"/>
                </w:rPr>
                <w:t>8.</w:t>
              </w:r>
              <w:r w:rsidR="002C142E" w:rsidRPr="0076364E">
                <w:rPr>
                  <w:rStyle w:val="af"/>
                  <w:b w:val="0"/>
                  <w:sz w:val="20"/>
                  <w:szCs w:val="20"/>
                  <w:lang w:val="en-US"/>
                </w:rPr>
                <w:t>jimdo</w:t>
              </w:r>
              <w:r w:rsidR="002C142E" w:rsidRPr="0076364E">
                <w:rPr>
                  <w:rStyle w:val="af"/>
                  <w:b w:val="0"/>
                  <w:sz w:val="20"/>
                  <w:szCs w:val="20"/>
                </w:rPr>
                <w:t>.</w:t>
              </w:r>
              <w:r w:rsidR="002C142E" w:rsidRPr="0076364E">
                <w:rPr>
                  <w:rStyle w:val="af"/>
                  <w:b w:val="0"/>
                  <w:sz w:val="20"/>
                  <w:szCs w:val="20"/>
                  <w:lang w:val="en-US"/>
                </w:rPr>
                <w:t>com</w:t>
              </w:r>
              <w:r w:rsidR="002C142E" w:rsidRPr="0076364E">
                <w:rPr>
                  <w:rStyle w:val="af"/>
                  <w:b w:val="0"/>
                  <w:sz w:val="20"/>
                  <w:szCs w:val="20"/>
                </w:rPr>
                <w:t>/проектная-деятельность/виртуальный-музей/бессмертный-полк/</w:t>
              </w:r>
            </w:hyperlink>
            <w:r w:rsidR="002C142E" w:rsidRPr="007E307B">
              <w:rPr>
                <w:b w:val="0"/>
                <w:sz w:val="20"/>
                <w:szCs w:val="20"/>
              </w:rPr>
              <w:t xml:space="preserve">, </w:t>
            </w:r>
            <w:r w:rsidR="002C142E">
              <w:rPr>
                <w:b w:val="0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2C142E" w:rsidRDefault="002C142E" w:rsidP="007E307B">
            <w:pPr>
              <w:widowControl w:val="0"/>
              <w:suppressAutoHyphens/>
              <w:spacing w:after="0" w:line="240" w:lineRule="auto"/>
              <w:rPr>
                <w:b/>
              </w:rPr>
            </w:pPr>
            <w:r w:rsidRPr="007E307B">
              <w:t>Творческий проект «</w:t>
            </w:r>
            <w:r w:rsidRPr="007E307B">
              <w:rPr>
                <w:sz w:val="20"/>
                <w:szCs w:val="20"/>
              </w:rPr>
              <w:t xml:space="preserve"> Виртуальный музей «Бессмертный полк»»</w:t>
            </w:r>
            <w:r>
              <w:rPr>
                <w:sz w:val="20"/>
                <w:szCs w:val="20"/>
              </w:rPr>
              <w:t xml:space="preserve">, </w:t>
            </w:r>
            <w:r w:rsidRPr="007E307B">
              <w:rPr>
                <w:sz w:val="20"/>
                <w:szCs w:val="20"/>
              </w:rPr>
              <w:t>2017 г.</w:t>
            </w:r>
          </w:p>
        </w:tc>
      </w:tr>
      <w:tr w:rsidR="0095353D" w:rsidRPr="003E307D" w:rsidTr="00BF26D7">
        <w:trPr>
          <w:trHeight w:val="340"/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3.3.6.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95353D" w:rsidRPr="003E307D" w:rsidRDefault="0095353D" w:rsidP="00B25325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Участие в проектно-исследовательской, опытно-экспериментальной и др. научной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*</w:t>
            </w: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3E307D" w:rsidRDefault="0095353D" w:rsidP="00B25325">
            <w:pPr>
              <w:widowControl w:val="0"/>
              <w:tabs>
                <w:tab w:val="center" w:pos="2018"/>
                <w:tab w:val="right" w:pos="4037"/>
              </w:tabs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 экспериментальной, методической, базовой площадки, уровень </w:t>
            </w:r>
            <w:r>
              <w:t>(обр.орг.</w:t>
            </w:r>
            <w:r w:rsidRPr="003E307D">
              <w:t xml:space="preserve">, муниципальный и др.), </w:t>
            </w:r>
            <w:r w:rsidRPr="003E307D">
              <w:rPr>
                <w:b/>
              </w:rPr>
              <w:t>тема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95353D" w:rsidRPr="003E307D" w:rsidRDefault="0095353D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Название, № и дата приказа о создании или о продолжении деятельности площадки, наименование учреждения/организации, издавшей приказ</w:t>
            </w:r>
          </w:p>
        </w:tc>
      </w:tr>
      <w:tr w:rsidR="0095353D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5353D" w:rsidRPr="003E307D" w:rsidRDefault="0095353D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E129EC" w:rsidRDefault="00263C55" w:rsidP="009C10CB">
            <w:pPr>
              <w:widowControl w:val="0"/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Муниципальный</w:t>
            </w:r>
          </w:p>
          <w:p w:rsidR="0095353D" w:rsidRPr="003E307D" w:rsidRDefault="00263C55" w:rsidP="00263C55">
            <w:pPr>
              <w:widowControl w:val="0"/>
              <w:suppressAutoHyphens/>
              <w:spacing w:after="0" w:line="240" w:lineRule="auto"/>
            </w:pPr>
            <w:r>
              <w:t>«Развитие дистанционного образования детей-инвалидов в Московской области»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95353D" w:rsidRPr="003E307D" w:rsidRDefault="0095353D" w:rsidP="000E52DB">
            <w:pPr>
              <w:widowControl w:val="0"/>
              <w:suppressAutoHyphens/>
              <w:spacing w:after="0" w:line="240" w:lineRule="auto"/>
            </w:pPr>
            <w:r w:rsidRPr="002914A1">
              <w:t xml:space="preserve">Приказ </w:t>
            </w:r>
            <w:r w:rsidR="000E52DB">
              <w:t>«</w:t>
            </w:r>
            <w:r w:rsidR="00263C55">
              <w:t>Об обучении детей-инвалидов и детей с ОВЗ на дому с применением образовательных технологий в Сергиево-Посадском муниципальном районе Московской области в 2016-2017 учебном году</w:t>
            </w:r>
            <w:r w:rsidRPr="002914A1">
              <w:t xml:space="preserve">» </w:t>
            </w:r>
            <w:r w:rsidR="00263C55">
              <w:t xml:space="preserve">№606 от 20.08.2016, </w:t>
            </w:r>
            <w:r w:rsidR="00263C55">
              <w:rPr>
                <w:sz w:val="20"/>
                <w:szCs w:val="20"/>
              </w:rPr>
              <w:t xml:space="preserve">Управление образования </w:t>
            </w:r>
            <w:r w:rsidR="00263C55" w:rsidRPr="004A19D4">
              <w:rPr>
                <w:sz w:val="20"/>
                <w:szCs w:val="20"/>
              </w:rPr>
              <w:t>Администраци</w:t>
            </w:r>
            <w:r w:rsidR="00263C55">
              <w:rPr>
                <w:sz w:val="20"/>
                <w:szCs w:val="20"/>
              </w:rPr>
              <w:t>и</w:t>
            </w:r>
            <w:r w:rsidR="00263C55" w:rsidRPr="004A19D4">
              <w:rPr>
                <w:sz w:val="20"/>
                <w:szCs w:val="20"/>
              </w:rPr>
              <w:t xml:space="preserve"> Сергиево-Посадского муниципального района </w:t>
            </w:r>
            <w:r w:rsidR="00263C55">
              <w:rPr>
                <w:sz w:val="20"/>
                <w:szCs w:val="20"/>
              </w:rPr>
              <w:t>Московской области</w:t>
            </w:r>
          </w:p>
        </w:tc>
      </w:tr>
      <w:tr w:rsidR="0095353D" w:rsidRPr="003E307D" w:rsidTr="00BF26D7">
        <w:trPr>
          <w:trHeight w:val="340"/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3.3.7.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95353D" w:rsidRPr="005D4405" w:rsidRDefault="0095353D" w:rsidP="00EA0FAA">
            <w:pPr>
              <w:pStyle w:val="a4"/>
              <w:suppressAutoHyphens w:val="0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5D4405">
              <w:rPr>
                <w:rFonts w:ascii="Times New Roman" w:hAnsi="Times New Roman"/>
                <w:sz w:val="22"/>
                <w:szCs w:val="22"/>
              </w:rPr>
              <w:t>Участие в деятельности эк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с</w:t>
            </w:r>
            <w:r w:rsidRPr="005D4405">
              <w:rPr>
                <w:rFonts w:ascii="Times New Roman" w:hAnsi="Times New Roman"/>
                <w:sz w:val="22"/>
                <w:szCs w:val="22"/>
              </w:rPr>
              <w:lastRenderedPageBreak/>
              <w:t>пертных комиссий, апелляц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и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онных комиссий, предметных комиссий, профес</w:t>
            </w:r>
            <w:r>
              <w:rPr>
                <w:rFonts w:ascii="Times New Roman" w:hAnsi="Times New Roman"/>
                <w:sz w:val="22"/>
                <w:szCs w:val="22"/>
              </w:rPr>
              <w:t>сиональ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ных ассоциаций, жюри профе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с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сио</w:t>
            </w:r>
            <w:r>
              <w:rPr>
                <w:rFonts w:ascii="Times New Roman" w:hAnsi="Times New Roman"/>
                <w:sz w:val="22"/>
                <w:szCs w:val="22"/>
              </w:rPr>
              <w:t>наль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ных конкурсов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о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стоянно действующих сем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и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нар</w:t>
            </w:r>
            <w:r>
              <w:rPr>
                <w:rFonts w:ascii="Times New Roman" w:hAnsi="Times New Roman"/>
                <w:sz w:val="22"/>
                <w:szCs w:val="22"/>
              </w:rPr>
              <w:t>ах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 xml:space="preserve">  и др.</w:t>
            </w: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3E307D" w:rsidRDefault="0095353D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lastRenderedPageBreak/>
              <w:t xml:space="preserve">Название и уровень </w:t>
            </w:r>
            <w:r>
              <w:t>(обр. орг</w:t>
            </w:r>
            <w:r w:rsidRPr="003E307D">
              <w:t>, муниципальный и т.д.)</w:t>
            </w:r>
            <w:r w:rsidRPr="003E307D">
              <w:rPr>
                <w:b/>
              </w:rPr>
              <w:t xml:space="preserve"> комиссий,  жюри конкурсов, профессиональных ассоциаций, постоянно </w:t>
            </w:r>
            <w:r w:rsidRPr="003E307D">
              <w:rPr>
                <w:b/>
              </w:rPr>
              <w:lastRenderedPageBreak/>
              <w:t>действующих семинаров и др.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95353D" w:rsidRPr="003E307D" w:rsidRDefault="0095353D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lastRenderedPageBreak/>
              <w:t xml:space="preserve">Название, № и дата приказа о назначении / создании, наименование учреждения/организации, издавшей </w:t>
            </w:r>
            <w:r w:rsidRPr="003E307D">
              <w:rPr>
                <w:b/>
              </w:rPr>
              <w:lastRenderedPageBreak/>
              <w:t>приказ</w:t>
            </w:r>
          </w:p>
        </w:tc>
      </w:tr>
      <w:tr w:rsidR="0095353D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5353D" w:rsidRPr="003E307D" w:rsidRDefault="0095353D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6D4363" w:rsidRDefault="0095353D" w:rsidP="004A19D4">
            <w:pPr>
              <w:pStyle w:val="af7"/>
              <w:snapToGrid w:val="0"/>
              <w:jc w:val="both"/>
              <w:rPr>
                <w:b/>
                <w:sz w:val="20"/>
                <w:szCs w:val="20"/>
              </w:rPr>
            </w:pPr>
            <w:r w:rsidRPr="006D4363">
              <w:rPr>
                <w:b/>
                <w:sz w:val="20"/>
                <w:szCs w:val="20"/>
              </w:rPr>
              <w:t>Уровень образовательной организации.</w:t>
            </w:r>
          </w:p>
          <w:p w:rsidR="0095353D" w:rsidRPr="006D4363" w:rsidRDefault="0095353D" w:rsidP="004A19D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4363">
              <w:rPr>
                <w:color w:val="auto"/>
                <w:sz w:val="20"/>
                <w:szCs w:val="20"/>
              </w:rPr>
              <w:t>Член организационного комитета школьного тура всероссийской оли</w:t>
            </w:r>
            <w:r w:rsidRPr="006D4363">
              <w:rPr>
                <w:color w:val="auto"/>
                <w:sz w:val="20"/>
                <w:szCs w:val="20"/>
              </w:rPr>
              <w:t>м</w:t>
            </w:r>
            <w:r w:rsidRPr="006D4363">
              <w:rPr>
                <w:color w:val="auto"/>
                <w:sz w:val="20"/>
                <w:szCs w:val="20"/>
              </w:rPr>
              <w:t>пиады школьников по общеобразовательным предметам</w:t>
            </w:r>
          </w:p>
          <w:p w:rsidR="0095353D" w:rsidRDefault="0095353D" w:rsidP="004A19D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4363">
              <w:rPr>
                <w:color w:val="auto"/>
                <w:sz w:val="20"/>
                <w:szCs w:val="20"/>
              </w:rPr>
              <w:t>Председатель жюри школьного тура всероссийской олимпиады школ</w:t>
            </w:r>
            <w:r w:rsidRPr="006D4363">
              <w:rPr>
                <w:color w:val="auto"/>
                <w:sz w:val="20"/>
                <w:szCs w:val="20"/>
              </w:rPr>
              <w:t>ь</w:t>
            </w:r>
            <w:r w:rsidRPr="006D4363">
              <w:rPr>
                <w:color w:val="auto"/>
                <w:sz w:val="20"/>
                <w:szCs w:val="20"/>
              </w:rPr>
              <w:t>ников по истории, 2015 г.</w:t>
            </w:r>
          </w:p>
          <w:p w:rsidR="007D3371" w:rsidRDefault="007D3371" w:rsidP="007D33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4363">
              <w:rPr>
                <w:color w:val="auto"/>
                <w:sz w:val="20"/>
                <w:szCs w:val="20"/>
              </w:rPr>
              <w:t>Председатель жюри школьного тура всероссийской олимпиады школ</w:t>
            </w:r>
            <w:r w:rsidRPr="006D4363">
              <w:rPr>
                <w:color w:val="auto"/>
                <w:sz w:val="20"/>
                <w:szCs w:val="20"/>
              </w:rPr>
              <w:t>ь</w:t>
            </w:r>
            <w:r w:rsidRPr="006D4363">
              <w:rPr>
                <w:color w:val="auto"/>
                <w:sz w:val="20"/>
                <w:szCs w:val="20"/>
              </w:rPr>
              <w:t xml:space="preserve">ников по </w:t>
            </w:r>
            <w:r>
              <w:rPr>
                <w:color w:val="auto"/>
                <w:sz w:val="20"/>
                <w:szCs w:val="20"/>
              </w:rPr>
              <w:t>обществознанию</w:t>
            </w:r>
            <w:r w:rsidRPr="006D4363">
              <w:rPr>
                <w:color w:val="auto"/>
                <w:sz w:val="20"/>
                <w:szCs w:val="20"/>
              </w:rPr>
              <w:t>, 2015 г.</w:t>
            </w:r>
          </w:p>
          <w:p w:rsidR="007D3371" w:rsidRPr="006D4363" w:rsidRDefault="007D3371" w:rsidP="007D33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4363">
              <w:rPr>
                <w:color w:val="auto"/>
                <w:sz w:val="20"/>
                <w:szCs w:val="20"/>
              </w:rPr>
              <w:t>Председатель жюри школьного тура всероссийской олимпиады школ</w:t>
            </w:r>
            <w:r w:rsidRPr="006D4363">
              <w:rPr>
                <w:color w:val="auto"/>
                <w:sz w:val="20"/>
                <w:szCs w:val="20"/>
              </w:rPr>
              <w:t>ь</w:t>
            </w:r>
            <w:r w:rsidRPr="006D4363">
              <w:rPr>
                <w:color w:val="auto"/>
                <w:sz w:val="20"/>
                <w:szCs w:val="20"/>
              </w:rPr>
              <w:t xml:space="preserve">ников по </w:t>
            </w:r>
            <w:r>
              <w:rPr>
                <w:color w:val="auto"/>
                <w:sz w:val="20"/>
                <w:szCs w:val="20"/>
              </w:rPr>
              <w:t>МХК</w:t>
            </w:r>
            <w:r w:rsidRPr="006D4363">
              <w:rPr>
                <w:color w:val="auto"/>
                <w:sz w:val="20"/>
                <w:szCs w:val="20"/>
              </w:rPr>
              <w:t>, 2015 г.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ED3030" w:rsidRPr="00ED3030" w:rsidRDefault="0095353D" w:rsidP="00ED3030">
            <w:pPr>
              <w:widowControl w:val="0"/>
              <w:suppressAutoHyphens/>
              <w:spacing w:after="0" w:line="240" w:lineRule="auto"/>
            </w:pPr>
            <w:r w:rsidRPr="00ED3030">
              <w:t>Приказ</w:t>
            </w:r>
            <w:r w:rsidR="00ED3030" w:rsidRPr="00ED3030">
              <w:t xml:space="preserve"> «Об утверждении Порядка проведения, состава оргкомитета, состава предметно-методических комиссий, состава жюри,графика проведения предметных туров и состава организаторов в аудиториях школьного этапа Всероссийской олимпиады школьников в</w:t>
            </w:r>
            <w:r w:rsidRPr="00ED3030">
              <w:t xml:space="preserve"> МБОУ «Средняя общеобразовательная школа № 8 г. Пересвета» </w:t>
            </w:r>
            <w:r w:rsidR="00ED3030" w:rsidRPr="00ED3030">
              <w:t xml:space="preserve">в 2015-2016 уч. г.» </w:t>
            </w:r>
            <w:r w:rsidRPr="00ED3030">
              <w:t xml:space="preserve"> №123/2-од от  18.09.2015 г.</w:t>
            </w:r>
            <w:r w:rsidR="00ED3030" w:rsidRPr="00ED3030">
              <w:t xml:space="preserve"> МБОУ «Средняя общеобразовательная школа</w:t>
            </w:r>
          </w:p>
          <w:p w:rsidR="0095353D" w:rsidRPr="004A19D4" w:rsidRDefault="00ED3030" w:rsidP="00ED3030">
            <w:pPr>
              <w:widowControl w:val="0"/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3030">
              <w:t xml:space="preserve"> № 8 г. Пересвета</w:t>
            </w:r>
          </w:p>
        </w:tc>
      </w:tr>
      <w:tr w:rsidR="0095353D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5353D" w:rsidRPr="003E307D" w:rsidRDefault="0095353D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6D4363" w:rsidRDefault="0095353D" w:rsidP="004A19D4">
            <w:pPr>
              <w:pStyle w:val="af7"/>
              <w:snapToGrid w:val="0"/>
              <w:jc w:val="both"/>
              <w:rPr>
                <w:b/>
                <w:sz w:val="20"/>
                <w:szCs w:val="20"/>
              </w:rPr>
            </w:pPr>
            <w:r w:rsidRPr="006D4363">
              <w:rPr>
                <w:b/>
                <w:sz w:val="20"/>
                <w:szCs w:val="20"/>
              </w:rPr>
              <w:t>Уровень образовательной организации.</w:t>
            </w:r>
          </w:p>
          <w:p w:rsidR="0095353D" w:rsidRPr="006D4363" w:rsidRDefault="0095353D" w:rsidP="004A19D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4363">
              <w:rPr>
                <w:color w:val="auto"/>
                <w:sz w:val="20"/>
                <w:szCs w:val="20"/>
              </w:rPr>
              <w:t>Член организационного комитета школьного тура всероссийской оли</w:t>
            </w:r>
            <w:r w:rsidRPr="006D4363">
              <w:rPr>
                <w:color w:val="auto"/>
                <w:sz w:val="20"/>
                <w:szCs w:val="20"/>
              </w:rPr>
              <w:t>м</w:t>
            </w:r>
            <w:r w:rsidRPr="006D4363">
              <w:rPr>
                <w:color w:val="auto"/>
                <w:sz w:val="20"/>
                <w:szCs w:val="20"/>
              </w:rPr>
              <w:t>пиады школьников по общеобразовательным предметам</w:t>
            </w:r>
          </w:p>
          <w:p w:rsidR="0095353D" w:rsidRDefault="007D3371" w:rsidP="004A19D4">
            <w:pPr>
              <w:pStyle w:val="af7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="0095353D" w:rsidRPr="006D4363">
              <w:rPr>
                <w:sz w:val="20"/>
                <w:szCs w:val="20"/>
              </w:rPr>
              <w:t xml:space="preserve"> жюри школьного тура всероссийской олимпиады школ</w:t>
            </w:r>
            <w:r w:rsidR="0095353D" w:rsidRPr="006D4363">
              <w:rPr>
                <w:sz w:val="20"/>
                <w:szCs w:val="20"/>
              </w:rPr>
              <w:t>ь</w:t>
            </w:r>
            <w:r w:rsidR="0095353D" w:rsidRPr="006D4363">
              <w:rPr>
                <w:sz w:val="20"/>
                <w:szCs w:val="20"/>
              </w:rPr>
              <w:t>ников       по истории, 2016 г.</w:t>
            </w:r>
          </w:p>
          <w:p w:rsidR="007D3371" w:rsidRDefault="007D3371" w:rsidP="004A19D4">
            <w:pPr>
              <w:pStyle w:val="af7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Pr="006D4363">
              <w:rPr>
                <w:sz w:val="20"/>
                <w:szCs w:val="20"/>
              </w:rPr>
              <w:t xml:space="preserve"> жюри школьного тура всероссийской олимпиады школ</w:t>
            </w:r>
            <w:r w:rsidRPr="006D4363">
              <w:rPr>
                <w:sz w:val="20"/>
                <w:szCs w:val="20"/>
              </w:rPr>
              <w:t>ь</w:t>
            </w:r>
            <w:r w:rsidRPr="006D4363">
              <w:rPr>
                <w:sz w:val="20"/>
                <w:szCs w:val="20"/>
              </w:rPr>
              <w:t xml:space="preserve">ников       по </w:t>
            </w:r>
            <w:r>
              <w:rPr>
                <w:sz w:val="20"/>
                <w:szCs w:val="20"/>
              </w:rPr>
              <w:t>обществознанию</w:t>
            </w:r>
            <w:r w:rsidRPr="006D4363">
              <w:rPr>
                <w:sz w:val="20"/>
                <w:szCs w:val="20"/>
              </w:rPr>
              <w:t>, 2016 г.</w:t>
            </w:r>
          </w:p>
          <w:p w:rsidR="007D3371" w:rsidRPr="006D4363" w:rsidRDefault="007D3371" w:rsidP="004A19D4">
            <w:pPr>
              <w:pStyle w:val="af7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Pr="006D4363">
              <w:rPr>
                <w:sz w:val="20"/>
                <w:szCs w:val="20"/>
              </w:rPr>
              <w:t xml:space="preserve"> жюри школьного тура всероссийской олимпиады школ</w:t>
            </w:r>
            <w:r w:rsidRPr="006D4363">
              <w:rPr>
                <w:sz w:val="20"/>
                <w:szCs w:val="20"/>
              </w:rPr>
              <w:t>ь</w:t>
            </w:r>
            <w:r w:rsidRPr="006D4363">
              <w:rPr>
                <w:sz w:val="20"/>
                <w:szCs w:val="20"/>
              </w:rPr>
              <w:t xml:space="preserve">ников       по </w:t>
            </w:r>
            <w:r>
              <w:rPr>
                <w:sz w:val="20"/>
                <w:szCs w:val="20"/>
              </w:rPr>
              <w:t>МХК</w:t>
            </w:r>
            <w:r w:rsidRPr="006D4363">
              <w:rPr>
                <w:sz w:val="20"/>
                <w:szCs w:val="20"/>
              </w:rPr>
              <w:t>, 2016 г.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95353D" w:rsidRPr="004A19D4" w:rsidRDefault="00ED3030" w:rsidP="00A91725">
            <w:pPr>
              <w:widowControl w:val="0"/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3030">
              <w:t>Приказ «Об утверждении Порядка проведения, состава оргкомитета, состава предметно-методических комиссий, состава жюри,графика проведения предметных туров и состава организаторов в аудиториях школьного этапа Всероссийской олимпиады школьников в МБОУ «Средняя общеобразовательная школа № 8 г. Пересвета» в 201</w:t>
            </w:r>
            <w:r>
              <w:t>6</w:t>
            </w:r>
            <w:r w:rsidRPr="00ED3030">
              <w:t>-201</w:t>
            </w:r>
            <w:r>
              <w:t>7</w:t>
            </w:r>
            <w:r w:rsidRPr="00ED3030">
              <w:t xml:space="preserve"> уч. г.» </w:t>
            </w:r>
            <w:r w:rsidRPr="004A19D4">
              <w:rPr>
                <w:sz w:val="20"/>
                <w:szCs w:val="20"/>
              </w:rPr>
              <w:t>»  №16</w:t>
            </w:r>
            <w:r>
              <w:rPr>
                <w:sz w:val="20"/>
                <w:szCs w:val="20"/>
              </w:rPr>
              <w:t>9</w:t>
            </w:r>
            <w:r w:rsidRPr="004A19D4">
              <w:rPr>
                <w:sz w:val="20"/>
                <w:szCs w:val="20"/>
              </w:rPr>
              <w:t>/1-од  от  13.09.2016 г.</w:t>
            </w:r>
            <w:r w:rsidR="0095353D" w:rsidRPr="004A19D4">
              <w:rPr>
                <w:sz w:val="20"/>
                <w:szCs w:val="20"/>
              </w:rPr>
              <w:t xml:space="preserve"> МБОУ «Средняя общеобразовательная школа</w:t>
            </w:r>
          </w:p>
          <w:p w:rsidR="0095353D" w:rsidRPr="004A19D4" w:rsidRDefault="0095353D" w:rsidP="00ED3030">
            <w:pPr>
              <w:widowControl w:val="0"/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4A19D4">
              <w:rPr>
                <w:sz w:val="20"/>
                <w:szCs w:val="20"/>
              </w:rPr>
              <w:t xml:space="preserve"> № 8 г.</w:t>
            </w:r>
            <w:r>
              <w:rPr>
                <w:sz w:val="20"/>
                <w:szCs w:val="20"/>
              </w:rPr>
              <w:t xml:space="preserve"> </w:t>
            </w:r>
            <w:r w:rsidRPr="004A19D4">
              <w:rPr>
                <w:sz w:val="20"/>
                <w:szCs w:val="20"/>
              </w:rPr>
              <w:t>Пересвета</w:t>
            </w:r>
          </w:p>
        </w:tc>
      </w:tr>
      <w:tr w:rsidR="0095353D" w:rsidRPr="003E307D" w:rsidTr="00BF26D7">
        <w:trPr>
          <w:trHeight w:val="340"/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95353D" w:rsidRPr="00A91725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A91725">
              <w:rPr>
                <w:rFonts w:ascii="Times New Roman" w:hAnsi="Times New Roman"/>
              </w:rPr>
              <w:t>3.3.8.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95353D" w:rsidRPr="006D4363" w:rsidRDefault="0095353D" w:rsidP="00B25325">
            <w:pPr>
              <w:widowControl w:val="0"/>
              <w:suppressAutoHyphens/>
              <w:spacing w:before="120" w:after="120" w:line="240" w:lineRule="auto"/>
            </w:pPr>
            <w:r w:rsidRPr="006D4363">
              <w:t>Руководство методическими объединениями *</w:t>
            </w: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6D4363" w:rsidRDefault="0095353D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E52DB">
              <w:rPr>
                <w:b/>
              </w:rPr>
              <w:t>Наз</w:t>
            </w:r>
            <w:r w:rsidRPr="006D4363">
              <w:rPr>
                <w:b/>
              </w:rPr>
              <w:t>вание  методического объединения, уровень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95353D" w:rsidRPr="006D4363" w:rsidRDefault="0095353D" w:rsidP="00B25325">
            <w:pPr>
              <w:widowControl w:val="0"/>
              <w:suppressAutoHyphens/>
              <w:spacing w:after="0" w:line="240" w:lineRule="auto"/>
              <w:jc w:val="center"/>
            </w:pPr>
            <w:r w:rsidRPr="006D4363">
              <w:rPr>
                <w:b/>
              </w:rPr>
              <w:t>Название, № и дата приказа о назначении</w:t>
            </w:r>
          </w:p>
        </w:tc>
      </w:tr>
      <w:tr w:rsidR="0095353D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95353D" w:rsidRPr="00D456C6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5353D" w:rsidRPr="006D4363" w:rsidRDefault="0095353D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95353D" w:rsidRDefault="0095353D" w:rsidP="00BF26D7">
            <w:pPr>
              <w:widowControl w:val="0"/>
              <w:suppressAutoHyphens/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6D4363">
              <w:rPr>
                <w:sz w:val="20"/>
                <w:szCs w:val="20"/>
                <w:lang w:eastAsia="en-US"/>
              </w:rPr>
              <w:t>ШМО учителей гуманирано-искусствоведческого цикла МБОУ «Средняя общеобразовательная школа № 8   г. Пересвета»</w:t>
            </w:r>
          </w:p>
          <w:p w:rsidR="000E52DB" w:rsidRPr="006D4363" w:rsidRDefault="000E52DB" w:rsidP="00BF26D7">
            <w:pPr>
              <w:widowControl w:val="0"/>
              <w:suppressAutoHyphens/>
              <w:spacing w:after="0" w:line="240" w:lineRule="auto"/>
              <w:jc w:val="both"/>
              <w:rPr>
                <w:b/>
                <w:lang w:eastAsia="en-US"/>
              </w:rPr>
            </w:pPr>
            <w:r w:rsidRPr="006D4363">
              <w:rPr>
                <w:b/>
                <w:sz w:val="20"/>
                <w:szCs w:val="20"/>
                <w:lang w:eastAsia="en-US"/>
              </w:rPr>
              <w:t>Уровень образовательной организации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95353D" w:rsidRPr="006D4363" w:rsidRDefault="0095353D" w:rsidP="000E52DB">
            <w:pPr>
              <w:widowControl w:val="0"/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D4363">
              <w:rPr>
                <w:sz w:val="20"/>
                <w:szCs w:val="20"/>
                <w:lang w:eastAsia="en-US"/>
              </w:rPr>
              <w:t xml:space="preserve">Приказ </w:t>
            </w:r>
            <w:r w:rsidR="000E52DB">
              <w:rPr>
                <w:sz w:val="20"/>
                <w:szCs w:val="20"/>
                <w:lang w:eastAsia="en-US"/>
              </w:rPr>
              <w:t xml:space="preserve">«О структуре методической службы </w:t>
            </w:r>
            <w:r w:rsidRPr="006D4363">
              <w:rPr>
                <w:sz w:val="20"/>
                <w:szCs w:val="20"/>
                <w:lang w:eastAsia="en-US"/>
              </w:rPr>
              <w:t xml:space="preserve">МБОУ «Средняя общеобразовательная школа    № 8  г. Пересвета» </w:t>
            </w:r>
            <w:r w:rsidR="000E52DB">
              <w:rPr>
                <w:sz w:val="20"/>
                <w:szCs w:val="20"/>
                <w:lang w:eastAsia="en-US"/>
              </w:rPr>
              <w:t>в 2015-2016 уч.г.»</w:t>
            </w:r>
            <w:r w:rsidRPr="006D4363">
              <w:rPr>
                <w:sz w:val="20"/>
                <w:szCs w:val="20"/>
                <w:lang w:eastAsia="en-US"/>
              </w:rPr>
              <w:t xml:space="preserve">  № 109/6-од от 31.08.2015 г. МБОУ «Средняя общеобразовательная школа №8 г. Пересвета» </w:t>
            </w:r>
          </w:p>
        </w:tc>
      </w:tr>
      <w:tr w:rsidR="0095353D" w:rsidRPr="003E307D" w:rsidTr="00BF26D7">
        <w:trPr>
          <w:trHeight w:val="340"/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3.3.9.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95353D" w:rsidRPr="003E307D" w:rsidRDefault="0095353D" w:rsidP="00B34E38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 xml:space="preserve">Участие в работе экспертных комиссий по проверке экзаменационных работ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ОГЭ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>ЕГЭ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3E307D" w:rsidRDefault="0095353D" w:rsidP="003A533A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Pr="003A533A">
              <w:rPr>
                <w:b/>
              </w:rPr>
              <w:t xml:space="preserve"> экспертной комиссии</w:t>
            </w:r>
            <w:r w:rsidRPr="003E307D">
              <w:rPr>
                <w:b/>
              </w:rPr>
              <w:t xml:space="preserve"> 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95353D" w:rsidRPr="003E307D" w:rsidRDefault="0095353D" w:rsidP="00B34E38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7A3DFF">
              <w:rPr>
                <w:b/>
              </w:rPr>
              <w:t xml:space="preserve">Реквизиты справки,  подтверждающей участие аттестуемого педагога в работе </w:t>
            </w:r>
            <w:r>
              <w:rPr>
                <w:b/>
              </w:rPr>
              <w:t>экспертных</w:t>
            </w:r>
            <w:r w:rsidRPr="007A3DFF">
              <w:rPr>
                <w:b/>
              </w:rPr>
              <w:t xml:space="preserve"> комисси</w:t>
            </w:r>
            <w:r>
              <w:rPr>
                <w:b/>
              </w:rPr>
              <w:t xml:space="preserve">й </w:t>
            </w:r>
            <w:r w:rsidRPr="006C5802">
              <w:t>(</w:t>
            </w:r>
            <w:r>
              <w:t>ОГЭ</w:t>
            </w:r>
            <w:r w:rsidRPr="006C5802">
              <w:t>/ЕГЭ)</w:t>
            </w:r>
            <w:r>
              <w:rPr>
                <w:b/>
              </w:rPr>
              <w:t xml:space="preserve"> </w:t>
            </w:r>
          </w:p>
        </w:tc>
      </w:tr>
      <w:tr w:rsidR="0095353D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5353D" w:rsidRPr="003E307D" w:rsidRDefault="0095353D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3E307D" w:rsidRDefault="0095353D" w:rsidP="00B17B31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5865" w:type="dxa"/>
            <w:gridSpan w:val="2"/>
            <w:shd w:val="clear" w:color="auto" w:fill="auto"/>
          </w:tcPr>
          <w:p w:rsidR="0095353D" w:rsidRPr="003E629A" w:rsidRDefault="0095353D" w:rsidP="00B17B31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</w:tr>
      <w:tr w:rsidR="0095353D" w:rsidRPr="003E307D" w:rsidTr="00BF26D7">
        <w:trPr>
          <w:trHeight w:val="407"/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3.3.10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95353D" w:rsidRPr="003E307D" w:rsidRDefault="0095353D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Участие в деятельности  экспертных групп по аттестации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3E307D" w:rsidRDefault="0095353D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 предмета</w:t>
            </w:r>
            <w:r w:rsidRPr="008C57CB">
              <w:t xml:space="preserve"> (для эксперта), </w:t>
            </w:r>
            <w:r w:rsidRPr="003E307D">
              <w:rPr>
                <w:b/>
              </w:rPr>
              <w:t xml:space="preserve">предметной экспертной группы </w:t>
            </w:r>
            <w:r w:rsidRPr="001F04E2">
              <w:t>(для председателя экспертной группы)</w:t>
            </w:r>
            <w:r w:rsidRPr="003E307D">
              <w:rPr>
                <w:b/>
              </w:rPr>
              <w:t xml:space="preserve"> 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95353D" w:rsidRPr="003E307D" w:rsidRDefault="0095353D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Название, № и дата приказа о назначении, наименование учреждения/организации, издавшей приказ</w:t>
            </w:r>
          </w:p>
        </w:tc>
      </w:tr>
      <w:tr w:rsidR="0095353D" w:rsidRPr="003E307D" w:rsidTr="00BF26D7">
        <w:trPr>
          <w:trHeight w:val="311"/>
          <w:jc w:val="center"/>
        </w:trPr>
        <w:tc>
          <w:tcPr>
            <w:tcW w:w="684" w:type="dxa"/>
            <w:vMerge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5353D" w:rsidRPr="003E307D" w:rsidRDefault="0095353D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B17B31" w:rsidRDefault="0095353D" w:rsidP="00B17B31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5865" w:type="dxa"/>
            <w:gridSpan w:val="2"/>
            <w:shd w:val="clear" w:color="auto" w:fill="auto"/>
          </w:tcPr>
          <w:p w:rsidR="0095353D" w:rsidRPr="00B17B31" w:rsidRDefault="0095353D" w:rsidP="00B17B31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</w:tr>
      <w:tr w:rsidR="0095353D" w:rsidRPr="003E307D" w:rsidTr="00BF26D7">
        <w:trPr>
          <w:trHeight w:val="340"/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3.3.11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95353D" w:rsidRPr="00BF26D7" w:rsidRDefault="0095353D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BF26D7">
              <w:rPr>
                <w:rFonts w:ascii="Times New Roman" w:hAnsi="Times New Roman"/>
                <w:sz w:val="22"/>
                <w:szCs w:val="22"/>
              </w:rPr>
              <w:t xml:space="preserve">Участие в профессиональных </w:t>
            </w:r>
            <w:r w:rsidRPr="00BF26D7">
              <w:rPr>
                <w:rFonts w:ascii="Times New Roman" w:hAnsi="Times New Roman"/>
                <w:sz w:val="22"/>
                <w:szCs w:val="22"/>
              </w:rPr>
              <w:br/>
              <w:t>конкурсах  *</w:t>
            </w: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3E307D" w:rsidRDefault="0095353D" w:rsidP="00497863">
            <w:pPr>
              <w:widowControl w:val="0"/>
              <w:suppressAutoHyphens/>
              <w:spacing w:after="0" w:line="240" w:lineRule="auto"/>
              <w:jc w:val="center"/>
            </w:pPr>
            <w:r w:rsidRPr="003E307D">
              <w:rPr>
                <w:b/>
              </w:rPr>
              <w:t xml:space="preserve">Название профессионального конкурса, уровень </w:t>
            </w:r>
            <w:r>
              <w:t>(обр.орг.</w:t>
            </w:r>
            <w:r w:rsidRPr="003E307D">
              <w:t>, муниципальный и др.)</w:t>
            </w:r>
            <w:r w:rsidRPr="003E307D">
              <w:rPr>
                <w:b/>
              </w:rPr>
              <w:t>, год участия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95353D" w:rsidRPr="003E307D" w:rsidRDefault="0095353D" w:rsidP="003A533A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Результат </w:t>
            </w:r>
            <w:r w:rsidRPr="008C57CB">
              <w:t>(победитель, призер, участник)</w:t>
            </w:r>
          </w:p>
        </w:tc>
      </w:tr>
      <w:tr w:rsidR="0095353D" w:rsidRPr="003E307D" w:rsidTr="00BF26D7">
        <w:trPr>
          <w:trHeight w:val="340"/>
          <w:jc w:val="center"/>
        </w:trPr>
        <w:tc>
          <w:tcPr>
            <w:tcW w:w="684" w:type="dxa"/>
            <w:vMerge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5353D" w:rsidRPr="003E307D" w:rsidRDefault="0095353D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BF26D7" w:rsidRDefault="0095353D" w:rsidP="00EF6E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65" w:type="dxa"/>
            <w:gridSpan w:val="2"/>
            <w:shd w:val="clear" w:color="auto" w:fill="auto"/>
          </w:tcPr>
          <w:p w:rsidR="0095353D" w:rsidRPr="00BF26D7" w:rsidRDefault="0095353D" w:rsidP="00EF6EE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5353D" w:rsidRPr="00977B8C" w:rsidTr="00BF26D7">
        <w:trPr>
          <w:trHeight w:val="324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95353D" w:rsidRPr="00614299" w:rsidRDefault="0095353D" w:rsidP="00977B8C">
            <w:pPr>
              <w:pStyle w:val="a4"/>
              <w:snapToGrid w:val="0"/>
              <w:spacing w:before="0" w:after="0"/>
              <w:ind w:left="-113" w:right="-113" w:firstLine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40" w:type="dxa"/>
            <w:gridSpan w:val="2"/>
            <w:shd w:val="clear" w:color="auto" w:fill="auto"/>
            <w:vAlign w:val="center"/>
          </w:tcPr>
          <w:p w:rsidR="0095353D" w:rsidRPr="00977B8C" w:rsidRDefault="0095353D" w:rsidP="0052078B">
            <w:pPr>
              <w:keepNext/>
              <w:keepLines/>
              <w:spacing w:after="0" w:line="240" w:lineRule="auto"/>
              <w:rPr>
                <w:rFonts w:eastAsia="Arial Unicode MS"/>
                <w:b/>
                <w:i/>
                <w:kern w:val="1"/>
              </w:rPr>
            </w:pPr>
            <w:r>
              <w:rPr>
                <w:rFonts w:eastAsia="Arial Unicode MS"/>
                <w:b/>
                <w:i/>
                <w:kern w:val="1"/>
              </w:rPr>
              <w:t xml:space="preserve">3.4.  </w:t>
            </w:r>
            <w:r w:rsidRPr="00977B8C">
              <w:rPr>
                <w:rFonts w:eastAsia="Arial Unicode MS"/>
                <w:b/>
                <w:i/>
                <w:kern w:val="1"/>
              </w:rPr>
              <w:t>Награды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95353D" w:rsidRPr="00977B8C" w:rsidRDefault="0095353D" w:rsidP="00BF26D7">
            <w:pPr>
              <w:keepNext/>
              <w:keepLines/>
              <w:spacing w:after="0" w:line="240" w:lineRule="auto"/>
              <w:rPr>
                <w:rFonts w:eastAsia="Arial Unicode MS"/>
                <w:b/>
                <w:i/>
                <w:kern w:val="1"/>
              </w:rPr>
            </w:pPr>
          </w:p>
        </w:tc>
      </w:tr>
      <w:tr w:rsidR="0095353D" w:rsidRPr="003E307D" w:rsidTr="00BF26D7">
        <w:trPr>
          <w:trHeight w:val="500"/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12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lastRenderedPageBreak/>
              <w:t>3.4.1.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95353D" w:rsidRPr="003E307D" w:rsidRDefault="0095353D" w:rsidP="0052078B">
            <w:pPr>
              <w:pStyle w:val="a4"/>
              <w:keepNext/>
              <w:keepLines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Почетные звания, профессиональные награды и премии за весь период профессиональной деятельности</w:t>
            </w:r>
          </w:p>
        </w:tc>
        <w:tc>
          <w:tcPr>
            <w:tcW w:w="6466" w:type="dxa"/>
            <w:gridSpan w:val="2"/>
            <w:shd w:val="clear" w:color="auto" w:fill="auto"/>
            <w:vAlign w:val="center"/>
          </w:tcPr>
          <w:p w:rsidR="0095353D" w:rsidRPr="003E307D" w:rsidRDefault="0095353D" w:rsidP="00D0127A">
            <w:pPr>
              <w:spacing w:after="12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Наименование награды</w:t>
            </w:r>
          </w:p>
          <w:p w:rsidR="0095353D" w:rsidRPr="004D0CB2" w:rsidRDefault="0095353D" w:rsidP="00D012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95353D" w:rsidRPr="003E307D" w:rsidRDefault="0095353D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Орган, выдавший награду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5353D" w:rsidRPr="003E307D" w:rsidRDefault="0095353D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Год</w:t>
            </w:r>
            <w:r w:rsidRPr="003E307D">
              <w:rPr>
                <w:b/>
              </w:rPr>
              <w:br/>
              <w:t xml:space="preserve"> получения награды</w:t>
            </w:r>
          </w:p>
        </w:tc>
      </w:tr>
      <w:tr w:rsidR="0095353D" w:rsidRPr="004A19D4" w:rsidTr="00BF26D7">
        <w:trPr>
          <w:trHeight w:val="284"/>
          <w:jc w:val="center"/>
        </w:trPr>
        <w:tc>
          <w:tcPr>
            <w:tcW w:w="684" w:type="dxa"/>
            <w:vMerge/>
            <w:shd w:val="clear" w:color="auto" w:fill="auto"/>
          </w:tcPr>
          <w:p w:rsidR="0095353D" w:rsidRPr="00614299" w:rsidRDefault="0095353D" w:rsidP="00977B8C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5353D" w:rsidRPr="003E307D" w:rsidRDefault="0095353D" w:rsidP="00624410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95353D" w:rsidRPr="004A19D4" w:rsidRDefault="0095353D" w:rsidP="00624410">
            <w:pPr>
              <w:spacing w:after="0" w:line="240" w:lineRule="auto"/>
              <w:rPr>
                <w:sz w:val="20"/>
                <w:szCs w:val="20"/>
              </w:rPr>
            </w:pPr>
            <w:r w:rsidRPr="004A19D4">
              <w:rPr>
                <w:sz w:val="20"/>
                <w:szCs w:val="20"/>
              </w:rPr>
              <w:t>Почётная грамота</w:t>
            </w:r>
            <w:r w:rsidR="000E52DB">
              <w:rPr>
                <w:sz w:val="20"/>
                <w:szCs w:val="20"/>
              </w:rPr>
              <w:t xml:space="preserve"> Администрации </w:t>
            </w:r>
            <w:r w:rsidR="000E52DB" w:rsidRPr="004A19D4">
              <w:rPr>
                <w:sz w:val="20"/>
                <w:szCs w:val="20"/>
              </w:rPr>
              <w:t>Сергиево-Посадского муниципальн</w:t>
            </w:r>
            <w:r w:rsidR="000E52DB" w:rsidRPr="004A19D4">
              <w:rPr>
                <w:sz w:val="20"/>
                <w:szCs w:val="20"/>
              </w:rPr>
              <w:t>о</w:t>
            </w:r>
            <w:r w:rsidR="000E52DB" w:rsidRPr="004A19D4">
              <w:rPr>
                <w:sz w:val="20"/>
                <w:szCs w:val="20"/>
              </w:rPr>
              <w:t>го района</w:t>
            </w:r>
            <w:r w:rsidR="000E52DB">
              <w:rPr>
                <w:sz w:val="20"/>
                <w:szCs w:val="20"/>
              </w:rPr>
              <w:t xml:space="preserve"> Московской области Управления образования</w:t>
            </w:r>
          </w:p>
        </w:tc>
        <w:tc>
          <w:tcPr>
            <w:tcW w:w="4446" w:type="dxa"/>
            <w:shd w:val="clear" w:color="auto" w:fill="auto"/>
          </w:tcPr>
          <w:p w:rsidR="0095353D" w:rsidRPr="004A19D4" w:rsidRDefault="000E52DB" w:rsidP="000E52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</w:t>
            </w:r>
            <w:r w:rsidR="00C05F78" w:rsidRPr="004A19D4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и</w:t>
            </w:r>
            <w:r w:rsidR="00C05F78" w:rsidRPr="004A19D4">
              <w:rPr>
                <w:sz w:val="20"/>
                <w:szCs w:val="20"/>
              </w:rPr>
              <w:t xml:space="preserve"> Се</w:t>
            </w:r>
            <w:r w:rsidR="00C05F78" w:rsidRPr="004A19D4">
              <w:rPr>
                <w:sz w:val="20"/>
                <w:szCs w:val="20"/>
              </w:rPr>
              <w:t>р</w:t>
            </w:r>
            <w:r w:rsidR="00C05F78" w:rsidRPr="004A19D4">
              <w:rPr>
                <w:sz w:val="20"/>
                <w:szCs w:val="20"/>
              </w:rPr>
              <w:t xml:space="preserve">гиево-Посадского муниципального района </w:t>
            </w:r>
            <w:r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ковской области</w:t>
            </w:r>
          </w:p>
        </w:tc>
        <w:tc>
          <w:tcPr>
            <w:tcW w:w="1419" w:type="dxa"/>
            <w:shd w:val="clear" w:color="auto" w:fill="auto"/>
          </w:tcPr>
          <w:p w:rsidR="0095353D" w:rsidRPr="004A19D4" w:rsidRDefault="00C05F78" w:rsidP="00BF2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9C4062" w:rsidRPr="004A19D4" w:rsidTr="00BF26D7">
        <w:trPr>
          <w:trHeight w:val="274"/>
          <w:jc w:val="center"/>
        </w:trPr>
        <w:tc>
          <w:tcPr>
            <w:tcW w:w="684" w:type="dxa"/>
            <w:vMerge/>
            <w:shd w:val="clear" w:color="auto" w:fill="auto"/>
          </w:tcPr>
          <w:p w:rsidR="009C4062" w:rsidRPr="00614299" w:rsidRDefault="009C4062" w:rsidP="00977B8C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C4062" w:rsidRPr="003E307D" w:rsidRDefault="009C4062" w:rsidP="00624410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9C4062" w:rsidRPr="000E52DB" w:rsidRDefault="009C4062" w:rsidP="0062441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9C4062">
              <w:rPr>
                <w:sz w:val="20"/>
                <w:szCs w:val="20"/>
              </w:rPr>
              <w:t>Благодарственное письмо</w:t>
            </w:r>
            <w:r>
              <w:rPr>
                <w:sz w:val="20"/>
                <w:szCs w:val="20"/>
              </w:rPr>
              <w:t xml:space="preserve"> Администрации </w:t>
            </w:r>
            <w:r w:rsidRPr="004A19D4">
              <w:rPr>
                <w:sz w:val="20"/>
                <w:szCs w:val="20"/>
              </w:rPr>
              <w:t>Сергиево-Посадского мун</w:t>
            </w:r>
            <w:r w:rsidRPr="004A19D4">
              <w:rPr>
                <w:sz w:val="20"/>
                <w:szCs w:val="20"/>
              </w:rPr>
              <w:t>и</w:t>
            </w:r>
            <w:r w:rsidRPr="004A19D4">
              <w:rPr>
                <w:sz w:val="20"/>
                <w:szCs w:val="20"/>
              </w:rPr>
              <w:t>ципального района</w:t>
            </w:r>
            <w:r>
              <w:rPr>
                <w:sz w:val="20"/>
                <w:szCs w:val="20"/>
              </w:rPr>
              <w:t xml:space="preserve"> Московской области Управления образования</w:t>
            </w:r>
          </w:p>
        </w:tc>
        <w:tc>
          <w:tcPr>
            <w:tcW w:w="4446" w:type="dxa"/>
            <w:shd w:val="clear" w:color="auto" w:fill="auto"/>
          </w:tcPr>
          <w:p w:rsidR="009C4062" w:rsidRPr="000E52DB" w:rsidRDefault="009C4062" w:rsidP="00C05F78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Учебно-методический центр образования </w:t>
            </w:r>
            <w:r w:rsidRPr="004A19D4">
              <w:rPr>
                <w:sz w:val="20"/>
                <w:szCs w:val="20"/>
              </w:rPr>
              <w:t>Адм</w:t>
            </w:r>
            <w:r w:rsidRPr="004A19D4">
              <w:rPr>
                <w:sz w:val="20"/>
                <w:szCs w:val="20"/>
              </w:rPr>
              <w:t>и</w:t>
            </w:r>
            <w:r w:rsidRPr="004A19D4">
              <w:rPr>
                <w:sz w:val="20"/>
                <w:szCs w:val="20"/>
              </w:rPr>
              <w:t>нистраци</w:t>
            </w:r>
            <w:r>
              <w:rPr>
                <w:sz w:val="20"/>
                <w:szCs w:val="20"/>
              </w:rPr>
              <w:t>и</w:t>
            </w:r>
            <w:r w:rsidRPr="004A19D4">
              <w:rPr>
                <w:sz w:val="20"/>
                <w:szCs w:val="20"/>
              </w:rPr>
              <w:t xml:space="preserve"> Сергиево-Посадского муниципальн</w:t>
            </w:r>
            <w:r w:rsidRPr="004A19D4">
              <w:rPr>
                <w:sz w:val="20"/>
                <w:szCs w:val="20"/>
              </w:rPr>
              <w:t>о</w:t>
            </w:r>
            <w:r w:rsidRPr="004A19D4">
              <w:rPr>
                <w:sz w:val="20"/>
                <w:szCs w:val="20"/>
              </w:rPr>
              <w:t xml:space="preserve">го района </w:t>
            </w:r>
            <w:r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419" w:type="dxa"/>
            <w:shd w:val="clear" w:color="auto" w:fill="auto"/>
          </w:tcPr>
          <w:p w:rsidR="009C4062" w:rsidRPr="004A19D4" w:rsidRDefault="009C4062" w:rsidP="00BF2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9D4">
              <w:rPr>
                <w:sz w:val="20"/>
                <w:szCs w:val="20"/>
              </w:rPr>
              <w:t>2016</w:t>
            </w:r>
          </w:p>
          <w:p w:rsidR="009C4062" w:rsidRPr="004A19D4" w:rsidRDefault="009C4062" w:rsidP="00BF2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4062" w:rsidRPr="004A19D4" w:rsidTr="00BF26D7">
        <w:trPr>
          <w:trHeight w:val="274"/>
          <w:jc w:val="center"/>
        </w:trPr>
        <w:tc>
          <w:tcPr>
            <w:tcW w:w="684" w:type="dxa"/>
            <w:vMerge/>
            <w:shd w:val="clear" w:color="auto" w:fill="auto"/>
          </w:tcPr>
          <w:p w:rsidR="009C4062" w:rsidRPr="00614299" w:rsidRDefault="009C4062" w:rsidP="00977B8C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C4062" w:rsidRPr="003E307D" w:rsidRDefault="009C4062" w:rsidP="00624410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9C4062" w:rsidRPr="009C4062" w:rsidRDefault="009C4062" w:rsidP="00843A84">
            <w:pPr>
              <w:spacing w:after="0" w:line="240" w:lineRule="auto"/>
              <w:rPr>
                <w:sz w:val="20"/>
                <w:szCs w:val="20"/>
              </w:rPr>
            </w:pPr>
            <w:r w:rsidRPr="009C4062">
              <w:rPr>
                <w:sz w:val="20"/>
                <w:szCs w:val="20"/>
              </w:rPr>
              <w:t>Грамота МБОУ «Средняя общеобразовательная школа № 8 г. Пересв</w:t>
            </w:r>
            <w:r w:rsidRPr="009C4062">
              <w:rPr>
                <w:sz w:val="20"/>
                <w:szCs w:val="20"/>
              </w:rPr>
              <w:t>е</w:t>
            </w:r>
            <w:r w:rsidRPr="009C4062">
              <w:rPr>
                <w:sz w:val="20"/>
                <w:szCs w:val="20"/>
              </w:rPr>
              <w:t>та»</w:t>
            </w:r>
          </w:p>
        </w:tc>
        <w:tc>
          <w:tcPr>
            <w:tcW w:w="4446" w:type="dxa"/>
            <w:shd w:val="clear" w:color="auto" w:fill="auto"/>
          </w:tcPr>
          <w:p w:rsidR="009C4062" w:rsidRPr="009C4062" w:rsidRDefault="009C4062" w:rsidP="00843A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4062">
              <w:rPr>
                <w:sz w:val="20"/>
                <w:szCs w:val="20"/>
              </w:rPr>
              <w:t>Администрация МБОУ "Средняя общеобразов</w:t>
            </w:r>
            <w:r w:rsidRPr="009C4062">
              <w:rPr>
                <w:sz w:val="20"/>
                <w:szCs w:val="20"/>
              </w:rPr>
              <w:t>а</w:t>
            </w:r>
            <w:r w:rsidRPr="009C4062">
              <w:rPr>
                <w:sz w:val="20"/>
                <w:szCs w:val="20"/>
              </w:rPr>
              <w:t>тельная школа № 8 г. Пересвета"</w:t>
            </w:r>
          </w:p>
        </w:tc>
        <w:tc>
          <w:tcPr>
            <w:tcW w:w="1419" w:type="dxa"/>
            <w:shd w:val="clear" w:color="auto" w:fill="auto"/>
          </w:tcPr>
          <w:p w:rsidR="009C4062" w:rsidRPr="00650D14" w:rsidRDefault="009C4062" w:rsidP="00843A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0D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9C4062" w:rsidRPr="004A19D4" w:rsidTr="00BF26D7">
        <w:trPr>
          <w:trHeight w:val="274"/>
          <w:jc w:val="center"/>
        </w:trPr>
        <w:tc>
          <w:tcPr>
            <w:tcW w:w="684" w:type="dxa"/>
            <w:vMerge/>
            <w:shd w:val="clear" w:color="auto" w:fill="auto"/>
          </w:tcPr>
          <w:p w:rsidR="009C4062" w:rsidRPr="00614299" w:rsidRDefault="009C4062" w:rsidP="00977B8C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C4062" w:rsidRPr="003E307D" w:rsidRDefault="009C4062" w:rsidP="00624410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6" w:type="dxa"/>
            <w:gridSpan w:val="2"/>
            <w:shd w:val="clear" w:color="auto" w:fill="auto"/>
          </w:tcPr>
          <w:p w:rsidR="009C4062" w:rsidRPr="009C4062" w:rsidRDefault="009C4062" w:rsidP="00624410">
            <w:pPr>
              <w:spacing w:after="0" w:line="240" w:lineRule="auto"/>
              <w:rPr>
                <w:sz w:val="20"/>
                <w:szCs w:val="20"/>
              </w:rPr>
            </w:pPr>
            <w:r w:rsidRPr="009C4062">
              <w:rPr>
                <w:sz w:val="20"/>
                <w:szCs w:val="20"/>
              </w:rPr>
              <w:t>Благодарственное письмо МБОУ «Средняя общеобразовательная школа № 8 г. Пересвета»</w:t>
            </w:r>
          </w:p>
        </w:tc>
        <w:tc>
          <w:tcPr>
            <w:tcW w:w="4446" w:type="dxa"/>
            <w:shd w:val="clear" w:color="auto" w:fill="auto"/>
          </w:tcPr>
          <w:p w:rsidR="009C4062" w:rsidRPr="009C4062" w:rsidRDefault="009C4062" w:rsidP="00BF26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4062">
              <w:rPr>
                <w:sz w:val="20"/>
                <w:szCs w:val="20"/>
              </w:rPr>
              <w:t>Администрация МБОУ "Средняя общеобразов</w:t>
            </w:r>
            <w:r w:rsidRPr="009C4062">
              <w:rPr>
                <w:sz w:val="20"/>
                <w:szCs w:val="20"/>
              </w:rPr>
              <w:t>а</w:t>
            </w:r>
            <w:r w:rsidRPr="009C4062">
              <w:rPr>
                <w:sz w:val="20"/>
                <w:szCs w:val="20"/>
              </w:rPr>
              <w:t>тельная школа № 8 г. Пересвета"</w:t>
            </w:r>
          </w:p>
        </w:tc>
        <w:tc>
          <w:tcPr>
            <w:tcW w:w="1419" w:type="dxa"/>
            <w:shd w:val="clear" w:color="auto" w:fill="auto"/>
          </w:tcPr>
          <w:p w:rsidR="009C4062" w:rsidRPr="004A19D4" w:rsidRDefault="009C4062" w:rsidP="00C05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9D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</w:tr>
    </w:tbl>
    <w:p w:rsidR="00EA442B" w:rsidRPr="003E307D" w:rsidRDefault="00EF11BF" w:rsidP="00B25325">
      <w:pPr>
        <w:spacing w:after="0" w:line="240" w:lineRule="auto"/>
        <w:ind w:left="360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br w:type="page"/>
      </w:r>
      <w:r w:rsidR="00EA442B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B17B31">
        <w:rPr>
          <w:b/>
          <w:i/>
          <w:sz w:val="24"/>
          <w:szCs w:val="24"/>
        </w:rPr>
        <w:t>8</w:t>
      </w:r>
    </w:p>
    <w:p w:rsidR="00821E13" w:rsidRPr="009771C0" w:rsidRDefault="00821E13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650D14">
        <w:rPr>
          <w:b/>
          <w:caps/>
          <w:sz w:val="24"/>
          <w:szCs w:val="24"/>
        </w:rPr>
        <w:t>ИНФОРМА</w:t>
      </w:r>
      <w:r w:rsidRPr="009771C0">
        <w:rPr>
          <w:b/>
          <w:caps/>
          <w:sz w:val="24"/>
          <w:szCs w:val="24"/>
        </w:rPr>
        <w:t>ЦИЯ</w:t>
      </w:r>
    </w:p>
    <w:p w:rsidR="00EA442B" w:rsidRPr="003E307D" w:rsidRDefault="008752B5" w:rsidP="00821E13">
      <w:pPr>
        <w:spacing w:after="0" w:line="240" w:lineRule="auto"/>
        <w:jc w:val="center"/>
        <w:rPr>
          <w:sz w:val="18"/>
          <w:szCs w:val="18"/>
          <w:u w:val="single"/>
        </w:rPr>
      </w:pPr>
      <w:r w:rsidRPr="003E307D">
        <w:rPr>
          <w:b/>
          <w:sz w:val="24"/>
          <w:szCs w:val="24"/>
        </w:rPr>
        <w:t>О результатах</w:t>
      </w:r>
      <w:r w:rsidR="00821E13" w:rsidRPr="003E307D">
        <w:rPr>
          <w:b/>
          <w:sz w:val="24"/>
          <w:szCs w:val="24"/>
        </w:rPr>
        <w:t xml:space="preserve"> оценки  </w:t>
      </w:r>
      <w:r w:rsidR="00ED0111" w:rsidRPr="003E307D">
        <w:rPr>
          <w:b/>
          <w:sz w:val="24"/>
          <w:szCs w:val="24"/>
        </w:rPr>
        <w:t xml:space="preserve">собственного </w:t>
      </w:r>
      <w:r w:rsidR="00821E13" w:rsidRPr="003E307D">
        <w:rPr>
          <w:b/>
          <w:sz w:val="24"/>
          <w:szCs w:val="24"/>
        </w:rPr>
        <w:t>профессионального сайта педагога</w:t>
      </w:r>
      <w:r w:rsidR="00E63CC1">
        <w:rPr>
          <w:b/>
          <w:sz w:val="24"/>
          <w:szCs w:val="24"/>
        </w:rPr>
        <w:t xml:space="preserve"> </w:t>
      </w:r>
      <w:r w:rsidR="00821E13" w:rsidRPr="003E307D">
        <w:rPr>
          <w:b/>
          <w:sz w:val="24"/>
          <w:szCs w:val="24"/>
        </w:rPr>
        <w:t xml:space="preserve"> </w:t>
      </w:r>
      <w:r w:rsidR="00821E13" w:rsidRPr="003E307D">
        <w:rPr>
          <w:sz w:val="18"/>
          <w:szCs w:val="18"/>
          <w:u w:val="single"/>
        </w:rPr>
        <w:t>(запо</w:t>
      </w:r>
      <w:r w:rsidR="009A5883" w:rsidRPr="003E307D">
        <w:rPr>
          <w:sz w:val="18"/>
          <w:szCs w:val="18"/>
          <w:u w:val="single"/>
        </w:rPr>
        <w:t xml:space="preserve">лняется экспертом)  </w:t>
      </w:r>
    </w:p>
    <w:p w:rsidR="00EA442B" w:rsidRPr="003E307D" w:rsidRDefault="00EA442B" w:rsidP="00821E13">
      <w:pPr>
        <w:spacing w:after="0" w:line="240" w:lineRule="auto"/>
        <w:jc w:val="center"/>
        <w:rPr>
          <w:b/>
          <w:sz w:val="6"/>
          <w:szCs w:val="6"/>
          <w:u w:val="single"/>
        </w:rPr>
      </w:pPr>
    </w:p>
    <w:tbl>
      <w:tblPr>
        <w:tblW w:w="159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88"/>
        <w:gridCol w:w="1188"/>
        <w:gridCol w:w="1188"/>
        <w:gridCol w:w="955"/>
        <w:gridCol w:w="955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C737D2" w:rsidRPr="00CD0DE5" w:rsidTr="009D7449">
        <w:trPr>
          <w:trHeight w:val="6255"/>
        </w:trPr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37D2" w:rsidRDefault="00C737D2" w:rsidP="009D7449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 xml:space="preserve">1-й </w:t>
            </w:r>
            <w:r>
              <w:rPr>
                <w:rFonts w:eastAsia="Calibri"/>
                <w:b/>
                <w:lang w:eastAsia="en-US"/>
              </w:rPr>
              <w:t xml:space="preserve"> критерий</w:t>
            </w:r>
          </w:p>
          <w:p w:rsidR="00C737D2" w:rsidRPr="003E307D" w:rsidRDefault="00C737D2" w:rsidP="009D7449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3E307D">
              <w:rPr>
                <w:b/>
              </w:rPr>
              <w:t xml:space="preserve">Качество информационного </w:t>
            </w:r>
            <w:r w:rsidRPr="003E307D">
              <w:rPr>
                <w:b/>
              </w:rPr>
              <w:br/>
              <w:t>наполнения сайта</w:t>
            </w:r>
          </w:p>
          <w:p w:rsidR="00C737D2" w:rsidRPr="00CD0DE5" w:rsidRDefault="00C737D2" w:rsidP="009D7449">
            <w:pPr>
              <w:pStyle w:val="a9"/>
              <w:spacing w:after="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Показатели: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наличие информационных зон для </w:t>
            </w:r>
            <w:r>
              <w:rPr>
                <w:b/>
                <w:i/>
                <w:sz w:val="20"/>
                <w:szCs w:val="20"/>
              </w:rPr>
              <w:t>воспитанников</w:t>
            </w:r>
            <w:r w:rsidRPr="00CD0DE5">
              <w:rPr>
                <w:b/>
                <w:i/>
                <w:sz w:val="20"/>
                <w:szCs w:val="20"/>
              </w:rPr>
              <w:t xml:space="preserve">, коллег,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CD0DE5">
              <w:rPr>
                <w:b/>
                <w:i/>
                <w:sz w:val="20"/>
                <w:szCs w:val="20"/>
              </w:rPr>
              <w:t>родит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лей;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методических матери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лов, используемых  в учебном пр</w:t>
            </w:r>
            <w:r w:rsidRPr="00CD0DE5">
              <w:rPr>
                <w:b/>
                <w:i/>
                <w:sz w:val="20"/>
                <w:szCs w:val="20"/>
              </w:rPr>
              <w:t>о</w:t>
            </w:r>
            <w:r w:rsidRPr="00CD0DE5">
              <w:rPr>
                <w:b/>
                <w:i/>
                <w:sz w:val="20"/>
                <w:szCs w:val="20"/>
              </w:rPr>
              <w:t>цессе;</w:t>
            </w:r>
          </w:p>
          <w:p w:rsidR="00C737D2" w:rsidRPr="00CD0DE5" w:rsidRDefault="00C737D2" w:rsidP="009D7449">
            <w:pPr>
              <w:pStyle w:val="a9"/>
              <w:spacing w:after="0" w:line="240" w:lineRule="auto"/>
              <w:ind w:left="360"/>
              <w:rPr>
                <w:sz w:val="20"/>
                <w:szCs w:val="20"/>
              </w:rPr>
            </w:pPr>
            <w:r w:rsidRPr="00CD0DE5">
              <w:rPr>
                <w:sz w:val="20"/>
                <w:szCs w:val="20"/>
                <w:u w:val="single"/>
              </w:rPr>
              <w:t xml:space="preserve">Подтверждающие документы: </w:t>
            </w:r>
            <w:r w:rsidRPr="00CD0DE5">
              <w:rPr>
                <w:sz w:val="20"/>
                <w:szCs w:val="20"/>
              </w:rPr>
              <w:t>к</w:t>
            </w:r>
            <w:r w:rsidRPr="00CD0DE5">
              <w:rPr>
                <w:sz w:val="20"/>
                <w:szCs w:val="20"/>
              </w:rPr>
              <w:t>а</w:t>
            </w:r>
            <w:r w:rsidRPr="00CD0DE5">
              <w:rPr>
                <w:sz w:val="20"/>
                <w:szCs w:val="20"/>
              </w:rPr>
              <w:t>лендарно-тематическое планиров</w:t>
            </w:r>
            <w:r w:rsidRPr="00CD0DE5">
              <w:rPr>
                <w:sz w:val="20"/>
                <w:szCs w:val="20"/>
              </w:rPr>
              <w:t>а</w:t>
            </w:r>
            <w:r w:rsidRPr="00CD0DE5">
              <w:rPr>
                <w:sz w:val="20"/>
                <w:szCs w:val="20"/>
              </w:rPr>
              <w:t xml:space="preserve">ние, конспекты </w:t>
            </w:r>
            <w:r>
              <w:rPr>
                <w:sz w:val="20"/>
                <w:szCs w:val="20"/>
              </w:rPr>
              <w:t xml:space="preserve">мероприятий </w:t>
            </w:r>
            <w:r w:rsidRPr="00CD0DE5">
              <w:rPr>
                <w:sz w:val="20"/>
                <w:szCs w:val="20"/>
              </w:rPr>
              <w:t>и др.</w:t>
            </w:r>
          </w:p>
          <w:p w:rsidR="00C737D2" w:rsidRPr="00CD0DE5" w:rsidRDefault="00C737D2" w:rsidP="009D7449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использование различных форм представления информации (текст, фотографии, видео и др.)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ссылок на образовател</w:t>
            </w:r>
            <w:r w:rsidRPr="00CD0DE5">
              <w:rPr>
                <w:b/>
                <w:i/>
                <w:sz w:val="20"/>
                <w:szCs w:val="20"/>
              </w:rPr>
              <w:t>ь</w:t>
            </w:r>
            <w:r w:rsidRPr="00CD0DE5">
              <w:rPr>
                <w:b/>
                <w:i/>
                <w:sz w:val="20"/>
                <w:szCs w:val="20"/>
              </w:rPr>
              <w:t>ные сайты и ресурсы, а также сайты коллег-учителей;</w:t>
            </w:r>
          </w:p>
          <w:p w:rsidR="00C737D2" w:rsidRPr="00CD0DE5" w:rsidRDefault="00C737D2" w:rsidP="009D7449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соответствие информационных  материалов общепризнанным н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учным фактам, этическим но</w:t>
            </w:r>
            <w:r w:rsidRPr="00CD0DE5">
              <w:rPr>
                <w:b/>
                <w:i/>
                <w:sz w:val="20"/>
                <w:szCs w:val="20"/>
              </w:rPr>
              <w:t>р</w:t>
            </w:r>
            <w:r w:rsidRPr="00CD0DE5">
              <w:rPr>
                <w:b/>
                <w:i/>
                <w:sz w:val="20"/>
                <w:szCs w:val="20"/>
              </w:rPr>
              <w:t xml:space="preserve">мам  и законодательству РФ; </w:t>
            </w:r>
          </w:p>
          <w:p w:rsidR="00C737D2" w:rsidRPr="00CD0DE5" w:rsidRDefault="00C737D2" w:rsidP="009D7449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раздела новостей;</w:t>
            </w:r>
          </w:p>
          <w:p w:rsidR="00C737D2" w:rsidRPr="00CD0DE5" w:rsidRDefault="00C737D2" w:rsidP="009D7449">
            <w:pPr>
              <w:pStyle w:val="a9"/>
              <w:numPr>
                <w:ilvl w:val="0"/>
                <w:numId w:val="17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отражение информации о п</w:t>
            </w:r>
            <w:r w:rsidRPr="00CD0DE5">
              <w:rPr>
                <w:b/>
                <w:i/>
                <w:sz w:val="20"/>
                <w:szCs w:val="20"/>
              </w:rPr>
              <w:t>о</w:t>
            </w:r>
            <w:r w:rsidRPr="00CD0DE5">
              <w:rPr>
                <w:b/>
                <w:i/>
                <w:sz w:val="20"/>
                <w:szCs w:val="20"/>
              </w:rPr>
              <w:t>следних обновлениях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 xml:space="preserve">2-й </w:t>
            </w:r>
            <w:r>
              <w:rPr>
                <w:rFonts w:eastAsia="Calibri"/>
                <w:b/>
                <w:lang w:eastAsia="en-US"/>
              </w:rPr>
              <w:t xml:space="preserve"> критерий</w:t>
            </w:r>
          </w:p>
          <w:p w:rsidR="00C737D2" w:rsidRPr="00CD0DE5" w:rsidRDefault="00C737D2" w:rsidP="009D7449">
            <w:pPr>
              <w:pStyle w:val="a9"/>
              <w:spacing w:after="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>Удобство интерфейса</w:t>
            </w:r>
          </w:p>
          <w:p w:rsidR="00C737D2" w:rsidRPr="00CD0DE5" w:rsidRDefault="00C737D2" w:rsidP="009D7449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C737D2" w:rsidRPr="00CD0DE5" w:rsidRDefault="00C737D2" w:rsidP="009D7449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Показатели: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понятного меню на каждой странице са</w:t>
            </w:r>
            <w:r w:rsidRPr="00CD0DE5">
              <w:rPr>
                <w:b/>
                <w:i/>
                <w:sz w:val="20"/>
                <w:szCs w:val="20"/>
              </w:rPr>
              <w:t>й</w:t>
            </w:r>
            <w:r w:rsidRPr="00CD0DE5">
              <w:rPr>
                <w:b/>
                <w:i/>
                <w:sz w:val="20"/>
                <w:szCs w:val="20"/>
              </w:rPr>
              <w:t>та;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присутствие на всех страницах сайта ссылки на главную страницу;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удобство навигации (до</w:t>
            </w:r>
            <w:r w:rsidRPr="00CD0DE5">
              <w:rPr>
                <w:b/>
                <w:i/>
                <w:sz w:val="20"/>
                <w:szCs w:val="20"/>
              </w:rPr>
              <w:t>с</w:t>
            </w:r>
            <w:r w:rsidRPr="00CD0DE5">
              <w:rPr>
                <w:b/>
                <w:i/>
                <w:sz w:val="20"/>
                <w:szCs w:val="20"/>
              </w:rPr>
              <w:t>туп к любой странице сайта требует не более трех кликов);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карты сайта;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элемента   пои</w:t>
            </w:r>
            <w:r w:rsidRPr="00CD0DE5">
              <w:rPr>
                <w:b/>
                <w:i/>
                <w:sz w:val="20"/>
                <w:szCs w:val="20"/>
              </w:rPr>
              <w:t>с</w:t>
            </w:r>
            <w:r w:rsidRPr="00CD0DE5">
              <w:rPr>
                <w:b/>
                <w:i/>
                <w:sz w:val="20"/>
                <w:szCs w:val="20"/>
              </w:rPr>
              <w:t>ка информации по сайту;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 наличие возможности скачать и распечатать документы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 xml:space="preserve">3-й </w:t>
            </w:r>
            <w:r>
              <w:rPr>
                <w:rFonts w:eastAsia="Calibri"/>
                <w:b/>
                <w:lang w:eastAsia="en-US"/>
              </w:rPr>
              <w:t xml:space="preserve"> критерий</w:t>
            </w:r>
          </w:p>
          <w:p w:rsidR="00C737D2" w:rsidRPr="00E9715E" w:rsidRDefault="00C737D2" w:rsidP="009D7449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E9715E">
              <w:rPr>
                <w:b/>
              </w:rPr>
              <w:t xml:space="preserve">Привлекательность </w:t>
            </w:r>
            <w:r w:rsidRPr="00E9715E">
              <w:rPr>
                <w:b/>
              </w:rPr>
              <w:br/>
              <w:t>дизайна сайта</w:t>
            </w:r>
          </w:p>
          <w:p w:rsidR="00C737D2" w:rsidRPr="00CD0DE5" w:rsidRDefault="00C737D2" w:rsidP="009D7449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Показатели: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авторских ориг</w:t>
            </w:r>
            <w:r w:rsidRPr="00CD0DE5">
              <w:rPr>
                <w:b/>
                <w:i/>
                <w:sz w:val="20"/>
                <w:szCs w:val="20"/>
              </w:rPr>
              <w:t>и</w:t>
            </w:r>
            <w:r w:rsidRPr="00CD0DE5">
              <w:rPr>
                <w:b/>
                <w:i/>
                <w:sz w:val="20"/>
                <w:szCs w:val="20"/>
              </w:rPr>
              <w:t>нальных дизайнерских решений без использов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ния стандартных шабл</w:t>
            </w:r>
            <w:r w:rsidRPr="00CD0DE5">
              <w:rPr>
                <w:b/>
                <w:i/>
                <w:sz w:val="20"/>
                <w:szCs w:val="20"/>
              </w:rPr>
              <w:t>о</w:t>
            </w:r>
            <w:r w:rsidRPr="00CD0DE5">
              <w:rPr>
                <w:b/>
                <w:i/>
                <w:sz w:val="20"/>
                <w:szCs w:val="20"/>
              </w:rPr>
              <w:t>нов;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использование для стр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ниц сайта единого стиля (шрифты, заставки, оформление);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использование для стр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ниц сайта единой цвет</w:t>
            </w:r>
            <w:r w:rsidRPr="00CD0DE5">
              <w:rPr>
                <w:b/>
                <w:i/>
                <w:sz w:val="20"/>
                <w:szCs w:val="20"/>
              </w:rPr>
              <w:t>о</w:t>
            </w:r>
            <w:r w:rsidRPr="00CD0DE5">
              <w:rPr>
                <w:b/>
                <w:i/>
                <w:sz w:val="20"/>
                <w:szCs w:val="20"/>
              </w:rPr>
              <w:t>вой палитры;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и вписывание баннеров и логотипов  в дизайн сайта;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обеспечение стилистич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ски целостного  худож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ственного впечатления;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 гибкость дизайна (по</w:t>
            </w:r>
            <w:r w:rsidRPr="00CD0DE5">
              <w:rPr>
                <w:b/>
                <w:i/>
                <w:sz w:val="20"/>
                <w:szCs w:val="20"/>
              </w:rPr>
              <w:t>д</w:t>
            </w:r>
            <w:r w:rsidRPr="00CD0DE5">
              <w:rPr>
                <w:b/>
                <w:i/>
                <w:sz w:val="20"/>
                <w:szCs w:val="20"/>
              </w:rPr>
              <w:t>страивается под разр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шение экрана)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 xml:space="preserve">4-й </w:t>
            </w:r>
            <w:r>
              <w:rPr>
                <w:rFonts w:eastAsia="Calibri"/>
                <w:b/>
                <w:lang w:eastAsia="en-US"/>
              </w:rPr>
              <w:t xml:space="preserve"> критерий</w:t>
            </w:r>
          </w:p>
          <w:p w:rsidR="00C737D2" w:rsidRPr="003E307D" w:rsidRDefault="00C737D2" w:rsidP="009D7449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3E307D">
              <w:rPr>
                <w:b/>
              </w:rPr>
              <w:t xml:space="preserve">Интерактивность </w:t>
            </w:r>
            <w:r w:rsidRPr="003E307D">
              <w:rPr>
                <w:b/>
              </w:rPr>
              <w:br/>
              <w:t>сайта</w:t>
            </w:r>
          </w:p>
          <w:p w:rsidR="00C737D2" w:rsidRPr="00CD0DE5" w:rsidRDefault="00C737D2" w:rsidP="009D7449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Показатели: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контактной и</w:t>
            </w:r>
            <w:r w:rsidRPr="00CD0DE5">
              <w:rPr>
                <w:b/>
                <w:i/>
                <w:sz w:val="20"/>
                <w:szCs w:val="20"/>
              </w:rPr>
              <w:t>н</w:t>
            </w:r>
            <w:r w:rsidRPr="00CD0DE5">
              <w:rPr>
                <w:b/>
                <w:i/>
                <w:sz w:val="20"/>
                <w:szCs w:val="20"/>
              </w:rPr>
              <w:t>формации  для личной п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 xml:space="preserve">реписки с посетителями; 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форума и/или гостевой книги;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hd w:val="clear" w:color="auto" w:fill="FFFFFF"/>
              <w:spacing w:after="120" w:line="240" w:lineRule="auto"/>
              <w:ind w:left="357" w:hanging="357"/>
              <w:outlineLvl w:val="1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разделов опросов и голосований;</w:t>
            </w:r>
          </w:p>
          <w:p w:rsidR="00C737D2" w:rsidRPr="00CD0DE5" w:rsidRDefault="00C737D2" w:rsidP="009D744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на сайте банн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ра, определяющего его рейтинг, например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CD0DE5">
              <w:rPr>
                <w:b/>
                <w:i/>
                <w:sz w:val="20"/>
                <w:szCs w:val="20"/>
              </w:rPr>
              <w:t xml:space="preserve"> в системе Openstat (http://rating.openstat.ru/) и др.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737D2" w:rsidRPr="00CD0DE5" w:rsidRDefault="00C737D2" w:rsidP="009D7449">
            <w:pPr>
              <w:spacing w:after="120"/>
              <w:jc w:val="center"/>
              <w:rPr>
                <w:b/>
              </w:rPr>
            </w:pPr>
            <w:r w:rsidRPr="00CD0DE5">
              <w:rPr>
                <w:b/>
              </w:rPr>
              <w:t xml:space="preserve">5-й </w:t>
            </w:r>
            <w:r>
              <w:rPr>
                <w:b/>
              </w:rPr>
              <w:t xml:space="preserve"> критерий</w:t>
            </w:r>
          </w:p>
          <w:p w:rsidR="00C737D2" w:rsidRPr="00CD0DE5" w:rsidRDefault="00C737D2" w:rsidP="009D7449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CD0DE5">
              <w:rPr>
                <w:b/>
              </w:rPr>
              <w:t xml:space="preserve">Продолжительность </w:t>
            </w:r>
            <w:r>
              <w:rPr>
                <w:b/>
              </w:rPr>
              <w:br/>
            </w:r>
            <w:r w:rsidRPr="00CD0DE5">
              <w:rPr>
                <w:b/>
              </w:rPr>
              <w:t>существования сайта</w:t>
            </w:r>
          </w:p>
          <w:p w:rsidR="00C737D2" w:rsidRPr="00CD0DE5" w:rsidRDefault="00C737D2" w:rsidP="009D7449">
            <w:pPr>
              <w:rPr>
                <w:sz w:val="20"/>
                <w:szCs w:val="20"/>
                <w:u w:val="single"/>
              </w:rPr>
            </w:pPr>
            <w:r w:rsidRPr="00CD0DE5">
              <w:rPr>
                <w:sz w:val="20"/>
                <w:szCs w:val="20"/>
                <w:u w:val="single"/>
              </w:rPr>
              <w:t>Подтверждающие документы:</w:t>
            </w:r>
          </w:p>
          <w:p w:rsidR="00C737D2" w:rsidRPr="00CD0DE5" w:rsidRDefault="00C737D2" w:rsidP="009D7449">
            <w:pPr>
              <w:numPr>
                <w:ilvl w:val="0"/>
                <w:numId w:val="17"/>
              </w:numPr>
              <w:spacing w:after="120" w:line="240" w:lineRule="auto"/>
              <w:ind w:left="378" w:hanging="378"/>
              <w:rPr>
                <w:sz w:val="20"/>
                <w:szCs w:val="20"/>
              </w:rPr>
            </w:pPr>
            <w:r w:rsidRPr="00CD0DE5">
              <w:rPr>
                <w:sz w:val="20"/>
                <w:szCs w:val="20"/>
              </w:rPr>
              <w:t xml:space="preserve">справка о создании сайта  от администрации ОУ, электронное письмо о </w:t>
            </w:r>
            <w:r>
              <w:rPr>
                <w:sz w:val="20"/>
                <w:szCs w:val="20"/>
              </w:rPr>
              <w:br/>
            </w:r>
            <w:r w:rsidRPr="00CD0DE5">
              <w:rPr>
                <w:sz w:val="20"/>
                <w:szCs w:val="20"/>
              </w:rPr>
              <w:t>регистрации сайта на хо</w:t>
            </w:r>
            <w:r w:rsidRPr="00CD0DE5">
              <w:rPr>
                <w:sz w:val="20"/>
                <w:szCs w:val="20"/>
              </w:rPr>
              <w:t>с</w:t>
            </w:r>
            <w:r w:rsidRPr="00CD0DE5">
              <w:rPr>
                <w:sz w:val="20"/>
                <w:szCs w:val="20"/>
              </w:rPr>
              <w:t>тинге;</w:t>
            </w:r>
          </w:p>
          <w:p w:rsidR="00C737D2" w:rsidRPr="00CD0DE5" w:rsidRDefault="00C737D2" w:rsidP="009D7449">
            <w:pPr>
              <w:numPr>
                <w:ilvl w:val="0"/>
                <w:numId w:val="17"/>
              </w:numPr>
              <w:spacing w:after="120" w:line="240" w:lineRule="auto"/>
              <w:ind w:left="378" w:hanging="378"/>
              <w:rPr>
                <w:b/>
                <w:sz w:val="20"/>
                <w:szCs w:val="20"/>
              </w:rPr>
            </w:pPr>
            <w:r w:rsidRPr="00CD0DE5">
              <w:rPr>
                <w:sz w:val="20"/>
                <w:szCs w:val="20"/>
              </w:rPr>
              <w:t>определение даты создания с помощью систем прове</w:t>
            </w:r>
            <w:r w:rsidRPr="00CD0DE5">
              <w:rPr>
                <w:sz w:val="20"/>
                <w:szCs w:val="20"/>
              </w:rPr>
              <w:t>р</w:t>
            </w:r>
            <w:r w:rsidRPr="00CD0DE5">
              <w:rPr>
                <w:sz w:val="20"/>
                <w:szCs w:val="20"/>
              </w:rPr>
              <w:t xml:space="preserve">ки сайтов </w:t>
            </w:r>
            <w:hyperlink r:id="rId21" w:history="1">
              <w:r w:rsidRPr="00CD0DE5">
                <w:rPr>
                  <w:rStyle w:val="af"/>
                  <w:b/>
                  <w:sz w:val="20"/>
                  <w:szCs w:val="20"/>
                  <w:lang w:val="en-US"/>
                </w:rPr>
                <w:t>http</w:t>
              </w:r>
              <w:r w:rsidRPr="00CD0DE5">
                <w:rPr>
                  <w:rStyle w:val="af"/>
                  <w:b/>
                  <w:sz w:val="20"/>
                  <w:szCs w:val="20"/>
                </w:rPr>
                <w:t>://</w:t>
              </w:r>
              <w:r w:rsidRPr="00CD0DE5">
                <w:rPr>
                  <w:rStyle w:val="af"/>
                  <w:b/>
                  <w:sz w:val="20"/>
                  <w:szCs w:val="20"/>
                  <w:lang w:val="en-US"/>
                </w:rPr>
                <w:t>www</w:t>
              </w:r>
              <w:r w:rsidRPr="00CD0DE5">
                <w:rPr>
                  <w:rStyle w:val="af"/>
                  <w:b/>
                  <w:sz w:val="20"/>
                  <w:szCs w:val="20"/>
                </w:rPr>
                <w:t>.2</w:t>
              </w:r>
              <w:r w:rsidRPr="00CD0DE5">
                <w:rPr>
                  <w:rStyle w:val="af"/>
                  <w:b/>
                  <w:sz w:val="20"/>
                  <w:szCs w:val="20"/>
                  <w:lang w:val="en-US"/>
                </w:rPr>
                <w:t>ip</w:t>
              </w:r>
              <w:r w:rsidRPr="00CD0DE5">
                <w:rPr>
                  <w:rStyle w:val="af"/>
                  <w:b/>
                  <w:sz w:val="20"/>
                  <w:szCs w:val="20"/>
                </w:rPr>
                <w:t>.</w:t>
              </w:r>
              <w:r w:rsidRPr="00CD0DE5">
                <w:rPr>
                  <w:rStyle w:val="af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CD0DE5">
              <w:rPr>
                <w:b/>
                <w:sz w:val="20"/>
                <w:szCs w:val="20"/>
              </w:rPr>
              <w:t xml:space="preserve">, </w:t>
            </w:r>
            <w:hyperlink r:id="rId22" w:history="1">
              <w:r w:rsidRPr="00CD0DE5">
                <w:rPr>
                  <w:rStyle w:val="af"/>
                  <w:b/>
                  <w:sz w:val="20"/>
                  <w:szCs w:val="20"/>
                </w:rPr>
                <w:t>http://mainspy.ru/otvet_servera</w:t>
              </w:r>
            </w:hyperlink>
            <w:r>
              <w:rPr>
                <w:b/>
                <w:sz w:val="20"/>
                <w:szCs w:val="20"/>
              </w:rPr>
              <w:t xml:space="preserve">  </w:t>
            </w:r>
            <w:r w:rsidRPr="00CD0DE5">
              <w:rPr>
                <w:b/>
                <w:sz w:val="20"/>
                <w:szCs w:val="20"/>
              </w:rPr>
              <w:t>и др.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Итого кол-во баллов</w:t>
            </w:r>
          </w:p>
          <w:p w:rsidR="00C737D2" w:rsidRPr="00CD0DE5" w:rsidRDefault="00C737D2" w:rsidP="009D744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C737D2" w:rsidRPr="00CD0DE5" w:rsidTr="009D7449">
        <w:trPr>
          <w:trHeight w:val="370"/>
        </w:trPr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Баллы  не суммируются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Баллы не суммируются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Баллы не суммируются 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Баллы не суммируются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Баллы не суммируются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737D2" w:rsidRPr="00CD0DE5" w:rsidTr="009D7449">
        <w:trPr>
          <w:trHeight w:val="73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7D2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 xml:space="preserve">Не </w:t>
            </w:r>
          </w:p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D2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 xml:space="preserve">Соответствует </w:t>
            </w:r>
          </w:p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частично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Соответствует в полном об</w:t>
            </w:r>
            <w:r w:rsidRPr="00CD0DE5">
              <w:rPr>
                <w:sz w:val="16"/>
                <w:szCs w:val="20"/>
              </w:rPr>
              <w:t>ъ</w:t>
            </w:r>
            <w:r w:rsidRPr="00CD0DE5">
              <w:rPr>
                <w:sz w:val="16"/>
                <w:szCs w:val="20"/>
              </w:rPr>
              <w:t>еме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Не собл</w:t>
            </w:r>
            <w:r w:rsidRPr="00CD0DE5">
              <w:rPr>
                <w:sz w:val="16"/>
                <w:szCs w:val="20"/>
              </w:rPr>
              <w:t>ю</w:t>
            </w:r>
            <w:r w:rsidRPr="00CD0DE5">
              <w:rPr>
                <w:sz w:val="16"/>
                <w:szCs w:val="20"/>
              </w:rPr>
              <w:t>дается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Соблюдае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ся частично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Соблюдае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ся  в по</w:t>
            </w:r>
            <w:r w:rsidRPr="00CD0DE5">
              <w:rPr>
                <w:sz w:val="16"/>
                <w:szCs w:val="20"/>
              </w:rPr>
              <w:t>л</w:t>
            </w:r>
            <w:r w:rsidRPr="00CD0DE5">
              <w:rPr>
                <w:sz w:val="16"/>
                <w:szCs w:val="20"/>
              </w:rPr>
              <w:t>ном объеме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Не соотве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ствует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вует ча</w:t>
            </w:r>
            <w:r w:rsidRPr="00CD0DE5">
              <w:rPr>
                <w:sz w:val="16"/>
                <w:szCs w:val="20"/>
              </w:rPr>
              <w:t>с</w:t>
            </w:r>
            <w:r w:rsidRPr="00CD0DE5">
              <w:rPr>
                <w:sz w:val="16"/>
                <w:szCs w:val="20"/>
              </w:rPr>
              <w:t>тично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вует в по</w:t>
            </w:r>
            <w:r w:rsidRPr="00CD0DE5">
              <w:rPr>
                <w:sz w:val="16"/>
                <w:szCs w:val="20"/>
              </w:rPr>
              <w:t>л</w:t>
            </w:r>
            <w:r w:rsidRPr="00CD0DE5">
              <w:rPr>
                <w:sz w:val="16"/>
                <w:szCs w:val="20"/>
              </w:rPr>
              <w:t>ном объеме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Не обесп</w:t>
            </w:r>
            <w:r w:rsidRPr="00CD0DE5">
              <w:rPr>
                <w:sz w:val="16"/>
                <w:szCs w:val="20"/>
              </w:rPr>
              <w:t>е</w:t>
            </w:r>
            <w:r w:rsidRPr="00CD0DE5">
              <w:rPr>
                <w:sz w:val="16"/>
                <w:szCs w:val="20"/>
              </w:rPr>
              <w:t>чивается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Обеспеч</w:t>
            </w:r>
            <w:r w:rsidRPr="00CD0DE5">
              <w:rPr>
                <w:sz w:val="16"/>
                <w:szCs w:val="20"/>
              </w:rPr>
              <w:t>и</w:t>
            </w:r>
            <w:r w:rsidRPr="00CD0DE5">
              <w:rPr>
                <w:sz w:val="16"/>
                <w:szCs w:val="20"/>
              </w:rPr>
              <w:t>вается ча</w:t>
            </w:r>
            <w:r w:rsidRPr="00CD0DE5">
              <w:rPr>
                <w:sz w:val="16"/>
                <w:szCs w:val="20"/>
              </w:rPr>
              <w:t>с</w:t>
            </w:r>
            <w:r w:rsidRPr="00CD0DE5">
              <w:rPr>
                <w:sz w:val="16"/>
                <w:szCs w:val="20"/>
              </w:rPr>
              <w:t>тично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Обеспеч. в полном объеме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менее 1 года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от 1 до 3 лет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3 и более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Максимал.</w:t>
            </w:r>
          </w:p>
          <w:p w:rsidR="00C737D2" w:rsidRPr="00CD0DE5" w:rsidRDefault="00C737D2" w:rsidP="009D744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 xml:space="preserve">кол-во </w:t>
            </w:r>
            <w:r>
              <w:rPr>
                <w:sz w:val="16"/>
                <w:szCs w:val="20"/>
              </w:rPr>
              <w:br/>
            </w:r>
            <w:r w:rsidRPr="00CD0DE5">
              <w:rPr>
                <w:sz w:val="16"/>
                <w:szCs w:val="20"/>
              </w:rPr>
              <w:t>ба</w:t>
            </w:r>
            <w:r>
              <w:rPr>
                <w:sz w:val="16"/>
                <w:szCs w:val="20"/>
              </w:rPr>
              <w:t>л</w:t>
            </w:r>
            <w:r w:rsidRPr="00CD0DE5">
              <w:rPr>
                <w:sz w:val="16"/>
                <w:szCs w:val="20"/>
              </w:rPr>
              <w:t>лов</w:t>
            </w:r>
          </w:p>
        </w:tc>
      </w:tr>
      <w:tr w:rsidR="00C737D2" w:rsidRPr="00CD0DE5" w:rsidTr="009D7449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737D2" w:rsidRPr="00CD0DE5" w:rsidRDefault="00C737D2" w:rsidP="009D74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200</w:t>
            </w:r>
          </w:p>
        </w:tc>
      </w:tr>
      <w:tr w:rsidR="00C737D2" w:rsidRPr="001902D2" w:rsidTr="009D7449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C737D2" w:rsidRPr="001902D2" w:rsidRDefault="00C737D2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737D2" w:rsidRPr="001902D2" w:rsidRDefault="003E629A" w:rsidP="009D7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11047" w:rsidRPr="003E307D" w:rsidRDefault="00EF11BF" w:rsidP="00425E4F">
      <w:pPr>
        <w:spacing w:after="0" w:line="240" w:lineRule="auto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br w:type="page"/>
      </w:r>
      <w:r w:rsidR="00E11047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E11047">
        <w:rPr>
          <w:b/>
          <w:i/>
          <w:sz w:val="24"/>
          <w:szCs w:val="24"/>
        </w:rPr>
        <w:t>9</w:t>
      </w:r>
    </w:p>
    <w:p w:rsidR="00E11047" w:rsidRPr="009771C0" w:rsidRDefault="00E11047" w:rsidP="00E11047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9771C0">
        <w:rPr>
          <w:b/>
          <w:caps/>
          <w:sz w:val="24"/>
          <w:szCs w:val="24"/>
        </w:rPr>
        <w:t>ИНФОРМАЦИЯ</w:t>
      </w:r>
    </w:p>
    <w:p w:rsidR="00E11047" w:rsidRPr="003E307D" w:rsidRDefault="00E11047" w:rsidP="00E11047">
      <w:pPr>
        <w:spacing w:after="0" w:line="240" w:lineRule="auto"/>
        <w:jc w:val="center"/>
        <w:rPr>
          <w:b/>
          <w:sz w:val="24"/>
          <w:szCs w:val="24"/>
        </w:rPr>
      </w:pPr>
      <w:r w:rsidRPr="004C370C">
        <w:rPr>
          <w:b/>
          <w:sz w:val="24"/>
          <w:szCs w:val="24"/>
        </w:rPr>
        <w:t xml:space="preserve">об образовании </w:t>
      </w:r>
      <w:r w:rsidR="000A5DB1">
        <w:rPr>
          <w:b/>
          <w:sz w:val="24"/>
          <w:szCs w:val="24"/>
        </w:rPr>
        <w:t>педагога</w:t>
      </w:r>
      <w:r w:rsidRPr="004C370C">
        <w:rPr>
          <w:b/>
          <w:sz w:val="24"/>
          <w:szCs w:val="24"/>
        </w:rPr>
        <w:t xml:space="preserve"> и его профессиональном развитии</w:t>
      </w:r>
    </w:p>
    <w:p w:rsidR="00E11047" w:rsidRPr="003E307D" w:rsidRDefault="00E11047" w:rsidP="00E11047">
      <w:pPr>
        <w:spacing w:after="0" w:line="240" w:lineRule="auto"/>
        <w:jc w:val="center"/>
        <w:rPr>
          <w:sz w:val="18"/>
          <w:szCs w:val="18"/>
          <w:u w:val="single"/>
        </w:rPr>
      </w:pPr>
      <w:r w:rsidRPr="003E307D">
        <w:rPr>
          <w:sz w:val="18"/>
          <w:szCs w:val="18"/>
          <w:u w:val="single"/>
        </w:rPr>
        <w:t>(заполняется педагогом)</w:t>
      </w:r>
    </w:p>
    <w:p w:rsidR="002C7243" w:rsidRDefault="002C7243" w:rsidP="002C7243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>
        <w:rPr>
          <w:rFonts w:eastAsia="Arial Unicode MS"/>
          <w:b/>
          <w:i/>
          <w:kern w:val="2"/>
        </w:rPr>
        <w:t xml:space="preserve">Образование аттестуемого педагогического работника </w:t>
      </w:r>
      <w:r>
        <w:rPr>
          <w:rFonts w:eastAsia="Arial Unicode MS"/>
          <w:b/>
          <w:i/>
          <w:kern w:val="2"/>
        </w:rPr>
        <w:tab/>
      </w:r>
      <w:r>
        <w:rPr>
          <w:rFonts w:eastAsia="Arial Unicode MS"/>
          <w:b/>
          <w:kern w:val="2"/>
          <w:sz w:val="18"/>
          <w:szCs w:val="18"/>
        </w:rPr>
        <w:t>Таблица 1.</w:t>
      </w:r>
    </w:p>
    <w:tbl>
      <w:tblPr>
        <w:tblW w:w="0" w:type="auto"/>
        <w:jc w:val="center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4708"/>
        <w:gridCol w:w="5206"/>
        <w:gridCol w:w="1275"/>
        <w:gridCol w:w="3922"/>
      </w:tblGrid>
      <w:tr w:rsidR="002C7243" w:rsidTr="0091456B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</w:t>
            </w:r>
            <w:r>
              <w:rPr>
                <w:b/>
              </w:rPr>
              <w:br/>
              <w:t>организации и ее местонахождение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Документ об образовании </w:t>
            </w:r>
          </w:p>
          <w:p w:rsidR="002C7243" w:rsidRDefault="002C7243" w:rsidP="0091456B">
            <w:pPr>
              <w:spacing w:after="0" w:line="240" w:lineRule="auto"/>
              <w:jc w:val="center"/>
            </w:pPr>
            <w:r>
              <w:t xml:space="preserve">(наименование, серия, номер, дата), </w:t>
            </w:r>
          </w:p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справка с места учебы </w:t>
            </w:r>
            <w:r>
              <w:t>(в случае обучения на м</w:t>
            </w:r>
            <w:r>
              <w:t>о</w:t>
            </w:r>
            <w:r>
              <w:t>мент прохождения аттестации)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Годы </w:t>
            </w:r>
          </w:p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Квалификационное </w:t>
            </w:r>
            <w:r>
              <w:rPr>
                <w:b/>
                <w:lang w:val="en-US"/>
              </w:rPr>
              <w:br/>
            </w:r>
            <w:r>
              <w:rPr>
                <w:b/>
              </w:rPr>
              <w:t>направление, специальность</w:t>
            </w:r>
          </w:p>
        </w:tc>
      </w:tr>
      <w:tr w:rsidR="002C7243" w:rsidTr="0091456B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Pr="00BA22CD" w:rsidRDefault="00BA22CD" w:rsidP="0091456B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Pr="00BA22CD" w:rsidRDefault="00BA22CD" w:rsidP="00BA22CD">
            <w:pPr>
              <w:spacing w:after="0" w:line="240" w:lineRule="auto"/>
              <w:jc w:val="both"/>
            </w:pPr>
            <w:r>
              <w:t>Государственное образовательное учреждение высшего профессионального образования М</w:t>
            </w:r>
            <w:r>
              <w:t>о</w:t>
            </w:r>
            <w:r>
              <w:t>сковский государственный областной гуман</w:t>
            </w:r>
            <w:r>
              <w:t>и</w:t>
            </w:r>
            <w:r>
              <w:t>тарный институт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D7" w:rsidRDefault="00BF26D7" w:rsidP="00BF26D7">
            <w:pPr>
              <w:spacing w:after="0" w:line="240" w:lineRule="auto"/>
              <w:jc w:val="center"/>
            </w:pPr>
            <w:r>
              <w:t>Диплом</w:t>
            </w:r>
          </w:p>
          <w:p w:rsidR="002C7243" w:rsidRDefault="00BA22CD" w:rsidP="00BF26D7">
            <w:pPr>
              <w:spacing w:after="0" w:line="240" w:lineRule="auto"/>
              <w:jc w:val="center"/>
            </w:pPr>
            <w:r>
              <w:t>серия КТ № 68487, дата 11 июня 2013</w:t>
            </w:r>
            <w:r w:rsidR="00BF26D7"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BA22CD" w:rsidP="0091456B">
            <w:pPr>
              <w:spacing w:after="0" w:line="240" w:lineRule="auto"/>
              <w:jc w:val="both"/>
            </w:pPr>
            <w:r>
              <w:t>2008-2013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D7" w:rsidRDefault="00BA22CD" w:rsidP="00BF26D7">
            <w:pPr>
              <w:spacing w:after="0" w:line="240" w:lineRule="auto"/>
              <w:jc w:val="center"/>
            </w:pPr>
            <w:r w:rsidRPr="00BA22CD">
              <w:t xml:space="preserve">Квалификационное </w:t>
            </w:r>
            <w:r w:rsidRPr="00BA22CD">
              <w:br/>
              <w:t>направление</w:t>
            </w:r>
            <w:r>
              <w:t xml:space="preserve"> </w:t>
            </w:r>
            <w:r w:rsidR="00BF26D7">
              <w:t>«</w:t>
            </w:r>
            <w:r>
              <w:t>учитель истории</w:t>
            </w:r>
            <w:r w:rsidR="00BF26D7">
              <w:t>»</w:t>
            </w:r>
            <w:r>
              <w:t xml:space="preserve">; </w:t>
            </w:r>
          </w:p>
          <w:p w:rsidR="002C7243" w:rsidRDefault="00BA22CD" w:rsidP="00BF26D7">
            <w:pPr>
              <w:spacing w:after="0" w:line="240" w:lineRule="auto"/>
              <w:jc w:val="center"/>
            </w:pPr>
            <w:r>
              <w:t xml:space="preserve">специальность </w:t>
            </w:r>
            <w:r w:rsidR="00B12491">
              <w:t>«</w:t>
            </w:r>
            <w:r>
              <w:t>История</w:t>
            </w:r>
            <w:r w:rsidR="00B12491">
              <w:t>»</w:t>
            </w:r>
          </w:p>
          <w:p w:rsidR="00B12491" w:rsidRDefault="00B12491" w:rsidP="00BF26D7">
            <w:pPr>
              <w:spacing w:after="0" w:line="240" w:lineRule="auto"/>
              <w:jc w:val="center"/>
            </w:pPr>
            <w:r>
              <w:t>специализация «Обществознание»</w:t>
            </w:r>
          </w:p>
        </w:tc>
      </w:tr>
    </w:tbl>
    <w:p w:rsidR="00D052C5" w:rsidRDefault="00D052C5" w:rsidP="00D052C5">
      <w:pPr>
        <w:spacing w:after="0" w:line="240" w:lineRule="auto"/>
        <w:ind w:right="309"/>
        <w:jc w:val="right"/>
        <w:rPr>
          <w:b/>
          <w:sz w:val="18"/>
          <w:szCs w:val="18"/>
        </w:rPr>
      </w:pPr>
    </w:p>
    <w:p w:rsidR="002C7243" w:rsidRDefault="002C7243" w:rsidP="002C7243">
      <w:pPr>
        <w:tabs>
          <w:tab w:val="right" w:pos="1584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>
        <w:rPr>
          <w:rFonts w:eastAsia="Arial Unicode MS"/>
          <w:b/>
          <w:i/>
          <w:kern w:val="2"/>
        </w:rPr>
        <w:t xml:space="preserve">Курсы повышения квалификации, стажировка </w:t>
      </w:r>
      <w:r>
        <w:rPr>
          <w:rFonts w:eastAsia="Arial Unicode MS"/>
          <w:b/>
          <w:i/>
          <w:kern w:val="2"/>
        </w:rPr>
        <w:tab/>
      </w:r>
      <w:r>
        <w:rPr>
          <w:rFonts w:eastAsia="Arial Unicode MS"/>
          <w:b/>
          <w:kern w:val="2"/>
          <w:sz w:val="18"/>
          <w:szCs w:val="18"/>
        </w:rPr>
        <w:t>Таблица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5006"/>
        <w:gridCol w:w="1559"/>
        <w:gridCol w:w="2937"/>
        <w:gridCol w:w="1537"/>
        <w:gridCol w:w="2693"/>
        <w:gridCol w:w="1401"/>
      </w:tblGrid>
      <w:tr w:rsidR="002C7243" w:rsidTr="0091456B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EA5D17" w:rsidP="003B42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6503FE">
              <w:rPr>
                <w:b/>
              </w:rPr>
              <w:t xml:space="preserve">программы повышения </w:t>
            </w:r>
            <w:r w:rsidR="003B4262">
              <w:rPr>
                <w:b/>
              </w:rPr>
              <w:t>квалификации.</w:t>
            </w:r>
            <w:r w:rsidR="00477916">
              <w:rPr>
                <w:b/>
              </w:rPr>
              <w:t xml:space="preserve"> </w:t>
            </w:r>
            <w:r w:rsidR="006503FE">
              <w:rPr>
                <w:b/>
              </w:rPr>
              <w:t>Тема стажировки</w:t>
            </w:r>
            <w:r w:rsidR="00477916">
              <w:rPr>
                <w:b/>
              </w:rPr>
              <w:t xml:space="preserve">, </w:t>
            </w:r>
            <w:r w:rsidR="00110923">
              <w:rPr>
                <w:b/>
              </w:rPr>
              <w:t xml:space="preserve">вид </w:t>
            </w:r>
            <w:r w:rsidR="00110923" w:rsidRPr="006503FE">
              <w:t>(очная, виртуальная)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</w:rPr>
              <w:br/>
              <w:t xml:space="preserve">прохождения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организации, осуществляющей </w:t>
            </w:r>
            <w:r>
              <w:rPr>
                <w:b/>
              </w:rPr>
              <w:br/>
              <w:t>повышение квалификации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</w:rPr>
              <w:br/>
              <w:t xml:space="preserve">прохождения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 и</w:t>
            </w:r>
          </w:p>
          <w:p w:rsidR="002C7243" w:rsidRDefault="002C7243" w:rsidP="00C002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документа</w:t>
            </w:r>
          </w:p>
          <w:p w:rsidR="001A12AD" w:rsidRDefault="001A12AD" w:rsidP="001A12AD">
            <w:pPr>
              <w:spacing w:after="0" w:line="240" w:lineRule="auto"/>
              <w:jc w:val="center"/>
            </w:pPr>
            <w:r>
              <w:t xml:space="preserve">(заполняется при </w:t>
            </w:r>
          </w:p>
          <w:p w:rsidR="001A12AD" w:rsidRPr="00C002FF" w:rsidRDefault="001A12AD" w:rsidP="001A12AD">
            <w:pPr>
              <w:spacing w:after="0" w:line="240" w:lineRule="auto"/>
              <w:jc w:val="center"/>
              <w:rPr>
                <w:b/>
              </w:rPr>
            </w:pPr>
            <w:r>
              <w:t>завершении обучения)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2C7243" w:rsidTr="0091456B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E37FFD" w:rsidP="0091456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EE764E" w:rsidP="00D25765">
            <w:pPr>
              <w:spacing w:after="0" w:line="240" w:lineRule="auto"/>
              <w:jc w:val="both"/>
            </w:pPr>
            <w:r>
              <w:t>"Психолого-педагогическое и организационно- методическое сопровождение надомного обуч</w:t>
            </w:r>
            <w:r>
              <w:t>е</w:t>
            </w:r>
            <w:r>
              <w:t>ния детей с ограниченными возможностями зд</w:t>
            </w:r>
            <w:r>
              <w:t>о</w:t>
            </w:r>
            <w:r>
              <w:t>ровья с использованием дистанционных образов</w:t>
            </w:r>
            <w:r>
              <w:t>а</w:t>
            </w:r>
            <w:r>
              <w:t>тельных технологий"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EE764E" w:rsidP="00D25765">
            <w:pPr>
              <w:spacing w:after="0" w:line="240" w:lineRule="auto"/>
              <w:jc w:val="center"/>
            </w:pPr>
            <w:r>
              <w:t>г. Москва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EE764E" w:rsidP="00D25765">
            <w:pPr>
              <w:spacing w:after="0" w:line="240" w:lineRule="auto"/>
              <w:jc w:val="center"/>
            </w:pPr>
            <w:r>
              <w:t>ГБОУ ВО МО "Академия социального управления"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EE764E" w:rsidP="00D25765">
            <w:pPr>
              <w:spacing w:after="0" w:line="240" w:lineRule="auto"/>
              <w:jc w:val="center"/>
            </w:pPr>
            <w:r>
              <w:t>19.09.2016- 28.09.2016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EE764E" w:rsidP="00D25765">
            <w:pPr>
              <w:spacing w:after="0" w:line="240" w:lineRule="auto"/>
              <w:jc w:val="center"/>
            </w:pPr>
            <w:r>
              <w:t>Удостоверение; № 785-16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EE764E" w:rsidP="00D25765">
            <w:pPr>
              <w:spacing w:after="0" w:line="240" w:lineRule="auto"/>
              <w:jc w:val="center"/>
            </w:pPr>
            <w:r>
              <w:t>72</w:t>
            </w:r>
          </w:p>
        </w:tc>
      </w:tr>
      <w:tr w:rsidR="002C7243" w:rsidTr="0091456B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E37FFD" w:rsidP="0091456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AF4437" w:rsidP="00D25765">
            <w:pPr>
              <w:spacing w:after="0" w:line="240" w:lineRule="auto"/>
              <w:jc w:val="both"/>
            </w:pPr>
            <w:r>
              <w:t>"Инклюзивное образование: содержание и мет</w:t>
            </w:r>
            <w:r>
              <w:t>о</w:t>
            </w:r>
            <w:r>
              <w:t>дика реализации для обучающихся с ограниче</w:t>
            </w:r>
            <w:r>
              <w:t>н</w:t>
            </w:r>
            <w:r>
              <w:t>ными возможностями здоровья с применением дистанционных образовательных технологий"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EE764E" w:rsidP="00D25765">
            <w:pPr>
              <w:spacing w:after="0" w:line="240" w:lineRule="auto"/>
              <w:jc w:val="center"/>
            </w:pPr>
            <w:r>
              <w:t>г. Москва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EE764E" w:rsidP="00D25765">
            <w:pPr>
              <w:spacing w:after="0" w:line="240" w:lineRule="auto"/>
              <w:jc w:val="center"/>
            </w:pPr>
            <w:r>
              <w:t>ГБОУ ВО МО "Академия социального управления"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AF4437" w:rsidP="00D25765">
            <w:pPr>
              <w:spacing w:after="0" w:line="240" w:lineRule="auto"/>
              <w:jc w:val="center"/>
            </w:pPr>
            <w:r>
              <w:t>30.09.2016-12.10.2016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AF4437" w:rsidP="00D25765">
            <w:pPr>
              <w:spacing w:after="0" w:line="240" w:lineRule="auto"/>
              <w:jc w:val="center"/>
            </w:pPr>
            <w:r>
              <w:t>Удостоверение; № 976-16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EE764E" w:rsidP="00D25765">
            <w:pPr>
              <w:spacing w:after="0" w:line="240" w:lineRule="auto"/>
              <w:jc w:val="center"/>
            </w:pPr>
            <w:r>
              <w:t>72</w:t>
            </w:r>
          </w:p>
        </w:tc>
      </w:tr>
      <w:tr w:rsidR="00D25765" w:rsidTr="00BF26D7">
        <w:trPr>
          <w:trHeight w:val="187"/>
          <w:jc w:val="center"/>
        </w:trPr>
        <w:tc>
          <w:tcPr>
            <w:tcW w:w="143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65" w:rsidRDefault="00D25765" w:rsidP="00D25765">
            <w:pPr>
              <w:jc w:val="right"/>
            </w:pPr>
            <w:r>
              <w:t xml:space="preserve">Итого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65" w:rsidRDefault="00263C55" w:rsidP="0091456B">
            <w:pPr>
              <w:jc w:val="center"/>
            </w:pPr>
            <w:r>
              <w:t>144</w:t>
            </w:r>
          </w:p>
        </w:tc>
      </w:tr>
    </w:tbl>
    <w:p w:rsidR="002C7243" w:rsidRDefault="002C7243" w:rsidP="002C7243">
      <w:pPr>
        <w:spacing w:after="0" w:line="240" w:lineRule="auto"/>
        <w:ind w:right="309"/>
        <w:jc w:val="right"/>
        <w:rPr>
          <w:b/>
          <w:sz w:val="18"/>
          <w:szCs w:val="18"/>
        </w:rPr>
      </w:pPr>
    </w:p>
    <w:p w:rsidR="002C7243" w:rsidRDefault="002C7243" w:rsidP="002C7243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>
        <w:rPr>
          <w:rFonts w:eastAsia="Arial Unicode MS"/>
          <w:b/>
          <w:i/>
          <w:kern w:val="2"/>
        </w:rPr>
        <w:t>Второе профессиональное образование, переподготовка *</w:t>
      </w:r>
      <w:r>
        <w:rPr>
          <w:rFonts w:eastAsia="Arial Unicode MS"/>
          <w:b/>
          <w:i/>
          <w:kern w:val="2"/>
        </w:rPr>
        <w:tab/>
      </w:r>
      <w:r>
        <w:rPr>
          <w:rFonts w:eastAsia="Arial Unicode MS"/>
          <w:b/>
          <w:kern w:val="2"/>
          <w:sz w:val="18"/>
          <w:szCs w:val="18"/>
        </w:rPr>
        <w:t>Таблица 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458"/>
        <w:gridCol w:w="2552"/>
        <w:gridCol w:w="1559"/>
        <w:gridCol w:w="2937"/>
        <w:gridCol w:w="1537"/>
        <w:gridCol w:w="2693"/>
        <w:gridCol w:w="1392"/>
      </w:tblGrid>
      <w:tr w:rsidR="002C7243" w:rsidTr="0091456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Вид обучения</w:t>
            </w:r>
          </w:p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t>(второе професси</w:t>
            </w:r>
            <w:r>
              <w:t>о</w:t>
            </w:r>
            <w:r>
              <w:t>нальное образование, переподготовка)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>
              <w:rPr>
                <w:b/>
              </w:rPr>
              <w:br/>
              <w:t>специальности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  <w:lang w:val="en-US"/>
              </w:rPr>
              <w:br/>
            </w:r>
            <w:r>
              <w:rPr>
                <w:b/>
              </w:rPr>
              <w:t>прохождения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 организации,</w:t>
            </w:r>
          </w:p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осуществляющей </w:t>
            </w:r>
            <w:r>
              <w:rPr>
                <w:b/>
                <w:lang w:val="en-US"/>
              </w:rPr>
              <w:br/>
            </w:r>
            <w:r>
              <w:rPr>
                <w:b/>
              </w:rPr>
              <w:t>обучение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 и</w:t>
            </w:r>
          </w:p>
          <w:p w:rsidR="002C7243" w:rsidRPr="001A12AD" w:rsidRDefault="002C7243" w:rsidP="001A12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документа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43" w:rsidRDefault="002C7243" w:rsidP="009145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2C7243" w:rsidRDefault="002C7243" w:rsidP="0091456B">
            <w:pPr>
              <w:spacing w:after="0" w:line="240" w:lineRule="auto"/>
              <w:jc w:val="center"/>
            </w:pPr>
            <w:r>
              <w:t xml:space="preserve">(на момент </w:t>
            </w:r>
            <w:r>
              <w:br/>
              <w:t>аттестации)</w:t>
            </w:r>
          </w:p>
        </w:tc>
      </w:tr>
      <w:tr w:rsidR="002C7243" w:rsidTr="0091456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2C7243" w:rsidP="0091456B">
            <w:pPr>
              <w:spacing w:after="0" w:line="240" w:lineRule="auto"/>
              <w:jc w:val="righ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2C7243" w:rsidP="0091456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2C7243" w:rsidP="0091456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2C7243" w:rsidP="0091456B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2C7243" w:rsidP="0091456B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2C7243" w:rsidP="0091456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2C7243" w:rsidP="0091456B">
            <w:pPr>
              <w:spacing w:after="0" w:line="240" w:lineRule="auto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3" w:rsidRDefault="002C7243" w:rsidP="0091456B">
            <w:pPr>
              <w:spacing w:after="0" w:line="240" w:lineRule="auto"/>
              <w:jc w:val="center"/>
            </w:pPr>
          </w:p>
        </w:tc>
      </w:tr>
    </w:tbl>
    <w:p w:rsidR="000F783E" w:rsidRDefault="00263C55" w:rsidP="000F783E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>
        <w:rPr>
          <w:rFonts w:eastAsia="Arial Unicode MS"/>
          <w:b/>
          <w:i/>
          <w:kern w:val="2"/>
        </w:rPr>
        <w:br w:type="page"/>
      </w:r>
      <w:r w:rsidR="000F783E">
        <w:rPr>
          <w:rFonts w:eastAsia="Arial Unicode MS"/>
          <w:b/>
          <w:i/>
          <w:kern w:val="2"/>
        </w:rPr>
        <w:lastRenderedPageBreak/>
        <w:t>Профессиональное научное развитие *</w:t>
      </w:r>
      <w:r w:rsidR="000F783E">
        <w:rPr>
          <w:rFonts w:eastAsia="Arial Unicode MS"/>
          <w:b/>
          <w:i/>
          <w:kern w:val="2"/>
        </w:rPr>
        <w:tab/>
      </w:r>
      <w:r w:rsidR="000F783E">
        <w:rPr>
          <w:rFonts w:eastAsia="Arial Unicode MS"/>
          <w:b/>
          <w:kern w:val="2"/>
          <w:sz w:val="18"/>
          <w:szCs w:val="18"/>
        </w:rPr>
        <w:t>Таблица 4.</w:t>
      </w:r>
    </w:p>
    <w:tbl>
      <w:tblPr>
        <w:tblW w:w="0" w:type="auto"/>
        <w:jc w:val="center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7"/>
        <w:gridCol w:w="4394"/>
        <w:gridCol w:w="2977"/>
        <w:gridCol w:w="4111"/>
        <w:gridCol w:w="1914"/>
      </w:tblGrid>
      <w:tr w:rsidR="000F783E" w:rsidTr="007342E7">
        <w:trPr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3E" w:rsidRDefault="000F783E" w:rsidP="007342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Годы обучение </w:t>
            </w:r>
          </w:p>
          <w:p w:rsidR="000F783E" w:rsidRDefault="000F783E" w:rsidP="007342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аспирантуре</w:t>
            </w:r>
          </w:p>
          <w:p w:rsidR="000F783E" w:rsidRDefault="000F783E" w:rsidP="007342E7">
            <w:pPr>
              <w:spacing w:after="0" w:line="240" w:lineRule="auto"/>
              <w:jc w:val="center"/>
              <w:rPr>
                <w:b/>
              </w:rPr>
            </w:pPr>
            <w:r w:rsidRPr="00591A39">
              <w:t>(в  межаттестационный период)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3E" w:rsidRPr="004D4437" w:rsidRDefault="000F783E" w:rsidP="007342E7">
            <w:pPr>
              <w:spacing w:after="0" w:line="240" w:lineRule="auto"/>
              <w:jc w:val="center"/>
              <w:rPr>
                <w:b/>
              </w:rPr>
            </w:pPr>
            <w:r w:rsidRPr="004D4437">
              <w:rPr>
                <w:b/>
              </w:rPr>
              <w:t xml:space="preserve">Удостоверение о сданных кандидатских экзаменах </w:t>
            </w:r>
            <w:r w:rsidRPr="004D4437">
              <w:t xml:space="preserve">(установленной формы) </w:t>
            </w:r>
            <w:r w:rsidRPr="004D4437">
              <w:rPr>
                <w:b/>
              </w:rPr>
              <w:t xml:space="preserve"> либо справка об обучении в аспирантуре </w:t>
            </w:r>
            <w:r w:rsidRPr="004D4437">
              <w:t>(н</w:t>
            </w:r>
            <w:r w:rsidRPr="004D4437">
              <w:t>о</w:t>
            </w:r>
            <w:r w:rsidRPr="004D4437">
              <w:t>мер, год, организация, выдавшая документ)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3E" w:rsidRPr="00ED4325" w:rsidRDefault="000F783E" w:rsidP="007342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Ученая степень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звание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3E" w:rsidRDefault="000F783E" w:rsidP="007342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Год получения и номер диплома</w:t>
            </w:r>
          </w:p>
          <w:p w:rsidR="000F783E" w:rsidRDefault="000F783E" w:rsidP="007342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 присвоении ученой степени</w:t>
            </w:r>
            <w:r w:rsidRPr="00E55062">
              <w:rPr>
                <w:b/>
              </w:rPr>
              <w:t xml:space="preserve">/ </w:t>
            </w:r>
            <w:r>
              <w:rPr>
                <w:b/>
              </w:rPr>
              <w:t>звания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3E" w:rsidRDefault="000F783E" w:rsidP="007342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Код научной специальности</w:t>
            </w:r>
          </w:p>
        </w:tc>
      </w:tr>
      <w:tr w:rsidR="000F783E" w:rsidRPr="001833F6" w:rsidTr="007342E7">
        <w:trPr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3E" w:rsidRPr="001833F6" w:rsidRDefault="000F783E" w:rsidP="007342E7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3E" w:rsidRPr="001833F6" w:rsidRDefault="000F783E" w:rsidP="007342E7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3E" w:rsidRPr="001833F6" w:rsidRDefault="000F783E" w:rsidP="007342E7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3E" w:rsidRPr="001833F6" w:rsidRDefault="000F783E" w:rsidP="007342E7">
            <w:pPr>
              <w:spacing w:after="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3E" w:rsidRPr="001833F6" w:rsidRDefault="000F783E" w:rsidP="007342E7">
            <w:pPr>
              <w:spacing w:after="0" w:line="240" w:lineRule="auto"/>
            </w:pPr>
          </w:p>
        </w:tc>
      </w:tr>
    </w:tbl>
    <w:p w:rsidR="000537CD" w:rsidRPr="00263C55" w:rsidRDefault="000537CD" w:rsidP="00D052C5">
      <w:pPr>
        <w:tabs>
          <w:tab w:val="right" w:pos="15730"/>
        </w:tabs>
        <w:spacing w:after="0" w:line="240" w:lineRule="auto"/>
        <w:rPr>
          <w:sz w:val="2"/>
          <w:szCs w:val="2"/>
          <w:lang w:val="en-US"/>
        </w:rPr>
      </w:pPr>
    </w:p>
    <w:sectPr w:rsidR="000537CD" w:rsidRPr="00263C55" w:rsidSect="003C095A">
      <w:footerReference w:type="default" r:id="rId23"/>
      <w:pgSz w:w="16838" w:h="11906" w:orient="landscape" w:code="9"/>
      <w:pgMar w:top="1021" w:right="397" w:bottom="397" w:left="39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0CC" w:rsidRDefault="00CB70CC" w:rsidP="00105CD5">
      <w:pPr>
        <w:spacing w:after="0" w:line="240" w:lineRule="auto"/>
      </w:pPr>
      <w:r>
        <w:separator/>
      </w:r>
    </w:p>
  </w:endnote>
  <w:endnote w:type="continuationSeparator" w:id="1">
    <w:p w:rsidR="00CB70CC" w:rsidRDefault="00CB70CC" w:rsidP="0010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99" w:rsidRPr="00821E13" w:rsidRDefault="009A222B" w:rsidP="00E15C7A">
    <w:pPr>
      <w:pStyle w:val="a7"/>
      <w:spacing w:after="0" w:line="240" w:lineRule="auto"/>
      <w:ind w:right="357" w:firstLine="357"/>
      <w:jc w:val="right"/>
    </w:pPr>
    <w:r>
      <w:rPr>
        <w:rStyle w:val="af3"/>
      </w:rPr>
      <w:fldChar w:fldCharType="begin"/>
    </w:r>
    <w:r w:rsidR="00317D99"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2942BB">
      <w:rPr>
        <w:rStyle w:val="af3"/>
        <w:noProof/>
      </w:rPr>
      <w:t>1</w:t>
    </w:r>
    <w:r>
      <w:rPr>
        <w:rStyle w:val="af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99" w:rsidRPr="00821E13" w:rsidRDefault="009A222B" w:rsidP="00E15C7A">
    <w:pPr>
      <w:pStyle w:val="a7"/>
      <w:spacing w:after="0" w:line="240" w:lineRule="auto"/>
      <w:ind w:right="357" w:firstLine="357"/>
      <w:jc w:val="right"/>
    </w:pPr>
    <w:r>
      <w:rPr>
        <w:rStyle w:val="af3"/>
      </w:rPr>
      <w:fldChar w:fldCharType="begin"/>
    </w:r>
    <w:r w:rsidR="00317D99"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2942BB">
      <w:rPr>
        <w:rStyle w:val="af3"/>
        <w:noProof/>
      </w:rPr>
      <w:t>6</w:t>
    </w:r>
    <w:r>
      <w:rPr>
        <w:rStyle w:val="af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99" w:rsidRPr="00821E13" w:rsidRDefault="009A222B" w:rsidP="003C095A">
    <w:pPr>
      <w:pStyle w:val="a7"/>
      <w:ind w:right="360" w:firstLine="360"/>
      <w:jc w:val="right"/>
    </w:pPr>
    <w:r>
      <w:rPr>
        <w:rStyle w:val="af3"/>
      </w:rPr>
      <w:fldChar w:fldCharType="begin"/>
    </w:r>
    <w:r w:rsidR="00317D99"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2942BB">
      <w:rPr>
        <w:rStyle w:val="af3"/>
        <w:noProof/>
      </w:rPr>
      <w:t>19</w:t>
    </w:r>
    <w:r>
      <w:rPr>
        <w:rStyle w:val="af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0CC" w:rsidRDefault="00CB70CC" w:rsidP="00105CD5">
      <w:pPr>
        <w:spacing w:after="0" w:line="240" w:lineRule="auto"/>
      </w:pPr>
      <w:r>
        <w:separator/>
      </w:r>
    </w:p>
  </w:footnote>
  <w:footnote w:type="continuationSeparator" w:id="1">
    <w:p w:rsidR="00CB70CC" w:rsidRDefault="00CB70CC" w:rsidP="0010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9F1"/>
    <w:multiLevelType w:val="multilevel"/>
    <w:tmpl w:val="8E942512"/>
    <w:lvl w:ilvl="0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0304D"/>
    <w:multiLevelType w:val="hybridMultilevel"/>
    <w:tmpl w:val="7722F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3D7C24"/>
    <w:multiLevelType w:val="hybridMultilevel"/>
    <w:tmpl w:val="7F542306"/>
    <w:lvl w:ilvl="0" w:tplc="6EDC58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2C5C"/>
    <w:multiLevelType w:val="hybridMultilevel"/>
    <w:tmpl w:val="179C1F94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34DF"/>
    <w:multiLevelType w:val="hybridMultilevel"/>
    <w:tmpl w:val="227C68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6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2841D6"/>
    <w:multiLevelType w:val="hybridMultilevel"/>
    <w:tmpl w:val="E068A560"/>
    <w:lvl w:ilvl="0" w:tplc="0419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8">
    <w:nsid w:val="319307C0"/>
    <w:multiLevelType w:val="hybridMultilevel"/>
    <w:tmpl w:val="181A1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F30145"/>
    <w:multiLevelType w:val="hybridMultilevel"/>
    <w:tmpl w:val="93B29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E34A3B"/>
    <w:multiLevelType w:val="hybridMultilevel"/>
    <w:tmpl w:val="F5623E9E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2">
    <w:nsid w:val="50FA6015"/>
    <w:multiLevelType w:val="hybridMultilevel"/>
    <w:tmpl w:val="90580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7E5F94"/>
    <w:multiLevelType w:val="hybridMultilevel"/>
    <w:tmpl w:val="E650236A"/>
    <w:lvl w:ilvl="0" w:tplc="BFEA1466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14">
    <w:nsid w:val="59956131"/>
    <w:multiLevelType w:val="hybridMultilevel"/>
    <w:tmpl w:val="B536461C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6">
    <w:nsid w:val="5C381AC6"/>
    <w:multiLevelType w:val="hybridMultilevel"/>
    <w:tmpl w:val="B66CF486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70F5B"/>
    <w:multiLevelType w:val="hybridMultilevel"/>
    <w:tmpl w:val="6B785432"/>
    <w:lvl w:ilvl="0" w:tplc="4630026A">
      <w:start w:val="1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746619"/>
    <w:multiLevelType w:val="hybridMultilevel"/>
    <w:tmpl w:val="2EFE1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42023"/>
    <w:multiLevelType w:val="hybridMultilevel"/>
    <w:tmpl w:val="23D2890A"/>
    <w:lvl w:ilvl="0" w:tplc="A40E3472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19"/>
  </w:num>
  <w:num w:numId="6">
    <w:abstractNumId w:val="3"/>
  </w:num>
  <w:num w:numId="7">
    <w:abstractNumId w:val="1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8"/>
  </w:num>
  <w:num w:numId="13">
    <w:abstractNumId w:val="2"/>
  </w:num>
  <w:num w:numId="14">
    <w:abstractNumId w:val="4"/>
  </w:num>
  <w:num w:numId="15">
    <w:abstractNumId w:val="5"/>
  </w:num>
  <w:num w:numId="16">
    <w:abstractNumId w:val="11"/>
  </w:num>
  <w:num w:numId="17">
    <w:abstractNumId w:val="15"/>
  </w:num>
  <w:num w:numId="18">
    <w:abstractNumId w:val="16"/>
  </w:num>
  <w:num w:numId="19">
    <w:abstractNumId w:val="13"/>
  </w:num>
  <w:num w:numId="20">
    <w:abstractNumId w:val="17"/>
  </w:num>
  <w:num w:numId="21">
    <w:abstractNumId w:val="0"/>
  </w:num>
  <w:num w:numId="22">
    <w:abstractNumId w:val="1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h7kaqilXqKUMataPOpv0hlnKgwE=" w:salt="kmB93RCRMuiPokt2aqeEeA==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4D4"/>
    <w:rsid w:val="00006185"/>
    <w:rsid w:val="000066ED"/>
    <w:rsid w:val="00007662"/>
    <w:rsid w:val="000130D9"/>
    <w:rsid w:val="00014EF2"/>
    <w:rsid w:val="00016BAF"/>
    <w:rsid w:val="00017BC5"/>
    <w:rsid w:val="00022D88"/>
    <w:rsid w:val="0002589F"/>
    <w:rsid w:val="00027504"/>
    <w:rsid w:val="00036511"/>
    <w:rsid w:val="00036B99"/>
    <w:rsid w:val="0004051F"/>
    <w:rsid w:val="0004056B"/>
    <w:rsid w:val="00041121"/>
    <w:rsid w:val="00042E64"/>
    <w:rsid w:val="00052E3D"/>
    <w:rsid w:val="000537CD"/>
    <w:rsid w:val="00054961"/>
    <w:rsid w:val="000605B1"/>
    <w:rsid w:val="000629B0"/>
    <w:rsid w:val="0006388A"/>
    <w:rsid w:val="000651EA"/>
    <w:rsid w:val="00071B1C"/>
    <w:rsid w:val="00080414"/>
    <w:rsid w:val="00082FF3"/>
    <w:rsid w:val="00084395"/>
    <w:rsid w:val="000859DD"/>
    <w:rsid w:val="00085D9B"/>
    <w:rsid w:val="000865C5"/>
    <w:rsid w:val="00087411"/>
    <w:rsid w:val="00087C93"/>
    <w:rsid w:val="00091E25"/>
    <w:rsid w:val="00092308"/>
    <w:rsid w:val="00092966"/>
    <w:rsid w:val="00095EF2"/>
    <w:rsid w:val="00096BC4"/>
    <w:rsid w:val="00097D0F"/>
    <w:rsid w:val="000A0A5E"/>
    <w:rsid w:val="000A26D1"/>
    <w:rsid w:val="000A49B2"/>
    <w:rsid w:val="000A5DB1"/>
    <w:rsid w:val="000B0421"/>
    <w:rsid w:val="000B3C8B"/>
    <w:rsid w:val="000B405F"/>
    <w:rsid w:val="000B420C"/>
    <w:rsid w:val="000B72AC"/>
    <w:rsid w:val="000B7ECF"/>
    <w:rsid w:val="000C0E4E"/>
    <w:rsid w:val="000C3094"/>
    <w:rsid w:val="000C476D"/>
    <w:rsid w:val="000C5107"/>
    <w:rsid w:val="000C6797"/>
    <w:rsid w:val="000C7063"/>
    <w:rsid w:val="000D25AE"/>
    <w:rsid w:val="000D2939"/>
    <w:rsid w:val="000D4BF7"/>
    <w:rsid w:val="000D788B"/>
    <w:rsid w:val="000E2F94"/>
    <w:rsid w:val="000E52DB"/>
    <w:rsid w:val="000E7D5E"/>
    <w:rsid w:val="000F309D"/>
    <w:rsid w:val="000F5A33"/>
    <w:rsid w:val="000F783E"/>
    <w:rsid w:val="00105CD5"/>
    <w:rsid w:val="00110923"/>
    <w:rsid w:val="00114E45"/>
    <w:rsid w:val="00117EC6"/>
    <w:rsid w:val="001211DA"/>
    <w:rsid w:val="001215AD"/>
    <w:rsid w:val="0012384C"/>
    <w:rsid w:val="001248EC"/>
    <w:rsid w:val="001261BF"/>
    <w:rsid w:val="00132B99"/>
    <w:rsid w:val="0013417B"/>
    <w:rsid w:val="00147BD6"/>
    <w:rsid w:val="00151C9C"/>
    <w:rsid w:val="00152848"/>
    <w:rsid w:val="001620CE"/>
    <w:rsid w:val="00164AA0"/>
    <w:rsid w:val="0016771C"/>
    <w:rsid w:val="00170923"/>
    <w:rsid w:val="00170A32"/>
    <w:rsid w:val="00170F4A"/>
    <w:rsid w:val="001740AD"/>
    <w:rsid w:val="00174B15"/>
    <w:rsid w:val="001852CB"/>
    <w:rsid w:val="00185910"/>
    <w:rsid w:val="001908A3"/>
    <w:rsid w:val="00196B0D"/>
    <w:rsid w:val="001A12AD"/>
    <w:rsid w:val="001A664F"/>
    <w:rsid w:val="001B0436"/>
    <w:rsid w:val="001B101D"/>
    <w:rsid w:val="001B1D5F"/>
    <w:rsid w:val="001B3095"/>
    <w:rsid w:val="001B6B78"/>
    <w:rsid w:val="001C0C90"/>
    <w:rsid w:val="001C14A9"/>
    <w:rsid w:val="001C3306"/>
    <w:rsid w:val="001C38F3"/>
    <w:rsid w:val="001C7F44"/>
    <w:rsid w:val="001D09CA"/>
    <w:rsid w:val="001D789E"/>
    <w:rsid w:val="001E5F83"/>
    <w:rsid w:val="001F04E2"/>
    <w:rsid w:val="001F58F3"/>
    <w:rsid w:val="001F6925"/>
    <w:rsid w:val="0020369A"/>
    <w:rsid w:val="00213CA6"/>
    <w:rsid w:val="0022055A"/>
    <w:rsid w:val="00222CF2"/>
    <w:rsid w:val="00224F81"/>
    <w:rsid w:val="00232355"/>
    <w:rsid w:val="00232669"/>
    <w:rsid w:val="0024346D"/>
    <w:rsid w:val="002436A6"/>
    <w:rsid w:val="00245B51"/>
    <w:rsid w:val="00245DBC"/>
    <w:rsid w:val="00246930"/>
    <w:rsid w:val="0024720D"/>
    <w:rsid w:val="002524C1"/>
    <w:rsid w:val="00254B61"/>
    <w:rsid w:val="00255517"/>
    <w:rsid w:val="002564D8"/>
    <w:rsid w:val="00261432"/>
    <w:rsid w:val="00263A91"/>
    <w:rsid w:val="00263C55"/>
    <w:rsid w:val="002652A1"/>
    <w:rsid w:val="0028473C"/>
    <w:rsid w:val="00287881"/>
    <w:rsid w:val="002942BB"/>
    <w:rsid w:val="002944C2"/>
    <w:rsid w:val="00294E94"/>
    <w:rsid w:val="00295483"/>
    <w:rsid w:val="002965F1"/>
    <w:rsid w:val="00297589"/>
    <w:rsid w:val="002A2749"/>
    <w:rsid w:val="002A5377"/>
    <w:rsid w:val="002B29A5"/>
    <w:rsid w:val="002B4D3E"/>
    <w:rsid w:val="002C0F07"/>
    <w:rsid w:val="002C142E"/>
    <w:rsid w:val="002C1E8C"/>
    <w:rsid w:val="002C7243"/>
    <w:rsid w:val="002D1F66"/>
    <w:rsid w:val="002D29AC"/>
    <w:rsid w:val="002D3E49"/>
    <w:rsid w:val="002D5F89"/>
    <w:rsid w:val="002D6AE4"/>
    <w:rsid w:val="002D6E73"/>
    <w:rsid w:val="002D7A92"/>
    <w:rsid w:val="002F77FF"/>
    <w:rsid w:val="002F7F4C"/>
    <w:rsid w:val="003034D4"/>
    <w:rsid w:val="00306A23"/>
    <w:rsid w:val="00313E88"/>
    <w:rsid w:val="00315C34"/>
    <w:rsid w:val="00316430"/>
    <w:rsid w:val="00317D99"/>
    <w:rsid w:val="00325D01"/>
    <w:rsid w:val="00331096"/>
    <w:rsid w:val="0033362F"/>
    <w:rsid w:val="00334275"/>
    <w:rsid w:val="00335315"/>
    <w:rsid w:val="003363FD"/>
    <w:rsid w:val="003371BD"/>
    <w:rsid w:val="00340424"/>
    <w:rsid w:val="00343353"/>
    <w:rsid w:val="003560B7"/>
    <w:rsid w:val="00357A0F"/>
    <w:rsid w:val="003628DC"/>
    <w:rsid w:val="00362D0F"/>
    <w:rsid w:val="003655CA"/>
    <w:rsid w:val="00365C72"/>
    <w:rsid w:val="003663D6"/>
    <w:rsid w:val="0038110E"/>
    <w:rsid w:val="00381B42"/>
    <w:rsid w:val="00382582"/>
    <w:rsid w:val="00384F97"/>
    <w:rsid w:val="00385234"/>
    <w:rsid w:val="003859B2"/>
    <w:rsid w:val="0038698A"/>
    <w:rsid w:val="0038708A"/>
    <w:rsid w:val="0038741A"/>
    <w:rsid w:val="00395E6C"/>
    <w:rsid w:val="003A1AF3"/>
    <w:rsid w:val="003A533A"/>
    <w:rsid w:val="003B2AAF"/>
    <w:rsid w:val="003B4262"/>
    <w:rsid w:val="003C095A"/>
    <w:rsid w:val="003C32BD"/>
    <w:rsid w:val="003C6ED0"/>
    <w:rsid w:val="003C77B3"/>
    <w:rsid w:val="003D4978"/>
    <w:rsid w:val="003D690B"/>
    <w:rsid w:val="003E1AC3"/>
    <w:rsid w:val="003E307D"/>
    <w:rsid w:val="003E629A"/>
    <w:rsid w:val="003E7B35"/>
    <w:rsid w:val="003E7C32"/>
    <w:rsid w:val="003F1B12"/>
    <w:rsid w:val="003F63CA"/>
    <w:rsid w:val="003F7234"/>
    <w:rsid w:val="00403912"/>
    <w:rsid w:val="00404230"/>
    <w:rsid w:val="00405370"/>
    <w:rsid w:val="00410974"/>
    <w:rsid w:val="004164F7"/>
    <w:rsid w:val="004203AA"/>
    <w:rsid w:val="00422F5F"/>
    <w:rsid w:val="00424513"/>
    <w:rsid w:val="004245B3"/>
    <w:rsid w:val="00425E4F"/>
    <w:rsid w:val="00430830"/>
    <w:rsid w:val="00430B07"/>
    <w:rsid w:val="0043107D"/>
    <w:rsid w:val="004311BD"/>
    <w:rsid w:val="004326DC"/>
    <w:rsid w:val="00433B2C"/>
    <w:rsid w:val="004443FB"/>
    <w:rsid w:val="0045034E"/>
    <w:rsid w:val="0045301A"/>
    <w:rsid w:val="004537F8"/>
    <w:rsid w:val="00462D87"/>
    <w:rsid w:val="00466E73"/>
    <w:rsid w:val="0046787B"/>
    <w:rsid w:val="00471FB9"/>
    <w:rsid w:val="004728DA"/>
    <w:rsid w:val="00473FBA"/>
    <w:rsid w:val="00476156"/>
    <w:rsid w:val="00477916"/>
    <w:rsid w:val="00483211"/>
    <w:rsid w:val="00484AC4"/>
    <w:rsid w:val="0048596C"/>
    <w:rsid w:val="00485D8F"/>
    <w:rsid w:val="004863C4"/>
    <w:rsid w:val="004901D3"/>
    <w:rsid w:val="00490743"/>
    <w:rsid w:val="00490D44"/>
    <w:rsid w:val="004924CF"/>
    <w:rsid w:val="0049396C"/>
    <w:rsid w:val="00494385"/>
    <w:rsid w:val="00497863"/>
    <w:rsid w:val="004A19D4"/>
    <w:rsid w:val="004A598F"/>
    <w:rsid w:val="004B0009"/>
    <w:rsid w:val="004B2390"/>
    <w:rsid w:val="004B3892"/>
    <w:rsid w:val="004B3BF8"/>
    <w:rsid w:val="004C05EB"/>
    <w:rsid w:val="004C1970"/>
    <w:rsid w:val="004C1B6A"/>
    <w:rsid w:val="004C370C"/>
    <w:rsid w:val="004C7CAB"/>
    <w:rsid w:val="004D027C"/>
    <w:rsid w:val="004D0CB2"/>
    <w:rsid w:val="004D208F"/>
    <w:rsid w:val="004D2542"/>
    <w:rsid w:val="004E4659"/>
    <w:rsid w:val="004E5A74"/>
    <w:rsid w:val="004F27A1"/>
    <w:rsid w:val="004F76AE"/>
    <w:rsid w:val="0051116F"/>
    <w:rsid w:val="00517F3E"/>
    <w:rsid w:val="0052078B"/>
    <w:rsid w:val="00521C41"/>
    <w:rsid w:val="00521ED8"/>
    <w:rsid w:val="0052445E"/>
    <w:rsid w:val="00525F80"/>
    <w:rsid w:val="005272CE"/>
    <w:rsid w:val="00527E42"/>
    <w:rsid w:val="00530F5E"/>
    <w:rsid w:val="0053119A"/>
    <w:rsid w:val="0053198E"/>
    <w:rsid w:val="00542100"/>
    <w:rsid w:val="00547851"/>
    <w:rsid w:val="00554199"/>
    <w:rsid w:val="0055473E"/>
    <w:rsid w:val="005557E3"/>
    <w:rsid w:val="005564C4"/>
    <w:rsid w:val="00556E0A"/>
    <w:rsid w:val="0056286B"/>
    <w:rsid w:val="00564266"/>
    <w:rsid w:val="00566426"/>
    <w:rsid w:val="005670F0"/>
    <w:rsid w:val="00570A5D"/>
    <w:rsid w:val="005744B3"/>
    <w:rsid w:val="00574A95"/>
    <w:rsid w:val="00577E94"/>
    <w:rsid w:val="005822E6"/>
    <w:rsid w:val="00583410"/>
    <w:rsid w:val="00584D5C"/>
    <w:rsid w:val="00586D3B"/>
    <w:rsid w:val="00586EE6"/>
    <w:rsid w:val="005933C7"/>
    <w:rsid w:val="0059357F"/>
    <w:rsid w:val="005A01DE"/>
    <w:rsid w:val="005A2173"/>
    <w:rsid w:val="005A47BD"/>
    <w:rsid w:val="005B468F"/>
    <w:rsid w:val="005B4D2A"/>
    <w:rsid w:val="005B5506"/>
    <w:rsid w:val="005C60CE"/>
    <w:rsid w:val="005D4405"/>
    <w:rsid w:val="005D6FC8"/>
    <w:rsid w:val="005E1B62"/>
    <w:rsid w:val="005E2B7E"/>
    <w:rsid w:val="005E3113"/>
    <w:rsid w:val="005E322C"/>
    <w:rsid w:val="005E3CD0"/>
    <w:rsid w:val="005E46B2"/>
    <w:rsid w:val="005E4FE4"/>
    <w:rsid w:val="005F12DB"/>
    <w:rsid w:val="005F3BFD"/>
    <w:rsid w:val="0061220D"/>
    <w:rsid w:val="00612CA6"/>
    <w:rsid w:val="006130AE"/>
    <w:rsid w:val="00614299"/>
    <w:rsid w:val="00616C82"/>
    <w:rsid w:val="0061753D"/>
    <w:rsid w:val="00620062"/>
    <w:rsid w:val="006208C8"/>
    <w:rsid w:val="00620BD0"/>
    <w:rsid w:val="006212AF"/>
    <w:rsid w:val="00623F4D"/>
    <w:rsid w:val="00624410"/>
    <w:rsid w:val="006260C3"/>
    <w:rsid w:val="00627202"/>
    <w:rsid w:val="00627FD1"/>
    <w:rsid w:val="00631974"/>
    <w:rsid w:val="00631ADA"/>
    <w:rsid w:val="00632334"/>
    <w:rsid w:val="00634DA6"/>
    <w:rsid w:val="00636CF2"/>
    <w:rsid w:val="006371EC"/>
    <w:rsid w:val="00640A5C"/>
    <w:rsid w:val="00643F37"/>
    <w:rsid w:val="00645D33"/>
    <w:rsid w:val="006503B6"/>
    <w:rsid w:val="006503FE"/>
    <w:rsid w:val="00650D14"/>
    <w:rsid w:val="0065774F"/>
    <w:rsid w:val="00657921"/>
    <w:rsid w:val="00660F6C"/>
    <w:rsid w:val="00667883"/>
    <w:rsid w:val="00680E60"/>
    <w:rsid w:val="0068224F"/>
    <w:rsid w:val="0068327E"/>
    <w:rsid w:val="00687CE4"/>
    <w:rsid w:val="00693F08"/>
    <w:rsid w:val="006A007D"/>
    <w:rsid w:val="006A3B4B"/>
    <w:rsid w:val="006A4C01"/>
    <w:rsid w:val="006A4DB2"/>
    <w:rsid w:val="006A5C2A"/>
    <w:rsid w:val="006B1EB3"/>
    <w:rsid w:val="006B2655"/>
    <w:rsid w:val="006B3617"/>
    <w:rsid w:val="006C3FC6"/>
    <w:rsid w:val="006C5802"/>
    <w:rsid w:val="006C69FC"/>
    <w:rsid w:val="006D045B"/>
    <w:rsid w:val="006D08F3"/>
    <w:rsid w:val="006D4363"/>
    <w:rsid w:val="006D5EE1"/>
    <w:rsid w:val="006D6A14"/>
    <w:rsid w:val="006D7718"/>
    <w:rsid w:val="006E0445"/>
    <w:rsid w:val="006E1B6F"/>
    <w:rsid w:val="006E312B"/>
    <w:rsid w:val="006E33CC"/>
    <w:rsid w:val="006F02AE"/>
    <w:rsid w:val="006F2EE0"/>
    <w:rsid w:val="006F53B8"/>
    <w:rsid w:val="006F6C6E"/>
    <w:rsid w:val="00703062"/>
    <w:rsid w:val="00710843"/>
    <w:rsid w:val="007119AE"/>
    <w:rsid w:val="007123EB"/>
    <w:rsid w:val="00715D7D"/>
    <w:rsid w:val="00717EDF"/>
    <w:rsid w:val="007221D4"/>
    <w:rsid w:val="0072247D"/>
    <w:rsid w:val="007227AF"/>
    <w:rsid w:val="00725DFC"/>
    <w:rsid w:val="00733949"/>
    <w:rsid w:val="007342E7"/>
    <w:rsid w:val="00735428"/>
    <w:rsid w:val="007356AB"/>
    <w:rsid w:val="00735E72"/>
    <w:rsid w:val="007362A4"/>
    <w:rsid w:val="00737413"/>
    <w:rsid w:val="00742A36"/>
    <w:rsid w:val="00743607"/>
    <w:rsid w:val="0074719C"/>
    <w:rsid w:val="00747E9C"/>
    <w:rsid w:val="00753AE5"/>
    <w:rsid w:val="007573C5"/>
    <w:rsid w:val="007608B9"/>
    <w:rsid w:val="00763F5D"/>
    <w:rsid w:val="00770FB7"/>
    <w:rsid w:val="007773D3"/>
    <w:rsid w:val="007774D9"/>
    <w:rsid w:val="0078519A"/>
    <w:rsid w:val="00786D8B"/>
    <w:rsid w:val="00787E7C"/>
    <w:rsid w:val="00791049"/>
    <w:rsid w:val="007955AE"/>
    <w:rsid w:val="00797E75"/>
    <w:rsid w:val="007A3DFF"/>
    <w:rsid w:val="007A7221"/>
    <w:rsid w:val="007A7EB8"/>
    <w:rsid w:val="007B730E"/>
    <w:rsid w:val="007C0FE6"/>
    <w:rsid w:val="007C2806"/>
    <w:rsid w:val="007D3371"/>
    <w:rsid w:val="007E16A7"/>
    <w:rsid w:val="007E307B"/>
    <w:rsid w:val="007E53A1"/>
    <w:rsid w:val="007E6E7B"/>
    <w:rsid w:val="007F5542"/>
    <w:rsid w:val="008063DE"/>
    <w:rsid w:val="008169C0"/>
    <w:rsid w:val="00817D47"/>
    <w:rsid w:val="00821E13"/>
    <w:rsid w:val="00823C09"/>
    <w:rsid w:val="0083221B"/>
    <w:rsid w:val="00832A4E"/>
    <w:rsid w:val="008349EA"/>
    <w:rsid w:val="008402C5"/>
    <w:rsid w:val="00843711"/>
    <w:rsid w:val="00843A84"/>
    <w:rsid w:val="00844973"/>
    <w:rsid w:val="00857D1B"/>
    <w:rsid w:val="00865643"/>
    <w:rsid w:val="00867D33"/>
    <w:rsid w:val="00871520"/>
    <w:rsid w:val="008719CE"/>
    <w:rsid w:val="0087369D"/>
    <w:rsid w:val="00873E5E"/>
    <w:rsid w:val="008752B5"/>
    <w:rsid w:val="00876F6D"/>
    <w:rsid w:val="008936D2"/>
    <w:rsid w:val="008A03D5"/>
    <w:rsid w:val="008A2CC5"/>
    <w:rsid w:val="008B779D"/>
    <w:rsid w:val="008B7E2D"/>
    <w:rsid w:val="008C57CB"/>
    <w:rsid w:val="008D4FA9"/>
    <w:rsid w:val="008D6990"/>
    <w:rsid w:val="008E2A19"/>
    <w:rsid w:val="008E4C59"/>
    <w:rsid w:val="008F0878"/>
    <w:rsid w:val="008F1FEF"/>
    <w:rsid w:val="008F7A8D"/>
    <w:rsid w:val="00901688"/>
    <w:rsid w:val="009025A7"/>
    <w:rsid w:val="00905863"/>
    <w:rsid w:val="00906B9D"/>
    <w:rsid w:val="00907107"/>
    <w:rsid w:val="0091328A"/>
    <w:rsid w:val="00913A5C"/>
    <w:rsid w:val="0091456B"/>
    <w:rsid w:val="00916331"/>
    <w:rsid w:val="00916A35"/>
    <w:rsid w:val="0092182D"/>
    <w:rsid w:val="00922755"/>
    <w:rsid w:val="00925FD5"/>
    <w:rsid w:val="00927A07"/>
    <w:rsid w:val="00927A2D"/>
    <w:rsid w:val="00937EAE"/>
    <w:rsid w:val="00941B56"/>
    <w:rsid w:val="009466DC"/>
    <w:rsid w:val="00946D47"/>
    <w:rsid w:val="00946F95"/>
    <w:rsid w:val="00950D74"/>
    <w:rsid w:val="00952643"/>
    <w:rsid w:val="0095353D"/>
    <w:rsid w:val="0095629C"/>
    <w:rsid w:val="00957F98"/>
    <w:rsid w:val="00963116"/>
    <w:rsid w:val="00971E4A"/>
    <w:rsid w:val="00971FDC"/>
    <w:rsid w:val="009767D4"/>
    <w:rsid w:val="00976D87"/>
    <w:rsid w:val="009771C0"/>
    <w:rsid w:val="00977B8C"/>
    <w:rsid w:val="0098056F"/>
    <w:rsid w:val="00986B65"/>
    <w:rsid w:val="0099123B"/>
    <w:rsid w:val="00993E75"/>
    <w:rsid w:val="00997279"/>
    <w:rsid w:val="00997A6F"/>
    <w:rsid w:val="009A222B"/>
    <w:rsid w:val="009A5883"/>
    <w:rsid w:val="009B0AF8"/>
    <w:rsid w:val="009B0DFB"/>
    <w:rsid w:val="009B3013"/>
    <w:rsid w:val="009B3F72"/>
    <w:rsid w:val="009B4E78"/>
    <w:rsid w:val="009B5D81"/>
    <w:rsid w:val="009C0D39"/>
    <w:rsid w:val="009C10CB"/>
    <w:rsid w:val="009C4062"/>
    <w:rsid w:val="009C5D81"/>
    <w:rsid w:val="009C5DE3"/>
    <w:rsid w:val="009C6D66"/>
    <w:rsid w:val="009D157C"/>
    <w:rsid w:val="009D1F29"/>
    <w:rsid w:val="009D26CF"/>
    <w:rsid w:val="009D7449"/>
    <w:rsid w:val="009E47F2"/>
    <w:rsid w:val="009E5362"/>
    <w:rsid w:val="009F2C56"/>
    <w:rsid w:val="009F4F12"/>
    <w:rsid w:val="009F7045"/>
    <w:rsid w:val="009F7C65"/>
    <w:rsid w:val="00A0018A"/>
    <w:rsid w:val="00A035AD"/>
    <w:rsid w:val="00A04C1A"/>
    <w:rsid w:val="00A1342F"/>
    <w:rsid w:val="00A15312"/>
    <w:rsid w:val="00A210F0"/>
    <w:rsid w:val="00A21248"/>
    <w:rsid w:val="00A2284E"/>
    <w:rsid w:val="00A24E51"/>
    <w:rsid w:val="00A25B91"/>
    <w:rsid w:val="00A267AC"/>
    <w:rsid w:val="00A26B50"/>
    <w:rsid w:val="00A32268"/>
    <w:rsid w:val="00A35171"/>
    <w:rsid w:val="00A35691"/>
    <w:rsid w:val="00A37963"/>
    <w:rsid w:val="00A45439"/>
    <w:rsid w:val="00A52264"/>
    <w:rsid w:val="00A5479E"/>
    <w:rsid w:val="00A54BEE"/>
    <w:rsid w:val="00A56509"/>
    <w:rsid w:val="00A61B43"/>
    <w:rsid w:val="00A64DF8"/>
    <w:rsid w:val="00A67B6F"/>
    <w:rsid w:val="00A70647"/>
    <w:rsid w:val="00A70A37"/>
    <w:rsid w:val="00A71855"/>
    <w:rsid w:val="00A741E7"/>
    <w:rsid w:val="00A755F7"/>
    <w:rsid w:val="00A75CB5"/>
    <w:rsid w:val="00A774CA"/>
    <w:rsid w:val="00A84CC2"/>
    <w:rsid w:val="00A900C1"/>
    <w:rsid w:val="00A91725"/>
    <w:rsid w:val="00AA2116"/>
    <w:rsid w:val="00AA2482"/>
    <w:rsid w:val="00AB4760"/>
    <w:rsid w:val="00AB653B"/>
    <w:rsid w:val="00AB6BBD"/>
    <w:rsid w:val="00AC1894"/>
    <w:rsid w:val="00AC2385"/>
    <w:rsid w:val="00AC6E2F"/>
    <w:rsid w:val="00AC70BE"/>
    <w:rsid w:val="00AC778F"/>
    <w:rsid w:val="00AD3983"/>
    <w:rsid w:val="00AD3C8B"/>
    <w:rsid w:val="00AD7FAC"/>
    <w:rsid w:val="00AE395A"/>
    <w:rsid w:val="00AE45DD"/>
    <w:rsid w:val="00AF05E6"/>
    <w:rsid w:val="00AF1B46"/>
    <w:rsid w:val="00AF2399"/>
    <w:rsid w:val="00AF4437"/>
    <w:rsid w:val="00AF4609"/>
    <w:rsid w:val="00AF763C"/>
    <w:rsid w:val="00B049D9"/>
    <w:rsid w:val="00B06DB7"/>
    <w:rsid w:val="00B115DD"/>
    <w:rsid w:val="00B12491"/>
    <w:rsid w:val="00B149FC"/>
    <w:rsid w:val="00B1573B"/>
    <w:rsid w:val="00B17B31"/>
    <w:rsid w:val="00B24629"/>
    <w:rsid w:val="00B25325"/>
    <w:rsid w:val="00B3000C"/>
    <w:rsid w:val="00B31F13"/>
    <w:rsid w:val="00B34E38"/>
    <w:rsid w:val="00B36902"/>
    <w:rsid w:val="00B36CFC"/>
    <w:rsid w:val="00B402F2"/>
    <w:rsid w:val="00B41056"/>
    <w:rsid w:val="00B42F3B"/>
    <w:rsid w:val="00B462D5"/>
    <w:rsid w:val="00B50090"/>
    <w:rsid w:val="00B503F9"/>
    <w:rsid w:val="00B50CF9"/>
    <w:rsid w:val="00B533F7"/>
    <w:rsid w:val="00B57956"/>
    <w:rsid w:val="00B60312"/>
    <w:rsid w:val="00B6052B"/>
    <w:rsid w:val="00B60D8D"/>
    <w:rsid w:val="00B61FBB"/>
    <w:rsid w:val="00B62FA6"/>
    <w:rsid w:val="00B7524B"/>
    <w:rsid w:val="00B7544C"/>
    <w:rsid w:val="00B75A89"/>
    <w:rsid w:val="00B75D4B"/>
    <w:rsid w:val="00B869AA"/>
    <w:rsid w:val="00BA1F95"/>
    <w:rsid w:val="00BA22CD"/>
    <w:rsid w:val="00BA3ECB"/>
    <w:rsid w:val="00BA5D61"/>
    <w:rsid w:val="00BA7C5E"/>
    <w:rsid w:val="00BB11C5"/>
    <w:rsid w:val="00BB501D"/>
    <w:rsid w:val="00BB5847"/>
    <w:rsid w:val="00BC4A5C"/>
    <w:rsid w:val="00BC5329"/>
    <w:rsid w:val="00BC7C57"/>
    <w:rsid w:val="00BD076C"/>
    <w:rsid w:val="00BD0BD7"/>
    <w:rsid w:val="00BD2BEF"/>
    <w:rsid w:val="00BD51A5"/>
    <w:rsid w:val="00BE4B37"/>
    <w:rsid w:val="00BE5F7D"/>
    <w:rsid w:val="00BE738B"/>
    <w:rsid w:val="00BF1CD2"/>
    <w:rsid w:val="00BF26D7"/>
    <w:rsid w:val="00C002FF"/>
    <w:rsid w:val="00C00E3D"/>
    <w:rsid w:val="00C01D2B"/>
    <w:rsid w:val="00C02609"/>
    <w:rsid w:val="00C02955"/>
    <w:rsid w:val="00C05F78"/>
    <w:rsid w:val="00C06C5E"/>
    <w:rsid w:val="00C10EF4"/>
    <w:rsid w:val="00C12F63"/>
    <w:rsid w:val="00C16D4B"/>
    <w:rsid w:val="00C21310"/>
    <w:rsid w:val="00C23D10"/>
    <w:rsid w:val="00C301D6"/>
    <w:rsid w:val="00C31EBC"/>
    <w:rsid w:val="00C33AC6"/>
    <w:rsid w:val="00C346B7"/>
    <w:rsid w:val="00C354DC"/>
    <w:rsid w:val="00C37C49"/>
    <w:rsid w:val="00C41839"/>
    <w:rsid w:val="00C4234D"/>
    <w:rsid w:val="00C44374"/>
    <w:rsid w:val="00C46CFF"/>
    <w:rsid w:val="00C47D62"/>
    <w:rsid w:val="00C500BB"/>
    <w:rsid w:val="00C5052F"/>
    <w:rsid w:val="00C51985"/>
    <w:rsid w:val="00C52982"/>
    <w:rsid w:val="00C54269"/>
    <w:rsid w:val="00C627F5"/>
    <w:rsid w:val="00C64B80"/>
    <w:rsid w:val="00C66F52"/>
    <w:rsid w:val="00C70211"/>
    <w:rsid w:val="00C737D2"/>
    <w:rsid w:val="00C73C75"/>
    <w:rsid w:val="00C73CFF"/>
    <w:rsid w:val="00C74801"/>
    <w:rsid w:val="00C75D75"/>
    <w:rsid w:val="00C779F2"/>
    <w:rsid w:val="00C85266"/>
    <w:rsid w:val="00C9519E"/>
    <w:rsid w:val="00C95997"/>
    <w:rsid w:val="00C9718D"/>
    <w:rsid w:val="00CA0D87"/>
    <w:rsid w:val="00CA1853"/>
    <w:rsid w:val="00CA3164"/>
    <w:rsid w:val="00CA57E0"/>
    <w:rsid w:val="00CA6E38"/>
    <w:rsid w:val="00CB1CD9"/>
    <w:rsid w:val="00CB6744"/>
    <w:rsid w:val="00CB70CC"/>
    <w:rsid w:val="00CC2ED0"/>
    <w:rsid w:val="00CC6E76"/>
    <w:rsid w:val="00CD5C43"/>
    <w:rsid w:val="00CE1B1A"/>
    <w:rsid w:val="00CF2D36"/>
    <w:rsid w:val="00CF3B8F"/>
    <w:rsid w:val="00D0127A"/>
    <w:rsid w:val="00D029C1"/>
    <w:rsid w:val="00D052C5"/>
    <w:rsid w:val="00D10083"/>
    <w:rsid w:val="00D213F6"/>
    <w:rsid w:val="00D25765"/>
    <w:rsid w:val="00D30D8F"/>
    <w:rsid w:val="00D34ACF"/>
    <w:rsid w:val="00D36080"/>
    <w:rsid w:val="00D40250"/>
    <w:rsid w:val="00D40D62"/>
    <w:rsid w:val="00D44C5A"/>
    <w:rsid w:val="00D456C6"/>
    <w:rsid w:val="00D456CE"/>
    <w:rsid w:val="00D47CA8"/>
    <w:rsid w:val="00D52707"/>
    <w:rsid w:val="00D555D7"/>
    <w:rsid w:val="00D60E58"/>
    <w:rsid w:val="00D618C7"/>
    <w:rsid w:val="00D64A4F"/>
    <w:rsid w:val="00D67A98"/>
    <w:rsid w:val="00D7118D"/>
    <w:rsid w:val="00D71642"/>
    <w:rsid w:val="00D73F42"/>
    <w:rsid w:val="00D7478B"/>
    <w:rsid w:val="00D80E45"/>
    <w:rsid w:val="00D8238E"/>
    <w:rsid w:val="00D82D43"/>
    <w:rsid w:val="00D83472"/>
    <w:rsid w:val="00D9164C"/>
    <w:rsid w:val="00D94C9A"/>
    <w:rsid w:val="00DA6098"/>
    <w:rsid w:val="00DB12B9"/>
    <w:rsid w:val="00DC3631"/>
    <w:rsid w:val="00DC7C32"/>
    <w:rsid w:val="00DD1D46"/>
    <w:rsid w:val="00DD7A1D"/>
    <w:rsid w:val="00DE0865"/>
    <w:rsid w:val="00DE14EA"/>
    <w:rsid w:val="00DE225C"/>
    <w:rsid w:val="00DF0C49"/>
    <w:rsid w:val="00DF1CE2"/>
    <w:rsid w:val="00DF3E42"/>
    <w:rsid w:val="00E009DE"/>
    <w:rsid w:val="00E012A3"/>
    <w:rsid w:val="00E02C14"/>
    <w:rsid w:val="00E03910"/>
    <w:rsid w:val="00E03D57"/>
    <w:rsid w:val="00E06725"/>
    <w:rsid w:val="00E07563"/>
    <w:rsid w:val="00E11047"/>
    <w:rsid w:val="00E15C7A"/>
    <w:rsid w:val="00E16E7B"/>
    <w:rsid w:val="00E23755"/>
    <w:rsid w:val="00E31055"/>
    <w:rsid w:val="00E362A8"/>
    <w:rsid w:val="00E37FFD"/>
    <w:rsid w:val="00E404CD"/>
    <w:rsid w:val="00E40E8E"/>
    <w:rsid w:val="00E41E3F"/>
    <w:rsid w:val="00E43A87"/>
    <w:rsid w:val="00E4515C"/>
    <w:rsid w:val="00E465AD"/>
    <w:rsid w:val="00E55D6B"/>
    <w:rsid w:val="00E63CC1"/>
    <w:rsid w:val="00E73EF4"/>
    <w:rsid w:val="00E76DCE"/>
    <w:rsid w:val="00E8322D"/>
    <w:rsid w:val="00E85342"/>
    <w:rsid w:val="00E86CE2"/>
    <w:rsid w:val="00E91652"/>
    <w:rsid w:val="00E936B2"/>
    <w:rsid w:val="00E956D7"/>
    <w:rsid w:val="00E978C7"/>
    <w:rsid w:val="00EA0252"/>
    <w:rsid w:val="00EA0FAA"/>
    <w:rsid w:val="00EA3CE2"/>
    <w:rsid w:val="00EA427C"/>
    <w:rsid w:val="00EA442B"/>
    <w:rsid w:val="00EA5D17"/>
    <w:rsid w:val="00EA6B91"/>
    <w:rsid w:val="00EB024B"/>
    <w:rsid w:val="00EB2BE5"/>
    <w:rsid w:val="00EB69E9"/>
    <w:rsid w:val="00EB6B92"/>
    <w:rsid w:val="00EC0C36"/>
    <w:rsid w:val="00EC50ED"/>
    <w:rsid w:val="00EC567F"/>
    <w:rsid w:val="00ED0111"/>
    <w:rsid w:val="00ED0E65"/>
    <w:rsid w:val="00ED2C49"/>
    <w:rsid w:val="00ED3030"/>
    <w:rsid w:val="00ED4647"/>
    <w:rsid w:val="00ED4EA0"/>
    <w:rsid w:val="00EE6A4C"/>
    <w:rsid w:val="00EE764E"/>
    <w:rsid w:val="00EE7AAB"/>
    <w:rsid w:val="00EF11BF"/>
    <w:rsid w:val="00EF17AD"/>
    <w:rsid w:val="00EF4949"/>
    <w:rsid w:val="00EF5F2F"/>
    <w:rsid w:val="00EF6EE5"/>
    <w:rsid w:val="00F03A11"/>
    <w:rsid w:val="00F11497"/>
    <w:rsid w:val="00F15EFB"/>
    <w:rsid w:val="00F16555"/>
    <w:rsid w:val="00F2740F"/>
    <w:rsid w:val="00F2767C"/>
    <w:rsid w:val="00F27A28"/>
    <w:rsid w:val="00F30C86"/>
    <w:rsid w:val="00F32F03"/>
    <w:rsid w:val="00F377C5"/>
    <w:rsid w:val="00F40D51"/>
    <w:rsid w:val="00F43C14"/>
    <w:rsid w:val="00F43DA6"/>
    <w:rsid w:val="00F4444F"/>
    <w:rsid w:val="00F45522"/>
    <w:rsid w:val="00F45A2E"/>
    <w:rsid w:val="00F509AE"/>
    <w:rsid w:val="00F52B75"/>
    <w:rsid w:val="00F605D6"/>
    <w:rsid w:val="00F62323"/>
    <w:rsid w:val="00F65EAD"/>
    <w:rsid w:val="00F77882"/>
    <w:rsid w:val="00F7791B"/>
    <w:rsid w:val="00F77B64"/>
    <w:rsid w:val="00F77FF2"/>
    <w:rsid w:val="00F90C2C"/>
    <w:rsid w:val="00F919EA"/>
    <w:rsid w:val="00F91D0C"/>
    <w:rsid w:val="00F9213D"/>
    <w:rsid w:val="00FA45FE"/>
    <w:rsid w:val="00FB1D56"/>
    <w:rsid w:val="00FB294B"/>
    <w:rsid w:val="00FB2B78"/>
    <w:rsid w:val="00FB2E24"/>
    <w:rsid w:val="00FB40FF"/>
    <w:rsid w:val="00FB6471"/>
    <w:rsid w:val="00FC4B65"/>
    <w:rsid w:val="00FC5CBF"/>
    <w:rsid w:val="00FD13B2"/>
    <w:rsid w:val="00FE5BC1"/>
    <w:rsid w:val="00FF200D"/>
    <w:rsid w:val="00FF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57F9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034D4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105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05CD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5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05CD5"/>
    <w:rPr>
      <w:sz w:val="22"/>
      <w:szCs w:val="22"/>
    </w:rPr>
  </w:style>
  <w:style w:type="paragraph" w:styleId="a9">
    <w:name w:val="List Paragraph"/>
    <w:basedOn w:val="a"/>
    <w:uiPriority w:val="34"/>
    <w:qFormat/>
    <w:rsid w:val="00245DBC"/>
    <w:pPr>
      <w:ind w:left="708"/>
    </w:pPr>
  </w:style>
  <w:style w:type="paragraph" w:styleId="aa">
    <w:name w:val="Body Text"/>
    <w:basedOn w:val="a"/>
    <w:link w:val="ab"/>
    <w:rsid w:val="005557E3"/>
    <w:pPr>
      <w:spacing w:after="0" w:line="240" w:lineRule="auto"/>
      <w:jc w:val="center"/>
    </w:pPr>
    <w:rPr>
      <w:b/>
      <w:sz w:val="28"/>
      <w:szCs w:val="24"/>
    </w:rPr>
  </w:style>
  <w:style w:type="character" w:customStyle="1" w:styleId="ab">
    <w:name w:val="Основной текст Знак"/>
    <w:link w:val="aa"/>
    <w:rsid w:val="005557E3"/>
    <w:rPr>
      <w:rFonts w:ascii="Times New Roman" w:hAnsi="Times New Roman"/>
      <w:b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72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F723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C85266"/>
    <w:rPr>
      <w:b/>
      <w:bCs/>
    </w:rPr>
  </w:style>
  <w:style w:type="character" w:styleId="af">
    <w:name w:val="Hyperlink"/>
    <w:uiPriority w:val="99"/>
    <w:unhideWhenUsed/>
    <w:rsid w:val="00821E13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21E1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821E13"/>
    <w:rPr>
      <w:rFonts w:eastAsia="Calibri"/>
      <w:lang w:eastAsia="en-US"/>
    </w:rPr>
  </w:style>
  <w:style w:type="character" w:styleId="af2">
    <w:name w:val="footnote reference"/>
    <w:uiPriority w:val="99"/>
    <w:semiHidden/>
    <w:unhideWhenUsed/>
    <w:rsid w:val="00821E13"/>
    <w:rPr>
      <w:vertAlign w:val="superscript"/>
    </w:rPr>
  </w:style>
  <w:style w:type="character" w:styleId="af3">
    <w:name w:val="page number"/>
    <w:basedOn w:val="a0"/>
    <w:rsid w:val="00D80E45"/>
  </w:style>
  <w:style w:type="character" w:styleId="af4">
    <w:name w:val="annotation reference"/>
    <w:semiHidden/>
    <w:rsid w:val="007955AE"/>
    <w:rPr>
      <w:sz w:val="16"/>
      <w:szCs w:val="16"/>
    </w:rPr>
  </w:style>
  <w:style w:type="paragraph" w:styleId="af5">
    <w:name w:val="annotation text"/>
    <w:basedOn w:val="a"/>
    <w:semiHidden/>
    <w:rsid w:val="007955AE"/>
    <w:rPr>
      <w:sz w:val="20"/>
      <w:szCs w:val="20"/>
    </w:rPr>
  </w:style>
  <w:style w:type="paragraph" w:styleId="af6">
    <w:name w:val="annotation subject"/>
    <w:basedOn w:val="af5"/>
    <w:next w:val="af5"/>
    <w:semiHidden/>
    <w:rsid w:val="007955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7F98"/>
    <w:rPr>
      <w:b/>
      <w:bCs/>
      <w:kern w:val="36"/>
      <w:sz w:val="48"/>
      <w:szCs w:val="48"/>
    </w:rPr>
  </w:style>
  <w:style w:type="paragraph" w:styleId="af7">
    <w:name w:val="No Spacing"/>
    <w:qFormat/>
    <w:rsid w:val="00BF26D7"/>
    <w:rPr>
      <w:sz w:val="22"/>
      <w:szCs w:val="22"/>
    </w:rPr>
  </w:style>
  <w:style w:type="paragraph" w:customStyle="1" w:styleId="Default">
    <w:name w:val="Default"/>
    <w:rsid w:val="00BF26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hyperlink" Target="http://www.prodlenka.org/metodicheskie-razrabotki/srednjaja-shkola/istorija/241982-pjotr-i-rossija-na-rubezhe-xvii-i-xviii-vekov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2ip.ru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intolimp.org/publication/zdorov-iesbierieghaiushchiie-tiekhnologhii-na-urokakh-istorii-i-obshchiestvoznan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olimp.org/publication/konspiekt-i-priezientatsiia-k-uroku-istorii-tiema-piervyie-kiievskiie-kniaz-ia.html" TargetMode="External"/><Relationship Id="rId20" Type="http://schemas.openxmlformats.org/officeDocument/2006/relationships/hyperlink" Target="https://persc8.jimdo.com/&#1087;&#1088;&#1086;&#1077;&#1082;&#1090;&#1085;&#1072;&#1103;-&#1076;&#1077;&#1103;&#1090;&#1077;&#1083;&#1100;&#1085;&#1086;&#1089;&#1090;&#1100;/&#1074;&#1080;&#1088;&#1090;&#1091;&#1072;&#1083;&#1100;&#1085;&#1099;&#1081;-&#1084;&#1091;&#1079;&#1077;&#1081;/&#1073;&#1077;&#1089;&#1089;&#1084;&#1077;&#1088;&#1090;&#1085;&#1099;&#1081;-&#1087;&#1086;&#1083;&#108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odlenka.org/metodicheskie-razrabotki/srednjaja-shkola/rabota-s-roditeljami/241980-kulturnye-cennosti-semi-i-ih-znachenie.html" TargetMode="External"/><Relationship Id="rId23" Type="http://schemas.openxmlformats.org/officeDocument/2006/relationships/footer" Target="footer3.xml"/><Relationship Id="rId10" Type="http://schemas.openxmlformats.org/officeDocument/2006/relationships/chart" Target="charts/chart3.xml"/><Relationship Id="rId19" Type="http://schemas.openxmlformats.org/officeDocument/2006/relationships/hyperlink" Target="http://nsportal.ru/shkola/klassnoe-rukovodstvo/library/2017/03/09/programma-razvitiya-klassnogo-kollektiv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Relationship Id="rId22" Type="http://schemas.openxmlformats.org/officeDocument/2006/relationships/hyperlink" Target="http://mainspy.ru/otvet_server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ns\Desktop\&#1050;&#1088;&#1080;&#1074;&#1086;&#1085;&#1086;&#1089;%20&#1052;.&#1043;\&#1050;&#1047;_&#1050;&#1088;&#1080;&#1074;&#1086;&#1085;&#1086;&#1089;%20&#1052;.&#1043;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ns\Desktop\&#1050;&#1088;&#1080;&#1074;&#1086;&#1085;&#1086;&#1089;%20&#1052;.&#1043;\&#1050;&#1047;_&#1050;&#1088;&#1080;&#1074;&#1086;&#1085;&#1086;&#1089;%20&#1052;.&#1043;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ns\Desktop\&#1050;&#1088;&#1080;&#1074;&#1086;&#1085;&#1086;&#1089;%20&#1052;.&#1043;\&#1050;&#1047;_&#1050;&#1088;&#1080;&#1074;&#1086;&#1085;&#1086;&#1089;%20&#1052;.&#1043;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ns\Desktop\&#1050;&#1088;&#1080;&#1074;&#1086;&#1085;&#1086;&#1089;%20&#1052;.&#1043;\&#1050;&#1047;_&#1050;&#1088;&#1080;&#1074;&#1086;&#1085;&#1086;&#1089;%20&#1052;.&#1043;.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ns\Desktop\&#1050;&#1088;&#1080;&#1074;&#1086;&#1085;&#1086;&#1089;%20&#1052;.&#1043;\&#1050;&#1047;_&#1050;&#1088;&#1080;&#1074;&#1086;&#1085;&#1086;&#1089;%20&#1052;.&#1043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</c:spPr>
          <c:dPt>
            <c:idx val="0"/>
            <c:spPr>
              <a:pattFill prst="ltUp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1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  <a:ln>
                <a:solidFill>
                  <a:srgbClr val="00B050"/>
                </a:solidFill>
              </a:ln>
            </c:spPr>
          </c:dPt>
          <c:cat>
            <c:strRef>
              <c:f>(КЗ!$A$6,КЗ!$A$8)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(КЗ!$I$6,КЗ!$I$8)</c:f>
              <c:numCache>
                <c:formatCode>0.0</c:formatCode>
                <c:ptCount val="2"/>
                <c:pt idx="0">
                  <c:v>78.771428571428558</c:v>
                </c:pt>
                <c:pt idx="1">
                  <c:v>85.914285714285725</c:v>
                </c:pt>
              </c:numCache>
            </c:numRef>
          </c:val>
        </c:ser>
        <c:axId val="36397824"/>
        <c:axId val="36399360"/>
      </c:barChart>
      <c:catAx>
        <c:axId val="363978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6399360"/>
        <c:crosses val="autoZero"/>
        <c:auto val="1"/>
        <c:lblAlgn val="ctr"/>
        <c:lblOffset val="100"/>
      </c:catAx>
      <c:valAx>
        <c:axId val="36399360"/>
        <c:scaling>
          <c:orientation val="minMax"/>
          <c:max val="100"/>
          <c:min val="50"/>
        </c:scaling>
        <c:axPos val="l"/>
        <c:majorGridlines/>
        <c:numFmt formatCode="0.0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639782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качества знаний (среднее значение)</a:t>
            </a:r>
          </a:p>
        </c:rich>
      </c:tx>
    </c:title>
    <c:plotArea>
      <c:layout/>
      <c:lineChart>
        <c:grouping val="standard"/>
        <c:ser>
          <c:idx val="0"/>
          <c:order val="0"/>
          <c:spPr>
            <a:ln>
              <a:solidFill>
                <a:srgbClr val="C00000"/>
              </a:solidFill>
            </a:ln>
          </c:spPr>
          <c:marker>
            <c:symbol val="circle"/>
            <c:size val="5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</c:spPr>
          </c:marker>
          <c:cat>
            <c:strRef>
              <c:f>(КЗ!$A$6,КЗ!$A$8)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(КЗ!$I$6,КЗ!$I$8)</c:f>
              <c:numCache>
                <c:formatCode>0.0</c:formatCode>
                <c:ptCount val="2"/>
                <c:pt idx="0">
                  <c:v>78.771428571428558</c:v>
                </c:pt>
                <c:pt idx="1">
                  <c:v>85.914285714285725</c:v>
                </c:pt>
              </c:numCache>
            </c:numRef>
          </c:val>
        </c:ser>
        <c:marker val="1"/>
        <c:axId val="36403072"/>
        <c:axId val="187054720"/>
      </c:lineChart>
      <c:catAx>
        <c:axId val="364030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7054720"/>
        <c:crosses val="autoZero"/>
        <c:auto val="1"/>
        <c:lblAlgn val="ctr"/>
        <c:lblOffset val="100"/>
      </c:catAx>
      <c:valAx>
        <c:axId val="187054720"/>
        <c:scaling>
          <c:orientation val="minMax"/>
          <c:max val="100"/>
          <c:min val="50"/>
        </c:scaling>
        <c:axPos val="l"/>
        <c:majorGridlines/>
        <c:numFmt formatCode="0.0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64030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качества знаний на примере одного класса (5б - 2014-2015, 6б - 2015-2016)</a:t>
            </a:r>
          </a:p>
        </c:rich>
      </c:tx>
    </c:title>
    <c:plotArea>
      <c:layout/>
      <c:lineChart>
        <c:grouping val="standard"/>
        <c:ser>
          <c:idx val="0"/>
          <c:order val="0"/>
          <c:spPr>
            <a:ln>
              <a:solidFill>
                <a:srgbClr val="C00000"/>
              </a:solidFill>
            </a:ln>
          </c:spPr>
          <c:marker>
            <c:symbol val="circle"/>
            <c:size val="5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</c:spPr>
          </c:marker>
          <c:cat>
            <c:strRef>
              <c:f>КЗ!$A$19:$A$20</c:f>
              <c:strCache>
                <c:ptCount val="2"/>
                <c:pt idx="0">
                  <c:v>2014-2015, 5б</c:v>
                </c:pt>
                <c:pt idx="1">
                  <c:v>2015-2016, 6б</c:v>
                </c:pt>
              </c:strCache>
            </c:strRef>
          </c:cat>
          <c:val>
            <c:numRef>
              <c:f>КЗ!$B$19:$B$20</c:f>
              <c:numCache>
                <c:formatCode>General</c:formatCode>
                <c:ptCount val="2"/>
                <c:pt idx="0">
                  <c:v>76.900000000000006</c:v>
                </c:pt>
                <c:pt idx="1">
                  <c:v>80</c:v>
                </c:pt>
              </c:numCache>
            </c:numRef>
          </c:val>
        </c:ser>
        <c:marker val="1"/>
        <c:axId val="187100160"/>
        <c:axId val="208843904"/>
      </c:lineChart>
      <c:catAx>
        <c:axId val="1871001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8843904"/>
        <c:crosses val="autoZero"/>
        <c:auto val="1"/>
        <c:lblAlgn val="ctr"/>
        <c:lblOffset val="100"/>
      </c:catAx>
      <c:valAx>
        <c:axId val="208843904"/>
        <c:scaling>
          <c:orientation val="minMax"/>
          <c:max val="100"/>
          <c:min val="5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71001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ИСКО. Качество знаний на примере 7а класса </a:t>
            </a: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(входная диагностика, диагностика за </a:t>
            </a:r>
            <a:r>
              <a:rPr lang="en-US" sz="1200" b="1" i="0" u="none" strike="noStrike" baseline="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 полугодие 2016-2017 учебного года)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</c:spPr>
          <c:dPt>
            <c:idx val="0"/>
            <c:spPr>
              <a:pattFill prst="ltUp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1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  <a:ln>
                <a:solidFill>
                  <a:srgbClr val="00B050"/>
                </a:solidFill>
              </a:ln>
            </c:spPr>
          </c:dPt>
          <c:cat>
            <c:strRef>
              <c:f>ИСКО!$A$5:$A$6</c:f>
              <c:strCache>
                <c:ptCount val="2"/>
                <c:pt idx="0">
                  <c:v>Входная диагностика 2016-2017, 7а класс</c:v>
                </c:pt>
                <c:pt idx="1">
                  <c:v>Диагностика за I полугодие 2016-2017, 7а класс</c:v>
                </c:pt>
              </c:strCache>
            </c:strRef>
          </c:cat>
          <c:val>
            <c:numRef>
              <c:f>ИСКО!$B$5:$B$6</c:f>
              <c:numCache>
                <c:formatCode>General</c:formatCode>
                <c:ptCount val="2"/>
                <c:pt idx="0">
                  <c:v>88.5</c:v>
                </c:pt>
                <c:pt idx="1">
                  <c:v>92.3</c:v>
                </c:pt>
              </c:numCache>
            </c:numRef>
          </c:val>
        </c:ser>
        <c:axId val="36514432"/>
        <c:axId val="36544896"/>
      </c:barChart>
      <c:catAx>
        <c:axId val="365144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6544896"/>
        <c:crosses val="autoZero"/>
        <c:auto val="1"/>
        <c:lblAlgn val="ctr"/>
        <c:lblOffset val="100"/>
      </c:catAx>
      <c:valAx>
        <c:axId val="36544896"/>
        <c:scaling>
          <c:orientation val="minMax"/>
          <c:max val="100"/>
          <c:min val="5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651443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ИСКО.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Динамика качества знаний на примере 7а класса (входная диагностика, диагностика за </a:t>
            </a:r>
            <a:r>
              <a:rPr lang="en-US" sz="1200" b="1" baseline="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полугодие 2016-2017 учебного года)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spPr>
            <a:ln>
              <a:solidFill>
                <a:srgbClr val="C00000"/>
              </a:solidFill>
            </a:ln>
          </c:spPr>
          <c:marker>
            <c:symbol val="circle"/>
            <c:size val="5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</c:spPr>
          </c:marker>
          <c:cat>
            <c:strRef>
              <c:f>ИСКО!$A$5:$A$6</c:f>
              <c:strCache>
                <c:ptCount val="2"/>
                <c:pt idx="0">
                  <c:v>Входная диагностика 2016-2017, 7а класс</c:v>
                </c:pt>
                <c:pt idx="1">
                  <c:v>Диагностика за I полугодие 2016-2017, 7а класс</c:v>
                </c:pt>
              </c:strCache>
            </c:strRef>
          </c:cat>
          <c:val>
            <c:numRef>
              <c:f>ИСКО!$B$5:$B$6</c:f>
              <c:numCache>
                <c:formatCode>General</c:formatCode>
                <c:ptCount val="2"/>
                <c:pt idx="0">
                  <c:v>88.5</c:v>
                </c:pt>
                <c:pt idx="1">
                  <c:v>92.3</c:v>
                </c:pt>
              </c:numCache>
            </c:numRef>
          </c:val>
        </c:ser>
        <c:marker val="1"/>
        <c:axId val="36555776"/>
        <c:axId val="187085952"/>
      </c:lineChart>
      <c:catAx>
        <c:axId val="365557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7085952"/>
        <c:crosses val="autoZero"/>
        <c:auto val="1"/>
        <c:lblAlgn val="ctr"/>
        <c:lblOffset val="100"/>
      </c:catAx>
      <c:valAx>
        <c:axId val="187085952"/>
        <c:scaling>
          <c:orientation val="minMax"/>
          <c:max val="100"/>
          <c:min val="65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65557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6C16-6E20-4D70-AB12-663B8491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5524</Words>
  <Characters>31492</Characters>
  <Application>Microsoft Office Word</Application>
  <DocSecurity>8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К ЭКСПЕРТНОМУ ЗАКЛЮЧЕНИЮ</vt:lpstr>
    </vt:vector>
  </TitlesOfParts>
  <Company>Grizli777</Company>
  <LinksUpToDate>false</LinksUpToDate>
  <CharactersWithSpaces>36943</CharactersWithSpaces>
  <SharedDoc>false</SharedDoc>
  <HLinks>
    <vt:vector size="48" baseType="variant">
      <vt:variant>
        <vt:i4>5701668</vt:i4>
      </vt:variant>
      <vt:variant>
        <vt:i4>21</vt:i4>
      </vt:variant>
      <vt:variant>
        <vt:i4>0</vt:i4>
      </vt:variant>
      <vt:variant>
        <vt:i4>5</vt:i4>
      </vt:variant>
      <vt:variant>
        <vt:lpwstr>http://mainspy.ru/otvet_servera</vt:lpwstr>
      </vt:variant>
      <vt:variant>
        <vt:lpwstr/>
      </vt:variant>
      <vt:variant>
        <vt:i4>3407970</vt:i4>
      </vt:variant>
      <vt:variant>
        <vt:i4>18</vt:i4>
      </vt:variant>
      <vt:variant>
        <vt:i4>0</vt:i4>
      </vt:variant>
      <vt:variant>
        <vt:i4>5</vt:i4>
      </vt:variant>
      <vt:variant>
        <vt:lpwstr>http://www.2ip.ru/</vt:lpwstr>
      </vt:variant>
      <vt:variant>
        <vt:lpwstr/>
      </vt:variant>
      <vt:variant>
        <vt:i4>68748298</vt:i4>
      </vt:variant>
      <vt:variant>
        <vt:i4>15</vt:i4>
      </vt:variant>
      <vt:variant>
        <vt:i4>0</vt:i4>
      </vt:variant>
      <vt:variant>
        <vt:i4>5</vt:i4>
      </vt:variant>
      <vt:variant>
        <vt:lpwstr>https://persc8.jimdo.com/проектная-деятельность/виртуальный-музей/бессмертный-полк/</vt:lpwstr>
      </vt:variant>
      <vt:variant>
        <vt:lpwstr/>
      </vt:variant>
      <vt:variant>
        <vt:i4>7077924</vt:i4>
      </vt:variant>
      <vt:variant>
        <vt:i4>12</vt:i4>
      </vt:variant>
      <vt:variant>
        <vt:i4>0</vt:i4>
      </vt:variant>
      <vt:variant>
        <vt:i4>5</vt:i4>
      </vt:variant>
      <vt:variant>
        <vt:lpwstr>http://nsportal.ru/shkola/klassnoe-rukovodstvo/library/2017/03/09/programma-razvitiya-klassnogo-kollektiva</vt:lpwstr>
      </vt:variant>
      <vt:variant>
        <vt:lpwstr/>
      </vt:variant>
      <vt:variant>
        <vt:i4>5963794</vt:i4>
      </vt:variant>
      <vt:variant>
        <vt:i4>9</vt:i4>
      </vt:variant>
      <vt:variant>
        <vt:i4>0</vt:i4>
      </vt:variant>
      <vt:variant>
        <vt:i4>5</vt:i4>
      </vt:variant>
      <vt:variant>
        <vt:lpwstr>http://www.prodlenka.org/metodicheskie-razrabotki/srednjaja-shkola/istorija/241982-pjotr-i-rossija-na-rubezhe-xvii-i-xviii-vekov.html</vt:lpwstr>
      </vt:variant>
      <vt:variant>
        <vt:lpwstr/>
      </vt:variant>
      <vt:variant>
        <vt:i4>7798896</vt:i4>
      </vt:variant>
      <vt:variant>
        <vt:i4>6</vt:i4>
      </vt:variant>
      <vt:variant>
        <vt:i4>0</vt:i4>
      </vt:variant>
      <vt:variant>
        <vt:i4>5</vt:i4>
      </vt:variant>
      <vt:variant>
        <vt:lpwstr>https://intolimp.org/publication/zdorov-iesbierieghaiushchiie-tiekhnologhii-na-urokakh-istorii-i-obshchiestvoznan.html</vt:lpwstr>
      </vt:variant>
      <vt:variant>
        <vt:lpwstr/>
      </vt:variant>
      <vt:variant>
        <vt:i4>1966155</vt:i4>
      </vt:variant>
      <vt:variant>
        <vt:i4>3</vt:i4>
      </vt:variant>
      <vt:variant>
        <vt:i4>0</vt:i4>
      </vt:variant>
      <vt:variant>
        <vt:i4>5</vt:i4>
      </vt:variant>
      <vt:variant>
        <vt:lpwstr>https://intolimp.org/publication/konspiekt-i-priezientatsiia-k-uroku-istorii-tiema-piervyie-kiievskiie-kniaz-ia.html</vt:lpwstr>
      </vt:variant>
      <vt:variant>
        <vt:lpwstr/>
      </vt:variant>
      <vt:variant>
        <vt:i4>7536761</vt:i4>
      </vt:variant>
      <vt:variant>
        <vt:i4>0</vt:i4>
      </vt:variant>
      <vt:variant>
        <vt:i4>0</vt:i4>
      </vt:variant>
      <vt:variant>
        <vt:i4>5</vt:i4>
      </vt:variant>
      <vt:variant>
        <vt:lpwstr>http://www.prodlenka.org/metodicheskie-razrabotki/srednjaja-shkola/rabota-s-roditeljami/241980-kulturnye-cennosti-semi-i-ih-znachenie.html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К ЭКСПЕРТНОМУ ЗАКЛЮЧЕНИЮ</dc:title>
  <dc:creator>Неля</dc:creator>
  <cp:lastModifiedBy>Максим</cp:lastModifiedBy>
  <cp:revision>6</cp:revision>
  <cp:lastPrinted>2017-03-20T06:42:00Z</cp:lastPrinted>
  <dcterms:created xsi:type="dcterms:W3CDTF">2017-03-20T10:03:00Z</dcterms:created>
  <dcterms:modified xsi:type="dcterms:W3CDTF">2018-09-22T13:23:00Z</dcterms:modified>
</cp:coreProperties>
</file>