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F2" w:rsidRPr="00D44890" w:rsidRDefault="00396AF2" w:rsidP="00396AF2">
      <w:pPr>
        <w:spacing w:after="0" w:line="360" w:lineRule="auto"/>
        <w:ind w:left="567" w:right="141"/>
        <w:jc w:val="center"/>
        <w:rPr>
          <w:rFonts w:ascii="Times New Roman" w:hAnsi="Times New Roman"/>
          <w:b/>
          <w:sz w:val="56"/>
          <w:szCs w:val="56"/>
        </w:rPr>
      </w:pPr>
      <w:r w:rsidRPr="00E37244">
        <w:rPr>
          <w:rFonts w:ascii="Times New Roman" w:hAnsi="Times New Roman"/>
          <w:b/>
          <w:sz w:val="56"/>
          <w:szCs w:val="56"/>
        </w:rPr>
        <w:t>Портфолио</w:t>
      </w:r>
    </w:p>
    <w:tbl>
      <w:tblPr>
        <w:tblStyle w:val="ad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529"/>
      </w:tblGrid>
      <w:tr w:rsidR="00396AF2" w:rsidTr="00396AF2">
        <w:tc>
          <w:tcPr>
            <w:tcW w:w="3685" w:type="dxa"/>
          </w:tcPr>
          <w:p w:rsidR="00396AF2" w:rsidRDefault="00396AF2" w:rsidP="00FA1525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9D6B2C">
              <w:rPr>
                <w:rFonts w:ascii="Times New Roman" w:hAnsi="Times New Roman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377825</wp:posOffset>
                  </wp:positionV>
                  <wp:extent cx="1691640" cy="2179320"/>
                  <wp:effectExtent l="19050" t="0" r="3810" b="0"/>
                  <wp:wrapSquare wrapText="bothSides"/>
                  <wp:docPr id="12" name="Рисунок 5" descr="H:\мамино\Мал. Ноб. Прем. 2012\нобель 2012\100_2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:\мамино\Мал. Ноб. Прем. 2012\нобель 2012\100_29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l="45600" t="14142" r="39922" b="60654"/>
                          <a:stretch/>
                        </pic:blipFill>
                        <pic:spPr bwMode="auto">
                          <a:xfrm>
                            <a:off x="0" y="0"/>
                            <a:ext cx="169164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</w:tcPr>
          <w:p w:rsidR="00396AF2" w:rsidRPr="00D44890" w:rsidRDefault="00396AF2" w:rsidP="00FA1525">
            <w:pPr>
              <w:spacing w:line="360" w:lineRule="auto"/>
              <w:ind w:right="141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Чупрова Надежда </w:t>
            </w:r>
            <w:r w:rsidRPr="002313BD">
              <w:rPr>
                <w:rFonts w:ascii="Times New Roman" w:hAnsi="Times New Roman"/>
                <w:b/>
                <w:sz w:val="36"/>
                <w:szCs w:val="36"/>
              </w:rPr>
              <w:t>Тимофеевна</w:t>
            </w:r>
          </w:p>
          <w:p w:rsidR="00396AF2" w:rsidRPr="001D0CBC" w:rsidRDefault="00396AF2" w:rsidP="00FA1525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CBC">
              <w:rPr>
                <w:rFonts w:ascii="Times New Roman" w:hAnsi="Times New Roman"/>
                <w:b/>
                <w:sz w:val="28"/>
                <w:szCs w:val="28"/>
              </w:rPr>
              <w:t>27.10.1966 г.</w:t>
            </w:r>
          </w:p>
          <w:p w:rsidR="00396AF2" w:rsidRPr="001D0CBC" w:rsidRDefault="00396AF2" w:rsidP="00FA1525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CBC">
              <w:rPr>
                <w:rFonts w:ascii="Times New Roman" w:hAnsi="Times New Roman"/>
                <w:b/>
                <w:sz w:val="28"/>
                <w:szCs w:val="28"/>
              </w:rPr>
              <w:t>учитель математики</w:t>
            </w:r>
          </w:p>
          <w:p w:rsidR="00396AF2" w:rsidRPr="001D0CBC" w:rsidRDefault="00396AF2" w:rsidP="00FA1525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  <w:r w:rsidR="00070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CB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  <w:r w:rsidR="00070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CBC">
              <w:rPr>
                <w:rFonts w:ascii="Times New Roman" w:hAnsi="Times New Roman"/>
                <w:sz w:val="28"/>
                <w:szCs w:val="28"/>
              </w:rPr>
              <w:t xml:space="preserve">«Цилемская  </w:t>
            </w:r>
            <w:proofErr w:type="gramStart"/>
            <w:r w:rsidRPr="001D0CBC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</w:p>
          <w:p w:rsidR="00396AF2" w:rsidRPr="001D0CBC" w:rsidRDefault="00396AF2" w:rsidP="00FA1525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общеобразовательная  школа»</w:t>
            </w:r>
          </w:p>
          <w:p w:rsidR="00396AF2" w:rsidRDefault="00396AF2" w:rsidP="00FA1525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CB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D0CBC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1D0CBC">
              <w:rPr>
                <w:rFonts w:ascii="Times New Roman" w:hAnsi="Times New Roman"/>
                <w:sz w:val="28"/>
                <w:szCs w:val="28"/>
              </w:rPr>
              <w:t>русово</w:t>
            </w:r>
            <w:proofErr w:type="spellEnd"/>
            <w:r w:rsidRPr="001D0CBC">
              <w:rPr>
                <w:rFonts w:ascii="Times New Roman" w:hAnsi="Times New Roman"/>
                <w:sz w:val="28"/>
                <w:szCs w:val="28"/>
              </w:rPr>
              <w:t>,   Усть-Цилемский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96AF2" w:rsidRPr="00E37244" w:rsidRDefault="00396AF2" w:rsidP="00FA1525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Коми.</w:t>
            </w:r>
          </w:p>
        </w:tc>
      </w:tr>
    </w:tbl>
    <w:p w:rsidR="00396AF2" w:rsidRPr="001D0CBC" w:rsidRDefault="00396AF2" w:rsidP="00396AF2">
      <w:pPr>
        <w:spacing w:after="0" w:line="360" w:lineRule="auto"/>
        <w:ind w:right="14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398" w:tblpY="14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88"/>
        <w:gridCol w:w="3333"/>
      </w:tblGrid>
      <w:tr w:rsidR="00396AF2" w:rsidRPr="001D0CBC" w:rsidTr="00396AF2">
        <w:trPr>
          <w:trHeight w:val="841"/>
        </w:trPr>
        <w:tc>
          <w:tcPr>
            <w:tcW w:w="3369" w:type="dxa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6521" w:type="dxa"/>
            <w:gridSpan w:val="2"/>
            <w:hideMark/>
          </w:tcPr>
          <w:p w:rsidR="00396AF2" w:rsidRPr="001D0CBC" w:rsidRDefault="00396AF2" w:rsidP="00396AF2">
            <w:pPr>
              <w:pStyle w:val="ConsPlusNonformat"/>
              <w:widowControl/>
              <w:spacing w:line="360" w:lineRule="auto"/>
              <w:ind w:left="142" w:right="141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1989 г. </w:t>
            </w:r>
            <w:r w:rsidRPr="001D0CBC">
              <w:rPr>
                <w:rFonts w:ascii="Times New Roman" w:hAnsi="Times New Roman" w:cs="Times New Roman"/>
                <w:sz w:val="28"/>
                <w:szCs w:val="28"/>
              </w:rPr>
              <w:t>Коми государственный педагогический институт</w:t>
            </w:r>
          </w:p>
        </w:tc>
      </w:tr>
      <w:tr w:rsidR="00396AF2" w:rsidRPr="001D0CBC" w:rsidTr="00396AF2">
        <w:trPr>
          <w:trHeight w:val="420"/>
        </w:trPr>
        <w:tc>
          <w:tcPr>
            <w:tcW w:w="3369" w:type="dxa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 w:firstLine="426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6521" w:type="dxa"/>
            <w:gridSpan w:val="2"/>
            <w:hideMark/>
          </w:tcPr>
          <w:p w:rsidR="00396AF2" w:rsidRPr="001D0CBC" w:rsidRDefault="00396AF2" w:rsidP="00396AF2">
            <w:pPr>
              <w:pStyle w:val="ConsPlusNonformat"/>
              <w:widowControl/>
              <w:spacing w:line="360" w:lineRule="auto"/>
              <w:ind w:left="142" w:right="14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«Математика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1D0CBC">
              <w:rPr>
                <w:rFonts w:ascii="Times New Roman" w:hAnsi="Times New Roman"/>
                <w:sz w:val="28"/>
                <w:szCs w:val="28"/>
              </w:rPr>
              <w:t xml:space="preserve"> физика»</w:t>
            </w:r>
          </w:p>
        </w:tc>
      </w:tr>
      <w:tr w:rsidR="00396AF2" w:rsidRPr="001D0CBC" w:rsidTr="00396AF2">
        <w:trPr>
          <w:trHeight w:val="411"/>
        </w:trPr>
        <w:tc>
          <w:tcPr>
            <w:tcW w:w="3369" w:type="dxa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 w:firstLine="426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6521" w:type="dxa"/>
            <w:gridSpan w:val="2"/>
            <w:hideMark/>
          </w:tcPr>
          <w:p w:rsidR="00396AF2" w:rsidRPr="001D0CBC" w:rsidRDefault="00396AF2" w:rsidP="00396AF2">
            <w:pPr>
              <w:pStyle w:val="ConsPlusNonformat"/>
              <w:widowControl/>
              <w:spacing w:line="360" w:lineRule="auto"/>
              <w:ind w:left="142" w:right="14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«Учитель математики и физики»</w:t>
            </w:r>
          </w:p>
        </w:tc>
      </w:tr>
      <w:tr w:rsidR="00396AF2" w:rsidRPr="001D0CBC" w:rsidTr="00396AF2">
        <w:tc>
          <w:tcPr>
            <w:tcW w:w="3369" w:type="dxa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Общий трудовой стаж:</w:t>
            </w:r>
          </w:p>
        </w:tc>
        <w:tc>
          <w:tcPr>
            <w:tcW w:w="6521" w:type="dxa"/>
            <w:gridSpan w:val="2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 w:firstLine="42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24 года</w:t>
            </w:r>
          </w:p>
        </w:tc>
      </w:tr>
      <w:tr w:rsidR="00396AF2" w:rsidRPr="001D0CBC" w:rsidTr="00396AF2">
        <w:tc>
          <w:tcPr>
            <w:tcW w:w="3369" w:type="dxa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В данном учреждении:</w:t>
            </w:r>
          </w:p>
        </w:tc>
        <w:tc>
          <w:tcPr>
            <w:tcW w:w="6521" w:type="dxa"/>
            <w:gridSpan w:val="2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 w:firstLine="42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17лет</w:t>
            </w:r>
          </w:p>
        </w:tc>
      </w:tr>
      <w:tr w:rsidR="00396AF2" w:rsidRPr="001D0CBC" w:rsidTr="00396AF2">
        <w:tc>
          <w:tcPr>
            <w:tcW w:w="3369" w:type="dxa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 w:firstLine="42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</w:t>
            </w:r>
            <w:r w:rsidRPr="001D0CBC">
              <w:rPr>
                <w:rFonts w:ascii="Times New Roman" w:hAnsi="Times New Roman"/>
                <w:sz w:val="28"/>
                <w:szCs w:val="28"/>
              </w:rPr>
              <w:t>ное звание</w:t>
            </w:r>
          </w:p>
        </w:tc>
        <w:tc>
          <w:tcPr>
            <w:tcW w:w="6521" w:type="dxa"/>
            <w:gridSpan w:val="2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 w:firstLine="42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96AF2" w:rsidRPr="001D0CBC" w:rsidTr="00396AF2">
        <w:tc>
          <w:tcPr>
            <w:tcW w:w="3369" w:type="dxa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 w:firstLine="42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Почё</w:t>
            </w:r>
            <w:r w:rsidRPr="001D0CBC">
              <w:rPr>
                <w:rFonts w:ascii="Times New Roman" w:hAnsi="Times New Roman"/>
                <w:sz w:val="28"/>
                <w:szCs w:val="28"/>
              </w:rPr>
              <w:t>тное звание</w:t>
            </w:r>
          </w:p>
        </w:tc>
        <w:tc>
          <w:tcPr>
            <w:tcW w:w="6521" w:type="dxa"/>
            <w:gridSpan w:val="2"/>
            <w:hideMark/>
          </w:tcPr>
          <w:p w:rsidR="00396AF2" w:rsidRPr="001D0CBC" w:rsidRDefault="00396AF2" w:rsidP="00396AF2">
            <w:pPr>
              <w:pStyle w:val="ConsPlusNonformat"/>
              <w:widowControl/>
              <w:spacing w:line="360" w:lineRule="auto"/>
              <w:ind w:left="142" w:right="14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D0CB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96AF2" w:rsidRPr="001D0CBC" w:rsidTr="00396AF2">
        <w:tc>
          <w:tcPr>
            <w:tcW w:w="3369" w:type="dxa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 w:firstLine="42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6521" w:type="dxa"/>
            <w:gridSpan w:val="2"/>
          </w:tcPr>
          <w:p w:rsidR="00396AF2" w:rsidRDefault="00396AF2" w:rsidP="00396AF2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0CBC">
              <w:rPr>
                <w:sz w:val="28"/>
                <w:szCs w:val="28"/>
              </w:rPr>
              <w:t xml:space="preserve">Почётная грамота  министерства образования </w:t>
            </w:r>
            <w:r>
              <w:rPr>
                <w:sz w:val="28"/>
                <w:szCs w:val="28"/>
              </w:rPr>
              <w:t xml:space="preserve">и высшей школы </w:t>
            </w:r>
            <w:r w:rsidRPr="001D0CBC">
              <w:rPr>
                <w:sz w:val="28"/>
                <w:szCs w:val="28"/>
              </w:rPr>
              <w:t>Республики Коми»  2007г.</w:t>
            </w:r>
            <w:r>
              <w:rPr>
                <w:sz w:val="28"/>
                <w:szCs w:val="28"/>
              </w:rPr>
              <w:t>,</w:t>
            </w:r>
          </w:p>
          <w:p w:rsidR="00396AF2" w:rsidRDefault="009D72A8" w:rsidP="00396AF2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Лауреат Малой Нобелевской</w:t>
            </w:r>
            <w:r w:rsidR="00396AF2">
              <w:rPr>
                <w:sz w:val="28"/>
                <w:szCs w:val="28"/>
              </w:rPr>
              <w:t xml:space="preserve"> Преми</w:t>
            </w:r>
            <w:r>
              <w:rPr>
                <w:sz w:val="28"/>
                <w:szCs w:val="28"/>
              </w:rPr>
              <w:t>и – 2012</w:t>
            </w:r>
            <w:r w:rsidR="00396AF2">
              <w:rPr>
                <w:sz w:val="28"/>
                <w:szCs w:val="28"/>
              </w:rPr>
              <w:t xml:space="preserve"> по Республике Коми в номинации «За достижения в изучении точных наук». </w:t>
            </w:r>
          </w:p>
          <w:p w:rsidR="00396AF2" w:rsidRPr="001D0CBC" w:rsidRDefault="00396AF2" w:rsidP="00396AF2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Почётная грамота  М</w:t>
            </w:r>
            <w:r w:rsidRPr="001D0CBC">
              <w:rPr>
                <w:sz w:val="28"/>
                <w:szCs w:val="28"/>
              </w:rPr>
              <w:t xml:space="preserve">инистерства 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1D0CB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оссийской Федерации</w:t>
            </w:r>
            <w:r w:rsidRPr="001D0CBC">
              <w:rPr>
                <w:sz w:val="28"/>
                <w:szCs w:val="28"/>
              </w:rPr>
              <w:t>»  20</w:t>
            </w:r>
            <w:r>
              <w:rPr>
                <w:sz w:val="28"/>
                <w:szCs w:val="28"/>
              </w:rPr>
              <w:t xml:space="preserve">13 </w:t>
            </w:r>
            <w:r w:rsidRPr="001D0CB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396AF2" w:rsidRPr="001D0CBC" w:rsidTr="00396AF2">
        <w:tc>
          <w:tcPr>
            <w:tcW w:w="6557" w:type="dxa"/>
            <w:gridSpan w:val="2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Заявленная квалификационная категория</w:t>
            </w:r>
          </w:p>
        </w:tc>
        <w:tc>
          <w:tcPr>
            <w:tcW w:w="3333" w:type="dxa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 w:firstLine="42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 xml:space="preserve">  высшая</w:t>
            </w:r>
          </w:p>
        </w:tc>
      </w:tr>
      <w:tr w:rsidR="00396AF2" w:rsidRPr="001D0CBC" w:rsidTr="00396AF2">
        <w:tc>
          <w:tcPr>
            <w:tcW w:w="6557" w:type="dxa"/>
            <w:gridSpan w:val="2"/>
            <w:hideMark/>
          </w:tcPr>
          <w:p w:rsidR="00396AF2" w:rsidRPr="001D0CBC" w:rsidRDefault="00396AF2" w:rsidP="00396AF2">
            <w:pPr>
              <w:suppressAutoHyphens/>
              <w:snapToGrid w:val="0"/>
              <w:spacing w:after="0" w:line="360" w:lineRule="auto"/>
              <w:ind w:left="142" w:right="14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Результат самооценки в баллах</w:t>
            </w:r>
          </w:p>
        </w:tc>
        <w:tc>
          <w:tcPr>
            <w:tcW w:w="3333" w:type="dxa"/>
            <w:hideMark/>
          </w:tcPr>
          <w:p w:rsidR="00396AF2" w:rsidRPr="001D0CBC" w:rsidRDefault="006150B9" w:rsidP="00396AF2">
            <w:pPr>
              <w:suppressAutoHyphens/>
              <w:snapToGrid w:val="0"/>
              <w:spacing w:after="0" w:line="360" w:lineRule="auto"/>
              <w:ind w:left="142" w:right="141" w:firstLine="42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396AF2" w:rsidRPr="001D0CBC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396AF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396AF2" w:rsidRDefault="00396AF2" w:rsidP="00396AF2"/>
    <w:p w:rsidR="00396AF2" w:rsidRDefault="00396AF2" w:rsidP="00396AF2"/>
    <w:p w:rsidR="00396AF2" w:rsidRDefault="00396AF2" w:rsidP="00396AF2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tbl>
      <w:tblPr>
        <w:tblStyle w:val="ad"/>
        <w:tblW w:w="10098" w:type="dxa"/>
        <w:tblInd w:w="216" w:type="dxa"/>
        <w:tblLook w:val="04A0" w:firstRow="1" w:lastRow="0" w:firstColumn="1" w:lastColumn="0" w:noHBand="0" w:noVBand="1"/>
      </w:tblPr>
      <w:tblGrid>
        <w:gridCol w:w="534"/>
        <w:gridCol w:w="8114"/>
        <w:gridCol w:w="1450"/>
      </w:tblGrid>
      <w:tr w:rsidR="00396AF2" w:rsidTr="003D4BB5">
        <w:tc>
          <w:tcPr>
            <w:tcW w:w="534" w:type="dxa"/>
          </w:tcPr>
          <w:p w:rsidR="00396AF2" w:rsidRPr="0081233A" w:rsidRDefault="00396AF2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114" w:type="dxa"/>
          </w:tcPr>
          <w:p w:rsidR="00396AF2" w:rsidRPr="0081233A" w:rsidRDefault="00396AF2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50" w:type="dxa"/>
          </w:tcPr>
          <w:p w:rsidR="00396AF2" w:rsidRPr="0081233A" w:rsidRDefault="003D4BB5" w:rsidP="003D4BB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</w:t>
            </w:r>
            <w:r w:rsidR="00C8023F">
              <w:rPr>
                <w:rFonts w:ascii="Times New Roman" w:hAnsi="Times New Roman"/>
                <w:sz w:val="28"/>
                <w:szCs w:val="28"/>
              </w:rPr>
              <w:t>тр.</w:t>
            </w:r>
          </w:p>
        </w:tc>
      </w:tr>
      <w:tr w:rsidR="00396AF2" w:rsidTr="003D4BB5">
        <w:tc>
          <w:tcPr>
            <w:tcW w:w="534" w:type="dxa"/>
          </w:tcPr>
          <w:p w:rsidR="00396AF2" w:rsidRPr="0081233A" w:rsidRDefault="00396AF2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4" w:type="dxa"/>
          </w:tcPr>
          <w:p w:rsidR="00396AF2" w:rsidRDefault="00396AF2" w:rsidP="00FA1525">
            <w:pPr>
              <w:spacing w:line="36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Критерии и показатели, характеризующие качество результатов, процесса и условий профессиональной деятельности учителя и самооценка результатов педагогической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0" w:type="dxa"/>
          </w:tcPr>
          <w:p w:rsidR="00396AF2" w:rsidRPr="00611678" w:rsidRDefault="00611678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78">
              <w:rPr>
                <w:rFonts w:ascii="Times New Roman" w:hAnsi="Times New Roman"/>
                <w:sz w:val="28"/>
                <w:szCs w:val="28"/>
              </w:rPr>
              <w:t>9 - 10</w:t>
            </w:r>
          </w:p>
        </w:tc>
      </w:tr>
      <w:tr w:rsidR="00396AF2" w:rsidTr="003D4BB5">
        <w:tc>
          <w:tcPr>
            <w:tcW w:w="534" w:type="dxa"/>
          </w:tcPr>
          <w:p w:rsidR="00396AF2" w:rsidRPr="0081233A" w:rsidRDefault="00396AF2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14" w:type="dxa"/>
          </w:tcPr>
          <w:p w:rsidR="00396AF2" w:rsidRDefault="00396AF2" w:rsidP="00FA1525">
            <w:pPr>
              <w:spacing w:line="36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Информационно-аналитическая справка  учителя  математики МБОУ «Цилемская СОШ» Чупровой Надежды Тимофеевны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0" w:type="dxa"/>
          </w:tcPr>
          <w:p w:rsidR="00396AF2" w:rsidRPr="00611678" w:rsidRDefault="00611678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78">
              <w:rPr>
                <w:rFonts w:ascii="Times New Roman" w:hAnsi="Times New Roman"/>
                <w:sz w:val="28"/>
                <w:szCs w:val="28"/>
              </w:rPr>
              <w:t>11 - 48</w:t>
            </w:r>
          </w:p>
        </w:tc>
      </w:tr>
      <w:tr w:rsidR="00396AF2" w:rsidTr="003D4BB5">
        <w:tc>
          <w:tcPr>
            <w:tcW w:w="534" w:type="dxa"/>
          </w:tcPr>
          <w:p w:rsidR="00396AF2" w:rsidRPr="0081233A" w:rsidRDefault="00396AF2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14" w:type="dxa"/>
          </w:tcPr>
          <w:p w:rsidR="00396AF2" w:rsidRPr="0081233A" w:rsidRDefault="00DF1524" w:rsidP="00FA1525">
            <w:pPr>
              <w:spacing w:line="360" w:lineRule="auto"/>
              <w:ind w:left="68" w:right="141"/>
              <w:rPr>
                <w:rFonts w:ascii="Times New Roman" w:hAnsi="Times New Roman"/>
                <w:sz w:val="28"/>
                <w:szCs w:val="28"/>
              </w:rPr>
            </w:pPr>
            <w:r w:rsidRPr="00DF1524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  <w:r w:rsidR="00396AF2" w:rsidRPr="00DF1524">
              <w:rPr>
                <w:rFonts w:ascii="Times New Roman" w:hAnsi="Times New Roman"/>
                <w:sz w:val="28"/>
                <w:szCs w:val="28"/>
              </w:rPr>
              <w:t>о  переименовании образовательного учреждения.</w:t>
            </w:r>
          </w:p>
        </w:tc>
        <w:tc>
          <w:tcPr>
            <w:tcW w:w="1450" w:type="dxa"/>
          </w:tcPr>
          <w:p w:rsidR="00396AF2" w:rsidRPr="00611678" w:rsidRDefault="00611678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7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96AF2" w:rsidTr="003D4BB5">
        <w:tc>
          <w:tcPr>
            <w:tcW w:w="534" w:type="dxa"/>
          </w:tcPr>
          <w:p w:rsidR="00396AF2" w:rsidRPr="0081233A" w:rsidRDefault="00396AF2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14" w:type="dxa"/>
          </w:tcPr>
          <w:p w:rsidR="00396AF2" w:rsidRDefault="00396AF2" w:rsidP="00FA1525">
            <w:pPr>
              <w:spacing w:line="36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Копия аттестационного листа, 2009 г.</w:t>
            </w:r>
          </w:p>
        </w:tc>
        <w:tc>
          <w:tcPr>
            <w:tcW w:w="1450" w:type="dxa"/>
          </w:tcPr>
          <w:p w:rsidR="00396AF2" w:rsidRPr="00611678" w:rsidRDefault="00611678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7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96AF2" w:rsidTr="003D4BB5">
        <w:tc>
          <w:tcPr>
            <w:tcW w:w="534" w:type="dxa"/>
          </w:tcPr>
          <w:p w:rsidR="00396AF2" w:rsidRPr="0081233A" w:rsidRDefault="00396AF2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14" w:type="dxa"/>
          </w:tcPr>
          <w:p w:rsidR="00396AF2" w:rsidRDefault="00396AF2" w:rsidP="00FA1525">
            <w:pPr>
              <w:spacing w:line="36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D0CBC">
              <w:rPr>
                <w:rFonts w:ascii="Times New Roman" w:hAnsi="Times New Roman"/>
                <w:sz w:val="28"/>
                <w:szCs w:val="28"/>
              </w:rPr>
              <w:t>окументы и материалы, подтверждающие результаты педагоги</w:t>
            </w:r>
            <w:r>
              <w:rPr>
                <w:rFonts w:ascii="Times New Roman" w:hAnsi="Times New Roman"/>
                <w:sz w:val="28"/>
                <w:szCs w:val="28"/>
              </w:rPr>
              <w:t>ческой деятельности (Приложения).</w:t>
            </w:r>
          </w:p>
        </w:tc>
        <w:tc>
          <w:tcPr>
            <w:tcW w:w="1450" w:type="dxa"/>
          </w:tcPr>
          <w:p w:rsidR="00396AF2" w:rsidRPr="00611678" w:rsidRDefault="001859C2" w:rsidP="00FA152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51 </w:t>
            </w:r>
          </w:p>
        </w:tc>
      </w:tr>
    </w:tbl>
    <w:p w:rsidR="00396AF2" w:rsidRDefault="00396AF2" w:rsidP="00396AF2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064" w:type="dxa"/>
        <w:tblInd w:w="250" w:type="dxa"/>
        <w:tblLook w:val="04A0" w:firstRow="1" w:lastRow="0" w:firstColumn="1" w:lastColumn="0" w:noHBand="0" w:noVBand="1"/>
      </w:tblPr>
      <w:tblGrid>
        <w:gridCol w:w="2268"/>
        <w:gridCol w:w="7796"/>
      </w:tblGrid>
      <w:tr w:rsidR="00C11046" w:rsidTr="007D7128">
        <w:tc>
          <w:tcPr>
            <w:tcW w:w="2268" w:type="dxa"/>
          </w:tcPr>
          <w:p w:rsidR="00C11046" w:rsidRPr="007D7128" w:rsidRDefault="003648AB" w:rsidP="003648AB">
            <w:pPr>
              <w:spacing w:line="36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C11046" w:rsidRPr="007D7128" w:rsidRDefault="003648AB" w:rsidP="003648AB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C11046" w:rsidRPr="007D7128">
              <w:rPr>
                <w:rFonts w:ascii="Times New Roman" w:hAnsi="Times New Roman"/>
                <w:b/>
                <w:sz w:val="28"/>
                <w:szCs w:val="28"/>
              </w:rPr>
              <w:t>риложени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C11046" w:rsidRPr="007D71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72A19" w:rsidTr="007D7128">
        <w:tc>
          <w:tcPr>
            <w:tcW w:w="2268" w:type="dxa"/>
          </w:tcPr>
          <w:p w:rsidR="00272A19" w:rsidRDefault="00272A19" w:rsidP="00C11046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 w:rsidRPr="0036625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796" w:type="dxa"/>
          </w:tcPr>
          <w:p w:rsidR="00272A19" w:rsidRDefault="00272A19" w:rsidP="00ED2690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66258"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предметника за 2010-2013 учебные </w:t>
            </w:r>
            <w:r w:rsidRPr="00366258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272A19" w:rsidTr="007D7128">
        <w:tc>
          <w:tcPr>
            <w:tcW w:w="2268" w:type="dxa"/>
          </w:tcPr>
          <w:p w:rsidR="00272A19" w:rsidRDefault="00272A19" w:rsidP="007A0C04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7796" w:type="dxa"/>
          </w:tcPr>
          <w:p w:rsidR="00272A19" w:rsidRDefault="00272A19" w:rsidP="00ED2690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79F">
              <w:rPr>
                <w:rFonts w:ascii="Times New Roman" w:hAnsi="Times New Roman"/>
                <w:sz w:val="28"/>
                <w:szCs w:val="28"/>
              </w:rPr>
              <w:t xml:space="preserve">Справка  </w:t>
            </w:r>
            <w:r w:rsidR="00330C6F" w:rsidRPr="00D9279F">
              <w:rPr>
                <w:rFonts w:ascii="Times New Roman" w:hAnsi="Times New Roman"/>
                <w:sz w:val="28"/>
                <w:szCs w:val="28"/>
              </w:rPr>
              <w:t>п</w:t>
            </w:r>
            <w:r w:rsidR="00330C6F">
              <w:rPr>
                <w:rFonts w:ascii="Times New Roman" w:hAnsi="Times New Roman"/>
                <w:sz w:val="28"/>
                <w:szCs w:val="28"/>
              </w:rPr>
              <w:t>о итогам персонального контроля.</w:t>
            </w:r>
          </w:p>
        </w:tc>
      </w:tr>
      <w:tr w:rsidR="00272A19" w:rsidTr="007D7128">
        <w:tc>
          <w:tcPr>
            <w:tcW w:w="2268" w:type="dxa"/>
          </w:tcPr>
          <w:p w:rsidR="00272A19" w:rsidRDefault="00272A19" w:rsidP="007A0C04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7796" w:type="dxa"/>
          </w:tcPr>
          <w:p w:rsidR="00272A19" w:rsidRDefault="0018201C" w:rsidP="00ED2690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72A19" w:rsidRPr="0018201C">
              <w:rPr>
                <w:rFonts w:ascii="Times New Roman" w:hAnsi="Times New Roman"/>
                <w:sz w:val="28"/>
                <w:szCs w:val="28"/>
              </w:rPr>
              <w:t>нализ анкетирования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по методике диагностики направленности учебной мотивации (Дубовицкая Т.Д.).</w:t>
            </w:r>
          </w:p>
        </w:tc>
      </w:tr>
      <w:tr w:rsidR="00ED2690" w:rsidTr="007D7128">
        <w:tc>
          <w:tcPr>
            <w:tcW w:w="2268" w:type="dxa"/>
          </w:tcPr>
          <w:p w:rsidR="00ED2690" w:rsidRDefault="00ED2690" w:rsidP="007A0C04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7796" w:type="dxa"/>
          </w:tcPr>
          <w:p w:rsidR="00ED2690" w:rsidRDefault="00ED2690" w:rsidP="00ED2690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Молодёжный математический чемпионат. Итоговые результаты за  2009-2013 учебные годы.</w:t>
            </w:r>
          </w:p>
        </w:tc>
      </w:tr>
      <w:tr w:rsidR="00ED2690" w:rsidTr="007D7128">
        <w:tc>
          <w:tcPr>
            <w:tcW w:w="2268" w:type="dxa"/>
          </w:tcPr>
          <w:p w:rsidR="00ED2690" w:rsidRDefault="00ED2690" w:rsidP="007A0C04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7796" w:type="dxa"/>
          </w:tcPr>
          <w:p w:rsidR="00ED2690" w:rsidRDefault="00ED2690" w:rsidP="00ED2690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математического конкурса-игры «Кенгуру» за 2010, 2011, 2012 годы.</w:t>
            </w:r>
          </w:p>
        </w:tc>
      </w:tr>
      <w:tr w:rsidR="00ED2690" w:rsidTr="007D7128">
        <w:tc>
          <w:tcPr>
            <w:tcW w:w="2268" w:type="dxa"/>
          </w:tcPr>
          <w:p w:rsidR="00ED2690" w:rsidRDefault="00ED2690" w:rsidP="007A0C04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7796" w:type="dxa"/>
          </w:tcPr>
          <w:p w:rsidR="00ED2690" w:rsidRDefault="00ED2690" w:rsidP="00ED2690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Списки участников муниципального этапа республиканского конкурса «Малая Нобелевская премия Республики Коми» 2011, 2012 годы.</w:t>
            </w:r>
          </w:p>
        </w:tc>
      </w:tr>
      <w:tr w:rsidR="00ED2690" w:rsidTr="007D7128">
        <w:tc>
          <w:tcPr>
            <w:tcW w:w="2268" w:type="dxa"/>
          </w:tcPr>
          <w:p w:rsidR="00ED2690" w:rsidRDefault="00ED2690" w:rsidP="007A0C04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7796" w:type="dxa"/>
          </w:tcPr>
          <w:p w:rsidR="00ED2690" w:rsidRDefault="00ED2690" w:rsidP="00ED2690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Самоанализ деятельности учителя по итогам учебного года 2009 – 2013 годы.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7A0C04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внеурочной деятельности учителя.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7A0C04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учебная программа факультатива для 5 – 6 классов «Решение задач разных типов».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7A0C04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учебная программа кружка для 5 класса «Решение логических задач».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учебная программа кружка для 6 класса «Задачи Кенгуру».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учебная программа кружка для 7 класса «Для тех, кто хочет знать больше».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учебная программа кружка для 8 класса «Для тех, кто хочет знать больше».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учебная программа кружка для 9 класса «Для тех, кто хочет знать больше».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учебная программа курса по выбору для 9 класса «Преобразование графиков элементарных функций».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учебная программа элективного курса для 10 класса «Эффективные методы решения задач алгебры и начала анализа».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учебная программа элективного курса для 11 класса «За пределами учебника математики».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с одарёнными детьми на 2012-2013 учебный год.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7796" w:type="dxa"/>
          </w:tcPr>
          <w:p w:rsidR="00E07EDA" w:rsidRPr="00805F34" w:rsidRDefault="00E07EDA" w:rsidP="00E07EDA">
            <w:pPr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34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  <w:r w:rsidR="00805F34">
              <w:rPr>
                <w:rFonts w:ascii="Times New Roman" w:hAnsi="Times New Roman"/>
                <w:sz w:val="28"/>
                <w:szCs w:val="28"/>
              </w:rPr>
              <w:t>о системе внеурочной деятельности учителя.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 за 1 место в математическом КВН команде «Высота».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42090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 за 1 место в математическом КВН команде «Архимед».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 за 1 место в математическом конкурсе эрудитов команде «Квадрат» учеников 8 класса.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степени Чупровой Екатерины за 2 место по математике в муниципальном этапе Всероссийской предметной олимпиады школьников в 2008-2009 учебном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степени Бобрецовой Анны за 3 место по математике в муниципальном этапе Всероссийской предметной олимпиады школьников в 2008-2009 учебном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 Чупровой Екатерины за 1 место по математике в муниципальном этапе Всероссийской предметной олимпиады школьников в 2009-2010 учебном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степени Бобрецовой Анны за 2 место по математике в муниципальном этапе Всероссийской предметной олимпиады школьников в 2009-2010 учебном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степени Бобрецовой Анны за 2 место по математике в муниципальном этапе Всероссийской предметной олимпиады школьников в 2011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 Чупровой Екатерины за 1 место по математике в муниципальном этапе Всероссийской предметной олимпиады школьников в 2012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 Меребашвили Нани за 1 место по математике в муниципальном этапе Всероссийской предметной олимпиады школьников в 2012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Бобрецовой Анны за 1 место в номинации «За достижения в изучении точных наук» муниципального этапа республиканского конкурса «Малая Нобелевская премия Республики Коми» в 2011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 1-го (муниципального) этапа республиканского конкурса «Малая Нобелевская премия Республики Коми» в номинации «За достижения в изучении точных наук» Бобрецовой Анны в 2012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 – Победитель 1 этапа «Малой Нобелевской премии Республики Коми – 2012» в номинации «За достижения в изучении точных наук» Чупрова Екатерина.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33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«Малой Нобелевской премии Республики Коми – 2012» в номинации «За достижения в изучении точных наук» Чупрова Екатерина.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 Поповой Алёны в межрегиональной заочной физико-математической олимпиаде 2011-2012 г.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 2 степени Чупрова Валерия и Дуркина Ивана в межрегиональной заочной физико-математической олимпиаде 2011-2012 г.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за лучший результат в городе (районе) Бобрецовой Анны, участника Всероссийского молодёжного математического чемпионата 2010 г.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за лучший результат в городе (районе) Чупровой Екатерины, участника Всероссийского молодёжного математического чемпионата 2011 г.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«Кенгуру» Бобрецовой Анны за четвёртое место в Республике Коми 2010 г.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</w:t>
            </w:r>
          </w:p>
        </w:tc>
        <w:tc>
          <w:tcPr>
            <w:tcW w:w="7796" w:type="dxa"/>
          </w:tcPr>
          <w:p w:rsidR="00E07EDA" w:rsidRDefault="00E07EDA" w:rsidP="00E07EDA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 участия учащихся в международном конкурс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игре «Кенгуру».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Сертификаты участия учащихся во всероссийском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молодёжном математическом чемпионате и всероссийской олимпиаде (г. Бийск).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Чупровой Н.Т. за подготовку призёра  Всероссийского молодёжного математического чемпионата 2010 г.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42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Чупровой Н.Т. за подготовку призёра  Всероссийского молодёжного математического чемпионата 2011 г.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tabs>
                <w:tab w:val="left" w:pos="2052"/>
              </w:tabs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43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Чупровой Н.Т. за активное участие во Всероссийском молодёжном математическом чемпионате 2012 г.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Чупровой Н.Т. за активное участие во Всероссийском молодёжном математическом чемпионате 2013 г.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Чупровой Н.Т., наставника победителя в номинации «За достижения в изучении точных наук» муниципального этапа республиканского конкурса «Малая Нобелевская премия Республики Коми» в 2011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46</w:t>
            </w:r>
          </w:p>
        </w:tc>
        <w:tc>
          <w:tcPr>
            <w:tcW w:w="7796" w:type="dxa"/>
          </w:tcPr>
          <w:p w:rsidR="00E07EDA" w:rsidRDefault="00E07EDA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наставника-победителя в номинации «За достижения в изучении точных наук» 1-го (муниципального) этапа республиканского конкурса «Малая Нобелевская премия Республики Коми» в 2012 году.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47</w:t>
            </w:r>
          </w:p>
        </w:tc>
        <w:tc>
          <w:tcPr>
            <w:tcW w:w="7796" w:type="dxa"/>
          </w:tcPr>
          <w:p w:rsidR="00E07EDA" w:rsidRDefault="00E07EDA" w:rsidP="00E07EDA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 – Победитель 1 этапа «Малой Нобелевской премии Республики Коми – 2012» в номинации «За достижения в изучении точных наук» Чупрова Н.Т.</w:t>
            </w:r>
          </w:p>
        </w:tc>
      </w:tr>
      <w:tr w:rsidR="00E07EDA" w:rsidTr="007D7128">
        <w:tc>
          <w:tcPr>
            <w:tcW w:w="2268" w:type="dxa"/>
          </w:tcPr>
          <w:p w:rsidR="00E07EDA" w:rsidRDefault="00E07EDA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</w:t>
            </w:r>
          </w:p>
        </w:tc>
        <w:tc>
          <w:tcPr>
            <w:tcW w:w="7796" w:type="dxa"/>
          </w:tcPr>
          <w:p w:rsidR="00E07EDA" w:rsidRDefault="009D043B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«Малой Нобелевской премии Республики Коми – 2012» в номинации «За достижения в изучении точных наук» Чупрова Н.Т.</w:t>
            </w:r>
          </w:p>
        </w:tc>
      </w:tr>
      <w:tr w:rsidR="009D043B" w:rsidTr="007D7128">
        <w:tc>
          <w:tcPr>
            <w:tcW w:w="2268" w:type="dxa"/>
          </w:tcPr>
          <w:p w:rsidR="009D043B" w:rsidRDefault="009D043B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49</w:t>
            </w:r>
          </w:p>
        </w:tc>
        <w:tc>
          <w:tcPr>
            <w:tcW w:w="7796" w:type="dxa"/>
          </w:tcPr>
          <w:p w:rsidR="009D043B" w:rsidRDefault="009D043B" w:rsidP="000126FE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 ученицы 11 класса Чупровой Екатерины - презентация на республиканский этап конкурса Малая Нобелевская премия в номинации «За достижения в изучении точных наук».</w:t>
            </w:r>
          </w:p>
        </w:tc>
      </w:tr>
      <w:tr w:rsidR="009D043B" w:rsidTr="007D7128">
        <w:tc>
          <w:tcPr>
            <w:tcW w:w="2268" w:type="dxa"/>
          </w:tcPr>
          <w:p w:rsidR="009D043B" w:rsidRDefault="009D043B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</w:t>
            </w:r>
          </w:p>
        </w:tc>
        <w:tc>
          <w:tcPr>
            <w:tcW w:w="7796" w:type="dxa"/>
          </w:tcPr>
          <w:p w:rsidR="009D043B" w:rsidRPr="00805F34" w:rsidRDefault="009D043B" w:rsidP="009D043B">
            <w:pPr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34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  <w:r w:rsidR="00805F34">
              <w:rPr>
                <w:rFonts w:ascii="Times New Roman" w:hAnsi="Times New Roman"/>
                <w:sz w:val="28"/>
                <w:szCs w:val="28"/>
              </w:rPr>
              <w:t>о современных педагогических технологиях.</w:t>
            </w:r>
          </w:p>
        </w:tc>
      </w:tr>
      <w:tr w:rsidR="009D043B" w:rsidTr="007D7128">
        <w:tc>
          <w:tcPr>
            <w:tcW w:w="2268" w:type="dxa"/>
          </w:tcPr>
          <w:p w:rsidR="009D043B" w:rsidRDefault="009D043B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51</w:t>
            </w:r>
          </w:p>
        </w:tc>
        <w:tc>
          <w:tcPr>
            <w:tcW w:w="7796" w:type="dxa"/>
          </w:tcPr>
          <w:p w:rsidR="009D043B" w:rsidRDefault="009D043B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урока в 6 классе на тему «Проценты. Решение задач» по проблеме «Жить или курить».</w:t>
            </w:r>
          </w:p>
        </w:tc>
      </w:tr>
      <w:tr w:rsidR="001D6CCF" w:rsidTr="007D7128">
        <w:tc>
          <w:tcPr>
            <w:tcW w:w="2268" w:type="dxa"/>
          </w:tcPr>
          <w:p w:rsidR="001D6CCF" w:rsidRPr="00366258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52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 уроку в 6 классе на тему «Проценты. Решение задач» по проблеме «Жить или курить».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53</w:t>
            </w:r>
          </w:p>
        </w:tc>
        <w:tc>
          <w:tcPr>
            <w:tcW w:w="7796" w:type="dxa"/>
          </w:tcPr>
          <w:p w:rsidR="001D6CCF" w:rsidRDefault="001D6CCF" w:rsidP="001D6CCF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 уроку в 6 классе на тему «Решение уравнений».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54</w:t>
            </w:r>
          </w:p>
        </w:tc>
        <w:tc>
          <w:tcPr>
            <w:tcW w:w="7796" w:type="dxa"/>
          </w:tcPr>
          <w:p w:rsidR="001D6CCF" w:rsidRPr="00336C5B" w:rsidRDefault="001D6CCF" w:rsidP="000126FE">
            <w:pPr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Скриншот страниц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336C5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pedsovet</w:t>
            </w:r>
            <w:proofErr w:type="spellEnd"/>
            <w:r w:rsidRPr="00336C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eljur</w:t>
            </w:r>
            <w:proofErr w:type="spellEnd"/>
            <w:r w:rsidRPr="00336C5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урока в 6 классе на тему «Решение уравнений».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 по программе «Организация профильного обучения старшеклассников. ЕГЭ» 2005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 по программе «Информационные технологии в образовании» 2006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58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о повышении квалификации по программе «Информационные технологии в образовании» 2006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59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о повышении квалификации по программе «Организация исследовательской и проектной деятельности учащихся в условиях современной общеобразовательной школы» 2006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о повышении квалификации по программе «Совершенствование профессиональной компетентности учителя математики в условиях модернизации образования» 2007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об обучении на семинаре «Актуальные проблемы преподавания естественнонаучных и гуманитарных дисциплин в современной школе» 2011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 по программе «Особенности преподавания математики в школе в условиях введения ФГОС второго поколения» 2012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  <w:tc>
          <w:tcPr>
            <w:tcW w:w="7796" w:type="dxa"/>
          </w:tcPr>
          <w:p w:rsidR="001D6CCF" w:rsidRDefault="001D6CCF" w:rsidP="001D6CCF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Конспект урока в 8 классе «Дробные рациональные уравнения». 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профессионального самообразования учителя Чупровой Н.Т. на 2012-2013 учебный год.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профессионального самообразования учителя Чупровой Н.Т. на 2013-2014 учебный год.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  <w:tc>
          <w:tcPr>
            <w:tcW w:w="7796" w:type="dxa"/>
          </w:tcPr>
          <w:p w:rsidR="001D6CCF" w:rsidRPr="00805F34" w:rsidRDefault="001D6CCF" w:rsidP="001D6CCF">
            <w:pPr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34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  <w:r w:rsidR="00805F34">
              <w:rPr>
                <w:rFonts w:ascii="Times New Roman" w:hAnsi="Times New Roman"/>
                <w:sz w:val="28"/>
                <w:szCs w:val="28"/>
              </w:rPr>
              <w:t>о методической работе учителя.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1к приказу ОО АМО МР «Усть-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Цилемский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01.10.2010 г. № 191.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68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от ГАОУДПО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С РК «КРИРО» № 519-фоо от 28.09.2012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  <w:tc>
          <w:tcPr>
            <w:tcW w:w="7796" w:type="dxa"/>
          </w:tcPr>
          <w:p w:rsidR="001D6CCF" w:rsidRDefault="001D6CCF" w:rsidP="001D6CCF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разработки: опорные конспекты – памятки к урокам.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  <w:tc>
          <w:tcPr>
            <w:tcW w:w="7796" w:type="dxa"/>
          </w:tcPr>
          <w:p w:rsidR="001D6CCF" w:rsidRDefault="001D6CCF" w:rsidP="001D6CCF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Скриншот страниц с публикациями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336C5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pedsovet</w:t>
            </w:r>
            <w:proofErr w:type="spellEnd"/>
            <w:r w:rsidRPr="00336C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Школу</w:t>
            </w:r>
            <w:r w:rsidRPr="0003594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71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заседания районного методического объединения учителей математики 2006 г. (копия).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проведения семинара с заместителями директоров ОУ 2006 г. (копия).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73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ОО АМО МР «Усть-Цилемский» от 29.03.2006 г. № 86-о (копия).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105137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74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районного методического объединения учителей математики 2011 г. (копия приложения к приказу ОО АМО МР «Усть-Цилемский» от 24.01.2011 г. № 15).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ОО АМО МР «Усть-Цилемский» от 24.01.2011 г. № 13 (копия).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76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заседания районного методического учителей математики от 24.02.2011 г. № 2 (копия).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77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районного методического объединения учителей математики 2013 г. (копия приложения к приказу УО АМО МР «Усть-Цилемский»).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78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УО АМО МР «Усть-Цилемский» участника РМО учителей математики от 03.04.2013 г. Чупровой Н.Т.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79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степени первого всероссийского конкурса «Организация учебно-воспитательного процесса, научно-исследовательской, методической и экспериментальной работы в образовательных учреждениях» Чупровой Н.Т. 2007г.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</w:t>
            </w:r>
          </w:p>
        </w:tc>
        <w:tc>
          <w:tcPr>
            <w:tcW w:w="7796" w:type="dxa"/>
          </w:tcPr>
          <w:p w:rsidR="001D6CCF" w:rsidRDefault="001D6CCF" w:rsidP="000126FE">
            <w:pPr>
              <w:tabs>
                <w:tab w:val="left" w:pos="786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 ШМО учителей математики и информатики МБОУ «Цилемская СОШ» в муниципальном этапе республиканского конкурса ШМО учителей-предметников 2013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 республиканского конкурса ШМО учителей-предметников 2013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82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участника Всероссийской дистанционной психолого-педагогической олимпиаде для учителей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InfoUrok</w:t>
            </w:r>
            <w:proofErr w:type="spellEnd"/>
            <w:r w:rsidRPr="00F45F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83</w:t>
            </w:r>
          </w:p>
        </w:tc>
        <w:tc>
          <w:tcPr>
            <w:tcW w:w="7796" w:type="dxa"/>
          </w:tcPr>
          <w:p w:rsidR="001D6CCF" w:rsidRPr="001F47C8" w:rsidRDefault="001D6CCF" w:rsidP="000126FE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47C8">
              <w:rPr>
                <w:rFonts w:ascii="Times New Roman" w:hAnsi="Times New Roman"/>
                <w:sz w:val="28"/>
                <w:szCs w:val="28"/>
              </w:rPr>
              <w:t>Программа  «Сохранение и укрепление здоровья детей на основе здоровьесберегающих технологий на уроках математики», используемая учителем в учебно-воспитательном процессе.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84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Ведомость результатов ГИА в новой форме по математике за курс основной школы учащихся 9 классов 2011 г. (копия).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85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учителя математики по результатам ГИА в новой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форме по математике за курс основной школы 2011 г. (копия).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86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учителя математики по результатам устного экзамена по геометрии за курс основной школы по выбору учащихся 2011 г. (копия).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87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Ведомость результатов ГИА в формате ЕГЭ по математике за курс средней школы выпускников 11 класса 2013 г. (копия).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88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учителя математики по результатам ГИА в формате ЕГЭ по математике за курс средней школы выпускников 11 класса 2013 г. (копия).</w:t>
            </w:r>
          </w:p>
        </w:tc>
      </w:tr>
      <w:tr w:rsidR="001D6CCF" w:rsidTr="007D7128">
        <w:tc>
          <w:tcPr>
            <w:tcW w:w="2268" w:type="dxa"/>
          </w:tcPr>
          <w:p w:rsidR="001D6CCF" w:rsidRDefault="001D6CCF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89</w:t>
            </w:r>
          </w:p>
        </w:tc>
        <w:tc>
          <w:tcPr>
            <w:tcW w:w="7796" w:type="dxa"/>
          </w:tcPr>
          <w:p w:rsidR="001D6CCF" w:rsidRDefault="001D6CCF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 от ректора СГУ Истиховской М.Д. 2013 г.</w:t>
            </w:r>
          </w:p>
        </w:tc>
      </w:tr>
      <w:tr w:rsidR="00B22503" w:rsidTr="007D7128">
        <w:tc>
          <w:tcPr>
            <w:tcW w:w="2268" w:type="dxa"/>
          </w:tcPr>
          <w:p w:rsidR="00B22503" w:rsidRDefault="00B22503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90</w:t>
            </w:r>
          </w:p>
        </w:tc>
        <w:tc>
          <w:tcPr>
            <w:tcW w:w="7796" w:type="dxa"/>
          </w:tcPr>
          <w:p w:rsidR="00B22503" w:rsidRDefault="00B22503" w:rsidP="000126FE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Почётная грамота МО и ВШ Республики Коми 2007 г. (копия).</w:t>
            </w:r>
          </w:p>
        </w:tc>
      </w:tr>
      <w:tr w:rsidR="00B22503" w:rsidTr="007D7128">
        <w:tc>
          <w:tcPr>
            <w:tcW w:w="2268" w:type="dxa"/>
          </w:tcPr>
          <w:p w:rsidR="00B22503" w:rsidRDefault="00B22503" w:rsidP="000126FE">
            <w:pPr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6625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</w:t>
            </w:r>
          </w:p>
        </w:tc>
        <w:tc>
          <w:tcPr>
            <w:tcW w:w="7796" w:type="dxa"/>
          </w:tcPr>
          <w:p w:rsidR="00B22503" w:rsidRDefault="00B22503" w:rsidP="000126FE">
            <w:pPr>
              <w:spacing w:line="27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Публичная презентация результатов педагогической деятельности и инновационной работы Чупровой Н.Т.</w:t>
            </w:r>
          </w:p>
        </w:tc>
      </w:tr>
    </w:tbl>
    <w:p w:rsidR="00396AF2" w:rsidRDefault="00396AF2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Default="008E173A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436CCE" w:rsidRDefault="00436CCE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436CCE" w:rsidRDefault="00436CCE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436CCE" w:rsidRDefault="00436CCE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436CCE" w:rsidRDefault="00436CCE" w:rsidP="00562AF6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E173A" w:rsidRPr="00562AF6" w:rsidRDefault="008E173A" w:rsidP="00AE09DF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F438BA" w:rsidRPr="00F438BA" w:rsidRDefault="007A76B3" w:rsidP="005D23C0">
      <w:pPr>
        <w:pStyle w:val="af"/>
        <w:spacing w:line="360" w:lineRule="auto"/>
        <w:ind w:right="141" w:firstLine="284"/>
        <w:jc w:val="center"/>
        <w:rPr>
          <w:b/>
          <w:sz w:val="28"/>
          <w:szCs w:val="28"/>
        </w:rPr>
      </w:pPr>
      <w:r w:rsidRPr="00F438BA">
        <w:rPr>
          <w:b/>
          <w:sz w:val="28"/>
          <w:szCs w:val="28"/>
        </w:rPr>
        <w:lastRenderedPageBreak/>
        <w:t>Критерии и показатели, характеризующие качество результатов,</w:t>
      </w:r>
    </w:p>
    <w:p w:rsidR="00F438BA" w:rsidRPr="00F438BA" w:rsidRDefault="007A76B3" w:rsidP="005D23C0">
      <w:pPr>
        <w:pStyle w:val="af"/>
        <w:spacing w:line="360" w:lineRule="auto"/>
        <w:ind w:right="141" w:firstLine="284"/>
        <w:jc w:val="center"/>
        <w:rPr>
          <w:b/>
          <w:sz w:val="28"/>
          <w:szCs w:val="28"/>
        </w:rPr>
      </w:pPr>
      <w:r w:rsidRPr="00F438BA">
        <w:rPr>
          <w:b/>
          <w:sz w:val="28"/>
          <w:szCs w:val="28"/>
        </w:rPr>
        <w:t>процесса и условий профессиональной деятельности учителя</w:t>
      </w:r>
      <w:r w:rsidR="009C2928">
        <w:rPr>
          <w:b/>
          <w:sz w:val="28"/>
          <w:szCs w:val="28"/>
        </w:rPr>
        <w:t xml:space="preserve">, содержащие </w:t>
      </w:r>
    </w:p>
    <w:p w:rsidR="00C236B7" w:rsidRPr="00492893" w:rsidRDefault="009C2928" w:rsidP="005D23C0">
      <w:pPr>
        <w:pStyle w:val="af"/>
        <w:spacing w:line="360" w:lineRule="auto"/>
        <w:ind w:right="14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самооценку</w:t>
      </w:r>
      <w:r w:rsidR="007A76B3" w:rsidRPr="00F438BA">
        <w:rPr>
          <w:b/>
          <w:sz w:val="28"/>
          <w:szCs w:val="28"/>
        </w:rPr>
        <w:t xml:space="preserve"> результатов педагогической деятельности учителя</w:t>
      </w:r>
      <w:r w:rsidR="00902705" w:rsidRPr="00F438BA">
        <w:rPr>
          <w:b/>
          <w:sz w:val="28"/>
          <w:szCs w:val="28"/>
        </w:rPr>
        <w:t xml:space="preserve"> математики</w:t>
      </w:r>
      <w:r w:rsidR="00CB0A7B">
        <w:rPr>
          <w:b/>
          <w:sz w:val="28"/>
          <w:szCs w:val="28"/>
        </w:rPr>
        <w:t xml:space="preserve"> </w:t>
      </w:r>
      <w:r w:rsidR="00902705" w:rsidRPr="00F438BA">
        <w:rPr>
          <w:b/>
          <w:sz w:val="28"/>
          <w:szCs w:val="28"/>
        </w:rPr>
        <w:t>Чупровой Надежды Тимофеевны</w:t>
      </w:r>
      <w:r w:rsidR="00425715" w:rsidRPr="00F438BA">
        <w:rPr>
          <w:b/>
          <w:sz w:val="28"/>
          <w:szCs w:val="28"/>
        </w:rPr>
        <w:t>.</w:t>
      </w:r>
    </w:p>
    <w:tbl>
      <w:tblPr>
        <w:tblW w:w="48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962"/>
        <w:gridCol w:w="2266"/>
      </w:tblGrid>
      <w:tr w:rsidR="00492893" w:rsidRPr="00C236B7" w:rsidTr="00562AF6">
        <w:trPr>
          <w:tblHeader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bCs/>
                <w:sz w:val="28"/>
                <w:szCs w:val="28"/>
              </w:rPr>
              <w:br w:type="page"/>
            </w:r>
            <w:r w:rsidRPr="0081559F">
              <w:rPr>
                <w:sz w:val="28"/>
                <w:szCs w:val="28"/>
              </w:rPr>
              <w:t>Критерий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>Показатели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>Самооценка в баллах, проставляемая учителем</w:t>
            </w:r>
          </w:p>
        </w:tc>
      </w:tr>
      <w:tr w:rsidR="00492893" w:rsidRPr="00C236B7" w:rsidTr="00562AF6"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1559F">
              <w:rPr>
                <w:sz w:val="28"/>
                <w:szCs w:val="28"/>
              </w:rPr>
              <w:t xml:space="preserve">Образовательные достижения учащихся </w:t>
            </w:r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 xml:space="preserve">(за </w:t>
            </w:r>
            <w:proofErr w:type="gramStart"/>
            <w:r w:rsidRPr="0081559F">
              <w:rPr>
                <w:sz w:val="28"/>
                <w:szCs w:val="28"/>
              </w:rPr>
              <w:t>последние</w:t>
            </w:r>
            <w:proofErr w:type="gramEnd"/>
            <w:r w:rsidRPr="0081559F">
              <w:rPr>
                <w:sz w:val="28"/>
                <w:szCs w:val="28"/>
              </w:rPr>
              <w:t xml:space="preserve"> 3 -5 лет); </w:t>
            </w:r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 xml:space="preserve">общее количество баллов </w:t>
            </w:r>
            <w:r w:rsidR="00100AA9">
              <w:rPr>
                <w:sz w:val="28"/>
                <w:szCs w:val="28"/>
              </w:rPr>
              <w:t>–</w:t>
            </w:r>
            <w:r w:rsidRPr="00100AA9">
              <w:rPr>
                <w:sz w:val="28"/>
                <w:szCs w:val="28"/>
              </w:rPr>
              <w:t>9</w:t>
            </w:r>
            <w:r w:rsidR="00100AA9">
              <w:rPr>
                <w:sz w:val="28"/>
                <w:szCs w:val="28"/>
              </w:rPr>
              <w:t>.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 xml:space="preserve">1.1. </w:t>
            </w:r>
            <w:proofErr w:type="spellStart"/>
            <w:r w:rsidRPr="0081559F">
              <w:rPr>
                <w:sz w:val="28"/>
                <w:szCs w:val="28"/>
              </w:rPr>
              <w:t>Обу</w:t>
            </w:r>
            <w:r>
              <w:rPr>
                <w:sz w:val="28"/>
                <w:szCs w:val="28"/>
              </w:rPr>
              <w:t>ченность</w:t>
            </w:r>
            <w:proofErr w:type="spellEnd"/>
            <w:r>
              <w:rPr>
                <w:sz w:val="28"/>
                <w:szCs w:val="28"/>
              </w:rPr>
              <w:t xml:space="preserve"> учащихся в динамике (9</w:t>
            </w:r>
            <w:r w:rsidRPr="0081559F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10</w:t>
            </w:r>
            <w:r w:rsidRPr="008155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11</w:t>
            </w:r>
            <w:r>
              <w:rPr>
                <w:iCs/>
                <w:sz w:val="28"/>
                <w:szCs w:val="28"/>
              </w:rPr>
              <w:t xml:space="preserve">классы </w:t>
            </w:r>
            <w:r w:rsidRPr="0081559F">
              <w:rPr>
                <w:iCs/>
                <w:sz w:val="28"/>
                <w:szCs w:val="28"/>
              </w:rPr>
              <w:t xml:space="preserve">- </w:t>
            </w:r>
            <w:r w:rsidRPr="0081559F">
              <w:rPr>
                <w:sz w:val="28"/>
                <w:szCs w:val="28"/>
              </w:rPr>
              <w:t xml:space="preserve">за три последовательных года обучения).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492893" w:rsidRPr="00C236B7" w:rsidTr="00562AF6"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>1.2. Качество знаний всех учащихся по предмету (</w:t>
            </w:r>
            <w:r>
              <w:rPr>
                <w:sz w:val="28"/>
                <w:szCs w:val="28"/>
              </w:rPr>
              <w:t xml:space="preserve">9, 10, 11 классы </w:t>
            </w:r>
            <w:r w:rsidRPr="0081559F">
              <w:rPr>
                <w:sz w:val="28"/>
                <w:szCs w:val="28"/>
              </w:rPr>
              <w:t xml:space="preserve">- за три последовательных года обучения).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492893" w:rsidRPr="00C236B7" w:rsidTr="00562AF6">
        <w:trPr>
          <w:trHeight w:val="1108"/>
        </w:trPr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>1.3. Количество учащихся, испытывающих интерес к изучению предмета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492893" w:rsidRPr="00C236B7" w:rsidTr="00562AF6"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 xml:space="preserve">2. </w:t>
            </w:r>
            <w:proofErr w:type="gramStart"/>
            <w:r w:rsidRPr="0081559F">
              <w:rPr>
                <w:sz w:val="28"/>
                <w:szCs w:val="28"/>
              </w:rPr>
              <w:t>Организация и результативность внеурочной деятельности по предмету (за последние 3- 5 лет);</w:t>
            </w:r>
            <w:proofErr w:type="gramEnd"/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 xml:space="preserve"> общее количество баллов -9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B921E5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>2.1. Количество учащихся, ежегодно вовлеченных во внеурочную деятельность по предмету</w:t>
            </w:r>
            <w:r w:rsidR="00B921E5">
              <w:rPr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492893" w:rsidRPr="00C236B7" w:rsidTr="00562AF6"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>2.2. Систематичность внеурочной деятельности по предмету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492893" w:rsidRPr="00C236B7" w:rsidTr="00562AF6"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100AA9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>2.3. Наличие особых достижений учащихся по предмету при позитивной динамике количества призеров, победителей.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492893" w:rsidRPr="00C236B7" w:rsidTr="00562AF6">
        <w:trPr>
          <w:trHeight w:val="1631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 xml:space="preserve">3. Обеспечение высокого качества организации образовательного процесса на основе эффективного использования </w:t>
            </w:r>
            <w:r w:rsidRPr="0081559F">
              <w:rPr>
                <w:sz w:val="28"/>
                <w:szCs w:val="28"/>
              </w:rPr>
              <w:lastRenderedPageBreak/>
              <w:t xml:space="preserve">современных образовательных технологий; </w:t>
            </w:r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>общее к</w:t>
            </w:r>
            <w:r w:rsidR="00EC376F">
              <w:rPr>
                <w:sz w:val="28"/>
                <w:szCs w:val="28"/>
              </w:rPr>
              <w:t>оличество баллов – 9.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59" w:rsidRPr="0081559F" w:rsidRDefault="00AC0859" w:rsidP="00B921E5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lastRenderedPageBreak/>
              <w:t xml:space="preserve">3.1. Активное использование проектных и исследовательских технологий в образовательном процессе.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59" w:rsidRPr="0081559F" w:rsidRDefault="00C64F03" w:rsidP="008D4950">
            <w:pPr>
              <w:pStyle w:val="af"/>
              <w:spacing w:line="276" w:lineRule="auto"/>
              <w:ind w:left="142" w:right="14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B45CDE">
              <w:rPr>
                <w:sz w:val="28"/>
                <w:szCs w:val="28"/>
              </w:rPr>
              <w:t xml:space="preserve"> балла</w:t>
            </w:r>
          </w:p>
        </w:tc>
      </w:tr>
      <w:tr w:rsidR="00492893" w:rsidRPr="00C236B7" w:rsidTr="00562AF6">
        <w:trPr>
          <w:trHeight w:val="1113"/>
        </w:trPr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>3.2. Использование ИКТ в образовательном процессе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59" w:rsidRPr="0081559F" w:rsidRDefault="000A4BE1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B45CDE">
              <w:rPr>
                <w:sz w:val="28"/>
                <w:szCs w:val="28"/>
              </w:rPr>
              <w:t>балла</w:t>
            </w:r>
          </w:p>
        </w:tc>
      </w:tr>
      <w:tr w:rsidR="00492893" w:rsidRPr="00C236B7" w:rsidTr="00562AF6">
        <w:trPr>
          <w:trHeight w:val="1795"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59" w:rsidRPr="0081559F" w:rsidRDefault="00AC0859" w:rsidP="00B921E5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>3.3. Использование технологий, обусловленных спецификой преподаваемого предмета.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492893" w:rsidRPr="00C236B7" w:rsidTr="00562AF6"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lastRenderedPageBreak/>
              <w:t>4. Профессиональное развитие учителя</w:t>
            </w:r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 xml:space="preserve">( за </w:t>
            </w:r>
            <w:proofErr w:type="gramStart"/>
            <w:r w:rsidRPr="0081559F">
              <w:rPr>
                <w:sz w:val="28"/>
                <w:szCs w:val="28"/>
              </w:rPr>
              <w:t>последние</w:t>
            </w:r>
            <w:proofErr w:type="gramEnd"/>
            <w:r w:rsidRPr="0081559F">
              <w:rPr>
                <w:sz w:val="28"/>
                <w:szCs w:val="28"/>
              </w:rPr>
              <w:t xml:space="preserve"> 3-5 лет);</w:t>
            </w:r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 xml:space="preserve">общее количество баллов </w:t>
            </w:r>
            <w:r w:rsidR="00B45CDE">
              <w:rPr>
                <w:sz w:val="28"/>
                <w:szCs w:val="28"/>
              </w:rPr>
              <w:t>–</w:t>
            </w:r>
            <w:r w:rsidR="00EC376F">
              <w:rPr>
                <w:sz w:val="28"/>
                <w:szCs w:val="28"/>
              </w:rPr>
              <w:t>18.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>4.1. Освоение программ повышения квалификации или профессиональной переподготовки.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492893" w:rsidRPr="00C236B7" w:rsidTr="00562AF6"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>4.2. Методическая работа по предмету.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492893" w:rsidRPr="00C236B7" w:rsidTr="00562AF6"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EC6C3C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 xml:space="preserve">4.3.Систематическая работа по обобщению собственного педагогического опыта в любой письменной форме, в </w:t>
            </w:r>
            <w:proofErr w:type="spellStart"/>
            <w:r w:rsidRPr="0081559F">
              <w:rPr>
                <w:sz w:val="28"/>
                <w:szCs w:val="28"/>
              </w:rPr>
              <w:t>т.ч</w:t>
            </w:r>
            <w:proofErr w:type="spellEnd"/>
            <w:r w:rsidRPr="0081559F">
              <w:rPr>
                <w:sz w:val="28"/>
                <w:szCs w:val="28"/>
              </w:rPr>
              <w:t xml:space="preserve">. через Интернет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492893" w:rsidRPr="00C236B7" w:rsidTr="00562AF6"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07F7D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 xml:space="preserve">4.4. Трансляция обобщенного личного педагогического опыта, в </w:t>
            </w:r>
            <w:proofErr w:type="spellStart"/>
            <w:r w:rsidRPr="0081559F">
              <w:rPr>
                <w:sz w:val="28"/>
                <w:szCs w:val="28"/>
              </w:rPr>
              <w:t>т.ч</w:t>
            </w:r>
            <w:proofErr w:type="spellEnd"/>
            <w:r w:rsidRPr="0081559F">
              <w:rPr>
                <w:sz w:val="28"/>
                <w:szCs w:val="28"/>
              </w:rPr>
              <w:t xml:space="preserve">. через Интернет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492893" w:rsidRPr="00C236B7" w:rsidTr="00562AF6"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>4.5. Участие в профессиональных конкурсах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AC1417" w:rsidRPr="00C236B7" w:rsidTr="00562AF6">
        <w:tc>
          <w:tcPr>
            <w:tcW w:w="38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17" w:rsidRPr="00AC1417" w:rsidRDefault="00AC1417" w:rsidP="008D4950">
            <w:pPr>
              <w:pStyle w:val="af"/>
              <w:spacing w:line="276" w:lineRule="auto"/>
              <w:ind w:left="142"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по выбору учителя (2 из 4)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7" w:rsidRDefault="00AC1417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</w:p>
        </w:tc>
      </w:tr>
      <w:tr w:rsidR="00492893" w:rsidRPr="00C236B7" w:rsidTr="00562AF6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 xml:space="preserve">5.Здоровьесбережение в образовательном процессе; </w:t>
            </w:r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 xml:space="preserve">общее количество баллов </w:t>
            </w:r>
            <w:r w:rsidR="00B45CDE">
              <w:rPr>
                <w:sz w:val="28"/>
                <w:szCs w:val="28"/>
              </w:rPr>
              <w:t>–</w:t>
            </w:r>
            <w:r w:rsidRPr="0081559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1559F">
              <w:rPr>
                <w:sz w:val="28"/>
                <w:szCs w:val="28"/>
              </w:rPr>
              <w:t>Результаты работы по сохранению и укреплению здоровья учащихся</w:t>
            </w:r>
            <w:r>
              <w:rPr>
                <w:sz w:val="28"/>
                <w:szCs w:val="28"/>
              </w:rPr>
              <w:t>.</w:t>
            </w:r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7B26BB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5CDE">
              <w:rPr>
                <w:sz w:val="28"/>
                <w:szCs w:val="28"/>
              </w:rPr>
              <w:t xml:space="preserve"> балла</w:t>
            </w:r>
          </w:p>
        </w:tc>
      </w:tr>
      <w:tr w:rsidR="00492893" w:rsidRPr="00C236B7" w:rsidTr="00562AF6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 xml:space="preserve">7. Результаты итоговой аттестации учащихся </w:t>
            </w:r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 xml:space="preserve">(за </w:t>
            </w:r>
            <w:proofErr w:type="gramStart"/>
            <w:r w:rsidRPr="0081559F">
              <w:rPr>
                <w:sz w:val="28"/>
                <w:szCs w:val="28"/>
              </w:rPr>
              <w:t>последние</w:t>
            </w:r>
            <w:proofErr w:type="gramEnd"/>
            <w:r w:rsidRPr="0081559F">
              <w:rPr>
                <w:sz w:val="28"/>
                <w:szCs w:val="28"/>
              </w:rPr>
              <w:t xml:space="preserve"> 3- 5 лет); </w:t>
            </w:r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 xml:space="preserve">общее количество баллов </w:t>
            </w:r>
            <w:r w:rsidR="00B45CDE">
              <w:rPr>
                <w:sz w:val="28"/>
                <w:szCs w:val="28"/>
              </w:rPr>
              <w:t>–</w:t>
            </w:r>
            <w:r w:rsidRPr="0081559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  <w:r w:rsidRPr="0081559F">
              <w:rPr>
                <w:sz w:val="28"/>
                <w:szCs w:val="28"/>
              </w:rPr>
              <w:t>Результаты итоговой аттестации учащихся</w:t>
            </w:r>
            <w:r>
              <w:rPr>
                <w:sz w:val="28"/>
                <w:szCs w:val="28"/>
              </w:rPr>
              <w:t>.</w:t>
            </w:r>
          </w:p>
          <w:p w:rsidR="00AC0859" w:rsidRPr="0081559F" w:rsidRDefault="00AC0859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9" w:rsidRPr="0081559F" w:rsidRDefault="00B45CDE" w:rsidP="008D4950">
            <w:pPr>
              <w:pStyle w:val="af"/>
              <w:spacing w:line="276" w:lineRule="auto"/>
              <w:ind w:left="142" w:right="141"/>
              <w:jc w:val="center"/>
              <w:rPr>
                <w:sz w:val="28"/>
                <w:szCs w:val="28"/>
                <w:highlight w:val="red"/>
              </w:rPr>
            </w:pPr>
            <w:r w:rsidRPr="00B45CDE">
              <w:rPr>
                <w:sz w:val="28"/>
                <w:szCs w:val="28"/>
              </w:rPr>
              <w:t>4 балла</w:t>
            </w:r>
          </w:p>
        </w:tc>
      </w:tr>
      <w:tr w:rsidR="00AC1417" w:rsidRPr="00C236B7" w:rsidTr="00562AF6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7" w:rsidRPr="0081559F" w:rsidRDefault="00AC1417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7" w:rsidRPr="0081559F" w:rsidRDefault="00AC1417" w:rsidP="008D4950">
            <w:pPr>
              <w:pStyle w:val="af"/>
              <w:spacing w:line="276" w:lineRule="auto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7" w:rsidRPr="00AC1417" w:rsidRDefault="00484595" w:rsidP="007B26BB">
            <w:pPr>
              <w:pStyle w:val="af"/>
              <w:spacing w:line="276" w:lineRule="auto"/>
              <w:ind w:left="142"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64F03">
              <w:rPr>
                <w:b/>
                <w:sz w:val="28"/>
                <w:szCs w:val="28"/>
              </w:rPr>
              <w:t>2</w:t>
            </w:r>
            <w:r w:rsidR="00AC1417">
              <w:rPr>
                <w:b/>
                <w:sz w:val="28"/>
                <w:szCs w:val="28"/>
              </w:rPr>
              <w:t xml:space="preserve"> балла</w:t>
            </w:r>
          </w:p>
        </w:tc>
      </w:tr>
    </w:tbl>
    <w:p w:rsidR="00EC376F" w:rsidRPr="008E3677" w:rsidRDefault="00B24DAF" w:rsidP="00562AF6">
      <w:pPr>
        <w:spacing w:after="0" w:line="360" w:lineRule="auto"/>
        <w:ind w:right="141"/>
        <w:jc w:val="center"/>
        <w:rPr>
          <w:rFonts w:ascii="Times New Roman" w:hAnsi="Times New Roman"/>
          <w:b/>
          <w:sz w:val="32"/>
          <w:szCs w:val="32"/>
        </w:rPr>
      </w:pPr>
      <w:r w:rsidRPr="008E3677">
        <w:rPr>
          <w:rFonts w:ascii="Times New Roman" w:hAnsi="Times New Roman"/>
          <w:b/>
          <w:sz w:val="32"/>
          <w:szCs w:val="32"/>
        </w:rPr>
        <w:lastRenderedPageBreak/>
        <w:t>Информационно-аналитическая справка</w:t>
      </w:r>
    </w:p>
    <w:p w:rsidR="00B24DAF" w:rsidRPr="008E3677" w:rsidRDefault="00B24DAF" w:rsidP="005D23C0">
      <w:pPr>
        <w:spacing w:after="0" w:line="360" w:lineRule="auto"/>
        <w:ind w:left="142" w:right="141"/>
        <w:jc w:val="center"/>
        <w:rPr>
          <w:rFonts w:ascii="Times New Roman" w:hAnsi="Times New Roman"/>
          <w:b/>
          <w:sz w:val="32"/>
          <w:szCs w:val="32"/>
        </w:rPr>
      </w:pPr>
      <w:r w:rsidRPr="008E3677">
        <w:rPr>
          <w:rFonts w:ascii="Times New Roman" w:hAnsi="Times New Roman"/>
          <w:b/>
          <w:sz w:val="32"/>
          <w:szCs w:val="32"/>
        </w:rPr>
        <w:t>учителя математики</w:t>
      </w:r>
      <w:r w:rsidR="004E2F1D">
        <w:rPr>
          <w:rFonts w:ascii="Times New Roman" w:hAnsi="Times New Roman"/>
          <w:b/>
          <w:sz w:val="32"/>
          <w:szCs w:val="32"/>
        </w:rPr>
        <w:t xml:space="preserve"> </w:t>
      </w:r>
      <w:r w:rsidRPr="008E3677">
        <w:rPr>
          <w:rFonts w:ascii="Times New Roman" w:hAnsi="Times New Roman"/>
          <w:b/>
          <w:sz w:val="32"/>
          <w:szCs w:val="32"/>
        </w:rPr>
        <w:t>МБОУ «Цилемская СОШ»</w:t>
      </w:r>
    </w:p>
    <w:p w:rsidR="00B24DAF" w:rsidRDefault="00B24DAF" w:rsidP="005D23C0">
      <w:pPr>
        <w:spacing w:after="0" w:line="360" w:lineRule="auto"/>
        <w:ind w:left="142" w:right="141" w:firstLine="426"/>
        <w:jc w:val="center"/>
        <w:rPr>
          <w:rFonts w:ascii="Times New Roman" w:hAnsi="Times New Roman"/>
          <w:b/>
          <w:sz w:val="32"/>
          <w:szCs w:val="32"/>
        </w:rPr>
      </w:pPr>
      <w:r w:rsidRPr="008E3677">
        <w:rPr>
          <w:rFonts w:ascii="Times New Roman" w:hAnsi="Times New Roman"/>
          <w:b/>
          <w:sz w:val="32"/>
          <w:szCs w:val="32"/>
        </w:rPr>
        <w:t>Чупровой</w:t>
      </w:r>
      <w:r w:rsidR="003C480A" w:rsidRPr="008E3677">
        <w:rPr>
          <w:rFonts w:ascii="Times New Roman" w:hAnsi="Times New Roman"/>
          <w:b/>
          <w:sz w:val="32"/>
          <w:szCs w:val="32"/>
        </w:rPr>
        <w:t xml:space="preserve"> Надежды Тимофеевны</w:t>
      </w:r>
      <w:r w:rsidRPr="008E3677">
        <w:rPr>
          <w:rFonts w:ascii="Times New Roman" w:hAnsi="Times New Roman"/>
          <w:b/>
          <w:sz w:val="32"/>
          <w:szCs w:val="32"/>
        </w:rPr>
        <w:t>.</w:t>
      </w:r>
    </w:p>
    <w:p w:rsidR="00EB5F0E" w:rsidRDefault="00EB5F0E" w:rsidP="005D23C0">
      <w:pPr>
        <w:spacing w:after="0" w:line="360" w:lineRule="auto"/>
        <w:ind w:left="142" w:right="141"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00AC5" w:rsidRPr="008E3677" w:rsidRDefault="00700AC5" w:rsidP="005D23C0">
      <w:pPr>
        <w:spacing w:after="0" w:line="360" w:lineRule="auto"/>
        <w:ind w:left="142" w:right="141"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3E1897" w:rsidRPr="008E3677" w:rsidRDefault="00DB1E52" w:rsidP="005D23C0">
      <w:pPr>
        <w:spacing w:line="360" w:lineRule="auto"/>
        <w:ind w:left="142" w:right="141"/>
        <w:rPr>
          <w:rFonts w:ascii="Times New Roman" w:hAnsi="Times New Roman"/>
          <w:b/>
          <w:sz w:val="28"/>
          <w:szCs w:val="28"/>
        </w:rPr>
      </w:pPr>
      <w:proofErr w:type="gramStart"/>
      <w:r w:rsidRPr="008E3677">
        <w:rPr>
          <w:rFonts w:ascii="Times New Roman" w:hAnsi="Times New Roman"/>
          <w:b/>
          <w:color w:val="0070C0"/>
          <w:sz w:val="28"/>
          <w:szCs w:val="28"/>
        </w:rPr>
        <w:t>Критерий 1</w:t>
      </w:r>
      <w:r w:rsidRPr="008E3677">
        <w:rPr>
          <w:rFonts w:ascii="Times New Roman" w:hAnsi="Times New Roman"/>
          <w:b/>
          <w:sz w:val="28"/>
          <w:szCs w:val="28"/>
        </w:rPr>
        <w:t>.</w:t>
      </w:r>
      <w:r w:rsidR="00492893" w:rsidRPr="008E3677">
        <w:rPr>
          <w:rFonts w:ascii="Times New Roman" w:hAnsi="Times New Roman"/>
          <w:b/>
          <w:sz w:val="28"/>
          <w:szCs w:val="28"/>
        </w:rPr>
        <w:t xml:space="preserve">Образовательные достижения </w:t>
      </w:r>
      <w:r w:rsidR="003E1897" w:rsidRPr="008E3677">
        <w:rPr>
          <w:rFonts w:ascii="Times New Roman" w:hAnsi="Times New Roman"/>
          <w:b/>
          <w:sz w:val="28"/>
          <w:szCs w:val="28"/>
        </w:rPr>
        <w:t>у</w:t>
      </w:r>
      <w:r w:rsidR="00492893" w:rsidRPr="008E3677">
        <w:rPr>
          <w:rFonts w:ascii="Times New Roman" w:hAnsi="Times New Roman"/>
          <w:b/>
          <w:sz w:val="28"/>
          <w:szCs w:val="28"/>
        </w:rPr>
        <w:t>ча</w:t>
      </w:r>
      <w:r w:rsidR="003E1897" w:rsidRPr="008E3677">
        <w:rPr>
          <w:rFonts w:ascii="Times New Roman" w:hAnsi="Times New Roman"/>
          <w:b/>
          <w:sz w:val="28"/>
          <w:szCs w:val="28"/>
        </w:rPr>
        <w:t>щихся</w:t>
      </w:r>
      <w:r w:rsidR="0001282C">
        <w:rPr>
          <w:rFonts w:ascii="Times New Roman" w:hAnsi="Times New Roman"/>
          <w:b/>
          <w:sz w:val="28"/>
          <w:szCs w:val="28"/>
        </w:rPr>
        <w:t xml:space="preserve"> </w:t>
      </w:r>
      <w:r w:rsidR="009C7AE3" w:rsidRPr="008E3677">
        <w:rPr>
          <w:rFonts w:ascii="Times New Roman" w:hAnsi="Times New Roman"/>
          <w:b/>
          <w:sz w:val="28"/>
          <w:szCs w:val="28"/>
        </w:rPr>
        <w:t>(за последние 3-5 лет)</w:t>
      </w:r>
      <w:r w:rsidR="003E1897" w:rsidRPr="008E3677">
        <w:rPr>
          <w:rFonts w:ascii="Times New Roman" w:hAnsi="Times New Roman"/>
          <w:b/>
          <w:color w:val="7030A0"/>
          <w:sz w:val="28"/>
          <w:szCs w:val="28"/>
        </w:rPr>
        <w:t>.</w:t>
      </w:r>
      <w:proofErr w:type="gramEnd"/>
    </w:p>
    <w:p w:rsidR="00EB5F0E" w:rsidRDefault="00F85669" w:rsidP="005D23C0">
      <w:pPr>
        <w:pStyle w:val="a8"/>
        <w:numPr>
          <w:ilvl w:val="1"/>
          <w:numId w:val="2"/>
        </w:numPr>
        <w:spacing w:line="360" w:lineRule="auto"/>
        <w:ind w:left="142" w:right="141" w:firstLine="28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Обученность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9436B">
        <w:rPr>
          <w:rFonts w:ascii="Times New Roman" w:hAnsi="Times New Roman"/>
          <w:b/>
          <w:sz w:val="28"/>
          <w:szCs w:val="28"/>
        </w:rPr>
        <w:t>учащихся в  динамике за три</w:t>
      </w:r>
      <w:r w:rsidR="000128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последовательных </w:t>
      </w:r>
      <w:r w:rsidR="0079436B">
        <w:rPr>
          <w:rFonts w:ascii="Times New Roman" w:hAnsi="Times New Roman"/>
          <w:b/>
          <w:sz w:val="28"/>
          <w:szCs w:val="28"/>
        </w:rPr>
        <w:t>года</w:t>
      </w:r>
    </w:p>
    <w:p w:rsidR="003E1897" w:rsidRPr="001D0CBC" w:rsidRDefault="00F85669" w:rsidP="00EB5F0E">
      <w:pPr>
        <w:pStyle w:val="a8"/>
        <w:spacing w:line="360" w:lineRule="auto"/>
        <w:ind w:left="426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обучения.</w:t>
      </w:r>
    </w:p>
    <w:p w:rsidR="00436CCE" w:rsidRDefault="009E096B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Анализ условий и результатов педагогической деятельности (</w:t>
      </w:r>
      <w:r w:rsidR="001D0CBC" w:rsidRPr="00E750A5">
        <w:rPr>
          <w:rFonts w:ascii="Times New Roman" w:hAnsi="Times New Roman"/>
          <w:sz w:val="28"/>
          <w:szCs w:val="28"/>
        </w:rPr>
        <w:t>Таблица №1</w:t>
      </w:r>
      <w:r w:rsidRPr="00E750A5">
        <w:rPr>
          <w:rFonts w:ascii="Times New Roman" w:hAnsi="Times New Roman"/>
          <w:iCs/>
          <w:sz w:val="28"/>
          <w:szCs w:val="28"/>
        </w:rPr>
        <w:t xml:space="preserve">, </w:t>
      </w:r>
      <w:r w:rsidR="009C7AE3" w:rsidRPr="00E750A5">
        <w:rPr>
          <w:rFonts w:ascii="Times New Roman" w:hAnsi="Times New Roman"/>
          <w:iCs/>
          <w:sz w:val="28"/>
          <w:szCs w:val="28"/>
        </w:rPr>
        <w:t>Диаграмма№</w:t>
      </w:r>
      <w:r w:rsidR="008E173A">
        <w:rPr>
          <w:rFonts w:ascii="Times New Roman" w:hAnsi="Times New Roman"/>
          <w:iCs/>
          <w:sz w:val="28"/>
          <w:szCs w:val="28"/>
        </w:rPr>
        <w:t xml:space="preserve"> 1</w:t>
      </w:r>
      <w:r w:rsidR="009C7AE3" w:rsidRPr="00E750A5">
        <w:rPr>
          <w:rFonts w:ascii="Times New Roman" w:hAnsi="Times New Roman"/>
          <w:iCs/>
          <w:sz w:val="28"/>
          <w:szCs w:val="28"/>
        </w:rPr>
        <w:t>,</w:t>
      </w:r>
      <w:r w:rsidRPr="00E975DE">
        <w:rPr>
          <w:rFonts w:ascii="Times New Roman" w:hAnsi="Times New Roman"/>
          <w:iCs/>
          <w:sz w:val="28"/>
          <w:szCs w:val="28"/>
        </w:rPr>
        <w:t>Приложени</w:t>
      </w:r>
      <w:r w:rsidR="009D0900">
        <w:rPr>
          <w:rFonts w:ascii="Times New Roman" w:hAnsi="Times New Roman"/>
          <w:iCs/>
          <w:sz w:val="28"/>
          <w:szCs w:val="28"/>
        </w:rPr>
        <w:t>я</w:t>
      </w:r>
      <w:r w:rsidR="009C7AE3" w:rsidRPr="00E975DE">
        <w:rPr>
          <w:rFonts w:ascii="Times New Roman" w:hAnsi="Times New Roman"/>
          <w:iCs/>
          <w:sz w:val="28"/>
          <w:szCs w:val="28"/>
        </w:rPr>
        <w:t>№</w:t>
      </w:r>
      <w:r w:rsidR="009904AA">
        <w:rPr>
          <w:rFonts w:ascii="Times New Roman" w:hAnsi="Times New Roman"/>
          <w:iCs/>
          <w:sz w:val="28"/>
          <w:szCs w:val="28"/>
        </w:rPr>
        <w:t>1</w:t>
      </w:r>
      <w:r w:rsidR="009D0900">
        <w:rPr>
          <w:rFonts w:ascii="Times New Roman" w:hAnsi="Times New Roman"/>
          <w:iCs/>
          <w:sz w:val="28"/>
          <w:szCs w:val="28"/>
        </w:rPr>
        <w:t>, 7</w:t>
      </w:r>
      <w:r w:rsidRPr="00E975DE">
        <w:rPr>
          <w:rFonts w:ascii="Times New Roman" w:hAnsi="Times New Roman"/>
          <w:sz w:val="28"/>
          <w:szCs w:val="28"/>
        </w:rPr>
        <w:t>)</w:t>
      </w:r>
      <w:r w:rsidRPr="001D0CBC">
        <w:rPr>
          <w:rFonts w:ascii="Times New Roman" w:hAnsi="Times New Roman"/>
          <w:sz w:val="28"/>
          <w:szCs w:val="28"/>
        </w:rPr>
        <w:t xml:space="preserve"> показал, что обучающиеся в 20</w:t>
      </w:r>
      <w:r w:rsidR="009809B5" w:rsidRPr="001D0CBC">
        <w:rPr>
          <w:rFonts w:ascii="Times New Roman" w:hAnsi="Times New Roman"/>
          <w:sz w:val="28"/>
          <w:szCs w:val="28"/>
        </w:rPr>
        <w:t>1</w:t>
      </w:r>
      <w:r w:rsidRPr="001D0CBC">
        <w:rPr>
          <w:rFonts w:ascii="Times New Roman" w:hAnsi="Times New Roman"/>
          <w:sz w:val="28"/>
          <w:szCs w:val="28"/>
        </w:rPr>
        <w:t>0-201</w:t>
      </w:r>
      <w:r w:rsidR="009809B5" w:rsidRPr="001D0CBC">
        <w:rPr>
          <w:rFonts w:ascii="Times New Roman" w:hAnsi="Times New Roman"/>
          <w:sz w:val="28"/>
          <w:szCs w:val="28"/>
        </w:rPr>
        <w:t>1</w:t>
      </w:r>
      <w:r w:rsidRPr="001D0CBC">
        <w:rPr>
          <w:rFonts w:ascii="Times New Roman" w:hAnsi="Times New Roman"/>
          <w:sz w:val="28"/>
          <w:szCs w:val="28"/>
        </w:rPr>
        <w:t xml:space="preserve">, </w:t>
      </w:r>
    </w:p>
    <w:p w:rsidR="002A77A2" w:rsidRPr="00DF425F" w:rsidRDefault="009E096B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201</w:t>
      </w:r>
      <w:r w:rsidR="009809B5" w:rsidRPr="001D0CBC">
        <w:rPr>
          <w:rFonts w:ascii="Times New Roman" w:hAnsi="Times New Roman"/>
          <w:sz w:val="28"/>
          <w:szCs w:val="28"/>
        </w:rPr>
        <w:t>1</w:t>
      </w:r>
      <w:r w:rsidRPr="001D0CBC">
        <w:rPr>
          <w:rFonts w:ascii="Times New Roman" w:hAnsi="Times New Roman"/>
          <w:sz w:val="28"/>
          <w:szCs w:val="28"/>
        </w:rPr>
        <w:t>-201</w:t>
      </w:r>
      <w:r w:rsidR="009809B5" w:rsidRPr="001D0CBC">
        <w:rPr>
          <w:rFonts w:ascii="Times New Roman" w:hAnsi="Times New Roman"/>
          <w:sz w:val="28"/>
          <w:szCs w:val="28"/>
        </w:rPr>
        <w:t>2</w:t>
      </w:r>
      <w:r w:rsidRPr="001D0CBC">
        <w:rPr>
          <w:rFonts w:ascii="Times New Roman" w:hAnsi="Times New Roman"/>
          <w:sz w:val="28"/>
          <w:szCs w:val="28"/>
        </w:rPr>
        <w:t>, 201</w:t>
      </w:r>
      <w:r w:rsidR="009809B5" w:rsidRPr="001D0CBC">
        <w:rPr>
          <w:rFonts w:ascii="Times New Roman" w:hAnsi="Times New Roman"/>
          <w:sz w:val="28"/>
          <w:szCs w:val="28"/>
        </w:rPr>
        <w:t>2</w:t>
      </w:r>
      <w:r w:rsidRPr="001D0CBC">
        <w:rPr>
          <w:rFonts w:ascii="Times New Roman" w:hAnsi="Times New Roman"/>
          <w:sz w:val="28"/>
          <w:szCs w:val="28"/>
        </w:rPr>
        <w:t>-201</w:t>
      </w:r>
      <w:r w:rsidR="009809B5" w:rsidRPr="001D0CBC">
        <w:rPr>
          <w:rFonts w:ascii="Times New Roman" w:hAnsi="Times New Roman"/>
          <w:sz w:val="28"/>
          <w:szCs w:val="28"/>
        </w:rPr>
        <w:t>3</w:t>
      </w:r>
      <w:r w:rsidRPr="001D0CBC">
        <w:rPr>
          <w:rFonts w:ascii="Times New Roman" w:hAnsi="Times New Roman"/>
          <w:sz w:val="28"/>
          <w:szCs w:val="28"/>
        </w:rPr>
        <w:t xml:space="preserve"> учебных годах соотв</w:t>
      </w:r>
      <w:r w:rsidR="00DF425F">
        <w:rPr>
          <w:rFonts w:ascii="Times New Roman" w:hAnsi="Times New Roman"/>
          <w:sz w:val="28"/>
          <w:szCs w:val="28"/>
        </w:rPr>
        <w:t>етственно, в полном объеме (100</w:t>
      </w:r>
      <w:r w:rsidRPr="001D0CBC">
        <w:rPr>
          <w:rFonts w:ascii="Times New Roman" w:hAnsi="Times New Roman"/>
          <w:sz w:val="28"/>
          <w:szCs w:val="28"/>
        </w:rPr>
        <w:t>%) освоили государ</w:t>
      </w:r>
      <w:r w:rsidR="009D0900">
        <w:rPr>
          <w:rFonts w:ascii="Times New Roman" w:hAnsi="Times New Roman"/>
          <w:sz w:val="28"/>
          <w:szCs w:val="28"/>
        </w:rPr>
        <w:t>ственные учебные</w:t>
      </w:r>
      <w:r w:rsidRPr="001D0CBC">
        <w:rPr>
          <w:rFonts w:ascii="Times New Roman" w:hAnsi="Times New Roman"/>
          <w:sz w:val="28"/>
          <w:szCs w:val="28"/>
        </w:rPr>
        <w:t xml:space="preserve"> пр</w:t>
      </w:r>
      <w:r w:rsidR="009D0900">
        <w:rPr>
          <w:rFonts w:ascii="Times New Roman" w:hAnsi="Times New Roman"/>
          <w:sz w:val="28"/>
          <w:szCs w:val="28"/>
        </w:rPr>
        <w:t>ограммы</w:t>
      </w:r>
      <w:r w:rsidR="009800C4" w:rsidRPr="001D0CBC">
        <w:rPr>
          <w:rFonts w:ascii="Times New Roman" w:hAnsi="Times New Roman"/>
          <w:sz w:val="28"/>
          <w:szCs w:val="28"/>
        </w:rPr>
        <w:t xml:space="preserve"> по предметам </w:t>
      </w:r>
      <w:r w:rsidR="004F4B38">
        <w:rPr>
          <w:rFonts w:ascii="Times New Roman" w:hAnsi="Times New Roman"/>
          <w:sz w:val="28"/>
          <w:szCs w:val="28"/>
        </w:rPr>
        <w:t xml:space="preserve">математика, </w:t>
      </w:r>
      <w:r w:rsidR="009800C4" w:rsidRPr="001D0CBC">
        <w:rPr>
          <w:rFonts w:ascii="Times New Roman" w:hAnsi="Times New Roman"/>
          <w:sz w:val="28"/>
          <w:szCs w:val="28"/>
        </w:rPr>
        <w:t>алгебр</w:t>
      </w:r>
      <w:proofErr w:type="gramStart"/>
      <w:r w:rsidR="009800C4" w:rsidRPr="001D0CBC">
        <w:rPr>
          <w:rFonts w:ascii="Times New Roman" w:hAnsi="Times New Roman"/>
          <w:sz w:val="28"/>
          <w:szCs w:val="28"/>
        </w:rPr>
        <w:t>а</w:t>
      </w:r>
      <w:r w:rsidR="004F4B38">
        <w:rPr>
          <w:rFonts w:ascii="Times New Roman" w:hAnsi="Times New Roman"/>
          <w:sz w:val="28"/>
          <w:szCs w:val="28"/>
        </w:rPr>
        <w:t>(</w:t>
      </w:r>
      <w:proofErr w:type="gramEnd"/>
      <w:r w:rsidR="004F4B38">
        <w:rPr>
          <w:rFonts w:ascii="Times New Roman" w:hAnsi="Times New Roman"/>
          <w:sz w:val="28"/>
          <w:szCs w:val="28"/>
        </w:rPr>
        <w:t xml:space="preserve">алгебра и начала анализа) </w:t>
      </w:r>
      <w:r w:rsidR="00681D15" w:rsidRPr="001D0CBC">
        <w:rPr>
          <w:rFonts w:ascii="Times New Roman" w:hAnsi="Times New Roman"/>
          <w:sz w:val="28"/>
          <w:szCs w:val="28"/>
        </w:rPr>
        <w:t>и</w:t>
      </w:r>
      <w:r w:rsidR="009800C4" w:rsidRPr="001D0CBC">
        <w:rPr>
          <w:rFonts w:ascii="Times New Roman" w:hAnsi="Times New Roman"/>
          <w:sz w:val="28"/>
          <w:szCs w:val="28"/>
        </w:rPr>
        <w:t xml:space="preserve"> геометрия</w:t>
      </w:r>
      <w:r w:rsidR="009809B5" w:rsidRPr="001D0CBC">
        <w:rPr>
          <w:rFonts w:ascii="Times New Roman" w:hAnsi="Times New Roman"/>
          <w:sz w:val="28"/>
          <w:szCs w:val="28"/>
        </w:rPr>
        <w:t>.</w:t>
      </w:r>
    </w:p>
    <w:p w:rsidR="002A77A2" w:rsidRPr="001D0CBC" w:rsidRDefault="002A77A2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 xml:space="preserve">Позитивная динамика уровня успеваемости  учащихся за </w:t>
      </w:r>
      <w:r w:rsidR="005B347C">
        <w:rPr>
          <w:rFonts w:ascii="Times New Roman" w:hAnsi="Times New Roman"/>
          <w:b/>
          <w:sz w:val="28"/>
          <w:szCs w:val="28"/>
        </w:rPr>
        <w:t xml:space="preserve">три </w:t>
      </w:r>
      <w:r w:rsidRPr="001D0CBC">
        <w:rPr>
          <w:rFonts w:ascii="Times New Roman" w:hAnsi="Times New Roman"/>
          <w:b/>
          <w:sz w:val="28"/>
          <w:szCs w:val="28"/>
        </w:rPr>
        <w:t>послед</w:t>
      </w:r>
      <w:r w:rsidR="005B347C">
        <w:rPr>
          <w:rFonts w:ascii="Times New Roman" w:hAnsi="Times New Roman"/>
          <w:b/>
          <w:sz w:val="28"/>
          <w:szCs w:val="28"/>
        </w:rPr>
        <w:t>овательных</w:t>
      </w:r>
      <w:r w:rsidRPr="001D0CBC">
        <w:rPr>
          <w:rFonts w:ascii="Times New Roman" w:hAnsi="Times New Roman"/>
          <w:b/>
          <w:sz w:val="28"/>
          <w:szCs w:val="28"/>
        </w:rPr>
        <w:t xml:space="preserve"> года</w:t>
      </w:r>
      <w:r w:rsidR="005B347C">
        <w:rPr>
          <w:rFonts w:ascii="Times New Roman" w:hAnsi="Times New Roman"/>
          <w:b/>
          <w:sz w:val="28"/>
          <w:szCs w:val="28"/>
        </w:rPr>
        <w:t xml:space="preserve"> обучения</w:t>
      </w:r>
      <w:r w:rsidR="00DC6BAF">
        <w:rPr>
          <w:rFonts w:ascii="Times New Roman" w:hAnsi="Times New Roman"/>
          <w:b/>
          <w:sz w:val="28"/>
          <w:szCs w:val="28"/>
        </w:rPr>
        <w:t>.</w:t>
      </w:r>
    </w:p>
    <w:p w:rsidR="006B7106" w:rsidRDefault="00996D83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Данные взяты из ведомостей</w:t>
      </w:r>
      <w:r w:rsidR="00DC6BAF">
        <w:rPr>
          <w:rFonts w:ascii="Times New Roman" w:hAnsi="Times New Roman"/>
          <w:sz w:val="28"/>
          <w:szCs w:val="28"/>
        </w:rPr>
        <w:t xml:space="preserve"> «отчет учителя-</w:t>
      </w:r>
      <w:r w:rsidRPr="001D0CBC">
        <w:rPr>
          <w:rFonts w:ascii="Times New Roman" w:hAnsi="Times New Roman"/>
          <w:sz w:val="28"/>
          <w:szCs w:val="28"/>
        </w:rPr>
        <w:t>предметника</w:t>
      </w:r>
      <w:r w:rsidR="00962D6E" w:rsidRPr="001D0CBC">
        <w:rPr>
          <w:rFonts w:ascii="Times New Roman" w:hAnsi="Times New Roman"/>
          <w:sz w:val="28"/>
          <w:szCs w:val="28"/>
        </w:rPr>
        <w:t>»</w:t>
      </w:r>
      <w:r w:rsidRPr="001D0CBC">
        <w:rPr>
          <w:rFonts w:ascii="Times New Roman" w:hAnsi="Times New Roman"/>
          <w:sz w:val="28"/>
          <w:szCs w:val="28"/>
        </w:rPr>
        <w:t xml:space="preserve"> за период с 20</w:t>
      </w:r>
      <w:r w:rsidR="009809B5" w:rsidRPr="001D0CBC">
        <w:rPr>
          <w:rFonts w:ascii="Times New Roman" w:hAnsi="Times New Roman"/>
          <w:sz w:val="28"/>
          <w:szCs w:val="28"/>
        </w:rPr>
        <w:t>1</w:t>
      </w:r>
      <w:r w:rsidRPr="001D0CBC">
        <w:rPr>
          <w:rFonts w:ascii="Times New Roman" w:hAnsi="Times New Roman"/>
          <w:sz w:val="28"/>
          <w:szCs w:val="28"/>
        </w:rPr>
        <w:t>0 по201</w:t>
      </w:r>
      <w:r w:rsidR="009809B5" w:rsidRPr="001D0CBC">
        <w:rPr>
          <w:rFonts w:ascii="Times New Roman" w:hAnsi="Times New Roman"/>
          <w:sz w:val="28"/>
          <w:szCs w:val="28"/>
        </w:rPr>
        <w:t>3</w:t>
      </w:r>
      <w:r w:rsidR="009904AA">
        <w:rPr>
          <w:rFonts w:ascii="Times New Roman" w:hAnsi="Times New Roman"/>
          <w:sz w:val="28"/>
          <w:szCs w:val="28"/>
        </w:rPr>
        <w:t xml:space="preserve"> учебные года (Приложение </w:t>
      </w:r>
      <w:r w:rsidRPr="001D0CBC">
        <w:rPr>
          <w:rFonts w:ascii="Times New Roman" w:hAnsi="Times New Roman"/>
          <w:sz w:val="28"/>
          <w:szCs w:val="28"/>
        </w:rPr>
        <w:t>№</w:t>
      </w:r>
      <w:r w:rsidR="009904AA">
        <w:rPr>
          <w:rFonts w:ascii="Times New Roman" w:hAnsi="Times New Roman"/>
          <w:sz w:val="28"/>
          <w:szCs w:val="28"/>
        </w:rPr>
        <w:t>1</w:t>
      </w:r>
      <w:r w:rsidRPr="001D0CBC">
        <w:rPr>
          <w:rFonts w:ascii="Times New Roman" w:hAnsi="Times New Roman"/>
          <w:sz w:val="28"/>
          <w:szCs w:val="28"/>
        </w:rPr>
        <w:t>)</w:t>
      </w:r>
      <w:r w:rsidR="00353157" w:rsidRPr="001D0CBC">
        <w:rPr>
          <w:rFonts w:ascii="Times New Roman" w:hAnsi="Times New Roman"/>
          <w:sz w:val="28"/>
          <w:szCs w:val="28"/>
        </w:rPr>
        <w:t>.</w:t>
      </w:r>
    </w:p>
    <w:p w:rsidR="00353157" w:rsidRPr="006B7106" w:rsidRDefault="00353157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Таблица №1</w:t>
      </w:r>
      <w:r w:rsidR="00E975DE" w:rsidRPr="00700AC5">
        <w:rPr>
          <w:rFonts w:ascii="Times New Roman" w:hAnsi="Times New Roman"/>
          <w:sz w:val="28"/>
          <w:szCs w:val="28"/>
        </w:rPr>
        <w:t>.</w:t>
      </w:r>
      <w:r w:rsidR="008D4950" w:rsidRPr="001D0CBC">
        <w:rPr>
          <w:rFonts w:ascii="Times New Roman" w:hAnsi="Times New Roman"/>
          <w:sz w:val="28"/>
          <w:szCs w:val="28"/>
        </w:rPr>
        <w:t>Процент учащихся, освоивших государственные учебные програм</w:t>
      </w:r>
      <w:r w:rsidR="004F4B38">
        <w:rPr>
          <w:rFonts w:ascii="Times New Roman" w:hAnsi="Times New Roman"/>
          <w:sz w:val="28"/>
          <w:szCs w:val="28"/>
        </w:rPr>
        <w:t>мы.</w:t>
      </w:r>
    </w:p>
    <w:tbl>
      <w:tblPr>
        <w:tblStyle w:val="ad"/>
        <w:tblW w:w="0" w:type="auto"/>
        <w:tblInd w:w="928" w:type="dxa"/>
        <w:tblLook w:val="04A0" w:firstRow="1" w:lastRow="0" w:firstColumn="1" w:lastColumn="0" w:noHBand="0" w:noVBand="1"/>
      </w:tblPr>
      <w:tblGrid>
        <w:gridCol w:w="2157"/>
        <w:gridCol w:w="1985"/>
        <w:gridCol w:w="1985"/>
        <w:gridCol w:w="2268"/>
      </w:tblGrid>
      <w:tr w:rsidR="00797E24" w:rsidRPr="001D0CBC" w:rsidTr="00BD3564">
        <w:trPr>
          <w:trHeight w:val="405"/>
        </w:trPr>
        <w:tc>
          <w:tcPr>
            <w:tcW w:w="2157" w:type="dxa"/>
            <w:vAlign w:val="center"/>
          </w:tcPr>
          <w:p w:rsidR="00797E24" w:rsidRPr="001D0CBC" w:rsidRDefault="00797E24" w:rsidP="008D4950">
            <w:pPr>
              <w:suppressAutoHyphens/>
              <w:snapToGrid w:val="0"/>
              <w:spacing w:line="360" w:lineRule="auto"/>
              <w:ind w:right="141" w:firstLine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</w:tcPr>
          <w:p w:rsidR="00797E24" w:rsidRPr="001D0CBC" w:rsidRDefault="00797E24" w:rsidP="00797E24">
            <w:pPr>
              <w:suppressAutoHyphens/>
              <w:snapToGrid w:val="0"/>
              <w:spacing w:line="360" w:lineRule="auto"/>
              <w:ind w:left="142" w:right="141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vAlign w:val="center"/>
          </w:tcPr>
          <w:p w:rsidR="00797E24" w:rsidRPr="001D0CBC" w:rsidRDefault="00797E24" w:rsidP="008D495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алгебр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797E24" w:rsidRPr="001D0CBC" w:rsidRDefault="00797E24" w:rsidP="008D495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геометри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797E24" w:rsidRPr="001D0CBC" w:rsidTr="00BD3564">
        <w:trPr>
          <w:trHeight w:val="341"/>
        </w:trPr>
        <w:tc>
          <w:tcPr>
            <w:tcW w:w="2157" w:type="dxa"/>
            <w:vAlign w:val="center"/>
          </w:tcPr>
          <w:p w:rsidR="00797E24" w:rsidRPr="001D0CBC" w:rsidRDefault="00797E24" w:rsidP="005D23C0">
            <w:pPr>
              <w:suppressAutoHyphens/>
              <w:snapToGrid w:val="0"/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985" w:type="dxa"/>
            <w:vAlign w:val="center"/>
          </w:tcPr>
          <w:p w:rsidR="00797E24" w:rsidRPr="001D0CBC" w:rsidRDefault="00797E24" w:rsidP="00BD3564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  <w:vAlign w:val="center"/>
          </w:tcPr>
          <w:p w:rsidR="00797E24" w:rsidRPr="001D0CBC" w:rsidRDefault="00797E24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Align w:val="center"/>
          </w:tcPr>
          <w:p w:rsidR="00797E24" w:rsidRPr="001D0CBC" w:rsidRDefault="00797E24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97E24" w:rsidRPr="001D0CBC" w:rsidTr="00BD3564">
        <w:trPr>
          <w:trHeight w:val="263"/>
        </w:trPr>
        <w:tc>
          <w:tcPr>
            <w:tcW w:w="2157" w:type="dxa"/>
            <w:vAlign w:val="center"/>
          </w:tcPr>
          <w:p w:rsidR="00797E24" w:rsidRPr="001D0CBC" w:rsidRDefault="00797E24" w:rsidP="005D23C0">
            <w:pPr>
              <w:suppressAutoHyphens/>
              <w:snapToGrid w:val="0"/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985" w:type="dxa"/>
            <w:vAlign w:val="center"/>
          </w:tcPr>
          <w:p w:rsidR="00797E24" w:rsidRPr="001D0CBC" w:rsidRDefault="00797E24" w:rsidP="00BD3564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  <w:vAlign w:val="center"/>
          </w:tcPr>
          <w:p w:rsidR="00797E24" w:rsidRPr="001D0CBC" w:rsidRDefault="00797E24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Align w:val="center"/>
          </w:tcPr>
          <w:p w:rsidR="00797E24" w:rsidRPr="001D0CBC" w:rsidRDefault="00797E24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97E24" w:rsidRPr="001D0CBC" w:rsidTr="00BD3564">
        <w:trPr>
          <w:trHeight w:val="341"/>
        </w:trPr>
        <w:tc>
          <w:tcPr>
            <w:tcW w:w="2157" w:type="dxa"/>
            <w:vAlign w:val="center"/>
          </w:tcPr>
          <w:p w:rsidR="00797E24" w:rsidRPr="001D0CBC" w:rsidRDefault="00797E24" w:rsidP="005D23C0">
            <w:pPr>
              <w:suppressAutoHyphens/>
              <w:snapToGrid w:val="0"/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985" w:type="dxa"/>
            <w:vAlign w:val="center"/>
          </w:tcPr>
          <w:p w:rsidR="00797E24" w:rsidRPr="001D0CBC" w:rsidRDefault="00797E24" w:rsidP="00BD3564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  <w:vAlign w:val="center"/>
          </w:tcPr>
          <w:p w:rsidR="00797E24" w:rsidRPr="001D0CBC" w:rsidRDefault="00797E24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Align w:val="center"/>
          </w:tcPr>
          <w:p w:rsidR="00797E24" w:rsidRPr="001D0CBC" w:rsidRDefault="00797E24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6B7106" w:rsidRDefault="006B7106" w:rsidP="005D23C0">
      <w:pPr>
        <w:spacing w:line="360" w:lineRule="auto"/>
        <w:ind w:left="142" w:right="141"/>
        <w:jc w:val="both"/>
        <w:rPr>
          <w:rFonts w:ascii="Times New Roman" w:hAnsi="Times New Roman"/>
          <w:b/>
          <w:sz w:val="28"/>
          <w:szCs w:val="28"/>
        </w:rPr>
      </w:pPr>
    </w:p>
    <w:p w:rsidR="00996D83" w:rsidRPr="00700AC5" w:rsidRDefault="00353157" w:rsidP="005D23C0">
      <w:pPr>
        <w:spacing w:line="360" w:lineRule="auto"/>
        <w:ind w:left="142" w:right="141"/>
        <w:jc w:val="both"/>
        <w:rPr>
          <w:rFonts w:ascii="Times New Roman" w:hAnsi="Times New Roman"/>
          <w:sz w:val="28"/>
          <w:szCs w:val="28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Диаграмма №1</w:t>
      </w:r>
      <w:r w:rsidR="00E975DE" w:rsidRPr="00700AC5">
        <w:rPr>
          <w:rFonts w:ascii="Times New Roman" w:hAnsi="Times New Roman"/>
          <w:sz w:val="28"/>
          <w:szCs w:val="28"/>
        </w:rPr>
        <w:t>.</w:t>
      </w:r>
    </w:p>
    <w:p w:rsidR="009C7AE3" w:rsidRPr="004F4B38" w:rsidRDefault="004F4B38" w:rsidP="004F4B38">
      <w:pPr>
        <w:spacing w:line="360" w:lineRule="auto"/>
        <w:ind w:left="851" w:right="141"/>
        <w:jc w:val="both"/>
        <w:rPr>
          <w:rFonts w:ascii="Times New Roman" w:hAnsi="Times New Roman"/>
          <w:b/>
          <w:sz w:val="28"/>
          <w:szCs w:val="28"/>
        </w:rPr>
      </w:pPr>
      <w:r w:rsidRPr="004F4B38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1AEF" w:rsidRPr="009B62DA" w:rsidRDefault="00A112B7" w:rsidP="005D23C0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CBC">
        <w:rPr>
          <w:rFonts w:ascii="Times New Roman" w:hAnsi="Times New Roman"/>
          <w:b/>
          <w:sz w:val="28"/>
          <w:szCs w:val="28"/>
          <w:u w:val="single"/>
        </w:rPr>
        <w:t>Вывод</w:t>
      </w:r>
      <w:proofErr w:type="gramStart"/>
      <w:r w:rsidRPr="001D0CBC">
        <w:rPr>
          <w:rFonts w:ascii="Times New Roman" w:hAnsi="Times New Roman"/>
          <w:b/>
          <w:sz w:val="28"/>
          <w:szCs w:val="28"/>
          <w:u w:val="single"/>
        </w:rPr>
        <w:t>:</w:t>
      </w:r>
      <w:r w:rsidR="005B7CC3" w:rsidRPr="009B62DA">
        <w:rPr>
          <w:rFonts w:ascii="Times New Roman" w:hAnsi="Times New Roman"/>
          <w:sz w:val="28"/>
          <w:szCs w:val="28"/>
        </w:rPr>
        <w:t>И</w:t>
      </w:r>
      <w:proofErr w:type="gramEnd"/>
      <w:r w:rsidR="005B7CC3" w:rsidRPr="009B62DA">
        <w:rPr>
          <w:rFonts w:ascii="Times New Roman" w:hAnsi="Times New Roman"/>
          <w:sz w:val="28"/>
          <w:szCs w:val="28"/>
        </w:rPr>
        <w:t>з</w:t>
      </w:r>
      <w:proofErr w:type="spellEnd"/>
      <w:r w:rsidR="005B7CC3" w:rsidRPr="009B62DA">
        <w:rPr>
          <w:rFonts w:ascii="Times New Roman" w:hAnsi="Times New Roman"/>
          <w:sz w:val="28"/>
          <w:szCs w:val="28"/>
        </w:rPr>
        <w:t xml:space="preserve"> данных таблицы</w:t>
      </w:r>
      <w:r w:rsidR="00353157" w:rsidRPr="009B62DA">
        <w:rPr>
          <w:rFonts w:ascii="Times New Roman" w:hAnsi="Times New Roman"/>
          <w:sz w:val="28"/>
          <w:szCs w:val="28"/>
        </w:rPr>
        <w:t xml:space="preserve"> №1</w:t>
      </w:r>
      <w:r w:rsidR="005B7CC3" w:rsidRPr="009B62DA">
        <w:rPr>
          <w:rFonts w:ascii="Times New Roman" w:hAnsi="Times New Roman"/>
          <w:sz w:val="28"/>
          <w:szCs w:val="28"/>
        </w:rPr>
        <w:t xml:space="preserve"> и диаграммы</w:t>
      </w:r>
      <w:r w:rsidR="00353157" w:rsidRPr="009B62DA">
        <w:rPr>
          <w:rFonts w:ascii="Times New Roman" w:hAnsi="Times New Roman"/>
          <w:sz w:val="28"/>
          <w:szCs w:val="28"/>
        </w:rPr>
        <w:t xml:space="preserve"> №1</w:t>
      </w:r>
      <w:r w:rsidR="005B7CC3" w:rsidRPr="009B62DA">
        <w:rPr>
          <w:rFonts w:ascii="Times New Roman" w:hAnsi="Times New Roman"/>
          <w:sz w:val="28"/>
          <w:szCs w:val="28"/>
        </w:rPr>
        <w:t xml:space="preserve"> видно, что учащиеся имеют максимальный уровень успеваемости – 100 % за три</w:t>
      </w:r>
      <w:r w:rsidR="00E975DE" w:rsidRPr="009B62DA">
        <w:rPr>
          <w:rFonts w:ascii="Times New Roman" w:hAnsi="Times New Roman"/>
          <w:sz w:val="28"/>
          <w:szCs w:val="28"/>
        </w:rPr>
        <w:t xml:space="preserve"> последовательных </w:t>
      </w:r>
      <w:r w:rsidR="005B7CC3" w:rsidRPr="009B62DA">
        <w:rPr>
          <w:rFonts w:ascii="Times New Roman" w:hAnsi="Times New Roman"/>
          <w:sz w:val="28"/>
          <w:szCs w:val="28"/>
        </w:rPr>
        <w:t xml:space="preserve"> года</w:t>
      </w:r>
      <w:r w:rsidR="00E975DE" w:rsidRPr="009B62DA">
        <w:rPr>
          <w:rFonts w:ascii="Times New Roman" w:hAnsi="Times New Roman"/>
          <w:sz w:val="28"/>
          <w:szCs w:val="28"/>
        </w:rPr>
        <w:t xml:space="preserve"> обучения</w:t>
      </w:r>
      <w:r w:rsidR="005B7CC3" w:rsidRPr="009B62DA">
        <w:rPr>
          <w:rFonts w:ascii="Times New Roman" w:hAnsi="Times New Roman"/>
          <w:sz w:val="28"/>
          <w:szCs w:val="28"/>
        </w:rPr>
        <w:t xml:space="preserve">. Это благодаря индивидуализации и дифференциации педагогического воздействия, использованию на уроках здоровьесберегающих технологий в сочетании с гуманно-личностным подходом, применения в работе современных образовательных технологий. </w:t>
      </w:r>
    </w:p>
    <w:p w:rsidR="006D7C22" w:rsidRPr="009B62DA" w:rsidRDefault="006D7C22" w:rsidP="005D23C0">
      <w:pPr>
        <w:spacing w:line="360" w:lineRule="auto"/>
        <w:ind w:left="142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9B62DA">
        <w:rPr>
          <w:rFonts w:ascii="Times New Roman" w:hAnsi="Times New Roman"/>
          <w:b/>
          <w:sz w:val="28"/>
          <w:szCs w:val="28"/>
        </w:rPr>
        <w:t>Важнейшим показателем работы педагога является степень обученности учащихся (СОУ).</w:t>
      </w:r>
    </w:p>
    <w:p w:rsidR="00662858" w:rsidRDefault="002B63FB" w:rsidP="005D23C0">
      <w:pPr>
        <w:spacing w:line="360" w:lineRule="auto"/>
        <w:ind w:left="142" w:right="141" w:firstLine="426"/>
        <w:jc w:val="center"/>
        <w:rPr>
          <w:rFonts w:ascii="Times New Roman" w:hAnsi="Times New Roman"/>
          <w:sz w:val="28"/>
          <w:szCs w:val="28"/>
        </w:rPr>
      </w:pPr>
      <w:r w:rsidRPr="009B62DA">
        <w:rPr>
          <w:rFonts w:ascii="Times New Roman" w:hAnsi="Times New Roman"/>
          <w:sz w:val="28"/>
          <w:szCs w:val="28"/>
        </w:rPr>
        <w:t>Позитивная динамика уровня обученности  (СОУ</w:t>
      </w:r>
      <w:proofErr w:type="gramStart"/>
      <w:r w:rsidRPr="009B62DA">
        <w:rPr>
          <w:rFonts w:ascii="Times New Roman" w:hAnsi="Times New Roman"/>
          <w:sz w:val="28"/>
          <w:szCs w:val="28"/>
        </w:rPr>
        <w:t>)</w:t>
      </w:r>
      <w:r w:rsidR="000B78B6" w:rsidRPr="009B62DA">
        <w:rPr>
          <w:rFonts w:ascii="Times New Roman" w:hAnsi="Times New Roman"/>
          <w:sz w:val="28"/>
          <w:szCs w:val="28"/>
        </w:rPr>
        <w:t>п</w:t>
      </w:r>
      <w:proofErr w:type="gramEnd"/>
      <w:r w:rsidR="000B78B6" w:rsidRPr="009B62DA">
        <w:rPr>
          <w:rFonts w:ascii="Times New Roman" w:hAnsi="Times New Roman"/>
          <w:sz w:val="28"/>
          <w:szCs w:val="28"/>
        </w:rPr>
        <w:t>о алгебре</w:t>
      </w:r>
      <w:r w:rsidR="009B62DA">
        <w:rPr>
          <w:rFonts w:ascii="Times New Roman" w:hAnsi="Times New Roman"/>
          <w:sz w:val="28"/>
          <w:szCs w:val="28"/>
        </w:rPr>
        <w:t xml:space="preserve"> (алгебре и началам анализа)</w:t>
      </w:r>
      <w:r w:rsidR="00FC2349" w:rsidRPr="009B62DA">
        <w:rPr>
          <w:rFonts w:ascii="Times New Roman" w:hAnsi="Times New Roman"/>
          <w:sz w:val="28"/>
          <w:szCs w:val="28"/>
        </w:rPr>
        <w:t xml:space="preserve">и геометрии </w:t>
      </w:r>
      <w:r w:rsidRPr="009B62DA">
        <w:rPr>
          <w:rFonts w:ascii="Times New Roman" w:hAnsi="Times New Roman"/>
          <w:sz w:val="28"/>
          <w:szCs w:val="28"/>
        </w:rPr>
        <w:t xml:space="preserve"> учащихся </w:t>
      </w:r>
      <w:r w:rsidR="00F35375" w:rsidRPr="009B62DA">
        <w:rPr>
          <w:rFonts w:ascii="Times New Roman" w:hAnsi="Times New Roman"/>
          <w:sz w:val="28"/>
          <w:szCs w:val="28"/>
        </w:rPr>
        <w:t xml:space="preserve">за три последовательных года обучения </w:t>
      </w:r>
    </w:p>
    <w:p w:rsidR="002B63FB" w:rsidRPr="009B62DA" w:rsidRDefault="00F35375" w:rsidP="00662858">
      <w:pPr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  <w:r w:rsidRPr="009B62DA">
        <w:rPr>
          <w:rFonts w:ascii="Times New Roman" w:hAnsi="Times New Roman"/>
          <w:sz w:val="28"/>
          <w:szCs w:val="28"/>
        </w:rPr>
        <w:t>(9 , 10, 11 класс)</w:t>
      </w:r>
      <w:r w:rsidR="002B63FB" w:rsidRPr="009B62DA">
        <w:rPr>
          <w:sz w:val="28"/>
          <w:szCs w:val="28"/>
        </w:rPr>
        <w:t>.</w:t>
      </w:r>
    </w:p>
    <w:p w:rsidR="00353157" w:rsidRDefault="00353157" w:rsidP="000F2DC7">
      <w:pPr>
        <w:spacing w:after="0"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Таблица №2</w:t>
      </w:r>
      <w:r w:rsidR="00AF117B">
        <w:rPr>
          <w:rFonts w:ascii="Times New Roman" w:hAnsi="Times New Roman"/>
          <w:sz w:val="28"/>
          <w:szCs w:val="28"/>
          <w:lang w:eastAsia="ar-SA"/>
        </w:rPr>
        <w:t>С</w:t>
      </w:r>
      <w:r w:rsidR="00AF117B" w:rsidRPr="001D0CBC">
        <w:rPr>
          <w:rFonts w:ascii="Times New Roman" w:hAnsi="Times New Roman"/>
          <w:sz w:val="28"/>
          <w:szCs w:val="28"/>
          <w:lang w:eastAsia="ar-SA"/>
        </w:rPr>
        <w:t>тепень обученности</w:t>
      </w:r>
      <w:r w:rsidR="00AF117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AF117B">
        <w:rPr>
          <w:rFonts w:ascii="Times New Roman" w:hAnsi="Times New Roman"/>
          <w:sz w:val="28"/>
          <w:szCs w:val="28"/>
          <w:lang w:eastAsia="ar-SA"/>
        </w:rPr>
        <w:t>учащихсяв</w:t>
      </w:r>
      <w:proofErr w:type="spellEnd"/>
      <w:r w:rsidR="00AF117B">
        <w:rPr>
          <w:rFonts w:ascii="Times New Roman" w:hAnsi="Times New Roman"/>
          <w:sz w:val="28"/>
          <w:szCs w:val="28"/>
          <w:lang w:eastAsia="ar-SA"/>
        </w:rPr>
        <w:t xml:space="preserve"> % </w:t>
      </w:r>
      <w:r w:rsidR="00110333">
        <w:rPr>
          <w:rFonts w:ascii="Times New Roman" w:hAnsi="Times New Roman"/>
          <w:sz w:val="28"/>
          <w:szCs w:val="28"/>
        </w:rPr>
        <w:t>в разрезе одного класса</w:t>
      </w:r>
      <w:r w:rsidR="001820E6">
        <w:rPr>
          <w:rFonts w:ascii="Times New Roman" w:hAnsi="Times New Roman"/>
          <w:sz w:val="28"/>
          <w:szCs w:val="28"/>
        </w:rPr>
        <w:t>.</w:t>
      </w:r>
    </w:p>
    <w:p w:rsidR="00700AC5" w:rsidRPr="000F2DC7" w:rsidRDefault="00700AC5" w:rsidP="000F2DC7">
      <w:pPr>
        <w:spacing w:after="0"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2224"/>
        <w:gridCol w:w="1209"/>
        <w:gridCol w:w="1984"/>
        <w:gridCol w:w="2127"/>
      </w:tblGrid>
      <w:tr w:rsidR="001820E6" w:rsidRPr="001D0CBC" w:rsidTr="001820E6">
        <w:trPr>
          <w:trHeight w:val="46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6" w:rsidRPr="001D0CBC" w:rsidRDefault="001820E6" w:rsidP="00AF117B">
            <w:pPr>
              <w:suppressAutoHyphens/>
              <w:snapToGrid w:val="0"/>
              <w:spacing w:line="360" w:lineRule="auto"/>
              <w:ind w:left="142" w:right="141" w:hanging="7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Default="001820E6" w:rsidP="005D23C0">
            <w:pPr>
              <w:suppressAutoHyphens/>
              <w:snapToGrid w:val="0"/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геометрия</w:t>
            </w:r>
          </w:p>
        </w:tc>
      </w:tr>
      <w:tr w:rsidR="001820E6" w:rsidRPr="001D0CBC" w:rsidTr="001820E6">
        <w:trPr>
          <w:trHeight w:val="308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en-US"/>
              </w:rPr>
              <w:t>2010-2011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Pr="001D0CBC" w:rsidRDefault="001820E6" w:rsidP="001820E6">
            <w:pPr>
              <w:suppressAutoHyphens/>
              <w:snapToGrid w:val="0"/>
              <w:spacing w:line="360" w:lineRule="auto"/>
              <w:ind w:left="142" w:right="141" w:hanging="3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56,5</w:t>
            </w:r>
          </w:p>
        </w:tc>
      </w:tr>
      <w:tr w:rsidR="001820E6" w:rsidRPr="001D0CBC" w:rsidTr="001820E6">
        <w:trPr>
          <w:trHeight w:val="32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en-US"/>
              </w:rPr>
              <w:t>2011-2012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Pr="001D0CBC" w:rsidRDefault="001820E6" w:rsidP="001820E6">
            <w:pPr>
              <w:suppressAutoHyphens/>
              <w:snapToGrid w:val="0"/>
              <w:spacing w:line="360" w:lineRule="auto"/>
              <w:ind w:left="142" w:right="141" w:hanging="3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</w:t>
            </w:r>
          </w:p>
        </w:tc>
      </w:tr>
      <w:tr w:rsidR="001820E6" w:rsidRPr="001D0CBC" w:rsidTr="001820E6">
        <w:trPr>
          <w:trHeight w:val="32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en-US"/>
              </w:rPr>
              <w:t>2012-2013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Pr="001D0CBC" w:rsidRDefault="001820E6" w:rsidP="001820E6">
            <w:pPr>
              <w:suppressAutoHyphens/>
              <w:snapToGrid w:val="0"/>
              <w:spacing w:line="360" w:lineRule="auto"/>
              <w:ind w:left="142" w:right="141" w:hanging="3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Pr="001D0CBC" w:rsidRDefault="001820E6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66</w:t>
            </w:r>
          </w:p>
        </w:tc>
      </w:tr>
    </w:tbl>
    <w:p w:rsidR="002A77A2" w:rsidRDefault="002A77A2" w:rsidP="005D23C0">
      <w:pPr>
        <w:pStyle w:val="a8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</w:p>
    <w:p w:rsidR="009D0900" w:rsidRPr="001D0CBC" w:rsidRDefault="009D0900" w:rsidP="005D23C0">
      <w:pPr>
        <w:pStyle w:val="a8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</w:p>
    <w:p w:rsidR="002B63FB" w:rsidRPr="00700AC5" w:rsidRDefault="00353157" w:rsidP="005D23C0">
      <w:pPr>
        <w:pStyle w:val="a8"/>
        <w:spacing w:line="360" w:lineRule="auto"/>
        <w:ind w:left="142" w:right="141" w:firstLine="426"/>
        <w:rPr>
          <w:rFonts w:ascii="Times New Roman" w:hAnsi="Times New Roman"/>
          <w:sz w:val="28"/>
          <w:szCs w:val="28"/>
          <w:u w:val="single"/>
        </w:rPr>
      </w:pPr>
      <w:r w:rsidRPr="00700AC5">
        <w:rPr>
          <w:rFonts w:ascii="Times New Roman" w:hAnsi="Times New Roman"/>
          <w:sz w:val="28"/>
          <w:szCs w:val="28"/>
          <w:u w:val="single"/>
        </w:rPr>
        <w:lastRenderedPageBreak/>
        <w:t>Диаграмма №2</w:t>
      </w:r>
    </w:p>
    <w:p w:rsidR="002B63FB" w:rsidRPr="00734CB3" w:rsidRDefault="00734CB3" w:rsidP="005D23C0">
      <w:pPr>
        <w:pStyle w:val="a8"/>
        <w:spacing w:line="360" w:lineRule="auto"/>
        <w:ind w:left="142" w:right="141" w:firstLine="426"/>
        <w:rPr>
          <w:rFonts w:ascii="Times New Roman" w:hAnsi="Times New Roman"/>
          <w:b/>
          <w:sz w:val="28"/>
          <w:szCs w:val="28"/>
        </w:rPr>
      </w:pPr>
      <w:r w:rsidRPr="00734CB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979670" cy="2956560"/>
            <wp:effectExtent l="19050" t="0" r="1143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3157" w:rsidRPr="001E2030" w:rsidRDefault="005B7CC3" w:rsidP="005D23C0">
      <w:pPr>
        <w:spacing w:line="360" w:lineRule="auto"/>
        <w:ind w:left="142" w:right="141" w:firstLine="426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1D0CBC">
        <w:rPr>
          <w:rFonts w:ascii="Times New Roman" w:hAnsi="Times New Roman"/>
          <w:b/>
          <w:sz w:val="28"/>
          <w:szCs w:val="28"/>
          <w:u w:val="single"/>
        </w:rPr>
        <w:t>Вывод</w:t>
      </w:r>
      <w:proofErr w:type="gramStart"/>
      <w:r w:rsidRPr="001D0CBC">
        <w:rPr>
          <w:rFonts w:ascii="Times New Roman" w:hAnsi="Times New Roman"/>
          <w:b/>
          <w:sz w:val="28"/>
          <w:szCs w:val="28"/>
          <w:u w:val="single"/>
        </w:rPr>
        <w:t>:</w:t>
      </w:r>
      <w:r w:rsidR="00353157" w:rsidRPr="001E2030">
        <w:rPr>
          <w:rFonts w:ascii="Times New Roman" w:eastAsia="Calibri" w:hAnsi="Times New Roman"/>
          <w:sz w:val="28"/>
          <w:szCs w:val="28"/>
        </w:rPr>
        <w:t>Н</w:t>
      </w:r>
      <w:proofErr w:type="gramEnd"/>
      <w:r w:rsidR="00353157" w:rsidRPr="001E2030">
        <w:rPr>
          <w:rFonts w:ascii="Times New Roman" w:eastAsia="Calibri" w:hAnsi="Times New Roman"/>
          <w:sz w:val="28"/>
          <w:szCs w:val="28"/>
        </w:rPr>
        <w:t>а</w:t>
      </w:r>
      <w:proofErr w:type="spellEnd"/>
      <w:r w:rsidR="00353157" w:rsidRPr="001E2030">
        <w:rPr>
          <w:rFonts w:ascii="Times New Roman" w:eastAsia="Calibri" w:hAnsi="Times New Roman"/>
          <w:sz w:val="28"/>
          <w:szCs w:val="28"/>
        </w:rPr>
        <w:t xml:space="preserve"> основании данных  </w:t>
      </w:r>
      <w:r w:rsidR="00BC3BF6" w:rsidRPr="001E2030">
        <w:rPr>
          <w:rFonts w:ascii="Times New Roman" w:eastAsia="Calibri" w:hAnsi="Times New Roman"/>
          <w:sz w:val="28"/>
          <w:szCs w:val="28"/>
        </w:rPr>
        <w:t>т</w:t>
      </w:r>
      <w:r w:rsidR="00BC3BF6" w:rsidRPr="001E2030">
        <w:rPr>
          <w:rFonts w:ascii="Times New Roman" w:hAnsi="Times New Roman"/>
          <w:sz w:val="28"/>
          <w:szCs w:val="28"/>
        </w:rPr>
        <w:t>аблицы</w:t>
      </w:r>
      <w:r w:rsidR="00353157" w:rsidRPr="001E2030">
        <w:rPr>
          <w:rFonts w:ascii="Times New Roman" w:hAnsi="Times New Roman"/>
          <w:sz w:val="28"/>
          <w:szCs w:val="28"/>
        </w:rPr>
        <w:t xml:space="preserve"> №2 </w:t>
      </w:r>
      <w:r w:rsidR="00353157" w:rsidRPr="001E2030">
        <w:rPr>
          <w:rFonts w:ascii="Times New Roman" w:eastAsia="Calibri" w:hAnsi="Times New Roman"/>
          <w:sz w:val="28"/>
          <w:szCs w:val="28"/>
        </w:rPr>
        <w:t xml:space="preserve">и </w:t>
      </w:r>
      <w:r w:rsidR="00BC3BF6" w:rsidRPr="001E2030">
        <w:rPr>
          <w:rFonts w:ascii="Times New Roman" w:eastAsia="Calibri" w:hAnsi="Times New Roman"/>
          <w:sz w:val="28"/>
          <w:szCs w:val="28"/>
        </w:rPr>
        <w:t>д</w:t>
      </w:r>
      <w:r w:rsidR="00353157" w:rsidRPr="001E2030">
        <w:rPr>
          <w:rFonts w:ascii="Times New Roman" w:hAnsi="Times New Roman"/>
          <w:sz w:val="28"/>
          <w:szCs w:val="28"/>
        </w:rPr>
        <w:t>иаграмм</w:t>
      </w:r>
      <w:r w:rsidR="00734CB3" w:rsidRPr="001E2030">
        <w:rPr>
          <w:rFonts w:ascii="Times New Roman" w:hAnsi="Times New Roman"/>
          <w:sz w:val="28"/>
          <w:szCs w:val="28"/>
        </w:rPr>
        <w:t>ы</w:t>
      </w:r>
      <w:r w:rsidR="00353157" w:rsidRPr="001E2030">
        <w:rPr>
          <w:rFonts w:ascii="Times New Roman" w:hAnsi="Times New Roman"/>
          <w:sz w:val="28"/>
          <w:szCs w:val="28"/>
        </w:rPr>
        <w:t xml:space="preserve"> №2</w:t>
      </w:r>
      <w:r w:rsidR="00353157" w:rsidRPr="001E2030">
        <w:rPr>
          <w:rFonts w:ascii="Times New Roman" w:eastAsia="Calibri" w:hAnsi="Times New Roman"/>
          <w:sz w:val="28"/>
          <w:szCs w:val="28"/>
        </w:rPr>
        <w:t xml:space="preserve">  можно сделать вывод, о том,  что  з</w:t>
      </w:r>
      <w:r w:rsidR="00353157" w:rsidRPr="001E2030">
        <w:rPr>
          <w:rFonts w:ascii="Times New Roman" w:hAnsi="Times New Roman"/>
          <w:sz w:val="28"/>
          <w:szCs w:val="28"/>
        </w:rPr>
        <w:t xml:space="preserve">а три года педагогической деятельности </w:t>
      </w:r>
      <w:r w:rsidR="00734CB3" w:rsidRPr="001E2030">
        <w:rPr>
          <w:rFonts w:ascii="Times New Roman" w:hAnsi="Times New Roman"/>
          <w:sz w:val="28"/>
          <w:szCs w:val="28"/>
        </w:rPr>
        <w:t>у уча</w:t>
      </w:r>
      <w:r w:rsidR="00353157" w:rsidRPr="001E2030">
        <w:rPr>
          <w:rFonts w:ascii="Times New Roman" w:hAnsi="Times New Roman"/>
          <w:sz w:val="28"/>
          <w:szCs w:val="28"/>
        </w:rPr>
        <w:t xml:space="preserve">щихся 9, 10, 11 классов </w:t>
      </w:r>
      <w:r w:rsidR="00353157" w:rsidRPr="001E2030">
        <w:rPr>
          <w:rFonts w:ascii="Times New Roman" w:eastAsia="Calibri" w:hAnsi="Times New Roman"/>
          <w:sz w:val="28"/>
          <w:szCs w:val="28"/>
        </w:rPr>
        <w:t xml:space="preserve">степень обученности </w:t>
      </w:r>
      <w:r w:rsidR="00E90096" w:rsidRPr="001E2030">
        <w:rPr>
          <w:rFonts w:ascii="Times New Roman" w:eastAsia="Calibri" w:hAnsi="Times New Roman"/>
          <w:sz w:val="28"/>
          <w:szCs w:val="28"/>
        </w:rPr>
        <w:t xml:space="preserve">имеет </w:t>
      </w:r>
      <w:r w:rsidR="00353157" w:rsidRPr="001E2030">
        <w:rPr>
          <w:rFonts w:ascii="Times New Roman" w:eastAsia="Calibri" w:hAnsi="Times New Roman"/>
          <w:sz w:val="28"/>
          <w:szCs w:val="28"/>
        </w:rPr>
        <w:t xml:space="preserve">позитивную динамику, а уровень обученности класса </w:t>
      </w:r>
      <w:r w:rsidR="00FA6156" w:rsidRPr="001E2030">
        <w:rPr>
          <w:rFonts w:ascii="Times New Roman" w:eastAsia="Calibri" w:hAnsi="Times New Roman"/>
          <w:sz w:val="28"/>
          <w:szCs w:val="28"/>
        </w:rPr>
        <w:t xml:space="preserve">к выпуску - </w:t>
      </w:r>
      <w:r w:rsidR="00353157" w:rsidRPr="001E2030">
        <w:rPr>
          <w:rFonts w:ascii="Times New Roman" w:eastAsia="Calibri" w:hAnsi="Times New Roman"/>
          <w:sz w:val="28"/>
          <w:szCs w:val="28"/>
        </w:rPr>
        <w:t>высок</w:t>
      </w:r>
      <w:r w:rsidR="00FA6156" w:rsidRPr="001E2030">
        <w:rPr>
          <w:rFonts w:ascii="Times New Roman" w:eastAsia="Calibri" w:hAnsi="Times New Roman"/>
          <w:sz w:val="28"/>
          <w:szCs w:val="28"/>
        </w:rPr>
        <w:t>ий</w:t>
      </w:r>
      <w:r w:rsidR="00353157" w:rsidRPr="001E2030">
        <w:rPr>
          <w:rFonts w:ascii="Times New Roman" w:eastAsia="Calibri" w:hAnsi="Times New Roman"/>
          <w:sz w:val="28"/>
          <w:szCs w:val="28"/>
        </w:rPr>
        <w:t xml:space="preserve">  (</w:t>
      </w:r>
      <w:r w:rsidR="00BC3BF6" w:rsidRPr="001E2030">
        <w:rPr>
          <w:rFonts w:ascii="Times New Roman" w:eastAsia="Calibri" w:hAnsi="Times New Roman"/>
          <w:sz w:val="28"/>
          <w:szCs w:val="28"/>
        </w:rPr>
        <w:t>П</w:t>
      </w:r>
      <w:r w:rsidR="00662858">
        <w:rPr>
          <w:rFonts w:ascii="Times New Roman" w:eastAsia="Calibri" w:hAnsi="Times New Roman"/>
          <w:sz w:val="28"/>
          <w:szCs w:val="28"/>
        </w:rPr>
        <w:t>риложение</w:t>
      </w:r>
      <w:r w:rsidR="00353157" w:rsidRPr="001E2030">
        <w:rPr>
          <w:rFonts w:ascii="Times New Roman" w:eastAsia="Calibri" w:hAnsi="Times New Roman"/>
          <w:sz w:val="28"/>
          <w:szCs w:val="28"/>
        </w:rPr>
        <w:t xml:space="preserve"> №1).</w:t>
      </w:r>
      <w:r w:rsidR="00353157" w:rsidRPr="001E2030">
        <w:rPr>
          <w:rFonts w:ascii="Times New Roman" w:hAnsi="Times New Roman"/>
          <w:sz w:val="28"/>
          <w:szCs w:val="28"/>
        </w:rPr>
        <w:t xml:space="preserve">Такой  </w:t>
      </w:r>
      <w:proofErr w:type="gramStart"/>
      <w:r w:rsidR="00353157" w:rsidRPr="001E2030">
        <w:rPr>
          <w:rFonts w:ascii="Times New Roman" w:hAnsi="Times New Roman"/>
          <w:sz w:val="28"/>
          <w:szCs w:val="28"/>
        </w:rPr>
        <w:t>результат</w:t>
      </w:r>
      <w:proofErr w:type="gramEnd"/>
      <w:r w:rsidR="00353157" w:rsidRPr="001E2030">
        <w:rPr>
          <w:rFonts w:ascii="Times New Roman" w:hAnsi="Times New Roman"/>
          <w:sz w:val="28"/>
          <w:szCs w:val="28"/>
        </w:rPr>
        <w:t xml:space="preserve"> достигнут благодаря тому, что педагог в </w:t>
      </w:r>
      <w:r w:rsidR="00353157" w:rsidRPr="001E2030">
        <w:rPr>
          <w:rFonts w:ascii="Times New Roman" w:eastAsia="Calibri" w:hAnsi="Times New Roman"/>
          <w:sz w:val="28"/>
          <w:szCs w:val="28"/>
        </w:rPr>
        <w:t xml:space="preserve">совершенстве владеет методикой преподавания и   применяет в работе  современные образовательные технологии </w:t>
      </w:r>
      <w:r w:rsidR="00353157" w:rsidRPr="001E2030">
        <w:rPr>
          <w:rFonts w:ascii="Times New Roman" w:eastAsia="Calibri" w:hAnsi="Times New Roman"/>
          <w:i/>
          <w:sz w:val="28"/>
          <w:szCs w:val="28"/>
        </w:rPr>
        <w:t>(</w:t>
      </w:r>
      <w:r w:rsidR="00353157" w:rsidRPr="001E2030">
        <w:rPr>
          <w:rFonts w:ascii="Times New Roman" w:eastAsia="Calibri" w:hAnsi="Times New Roman"/>
          <w:sz w:val="28"/>
          <w:szCs w:val="28"/>
        </w:rPr>
        <w:t xml:space="preserve">см. </w:t>
      </w:r>
      <w:r w:rsidR="00BC3BF6" w:rsidRPr="001E2030">
        <w:rPr>
          <w:rFonts w:ascii="Times New Roman" w:eastAsia="Calibri" w:hAnsi="Times New Roman"/>
          <w:sz w:val="28"/>
          <w:szCs w:val="28"/>
        </w:rPr>
        <w:t>К</w:t>
      </w:r>
      <w:r w:rsidR="00353157" w:rsidRPr="001E2030">
        <w:rPr>
          <w:rFonts w:ascii="Times New Roman" w:eastAsia="Calibri" w:hAnsi="Times New Roman"/>
          <w:sz w:val="28"/>
          <w:szCs w:val="28"/>
        </w:rPr>
        <w:t>ритерий 3).</w:t>
      </w:r>
    </w:p>
    <w:p w:rsidR="005B7CC3" w:rsidRPr="001D0CBC" w:rsidRDefault="005B7CC3" w:rsidP="005D23C0">
      <w:pPr>
        <w:pStyle w:val="a8"/>
        <w:numPr>
          <w:ilvl w:val="1"/>
          <w:numId w:val="2"/>
        </w:numPr>
        <w:spacing w:line="360" w:lineRule="auto"/>
        <w:ind w:left="142" w:right="141" w:firstLine="0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 xml:space="preserve">Качество знаний всех учащихся по </w:t>
      </w:r>
      <w:proofErr w:type="spellStart"/>
      <w:r w:rsidRPr="001D0CBC">
        <w:rPr>
          <w:rFonts w:ascii="Times New Roman" w:hAnsi="Times New Roman"/>
          <w:b/>
          <w:sz w:val="28"/>
          <w:szCs w:val="28"/>
        </w:rPr>
        <w:t>предметуза</w:t>
      </w:r>
      <w:proofErr w:type="spellEnd"/>
      <w:r w:rsidRPr="001D0CBC">
        <w:rPr>
          <w:rFonts w:ascii="Times New Roman" w:hAnsi="Times New Roman"/>
          <w:b/>
          <w:sz w:val="28"/>
          <w:szCs w:val="28"/>
        </w:rPr>
        <w:t xml:space="preserve">  </w:t>
      </w:r>
      <w:r w:rsidR="00AF112C" w:rsidRPr="001D0CBC">
        <w:rPr>
          <w:rFonts w:ascii="Times New Roman" w:hAnsi="Times New Roman"/>
          <w:b/>
          <w:sz w:val="28"/>
          <w:szCs w:val="28"/>
        </w:rPr>
        <w:t xml:space="preserve">три </w:t>
      </w:r>
      <w:r w:rsidRPr="001D0CBC">
        <w:rPr>
          <w:rFonts w:ascii="Times New Roman" w:hAnsi="Times New Roman"/>
          <w:b/>
          <w:sz w:val="28"/>
          <w:szCs w:val="28"/>
        </w:rPr>
        <w:t>послед</w:t>
      </w:r>
      <w:r w:rsidR="005B347C">
        <w:rPr>
          <w:rFonts w:ascii="Times New Roman" w:hAnsi="Times New Roman"/>
          <w:b/>
          <w:sz w:val="28"/>
          <w:szCs w:val="28"/>
        </w:rPr>
        <w:t xml:space="preserve">овательных </w:t>
      </w:r>
      <w:r w:rsidRPr="001D0CBC">
        <w:rPr>
          <w:rFonts w:ascii="Times New Roman" w:hAnsi="Times New Roman"/>
          <w:b/>
          <w:sz w:val="28"/>
          <w:szCs w:val="28"/>
        </w:rPr>
        <w:t xml:space="preserve"> года</w:t>
      </w:r>
      <w:r w:rsidR="00CB67BE">
        <w:rPr>
          <w:rFonts w:ascii="Times New Roman" w:hAnsi="Times New Roman"/>
          <w:b/>
          <w:sz w:val="28"/>
          <w:szCs w:val="28"/>
        </w:rPr>
        <w:t xml:space="preserve"> обучения</w:t>
      </w:r>
      <w:r w:rsidRPr="001D0CBC">
        <w:rPr>
          <w:rFonts w:ascii="Times New Roman" w:hAnsi="Times New Roman"/>
          <w:b/>
          <w:sz w:val="28"/>
          <w:szCs w:val="28"/>
        </w:rPr>
        <w:t>.</w:t>
      </w:r>
    </w:p>
    <w:p w:rsidR="005B7CC3" w:rsidRPr="001D0CBC" w:rsidRDefault="005B7CC3" w:rsidP="005D23C0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В педагогической деятельности большое внимание уделяется внеурочной работе </w:t>
      </w:r>
      <w:r w:rsidRPr="0063508B">
        <w:rPr>
          <w:rFonts w:ascii="Times New Roman" w:hAnsi="Times New Roman"/>
          <w:sz w:val="28"/>
          <w:szCs w:val="28"/>
        </w:rPr>
        <w:t>(см. критерий 2), использованию современных образовательных технологий (см. критерий 3),</w:t>
      </w:r>
      <w:r w:rsidRPr="001D0CBC">
        <w:rPr>
          <w:rFonts w:ascii="Times New Roman" w:hAnsi="Times New Roman"/>
          <w:sz w:val="28"/>
          <w:szCs w:val="28"/>
        </w:rPr>
        <w:t xml:space="preserve"> которые способствуют повышению </w:t>
      </w:r>
      <w:r w:rsidR="00790FC0" w:rsidRPr="001D0CBC">
        <w:rPr>
          <w:rFonts w:ascii="Times New Roman" w:hAnsi="Times New Roman"/>
          <w:sz w:val="28"/>
          <w:szCs w:val="28"/>
        </w:rPr>
        <w:t xml:space="preserve">качества </w:t>
      </w:r>
      <w:proofErr w:type="spellStart"/>
      <w:r w:rsidR="00790FC0" w:rsidRPr="001D0CBC">
        <w:rPr>
          <w:rFonts w:ascii="Times New Roman" w:hAnsi="Times New Roman"/>
          <w:sz w:val="28"/>
          <w:szCs w:val="28"/>
        </w:rPr>
        <w:t>знаний</w:t>
      </w:r>
      <w:r w:rsidR="00F86650" w:rsidRPr="001D0CBC">
        <w:rPr>
          <w:rFonts w:ascii="Times New Roman" w:hAnsi="Times New Roman"/>
          <w:sz w:val="28"/>
          <w:szCs w:val="28"/>
        </w:rPr>
        <w:t>по</w:t>
      </w:r>
      <w:proofErr w:type="spellEnd"/>
      <w:r w:rsidR="00827602">
        <w:rPr>
          <w:rFonts w:ascii="Times New Roman" w:hAnsi="Times New Roman"/>
          <w:sz w:val="28"/>
          <w:szCs w:val="28"/>
        </w:rPr>
        <w:t xml:space="preserve"> математическим дисциплинам</w:t>
      </w:r>
      <w:r w:rsidRPr="001D0CBC">
        <w:rPr>
          <w:rFonts w:ascii="Times New Roman" w:hAnsi="Times New Roman"/>
          <w:sz w:val="28"/>
          <w:szCs w:val="28"/>
        </w:rPr>
        <w:t>. (</w:t>
      </w:r>
      <w:r w:rsidR="00BC3BF6" w:rsidRPr="001D0CBC">
        <w:rPr>
          <w:rFonts w:ascii="Times New Roman" w:hAnsi="Times New Roman"/>
          <w:sz w:val="28"/>
          <w:szCs w:val="28"/>
        </w:rPr>
        <w:t>Таблица №3,Диаграмма №</w:t>
      </w:r>
      <w:r w:rsidR="0063508B">
        <w:rPr>
          <w:rFonts w:ascii="Times New Roman" w:hAnsi="Times New Roman"/>
          <w:sz w:val="28"/>
          <w:szCs w:val="28"/>
        </w:rPr>
        <w:t xml:space="preserve"> 3</w:t>
      </w:r>
      <w:r w:rsidRPr="001D0CBC">
        <w:rPr>
          <w:rFonts w:ascii="Times New Roman" w:hAnsi="Times New Roman"/>
          <w:sz w:val="28"/>
          <w:szCs w:val="28"/>
        </w:rPr>
        <w:t xml:space="preserve">, </w:t>
      </w:r>
      <w:r w:rsidR="00BC3BF6" w:rsidRPr="001D0CBC">
        <w:rPr>
          <w:rFonts w:ascii="Times New Roman" w:hAnsi="Times New Roman"/>
          <w:sz w:val="28"/>
          <w:szCs w:val="28"/>
        </w:rPr>
        <w:t>П</w:t>
      </w:r>
      <w:r w:rsidRPr="001D0CBC">
        <w:rPr>
          <w:rFonts w:ascii="Times New Roman" w:hAnsi="Times New Roman"/>
          <w:iCs/>
          <w:sz w:val="28"/>
          <w:szCs w:val="28"/>
        </w:rPr>
        <w:t>риложени</w:t>
      </w:r>
      <w:r w:rsidR="00662858">
        <w:rPr>
          <w:rFonts w:ascii="Times New Roman" w:hAnsi="Times New Roman"/>
          <w:iCs/>
          <w:sz w:val="28"/>
          <w:szCs w:val="28"/>
        </w:rPr>
        <w:t>е</w:t>
      </w:r>
      <w:r w:rsidRPr="001D0CBC">
        <w:rPr>
          <w:rFonts w:ascii="Times New Roman" w:hAnsi="Times New Roman"/>
          <w:iCs/>
          <w:sz w:val="28"/>
          <w:szCs w:val="28"/>
        </w:rPr>
        <w:t xml:space="preserve"> №</w:t>
      </w:r>
      <w:r w:rsidR="00662858">
        <w:rPr>
          <w:rFonts w:ascii="Times New Roman" w:hAnsi="Times New Roman"/>
          <w:iCs/>
          <w:sz w:val="28"/>
          <w:szCs w:val="28"/>
        </w:rPr>
        <w:t>1</w:t>
      </w:r>
      <w:r w:rsidR="009F4FE3">
        <w:rPr>
          <w:rFonts w:ascii="Times New Roman" w:hAnsi="Times New Roman"/>
          <w:iCs/>
          <w:sz w:val="28"/>
          <w:szCs w:val="28"/>
        </w:rPr>
        <w:t>, 7</w:t>
      </w:r>
      <w:r w:rsidR="00BC3BF6" w:rsidRPr="001D0CBC">
        <w:rPr>
          <w:rFonts w:ascii="Times New Roman" w:hAnsi="Times New Roman"/>
          <w:iCs/>
          <w:sz w:val="28"/>
          <w:szCs w:val="28"/>
        </w:rPr>
        <w:t>)</w:t>
      </w:r>
      <w:r w:rsidR="005D23C0">
        <w:rPr>
          <w:rFonts w:ascii="Times New Roman" w:hAnsi="Times New Roman"/>
          <w:iCs/>
          <w:sz w:val="28"/>
          <w:szCs w:val="28"/>
        </w:rPr>
        <w:t>.</w:t>
      </w:r>
    </w:p>
    <w:p w:rsidR="005B7CC3" w:rsidRPr="00F55C14" w:rsidRDefault="008E67D7" w:rsidP="005D23C0">
      <w:pPr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F55C14">
        <w:rPr>
          <w:rFonts w:ascii="Times New Roman" w:hAnsi="Times New Roman"/>
          <w:b/>
          <w:sz w:val="28"/>
          <w:szCs w:val="28"/>
        </w:rPr>
        <w:t xml:space="preserve">Позитивная динамика качества знаний </w:t>
      </w:r>
      <w:r w:rsidR="00CB67BE" w:rsidRPr="00F55C14">
        <w:rPr>
          <w:rFonts w:ascii="Times New Roman" w:hAnsi="Times New Roman"/>
          <w:b/>
          <w:sz w:val="28"/>
          <w:szCs w:val="28"/>
        </w:rPr>
        <w:t xml:space="preserve">всех </w:t>
      </w:r>
      <w:r w:rsidRPr="00F55C14">
        <w:rPr>
          <w:rFonts w:ascii="Times New Roman" w:hAnsi="Times New Roman"/>
          <w:b/>
          <w:sz w:val="28"/>
          <w:szCs w:val="28"/>
        </w:rPr>
        <w:t xml:space="preserve">учащихся </w:t>
      </w:r>
      <w:r w:rsidR="00CB67BE" w:rsidRPr="00F55C14">
        <w:rPr>
          <w:rFonts w:ascii="Times New Roman" w:hAnsi="Times New Roman"/>
          <w:b/>
          <w:sz w:val="28"/>
          <w:szCs w:val="28"/>
        </w:rPr>
        <w:t xml:space="preserve">в разрезе одного класса </w:t>
      </w:r>
      <w:r w:rsidRPr="00F55C14">
        <w:rPr>
          <w:rFonts w:ascii="Times New Roman" w:hAnsi="Times New Roman"/>
          <w:b/>
          <w:sz w:val="28"/>
          <w:szCs w:val="28"/>
        </w:rPr>
        <w:t xml:space="preserve">за </w:t>
      </w:r>
      <w:r w:rsidR="00CB67BE" w:rsidRPr="00F55C14">
        <w:rPr>
          <w:rFonts w:ascii="Times New Roman" w:hAnsi="Times New Roman"/>
          <w:b/>
          <w:sz w:val="28"/>
          <w:szCs w:val="28"/>
        </w:rPr>
        <w:t>три последовательных</w:t>
      </w:r>
      <w:r w:rsidRPr="00F55C14">
        <w:rPr>
          <w:rFonts w:ascii="Times New Roman" w:hAnsi="Times New Roman"/>
          <w:b/>
          <w:sz w:val="28"/>
          <w:szCs w:val="28"/>
        </w:rPr>
        <w:t xml:space="preserve">  года</w:t>
      </w:r>
      <w:r w:rsidR="00CB67BE" w:rsidRPr="00F55C14">
        <w:rPr>
          <w:rFonts w:ascii="Times New Roman" w:hAnsi="Times New Roman"/>
          <w:b/>
          <w:sz w:val="28"/>
          <w:szCs w:val="28"/>
        </w:rPr>
        <w:t xml:space="preserve"> обучения</w:t>
      </w:r>
      <w:r w:rsidR="00F55C14" w:rsidRPr="00F55C14">
        <w:rPr>
          <w:rFonts w:ascii="Times New Roman" w:hAnsi="Times New Roman"/>
          <w:b/>
          <w:sz w:val="28"/>
          <w:szCs w:val="28"/>
        </w:rPr>
        <w:t>.</w:t>
      </w:r>
    </w:p>
    <w:p w:rsidR="005D23C0" w:rsidRDefault="00BC3BF6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Таблица №3</w:t>
      </w:r>
      <w:r w:rsidR="0063508B" w:rsidRPr="008E269F">
        <w:rPr>
          <w:rFonts w:ascii="Times New Roman" w:hAnsi="Times New Roman"/>
          <w:sz w:val="28"/>
          <w:szCs w:val="28"/>
        </w:rPr>
        <w:t>.</w:t>
      </w:r>
      <w:r w:rsidR="000F2DC7">
        <w:rPr>
          <w:rFonts w:ascii="Times New Roman" w:hAnsi="Times New Roman"/>
          <w:sz w:val="28"/>
          <w:szCs w:val="28"/>
          <w:lang w:eastAsia="ar-SA"/>
        </w:rPr>
        <w:t xml:space="preserve">Качество знаний учащихся в % </w:t>
      </w:r>
      <w:proofErr w:type="gramStart"/>
      <w:r w:rsidR="000F2DC7" w:rsidRPr="001D0CBC">
        <w:rPr>
          <w:rFonts w:ascii="Times New Roman" w:hAnsi="Times New Roman"/>
          <w:sz w:val="28"/>
          <w:szCs w:val="28"/>
        </w:rPr>
        <w:t>в</w:t>
      </w:r>
      <w:proofErr w:type="gramEnd"/>
      <w:r w:rsidR="000F2DC7" w:rsidRPr="001D0CBC">
        <w:rPr>
          <w:rFonts w:ascii="Times New Roman" w:hAnsi="Times New Roman"/>
          <w:sz w:val="28"/>
          <w:szCs w:val="28"/>
        </w:rPr>
        <w:t xml:space="preserve"> разрезе одного класса</w:t>
      </w:r>
      <w:r w:rsidR="00EB5F0E">
        <w:rPr>
          <w:rFonts w:ascii="Times New Roman" w:hAnsi="Times New Roman"/>
          <w:sz w:val="28"/>
          <w:szCs w:val="28"/>
        </w:rPr>
        <w:t>.</w:t>
      </w:r>
    </w:p>
    <w:p w:rsidR="00700AC5" w:rsidRDefault="00700AC5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00AC5" w:rsidRDefault="00700AC5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62858" w:rsidRDefault="00662858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8415" w:type="dxa"/>
        <w:tblInd w:w="1242" w:type="dxa"/>
        <w:tblLook w:val="04A0" w:firstRow="1" w:lastRow="0" w:firstColumn="1" w:lastColumn="0" w:noHBand="0" w:noVBand="1"/>
      </w:tblPr>
      <w:tblGrid>
        <w:gridCol w:w="2268"/>
        <w:gridCol w:w="1311"/>
        <w:gridCol w:w="2466"/>
        <w:gridCol w:w="2370"/>
      </w:tblGrid>
      <w:tr w:rsidR="000F2DC7" w:rsidRPr="001D0CBC" w:rsidTr="000F2DC7">
        <w:trPr>
          <w:trHeight w:val="4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C7" w:rsidRPr="001D0CBC" w:rsidRDefault="000F2DC7" w:rsidP="000F2DC7">
            <w:pPr>
              <w:suppressAutoHyphens/>
              <w:snapToGrid w:val="0"/>
              <w:spacing w:line="360" w:lineRule="auto"/>
              <w:ind w:left="142" w:right="141" w:firstLine="6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7" w:rsidRDefault="000F2DC7" w:rsidP="00BD3564">
            <w:pPr>
              <w:suppressAutoHyphens/>
              <w:snapToGrid w:val="0"/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C7" w:rsidRPr="001D0CBC" w:rsidRDefault="000F2DC7" w:rsidP="000F2DC7">
            <w:pPr>
              <w:suppressAutoHyphens/>
              <w:snapToGrid w:val="0"/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ar-SA"/>
              </w:rPr>
              <w:t>алгебр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7" w:rsidRPr="001D0CBC" w:rsidRDefault="000F2DC7" w:rsidP="000F2DC7">
            <w:pPr>
              <w:suppressAutoHyphens/>
              <w:snapToGrid w:val="0"/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геометри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</w:p>
        </w:tc>
      </w:tr>
      <w:tr w:rsidR="000F2DC7" w:rsidRPr="001D0CBC" w:rsidTr="000F2DC7">
        <w:trPr>
          <w:trHeight w:val="3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C7" w:rsidRPr="001D0CBC" w:rsidRDefault="000F2DC7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en-US"/>
              </w:rPr>
              <w:t>2010-2011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7" w:rsidRPr="001D0CBC" w:rsidRDefault="000F2DC7" w:rsidP="00BD3564">
            <w:pPr>
              <w:suppressAutoHyphens/>
              <w:snapToGrid w:val="0"/>
              <w:spacing w:line="360" w:lineRule="auto"/>
              <w:ind w:left="142" w:right="141" w:hanging="3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C7" w:rsidRPr="001D0CBC" w:rsidRDefault="000F2DC7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7" w:rsidRPr="001D0CBC" w:rsidRDefault="000F2DC7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</w:t>
            </w:r>
          </w:p>
        </w:tc>
      </w:tr>
      <w:tr w:rsidR="000F2DC7" w:rsidRPr="001D0CBC" w:rsidTr="000F2DC7">
        <w:trPr>
          <w:trHeight w:val="3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C7" w:rsidRPr="001D0CBC" w:rsidRDefault="000F2DC7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en-US"/>
              </w:rPr>
              <w:t>2011-2012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7" w:rsidRPr="001D0CBC" w:rsidRDefault="000F2DC7" w:rsidP="00BD3564">
            <w:pPr>
              <w:suppressAutoHyphens/>
              <w:snapToGrid w:val="0"/>
              <w:spacing w:line="360" w:lineRule="auto"/>
              <w:ind w:left="142" w:right="141" w:hanging="3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C7" w:rsidRPr="001D0CBC" w:rsidRDefault="000F2DC7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7" w:rsidRPr="001D0CBC" w:rsidRDefault="000F2DC7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</w:t>
            </w:r>
          </w:p>
        </w:tc>
      </w:tr>
      <w:tr w:rsidR="000F2DC7" w:rsidRPr="001D0CBC" w:rsidTr="000F2DC7">
        <w:trPr>
          <w:trHeight w:val="3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C7" w:rsidRPr="001D0CBC" w:rsidRDefault="000F2DC7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0CBC">
              <w:rPr>
                <w:rFonts w:ascii="Times New Roman" w:hAnsi="Times New Roman"/>
                <w:sz w:val="28"/>
                <w:szCs w:val="28"/>
                <w:lang w:eastAsia="en-US"/>
              </w:rPr>
              <w:t>2012-2013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7" w:rsidRPr="001D0CBC" w:rsidRDefault="000F2DC7" w:rsidP="00BD3564">
            <w:pPr>
              <w:suppressAutoHyphens/>
              <w:snapToGrid w:val="0"/>
              <w:spacing w:line="360" w:lineRule="auto"/>
              <w:ind w:left="142" w:right="141" w:hanging="3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C7" w:rsidRPr="001D0CBC" w:rsidRDefault="000F2DC7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7" w:rsidRPr="001D0CBC" w:rsidRDefault="000F2DC7" w:rsidP="005D23C0">
            <w:pPr>
              <w:suppressAutoHyphens/>
              <w:snapToGrid w:val="0"/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</w:t>
            </w:r>
          </w:p>
        </w:tc>
      </w:tr>
    </w:tbl>
    <w:p w:rsidR="008E67D7" w:rsidRPr="00CB67BE" w:rsidRDefault="008E67D7" w:rsidP="005D23C0">
      <w:pPr>
        <w:spacing w:line="360" w:lineRule="auto"/>
        <w:ind w:left="142" w:right="141"/>
        <w:rPr>
          <w:rFonts w:ascii="Times New Roman" w:hAnsi="Times New Roman"/>
          <w:sz w:val="28"/>
          <w:szCs w:val="28"/>
        </w:rPr>
      </w:pPr>
    </w:p>
    <w:p w:rsidR="008E67D7" w:rsidRPr="00700AC5" w:rsidRDefault="00990EB4" w:rsidP="005D23C0">
      <w:pPr>
        <w:pStyle w:val="a8"/>
        <w:spacing w:line="360" w:lineRule="auto"/>
        <w:ind w:left="142" w:right="141" w:firstLine="426"/>
        <w:rPr>
          <w:rFonts w:ascii="Times New Roman" w:hAnsi="Times New Roman"/>
          <w:sz w:val="28"/>
          <w:szCs w:val="28"/>
          <w:u w:val="single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Диаграмма № 3</w:t>
      </w:r>
    </w:p>
    <w:p w:rsidR="00AE0075" w:rsidRDefault="004F66F9" w:rsidP="005D23C0">
      <w:pPr>
        <w:pStyle w:val="a8"/>
        <w:spacing w:line="360" w:lineRule="auto"/>
        <w:ind w:left="142" w:right="141" w:firstLine="426"/>
        <w:rPr>
          <w:rFonts w:ascii="Times New Roman" w:hAnsi="Times New Roman"/>
          <w:b/>
          <w:sz w:val="28"/>
          <w:szCs w:val="28"/>
        </w:rPr>
      </w:pPr>
      <w:r w:rsidRPr="004F66F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796790" cy="2827020"/>
            <wp:effectExtent l="19050" t="0" r="2286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67D7" w:rsidRPr="001D0CBC" w:rsidRDefault="008E67D7" w:rsidP="005D23C0">
      <w:pPr>
        <w:pStyle w:val="a8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</w:p>
    <w:p w:rsidR="009B76B6" w:rsidRDefault="00790FC0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  <w:u w:val="single"/>
        </w:rPr>
        <w:t>Вывод</w:t>
      </w:r>
      <w:r w:rsidRPr="0021014E">
        <w:rPr>
          <w:rFonts w:ascii="Times New Roman" w:hAnsi="Times New Roman"/>
          <w:sz w:val="28"/>
          <w:szCs w:val="28"/>
        </w:rPr>
        <w:t>:</w:t>
      </w:r>
      <w:r w:rsidR="0021014E" w:rsidRPr="0021014E">
        <w:rPr>
          <w:rFonts w:ascii="Times New Roman" w:hAnsi="Times New Roman"/>
          <w:sz w:val="28"/>
          <w:szCs w:val="28"/>
        </w:rPr>
        <w:t xml:space="preserve"> Н</w:t>
      </w:r>
      <w:r w:rsidR="006064C3" w:rsidRPr="00CC3269">
        <w:rPr>
          <w:rFonts w:ascii="Times New Roman" w:hAnsi="Times New Roman"/>
          <w:sz w:val="28"/>
          <w:szCs w:val="28"/>
        </w:rPr>
        <w:t xml:space="preserve">а основании </w:t>
      </w:r>
      <w:r w:rsidR="00BC3BF6" w:rsidRPr="00CC3269">
        <w:rPr>
          <w:rFonts w:ascii="Times New Roman" w:hAnsi="Times New Roman"/>
          <w:sz w:val="28"/>
          <w:szCs w:val="28"/>
        </w:rPr>
        <w:t>таблицы №3</w:t>
      </w:r>
      <w:r w:rsidR="006064C3" w:rsidRPr="00CC3269">
        <w:rPr>
          <w:rFonts w:ascii="Times New Roman" w:hAnsi="Times New Roman"/>
          <w:sz w:val="28"/>
          <w:szCs w:val="28"/>
        </w:rPr>
        <w:t xml:space="preserve"> и  </w:t>
      </w:r>
      <w:r w:rsidR="001717A2" w:rsidRPr="00CC3269">
        <w:rPr>
          <w:rFonts w:ascii="Times New Roman" w:hAnsi="Times New Roman"/>
          <w:sz w:val="28"/>
          <w:szCs w:val="28"/>
        </w:rPr>
        <w:t>диаграмм</w:t>
      </w:r>
      <w:r w:rsidR="00BC3BF6" w:rsidRPr="00CC3269">
        <w:rPr>
          <w:rFonts w:ascii="Times New Roman" w:hAnsi="Times New Roman"/>
          <w:sz w:val="28"/>
          <w:szCs w:val="28"/>
        </w:rPr>
        <w:t xml:space="preserve"> №</w:t>
      </w:r>
      <w:r w:rsidR="003500E1" w:rsidRPr="00CC3269">
        <w:rPr>
          <w:rFonts w:ascii="Times New Roman" w:hAnsi="Times New Roman"/>
          <w:sz w:val="28"/>
          <w:szCs w:val="28"/>
        </w:rPr>
        <w:t>3</w:t>
      </w:r>
      <w:r w:rsidR="002A175C" w:rsidRPr="00CC3269">
        <w:rPr>
          <w:rFonts w:ascii="Times New Roman" w:hAnsi="Times New Roman"/>
          <w:sz w:val="28"/>
          <w:szCs w:val="28"/>
        </w:rPr>
        <w:t>видно</w:t>
      </w:r>
      <w:r w:rsidR="006064C3" w:rsidRPr="00CC32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64C3" w:rsidRPr="00CC3269">
        <w:rPr>
          <w:rFonts w:ascii="Times New Roman" w:hAnsi="Times New Roman"/>
          <w:sz w:val="28"/>
          <w:szCs w:val="28"/>
        </w:rPr>
        <w:t>что</w:t>
      </w:r>
      <w:r w:rsidRPr="00CC3269">
        <w:rPr>
          <w:rFonts w:ascii="Times New Roman" w:hAnsi="Times New Roman"/>
          <w:sz w:val="28"/>
          <w:szCs w:val="28"/>
        </w:rPr>
        <w:t>за</w:t>
      </w:r>
      <w:proofErr w:type="spellEnd"/>
    </w:p>
    <w:p w:rsidR="005D23C0" w:rsidRPr="0073480F" w:rsidRDefault="00790FC0" w:rsidP="009B76B6">
      <w:pPr>
        <w:spacing w:after="0"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CC3269">
        <w:rPr>
          <w:rFonts w:ascii="Times New Roman" w:hAnsi="Times New Roman"/>
          <w:sz w:val="28"/>
          <w:szCs w:val="28"/>
        </w:rPr>
        <w:t xml:space="preserve">последние </w:t>
      </w:r>
      <w:r w:rsidR="002A175C" w:rsidRPr="00CC3269">
        <w:rPr>
          <w:rFonts w:ascii="Times New Roman" w:hAnsi="Times New Roman"/>
          <w:sz w:val="28"/>
          <w:szCs w:val="28"/>
        </w:rPr>
        <w:t>три</w:t>
      </w:r>
      <w:r w:rsidRPr="00CC3269">
        <w:rPr>
          <w:rFonts w:ascii="Times New Roman" w:hAnsi="Times New Roman"/>
          <w:sz w:val="28"/>
          <w:szCs w:val="28"/>
        </w:rPr>
        <w:t xml:space="preserve"> года показатель качества знаний </w:t>
      </w:r>
      <w:r w:rsidR="007F22CD" w:rsidRPr="00CC3269">
        <w:rPr>
          <w:rFonts w:ascii="Times New Roman" w:hAnsi="Times New Roman"/>
          <w:sz w:val="28"/>
          <w:szCs w:val="28"/>
        </w:rPr>
        <w:t xml:space="preserve">всех </w:t>
      </w:r>
      <w:r w:rsidRPr="00CC3269">
        <w:rPr>
          <w:rFonts w:ascii="Times New Roman" w:hAnsi="Times New Roman"/>
          <w:sz w:val="28"/>
          <w:szCs w:val="28"/>
        </w:rPr>
        <w:t xml:space="preserve">обучающихся </w:t>
      </w:r>
      <w:r w:rsidR="002A175C" w:rsidRPr="00CC3269">
        <w:rPr>
          <w:rFonts w:ascii="Times New Roman" w:hAnsi="Times New Roman"/>
          <w:sz w:val="28"/>
          <w:szCs w:val="28"/>
        </w:rPr>
        <w:t xml:space="preserve">по математическим дисциплинам </w:t>
      </w:r>
      <w:r w:rsidRPr="00CC3269">
        <w:rPr>
          <w:rFonts w:ascii="Times New Roman" w:hAnsi="Times New Roman"/>
          <w:sz w:val="28"/>
          <w:szCs w:val="28"/>
        </w:rPr>
        <w:t>вырос</w:t>
      </w:r>
      <w:r w:rsidR="002A175C" w:rsidRPr="00CC3269">
        <w:rPr>
          <w:rFonts w:ascii="Times New Roman" w:hAnsi="Times New Roman"/>
          <w:sz w:val="28"/>
          <w:szCs w:val="28"/>
        </w:rPr>
        <w:t xml:space="preserve"> и имеет стабильный уровень</w:t>
      </w:r>
      <w:r w:rsidRPr="00CC3269">
        <w:rPr>
          <w:rFonts w:ascii="Times New Roman" w:hAnsi="Times New Roman"/>
          <w:sz w:val="28"/>
          <w:szCs w:val="28"/>
        </w:rPr>
        <w:t xml:space="preserve">. Обучающиеся имеют сформированные учебные навыки и умения, соответствующие нормам государственного стандарта основного </w:t>
      </w:r>
      <w:r w:rsidR="002A175C" w:rsidRPr="00CC3269">
        <w:rPr>
          <w:rFonts w:ascii="Times New Roman" w:hAnsi="Times New Roman"/>
          <w:sz w:val="28"/>
          <w:szCs w:val="28"/>
        </w:rPr>
        <w:t xml:space="preserve">общего и среднего </w:t>
      </w:r>
      <w:r w:rsidR="00DF0A40" w:rsidRPr="00CC3269">
        <w:rPr>
          <w:rFonts w:ascii="Times New Roman" w:hAnsi="Times New Roman"/>
          <w:sz w:val="28"/>
          <w:szCs w:val="28"/>
        </w:rPr>
        <w:t xml:space="preserve">общего </w:t>
      </w:r>
      <w:r w:rsidR="002A175C" w:rsidRPr="00CC3269">
        <w:rPr>
          <w:rFonts w:ascii="Times New Roman" w:hAnsi="Times New Roman"/>
          <w:sz w:val="28"/>
          <w:szCs w:val="28"/>
        </w:rPr>
        <w:t>образования</w:t>
      </w:r>
      <w:r w:rsidRPr="00CC3269">
        <w:rPr>
          <w:rFonts w:ascii="Times New Roman" w:hAnsi="Times New Roman"/>
          <w:sz w:val="28"/>
          <w:szCs w:val="28"/>
        </w:rPr>
        <w:t>.</w:t>
      </w:r>
    </w:p>
    <w:p w:rsidR="0073480F" w:rsidRDefault="00790FC0" w:rsidP="005D23C0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Все учащиеся справляются с нормами выполнения  контрольных и самостоятельных работ</w:t>
      </w:r>
      <w:r w:rsidR="009F4FE3">
        <w:rPr>
          <w:rFonts w:ascii="Times New Roman" w:hAnsi="Times New Roman"/>
          <w:sz w:val="28"/>
          <w:szCs w:val="28"/>
        </w:rPr>
        <w:t xml:space="preserve"> в меру своих способностей </w:t>
      </w:r>
      <w:r w:rsidR="009F6B25" w:rsidRPr="001D0CBC">
        <w:rPr>
          <w:rFonts w:ascii="Times New Roman" w:hAnsi="Times New Roman"/>
          <w:sz w:val="28"/>
          <w:szCs w:val="28"/>
        </w:rPr>
        <w:t>(</w:t>
      </w:r>
      <w:r w:rsidR="00BC3BF6" w:rsidRPr="00D34FEE">
        <w:rPr>
          <w:rFonts w:ascii="Times New Roman" w:hAnsi="Times New Roman"/>
          <w:sz w:val="28"/>
          <w:szCs w:val="28"/>
        </w:rPr>
        <w:t>Приложение</w:t>
      </w:r>
      <w:r w:rsidR="00D34FEE">
        <w:rPr>
          <w:rFonts w:ascii="Times New Roman" w:hAnsi="Times New Roman"/>
          <w:sz w:val="28"/>
          <w:szCs w:val="28"/>
        </w:rPr>
        <w:t xml:space="preserve"> № </w:t>
      </w:r>
      <w:r w:rsidR="00662858">
        <w:rPr>
          <w:rFonts w:ascii="Times New Roman" w:hAnsi="Times New Roman"/>
          <w:sz w:val="28"/>
          <w:szCs w:val="28"/>
        </w:rPr>
        <w:t>2</w:t>
      </w:r>
      <w:r w:rsidR="009F6B25" w:rsidRPr="001D0CBC">
        <w:rPr>
          <w:rFonts w:ascii="Times New Roman" w:hAnsi="Times New Roman"/>
          <w:sz w:val="28"/>
          <w:szCs w:val="28"/>
        </w:rPr>
        <w:t>)</w:t>
      </w:r>
      <w:r w:rsidRPr="001D0CBC">
        <w:rPr>
          <w:rFonts w:ascii="Times New Roman" w:hAnsi="Times New Roman"/>
          <w:sz w:val="28"/>
          <w:szCs w:val="28"/>
        </w:rPr>
        <w:t xml:space="preserve">, умеют опираться на уже приобретенные знания, используя такие навыки как умение обобщать, сравнивать, пользоваться </w:t>
      </w:r>
      <w:r w:rsidR="007F22CD" w:rsidRPr="001D0CBC">
        <w:rPr>
          <w:rFonts w:ascii="Times New Roman" w:hAnsi="Times New Roman"/>
          <w:sz w:val="28"/>
          <w:szCs w:val="28"/>
        </w:rPr>
        <w:t>дополнительной литературой</w:t>
      </w:r>
      <w:r w:rsidRPr="001D0CBC">
        <w:rPr>
          <w:rFonts w:ascii="Times New Roman" w:hAnsi="Times New Roman"/>
          <w:sz w:val="28"/>
          <w:szCs w:val="28"/>
        </w:rPr>
        <w:t>.</w:t>
      </w:r>
    </w:p>
    <w:p w:rsidR="002B0A54" w:rsidRPr="001D0CBC" w:rsidRDefault="002B0A54" w:rsidP="005D23C0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lastRenderedPageBreak/>
        <w:t xml:space="preserve">Анализ государственной (итоговой) аттестации учащихся по </w:t>
      </w:r>
      <w:r w:rsidR="0073480F">
        <w:rPr>
          <w:rFonts w:ascii="Times New Roman" w:hAnsi="Times New Roman"/>
          <w:sz w:val="28"/>
          <w:szCs w:val="28"/>
        </w:rPr>
        <w:t xml:space="preserve">математике </w:t>
      </w:r>
      <w:r w:rsidRPr="001D0CBC">
        <w:rPr>
          <w:rFonts w:ascii="Times New Roman" w:hAnsi="Times New Roman"/>
          <w:sz w:val="28"/>
          <w:szCs w:val="28"/>
        </w:rPr>
        <w:t xml:space="preserve">подтверждает положительную </w:t>
      </w:r>
      <w:r w:rsidR="00083FE0">
        <w:rPr>
          <w:rFonts w:ascii="Times New Roman" w:hAnsi="Times New Roman"/>
          <w:sz w:val="28"/>
          <w:szCs w:val="28"/>
        </w:rPr>
        <w:t xml:space="preserve"> динамику уровня обученности и качества знаний</w:t>
      </w:r>
      <w:r w:rsidRPr="001D0CBC">
        <w:rPr>
          <w:rFonts w:ascii="Times New Roman" w:hAnsi="Times New Roman"/>
          <w:sz w:val="28"/>
          <w:szCs w:val="28"/>
        </w:rPr>
        <w:t xml:space="preserve"> у</w:t>
      </w:r>
      <w:r w:rsidR="0073480F">
        <w:rPr>
          <w:rFonts w:ascii="Times New Roman" w:hAnsi="Times New Roman"/>
          <w:sz w:val="28"/>
          <w:szCs w:val="28"/>
        </w:rPr>
        <w:t>чащихся  по предмету</w:t>
      </w:r>
      <w:r w:rsidRPr="001D0CBC">
        <w:rPr>
          <w:rFonts w:ascii="Times New Roman" w:hAnsi="Times New Roman"/>
          <w:sz w:val="28"/>
          <w:szCs w:val="28"/>
        </w:rPr>
        <w:t>.</w:t>
      </w:r>
    </w:p>
    <w:p w:rsidR="00A3519E" w:rsidRPr="00EB5F0E" w:rsidRDefault="00A0381F" w:rsidP="005D23C0">
      <w:pPr>
        <w:pStyle w:val="a8"/>
        <w:numPr>
          <w:ilvl w:val="1"/>
          <w:numId w:val="2"/>
        </w:numPr>
        <w:tabs>
          <w:tab w:val="left" w:pos="0"/>
        </w:tabs>
        <w:autoSpaceDE w:val="0"/>
        <w:snapToGrid w:val="0"/>
        <w:spacing w:line="360" w:lineRule="auto"/>
        <w:ind w:left="142" w:right="141" w:firstLine="42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5F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Количество учащихся, испытывающих интерес к изучению предмета. </w:t>
      </w:r>
    </w:p>
    <w:p w:rsidR="00653B65" w:rsidRPr="001D0CBC" w:rsidRDefault="00653B65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CBC">
        <w:rPr>
          <w:rFonts w:ascii="Times New Roman" w:hAnsi="Times New Roman"/>
          <w:color w:val="000000" w:themeColor="text1"/>
          <w:sz w:val="28"/>
          <w:szCs w:val="28"/>
        </w:rPr>
        <w:t>Положительная динамика по показателям, приведенным в критериях  1</w:t>
      </w:r>
      <w:r w:rsidR="000B73A7" w:rsidRPr="001D0CB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D0CBC">
        <w:rPr>
          <w:rFonts w:ascii="Times New Roman" w:hAnsi="Times New Roman"/>
          <w:color w:val="000000" w:themeColor="text1"/>
          <w:sz w:val="28"/>
          <w:szCs w:val="28"/>
        </w:rPr>
        <w:t>1 – 1</w:t>
      </w:r>
      <w:r w:rsidR="000B73A7" w:rsidRPr="001D0CBC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Pr="001D0CB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653B65" w:rsidRPr="001D0CBC" w:rsidRDefault="00653B65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CBC">
        <w:rPr>
          <w:rFonts w:ascii="Times New Roman" w:hAnsi="Times New Roman"/>
          <w:color w:val="000000" w:themeColor="text1"/>
          <w:sz w:val="28"/>
          <w:szCs w:val="28"/>
        </w:rPr>
        <w:t xml:space="preserve">-рост качества знаний, </w:t>
      </w:r>
    </w:p>
    <w:p w:rsidR="002E698F" w:rsidRPr="001D0CBC" w:rsidRDefault="00653B65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CBC">
        <w:rPr>
          <w:rFonts w:ascii="Times New Roman" w:hAnsi="Times New Roman"/>
          <w:color w:val="000000" w:themeColor="text1"/>
          <w:sz w:val="28"/>
          <w:szCs w:val="28"/>
        </w:rPr>
        <w:t>-рост количества учеников</w:t>
      </w:r>
      <w:r w:rsidR="00F11E4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D0CBC">
        <w:rPr>
          <w:rFonts w:ascii="Times New Roman" w:hAnsi="Times New Roman"/>
          <w:color w:val="000000" w:themeColor="text1"/>
          <w:sz w:val="28"/>
          <w:szCs w:val="28"/>
        </w:rPr>
        <w:t xml:space="preserve"> участвующих в предметных олимпиадах</w:t>
      </w:r>
      <w:r w:rsidR="0030440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53B65" w:rsidRPr="001D0CBC" w:rsidRDefault="00CC3269" w:rsidP="00630831">
      <w:pPr>
        <w:spacing w:after="0" w:line="360" w:lineRule="auto"/>
        <w:ind w:left="142" w:right="14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>осе</w:t>
      </w:r>
      <w:r w:rsidR="002E698F" w:rsidRPr="001D0CBC">
        <w:rPr>
          <w:rFonts w:ascii="Times New Roman" w:hAnsi="Times New Roman"/>
          <w:color w:val="000000" w:themeColor="text1"/>
          <w:sz w:val="28"/>
          <w:szCs w:val="28"/>
        </w:rPr>
        <w:t>щ</w:t>
      </w:r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>ающихпредпрофильныекурсы</w:t>
      </w:r>
      <w:proofErr w:type="spellEnd"/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E40">
        <w:rPr>
          <w:rFonts w:ascii="Times New Roman" w:hAnsi="Times New Roman"/>
          <w:color w:val="000000" w:themeColor="text1"/>
          <w:sz w:val="28"/>
          <w:szCs w:val="28"/>
        </w:rPr>
        <w:t xml:space="preserve">по выбору и элективные курсы </w:t>
      </w:r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proofErr w:type="spellStart"/>
      <w:r w:rsidR="00304409">
        <w:rPr>
          <w:rFonts w:ascii="Times New Roman" w:hAnsi="Times New Roman"/>
          <w:color w:val="000000" w:themeColor="text1"/>
          <w:sz w:val="28"/>
          <w:szCs w:val="28"/>
        </w:rPr>
        <w:t>математике</w:t>
      </w:r>
      <w:proofErr w:type="gramStart"/>
      <w:r w:rsidR="0030440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>оступающих</w:t>
      </w:r>
      <w:proofErr w:type="spellEnd"/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 xml:space="preserve"> в лицеи и вузы с базовым предметом «</w:t>
      </w:r>
      <w:r w:rsidR="00304409">
        <w:rPr>
          <w:rFonts w:ascii="Times New Roman" w:hAnsi="Times New Roman"/>
          <w:color w:val="000000" w:themeColor="text1"/>
          <w:sz w:val="28"/>
          <w:szCs w:val="28"/>
        </w:rPr>
        <w:t>математика</w:t>
      </w:r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>»,</w:t>
      </w:r>
    </w:p>
    <w:p w:rsidR="00653B65" w:rsidRPr="001D0CBC" w:rsidRDefault="00304409" w:rsidP="00630831">
      <w:pPr>
        <w:spacing w:after="0" w:line="360" w:lineRule="auto"/>
        <w:ind w:left="142" w:right="14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выбирающих устный экзамен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геометрии</w:t>
      </w:r>
      <w:proofErr w:type="gramStart"/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>,у</w:t>
      </w:r>
      <w:proofErr w:type="gramEnd"/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>частвующих</w:t>
      </w:r>
      <w:proofErr w:type="spellEnd"/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 xml:space="preserve"> в конкурсах по </w:t>
      </w:r>
      <w:r>
        <w:rPr>
          <w:rFonts w:ascii="Times New Roman" w:hAnsi="Times New Roman"/>
          <w:color w:val="000000" w:themeColor="text1"/>
          <w:sz w:val="28"/>
          <w:szCs w:val="28"/>
        </w:rPr>
        <w:t>математике</w:t>
      </w:r>
      <w:r w:rsidR="00F11E40">
        <w:rPr>
          <w:rFonts w:ascii="Times New Roman" w:hAnsi="Times New Roman"/>
          <w:color w:val="000000" w:themeColor="text1"/>
          <w:sz w:val="28"/>
          <w:szCs w:val="28"/>
        </w:rPr>
        <w:t xml:space="preserve"> разного </w:t>
      </w:r>
      <w:proofErr w:type="spellStart"/>
      <w:r w:rsidR="00F11E40">
        <w:rPr>
          <w:rFonts w:ascii="Times New Roman" w:hAnsi="Times New Roman"/>
          <w:color w:val="000000" w:themeColor="text1"/>
          <w:sz w:val="28"/>
          <w:szCs w:val="28"/>
        </w:rPr>
        <w:t>уровня</w:t>
      </w:r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proofErr w:type="spellEnd"/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 xml:space="preserve"> бесспорным свидетельством роста положительной мотивации со стороны учащихся к</w:t>
      </w:r>
      <w:r w:rsidR="00630831">
        <w:rPr>
          <w:rFonts w:ascii="Times New Roman" w:hAnsi="Times New Roman"/>
          <w:color w:val="000000" w:themeColor="text1"/>
          <w:sz w:val="28"/>
          <w:szCs w:val="28"/>
        </w:rPr>
        <w:t xml:space="preserve"> изучению </w:t>
      </w:r>
      <w:r w:rsidR="00422DA6">
        <w:rPr>
          <w:rFonts w:ascii="Times New Roman" w:hAnsi="Times New Roman"/>
          <w:color w:val="000000" w:themeColor="text1"/>
          <w:sz w:val="28"/>
          <w:szCs w:val="28"/>
        </w:rPr>
        <w:t>математических</w:t>
      </w:r>
      <w:r w:rsidR="00630831">
        <w:rPr>
          <w:rFonts w:ascii="Times New Roman" w:hAnsi="Times New Roman"/>
          <w:color w:val="000000" w:themeColor="text1"/>
          <w:sz w:val="28"/>
          <w:szCs w:val="28"/>
        </w:rPr>
        <w:t xml:space="preserve"> дисциплин</w:t>
      </w:r>
      <w:r w:rsidR="00653B65" w:rsidRPr="001D0C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3B65" w:rsidRPr="001D0CBC" w:rsidRDefault="00653B65" w:rsidP="005D23C0">
      <w:pPr>
        <w:pStyle w:val="af2"/>
        <w:spacing w:line="360" w:lineRule="auto"/>
        <w:ind w:left="142" w:right="141" w:firstLine="426"/>
        <w:rPr>
          <w:color w:val="000000" w:themeColor="text1"/>
          <w:szCs w:val="28"/>
        </w:rPr>
      </w:pPr>
      <w:r w:rsidRPr="001D0CBC">
        <w:rPr>
          <w:color w:val="000000" w:themeColor="text1"/>
          <w:szCs w:val="28"/>
        </w:rPr>
        <w:t xml:space="preserve"> Количество </w:t>
      </w:r>
      <w:r w:rsidR="00B77628" w:rsidRPr="001D0CBC">
        <w:rPr>
          <w:color w:val="000000" w:themeColor="text1"/>
          <w:szCs w:val="28"/>
        </w:rPr>
        <w:t>учащихся</w:t>
      </w:r>
      <w:r w:rsidRPr="001D0CBC">
        <w:rPr>
          <w:color w:val="000000" w:themeColor="text1"/>
          <w:szCs w:val="28"/>
        </w:rPr>
        <w:t>, посеща</w:t>
      </w:r>
      <w:r w:rsidR="005005BF" w:rsidRPr="001D0CBC">
        <w:rPr>
          <w:color w:val="000000" w:themeColor="text1"/>
          <w:szCs w:val="28"/>
        </w:rPr>
        <w:t xml:space="preserve">ющих </w:t>
      </w:r>
      <w:r w:rsidR="00422DA6">
        <w:rPr>
          <w:color w:val="000000" w:themeColor="text1"/>
          <w:szCs w:val="28"/>
        </w:rPr>
        <w:t xml:space="preserve">предметные кружки, факультативы, </w:t>
      </w:r>
      <w:r w:rsidR="00552A9E" w:rsidRPr="001D0CBC">
        <w:rPr>
          <w:color w:val="000000" w:themeColor="text1"/>
          <w:szCs w:val="28"/>
        </w:rPr>
        <w:t>курсы по выбору</w:t>
      </w:r>
      <w:r w:rsidRPr="001D0CBC">
        <w:rPr>
          <w:color w:val="000000" w:themeColor="text1"/>
          <w:szCs w:val="28"/>
        </w:rPr>
        <w:t>,</w:t>
      </w:r>
      <w:r w:rsidR="004A0193" w:rsidRPr="001D0CBC">
        <w:rPr>
          <w:color w:val="000000" w:themeColor="text1"/>
          <w:szCs w:val="28"/>
        </w:rPr>
        <w:t xml:space="preserve"> элективные курсы, индивидуальные </w:t>
      </w:r>
      <w:proofErr w:type="spellStart"/>
      <w:r w:rsidR="004A0193" w:rsidRPr="001D0CBC">
        <w:rPr>
          <w:color w:val="000000" w:themeColor="text1"/>
          <w:szCs w:val="28"/>
        </w:rPr>
        <w:t>занятия</w:t>
      </w:r>
      <w:r w:rsidR="009F4FE3">
        <w:rPr>
          <w:color w:val="000000" w:themeColor="text1"/>
          <w:szCs w:val="28"/>
        </w:rPr>
        <w:t>имеет</w:t>
      </w:r>
      <w:proofErr w:type="spellEnd"/>
      <w:r w:rsidR="009F4FE3">
        <w:rPr>
          <w:color w:val="000000" w:themeColor="text1"/>
          <w:szCs w:val="28"/>
        </w:rPr>
        <w:t xml:space="preserve"> позитивную динамику</w:t>
      </w:r>
      <w:r w:rsidRPr="001D0CBC">
        <w:rPr>
          <w:color w:val="000000" w:themeColor="text1"/>
          <w:szCs w:val="28"/>
        </w:rPr>
        <w:t>. Это  видно из таблицы№</w:t>
      </w:r>
      <w:r w:rsidR="00F74968">
        <w:rPr>
          <w:color w:val="000000" w:themeColor="text1"/>
          <w:szCs w:val="28"/>
        </w:rPr>
        <w:t>4</w:t>
      </w:r>
      <w:r w:rsidR="00A3519E" w:rsidRPr="001D0CBC">
        <w:rPr>
          <w:color w:val="000000" w:themeColor="text1"/>
          <w:szCs w:val="28"/>
        </w:rPr>
        <w:t xml:space="preserve"> и диаграммы №</w:t>
      </w:r>
      <w:r w:rsidR="00F11E40">
        <w:rPr>
          <w:color w:val="000000" w:themeColor="text1"/>
          <w:szCs w:val="28"/>
        </w:rPr>
        <w:t xml:space="preserve"> 4</w:t>
      </w:r>
      <w:r w:rsidR="005005BF" w:rsidRPr="001D0CBC">
        <w:rPr>
          <w:color w:val="000000" w:themeColor="text1"/>
          <w:szCs w:val="28"/>
        </w:rPr>
        <w:t>.</w:t>
      </w:r>
    </w:p>
    <w:p w:rsidR="00653B65" w:rsidRPr="00700AC5" w:rsidRDefault="00653B65" w:rsidP="005D23C0">
      <w:pPr>
        <w:pStyle w:val="af2"/>
        <w:spacing w:line="360" w:lineRule="auto"/>
        <w:ind w:left="142" w:right="141" w:firstLine="426"/>
        <w:rPr>
          <w:szCs w:val="28"/>
          <w:u w:val="single"/>
        </w:rPr>
      </w:pPr>
      <w:r w:rsidRPr="00700AC5">
        <w:rPr>
          <w:szCs w:val="28"/>
          <w:u w:val="single"/>
        </w:rPr>
        <w:t>Таблица№</w:t>
      </w:r>
      <w:r w:rsidR="00F74968" w:rsidRPr="00700AC5">
        <w:rPr>
          <w:szCs w:val="28"/>
          <w:u w:val="single"/>
        </w:rPr>
        <w:t>4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701"/>
        <w:gridCol w:w="1417"/>
        <w:gridCol w:w="1559"/>
      </w:tblGrid>
      <w:tr w:rsidR="00C5280A" w:rsidRPr="001D0CBC" w:rsidTr="006914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0A" w:rsidRPr="001D0CBC" w:rsidRDefault="00C5280A" w:rsidP="005D23C0">
            <w:pPr>
              <w:pStyle w:val="af2"/>
              <w:spacing w:line="360" w:lineRule="auto"/>
              <w:ind w:left="142" w:right="141" w:firstLine="426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A" w:rsidRDefault="00C5280A" w:rsidP="005D23C0">
            <w:pPr>
              <w:pStyle w:val="af2"/>
              <w:spacing w:line="360" w:lineRule="auto"/>
              <w:ind w:left="142" w:right="141"/>
              <w:jc w:val="center"/>
              <w:rPr>
                <w:szCs w:val="2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0A" w:rsidRDefault="007B3922" w:rsidP="005D23C0">
            <w:pPr>
              <w:pStyle w:val="af2"/>
              <w:spacing w:line="360" w:lineRule="auto"/>
              <w:ind w:left="142" w:right="141"/>
              <w:jc w:val="center"/>
              <w:rPr>
                <w:szCs w:val="28"/>
              </w:rPr>
            </w:pPr>
            <w:r>
              <w:rPr>
                <w:szCs w:val="28"/>
              </w:rPr>
              <w:t>Кол-во учеников / %</w:t>
            </w:r>
          </w:p>
        </w:tc>
      </w:tr>
      <w:tr w:rsidR="007B4746" w:rsidRPr="001D0CBC" w:rsidTr="006914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46" w:rsidRPr="001D0CBC" w:rsidRDefault="007B4746" w:rsidP="00691464">
            <w:pPr>
              <w:pStyle w:val="af2"/>
              <w:spacing w:line="360" w:lineRule="auto"/>
              <w:ind w:left="142" w:right="141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46" w:rsidRPr="001D0CBC" w:rsidRDefault="007B4746" w:rsidP="00691464">
            <w:pPr>
              <w:pStyle w:val="af2"/>
              <w:spacing w:line="360" w:lineRule="auto"/>
              <w:ind w:left="34" w:right="141"/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46" w:rsidRPr="001D0CBC" w:rsidRDefault="007B4746" w:rsidP="00691464">
            <w:pPr>
              <w:pStyle w:val="af2"/>
              <w:spacing w:line="360" w:lineRule="auto"/>
              <w:jc w:val="center"/>
              <w:rPr>
                <w:szCs w:val="28"/>
              </w:rPr>
            </w:pPr>
            <w:r w:rsidRPr="001D0CBC">
              <w:rPr>
                <w:szCs w:val="28"/>
              </w:rPr>
              <w:t>2010/2011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46" w:rsidRPr="001D0CBC" w:rsidRDefault="007B4746" w:rsidP="00691464">
            <w:pPr>
              <w:pStyle w:val="af2"/>
              <w:spacing w:line="360" w:lineRule="auto"/>
              <w:jc w:val="center"/>
              <w:rPr>
                <w:szCs w:val="28"/>
              </w:rPr>
            </w:pPr>
            <w:r w:rsidRPr="001D0CBC">
              <w:rPr>
                <w:szCs w:val="28"/>
              </w:rPr>
              <w:t>2011/2012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46" w:rsidRPr="001D0CBC" w:rsidRDefault="007B4746" w:rsidP="00691464">
            <w:pPr>
              <w:pStyle w:val="af2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2012-2013</w:t>
            </w:r>
          </w:p>
        </w:tc>
      </w:tr>
      <w:tr w:rsidR="00191A32" w:rsidRPr="001D0CBC" w:rsidTr="00691464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A32" w:rsidRPr="001A3778" w:rsidRDefault="00191A32" w:rsidP="00191A32">
            <w:pPr>
              <w:pStyle w:val="af2"/>
              <w:spacing w:line="360" w:lineRule="auto"/>
              <w:ind w:left="142" w:right="141"/>
              <w:jc w:val="left"/>
              <w:rPr>
                <w:szCs w:val="28"/>
              </w:rPr>
            </w:pPr>
            <w:r w:rsidRPr="001A3778">
              <w:rPr>
                <w:szCs w:val="28"/>
              </w:rPr>
              <w:t>колич</w:t>
            </w:r>
            <w:r>
              <w:rPr>
                <w:szCs w:val="28"/>
              </w:rPr>
              <w:t xml:space="preserve">ество учащихся, </w:t>
            </w:r>
            <w:r w:rsidRPr="001A3778">
              <w:rPr>
                <w:szCs w:val="28"/>
              </w:rPr>
              <w:t xml:space="preserve">посещающих </w:t>
            </w:r>
            <w:r>
              <w:rPr>
                <w:szCs w:val="28"/>
              </w:rPr>
              <w:t>кружки, 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D42AF2" w:rsidRDefault="00191A32" w:rsidP="00BD3564">
            <w:pPr>
              <w:pStyle w:val="af2"/>
              <w:spacing w:line="360" w:lineRule="auto"/>
              <w:ind w:left="142" w:right="141" w:firstLine="34"/>
              <w:jc w:val="center"/>
              <w:rPr>
                <w:color w:val="000000" w:themeColor="text1"/>
                <w:szCs w:val="28"/>
              </w:rPr>
            </w:pPr>
            <w:r w:rsidRPr="00D42AF2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BD3564">
            <w:pPr>
              <w:pStyle w:val="af2"/>
              <w:spacing w:line="360" w:lineRule="auto"/>
              <w:ind w:left="142" w:right="141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10 /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BD3564">
            <w:pPr>
              <w:pStyle w:val="af2"/>
              <w:spacing w:line="360" w:lineRule="auto"/>
              <w:ind w:left="142" w:right="141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14 /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BD3564">
            <w:pPr>
              <w:pStyle w:val="af2"/>
              <w:spacing w:line="360" w:lineRule="auto"/>
              <w:ind w:left="142" w:right="141" w:firstLine="426"/>
              <w:rPr>
                <w:b/>
                <w:color w:val="000000" w:themeColor="text1"/>
                <w:szCs w:val="28"/>
              </w:rPr>
            </w:pPr>
            <w:r w:rsidRPr="0021014E">
              <w:rPr>
                <w:b/>
                <w:color w:val="000000" w:themeColor="text1"/>
                <w:szCs w:val="28"/>
              </w:rPr>
              <w:t>-</w:t>
            </w:r>
          </w:p>
        </w:tc>
      </w:tr>
      <w:tr w:rsidR="00191A32" w:rsidRPr="001D0CBC" w:rsidTr="00691464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A32" w:rsidRPr="001A3778" w:rsidRDefault="00191A32" w:rsidP="005D23C0">
            <w:pPr>
              <w:pStyle w:val="af2"/>
              <w:spacing w:line="360" w:lineRule="auto"/>
              <w:ind w:left="142" w:right="141" w:firstLine="426"/>
              <w:jc w:val="left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C60124" w:rsidRDefault="00191A32" w:rsidP="00BD3564">
            <w:pPr>
              <w:pStyle w:val="af2"/>
              <w:spacing w:line="360" w:lineRule="auto"/>
              <w:ind w:left="142" w:right="141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BD3564">
            <w:pPr>
              <w:pStyle w:val="af2"/>
              <w:spacing w:line="360" w:lineRule="auto"/>
              <w:ind w:left="142" w:right="141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BD3564">
            <w:pPr>
              <w:pStyle w:val="af2"/>
              <w:spacing w:line="360" w:lineRule="auto"/>
              <w:ind w:left="142" w:right="141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12 /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191A32">
            <w:pPr>
              <w:pStyle w:val="af2"/>
              <w:spacing w:line="360" w:lineRule="auto"/>
              <w:ind w:left="142" w:right="141" w:firstLine="34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14/70</w:t>
            </w:r>
          </w:p>
        </w:tc>
      </w:tr>
      <w:tr w:rsidR="00191A32" w:rsidRPr="001D0CBC" w:rsidTr="00691464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A32" w:rsidRPr="001A3778" w:rsidRDefault="00191A32" w:rsidP="005D23C0">
            <w:pPr>
              <w:pStyle w:val="af2"/>
              <w:spacing w:line="360" w:lineRule="auto"/>
              <w:ind w:left="142" w:right="141" w:firstLine="426"/>
              <w:jc w:val="left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Default="00191A32" w:rsidP="00BD3564">
            <w:pPr>
              <w:pStyle w:val="af2"/>
              <w:spacing w:line="360" w:lineRule="auto"/>
              <w:ind w:left="142" w:right="141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BD3564">
            <w:pPr>
              <w:pStyle w:val="af2"/>
              <w:spacing w:line="360" w:lineRule="auto"/>
              <w:ind w:left="142" w:right="141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BD3564">
            <w:pPr>
              <w:pStyle w:val="af2"/>
              <w:spacing w:line="360" w:lineRule="auto"/>
              <w:ind w:left="142" w:right="141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191A32">
            <w:pPr>
              <w:pStyle w:val="af2"/>
              <w:spacing w:line="360" w:lineRule="auto"/>
              <w:ind w:left="142" w:right="141" w:firstLine="34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12/60</w:t>
            </w:r>
          </w:p>
        </w:tc>
      </w:tr>
      <w:tr w:rsidR="00191A32" w:rsidRPr="001D0CBC" w:rsidTr="00691464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32" w:rsidRPr="001A3778" w:rsidRDefault="00191A32" w:rsidP="005D23C0">
            <w:pPr>
              <w:pStyle w:val="af2"/>
              <w:spacing w:line="360" w:lineRule="auto"/>
              <w:ind w:left="142" w:right="141"/>
              <w:jc w:val="left"/>
              <w:rPr>
                <w:szCs w:val="28"/>
              </w:rPr>
            </w:pPr>
            <w:r w:rsidRPr="001A3778">
              <w:rPr>
                <w:szCs w:val="28"/>
              </w:rPr>
              <w:t>курсы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1D0CBC" w:rsidRDefault="00191A32" w:rsidP="005D23C0">
            <w:pPr>
              <w:pStyle w:val="af2"/>
              <w:spacing w:line="360" w:lineRule="auto"/>
              <w:ind w:left="142" w:right="141" w:firstLine="34"/>
              <w:jc w:val="center"/>
              <w:rPr>
                <w:b/>
                <w:color w:val="000000" w:themeColor="text1"/>
                <w:szCs w:val="28"/>
              </w:rPr>
            </w:pPr>
            <w:r w:rsidRPr="00167E41">
              <w:rPr>
                <w:color w:val="000000" w:themeColor="text1"/>
                <w:szCs w:val="28"/>
              </w:rPr>
              <w:t>9а</w:t>
            </w:r>
            <w:proofErr w:type="gramStart"/>
            <w:r w:rsidRPr="00167E41">
              <w:rPr>
                <w:color w:val="000000" w:themeColor="text1"/>
                <w:szCs w:val="28"/>
              </w:rP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5D23C0">
            <w:pPr>
              <w:pStyle w:val="af2"/>
              <w:spacing w:line="360" w:lineRule="auto"/>
              <w:ind w:left="142" w:right="141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21 /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5D23C0">
            <w:pPr>
              <w:pStyle w:val="af2"/>
              <w:spacing w:line="360" w:lineRule="auto"/>
              <w:ind w:left="142" w:right="141" w:firstLine="33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191A32">
            <w:pPr>
              <w:pStyle w:val="af2"/>
              <w:spacing w:line="360" w:lineRule="auto"/>
              <w:ind w:left="142" w:right="141" w:firstLine="33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-</w:t>
            </w:r>
          </w:p>
        </w:tc>
      </w:tr>
      <w:tr w:rsidR="00191A32" w:rsidRPr="001D0CBC" w:rsidTr="00691464"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A32" w:rsidRPr="001A3778" w:rsidRDefault="00191A32" w:rsidP="005D23C0">
            <w:pPr>
              <w:pStyle w:val="af2"/>
              <w:spacing w:line="360" w:lineRule="auto"/>
              <w:ind w:left="142" w:right="141"/>
              <w:jc w:val="left"/>
              <w:rPr>
                <w:szCs w:val="28"/>
              </w:rPr>
            </w:pPr>
            <w:r w:rsidRPr="001A3778">
              <w:rPr>
                <w:szCs w:val="28"/>
              </w:rPr>
              <w:t>элективные 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C60124" w:rsidRDefault="00191A32" w:rsidP="005D23C0">
            <w:pPr>
              <w:pStyle w:val="af2"/>
              <w:spacing w:line="360" w:lineRule="auto"/>
              <w:ind w:left="142" w:right="141" w:firstLine="34"/>
              <w:jc w:val="center"/>
              <w:rPr>
                <w:color w:val="000000" w:themeColor="text1"/>
                <w:szCs w:val="28"/>
              </w:rPr>
            </w:pPr>
            <w:r w:rsidRPr="00C60124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5D23C0">
            <w:pPr>
              <w:pStyle w:val="af2"/>
              <w:spacing w:line="360" w:lineRule="auto"/>
              <w:ind w:left="142" w:right="141" w:firstLine="426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5D23C0">
            <w:pPr>
              <w:pStyle w:val="af2"/>
              <w:spacing w:line="360" w:lineRule="auto"/>
              <w:ind w:left="142" w:right="141" w:firstLine="33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15 /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191A32">
            <w:pPr>
              <w:pStyle w:val="af2"/>
              <w:spacing w:line="360" w:lineRule="auto"/>
              <w:ind w:left="142" w:right="141" w:firstLine="426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-</w:t>
            </w:r>
          </w:p>
        </w:tc>
      </w:tr>
      <w:tr w:rsidR="00191A32" w:rsidRPr="001D0CBC" w:rsidTr="00691464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32" w:rsidRPr="001A3778" w:rsidRDefault="00191A32" w:rsidP="005D23C0">
            <w:pPr>
              <w:pStyle w:val="af2"/>
              <w:spacing w:line="360" w:lineRule="auto"/>
              <w:ind w:left="142" w:right="141" w:firstLine="426"/>
              <w:jc w:val="left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C60124" w:rsidRDefault="00191A32" w:rsidP="005D23C0">
            <w:pPr>
              <w:pStyle w:val="af2"/>
              <w:spacing w:line="360" w:lineRule="auto"/>
              <w:ind w:left="142" w:right="141"/>
              <w:jc w:val="center"/>
              <w:rPr>
                <w:color w:val="000000" w:themeColor="text1"/>
                <w:szCs w:val="28"/>
              </w:rPr>
            </w:pPr>
            <w:r w:rsidRPr="00C60124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5D23C0">
            <w:pPr>
              <w:pStyle w:val="af2"/>
              <w:spacing w:line="360" w:lineRule="auto"/>
              <w:ind w:left="142" w:right="141" w:firstLine="426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5D23C0">
            <w:pPr>
              <w:pStyle w:val="af2"/>
              <w:spacing w:line="360" w:lineRule="auto"/>
              <w:ind w:left="142" w:right="141" w:firstLine="33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2" w:rsidRPr="0021014E" w:rsidRDefault="00191A32" w:rsidP="005D23C0">
            <w:pPr>
              <w:pStyle w:val="af2"/>
              <w:spacing w:line="360" w:lineRule="auto"/>
              <w:ind w:left="142" w:right="141" w:firstLine="33"/>
              <w:jc w:val="center"/>
              <w:rPr>
                <w:color w:val="000000" w:themeColor="text1"/>
                <w:szCs w:val="28"/>
              </w:rPr>
            </w:pPr>
            <w:r w:rsidRPr="0021014E">
              <w:rPr>
                <w:color w:val="000000" w:themeColor="text1"/>
                <w:szCs w:val="28"/>
              </w:rPr>
              <w:t>16 / 80</w:t>
            </w:r>
          </w:p>
        </w:tc>
      </w:tr>
    </w:tbl>
    <w:p w:rsidR="00191A32" w:rsidRDefault="00191A32" w:rsidP="005D23C0">
      <w:pPr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</w:p>
    <w:p w:rsidR="00700AC5" w:rsidRDefault="00700AC5" w:rsidP="005D23C0">
      <w:pPr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</w:p>
    <w:p w:rsidR="00700AC5" w:rsidRDefault="00700AC5" w:rsidP="005D23C0">
      <w:pPr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</w:p>
    <w:p w:rsidR="004A0193" w:rsidRPr="00700AC5" w:rsidRDefault="004A0193" w:rsidP="005D23C0">
      <w:pPr>
        <w:spacing w:line="360" w:lineRule="auto"/>
        <w:ind w:left="142" w:right="141" w:firstLine="426"/>
        <w:rPr>
          <w:rFonts w:ascii="Times New Roman" w:hAnsi="Times New Roman"/>
          <w:sz w:val="28"/>
          <w:szCs w:val="28"/>
          <w:u w:val="single"/>
        </w:rPr>
      </w:pPr>
      <w:r w:rsidRPr="00700AC5">
        <w:rPr>
          <w:rFonts w:ascii="Times New Roman" w:hAnsi="Times New Roman"/>
          <w:sz w:val="28"/>
          <w:szCs w:val="28"/>
          <w:u w:val="single"/>
        </w:rPr>
        <w:lastRenderedPageBreak/>
        <w:t>Диаграмма №</w:t>
      </w:r>
      <w:r w:rsidR="00691464" w:rsidRPr="00700AC5">
        <w:rPr>
          <w:rFonts w:ascii="Times New Roman" w:hAnsi="Times New Roman"/>
          <w:sz w:val="28"/>
          <w:szCs w:val="28"/>
          <w:u w:val="single"/>
        </w:rPr>
        <w:t>4</w:t>
      </w:r>
    </w:p>
    <w:p w:rsidR="00CB32C9" w:rsidRPr="00C63EE9" w:rsidRDefault="00411090" w:rsidP="00F10D03">
      <w:pPr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  <w:r w:rsidRPr="0041109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43450" cy="3520440"/>
            <wp:effectExtent l="19050" t="0" r="19050" b="381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091E" w:rsidRPr="001D0CBC" w:rsidRDefault="00EC091E" w:rsidP="005D23C0">
      <w:pPr>
        <w:spacing w:after="0" w:line="360" w:lineRule="auto"/>
        <w:ind w:left="142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>Результаты анкетирования по выявлению уровня позн</w:t>
      </w:r>
      <w:r w:rsidR="00C63EE9">
        <w:rPr>
          <w:rFonts w:ascii="Times New Roman" w:hAnsi="Times New Roman"/>
          <w:b/>
          <w:sz w:val="28"/>
          <w:szCs w:val="28"/>
        </w:rPr>
        <w:t>авательного интереса к предмету</w:t>
      </w:r>
      <w:r w:rsidR="005005BF" w:rsidRPr="001D0CBC">
        <w:rPr>
          <w:rFonts w:ascii="Times New Roman" w:hAnsi="Times New Roman"/>
          <w:b/>
          <w:sz w:val="28"/>
          <w:szCs w:val="28"/>
        </w:rPr>
        <w:t>.</w:t>
      </w:r>
    </w:p>
    <w:p w:rsidR="00CB32C9" w:rsidRPr="001D0CBC" w:rsidRDefault="00CB32C9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Для выявления познавательного интереса к предмету в течение 3 лет проводилось анкетирование, по результатам анкетирования можно сделать вывод:</w:t>
      </w:r>
    </w:p>
    <w:p w:rsidR="00CB32C9" w:rsidRPr="001D0CBC" w:rsidRDefault="00CB32C9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 Преобладающим</w:t>
      </w:r>
      <w:r w:rsidR="00B77628" w:rsidRPr="001D0CBC">
        <w:rPr>
          <w:rFonts w:ascii="Times New Roman" w:hAnsi="Times New Roman"/>
          <w:sz w:val="28"/>
          <w:szCs w:val="28"/>
        </w:rPr>
        <w:t>,</w:t>
      </w:r>
      <w:r w:rsidRPr="001D0CBC">
        <w:rPr>
          <w:rFonts w:ascii="Times New Roman" w:hAnsi="Times New Roman"/>
          <w:sz w:val="28"/>
          <w:szCs w:val="28"/>
        </w:rPr>
        <w:t xml:space="preserve"> в одно и том же классе</w:t>
      </w:r>
      <w:r w:rsidR="00B77628" w:rsidRPr="001D0CBC">
        <w:rPr>
          <w:rFonts w:ascii="Times New Roman" w:hAnsi="Times New Roman"/>
          <w:sz w:val="28"/>
          <w:szCs w:val="28"/>
        </w:rPr>
        <w:t>,</w:t>
      </w:r>
      <w:r w:rsidRPr="001D0CBC">
        <w:rPr>
          <w:rFonts w:ascii="Times New Roman" w:hAnsi="Times New Roman"/>
          <w:sz w:val="28"/>
          <w:szCs w:val="28"/>
        </w:rPr>
        <w:t xml:space="preserve"> на протяжении 3-х лет является высокий уровень интереса к предмет</w:t>
      </w:r>
      <w:proofErr w:type="gramStart"/>
      <w:r w:rsidRPr="001D0CBC">
        <w:rPr>
          <w:rFonts w:ascii="Times New Roman" w:hAnsi="Times New Roman"/>
          <w:sz w:val="28"/>
          <w:szCs w:val="28"/>
        </w:rPr>
        <w:t>у</w:t>
      </w:r>
      <w:r w:rsidR="003E1ED5" w:rsidRPr="008E269F">
        <w:rPr>
          <w:rFonts w:ascii="Times New Roman" w:hAnsi="Times New Roman"/>
          <w:sz w:val="28"/>
          <w:szCs w:val="28"/>
        </w:rPr>
        <w:t>(</w:t>
      </w:r>
      <w:proofErr w:type="gramEnd"/>
      <w:r w:rsidR="003E1ED5" w:rsidRPr="008E269F">
        <w:rPr>
          <w:rFonts w:ascii="Times New Roman" w:hAnsi="Times New Roman"/>
          <w:sz w:val="28"/>
          <w:szCs w:val="28"/>
        </w:rPr>
        <w:t>Приложение №</w:t>
      </w:r>
      <w:r w:rsidR="00662858">
        <w:rPr>
          <w:rFonts w:ascii="Times New Roman" w:hAnsi="Times New Roman"/>
          <w:sz w:val="28"/>
          <w:szCs w:val="28"/>
        </w:rPr>
        <w:t xml:space="preserve"> 3</w:t>
      </w:r>
      <w:r w:rsidR="003E1ED5" w:rsidRPr="001D0CBC">
        <w:rPr>
          <w:rFonts w:ascii="Times New Roman" w:hAnsi="Times New Roman"/>
          <w:sz w:val="28"/>
          <w:szCs w:val="28"/>
        </w:rPr>
        <w:t>).</w:t>
      </w:r>
    </w:p>
    <w:p w:rsidR="006B45A2" w:rsidRPr="000A2BA0" w:rsidRDefault="006B45A2" w:rsidP="00662858">
      <w:pPr>
        <w:spacing w:line="360" w:lineRule="auto"/>
        <w:ind w:left="426" w:firstLine="425"/>
        <w:rPr>
          <w:rFonts w:ascii="Times New Roman" w:hAnsi="Times New Roman"/>
          <w:b/>
          <w:sz w:val="28"/>
          <w:szCs w:val="28"/>
        </w:rPr>
      </w:pPr>
      <w:r w:rsidRPr="005315BA">
        <w:rPr>
          <w:rFonts w:ascii="Times New Roman" w:hAnsi="Times New Roman"/>
          <w:b/>
          <w:sz w:val="28"/>
          <w:szCs w:val="28"/>
        </w:rPr>
        <w:t xml:space="preserve">Результаты анкетирования по методике </w:t>
      </w:r>
      <w:r w:rsidR="00662858" w:rsidRPr="00662858">
        <w:rPr>
          <w:rFonts w:ascii="Times New Roman" w:hAnsi="Times New Roman"/>
          <w:b/>
          <w:sz w:val="28"/>
          <w:szCs w:val="28"/>
        </w:rPr>
        <w:t>диагностики направленности учебной мотивации (Дубовицкая Т.Д.)</w:t>
      </w:r>
    </w:p>
    <w:p w:rsidR="006B45A2" w:rsidRDefault="003E1ED5" w:rsidP="006B45A2">
      <w:pPr>
        <w:spacing w:after="0"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В соответствии результатами анкетирования имеем.</w:t>
      </w:r>
    </w:p>
    <w:p w:rsidR="00700AC5" w:rsidRPr="001D0CBC" w:rsidRDefault="00B77628" w:rsidP="00082172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Таблица №</w:t>
      </w:r>
      <w:r w:rsidR="00F10D03" w:rsidRPr="00700AC5">
        <w:rPr>
          <w:rFonts w:ascii="Times New Roman" w:hAnsi="Times New Roman"/>
          <w:sz w:val="28"/>
          <w:szCs w:val="28"/>
          <w:u w:val="single"/>
        </w:rPr>
        <w:t xml:space="preserve"> 5</w:t>
      </w:r>
      <w:r w:rsidR="00F10D03" w:rsidRPr="001D0CBC">
        <w:rPr>
          <w:rFonts w:ascii="Times New Roman" w:hAnsi="Times New Roman"/>
          <w:sz w:val="28"/>
          <w:szCs w:val="28"/>
        </w:rPr>
        <w:t>Уровни познавательного интереса к предмету</w:t>
      </w:r>
      <w:r w:rsidR="00F10D03"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235"/>
        <w:gridCol w:w="2017"/>
        <w:gridCol w:w="1985"/>
        <w:gridCol w:w="2126"/>
      </w:tblGrid>
      <w:tr w:rsidR="00662858" w:rsidRPr="001D0CBC" w:rsidTr="00105137">
        <w:trPr>
          <w:trHeight w:val="402"/>
        </w:trPr>
        <w:tc>
          <w:tcPr>
            <w:tcW w:w="2235" w:type="dxa"/>
            <w:vMerge w:val="restart"/>
          </w:tcPr>
          <w:p w:rsidR="00662858" w:rsidRDefault="00662858" w:rsidP="00F10D03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858" w:rsidRDefault="00662858" w:rsidP="00F10D03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6128" w:type="dxa"/>
            <w:gridSpan w:val="3"/>
          </w:tcPr>
          <w:p w:rsidR="00662858" w:rsidRPr="00662858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85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ровни внутренней мотивации учащихся</w:t>
            </w:r>
          </w:p>
        </w:tc>
      </w:tr>
      <w:tr w:rsidR="00662858" w:rsidRPr="001D0CBC" w:rsidTr="00F10D03">
        <w:trPr>
          <w:trHeight w:val="402"/>
        </w:trPr>
        <w:tc>
          <w:tcPr>
            <w:tcW w:w="2235" w:type="dxa"/>
            <w:vMerge/>
          </w:tcPr>
          <w:p w:rsidR="00662858" w:rsidRPr="001D0CBC" w:rsidRDefault="00662858" w:rsidP="00F10D03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662858" w:rsidRPr="001D0CBC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985" w:type="dxa"/>
          </w:tcPr>
          <w:p w:rsidR="00662858" w:rsidRPr="001D0CBC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126" w:type="dxa"/>
          </w:tcPr>
          <w:p w:rsidR="00662858" w:rsidRPr="00662858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858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</w:tr>
      <w:tr w:rsidR="00055742" w:rsidRPr="001D0CBC" w:rsidTr="00F10D03">
        <w:trPr>
          <w:trHeight w:val="318"/>
        </w:trPr>
        <w:tc>
          <w:tcPr>
            <w:tcW w:w="2235" w:type="dxa"/>
          </w:tcPr>
          <w:p w:rsidR="00055742" w:rsidRPr="001D0CBC" w:rsidRDefault="00055742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017" w:type="dxa"/>
          </w:tcPr>
          <w:p w:rsidR="00055742" w:rsidRPr="001D0CBC" w:rsidRDefault="00AB59A1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55742" w:rsidRPr="001D0CBC" w:rsidRDefault="00F06311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055742" w:rsidRPr="00662858" w:rsidRDefault="00DA7471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858">
              <w:rPr>
                <w:rFonts w:ascii="Times New Roman" w:hAnsi="Times New Roman"/>
                <w:sz w:val="28"/>
                <w:szCs w:val="28"/>
              </w:rPr>
              <w:t>5</w:t>
            </w:r>
            <w:r w:rsidR="006628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5742" w:rsidRPr="001D0CBC" w:rsidTr="00F10D03">
        <w:trPr>
          <w:trHeight w:val="318"/>
        </w:trPr>
        <w:tc>
          <w:tcPr>
            <w:tcW w:w="2235" w:type="dxa"/>
          </w:tcPr>
          <w:p w:rsidR="00055742" w:rsidRPr="001D0CBC" w:rsidRDefault="00055742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2017" w:type="dxa"/>
          </w:tcPr>
          <w:p w:rsidR="00055742" w:rsidRPr="001D0CBC" w:rsidRDefault="005F38F2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55742" w:rsidRPr="001D0CBC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B59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55742" w:rsidRPr="00662858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55742" w:rsidRPr="001D0CBC" w:rsidTr="00F10D03">
        <w:trPr>
          <w:trHeight w:val="318"/>
        </w:trPr>
        <w:tc>
          <w:tcPr>
            <w:tcW w:w="2235" w:type="dxa"/>
          </w:tcPr>
          <w:p w:rsidR="00055742" w:rsidRPr="001D0CBC" w:rsidRDefault="00055742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2017" w:type="dxa"/>
          </w:tcPr>
          <w:p w:rsidR="00055742" w:rsidRPr="001D0CBC" w:rsidRDefault="00461595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55742" w:rsidRPr="001D0CBC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055742" w:rsidRPr="00662858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62858" w:rsidRPr="001D0CBC" w:rsidTr="00F10D03">
        <w:trPr>
          <w:trHeight w:val="318"/>
        </w:trPr>
        <w:tc>
          <w:tcPr>
            <w:tcW w:w="2235" w:type="dxa"/>
          </w:tcPr>
          <w:p w:rsidR="00662858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2017" w:type="dxa"/>
          </w:tcPr>
          <w:p w:rsidR="00662858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62858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662858" w:rsidRPr="00662858" w:rsidRDefault="00662858" w:rsidP="005D23C0">
            <w:pPr>
              <w:spacing w:line="360" w:lineRule="auto"/>
              <w:ind w:left="142" w:right="14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85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:rsidR="00700AC5" w:rsidRPr="001D0CBC" w:rsidRDefault="00700AC5" w:rsidP="00082172">
      <w:pPr>
        <w:spacing w:after="0" w:line="360" w:lineRule="auto"/>
        <w:ind w:right="141"/>
        <w:rPr>
          <w:rFonts w:ascii="Times New Roman" w:hAnsi="Times New Roman"/>
          <w:sz w:val="28"/>
          <w:szCs w:val="28"/>
        </w:rPr>
      </w:pPr>
    </w:p>
    <w:p w:rsidR="00EC091E" w:rsidRDefault="00EC091E" w:rsidP="005D23C0">
      <w:pPr>
        <w:spacing w:after="0" w:line="360" w:lineRule="auto"/>
        <w:ind w:left="142" w:right="141" w:firstLine="426"/>
        <w:rPr>
          <w:rFonts w:ascii="Times New Roman" w:hAnsi="Times New Roman"/>
          <w:sz w:val="28"/>
          <w:szCs w:val="28"/>
          <w:u w:val="single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Диаграмма №</w:t>
      </w:r>
      <w:r w:rsidR="00F10D03" w:rsidRPr="00700AC5">
        <w:rPr>
          <w:rFonts w:ascii="Times New Roman" w:hAnsi="Times New Roman"/>
          <w:sz w:val="28"/>
          <w:szCs w:val="28"/>
          <w:u w:val="single"/>
        </w:rPr>
        <w:t>5</w:t>
      </w:r>
    </w:p>
    <w:p w:rsidR="00A377B5" w:rsidRPr="00700AC5" w:rsidRDefault="00A377B5" w:rsidP="005D23C0">
      <w:pPr>
        <w:spacing w:after="0" w:line="360" w:lineRule="auto"/>
        <w:ind w:left="142" w:right="141" w:firstLine="426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105400" cy="335756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6CD3" w:rsidRDefault="000F6CD3" w:rsidP="005D23C0">
      <w:pPr>
        <w:spacing w:after="0"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</w:p>
    <w:p w:rsidR="003E1ED5" w:rsidRDefault="000B34DD" w:rsidP="00D1451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  <w:u w:val="single"/>
        </w:rPr>
        <w:t>Вывод</w:t>
      </w:r>
      <w:r w:rsidRPr="0021014E">
        <w:rPr>
          <w:rFonts w:ascii="Times New Roman" w:hAnsi="Times New Roman"/>
          <w:sz w:val="28"/>
          <w:szCs w:val="28"/>
        </w:rPr>
        <w:t>:</w:t>
      </w:r>
      <w:r w:rsidR="0021014E" w:rsidRPr="0021014E">
        <w:rPr>
          <w:rFonts w:ascii="Times New Roman" w:hAnsi="Times New Roman"/>
          <w:sz w:val="28"/>
          <w:szCs w:val="28"/>
        </w:rPr>
        <w:t xml:space="preserve"> Д</w:t>
      </w:r>
      <w:r w:rsidR="00A61108" w:rsidRPr="003C04D9">
        <w:rPr>
          <w:rFonts w:ascii="Times New Roman" w:hAnsi="Times New Roman"/>
          <w:sz w:val="28"/>
          <w:szCs w:val="28"/>
        </w:rPr>
        <w:t>анные таблицы №</w:t>
      </w:r>
      <w:r w:rsidR="00F10D03" w:rsidRPr="003C04D9">
        <w:rPr>
          <w:rFonts w:ascii="Times New Roman" w:hAnsi="Times New Roman"/>
          <w:sz w:val="28"/>
          <w:szCs w:val="28"/>
        </w:rPr>
        <w:t xml:space="preserve"> 5</w:t>
      </w:r>
      <w:r w:rsidR="00A61108" w:rsidRPr="003C04D9">
        <w:rPr>
          <w:rFonts w:ascii="Times New Roman" w:hAnsi="Times New Roman"/>
          <w:sz w:val="28"/>
          <w:szCs w:val="28"/>
        </w:rPr>
        <w:t xml:space="preserve"> и диаграммы №</w:t>
      </w:r>
      <w:r w:rsidR="00F10D03" w:rsidRPr="003C04D9">
        <w:rPr>
          <w:rFonts w:ascii="Times New Roman" w:hAnsi="Times New Roman"/>
          <w:sz w:val="28"/>
          <w:szCs w:val="28"/>
        </w:rPr>
        <w:t>5</w:t>
      </w:r>
      <w:r w:rsidR="00A61108" w:rsidRPr="003C04D9">
        <w:rPr>
          <w:rFonts w:ascii="Times New Roman" w:hAnsi="Times New Roman"/>
          <w:sz w:val="28"/>
          <w:szCs w:val="28"/>
        </w:rPr>
        <w:t xml:space="preserve"> показывают, что </w:t>
      </w:r>
      <w:r w:rsidRPr="003C04D9">
        <w:rPr>
          <w:rFonts w:ascii="Times New Roman" w:hAnsi="Times New Roman"/>
          <w:sz w:val="28"/>
          <w:szCs w:val="28"/>
        </w:rPr>
        <w:t>количество учащихся, испытывающих интерес к предмету</w:t>
      </w:r>
      <w:r w:rsidR="00A156BF">
        <w:rPr>
          <w:rFonts w:ascii="Times New Roman" w:hAnsi="Times New Roman"/>
          <w:sz w:val="28"/>
          <w:szCs w:val="28"/>
        </w:rPr>
        <w:t xml:space="preserve"> – имеют высокий уровень внутренней мотивации</w:t>
      </w:r>
      <w:r w:rsidRPr="003C04D9">
        <w:rPr>
          <w:rFonts w:ascii="Times New Roman" w:hAnsi="Times New Roman"/>
          <w:sz w:val="28"/>
          <w:szCs w:val="28"/>
        </w:rPr>
        <w:t>, составляет более 50%.</w:t>
      </w:r>
      <w:r w:rsidR="006B45A2" w:rsidRPr="003C04D9">
        <w:rPr>
          <w:rFonts w:ascii="Times New Roman" w:hAnsi="Times New Roman"/>
          <w:sz w:val="28"/>
          <w:szCs w:val="28"/>
        </w:rPr>
        <w:t>Учащиеся, испытывающие интерес к математике, посещают элективные курсы, курсы по выбору, предметные кружки, активно участвуют в различных конкурсах, предметных декадах, общешкольных вечерах, конкурсах разного уровня.</w:t>
      </w:r>
    </w:p>
    <w:p w:rsidR="00700AC5" w:rsidRPr="003C04D9" w:rsidRDefault="00700AC5" w:rsidP="00D1451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2185" w:rsidRPr="001D0CBC" w:rsidRDefault="00D52185" w:rsidP="005D23C0">
      <w:pPr>
        <w:spacing w:line="360" w:lineRule="auto"/>
        <w:ind w:left="142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color w:val="0070C0"/>
          <w:sz w:val="28"/>
          <w:szCs w:val="28"/>
        </w:rPr>
        <w:t xml:space="preserve">Критерий 2. </w:t>
      </w:r>
      <w:proofErr w:type="gramStart"/>
      <w:r w:rsidRPr="001D0CBC">
        <w:rPr>
          <w:rFonts w:ascii="Times New Roman" w:hAnsi="Times New Roman"/>
          <w:b/>
          <w:sz w:val="28"/>
          <w:szCs w:val="28"/>
        </w:rPr>
        <w:t>Организация и результативность внеурочной деятельности по предмету</w:t>
      </w:r>
      <w:r w:rsidR="00F10D03">
        <w:rPr>
          <w:rFonts w:ascii="Times New Roman" w:hAnsi="Times New Roman"/>
          <w:b/>
          <w:sz w:val="28"/>
          <w:szCs w:val="28"/>
        </w:rPr>
        <w:t xml:space="preserve"> (за последние 3 – 5 лет).</w:t>
      </w:r>
      <w:proofErr w:type="gramEnd"/>
    </w:p>
    <w:p w:rsidR="00B171F6" w:rsidRPr="001D0CBC" w:rsidRDefault="00B171F6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Деятельность учителя  направлена не только на обучение школьников на уроках, но и на создание условий по организации деятельности обучающихся  вне уроков. Дополнительное образование школьников не просто расширяет и углубляет полученные в школе знания, но</w:t>
      </w:r>
      <w:r w:rsidR="006E2A20">
        <w:rPr>
          <w:rFonts w:ascii="Times New Roman" w:hAnsi="Times New Roman"/>
          <w:sz w:val="28"/>
          <w:szCs w:val="28"/>
        </w:rPr>
        <w:t xml:space="preserve"> и</w:t>
      </w:r>
      <w:r w:rsidRPr="001D0CBC">
        <w:rPr>
          <w:rFonts w:ascii="Times New Roman" w:hAnsi="Times New Roman"/>
          <w:sz w:val="28"/>
          <w:szCs w:val="28"/>
        </w:rPr>
        <w:t xml:space="preserve"> прежде всего, формирует человека, даёт ему возможность раскрыться, найти себя, попробовать свои силы в с</w:t>
      </w:r>
      <w:r w:rsidR="003C04D9">
        <w:rPr>
          <w:rFonts w:ascii="Times New Roman" w:hAnsi="Times New Roman"/>
          <w:sz w:val="28"/>
          <w:szCs w:val="28"/>
        </w:rPr>
        <w:t xml:space="preserve">амых </w:t>
      </w:r>
      <w:r w:rsidR="003C04D9">
        <w:rPr>
          <w:rFonts w:ascii="Times New Roman" w:hAnsi="Times New Roman"/>
          <w:sz w:val="28"/>
          <w:szCs w:val="28"/>
        </w:rPr>
        <w:lastRenderedPageBreak/>
        <w:t>разных областях</w:t>
      </w:r>
      <w:r w:rsidRPr="001D0CBC">
        <w:rPr>
          <w:rFonts w:ascii="Times New Roman" w:hAnsi="Times New Roman"/>
          <w:sz w:val="28"/>
          <w:szCs w:val="28"/>
        </w:rPr>
        <w:t>. Такая совместная работа сближает учащихся и учителя, способствует формированию настоящего коллектива единомышленников.</w:t>
      </w:r>
    </w:p>
    <w:p w:rsidR="00D1451B" w:rsidRDefault="00D1451B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B0C90" w:rsidRDefault="00F57877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2B0C90" w:rsidRPr="001D0CBC">
        <w:rPr>
          <w:rFonts w:ascii="Times New Roman" w:hAnsi="Times New Roman"/>
          <w:b/>
          <w:sz w:val="28"/>
          <w:szCs w:val="28"/>
        </w:rPr>
        <w:t xml:space="preserve">Количество учащихся, ежегодно вовлеченных </w:t>
      </w:r>
      <w:r w:rsidR="002B0C90" w:rsidRPr="006B0C23">
        <w:rPr>
          <w:rFonts w:ascii="Times New Roman" w:hAnsi="Times New Roman"/>
          <w:b/>
          <w:sz w:val="28"/>
          <w:szCs w:val="28"/>
        </w:rPr>
        <w:t>во внеурочную деятельность по предмету.</w:t>
      </w:r>
    </w:p>
    <w:p w:rsidR="00D1451B" w:rsidRPr="009D3AA1" w:rsidRDefault="00D1451B" w:rsidP="009D3AA1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D1451B">
        <w:rPr>
          <w:rFonts w:ascii="Times New Roman" w:hAnsi="Times New Roman"/>
          <w:sz w:val="28"/>
          <w:szCs w:val="28"/>
        </w:rPr>
        <w:t xml:space="preserve">Чупрова Н.Т. </w:t>
      </w:r>
      <w:r>
        <w:rPr>
          <w:rFonts w:ascii="Times New Roman" w:hAnsi="Times New Roman"/>
          <w:sz w:val="28"/>
          <w:szCs w:val="28"/>
        </w:rPr>
        <w:t xml:space="preserve">ведёт предметные </w:t>
      </w:r>
      <w:proofErr w:type="spellStart"/>
      <w:r>
        <w:rPr>
          <w:rFonts w:ascii="Times New Roman" w:hAnsi="Times New Roman"/>
          <w:sz w:val="28"/>
          <w:szCs w:val="28"/>
        </w:rPr>
        <w:t>кружки</w:t>
      </w:r>
      <w:proofErr w:type="gramStart"/>
      <w:r w:rsidR="003C04D9">
        <w:rPr>
          <w:rFonts w:ascii="Times New Roman" w:hAnsi="Times New Roman"/>
          <w:sz w:val="28"/>
          <w:szCs w:val="28"/>
        </w:rPr>
        <w:t>:</w:t>
      </w:r>
      <w:r w:rsidRPr="002345E9">
        <w:rPr>
          <w:rFonts w:ascii="Times New Roman" w:hAnsi="Times New Roman"/>
          <w:sz w:val="28"/>
          <w:szCs w:val="28"/>
        </w:rPr>
        <w:t>«</w:t>
      </w:r>
      <w:proofErr w:type="gramEnd"/>
      <w:r w:rsidRPr="002345E9">
        <w:rPr>
          <w:rFonts w:ascii="Times New Roman" w:hAnsi="Times New Roman"/>
          <w:sz w:val="28"/>
          <w:szCs w:val="28"/>
        </w:rPr>
        <w:t>Решение</w:t>
      </w:r>
      <w:proofErr w:type="spellEnd"/>
      <w:r w:rsidRPr="002345E9">
        <w:rPr>
          <w:rFonts w:ascii="Times New Roman" w:hAnsi="Times New Roman"/>
          <w:sz w:val="28"/>
          <w:szCs w:val="28"/>
        </w:rPr>
        <w:t xml:space="preserve"> задач</w:t>
      </w:r>
      <w:r w:rsidR="00700AC5">
        <w:rPr>
          <w:rFonts w:ascii="Times New Roman" w:hAnsi="Times New Roman"/>
          <w:sz w:val="28"/>
          <w:szCs w:val="28"/>
        </w:rPr>
        <w:t xml:space="preserve"> разных типов</w:t>
      </w:r>
      <w:r w:rsidRPr="002345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- 5</w:t>
      </w:r>
      <w:r w:rsidR="008E269F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 xml:space="preserve"> класс, </w:t>
      </w:r>
      <w:r w:rsidR="0079322C">
        <w:rPr>
          <w:rFonts w:ascii="Times New Roman" w:hAnsi="Times New Roman"/>
          <w:sz w:val="28"/>
          <w:szCs w:val="28"/>
        </w:rPr>
        <w:t xml:space="preserve">«Решение логических задач» - 5 класс, «Задачи Кенгуру» - 6 класс, </w:t>
      </w:r>
      <w:r>
        <w:rPr>
          <w:rFonts w:ascii="Times New Roman" w:hAnsi="Times New Roman"/>
          <w:sz w:val="28"/>
          <w:szCs w:val="28"/>
        </w:rPr>
        <w:t>«Для тех, кто хо</w:t>
      </w:r>
      <w:r w:rsidR="003C04D9">
        <w:rPr>
          <w:rFonts w:ascii="Times New Roman" w:hAnsi="Times New Roman"/>
          <w:sz w:val="28"/>
          <w:szCs w:val="28"/>
        </w:rPr>
        <w:t>чет знать больше» - 7, 8</w:t>
      </w:r>
      <w:r w:rsidR="00700AC5">
        <w:rPr>
          <w:rFonts w:ascii="Times New Roman" w:hAnsi="Times New Roman"/>
          <w:sz w:val="28"/>
          <w:szCs w:val="28"/>
        </w:rPr>
        <w:t>, 9</w:t>
      </w:r>
      <w:r w:rsidR="003C04D9">
        <w:rPr>
          <w:rFonts w:ascii="Times New Roman" w:hAnsi="Times New Roman"/>
          <w:sz w:val="28"/>
          <w:szCs w:val="28"/>
        </w:rPr>
        <w:t xml:space="preserve"> классы;</w:t>
      </w:r>
      <w:r>
        <w:rPr>
          <w:rFonts w:ascii="Times New Roman" w:hAnsi="Times New Roman"/>
          <w:sz w:val="28"/>
          <w:szCs w:val="28"/>
        </w:rPr>
        <w:t xml:space="preserve"> курсы по выбору в 9 классе - «Проценты», «</w:t>
      </w:r>
      <w:r w:rsidR="00F61D23">
        <w:rPr>
          <w:rFonts w:ascii="Times New Roman" w:hAnsi="Times New Roman"/>
          <w:sz w:val="28"/>
          <w:szCs w:val="28"/>
        </w:rPr>
        <w:t>Алгебра мо</w:t>
      </w:r>
      <w:r>
        <w:rPr>
          <w:rFonts w:ascii="Times New Roman" w:hAnsi="Times New Roman"/>
          <w:sz w:val="28"/>
          <w:szCs w:val="28"/>
        </w:rPr>
        <w:t>дул</w:t>
      </w:r>
      <w:r w:rsidR="00F61D2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345E9">
        <w:rPr>
          <w:rFonts w:ascii="Times New Roman" w:hAnsi="Times New Roman"/>
          <w:sz w:val="28"/>
          <w:szCs w:val="28"/>
        </w:rPr>
        <w:t>«</w:t>
      </w:r>
      <w:r w:rsidR="00F61D23">
        <w:rPr>
          <w:rFonts w:ascii="Times New Roman" w:hAnsi="Times New Roman"/>
          <w:sz w:val="28"/>
          <w:szCs w:val="28"/>
        </w:rPr>
        <w:t xml:space="preserve">Преобразование </w:t>
      </w:r>
      <w:r w:rsidRPr="002345E9">
        <w:rPr>
          <w:rFonts w:ascii="Times New Roman" w:hAnsi="Times New Roman"/>
          <w:sz w:val="28"/>
          <w:szCs w:val="28"/>
        </w:rPr>
        <w:t>граф</w:t>
      </w:r>
      <w:r w:rsidR="003C04D9">
        <w:rPr>
          <w:rFonts w:ascii="Times New Roman" w:hAnsi="Times New Roman"/>
          <w:sz w:val="28"/>
          <w:szCs w:val="28"/>
        </w:rPr>
        <w:t>ик</w:t>
      </w:r>
      <w:r w:rsidR="00F61D23">
        <w:rPr>
          <w:rFonts w:ascii="Times New Roman" w:hAnsi="Times New Roman"/>
          <w:sz w:val="28"/>
          <w:szCs w:val="28"/>
        </w:rPr>
        <w:t>ов элементарных функций</w:t>
      </w:r>
      <w:r w:rsidR="003C04D9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элективные курсы в 10 </w:t>
      </w:r>
      <w:r w:rsidR="00F61D23">
        <w:rPr>
          <w:rFonts w:ascii="Times New Roman" w:hAnsi="Times New Roman"/>
          <w:sz w:val="28"/>
          <w:szCs w:val="28"/>
        </w:rPr>
        <w:t>классе «Эффективные методы решения задач алгебры и начала анализа» и</w:t>
      </w:r>
      <w:r>
        <w:rPr>
          <w:rFonts w:ascii="Times New Roman" w:hAnsi="Times New Roman"/>
          <w:sz w:val="28"/>
          <w:szCs w:val="28"/>
        </w:rPr>
        <w:t xml:space="preserve"> 11 класс</w:t>
      </w:r>
      <w:r w:rsidR="00F61D23">
        <w:rPr>
          <w:rFonts w:ascii="Times New Roman" w:hAnsi="Times New Roman"/>
          <w:sz w:val="28"/>
          <w:szCs w:val="28"/>
        </w:rPr>
        <w:t xml:space="preserve">е </w:t>
      </w:r>
      <w:r w:rsidR="00A34480" w:rsidRPr="002345E9">
        <w:rPr>
          <w:rFonts w:ascii="Times New Roman" w:hAnsi="Times New Roman"/>
          <w:sz w:val="28"/>
          <w:szCs w:val="28"/>
        </w:rPr>
        <w:t xml:space="preserve">«За пределами учебника </w:t>
      </w:r>
      <w:r w:rsidR="00F61D23">
        <w:rPr>
          <w:rFonts w:ascii="Times New Roman" w:hAnsi="Times New Roman"/>
          <w:sz w:val="28"/>
          <w:szCs w:val="28"/>
        </w:rPr>
        <w:t>математики</w:t>
      </w:r>
      <w:r w:rsidR="00A34480" w:rsidRPr="002345E9">
        <w:rPr>
          <w:rFonts w:ascii="Times New Roman" w:hAnsi="Times New Roman"/>
          <w:sz w:val="28"/>
          <w:szCs w:val="28"/>
        </w:rPr>
        <w:t>».</w:t>
      </w:r>
    </w:p>
    <w:p w:rsidR="002B0C90" w:rsidRPr="001D0CBC" w:rsidRDefault="00D1451B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B0C90" w:rsidRPr="001D0CBC">
        <w:rPr>
          <w:rFonts w:ascii="Times New Roman" w:hAnsi="Times New Roman"/>
          <w:sz w:val="28"/>
          <w:szCs w:val="28"/>
        </w:rPr>
        <w:t xml:space="preserve">оличество учащихся, посещающих занятия во внеурочное время,  </w:t>
      </w:r>
      <w:r w:rsidR="00FE118D">
        <w:rPr>
          <w:rFonts w:ascii="Times New Roman" w:hAnsi="Times New Roman"/>
          <w:sz w:val="28"/>
          <w:szCs w:val="28"/>
        </w:rPr>
        <w:t xml:space="preserve">имеет позитивную динамику </w:t>
      </w:r>
      <w:r w:rsidR="002B0C90" w:rsidRPr="001D0CBC">
        <w:rPr>
          <w:rFonts w:ascii="Times New Roman" w:hAnsi="Times New Roman"/>
          <w:sz w:val="28"/>
          <w:szCs w:val="28"/>
        </w:rPr>
        <w:t>(таблица</w:t>
      </w:r>
      <w:r w:rsidR="00981FC2" w:rsidRPr="001D0CBC">
        <w:rPr>
          <w:rFonts w:ascii="Times New Roman" w:hAnsi="Times New Roman"/>
          <w:sz w:val="28"/>
          <w:szCs w:val="28"/>
        </w:rPr>
        <w:t>№</w:t>
      </w:r>
      <w:r w:rsidR="006E2A20">
        <w:rPr>
          <w:rFonts w:ascii="Times New Roman" w:hAnsi="Times New Roman"/>
          <w:sz w:val="28"/>
          <w:szCs w:val="28"/>
        </w:rPr>
        <w:t>6</w:t>
      </w:r>
      <w:r w:rsidR="002B0C90" w:rsidRPr="001D0CBC">
        <w:rPr>
          <w:rFonts w:ascii="Times New Roman" w:hAnsi="Times New Roman"/>
          <w:sz w:val="28"/>
          <w:szCs w:val="28"/>
        </w:rPr>
        <w:t xml:space="preserve">, </w:t>
      </w:r>
      <w:r w:rsidR="00F57877">
        <w:rPr>
          <w:rFonts w:ascii="Times New Roman" w:hAnsi="Times New Roman"/>
          <w:sz w:val="28"/>
          <w:szCs w:val="28"/>
        </w:rPr>
        <w:t>диаграмм</w:t>
      </w:r>
      <w:r w:rsidR="003C04D9">
        <w:rPr>
          <w:rFonts w:ascii="Times New Roman" w:hAnsi="Times New Roman"/>
          <w:sz w:val="28"/>
          <w:szCs w:val="28"/>
        </w:rPr>
        <w:t xml:space="preserve">а </w:t>
      </w:r>
      <w:r w:rsidR="00A61108" w:rsidRPr="001D0CBC">
        <w:rPr>
          <w:rFonts w:ascii="Times New Roman" w:hAnsi="Times New Roman"/>
          <w:sz w:val="28"/>
          <w:szCs w:val="28"/>
        </w:rPr>
        <w:t>№</w:t>
      </w:r>
      <w:r w:rsidR="006E2A20">
        <w:rPr>
          <w:rFonts w:ascii="Times New Roman" w:hAnsi="Times New Roman"/>
          <w:sz w:val="28"/>
          <w:szCs w:val="28"/>
        </w:rPr>
        <w:t xml:space="preserve"> 6</w:t>
      </w:r>
      <w:r w:rsidR="002B0C90" w:rsidRPr="001D0CBC">
        <w:rPr>
          <w:rFonts w:ascii="Times New Roman" w:hAnsi="Times New Roman"/>
          <w:sz w:val="28"/>
          <w:szCs w:val="28"/>
        </w:rPr>
        <w:t>).</w:t>
      </w:r>
    </w:p>
    <w:p w:rsidR="009F6B25" w:rsidRPr="00700AC5" w:rsidRDefault="0075659D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Таблица №</w:t>
      </w:r>
      <w:r w:rsidR="006E2A20" w:rsidRPr="00700AC5">
        <w:rPr>
          <w:rFonts w:ascii="Times New Roman" w:hAnsi="Times New Roman"/>
          <w:sz w:val="28"/>
          <w:szCs w:val="28"/>
          <w:u w:val="single"/>
        </w:rPr>
        <w:t xml:space="preserve"> 6</w:t>
      </w:r>
    </w:p>
    <w:p w:rsidR="006C413B" w:rsidRPr="00E64600" w:rsidRDefault="006C413B" w:rsidP="005D23C0">
      <w:pPr>
        <w:spacing w:line="360" w:lineRule="auto"/>
        <w:ind w:left="142" w:right="141"/>
        <w:jc w:val="center"/>
        <w:rPr>
          <w:rFonts w:ascii="Times New Roman" w:hAnsi="Times New Roman"/>
          <w:sz w:val="32"/>
          <w:szCs w:val="32"/>
        </w:rPr>
      </w:pPr>
      <w:r w:rsidRPr="00E64600">
        <w:rPr>
          <w:rFonts w:ascii="Times New Roman" w:hAnsi="Times New Roman"/>
          <w:sz w:val="32"/>
          <w:szCs w:val="32"/>
        </w:rPr>
        <w:t xml:space="preserve">Внеурочная </w:t>
      </w:r>
      <w:r w:rsidR="00E90A58">
        <w:rPr>
          <w:rFonts w:ascii="Times New Roman" w:hAnsi="Times New Roman"/>
          <w:sz w:val="32"/>
          <w:szCs w:val="32"/>
        </w:rPr>
        <w:t>деятельность за последние три</w:t>
      </w:r>
      <w:r w:rsidRPr="00E64600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Style w:val="ad"/>
        <w:tblW w:w="101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93"/>
        <w:gridCol w:w="2201"/>
        <w:gridCol w:w="3260"/>
        <w:gridCol w:w="851"/>
        <w:gridCol w:w="1275"/>
        <w:gridCol w:w="992"/>
      </w:tblGrid>
      <w:tr w:rsidR="0037362B" w:rsidTr="005A6DF0">
        <w:tc>
          <w:tcPr>
            <w:tcW w:w="1593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201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345E9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345E9">
              <w:rPr>
                <w:rFonts w:ascii="Times New Roman" w:hAnsi="Times New Roman"/>
                <w:sz w:val="28"/>
                <w:szCs w:val="28"/>
              </w:rPr>
              <w:t>азвание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курса</w:t>
            </w:r>
          </w:p>
        </w:tc>
        <w:tc>
          <w:tcPr>
            <w:tcW w:w="851" w:type="dxa"/>
          </w:tcPr>
          <w:p w:rsidR="0037362B" w:rsidRPr="002345E9" w:rsidRDefault="0037362B" w:rsidP="0037362B">
            <w:pPr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37362B" w:rsidRPr="002345E9" w:rsidRDefault="0037362B" w:rsidP="003736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учен-в</w:t>
            </w:r>
          </w:p>
        </w:tc>
        <w:tc>
          <w:tcPr>
            <w:tcW w:w="992" w:type="dxa"/>
          </w:tcPr>
          <w:p w:rsidR="0037362B" w:rsidRDefault="0037362B" w:rsidP="00AC11E2">
            <w:pPr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37362B" w:rsidTr="005A6DF0">
        <w:tc>
          <w:tcPr>
            <w:tcW w:w="1593" w:type="dxa"/>
            <w:vMerge w:val="restart"/>
          </w:tcPr>
          <w:p w:rsidR="0037362B" w:rsidRPr="002345E9" w:rsidRDefault="0037362B" w:rsidP="00055C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201" w:type="dxa"/>
          </w:tcPr>
          <w:p w:rsidR="0037362B" w:rsidRPr="002345E9" w:rsidRDefault="0037362B" w:rsidP="0037362B">
            <w:pPr>
              <w:spacing w:line="276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Предметный кружок</w:t>
            </w:r>
          </w:p>
        </w:tc>
        <w:tc>
          <w:tcPr>
            <w:tcW w:w="3260" w:type="dxa"/>
          </w:tcPr>
          <w:p w:rsidR="0037362B" w:rsidRPr="002345E9" w:rsidRDefault="0037362B" w:rsidP="0055541B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«Решение задач</w:t>
            </w:r>
            <w:r w:rsidR="0055541B">
              <w:rPr>
                <w:rFonts w:ascii="Times New Roman" w:hAnsi="Times New Roman"/>
                <w:sz w:val="28"/>
                <w:szCs w:val="28"/>
              </w:rPr>
              <w:t xml:space="preserve"> разных типов</w:t>
            </w:r>
            <w:r w:rsidRPr="002345E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62B" w:rsidRPr="002345E9" w:rsidRDefault="0037362B" w:rsidP="009D3AA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из 20</w:t>
            </w:r>
          </w:p>
        </w:tc>
        <w:tc>
          <w:tcPr>
            <w:tcW w:w="992" w:type="dxa"/>
          </w:tcPr>
          <w:p w:rsidR="0037362B" w:rsidRDefault="0037362B" w:rsidP="0037362B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7362B" w:rsidTr="005A6DF0">
        <w:tc>
          <w:tcPr>
            <w:tcW w:w="1593" w:type="dxa"/>
            <w:vMerge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Курс по выбору</w:t>
            </w:r>
          </w:p>
        </w:tc>
        <w:tc>
          <w:tcPr>
            <w:tcW w:w="3260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«Проценты».</w:t>
            </w:r>
          </w:p>
        </w:tc>
        <w:tc>
          <w:tcPr>
            <w:tcW w:w="851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7362B" w:rsidRPr="002345E9" w:rsidRDefault="0037362B" w:rsidP="0037362B">
            <w:pPr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из 29</w:t>
            </w:r>
          </w:p>
        </w:tc>
        <w:tc>
          <w:tcPr>
            <w:tcW w:w="992" w:type="dxa"/>
          </w:tcPr>
          <w:p w:rsidR="0037362B" w:rsidRDefault="0037362B" w:rsidP="0037362B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7362B" w:rsidTr="006250FA">
        <w:trPr>
          <w:trHeight w:val="800"/>
        </w:trPr>
        <w:tc>
          <w:tcPr>
            <w:tcW w:w="1593" w:type="dxa"/>
            <w:vMerge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Курс по выбору</w:t>
            </w:r>
          </w:p>
        </w:tc>
        <w:tc>
          <w:tcPr>
            <w:tcW w:w="3260" w:type="dxa"/>
          </w:tcPr>
          <w:p w:rsidR="0037362B" w:rsidRPr="002345E9" w:rsidRDefault="006250FA" w:rsidP="006250FA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«Алгебра модуля»</w:t>
            </w:r>
          </w:p>
        </w:tc>
        <w:tc>
          <w:tcPr>
            <w:tcW w:w="851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7362B" w:rsidRPr="002345E9" w:rsidRDefault="0037362B" w:rsidP="0037362B">
            <w:pPr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из 29</w:t>
            </w:r>
          </w:p>
        </w:tc>
        <w:tc>
          <w:tcPr>
            <w:tcW w:w="992" w:type="dxa"/>
          </w:tcPr>
          <w:p w:rsidR="0037362B" w:rsidRDefault="0037362B" w:rsidP="0037362B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7362B" w:rsidTr="005A6DF0">
        <w:tc>
          <w:tcPr>
            <w:tcW w:w="1593" w:type="dxa"/>
            <w:vMerge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Курс по выбору</w:t>
            </w:r>
          </w:p>
        </w:tc>
        <w:tc>
          <w:tcPr>
            <w:tcW w:w="3260" w:type="dxa"/>
          </w:tcPr>
          <w:p w:rsidR="0037362B" w:rsidRPr="002345E9" w:rsidRDefault="006250FA" w:rsidP="006250FA">
            <w:pPr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Преобразование </w:t>
            </w:r>
            <w:r w:rsidRPr="002345E9">
              <w:rPr>
                <w:rFonts w:ascii="Times New Roman" w:hAnsi="Times New Roman"/>
                <w:sz w:val="28"/>
                <w:szCs w:val="28"/>
              </w:rPr>
              <w:t>граф</w:t>
            </w:r>
            <w:r>
              <w:rPr>
                <w:rFonts w:ascii="Times New Roman" w:hAnsi="Times New Roman"/>
                <w:sz w:val="28"/>
                <w:szCs w:val="28"/>
              </w:rPr>
              <w:t>иков элементарных функций»</w:t>
            </w:r>
          </w:p>
        </w:tc>
        <w:tc>
          <w:tcPr>
            <w:tcW w:w="851" w:type="dxa"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7362B" w:rsidRPr="002345E9" w:rsidRDefault="0037362B" w:rsidP="0037362B">
            <w:pPr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из 29</w:t>
            </w:r>
          </w:p>
        </w:tc>
        <w:tc>
          <w:tcPr>
            <w:tcW w:w="992" w:type="dxa"/>
          </w:tcPr>
          <w:p w:rsidR="0037362B" w:rsidRDefault="0037362B" w:rsidP="0037362B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7362B" w:rsidTr="005A6DF0">
        <w:tc>
          <w:tcPr>
            <w:tcW w:w="1593" w:type="dxa"/>
            <w:vMerge w:val="restart"/>
          </w:tcPr>
          <w:p w:rsidR="0037362B" w:rsidRPr="002345E9" w:rsidRDefault="0037362B" w:rsidP="00055C39">
            <w:pPr>
              <w:spacing w:line="276" w:lineRule="auto"/>
              <w:ind w:right="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220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Предметный кружок</w:t>
            </w:r>
          </w:p>
        </w:tc>
        <w:tc>
          <w:tcPr>
            <w:tcW w:w="3260" w:type="dxa"/>
          </w:tcPr>
          <w:p w:rsidR="0037362B" w:rsidRPr="002345E9" w:rsidRDefault="0037362B" w:rsidP="006250FA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 xml:space="preserve">«Решение </w:t>
            </w:r>
            <w:r w:rsidR="006250FA">
              <w:rPr>
                <w:rFonts w:ascii="Times New Roman" w:hAnsi="Times New Roman"/>
                <w:sz w:val="28"/>
                <w:szCs w:val="28"/>
              </w:rPr>
              <w:t xml:space="preserve">логических </w:t>
            </w:r>
            <w:r w:rsidRPr="002345E9">
              <w:rPr>
                <w:rFonts w:ascii="Times New Roman" w:hAnsi="Times New Roman"/>
                <w:sz w:val="28"/>
                <w:szCs w:val="28"/>
              </w:rPr>
              <w:t>задач».</w:t>
            </w:r>
          </w:p>
        </w:tc>
        <w:tc>
          <w:tcPr>
            <w:tcW w:w="85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62B" w:rsidRPr="002345E9" w:rsidRDefault="0037362B" w:rsidP="0037362B">
            <w:pPr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из 19</w:t>
            </w:r>
          </w:p>
        </w:tc>
        <w:tc>
          <w:tcPr>
            <w:tcW w:w="992" w:type="dxa"/>
          </w:tcPr>
          <w:p w:rsidR="0037362B" w:rsidRDefault="0037362B" w:rsidP="0037362B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37362B" w:rsidTr="005A6DF0">
        <w:tc>
          <w:tcPr>
            <w:tcW w:w="1593" w:type="dxa"/>
            <w:vMerge/>
          </w:tcPr>
          <w:p w:rsidR="0037362B" w:rsidRPr="002345E9" w:rsidRDefault="0037362B" w:rsidP="00055C39">
            <w:pPr>
              <w:ind w:right="1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Предметный кружок</w:t>
            </w:r>
          </w:p>
        </w:tc>
        <w:tc>
          <w:tcPr>
            <w:tcW w:w="3260" w:type="dxa"/>
          </w:tcPr>
          <w:p w:rsidR="0037362B" w:rsidRPr="002345E9" w:rsidRDefault="008E269F" w:rsidP="00304C4F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«</w:t>
            </w:r>
            <w:r w:rsidR="00304C4F">
              <w:rPr>
                <w:rFonts w:ascii="Times New Roman" w:hAnsi="Times New Roman"/>
                <w:sz w:val="28"/>
                <w:szCs w:val="28"/>
              </w:rPr>
              <w:t>Задачи Кенгуру</w:t>
            </w:r>
            <w:r w:rsidRPr="002345E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62B" w:rsidRPr="002345E9" w:rsidRDefault="0037362B" w:rsidP="0037362B">
            <w:pPr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из 20</w:t>
            </w:r>
          </w:p>
        </w:tc>
        <w:tc>
          <w:tcPr>
            <w:tcW w:w="992" w:type="dxa"/>
          </w:tcPr>
          <w:p w:rsidR="0037362B" w:rsidRDefault="0037362B" w:rsidP="0037362B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7362B" w:rsidTr="005A6DF0">
        <w:tc>
          <w:tcPr>
            <w:tcW w:w="1593" w:type="dxa"/>
            <w:vMerge/>
          </w:tcPr>
          <w:p w:rsidR="0037362B" w:rsidRPr="002345E9" w:rsidRDefault="0037362B" w:rsidP="00055C39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Элективный курс</w:t>
            </w:r>
          </w:p>
        </w:tc>
        <w:tc>
          <w:tcPr>
            <w:tcW w:w="3260" w:type="dxa"/>
          </w:tcPr>
          <w:p w:rsidR="0037362B" w:rsidRPr="002345E9" w:rsidRDefault="006250FA" w:rsidP="006250FA">
            <w:pPr>
              <w:spacing w:line="276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«Эффективные методы решения задач алгебры и начала анализа»</w:t>
            </w:r>
          </w:p>
        </w:tc>
        <w:tc>
          <w:tcPr>
            <w:tcW w:w="85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7362B" w:rsidRPr="002345E9" w:rsidRDefault="0037362B" w:rsidP="0037362B">
            <w:pPr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из 20</w:t>
            </w:r>
          </w:p>
        </w:tc>
        <w:tc>
          <w:tcPr>
            <w:tcW w:w="992" w:type="dxa"/>
          </w:tcPr>
          <w:p w:rsidR="0037362B" w:rsidRDefault="0037362B" w:rsidP="0037362B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37362B" w:rsidTr="005A6DF0">
        <w:tc>
          <w:tcPr>
            <w:tcW w:w="1593" w:type="dxa"/>
            <w:vMerge w:val="restart"/>
          </w:tcPr>
          <w:p w:rsidR="0037362B" w:rsidRPr="002345E9" w:rsidRDefault="0037362B" w:rsidP="00055C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220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Предметный кружок</w:t>
            </w:r>
          </w:p>
        </w:tc>
        <w:tc>
          <w:tcPr>
            <w:tcW w:w="3260" w:type="dxa"/>
          </w:tcPr>
          <w:p w:rsidR="0037362B" w:rsidRPr="002345E9" w:rsidRDefault="008E269F" w:rsidP="0055541B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«Решение задач</w:t>
            </w:r>
            <w:r w:rsidR="0055541B">
              <w:rPr>
                <w:rFonts w:ascii="Times New Roman" w:hAnsi="Times New Roman"/>
                <w:sz w:val="28"/>
                <w:szCs w:val="28"/>
              </w:rPr>
              <w:t xml:space="preserve"> разных типов</w:t>
            </w:r>
            <w:r w:rsidRPr="002345E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62B" w:rsidRPr="002345E9" w:rsidRDefault="0037362B" w:rsidP="0037362B">
            <w:pPr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из 19</w:t>
            </w:r>
          </w:p>
        </w:tc>
        <w:tc>
          <w:tcPr>
            <w:tcW w:w="992" w:type="dxa"/>
          </w:tcPr>
          <w:p w:rsidR="0037362B" w:rsidRDefault="0037362B" w:rsidP="0037362B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37362B" w:rsidTr="005A6DF0">
        <w:tc>
          <w:tcPr>
            <w:tcW w:w="1593" w:type="dxa"/>
            <w:vMerge/>
          </w:tcPr>
          <w:p w:rsidR="0037362B" w:rsidRPr="002345E9" w:rsidRDefault="0037362B" w:rsidP="00055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Предметный кружок</w:t>
            </w:r>
          </w:p>
        </w:tc>
        <w:tc>
          <w:tcPr>
            <w:tcW w:w="3260" w:type="dxa"/>
          </w:tcPr>
          <w:p w:rsidR="0037362B" w:rsidRPr="002345E9" w:rsidRDefault="0037362B" w:rsidP="00BD3564">
            <w:pPr>
              <w:spacing w:line="276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тех, кто хочет знать больше».</w:t>
            </w:r>
          </w:p>
        </w:tc>
        <w:tc>
          <w:tcPr>
            <w:tcW w:w="85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37362B" w:rsidRPr="002345E9" w:rsidRDefault="0037362B" w:rsidP="0037362B">
            <w:pPr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из 20</w:t>
            </w:r>
          </w:p>
        </w:tc>
        <w:tc>
          <w:tcPr>
            <w:tcW w:w="992" w:type="dxa"/>
          </w:tcPr>
          <w:p w:rsidR="0037362B" w:rsidRDefault="0037362B" w:rsidP="0037362B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7362B" w:rsidTr="005A6DF0">
        <w:tc>
          <w:tcPr>
            <w:tcW w:w="1593" w:type="dxa"/>
            <w:vMerge/>
          </w:tcPr>
          <w:p w:rsidR="0037362B" w:rsidRPr="002345E9" w:rsidRDefault="0037362B" w:rsidP="00055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Элективный курс</w:t>
            </w:r>
          </w:p>
        </w:tc>
        <w:tc>
          <w:tcPr>
            <w:tcW w:w="3260" w:type="dxa"/>
          </w:tcPr>
          <w:p w:rsidR="0037362B" w:rsidRPr="002345E9" w:rsidRDefault="006250FA" w:rsidP="006250FA">
            <w:pPr>
              <w:spacing w:line="276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 пределами учебника математики</w:t>
            </w:r>
            <w:r w:rsidR="0037362B" w:rsidRPr="002345E9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851" w:type="dxa"/>
          </w:tcPr>
          <w:p w:rsidR="0037362B" w:rsidRPr="002345E9" w:rsidRDefault="0037362B" w:rsidP="00BD3564">
            <w:pPr>
              <w:spacing w:line="276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37362B" w:rsidRPr="002345E9" w:rsidRDefault="0037362B" w:rsidP="0037362B">
            <w:pPr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из 20</w:t>
            </w:r>
          </w:p>
        </w:tc>
        <w:tc>
          <w:tcPr>
            <w:tcW w:w="992" w:type="dxa"/>
          </w:tcPr>
          <w:p w:rsidR="0037362B" w:rsidRDefault="0037362B" w:rsidP="0037362B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307389" w:rsidRDefault="00307389" w:rsidP="00780016">
      <w:pPr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700AC5" w:rsidRDefault="00700AC5" w:rsidP="00780016">
      <w:pPr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B31FA8" w:rsidRPr="001D0CBC" w:rsidRDefault="00B31FA8" w:rsidP="00B31FA8">
      <w:pPr>
        <w:spacing w:after="0" w:line="360" w:lineRule="auto"/>
        <w:ind w:left="142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>Ди</w:t>
      </w:r>
      <w:r w:rsidR="008C2092">
        <w:rPr>
          <w:rFonts w:ascii="Times New Roman" w:hAnsi="Times New Roman"/>
          <w:b/>
          <w:sz w:val="28"/>
          <w:szCs w:val="28"/>
        </w:rPr>
        <w:t>намика посещения учащими</w:t>
      </w:r>
      <w:r w:rsidRPr="001D0CBC">
        <w:rPr>
          <w:rFonts w:ascii="Times New Roman" w:hAnsi="Times New Roman"/>
          <w:b/>
          <w:sz w:val="28"/>
          <w:szCs w:val="28"/>
        </w:rPr>
        <w:t>ся занятий во внеурочное время (</w:t>
      </w:r>
      <w:proofErr w:type="gramStart"/>
      <w:r w:rsidRPr="001D0CB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D0CBC">
        <w:rPr>
          <w:rFonts w:ascii="Times New Roman" w:hAnsi="Times New Roman"/>
          <w:b/>
          <w:sz w:val="28"/>
          <w:szCs w:val="28"/>
        </w:rPr>
        <w:t xml:space="preserve"> %)</w:t>
      </w:r>
    </w:p>
    <w:p w:rsidR="008318DF" w:rsidRDefault="008318DF" w:rsidP="00B76303">
      <w:pPr>
        <w:spacing w:after="0" w:line="360" w:lineRule="auto"/>
        <w:ind w:left="142" w:right="14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76303" w:rsidRPr="00B31FA8" w:rsidRDefault="00B76303" w:rsidP="00B76303">
      <w:pPr>
        <w:spacing w:after="0" w:line="360" w:lineRule="auto"/>
        <w:ind w:left="142" w:right="141"/>
        <w:jc w:val="center"/>
        <w:rPr>
          <w:rFonts w:ascii="Times New Roman" w:hAnsi="Times New Roman"/>
          <w:sz w:val="28"/>
          <w:szCs w:val="28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Диаграмма № 6</w:t>
      </w:r>
      <w:r w:rsidRPr="00B31FA8">
        <w:rPr>
          <w:rFonts w:ascii="Times New Roman" w:hAnsi="Times New Roman"/>
          <w:sz w:val="28"/>
          <w:szCs w:val="28"/>
        </w:rPr>
        <w:t>Посещаемость внеурочных занятий по предмету.</w:t>
      </w:r>
    </w:p>
    <w:p w:rsidR="00F15190" w:rsidRDefault="00F15190" w:rsidP="00F15190">
      <w:pPr>
        <w:spacing w:after="0" w:line="360" w:lineRule="auto"/>
        <w:ind w:left="142" w:right="141"/>
        <w:jc w:val="both"/>
        <w:rPr>
          <w:rFonts w:ascii="Times New Roman" w:hAnsi="Times New Roman"/>
          <w:sz w:val="28"/>
          <w:szCs w:val="28"/>
        </w:rPr>
      </w:pPr>
    </w:p>
    <w:p w:rsidR="00F15190" w:rsidRPr="00F15190" w:rsidRDefault="00BD3564" w:rsidP="00BD3564">
      <w:pPr>
        <w:spacing w:after="0" w:line="36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w:r w:rsidRPr="00BD356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97730" cy="2766060"/>
            <wp:effectExtent l="19050" t="0" r="2667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34DE" w:rsidRDefault="009F6B25" w:rsidP="00B31FA8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B31FA8">
        <w:rPr>
          <w:rFonts w:ascii="Times New Roman" w:hAnsi="Times New Roman"/>
          <w:sz w:val="28"/>
          <w:szCs w:val="28"/>
        </w:rPr>
        <w:t>Из данных таблицы</w:t>
      </w:r>
      <w:r w:rsidR="0011794F" w:rsidRPr="00B31FA8">
        <w:rPr>
          <w:rFonts w:ascii="Times New Roman" w:hAnsi="Times New Roman"/>
          <w:sz w:val="28"/>
          <w:szCs w:val="28"/>
        </w:rPr>
        <w:t xml:space="preserve"> № </w:t>
      </w:r>
      <w:r w:rsidR="006E2A20" w:rsidRPr="00B31FA8">
        <w:rPr>
          <w:rFonts w:ascii="Times New Roman" w:hAnsi="Times New Roman"/>
          <w:sz w:val="28"/>
          <w:szCs w:val="28"/>
        </w:rPr>
        <w:t>6</w:t>
      </w:r>
      <w:r w:rsidRPr="00B31FA8">
        <w:rPr>
          <w:rFonts w:ascii="Times New Roman" w:hAnsi="Times New Roman"/>
          <w:sz w:val="28"/>
          <w:szCs w:val="28"/>
        </w:rPr>
        <w:t xml:space="preserve"> видно, что  количество учащихся, посещающих различные</w:t>
      </w:r>
      <w:r w:rsidR="006E2A20" w:rsidRPr="00B31FA8">
        <w:rPr>
          <w:rFonts w:ascii="Times New Roman" w:hAnsi="Times New Roman"/>
          <w:sz w:val="28"/>
          <w:szCs w:val="28"/>
        </w:rPr>
        <w:t xml:space="preserve"> внеурочные</w:t>
      </w:r>
      <w:r w:rsidRPr="00B31FA8">
        <w:rPr>
          <w:rFonts w:ascii="Times New Roman" w:hAnsi="Times New Roman"/>
          <w:sz w:val="28"/>
          <w:szCs w:val="28"/>
        </w:rPr>
        <w:t xml:space="preserve"> занятия по </w:t>
      </w:r>
      <w:r w:rsidR="006E2A20" w:rsidRPr="00B31FA8">
        <w:rPr>
          <w:rFonts w:ascii="Times New Roman" w:hAnsi="Times New Roman"/>
          <w:sz w:val="28"/>
          <w:szCs w:val="28"/>
        </w:rPr>
        <w:t>предмету</w:t>
      </w:r>
      <w:r w:rsidR="008242C5" w:rsidRPr="00B31FA8">
        <w:rPr>
          <w:rFonts w:ascii="Times New Roman" w:hAnsi="Times New Roman"/>
          <w:sz w:val="28"/>
          <w:szCs w:val="28"/>
        </w:rPr>
        <w:t>, за период с 2010</w:t>
      </w:r>
      <w:r w:rsidRPr="00B31FA8">
        <w:rPr>
          <w:rFonts w:ascii="Times New Roman" w:hAnsi="Times New Roman"/>
          <w:sz w:val="28"/>
          <w:szCs w:val="28"/>
        </w:rPr>
        <w:t xml:space="preserve"> по 201</w:t>
      </w:r>
      <w:r w:rsidR="008242C5" w:rsidRPr="00B31FA8">
        <w:rPr>
          <w:rFonts w:ascii="Times New Roman" w:hAnsi="Times New Roman"/>
          <w:sz w:val="28"/>
          <w:szCs w:val="28"/>
        </w:rPr>
        <w:t>3</w:t>
      </w:r>
      <w:r w:rsidRPr="00B31FA8">
        <w:rPr>
          <w:rFonts w:ascii="Times New Roman" w:hAnsi="Times New Roman"/>
          <w:sz w:val="28"/>
          <w:szCs w:val="28"/>
        </w:rPr>
        <w:t xml:space="preserve"> год </w:t>
      </w:r>
      <w:proofErr w:type="spellStart"/>
      <w:r w:rsidRPr="00B31FA8">
        <w:rPr>
          <w:rFonts w:ascii="Times New Roman" w:hAnsi="Times New Roman"/>
          <w:sz w:val="28"/>
          <w:szCs w:val="28"/>
        </w:rPr>
        <w:t>возросло</w:t>
      </w:r>
      <w:proofErr w:type="gramStart"/>
      <w:r w:rsidR="00552A9E" w:rsidRPr="00B31FA8">
        <w:rPr>
          <w:rFonts w:ascii="Times New Roman" w:hAnsi="Times New Roman"/>
          <w:sz w:val="28"/>
          <w:szCs w:val="28"/>
        </w:rPr>
        <w:t>.</w:t>
      </w:r>
      <w:r w:rsidR="00747ADE" w:rsidRPr="00B31FA8">
        <w:rPr>
          <w:rFonts w:ascii="Times New Roman" w:hAnsi="Times New Roman"/>
          <w:sz w:val="28"/>
          <w:szCs w:val="28"/>
        </w:rPr>
        <w:t>Д</w:t>
      </w:r>
      <w:proofErr w:type="gramEnd"/>
      <w:r w:rsidR="00307389" w:rsidRPr="00B31FA8">
        <w:rPr>
          <w:rFonts w:ascii="Times New Roman" w:hAnsi="Times New Roman"/>
          <w:sz w:val="28"/>
          <w:szCs w:val="28"/>
        </w:rPr>
        <w:t>иаграмм</w:t>
      </w:r>
      <w:r w:rsidR="00BD3564" w:rsidRPr="00B31FA8">
        <w:rPr>
          <w:rFonts w:ascii="Times New Roman" w:hAnsi="Times New Roman"/>
          <w:sz w:val="28"/>
          <w:szCs w:val="28"/>
        </w:rPr>
        <w:t>а</w:t>
      </w:r>
      <w:proofErr w:type="spellEnd"/>
      <w:r w:rsidR="00307389" w:rsidRPr="00B31FA8">
        <w:rPr>
          <w:rFonts w:ascii="Times New Roman" w:hAnsi="Times New Roman"/>
          <w:sz w:val="28"/>
          <w:szCs w:val="28"/>
        </w:rPr>
        <w:t xml:space="preserve"> №</w:t>
      </w:r>
      <w:r w:rsidR="0011794F" w:rsidRPr="00B31FA8">
        <w:rPr>
          <w:rFonts w:ascii="Times New Roman" w:hAnsi="Times New Roman"/>
          <w:sz w:val="28"/>
          <w:szCs w:val="28"/>
        </w:rPr>
        <w:t xml:space="preserve">6 </w:t>
      </w:r>
      <w:r w:rsidR="00307389" w:rsidRPr="00B31FA8">
        <w:rPr>
          <w:rFonts w:ascii="Times New Roman" w:hAnsi="Times New Roman"/>
          <w:sz w:val="28"/>
          <w:szCs w:val="28"/>
        </w:rPr>
        <w:t>свидетельствует о</w:t>
      </w:r>
      <w:r w:rsidR="00653B65" w:rsidRPr="00B31FA8">
        <w:rPr>
          <w:rFonts w:ascii="Times New Roman" w:hAnsi="Times New Roman"/>
          <w:sz w:val="28"/>
          <w:szCs w:val="28"/>
        </w:rPr>
        <w:t xml:space="preserve"> повышенном интересе к предмету и рост</w:t>
      </w:r>
      <w:r w:rsidR="00AB0A9B" w:rsidRPr="00B31FA8">
        <w:rPr>
          <w:rFonts w:ascii="Times New Roman" w:hAnsi="Times New Roman"/>
          <w:sz w:val="28"/>
          <w:szCs w:val="28"/>
        </w:rPr>
        <w:t>е</w:t>
      </w:r>
      <w:r w:rsidR="00653B65" w:rsidRPr="00B31FA8">
        <w:rPr>
          <w:rFonts w:ascii="Times New Roman" w:hAnsi="Times New Roman"/>
          <w:sz w:val="28"/>
          <w:szCs w:val="28"/>
        </w:rPr>
        <w:t xml:space="preserve"> числа учащихся, участвующих во внеурочной </w:t>
      </w:r>
      <w:r w:rsidR="00981FC2" w:rsidRPr="00B31FA8">
        <w:rPr>
          <w:rFonts w:ascii="Times New Roman" w:hAnsi="Times New Roman"/>
          <w:sz w:val="28"/>
          <w:szCs w:val="28"/>
        </w:rPr>
        <w:t xml:space="preserve">деятельности </w:t>
      </w:r>
      <w:r w:rsidR="00653B65" w:rsidRPr="00B31FA8">
        <w:rPr>
          <w:rFonts w:ascii="Times New Roman" w:hAnsi="Times New Roman"/>
          <w:sz w:val="28"/>
          <w:szCs w:val="28"/>
        </w:rPr>
        <w:t xml:space="preserve"> по предмету.</w:t>
      </w:r>
    </w:p>
    <w:p w:rsidR="002F21C7" w:rsidRDefault="002F21C7" w:rsidP="002F21C7">
      <w:pPr>
        <w:pStyle w:val="a8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263C">
        <w:rPr>
          <w:rFonts w:ascii="Times New Roman" w:hAnsi="Times New Roman"/>
          <w:sz w:val="28"/>
          <w:szCs w:val="28"/>
        </w:rPr>
        <w:t>Ежегодно учащиеся активно участвуют в международной игре-конкурсе «</w:t>
      </w:r>
      <w:r>
        <w:rPr>
          <w:rFonts w:ascii="Times New Roman" w:hAnsi="Times New Roman"/>
          <w:sz w:val="28"/>
          <w:szCs w:val="28"/>
        </w:rPr>
        <w:t>Кенгуру</w:t>
      </w:r>
      <w:r w:rsidRPr="001F26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F263C">
        <w:rPr>
          <w:rFonts w:ascii="Times New Roman" w:hAnsi="Times New Roman"/>
          <w:sz w:val="28"/>
          <w:szCs w:val="28"/>
        </w:rPr>
        <w:t xml:space="preserve"> Всероссийском </w:t>
      </w:r>
      <w:proofErr w:type="spellStart"/>
      <w:r w:rsidR="009F4FE3">
        <w:rPr>
          <w:rFonts w:ascii="Times New Roman" w:hAnsi="Times New Roman"/>
          <w:sz w:val="28"/>
          <w:szCs w:val="28"/>
        </w:rPr>
        <w:t>Молодёжном</w:t>
      </w:r>
      <w:r>
        <w:rPr>
          <w:rFonts w:ascii="Times New Roman" w:hAnsi="Times New Roman"/>
          <w:sz w:val="28"/>
          <w:szCs w:val="28"/>
        </w:rPr>
        <w:t>математическом</w:t>
      </w:r>
      <w:proofErr w:type="spellEnd"/>
      <w:r w:rsidRPr="001F263C">
        <w:rPr>
          <w:rFonts w:ascii="Times New Roman" w:hAnsi="Times New Roman"/>
          <w:sz w:val="28"/>
          <w:szCs w:val="28"/>
        </w:rPr>
        <w:t xml:space="preserve"> чемпионате</w:t>
      </w:r>
      <w:r>
        <w:rPr>
          <w:rFonts w:ascii="Times New Roman" w:hAnsi="Times New Roman"/>
          <w:sz w:val="28"/>
          <w:szCs w:val="28"/>
        </w:rPr>
        <w:t>, республиканском конкурсе «Малая Нобелевская Премия» и другие</w:t>
      </w:r>
      <w:r w:rsidRPr="001F263C">
        <w:rPr>
          <w:rFonts w:ascii="Times New Roman" w:hAnsi="Times New Roman"/>
          <w:sz w:val="28"/>
          <w:szCs w:val="28"/>
        </w:rPr>
        <w:t>.</w:t>
      </w:r>
    </w:p>
    <w:p w:rsidR="00FE118D" w:rsidRDefault="00FE118D" w:rsidP="002F21C7">
      <w:pPr>
        <w:pStyle w:val="a8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D609D" w:rsidRPr="001D0CBC" w:rsidRDefault="00B718B2" w:rsidP="002D609D">
      <w:pPr>
        <w:pStyle w:val="a8"/>
        <w:spacing w:line="360" w:lineRule="auto"/>
        <w:ind w:left="142" w:right="14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Позитив</w:t>
      </w:r>
      <w:r w:rsidR="002D609D" w:rsidRPr="001D0CBC">
        <w:rPr>
          <w:rFonts w:ascii="Times New Roman" w:hAnsi="Times New Roman"/>
          <w:b/>
          <w:sz w:val="28"/>
          <w:szCs w:val="28"/>
        </w:rPr>
        <w:t xml:space="preserve">ная динамика общего количества участников </w:t>
      </w:r>
      <w:proofErr w:type="gramStart"/>
      <w:r w:rsidR="002D609D" w:rsidRPr="001D0CBC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2D609D" w:rsidRPr="002D609D" w:rsidRDefault="002D609D" w:rsidP="002D609D">
      <w:pPr>
        <w:pStyle w:val="a8"/>
        <w:spacing w:line="360" w:lineRule="auto"/>
        <w:ind w:left="142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 xml:space="preserve">федеральных и международных </w:t>
      </w:r>
      <w:proofErr w:type="gramStart"/>
      <w:r w:rsidRPr="001D0CBC">
        <w:rPr>
          <w:rFonts w:ascii="Times New Roman" w:hAnsi="Times New Roman"/>
          <w:b/>
          <w:sz w:val="28"/>
          <w:szCs w:val="28"/>
        </w:rPr>
        <w:t>конкурсах</w:t>
      </w:r>
      <w:proofErr w:type="gramEnd"/>
      <w:r w:rsidRPr="001D0CBC">
        <w:rPr>
          <w:rFonts w:ascii="Times New Roman" w:hAnsi="Times New Roman"/>
          <w:b/>
          <w:sz w:val="28"/>
          <w:szCs w:val="28"/>
        </w:rPr>
        <w:t>.</w:t>
      </w:r>
    </w:p>
    <w:p w:rsidR="00FE118D" w:rsidRDefault="00FE118D" w:rsidP="002F21C7">
      <w:pPr>
        <w:shd w:val="clear" w:color="auto" w:fill="FFFFFF"/>
        <w:spacing w:line="360" w:lineRule="auto"/>
        <w:contextualSpacing/>
        <w:rPr>
          <w:rFonts w:ascii="Times New Roman" w:hAnsi="Times New Roman"/>
          <w:color w:val="000000"/>
          <w:spacing w:val="1"/>
          <w:sz w:val="28"/>
          <w:szCs w:val="28"/>
          <w:u w:val="single"/>
        </w:rPr>
      </w:pPr>
    </w:p>
    <w:p w:rsidR="000F46FE" w:rsidRDefault="002F21C7" w:rsidP="000F46FE">
      <w:pPr>
        <w:shd w:val="clear" w:color="auto" w:fill="FFFFFF"/>
        <w:spacing w:line="360" w:lineRule="auto"/>
        <w:ind w:left="142"/>
        <w:contextualSpacing/>
        <w:rPr>
          <w:rFonts w:ascii="Times New Roman" w:hAnsi="Times New Roman"/>
          <w:color w:val="000000"/>
          <w:spacing w:val="1"/>
          <w:sz w:val="28"/>
          <w:szCs w:val="28"/>
        </w:rPr>
      </w:pPr>
      <w:r w:rsidRPr="00700AC5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Таблица № 7</w:t>
      </w:r>
      <w:r w:rsidRPr="002F21C7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2F21C7" w:rsidRDefault="00DC2AB4" w:rsidP="002F21C7">
      <w:pPr>
        <w:shd w:val="clear" w:color="auto" w:fill="FFFFFF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DC2AB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Участие в </w:t>
      </w:r>
      <w:r w:rsidR="003C04D9" w:rsidRPr="001F263C">
        <w:rPr>
          <w:rFonts w:ascii="Times New Roman" w:hAnsi="Times New Roman"/>
          <w:sz w:val="28"/>
          <w:szCs w:val="28"/>
        </w:rPr>
        <w:t>международной игре-конкурсе «</w:t>
      </w:r>
      <w:r w:rsidR="003C04D9">
        <w:rPr>
          <w:rFonts w:ascii="Times New Roman" w:hAnsi="Times New Roman"/>
          <w:sz w:val="28"/>
          <w:szCs w:val="28"/>
        </w:rPr>
        <w:t>Кенгуру</w:t>
      </w:r>
      <w:r w:rsidR="003C04D9" w:rsidRPr="001F263C">
        <w:rPr>
          <w:rFonts w:ascii="Times New Roman" w:hAnsi="Times New Roman"/>
          <w:sz w:val="28"/>
          <w:szCs w:val="28"/>
        </w:rPr>
        <w:t>»</w:t>
      </w:r>
      <w:r w:rsidR="003C04D9">
        <w:rPr>
          <w:rFonts w:ascii="Times New Roman" w:hAnsi="Times New Roman"/>
          <w:sz w:val="28"/>
          <w:szCs w:val="28"/>
        </w:rPr>
        <w:t>,</w:t>
      </w:r>
      <w:r w:rsidR="003C04D9" w:rsidRPr="001F263C">
        <w:rPr>
          <w:rFonts w:ascii="Times New Roman" w:hAnsi="Times New Roman"/>
          <w:sz w:val="28"/>
          <w:szCs w:val="28"/>
        </w:rPr>
        <w:t xml:space="preserve"> Всероссийском предметном </w:t>
      </w:r>
      <w:r w:rsidR="003C04D9">
        <w:rPr>
          <w:rFonts w:ascii="Times New Roman" w:hAnsi="Times New Roman"/>
          <w:sz w:val="28"/>
          <w:szCs w:val="28"/>
        </w:rPr>
        <w:t>математическом</w:t>
      </w:r>
      <w:r w:rsidR="003C04D9" w:rsidRPr="001F263C">
        <w:rPr>
          <w:rFonts w:ascii="Times New Roman" w:hAnsi="Times New Roman"/>
          <w:sz w:val="28"/>
          <w:szCs w:val="28"/>
        </w:rPr>
        <w:t xml:space="preserve"> чемпионате</w:t>
      </w:r>
      <w:r w:rsidR="003C04D9">
        <w:rPr>
          <w:rFonts w:ascii="Times New Roman" w:hAnsi="Times New Roman"/>
          <w:sz w:val="28"/>
          <w:szCs w:val="28"/>
        </w:rPr>
        <w:t>.</w:t>
      </w:r>
    </w:p>
    <w:p w:rsidR="00FE118D" w:rsidRPr="00DC2AB4" w:rsidRDefault="00FE118D" w:rsidP="002F21C7">
      <w:pPr>
        <w:shd w:val="clear" w:color="auto" w:fill="FFFFFF"/>
        <w:spacing w:line="360" w:lineRule="auto"/>
        <w:contextualSpacing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Style w:val="ad"/>
        <w:tblW w:w="9844" w:type="dxa"/>
        <w:tblInd w:w="392" w:type="dxa"/>
        <w:tblLook w:val="04A0" w:firstRow="1" w:lastRow="0" w:firstColumn="1" w:lastColumn="0" w:noHBand="0" w:noVBand="1"/>
      </w:tblPr>
      <w:tblGrid>
        <w:gridCol w:w="1535"/>
        <w:gridCol w:w="1148"/>
        <w:gridCol w:w="979"/>
        <w:gridCol w:w="3993"/>
        <w:gridCol w:w="2189"/>
      </w:tblGrid>
      <w:tr w:rsidR="00FB2150" w:rsidRPr="00D31782" w:rsidTr="000F46FE">
        <w:tc>
          <w:tcPr>
            <w:tcW w:w="1535" w:type="dxa"/>
          </w:tcPr>
          <w:p w:rsidR="00FB2150" w:rsidRPr="00D31782" w:rsidRDefault="00FB2150" w:rsidP="00F55C14">
            <w:pPr>
              <w:spacing w:line="276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148" w:type="dxa"/>
          </w:tcPr>
          <w:p w:rsidR="00FB2150" w:rsidRPr="00D31782" w:rsidRDefault="00FB2150" w:rsidP="00F55C14">
            <w:pPr>
              <w:spacing w:line="276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79" w:type="dxa"/>
          </w:tcPr>
          <w:p w:rsidR="00FB2150" w:rsidRPr="00D31782" w:rsidRDefault="00FB2150" w:rsidP="00F55C14">
            <w:pPr>
              <w:spacing w:line="276" w:lineRule="auto"/>
              <w:ind w:left="-98"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кол-во уч-ся в классе</w:t>
            </w:r>
          </w:p>
        </w:tc>
        <w:tc>
          <w:tcPr>
            <w:tcW w:w="3993" w:type="dxa"/>
          </w:tcPr>
          <w:p w:rsidR="00FB2150" w:rsidRPr="00D31782" w:rsidRDefault="00FB2150" w:rsidP="00F55C14">
            <w:pPr>
              <w:spacing w:line="276" w:lineRule="auto"/>
              <w:ind w:left="48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уровень (муниципальный, региональный, федеральный, международный)</w:t>
            </w:r>
          </w:p>
        </w:tc>
        <w:tc>
          <w:tcPr>
            <w:tcW w:w="2189" w:type="dxa"/>
          </w:tcPr>
          <w:p w:rsidR="00FB2150" w:rsidRPr="00D31782" w:rsidRDefault="00FB2150" w:rsidP="00F55C14">
            <w:pPr>
              <w:ind w:right="-133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Учащиеся, которые участвовали в различных конкурсах по учебному предмету</w:t>
            </w:r>
          </w:p>
        </w:tc>
      </w:tr>
      <w:tr w:rsidR="00FB2150" w:rsidRPr="00D31782" w:rsidTr="000F46FE">
        <w:tc>
          <w:tcPr>
            <w:tcW w:w="1535" w:type="dxa"/>
            <w:vMerge w:val="restart"/>
          </w:tcPr>
          <w:p w:rsidR="00FB2150" w:rsidRPr="00D31782" w:rsidRDefault="00FB2150" w:rsidP="00F55C14">
            <w:pPr>
              <w:spacing w:line="36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1148" w:type="dxa"/>
          </w:tcPr>
          <w:p w:rsidR="00FB2150" w:rsidRPr="00D31782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8а</w:t>
            </w:r>
            <w:proofErr w:type="gramStart"/>
            <w:r w:rsidRPr="00D31782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979" w:type="dxa"/>
          </w:tcPr>
          <w:p w:rsidR="00FB2150" w:rsidRPr="00D31782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93" w:type="dxa"/>
          </w:tcPr>
          <w:p w:rsidR="00FB2150" w:rsidRPr="00D31782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  <w:u w:val="single"/>
              </w:rPr>
              <w:t>Федеральный</w:t>
            </w:r>
            <w:r w:rsidRPr="00D31782">
              <w:rPr>
                <w:rFonts w:ascii="Times New Roman" w:hAnsi="Times New Roman"/>
                <w:sz w:val="28"/>
                <w:szCs w:val="28"/>
              </w:rPr>
              <w:t xml:space="preserve"> молодёжный математический чемпионат</w:t>
            </w:r>
          </w:p>
        </w:tc>
        <w:tc>
          <w:tcPr>
            <w:tcW w:w="2189" w:type="dxa"/>
          </w:tcPr>
          <w:p w:rsidR="00FB2150" w:rsidRPr="00D31782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93" w:type="dxa"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2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Международный </w:t>
            </w:r>
            <w:r>
              <w:rPr>
                <w:rFonts w:ascii="Times New Roman" w:hAnsi="Times New Roman"/>
                <w:sz w:val="28"/>
                <w:szCs w:val="28"/>
              </w:rPr>
              <w:t>математический конкурс – игра «Кенгуру»</w:t>
            </w: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B2150" w:rsidRPr="00985F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gridSpan w:val="3"/>
          </w:tcPr>
          <w:p w:rsidR="00FB2150" w:rsidRPr="00985F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85F50">
              <w:rPr>
                <w:rFonts w:ascii="Times New Roman" w:hAnsi="Times New Roman"/>
                <w:color w:val="C00000"/>
                <w:sz w:val="28"/>
                <w:szCs w:val="28"/>
              </w:rPr>
              <w:t>Всего участников</w:t>
            </w:r>
          </w:p>
        </w:tc>
        <w:tc>
          <w:tcPr>
            <w:tcW w:w="2189" w:type="dxa"/>
          </w:tcPr>
          <w:p w:rsidR="00FB2150" w:rsidRPr="00985F50" w:rsidRDefault="00063D7F" w:rsidP="00063D7F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15 / 52% </w:t>
            </w:r>
          </w:p>
        </w:tc>
      </w:tr>
      <w:tr w:rsidR="00FB2150" w:rsidTr="000F46FE">
        <w:tc>
          <w:tcPr>
            <w:tcW w:w="1535" w:type="dxa"/>
            <w:vMerge w:val="restart"/>
          </w:tcPr>
          <w:p w:rsidR="00FB2150" w:rsidRDefault="00FB2150" w:rsidP="00F55C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  <w:vMerge w:val="restart"/>
          </w:tcPr>
          <w:p w:rsidR="00FB2150" w:rsidRDefault="00FB2150" w:rsidP="00F55C14">
            <w:pPr>
              <w:spacing w:line="360" w:lineRule="auto"/>
              <w:ind w:right="-148"/>
              <w:rPr>
                <w:rFonts w:ascii="Times New Roman" w:hAnsi="Times New Roman"/>
                <w:sz w:val="28"/>
                <w:szCs w:val="28"/>
              </w:rPr>
            </w:pPr>
            <w:r w:rsidRPr="00CB7920">
              <w:rPr>
                <w:rFonts w:ascii="Times New Roman" w:hAnsi="Times New Roman"/>
                <w:sz w:val="28"/>
                <w:szCs w:val="28"/>
                <w:u w:val="single"/>
              </w:rPr>
              <w:t>Федеральный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Молодёжный математический чемпионат</w:t>
            </w: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93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  <w:vMerge w:val="restart"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20">
              <w:rPr>
                <w:rFonts w:ascii="Times New Roman" w:hAnsi="Times New Roman"/>
                <w:sz w:val="28"/>
                <w:szCs w:val="28"/>
                <w:u w:val="single"/>
              </w:rPr>
              <w:t>Международный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Математический конкурс – игра «Кенгуру»</w:t>
            </w: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93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B2150" w:rsidRPr="00985F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gridSpan w:val="3"/>
          </w:tcPr>
          <w:p w:rsidR="00FB2150" w:rsidRPr="00985F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85F50">
              <w:rPr>
                <w:rFonts w:ascii="Times New Roman" w:hAnsi="Times New Roman"/>
                <w:color w:val="C00000"/>
                <w:sz w:val="28"/>
                <w:szCs w:val="28"/>
              </w:rPr>
              <w:t>Всего участников</w:t>
            </w:r>
          </w:p>
        </w:tc>
        <w:tc>
          <w:tcPr>
            <w:tcW w:w="2189" w:type="dxa"/>
          </w:tcPr>
          <w:p w:rsidR="00FB2150" w:rsidRPr="00985F50" w:rsidRDefault="00063D7F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19/ 39%</w:t>
            </w:r>
          </w:p>
        </w:tc>
      </w:tr>
      <w:tr w:rsidR="00FB2150" w:rsidTr="000F46FE">
        <w:tc>
          <w:tcPr>
            <w:tcW w:w="1535" w:type="dxa"/>
            <w:vMerge w:val="restart"/>
          </w:tcPr>
          <w:p w:rsidR="00FB2150" w:rsidRDefault="00FB2150" w:rsidP="00F55C14">
            <w:pPr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93" w:type="dxa"/>
            <w:vMerge w:val="restart"/>
          </w:tcPr>
          <w:p w:rsidR="00FB2150" w:rsidRDefault="00FB2150" w:rsidP="00F55C14">
            <w:pPr>
              <w:spacing w:line="36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  <w:r w:rsidRPr="00CB7920">
              <w:rPr>
                <w:rFonts w:ascii="Times New Roman" w:hAnsi="Times New Roman"/>
                <w:sz w:val="28"/>
                <w:szCs w:val="28"/>
                <w:u w:val="single"/>
              </w:rPr>
              <w:t>Федеральный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Молодёжный математический чемпионат</w:t>
            </w: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93" w:type="dxa"/>
            <w:vMerge w:val="restart"/>
          </w:tcPr>
          <w:p w:rsidR="00FB2150" w:rsidRDefault="00FB2150" w:rsidP="00F55C14">
            <w:pPr>
              <w:spacing w:line="360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CB7920">
              <w:rPr>
                <w:rFonts w:ascii="Times New Roman" w:hAnsi="Times New Roman"/>
                <w:sz w:val="28"/>
                <w:szCs w:val="28"/>
                <w:u w:val="single"/>
              </w:rPr>
              <w:t>Международный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Математический конкурс – игра «Кенгуру»</w:t>
            </w: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B2150" w:rsidRPr="00985F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gridSpan w:val="3"/>
          </w:tcPr>
          <w:p w:rsidR="00FB2150" w:rsidRPr="00985F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85F50">
              <w:rPr>
                <w:rFonts w:ascii="Times New Roman" w:hAnsi="Times New Roman"/>
                <w:color w:val="C00000"/>
                <w:sz w:val="28"/>
                <w:szCs w:val="28"/>
              </w:rPr>
              <w:t>Всего участников</w:t>
            </w:r>
          </w:p>
        </w:tc>
        <w:tc>
          <w:tcPr>
            <w:tcW w:w="2189" w:type="dxa"/>
          </w:tcPr>
          <w:p w:rsidR="00FB2150" w:rsidRPr="00985F50" w:rsidRDefault="00063D7F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  <w:r w:rsidR="00094088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>/ 39%</w:t>
            </w:r>
          </w:p>
        </w:tc>
      </w:tr>
      <w:tr w:rsidR="00FB2150" w:rsidTr="000F46FE">
        <w:tc>
          <w:tcPr>
            <w:tcW w:w="1535" w:type="dxa"/>
            <w:vMerge w:val="restart"/>
          </w:tcPr>
          <w:p w:rsidR="00FB2150" w:rsidRDefault="00FB2150" w:rsidP="00F55C14">
            <w:pPr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93" w:type="dxa"/>
            <w:vMerge w:val="restart"/>
          </w:tcPr>
          <w:p w:rsidR="00FB2150" w:rsidRDefault="00FB2150" w:rsidP="00F55C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7920">
              <w:rPr>
                <w:rFonts w:ascii="Times New Roman" w:hAnsi="Times New Roman"/>
                <w:sz w:val="28"/>
                <w:szCs w:val="28"/>
                <w:u w:val="single"/>
              </w:rPr>
              <w:t>Федеральный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молодёжный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математический чемпионат</w:t>
            </w: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  <w:vMerge/>
          </w:tcPr>
          <w:p w:rsidR="00FB2150" w:rsidRDefault="00FB2150" w:rsidP="00F55C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  <w:vMerge/>
          </w:tcPr>
          <w:p w:rsidR="00FB2150" w:rsidRDefault="00FB2150" w:rsidP="00F55C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B2150" w:rsidRDefault="00FB2150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2150" w:rsidTr="000F46FE">
        <w:tc>
          <w:tcPr>
            <w:tcW w:w="1535" w:type="dxa"/>
            <w:vMerge/>
          </w:tcPr>
          <w:p w:rsidR="00FB21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gridSpan w:val="3"/>
          </w:tcPr>
          <w:p w:rsidR="00FB2150" w:rsidRPr="00985F50" w:rsidRDefault="00FB2150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85F50">
              <w:rPr>
                <w:rFonts w:ascii="Times New Roman" w:hAnsi="Times New Roman"/>
                <w:color w:val="C00000"/>
                <w:sz w:val="28"/>
                <w:szCs w:val="28"/>
              </w:rPr>
              <w:t>Всего участников</w:t>
            </w:r>
          </w:p>
        </w:tc>
        <w:tc>
          <w:tcPr>
            <w:tcW w:w="2189" w:type="dxa"/>
          </w:tcPr>
          <w:p w:rsidR="00FB2150" w:rsidRDefault="00094088" w:rsidP="00094088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  <w:r w:rsidR="00063D7F">
              <w:rPr>
                <w:rFonts w:ascii="Times New Roman" w:hAnsi="Times New Roman"/>
                <w:color w:val="C00000"/>
                <w:sz w:val="28"/>
                <w:szCs w:val="28"/>
              </w:rPr>
              <w:t>/ 24%</w:t>
            </w:r>
          </w:p>
        </w:tc>
      </w:tr>
    </w:tbl>
    <w:p w:rsidR="00FE118D" w:rsidRDefault="00FE118D" w:rsidP="00867402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FB2150" w:rsidRPr="00A42E17" w:rsidRDefault="00A42E17" w:rsidP="000F46FE">
      <w:pPr>
        <w:spacing w:after="0" w:line="360" w:lineRule="auto"/>
        <w:ind w:left="142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2012-2013 уч. году по техническим причинам, не зависящим от учителя, учащиеся всей школы не смогли принять участие в математическом конкурсе – игре «Кенгуру».</w:t>
      </w:r>
    </w:p>
    <w:p w:rsidR="00FE118D" w:rsidRDefault="00FE118D" w:rsidP="00F25292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F25292" w:rsidRPr="00700AC5" w:rsidRDefault="00517BB7" w:rsidP="00FE118D">
      <w:pPr>
        <w:spacing w:line="360" w:lineRule="auto"/>
        <w:ind w:right="141"/>
        <w:jc w:val="both"/>
        <w:rPr>
          <w:rFonts w:ascii="Times New Roman" w:hAnsi="Times New Roman"/>
          <w:sz w:val="28"/>
          <w:szCs w:val="28"/>
          <w:u w:val="single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Диаграмма № 7</w:t>
      </w:r>
    </w:p>
    <w:p w:rsidR="00A42E17" w:rsidRDefault="00F25292" w:rsidP="00894B57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92980" cy="2926080"/>
            <wp:effectExtent l="19050" t="0" r="2667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25292" w:rsidRPr="00700AC5" w:rsidRDefault="00F25292" w:rsidP="00D31782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00AC5">
        <w:rPr>
          <w:rFonts w:ascii="Times New Roman" w:hAnsi="Times New Roman"/>
          <w:sz w:val="28"/>
          <w:szCs w:val="28"/>
          <w:u w:val="single"/>
        </w:rPr>
        <w:t>Диаграмма № 8</w:t>
      </w:r>
    </w:p>
    <w:p w:rsidR="00752F8A" w:rsidRDefault="00752F8A" w:rsidP="00D31782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96740" cy="2537460"/>
            <wp:effectExtent l="19050" t="0" r="2286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E118D" w:rsidRDefault="00FE118D" w:rsidP="00894B57">
      <w:pPr>
        <w:shd w:val="clear" w:color="auto" w:fill="FFFFFF"/>
        <w:spacing w:line="360" w:lineRule="auto"/>
        <w:contextualSpacing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94B57" w:rsidRDefault="00894B57" w:rsidP="00894B57">
      <w:pPr>
        <w:shd w:val="clear" w:color="auto" w:fill="FFFFFF"/>
        <w:spacing w:line="360" w:lineRule="auto"/>
        <w:contextualSpacing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700AC5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Таблица № 8. </w:t>
      </w:r>
      <w:r w:rsidR="00DC2AB4" w:rsidRPr="00DC2AB4">
        <w:rPr>
          <w:rFonts w:ascii="Times New Roman" w:hAnsi="Times New Roman"/>
          <w:bCs/>
          <w:color w:val="000000"/>
          <w:spacing w:val="1"/>
          <w:sz w:val="28"/>
          <w:szCs w:val="28"/>
        </w:rPr>
        <w:t>Участие в республиканском конкурсе "Малая Нобелевская премия"</w:t>
      </w:r>
      <w:r w:rsidR="00FE118D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</w:p>
    <w:p w:rsidR="00FE118D" w:rsidRPr="00DC2AB4" w:rsidRDefault="00FE118D" w:rsidP="00894B57">
      <w:pPr>
        <w:shd w:val="clear" w:color="auto" w:fill="FFFFFF"/>
        <w:spacing w:line="360" w:lineRule="auto"/>
        <w:contextualSpacing/>
        <w:rPr>
          <w:color w:val="000000"/>
          <w:spacing w:val="1"/>
          <w:sz w:val="28"/>
          <w:szCs w:val="28"/>
        </w:rPr>
      </w:pPr>
    </w:p>
    <w:tbl>
      <w:tblPr>
        <w:tblStyle w:val="ad"/>
        <w:tblW w:w="9844" w:type="dxa"/>
        <w:tblInd w:w="250" w:type="dxa"/>
        <w:tblLook w:val="04A0" w:firstRow="1" w:lastRow="0" w:firstColumn="1" w:lastColumn="0" w:noHBand="0" w:noVBand="1"/>
      </w:tblPr>
      <w:tblGrid>
        <w:gridCol w:w="1535"/>
        <w:gridCol w:w="1148"/>
        <w:gridCol w:w="979"/>
        <w:gridCol w:w="3993"/>
        <w:gridCol w:w="2189"/>
      </w:tblGrid>
      <w:tr w:rsidR="00894B57" w:rsidRPr="00D31782" w:rsidTr="00F55C14">
        <w:tc>
          <w:tcPr>
            <w:tcW w:w="1535" w:type="dxa"/>
          </w:tcPr>
          <w:p w:rsidR="00894B57" w:rsidRPr="00D31782" w:rsidRDefault="00894B57" w:rsidP="00F55C14">
            <w:pPr>
              <w:spacing w:line="276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148" w:type="dxa"/>
          </w:tcPr>
          <w:p w:rsidR="00894B57" w:rsidRPr="00D31782" w:rsidRDefault="00894B57" w:rsidP="00F55C14">
            <w:pPr>
              <w:spacing w:line="276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79" w:type="dxa"/>
          </w:tcPr>
          <w:p w:rsidR="00894B57" w:rsidRPr="00D31782" w:rsidRDefault="00894B57" w:rsidP="00F55C14">
            <w:pPr>
              <w:spacing w:line="276" w:lineRule="auto"/>
              <w:ind w:left="-98"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кол-во уч-ся в классе</w:t>
            </w:r>
          </w:p>
        </w:tc>
        <w:tc>
          <w:tcPr>
            <w:tcW w:w="3993" w:type="dxa"/>
          </w:tcPr>
          <w:p w:rsidR="00894B57" w:rsidRPr="00D31782" w:rsidRDefault="00894B57" w:rsidP="00F55C14">
            <w:pPr>
              <w:spacing w:line="276" w:lineRule="auto"/>
              <w:ind w:left="48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уровень (муниципальный, региональный, федеральный, международный)</w:t>
            </w:r>
          </w:p>
        </w:tc>
        <w:tc>
          <w:tcPr>
            <w:tcW w:w="2189" w:type="dxa"/>
          </w:tcPr>
          <w:p w:rsidR="00894B57" w:rsidRPr="00D31782" w:rsidRDefault="00894B57" w:rsidP="00F55C14">
            <w:pPr>
              <w:ind w:right="-133"/>
              <w:rPr>
                <w:rFonts w:ascii="Times New Roman" w:hAnsi="Times New Roman"/>
                <w:sz w:val="28"/>
                <w:szCs w:val="28"/>
              </w:rPr>
            </w:pPr>
            <w:r w:rsidRPr="00D31782">
              <w:rPr>
                <w:rFonts w:ascii="Times New Roman" w:hAnsi="Times New Roman"/>
                <w:sz w:val="28"/>
                <w:szCs w:val="28"/>
              </w:rPr>
              <w:t>Учащиеся, которые участвовали в различных конкурсах по учебному предмету</w:t>
            </w:r>
          </w:p>
        </w:tc>
      </w:tr>
      <w:tr w:rsidR="00894B57" w:rsidTr="00F55C14">
        <w:tc>
          <w:tcPr>
            <w:tcW w:w="1535" w:type="dxa"/>
          </w:tcPr>
          <w:p w:rsidR="00894B57" w:rsidRDefault="00894B57" w:rsidP="00F55C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148" w:type="dxa"/>
          </w:tcPr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</w:tcPr>
          <w:p w:rsidR="00894B57" w:rsidRPr="00C64C5F" w:rsidRDefault="00894B57" w:rsidP="001751C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Муниципальный.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 </w:t>
            </w:r>
            <w:r w:rsidR="001751C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Малая Нобелевская Премия – 2011</w:t>
            </w:r>
            <w:r w:rsidR="001751CC">
              <w:rPr>
                <w:rFonts w:ascii="Times New Roman" w:hAnsi="Times New Roman"/>
                <w:sz w:val="28"/>
                <w:szCs w:val="28"/>
              </w:rPr>
              <w:t>»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Республике Коми</w:t>
            </w:r>
            <w:proofErr w:type="gramStart"/>
            <w:r w:rsidR="001751C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1751CC">
              <w:rPr>
                <w:rFonts w:ascii="Times New Roman" w:hAnsi="Times New Roman"/>
                <w:sz w:val="28"/>
                <w:szCs w:val="28"/>
              </w:rPr>
              <w:t xml:space="preserve"> номинации «За достижения в изучении точных наук»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89" w:type="dxa"/>
          </w:tcPr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ль </w:t>
            </w:r>
          </w:p>
        </w:tc>
      </w:tr>
      <w:tr w:rsidR="00894B57" w:rsidTr="00F55C14">
        <w:tc>
          <w:tcPr>
            <w:tcW w:w="1535" w:type="dxa"/>
            <w:vMerge w:val="restart"/>
          </w:tcPr>
          <w:p w:rsidR="00894B57" w:rsidRDefault="00894B57" w:rsidP="00F55C14">
            <w:pPr>
              <w:tabs>
                <w:tab w:val="left" w:pos="1319"/>
              </w:tabs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148" w:type="dxa"/>
          </w:tcPr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9" w:type="dxa"/>
          </w:tcPr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</w:tcPr>
          <w:p w:rsidR="00894B57" w:rsidRDefault="00894B57" w:rsidP="00F55C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Республиканский.</w:t>
            </w:r>
          </w:p>
          <w:p w:rsidR="00894B57" w:rsidRPr="00C97AB1" w:rsidRDefault="00894B57" w:rsidP="000D747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7AB1">
              <w:rPr>
                <w:rFonts w:ascii="Times New Roman" w:hAnsi="Times New Roman"/>
                <w:sz w:val="28"/>
                <w:szCs w:val="28"/>
              </w:rPr>
              <w:t xml:space="preserve">«Малая Нобелевская премия» </w:t>
            </w:r>
            <w:r w:rsidR="000D747D">
              <w:rPr>
                <w:rFonts w:ascii="Times New Roman" w:hAnsi="Times New Roman"/>
                <w:sz w:val="28"/>
                <w:szCs w:val="28"/>
              </w:rPr>
              <w:t>в номинации «З</w:t>
            </w:r>
            <w:r w:rsidRPr="00C97AB1">
              <w:rPr>
                <w:rFonts w:ascii="Times New Roman" w:hAnsi="Times New Roman"/>
                <w:sz w:val="28"/>
                <w:szCs w:val="28"/>
              </w:rPr>
              <w:t>а достижения в изучении точных наук</w:t>
            </w:r>
            <w:r w:rsidR="000D747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89" w:type="dxa"/>
          </w:tcPr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94B57" w:rsidTr="00F55C14">
        <w:tc>
          <w:tcPr>
            <w:tcW w:w="1535" w:type="dxa"/>
            <w:vMerge/>
          </w:tcPr>
          <w:p w:rsidR="00894B57" w:rsidRDefault="00894B57" w:rsidP="00F55C14">
            <w:pPr>
              <w:spacing w:line="36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9" w:type="dxa"/>
          </w:tcPr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</w:tcPr>
          <w:p w:rsidR="00894B57" w:rsidRDefault="00894B57" w:rsidP="00F55C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Муниципальный.</w:t>
            </w:r>
          </w:p>
          <w:p w:rsidR="00894B57" w:rsidRDefault="00894B57" w:rsidP="000D747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7AB1">
              <w:rPr>
                <w:rFonts w:ascii="Times New Roman" w:hAnsi="Times New Roman"/>
                <w:sz w:val="28"/>
                <w:szCs w:val="28"/>
              </w:rPr>
              <w:t xml:space="preserve">«Малая Нобелевская премия» </w:t>
            </w:r>
            <w:r w:rsidR="000D747D">
              <w:rPr>
                <w:rFonts w:ascii="Times New Roman" w:hAnsi="Times New Roman"/>
                <w:sz w:val="28"/>
                <w:szCs w:val="28"/>
              </w:rPr>
              <w:t>в номинации «З</w:t>
            </w:r>
            <w:r w:rsidRPr="00C97AB1">
              <w:rPr>
                <w:rFonts w:ascii="Times New Roman" w:hAnsi="Times New Roman"/>
                <w:sz w:val="28"/>
                <w:szCs w:val="28"/>
              </w:rPr>
              <w:t>а достижения в изучении точных наук</w:t>
            </w:r>
            <w:r w:rsidR="000D747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89" w:type="dxa"/>
          </w:tcPr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94B57" w:rsidRDefault="00894B57" w:rsidP="00F55C14">
            <w:pPr>
              <w:spacing w:line="360" w:lineRule="auto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и участник</w:t>
            </w:r>
          </w:p>
        </w:tc>
      </w:tr>
    </w:tbl>
    <w:p w:rsidR="00D31782" w:rsidRDefault="00D31782" w:rsidP="00D31782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894B57" w:rsidRPr="00FE118D" w:rsidRDefault="00894B57" w:rsidP="00D31782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FE118D">
        <w:rPr>
          <w:rFonts w:ascii="Times New Roman" w:hAnsi="Times New Roman"/>
          <w:sz w:val="28"/>
          <w:szCs w:val="28"/>
          <w:u w:val="single"/>
        </w:rPr>
        <w:t>Диаграмма 9</w:t>
      </w:r>
    </w:p>
    <w:p w:rsidR="00894B57" w:rsidRPr="0059727D" w:rsidRDefault="00DC2AB4" w:rsidP="00D31782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95800" cy="25146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F21C7" w:rsidRPr="00EF7A2E" w:rsidRDefault="00063D7F" w:rsidP="008318DF">
      <w:pPr>
        <w:shd w:val="clear" w:color="auto" w:fill="FFFFFF"/>
        <w:spacing w:line="360" w:lineRule="auto"/>
        <w:ind w:firstLine="426"/>
        <w:contextualSpacing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</w:t>
      </w:r>
      <w:r w:rsidR="00CE3117">
        <w:rPr>
          <w:rFonts w:ascii="Times New Roman" w:hAnsi="Times New Roman"/>
          <w:sz w:val="28"/>
          <w:szCs w:val="28"/>
        </w:rPr>
        <w:t xml:space="preserve"> № 7</w:t>
      </w:r>
      <w:r>
        <w:rPr>
          <w:rFonts w:ascii="Times New Roman" w:hAnsi="Times New Roman"/>
          <w:sz w:val="28"/>
          <w:szCs w:val="28"/>
        </w:rPr>
        <w:t xml:space="preserve">, 8, </w:t>
      </w:r>
      <w:r w:rsidR="00CE3117">
        <w:rPr>
          <w:rFonts w:ascii="Times New Roman" w:hAnsi="Times New Roman"/>
          <w:sz w:val="28"/>
          <w:szCs w:val="28"/>
        </w:rPr>
        <w:t xml:space="preserve"> диаграмм № 7, 8</w:t>
      </w:r>
      <w:r>
        <w:rPr>
          <w:rFonts w:ascii="Times New Roman" w:hAnsi="Times New Roman"/>
          <w:sz w:val="28"/>
          <w:szCs w:val="28"/>
        </w:rPr>
        <w:t>, 9</w:t>
      </w:r>
      <w:r w:rsidR="00CE3117">
        <w:rPr>
          <w:rFonts w:ascii="Times New Roman" w:hAnsi="Times New Roman"/>
          <w:sz w:val="28"/>
          <w:szCs w:val="28"/>
        </w:rPr>
        <w:t xml:space="preserve"> следует, что учащиеся Чупровой Н.Т. активно </w:t>
      </w:r>
      <w:r w:rsidR="00CE3117" w:rsidRPr="00010458">
        <w:rPr>
          <w:rFonts w:ascii="Times New Roman" w:hAnsi="Times New Roman"/>
          <w:sz w:val="28"/>
          <w:szCs w:val="28"/>
        </w:rPr>
        <w:t xml:space="preserve">участвуют </w:t>
      </w:r>
      <w:r w:rsidR="00CE3117" w:rsidRPr="00010458">
        <w:rPr>
          <w:rFonts w:ascii="Times New Roman" w:hAnsi="Times New Roman"/>
          <w:color w:val="000000"/>
          <w:spacing w:val="1"/>
          <w:sz w:val="28"/>
          <w:szCs w:val="28"/>
        </w:rPr>
        <w:t xml:space="preserve">во </w:t>
      </w:r>
      <w:proofErr w:type="spellStart"/>
      <w:r w:rsidR="00CE3117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CE3117" w:rsidRPr="00010458">
        <w:rPr>
          <w:rFonts w:ascii="Times New Roman" w:hAnsi="Times New Roman"/>
          <w:color w:val="000000"/>
          <w:spacing w:val="1"/>
          <w:sz w:val="28"/>
          <w:szCs w:val="28"/>
        </w:rPr>
        <w:t>сероссийском</w:t>
      </w:r>
      <w:r w:rsidR="009F4FE3">
        <w:rPr>
          <w:rFonts w:ascii="Times New Roman" w:hAnsi="Times New Roman"/>
          <w:color w:val="000000"/>
          <w:spacing w:val="1"/>
          <w:sz w:val="28"/>
          <w:szCs w:val="28"/>
        </w:rPr>
        <w:t>Молодёжном</w:t>
      </w:r>
      <w:proofErr w:type="spellEnd"/>
      <w:r w:rsidR="00CE3117">
        <w:rPr>
          <w:rFonts w:ascii="Times New Roman" w:hAnsi="Times New Roman"/>
          <w:color w:val="000000"/>
          <w:spacing w:val="1"/>
          <w:sz w:val="28"/>
          <w:szCs w:val="28"/>
        </w:rPr>
        <w:t xml:space="preserve"> математическом</w:t>
      </w:r>
      <w:r w:rsidR="00CE3117" w:rsidRPr="00010458">
        <w:rPr>
          <w:rFonts w:ascii="Times New Roman" w:hAnsi="Times New Roman"/>
          <w:color w:val="000000"/>
          <w:spacing w:val="1"/>
          <w:sz w:val="28"/>
          <w:szCs w:val="28"/>
        </w:rPr>
        <w:t xml:space="preserve"> чемпионат</w:t>
      </w:r>
      <w:r w:rsidR="00CE3117">
        <w:rPr>
          <w:rFonts w:ascii="Times New Roman" w:hAnsi="Times New Roman"/>
          <w:color w:val="000000"/>
          <w:spacing w:val="1"/>
          <w:sz w:val="28"/>
          <w:szCs w:val="28"/>
        </w:rPr>
        <w:t>е,  м</w:t>
      </w:r>
      <w:r w:rsidR="00CE3117" w:rsidRPr="00010458">
        <w:rPr>
          <w:rFonts w:ascii="Times New Roman" w:hAnsi="Times New Roman"/>
          <w:color w:val="000000"/>
          <w:spacing w:val="1"/>
          <w:sz w:val="28"/>
          <w:szCs w:val="28"/>
        </w:rPr>
        <w:t>еждународн</w:t>
      </w:r>
      <w:r w:rsidR="00CE3117">
        <w:rPr>
          <w:rFonts w:ascii="Times New Roman" w:hAnsi="Times New Roman"/>
          <w:color w:val="000000"/>
          <w:spacing w:val="1"/>
          <w:sz w:val="28"/>
          <w:szCs w:val="28"/>
        </w:rPr>
        <w:t>ой</w:t>
      </w:r>
      <w:r w:rsidR="00CE3117" w:rsidRPr="00010458">
        <w:rPr>
          <w:rFonts w:ascii="Times New Roman" w:hAnsi="Times New Roman"/>
          <w:color w:val="000000"/>
          <w:spacing w:val="1"/>
          <w:sz w:val="28"/>
          <w:szCs w:val="28"/>
        </w:rPr>
        <w:t xml:space="preserve"> игр</w:t>
      </w:r>
      <w:r w:rsidR="00CE3117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CE3117" w:rsidRPr="00010458">
        <w:rPr>
          <w:rFonts w:ascii="Times New Roman" w:hAnsi="Times New Roman"/>
          <w:color w:val="000000"/>
          <w:spacing w:val="1"/>
          <w:sz w:val="28"/>
          <w:szCs w:val="28"/>
        </w:rPr>
        <w:t>-конкурс</w:t>
      </w:r>
      <w:r w:rsidR="00CE3117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CE3117" w:rsidRPr="00010458">
        <w:rPr>
          <w:rFonts w:ascii="Times New Roman" w:hAnsi="Times New Roman"/>
          <w:color w:val="000000"/>
          <w:spacing w:val="1"/>
          <w:sz w:val="28"/>
          <w:szCs w:val="28"/>
        </w:rPr>
        <w:t xml:space="preserve"> «</w:t>
      </w:r>
      <w:r w:rsidR="00CE3117">
        <w:rPr>
          <w:rFonts w:ascii="Times New Roman" w:hAnsi="Times New Roman"/>
          <w:color w:val="000000"/>
          <w:spacing w:val="1"/>
          <w:sz w:val="28"/>
          <w:szCs w:val="28"/>
        </w:rPr>
        <w:t>Кенгуру</w:t>
      </w:r>
      <w:r w:rsidR="00CE3117" w:rsidRPr="00010458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CE3117">
        <w:rPr>
          <w:rFonts w:ascii="Times New Roman" w:hAnsi="Times New Roman"/>
          <w:color w:val="000000"/>
          <w:spacing w:val="1"/>
          <w:sz w:val="28"/>
          <w:szCs w:val="28"/>
        </w:rPr>
        <w:t>, республиканском конкурсе «Малая Нобелевская премия» (Приложение</w:t>
      </w:r>
      <w:r w:rsidR="000357F6">
        <w:rPr>
          <w:rFonts w:ascii="Times New Roman" w:hAnsi="Times New Roman"/>
          <w:color w:val="000000"/>
          <w:spacing w:val="1"/>
          <w:sz w:val="28"/>
          <w:szCs w:val="28"/>
        </w:rPr>
        <w:t xml:space="preserve"> 4 </w:t>
      </w:r>
      <w:r w:rsidR="000F46FE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950C26"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 w:rsidR="000F46FE">
        <w:rPr>
          <w:rFonts w:ascii="Times New Roman" w:hAnsi="Times New Roman"/>
          <w:color w:val="000000"/>
          <w:spacing w:val="1"/>
          <w:sz w:val="28"/>
          <w:szCs w:val="28"/>
        </w:rPr>
        <w:t>, 7</w:t>
      </w:r>
      <w:r w:rsidR="00CE3117">
        <w:rPr>
          <w:rFonts w:ascii="Times New Roman" w:hAnsi="Times New Roman"/>
          <w:color w:val="000000"/>
          <w:spacing w:val="1"/>
          <w:sz w:val="28"/>
          <w:szCs w:val="28"/>
        </w:rPr>
        <w:t xml:space="preserve">). </w:t>
      </w:r>
      <w:r w:rsidR="002F21C7" w:rsidRPr="00010458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основании </w:t>
      </w:r>
      <w:r w:rsidR="002F21C7">
        <w:rPr>
          <w:rFonts w:ascii="Times New Roman" w:hAnsi="Times New Roman"/>
          <w:color w:val="000000"/>
          <w:spacing w:val="1"/>
          <w:sz w:val="28"/>
          <w:szCs w:val="28"/>
        </w:rPr>
        <w:t>таблицы №</w:t>
      </w:r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 xml:space="preserve"> 7</w:t>
      </w:r>
      <w:r w:rsidR="002F21C7">
        <w:rPr>
          <w:rFonts w:ascii="Times New Roman" w:hAnsi="Times New Roman"/>
          <w:color w:val="000000"/>
          <w:spacing w:val="1"/>
          <w:sz w:val="28"/>
          <w:szCs w:val="28"/>
        </w:rPr>
        <w:t xml:space="preserve"> можно сделать вывод о том, что количество учащихся Чупровой </w:t>
      </w:r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>Н.Т</w:t>
      </w:r>
      <w:r w:rsidR="002F21C7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>, участников м</w:t>
      </w:r>
      <w:r w:rsidR="00B70C5E" w:rsidRPr="00010458">
        <w:rPr>
          <w:rFonts w:ascii="Times New Roman" w:hAnsi="Times New Roman"/>
          <w:color w:val="000000"/>
          <w:spacing w:val="1"/>
          <w:sz w:val="28"/>
          <w:szCs w:val="28"/>
        </w:rPr>
        <w:t>еждународн</w:t>
      </w:r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>ой</w:t>
      </w:r>
      <w:r w:rsidR="00B70C5E" w:rsidRPr="00010458">
        <w:rPr>
          <w:rFonts w:ascii="Times New Roman" w:hAnsi="Times New Roman"/>
          <w:color w:val="000000"/>
          <w:spacing w:val="1"/>
          <w:sz w:val="28"/>
          <w:szCs w:val="28"/>
        </w:rPr>
        <w:t xml:space="preserve"> игр</w:t>
      </w:r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B70C5E" w:rsidRPr="00010458">
        <w:rPr>
          <w:rFonts w:ascii="Times New Roman" w:hAnsi="Times New Roman"/>
          <w:color w:val="000000"/>
          <w:spacing w:val="1"/>
          <w:sz w:val="28"/>
          <w:szCs w:val="28"/>
        </w:rPr>
        <w:t>-конкурс</w:t>
      </w:r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B70C5E" w:rsidRPr="00010458">
        <w:rPr>
          <w:rFonts w:ascii="Times New Roman" w:hAnsi="Times New Roman"/>
          <w:color w:val="000000"/>
          <w:spacing w:val="1"/>
          <w:sz w:val="28"/>
          <w:szCs w:val="28"/>
        </w:rPr>
        <w:t xml:space="preserve"> «</w:t>
      </w:r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>Кенгуру</w:t>
      </w:r>
      <w:r w:rsidR="00B70C5E" w:rsidRPr="00010458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 xml:space="preserve"> и </w:t>
      </w:r>
      <w:r w:rsidR="00CE3117">
        <w:rPr>
          <w:rFonts w:ascii="Times New Roman" w:hAnsi="Times New Roman"/>
          <w:color w:val="000000"/>
          <w:spacing w:val="1"/>
          <w:sz w:val="28"/>
          <w:szCs w:val="28"/>
        </w:rPr>
        <w:t xml:space="preserve">всероссийского </w:t>
      </w:r>
      <w:r w:rsidR="002F4301">
        <w:rPr>
          <w:rFonts w:ascii="Times New Roman" w:hAnsi="Times New Roman"/>
          <w:color w:val="000000"/>
          <w:spacing w:val="1"/>
          <w:sz w:val="28"/>
          <w:szCs w:val="28"/>
        </w:rPr>
        <w:t>Молодёж</w:t>
      </w:r>
      <w:r w:rsidR="00EF7A2E">
        <w:rPr>
          <w:rFonts w:ascii="Times New Roman" w:hAnsi="Times New Roman"/>
          <w:color w:val="000000"/>
          <w:spacing w:val="1"/>
          <w:sz w:val="28"/>
          <w:szCs w:val="28"/>
        </w:rPr>
        <w:t xml:space="preserve">ного </w:t>
      </w:r>
      <w:proofErr w:type="spellStart"/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>математическогочемпионатаза</w:t>
      </w:r>
      <w:proofErr w:type="spellEnd"/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 xml:space="preserve"> три последовательных года обучения составляет </w:t>
      </w:r>
      <w:r w:rsidR="00B76303">
        <w:rPr>
          <w:rFonts w:ascii="Times New Roman" w:hAnsi="Times New Roman"/>
          <w:color w:val="000000"/>
          <w:spacing w:val="1"/>
          <w:sz w:val="28"/>
          <w:szCs w:val="28"/>
        </w:rPr>
        <w:t>39</w:t>
      </w:r>
      <w:r w:rsidR="00B70C5E">
        <w:rPr>
          <w:rFonts w:ascii="Times New Roman" w:hAnsi="Times New Roman"/>
          <w:color w:val="000000"/>
          <w:spacing w:val="1"/>
          <w:sz w:val="28"/>
          <w:szCs w:val="28"/>
        </w:rPr>
        <w:t xml:space="preserve"> – 51 </w:t>
      </w:r>
      <w:r w:rsidR="002F21C7">
        <w:rPr>
          <w:rFonts w:ascii="Times New Roman" w:hAnsi="Times New Roman"/>
          <w:color w:val="000000"/>
          <w:spacing w:val="1"/>
          <w:sz w:val="28"/>
          <w:szCs w:val="28"/>
        </w:rPr>
        <w:t>% от общего количества учащихся.</w:t>
      </w:r>
      <w:r w:rsidR="007F6C62">
        <w:rPr>
          <w:rFonts w:ascii="Times New Roman" w:hAnsi="Times New Roman"/>
          <w:color w:val="000000"/>
          <w:spacing w:val="1"/>
          <w:sz w:val="28"/>
          <w:szCs w:val="28"/>
        </w:rPr>
        <w:t xml:space="preserve"> Учащиеся также участвуют в </w:t>
      </w:r>
      <w:r w:rsidR="00DF39DF">
        <w:rPr>
          <w:rFonts w:ascii="Times New Roman" w:hAnsi="Times New Roman"/>
          <w:color w:val="000000"/>
          <w:spacing w:val="1"/>
          <w:sz w:val="28"/>
          <w:szCs w:val="28"/>
        </w:rPr>
        <w:t xml:space="preserve">Межрегиональной заочной физико-математической </w:t>
      </w:r>
      <w:r w:rsidR="007F6C62">
        <w:rPr>
          <w:rFonts w:ascii="Times New Roman" w:hAnsi="Times New Roman"/>
          <w:color w:val="000000"/>
          <w:spacing w:val="1"/>
          <w:sz w:val="28"/>
          <w:szCs w:val="28"/>
        </w:rPr>
        <w:t xml:space="preserve">олимпиаде </w:t>
      </w:r>
      <w:r w:rsidR="00DF39DF">
        <w:rPr>
          <w:rFonts w:ascii="Times New Roman" w:hAnsi="Times New Roman"/>
          <w:color w:val="000000"/>
          <w:spacing w:val="1"/>
          <w:sz w:val="28"/>
          <w:szCs w:val="28"/>
        </w:rPr>
        <w:t>при Всероссийской школе математики и физики «Авангард»</w:t>
      </w:r>
      <w:r w:rsidR="008318DF">
        <w:rPr>
          <w:rFonts w:ascii="Times New Roman" w:hAnsi="Times New Roman"/>
          <w:color w:val="000000"/>
          <w:spacing w:val="1"/>
          <w:sz w:val="28"/>
          <w:szCs w:val="28"/>
        </w:rPr>
        <w:t>, Всероссийской олимпиаде (г. Бийск)</w:t>
      </w:r>
      <w:r w:rsidR="00243FA0">
        <w:rPr>
          <w:rFonts w:ascii="Times New Roman" w:hAnsi="Times New Roman"/>
          <w:color w:val="000000"/>
          <w:spacing w:val="1"/>
          <w:sz w:val="28"/>
          <w:szCs w:val="28"/>
        </w:rPr>
        <w:t xml:space="preserve"> (Приложение </w:t>
      </w:r>
      <w:r w:rsidR="00D67172">
        <w:rPr>
          <w:rFonts w:ascii="Times New Roman" w:hAnsi="Times New Roman"/>
          <w:color w:val="000000"/>
          <w:spacing w:val="1"/>
          <w:sz w:val="28"/>
          <w:szCs w:val="28"/>
        </w:rPr>
        <w:t xml:space="preserve">4 - </w:t>
      </w:r>
      <w:r w:rsidR="009F4FE3">
        <w:rPr>
          <w:rFonts w:ascii="Times New Roman" w:hAnsi="Times New Roman"/>
          <w:color w:val="000000"/>
          <w:spacing w:val="1"/>
          <w:sz w:val="28"/>
          <w:szCs w:val="28"/>
        </w:rPr>
        <w:t xml:space="preserve">7, </w:t>
      </w:r>
      <w:r w:rsidR="000F46FE">
        <w:rPr>
          <w:rFonts w:ascii="Times New Roman" w:hAnsi="Times New Roman"/>
          <w:color w:val="000000"/>
          <w:spacing w:val="1"/>
          <w:sz w:val="28"/>
          <w:szCs w:val="28"/>
        </w:rPr>
        <w:t xml:space="preserve">39, </w:t>
      </w:r>
      <w:r w:rsidR="002F4301">
        <w:rPr>
          <w:rFonts w:ascii="Times New Roman" w:hAnsi="Times New Roman"/>
          <w:color w:val="000000"/>
          <w:spacing w:val="1"/>
          <w:sz w:val="28"/>
          <w:szCs w:val="28"/>
        </w:rPr>
        <w:t>40</w:t>
      </w:r>
      <w:r w:rsidR="00243FA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="007F6C62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348DE" w:rsidRPr="00F60EC6" w:rsidRDefault="00B10527" w:rsidP="005D23C0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CBC">
        <w:rPr>
          <w:rFonts w:ascii="Times New Roman" w:hAnsi="Times New Roman"/>
          <w:b/>
          <w:sz w:val="28"/>
          <w:szCs w:val="28"/>
          <w:u w:val="single"/>
        </w:rPr>
        <w:t>Вывод</w:t>
      </w:r>
      <w:proofErr w:type="gramStart"/>
      <w:r w:rsidRPr="001D0CBC">
        <w:rPr>
          <w:rFonts w:ascii="Times New Roman" w:hAnsi="Times New Roman"/>
          <w:b/>
          <w:sz w:val="28"/>
          <w:szCs w:val="28"/>
          <w:u w:val="single"/>
        </w:rPr>
        <w:t>:</w:t>
      </w:r>
      <w:r w:rsidRPr="00F60EC6">
        <w:rPr>
          <w:rFonts w:ascii="Times New Roman" w:hAnsi="Times New Roman"/>
          <w:sz w:val="28"/>
          <w:szCs w:val="28"/>
        </w:rPr>
        <w:t>д</w:t>
      </w:r>
      <w:proofErr w:type="gramEnd"/>
      <w:r w:rsidR="009F6B25" w:rsidRPr="00F60EC6">
        <w:rPr>
          <w:rFonts w:ascii="Times New Roman" w:hAnsi="Times New Roman"/>
          <w:sz w:val="28"/>
          <w:szCs w:val="28"/>
        </w:rPr>
        <w:t>анные</w:t>
      </w:r>
      <w:proofErr w:type="spellEnd"/>
      <w:r w:rsidR="009F6B25" w:rsidRPr="00F60EC6">
        <w:rPr>
          <w:rFonts w:ascii="Times New Roman" w:hAnsi="Times New Roman"/>
          <w:sz w:val="28"/>
          <w:szCs w:val="28"/>
        </w:rPr>
        <w:t xml:space="preserve"> диаграммы</w:t>
      </w:r>
      <w:r w:rsidRPr="00F60EC6">
        <w:rPr>
          <w:rFonts w:ascii="Times New Roman" w:hAnsi="Times New Roman"/>
          <w:sz w:val="28"/>
          <w:szCs w:val="28"/>
        </w:rPr>
        <w:t>№</w:t>
      </w:r>
      <w:r w:rsidR="002D6891" w:rsidRPr="00F60EC6">
        <w:rPr>
          <w:rFonts w:ascii="Times New Roman" w:hAnsi="Times New Roman"/>
          <w:sz w:val="28"/>
          <w:szCs w:val="28"/>
        </w:rPr>
        <w:t xml:space="preserve"> 6 </w:t>
      </w:r>
      <w:r w:rsidR="009F6B25" w:rsidRPr="00F60EC6">
        <w:rPr>
          <w:rFonts w:ascii="Times New Roman" w:hAnsi="Times New Roman"/>
          <w:sz w:val="28"/>
          <w:szCs w:val="28"/>
        </w:rPr>
        <w:t xml:space="preserve">показывают позитивную динамику посещения учащимися дополнительных занятий по </w:t>
      </w:r>
      <w:r w:rsidR="002D6891" w:rsidRPr="00F60EC6">
        <w:rPr>
          <w:rFonts w:ascii="Times New Roman" w:hAnsi="Times New Roman"/>
          <w:sz w:val="28"/>
          <w:szCs w:val="28"/>
        </w:rPr>
        <w:t>математике</w:t>
      </w:r>
      <w:r w:rsidR="00353CB4" w:rsidRPr="00F60EC6">
        <w:rPr>
          <w:rFonts w:ascii="Times New Roman" w:hAnsi="Times New Roman"/>
          <w:sz w:val="28"/>
          <w:szCs w:val="28"/>
        </w:rPr>
        <w:t>,</w:t>
      </w:r>
      <w:r w:rsidR="009F6B25" w:rsidRPr="00F60EC6">
        <w:rPr>
          <w:rFonts w:ascii="Times New Roman" w:hAnsi="Times New Roman"/>
          <w:sz w:val="28"/>
          <w:szCs w:val="28"/>
        </w:rPr>
        <w:t xml:space="preserve"> и демонстрируют рост мотивации к данному предмету, что отражается на увеличении количества и качества участия в олимпиадах, конкурсах по</w:t>
      </w:r>
      <w:r w:rsidR="002D6891" w:rsidRPr="00F60EC6">
        <w:rPr>
          <w:rFonts w:ascii="Times New Roman" w:hAnsi="Times New Roman"/>
          <w:sz w:val="28"/>
          <w:szCs w:val="28"/>
        </w:rPr>
        <w:t xml:space="preserve"> математике</w:t>
      </w:r>
      <w:r w:rsidR="009F6B25" w:rsidRPr="00F60EC6">
        <w:rPr>
          <w:rFonts w:ascii="Times New Roman" w:hAnsi="Times New Roman"/>
          <w:sz w:val="28"/>
          <w:szCs w:val="28"/>
        </w:rPr>
        <w:t>.</w:t>
      </w:r>
      <w:r w:rsidR="005561FF" w:rsidRPr="00F60EC6">
        <w:rPr>
          <w:rFonts w:ascii="Times New Roman" w:hAnsi="Times New Roman"/>
          <w:sz w:val="28"/>
          <w:szCs w:val="28"/>
        </w:rPr>
        <w:t xml:space="preserve"> Во внеурочную деятельность вовлечено более 35 %от общего количества учащихся.</w:t>
      </w:r>
    </w:p>
    <w:p w:rsidR="002B0C90" w:rsidRPr="00B31FA8" w:rsidRDefault="002B0C90" w:rsidP="00B31FA8">
      <w:pPr>
        <w:pStyle w:val="a8"/>
        <w:numPr>
          <w:ilvl w:val="1"/>
          <w:numId w:val="32"/>
        </w:numPr>
        <w:spacing w:line="360" w:lineRule="auto"/>
        <w:ind w:left="0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B31FA8">
        <w:rPr>
          <w:rFonts w:ascii="Times New Roman" w:hAnsi="Times New Roman"/>
          <w:b/>
          <w:sz w:val="28"/>
          <w:szCs w:val="28"/>
        </w:rPr>
        <w:t>Систематичность внеурочной деятельности по предмету.</w:t>
      </w:r>
    </w:p>
    <w:p w:rsidR="00225BC8" w:rsidRPr="001D0CBC" w:rsidRDefault="004F0C7E" w:rsidP="00131713">
      <w:pPr>
        <w:tabs>
          <w:tab w:val="left" w:pos="298"/>
        </w:tabs>
        <w:autoSpaceDE w:val="0"/>
        <w:snapToGrid w:val="0"/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Чупрова </w:t>
      </w:r>
      <w:r w:rsidR="00F57877">
        <w:rPr>
          <w:rFonts w:ascii="Times New Roman" w:hAnsi="Times New Roman"/>
          <w:sz w:val="28"/>
          <w:szCs w:val="28"/>
        </w:rPr>
        <w:t>Н.Т.</w:t>
      </w:r>
      <w:r w:rsidRPr="001D0CBC">
        <w:rPr>
          <w:rFonts w:ascii="Times New Roman" w:hAnsi="Times New Roman"/>
          <w:sz w:val="28"/>
          <w:szCs w:val="28"/>
        </w:rPr>
        <w:t xml:space="preserve"> проводит систематическую работу по вовлечению обучающихся во внеурочную деятельность, при этом использует разнообразные формы </w:t>
      </w:r>
      <w:proofErr w:type="spellStart"/>
      <w:r w:rsidRPr="001D0CBC">
        <w:rPr>
          <w:rFonts w:ascii="Times New Roman" w:hAnsi="Times New Roman"/>
          <w:sz w:val="28"/>
          <w:szCs w:val="28"/>
        </w:rPr>
        <w:t>работы</w:t>
      </w:r>
      <w:proofErr w:type="gramStart"/>
      <w:r w:rsidR="00F2799E" w:rsidRPr="001D0CBC">
        <w:rPr>
          <w:rFonts w:ascii="Times New Roman" w:hAnsi="Times New Roman"/>
          <w:sz w:val="28"/>
          <w:szCs w:val="28"/>
        </w:rPr>
        <w:t>:и</w:t>
      </w:r>
      <w:proofErr w:type="gramEnd"/>
      <w:r w:rsidR="00F2799E" w:rsidRPr="001D0CBC">
        <w:rPr>
          <w:rFonts w:ascii="Times New Roman" w:hAnsi="Times New Roman"/>
          <w:sz w:val="28"/>
          <w:szCs w:val="28"/>
        </w:rPr>
        <w:t>гры</w:t>
      </w:r>
      <w:proofErr w:type="spellEnd"/>
      <w:r w:rsidR="001E19DD">
        <w:rPr>
          <w:rFonts w:ascii="Times New Roman" w:hAnsi="Times New Roman"/>
          <w:sz w:val="28"/>
          <w:szCs w:val="28"/>
        </w:rPr>
        <w:t>, конкурсы, викторины, олимпиады</w:t>
      </w:r>
      <w:r w:rsidR="00F2799E" w:rsidRPr="001D0CBC">
        <w:rPr>
          <w:rFonts w:ascii="Times New Roman" w:hAnsi="Times New Roman"/>
          <w:sz w:val="28"/>
          <w:szCs w:val="28"/>
        </w:rPr>
        <w:t xml:space="preserve">, </w:t>
      </w:r>
      <w:r w:rsidR="001E19DD" w:rsidRPr="001F263C">
        <w:rPr>
          <w:rFonts w:ascii="Times New Roman" w:hAnsi="Times New Roman"/>
          <w:sz w:val="28"/>
          <w:szCs w:val="28"/>
        </w:rPr>
        <w:t xml:space="preserve">проектная и исследовательская </w:t>
      </w:r>
      <w:proofErr w:type="spellStart"/>
      <w:r w:rsidR="001E19DD" w:rsidRPr="001F263C">
        <w:rPr>
          <w:rFonts w:ascii="Times New Roman" w:hAnsi="Times New Roman"/>
          <w:sz w:val="28"/>
          <w:szCs w:val="28"/>
        </w:rPr>
        <w:t>деятельность</w:t>
      </w:r>
      <w:r w:rsidR="001E19DD">
        <w:rPr>
          <w:rFonts w:ascii="Times New Roman" w:hAnsi="Times New Roman"/>
          <w:sz w:val="28"/>
          <w:szCs w:val="28"/>
        </w:rPr>
        <w:t>,</w:t>
      </w:r>
      <w:r w:rsidR="001F2F5F" w:rsidRPr="001D0CBC">
        <w:rPr>
          <w:rFonts w:ascii="Times New Roman" w:hAnsi="Times New Roman"/>
          <w:sz w:val="28"/>
          <w:szCs w:val="28"/>
        </w:rPr>
        <w:t>проведение</w:t>
      </w:r>
      <w:proofErr w:type="spellEnd"/>
      <w:r w:rsidR="001F2F5F" w:rsidRPr="001D0CBC">
        <w:rPr>
          <w:rFonts w:ascii="Times New Roman" w:hAnsi="Times New Roman"/>
          <w:sz w:val="28"/>
          <w:szCs w:val="28"/>
        </w:rPr>
        <w:t xml:space="preserve"> предметных декад и вечеров, внеклассных мероприятий</w:t>
      </w:r>
      <w:r w:rsidR="001E19DD">
        <w:rPr>
          <w:rFonts w:ascii="Times New Roman" w:hAnsi="Times New Roman"/>
          <w:sz w:val="28"/>
          <w:szCs w:val="28"/>
        </w:rPr>
        <w:t xml:space="preserve"> </w:t>
      </w:r>
      <w:r w:rsidR="001E19DD">
        <w:rPr>
          <w:rFonts w:ascii="Times New Roman" w:hAnsi="Times New Roman"/>
          <w:sz w:val="28"/>
          <w:szCs w:val="28"/>
        </w:rPr>
        <w:lastRenderedPageBreak/>
        <w:t>по предмету</w:t>
      </w:r>
      <w:r w:rsidR="00F2799E" w:rsidRPr="001D0CBC">
        <w:rPr>
          <w:rFonts w:ascii="Times New Roman" w:hAnsi="Times New Roman"/>
          <w:sz w:val="28"/>
          <w:szCs w:val="28"/>
        </w:rPr>
        <w:t xml:space="preserve">. </w:t>
      </w:r>
      <w:r w:rsidR="00F57877">
        <w:rPr>
          <w:rFonts w:ascii="Times New Roman" w:hAnsi="Times New Roman"/>
          <w:sz w:val="28"/>
          <w:szCs w:val="28"/>
        </w:rPr>
        <w:t>В</w:t>
      </w:r>
      <w:r w:rsidR="00225BC8" w:rsidRPr="001D0CBC">
        <w:rPr>
          <w:rFonts w:ascii="Times New Roman" w:hAnsi="Times New Roman"/>
          <w:sz w:val="28"/>
          <w:szCs w:val="28"/>
        </w:rPr>
        <w:t>неурочн</w:t>
      </w:r>
      <w:r w:rsidR="00F57877">
        <w:rPr>
          <w:rFonts w:ascii="Times New Roman" w:hAnsi="Times New Roman"/>
          <w:sz w:val="28"/>
          <w:szCs w:val="28"/>
        </w:rPr>
        <w:t>ая</w:t>
      </w:r>
      <w:r w:rsidR="00225BC8" w:rsidRPr="001D0CBC">
        <w:rPr>
          <w:rFonts w:ascii="Times New Roman" w:hAnsi="Times New Roman"/>
          <w:sz w:val="28"/>
          <w:szCs w:val="28"/>
        </w:rPr>
        <w:t xml:space="preserve"> деятельность </w:t>
      </w:r>
      <w:proofErr w:type="spellStart"/>
      <w:r w:rsidR="00225BC8" w:rsidRPr="001D0CBC">
        <w:rPr>
          <w:rFonts w:ascii="Times New Roman" w:hAnsi="Times New Roman"/>
          <w:sz w:val="28"/>
          <w:szCs w:val="28"/>
        </w:rPr>
        <w:t>вед</w:t>
      </w:r>
      <w:r w:rsidR="00F57877">
        <w:rPr>
          <w:rFonts w:ascii="Times New Roman" w:hAnsi="Times New Roman"/>
          <w:sz w:val="28"/>
          <w:szCs w:val="28"/>
        </w:rPr>
        <w:t>ё</w:t>
      </w:r>
      <w:r w:rsidR="00225BC8" w:rsidRPr="001D0CBC">
        <w:rPr>
          <w:rFonts w:ascii="Times New Roman" w:hAnsi="Times New Roman"/>
          <w:sz w:val="28"/>
          <w:szCs w:val="28"/>
        </w:rPr>
        <w:t>т</w:t>
      </w:r>
      <w:r w:rsidR="00F57877">
        <w:rPr>
          <w:rFonts w:ascii="Times New Roman" w:hAnsi="Times New Roman"/>
          <w:sz w:val="28"/>
          <w:szCs w:val="28"/>
        </w:rPr>
        <w:t>ся</w:t>
      </w:r>
      <w:r w:rsidR="00F07C54">
        <w:rPr>
          <w:rFonts w:ascii="Times New Roman" w:hAnsi="Times New Roman"/>
          <w:sz w:val="28"/>
          <w:szCs w:val="28"/>
        </w:rPr>
        <w:t>систематически</w:t>
      </w:r>
      <w:r w:rsidR="00225BC8" w:rsidRPr="001D0CBC">
        <w:rPr>
          <w:rFonts w:ascii="Times New Roman" w:hAnsi="Times New Roman"/>
          <w:sz w:val="28"/>
          <w:szCs w:val="28"/>
        </w:rPr>
        <w:t>по</w:t>
      </w:r>
      <w:proofErr w:type="spellEnd"/>
      <w:r w:rsidR="00225BC8" w:rsidRPr="001D0CBC">
        <w:rPr>
          <w:rFonts w:ascii="Times New Roman" w:hAnsi="Times New Roman"/>
          <w:sz w:val="28"/>
          <w:szCs w:val="28"/>
        </w:rPr>
        <w:t xml:space="preserve"> </w:t>
      </w:r>
      <w:r w:rsidR="00F2799E" w:rsidRPr="001D0CBC">
        <w:rPr>
          <w:rFonts w:ascii="Times New Roman" w:hAnsi="Times New Roman"/>
          <w:sz w:val="28"/>
          <w:szCs w:val="28"/>
        </w:rPr>
        <w:t>направлениям</w:t>
      </w:r>
      <w:r w:rsidR="00057610">
        <w:rPr>
          <w:rFonts w:ascii="Times New Roman" w:hAnsi="Times New Roman"/>
          <w:sz w:val="28"/>
          <w:szCs w:val="28"/>
        </w:rPr>
        <w:t>,</w:t>
      </w:r>
      <w:r w:rsidR="00F2799E" w:rsidRPr="001D0CBC">
        <w:rPr>
          <w:rFonts w:ascii="Times New Roman" w:hAnsi="Times New Roman"/>
          <w:sz w:val="28"/>
          <w:szCs w:val="28"/>
        </w:rPr>
        <w:t xml:space="preserve"> указанным в таблице №</w:t>
      </w:r>
      <w:r w:rsidR="00C41EA2">
        <w:rPr>
          <w:rFonts w:ascii="Times New Roman" w:hAnsi="Times New Roman"/>
          <w:sz w:val="28"/>
          <w:szCs w:val="28"/>
        </w:rPr>
        <w:t xml:space="preserve"> 6</w:t>
      </w:r>
      <w:r w:rsidR="00131713">
        <w:rPr>
          <w:rFonts w:ascii="Times New Roman" w:hAnsi="Times New Roman"/>
          <w:sz w:val="28"/>
          <w:szCs w:val="28"/>
        </w:rPr>
        <w:t>,</w:t>
      </w:r>
      <w:r w:rsidR="007F21B3">
        <w:rPr>
          <w:rFonts w:ascii="Times New Roman" w:hAnsi="Times New Roman"/>
          <w:sz w:val="28"/>
          <w:szCs w:val="28"/>
        </w:rPr>
        <w:t xml:space="preserve">в соответствии с программами. </w:t>
      </w:r>
      <w:r w:rsidR="00225BC8" w:rsidRPr="002820CF">
        <w:rPr>
          <w:rFonts w:ascii="Times New Roman" w:hAnsi="Times New Roman"/>
          <w:sz w:val="28"/>
          <w:szCs w:val="28"/>
        </w:rPr>
        <w:t>(Приложение №</w:t>
      </w:r>
      <w:r w:rsidR="00CA6C59">
        <w:rPr>
          <w:rFonts w:ascii="Times New Roman" w:hAnsi="Times New Roman"/>
          <w:sz w:val="28"/>
          <w:szCs w:val="28"/>
        </w:rPr>
        <w:t>9</w:t>
      </w:r>
      <w:r w:rsidR="002820CF" w:rsidRPr="00057610">
        <w:rPr>
          <w:rFonts w:ascii="Times New Roman" w:hAnsi="Times New Roman"/>
          <w:sz w:val="28"/>
          <w:szCs w:val="28"/>
        </w:rPr>
        <w:t xml:space="preserve"> - </w:t>
      </w:r>
      <w:r w:rsidR="00057610">
        <w:rPr>
          <w:rFonts w:ascii="Times New Roman" w:hAnsi="Times New Roman"/>
          <w:sz w:val="28"/>
          <w:szCs w:val="28"/>
        </w:rPr>
        <w:t>17</w:t>
      </w:r>
      <w:r w:rsidR="001E19DD" w:rsidRPr="002820CF">
        <w:rPr>
          <w:rFonts w:ascii="Times New Roman" w:hAnsi="Times New Roman"/>
          <w:sz w:val="28"/>
          <w:szCs w:val="28"/>
        </w:rPr>
        <w:t>)</w:t>
      </w:r>
      <w:r w:rsidR="00225BC8" w:rsidRPr="002820CF">
        <w:rPr>
          <w:rFonts w:ascii="Times New Roman" w:hAnsi="Times New Roman"/>
          <w:sz w:val="28"/>
          <w:szCs w:val="28"/>
        </w:rPr>
        <w:t>.</w:t>
      </w:r>
    </w:p>
    <w:p w:rsidR="00F07C54" w:rsidRPr="009D3AA1" w:rsidRDefault="00F07C54" w:rsidP="00F07C54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D1451B">
        <w:rPr>
          <w:rFonts w:ascii="Times New Roman" w:hAnsi="Times New Roman"/>
          <w:sz w:val="28"/>
          <w:szCs w:val="28"/>
        </w:rPr>
        <w:t xml:space="preserve">Чупрова Н.Т. </w:t>
      </w:r>
      <w:r w:rsidR="002820CF">
        <w:rPr>
          <w:rFonts w:ascii="Times New Roman" w:hAnsi="Times New Roman"/>
          <w:sz w:val="28"/>
          <w:szCs w:val="28"/>
        </w:rPr>
        <w:t xml:space="preserve">систематически </w:t>
      </w:r>
      <w:r>
        <w:rPr>
          <w:rFonts w:ascii="Times New Roman" w:hAnsi="Times New Roman"/>
          <w:sz w:val="28"/>
          <w:szCs w:val="28"/>
        </w:rPr>
        <w:t xml:space="preserve">ведёт предметные кружки: </w:t>
      </w:r>
      <w:r w:rsidRPr="002345E9">
        <w:rPr>
          <w:rFonts w:ascii="Times New Roman" w:hAnsi="Times New Roman"/>
          <w:sz w:val="28"/>
          <w:szCs w:val="28"/>
        </w:rPr>
        <w:t>«Решение задач</w:t>
      </w:r>
      <w:r w:rsidR="00FE118D">
        <w:rPr>
          <w:rFonts w:ascii="Times New Roman" w:hAnsi="Times New Roman"/>
          <w:sz w:val="28"/>
          <w:szCs w:val="28"/>
        </w:rPr>
        <w:t xml:space="preserve"> разных типов</w:t>
      </w:r>
      <w:r w:rsidRPr="002345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- 5</w:t>
      </w:r>
      <w:r w:rsidR="00776BB2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 xml:space="preserve"> класс, «Задачи Кенгуру» - 6 класс, «Для тех, кто хочет знать больше» - 7, 8</w:t>
      </w:r>
      <w:r w:rsidR="00FE118D">
        <w:rPr>
          <w:rFonts w:ascii="Times New Roman" w:hAnsi="Times New Roman"/>
          <w:sz w:val="28"/>
          <w:szCs w:val="28"/>
        </w:rPr>
        <w:t>, 9</w:t>
      </w:r>
      <w:r>
        <w:rPr>
          <w:rFonts w:ascii="Times New Roman" w:hAnsi="Times New Roman"/>
          <w:sz w:val="28"/>
          <w:szCs w:val="28"/>
        </w:rPr>
        <w:t xml:space="preserve"> классы; курсы по выбору в 9 классе - «Проценты», «</w:t>
      </w:r>
      <w:r w:rsidR="000357F6">
        <w:rPr>
          <w:rFonts w:ascii="Times New Roman" w:hAnsi="Times New Roman"/>
          <w:sz w:val="28"/>
          <w:szCs w:val="28"/>
        </w:rPr>
        <w:t>Алгебра м</w:t>
      </w:r>
      <w:r>
        <w:rPr>
          <w:rFonts w:ascii="Times New Roman" w:hAnsi="Times New Roman"/>
          <w:sz w:val="28"/>
          <w:szCs w:val="28"/>
        </w:rPr>
        <w:t>одул</w:t>
      </w:r>
      <w:r w:rsidR="000357F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345E9">
        <w:rPr>
          <w:rFonts w:ascii="Times New Roman" w:hAnsi="Times New Roman"/>
          <w:sz w:val="28"/>
          <w:szCs w:val="28"/>
        </w:rPr>
        <w:t>«</w:t>
      </w:r>
      <w:r w:rsidR="000357F6">
        <w:rPr>
          <w:rFonts w:ascii="Times New Roman" w:hAnsi="Times New Roman"/>
          <w:sz w:val="28"/>
          <w:szCs w:val="28"/>
        </w:rPr>
        <w:t xml:space="preserve">Преобразование </w:t>
      </w:r>
      <w:r w:rsidRPr="002345E9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>ик</w:t>
      </w:r>
      <w:r w:rsidR="000357F6">
        <w:rPr>
          <w:rFonts w:ascii="Times New Roman" w:hAnsi="Times New Roman"/>
          <w:sz w:val="28"/>
          <w:szCs w:val="28"/>
        </w:rPr>
        <w:t>ов элементарных функций</w:t>
      </w:r>
      <w:r>
        <w:rPr>
          <w:rFonts w:ascii="Times New Roman" w:hAnsi="Times New Roman"/>
          <w:sz w:val="28"/>
          <w:szCs w:val="28"/>
        </w:rPr>
        <w:t>»; эл</w:t>
      </w:r>
      <w:r w:rsidR="000357F6">
        <w:rPr>
          <w:rFonts w:ascii="Times New Roman" w:hAnsi="Times New Roman"/>
          <w:sz w:val="28"/>
          <w:szCs w:val="28"/>
        </w:rPr>
        <w:t xml:space="preserve">ективные курсы в 10 классе «Эффективные методы решения задач по алгебре и началам анализа» и 11 </w:t>
      </w:r>
      <w:proofErr w:type="spellStart"/>
      <w:r w:rsidR="000357F6">
        <w:rPr>
          <w:rFonts w:ascii="Times New Roman" w:hAnsi="Times New Roman"/>
          <w:sz w:val="28"/>
          <w:szCs w:val="28"/>
        </w:rPr>
        <w:t>классе</w:t>
      </w:r>
      <w:proofErr w:type="gramStart"/>
      <w:r w:rsidR="000357F6">
        <w:rPr>
          <w:rFonts w:ascii="Times New Roman" w:hAnsi="Times New Roman"/>
          <w:sz w:val="28"/>
          <w:szCs w:val="28"/>
        </w:rPr>
        <w:t>«З</w:t>
      </w:r>
      <w:proofErr w:type="gramEnd"/>
      <w:r w:rsidR="000357F6">
        <w:rPr>
          <w:rFonts w:ascii="Times New Roman" w:hAnsi="Times New Roman"/>
          <w:sz w:val="28"/>
          <w:szCs w:val="28"/>
        </w:rPr>
        <w:t>а</w:t>
      </w:r>
      <w:proofErr w:type="spellEnd"/>
      <w:r w:rsidR="000357F6">
        <w:rPr>
          <w:rFonts w:ascii="Times New Roman" w:hAnsi="Times New Roman"/>
          <w:sz w:val="28"/>
          <w:szCs w:val="28"/>
        </w:rPr>
        <w:t xml:space="preserve"> пределами учебника математики</w:t>
      </w:r>
      <w:r w:rsidRPr="002345E9">
        <w:rPr>
          <w:rFonts w:ascii="Times New Roman" w:hAnsi="Times New Roman"/>
          <w:sz w:val="28"/>
          <w:szCs w:val="28"/>
        </w:rPr>
        <w:t>».</w:t>
      </w:r>
    </w:p>
    <w:p w:rsidR="00F05E1D" w:rsidRDefault="004F0C7E" w:rsidP="00A27A85">
      <w:pPr>
        <w:tabs>
          <w:tab w:val="left" w:pos="298"/>
        </w:tabs>
        <w:autoSpaceDE w:val="0"/>
        <w:snapToGrid w:val="0"/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На занятиях кружка используются разнообразные формы работы: игры, конкурсы, викторины, олимпиада, проектная и</w:t>
      </w:r>
      <w:r w:rsidR="007F21B3">
        <w:rPr>
          <w:rFonts w:ascii="Times New Roman" w:hAnsi="Times New Roman"/>
          <w:sz w:val="28"/>
          <w:szCs w:val="28"/>
        </w:rPr>
        <w:t xml:space="preserve"> исследовательская деятельность. П</w:t>
      </w:r>
      <w:r w:rsidR="00F2799E" w:rsidRPr="001D0CBC">
        <w:rPr>
          <w:rFonts w:ascii="Times New Roman" w:hAnsi="Times New Roman"/>
          <w:sz w:val="28"/>
          <w:szCs w:val="28"/>
        </w:rPr>
        <w:t>о специфике предмета</w:t>
      </w:r>
      <w:r w:rsidR="007F21B3">
        <w:rPr>
          <w:rFonts w:ascii="Times New Roman" w:hAnsi="Times New Roman"/>
          <w:sz w:val="28"/>
          <w:szCs w:val="28"/>
        </w:rPr>
        <w:t xml:space="preserve"> регулярно использую</w:t>
      </w:r>
      <w:r w:rsidRPr="001D0CBC">
        <w:rPr>
          <w:rFonts w:ascii="Times New Roman" w:hAnsi="Times New Roman"/>
          <w:sz w:val="28"/>
          <w:szCs w:val="28"/>
        </w:rPr>
        <w:t>тся ИКТ, учащиеся работают с электронными носителями и выходят в Интернет (</w:t>
      </w:r>
      <w:r w:rsidRPr="00D34FEE">
        <w:rPr>
          <w:rFonts w:ascii="Times New Roman" w:hAnsi="Times New Roman"/>
          <w:sz w:val="28"/>
          <w:szCs w:val="28"/>
        </w:rPr>
        <w:t>см.  критерий 3.2</w:t>
      </w:r>
      <w:r w:rsidRPr="001D0CBC">
        <w:rPr>
          <w:rFonts w:ascii="Times New Roman" w:hAnsi="Times New Roman"/>
          <w:sz w:val="28"/>
          <w:szCs w:val="28"/>
        </w:rPr>
        <w:t xml:space="preserve">), работают с цифровыми образовательными ресурсами </w:t>
      </w:r>
      <w:r w:rsidR="001576C2" w:rsidRPr="001D0CBC">
        <w:rPr>
          <w:rFonts w:ascii="Times New Roman" w:hAnsi="Times New Roman"/>
          <w:sz w:val="28"/>
          <w:szCs w:val="28"/>
        </w:rPr>
        <w:t xml:space="preserve">(ЦОР). </w:t>
      </w:r>
    </w:p>
    <w:p w:rsidR="00907EAE" w:rsidRDefault="002E0898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Чупрова </w:t>
      </w:r>
      <w:r w:rsidR="00907EAE">
        <w:rPr>
          <w:rFonts w:ascii="Times New Roman" w:hAnsi="Times New Roman"/>
          <w:sz w:val="28"/>
          <w:szCs w:val="28"/>
        </w:rPr>
        <w:t xml:space="preserve">Н.Т. </w:t>
      </w:r>
      <w:r w:rsidRPr="001D0CBC">
        <w:rPr>
          <w:rFonts w:ascii="Times New Roman" w:hAnsi="Times New Roman"/>
          <w:sz w:val="28"/>
          <w:szCs w:val="28"/>
        </w:rPr>
        <w:t>совместно  с коллегами по ШМО ежегодно, по плану работы школы, проводит предметную декаду</w:t>
      </w:r>
      <w:r w:rsidR="00907EAE">
        <w:rPr>
          <w:rFonts w:ascii="Times New Roman" w:hAnsi="Times New Roman"/>
          <w:sz w:val="28"/>
          <w:szCs w:val="28"/>
        </w:rPr>
        <w:t>, в течение</w:t>
      </w:r>
      <w:r w:rsidRPr="001D0CBC">
        <w:rPr>
          <w:rFonts w:ascii="Times New Roman" w:hAnsi="Times New Roman"/>
          <w:sz w:val="28"/>
          <w:szCs w:val="28"/>
        </w:rPr>
        <w:t xml:space="preserve"> которой проводятся различные мероприятия: олимпиады, конкурсы, выпуски </w:t>
      </w:r>
      <w:r w:rsidR="00131713">
        <w:rPr>
          <w:rFonts w:ascii="Times New Roman" w:hAnsi="Times New Roman"/>
          <w:sz w:val="28"/>
          <w:szCs w:val="28"/>
        </w:rPr>
        <w:t xml:space="preserve">математических сказок, </w:t>
      </w:r>
      <w:r w:rsidRPr="001D0CBC">
        <w:rPr>
          <w:rFonts w:ascii="Times New Roman" w:hAnsi="Times New Roman"/>
          <w:sz w:val="28"/>
          <w:szCs w:val="28"/>
        </w:rPr>
        <w:t>рефератов</w:t>
      </w:r>
      <w:r w:rsidR="007348DE" w:rsidRPr="001D0CBC">
        <w:rPr>
          <w:rFonts w:ascii="Times New Roman" w:hAnsi="Times New Roman"/>
          <w:sz w:val="28"/>
          <w:szCs w:val="28"/>
        </w:rPr>
        <w:t xml:space="preserve"> с использованием ИКТ</w:t>
      </w:r>
      <w:r w:rsidRPr="001D0CBC">
        <w:rPr>
          <w:rFonts w:ascii="Times New Roman" w:hAnsi="Times New Roman"/>
          <w:sz w:val="28"/>
          <w:szCs w:val="28"/>
        </w:rPr>
        <w:t xml:space="preserve">, </w:t>
      </w:r>
      <w:r w:rsidR="007348DE" w:rsidRPr="001D0CBC">
        <w:rPr>
          <w:rFonts w:ascii="Times New Roman" w:hAnsi="Times New Roman"/>
          <w:sz w:val="28"/>
          <w:szCs w:val="28"/>
        </w:rPr>
        <w:t xml:space="preserve">газет, </w:t>
      </w:r>
      <w:r w:rsidRPr="001D0CBC">
        <w:rPr>
          <w:rFonts w:ascii="Times New Roman" w:hAnsi="Times New Roman"/>
          <w:sz w:val="28"/>
          <w:szCs w:val="28"/>
        </w:rPr>
        <w:t>оформляются стенды, проводят КВН</w:t>
      </w:r>
      <w:r w:rsidR="00131713">
        <w:rPr>
          <w:rFonts w:ascii="Times New Roman" w:hAnsi="Times New Roman"/>
          <w:sz w:val="28"/>
          <w:szCs w:val="28"/>
        </w:rPr>
        <w:t xml:space="preserve"> на ежегодных общешкольных предметных </w:t>
      </w:r>
      <w:r w:rsidRPr="001D0CBC">
        <w:rPr>
          <w:rFonts w:ascii="Times New Roman" w:hAnsi="Times New Roman"/>
          <w:sz w:val="28"/>
          <w:szCs w:val="28"/>
        </w:rPr>
        <w:t>вечер</w:t>
      </w:r>
      <w:r w:rsidR="00131713">
        <w:rPr>
          <w:rFonts w:ascii="Times New Roman" w:hAnsi="Times New Roman"/>
          <w:sz w:val="28"/>
          <w:szCs w:val="28"/>
        </w:rPr>
        <w:t>ах</w:t>
      </w:r>
      <w:r w:rsidR="00907EAE">
        <w:rPr>
          <w:rFonts w:ascii="Times New Roman" w:hAnsi="Times New Roman"/>
          <w:sz w:val="28"/>
          <w:szCs w:val="28"/>
        </w:rPr>
        <w:t>,</w:t>
      </w:r>
      <w:r w:rsidRPr="001D0CBC">
        <w:rPr>
          <w:rFonts w:ascii="Times New Roman" w:hAnsi="Times New Roman"/>
          <w:sz w:val="28"/>
          <w:szCs w:val="28"/>
        </w:rPr>
        <w:t xml:space="preserve">  на которых подводятся итоги </w:t>
      </w:r>
      <w:proofErr w:type="spellStart"/>
      <w:r w:rsidRPr="001D0CBC">
        <w:rPr>
          <w:rFonts w:ascii="Times New Roman" w:hAnsi="Times New Roman"/>
          <w:sz w:val="28"/>
          <w:szCs w:val="28"/>
        </w:rPr>
        <w:t>декады</w:t>
      </w:r>
      <w:proofErr w:type="gramStart"/>
      <w:r w:rsidRPr="001D0CBC">
        <w:rPr>
          <w:rFonts w:ascii="Times New Roman" w:hAnsi="Times New Roman"/>
          <w:sz w:val="28"/>
          <w:szCs w:val="28"/>
        </w:rPr>
        <w:t>.</w:t>
      </w:r>
      <w:r w:rsidR="00B37D6D" w:rsidRPr="001D0CBC">
        <w:rPr>
          <w:rFonts w:ascii="Times New Roman" w:hAnsi="Times New Roman"/>
          <w:sz w:val="28"/>
          <w:szCs w:val="28"/>
        </w:rPr>
        <w:t>У</w:t>
      </w:r>
      <w:proofErr w:type="gramEnd"/>
      <w:r w:rsidR="00B37D6D" w:rsidRPr="001D0CBC">
        <w:rPr>
          <w:rFonts w:ascii="Times New Roman" w:hAnsi="Times New Roman"/>
          <w:sz w:val="28"/>
          <w:szCs w:val="28"/>
        </w:rPr>
        <w:t>ченики</w:t>
      </w:r>
      <w:proofErr w:type="spellEnd"/>
      <w:r w:rsidR="00B37D6D" w:rsidRPr="001D0CBC">
        <w:rPr>
          <w:rFonts w:ascii="Times New Roman" w:hAnsi="Times New Roman"/>
          <w:sz w:val="28"/>
          <w:szCs w:val="28"/>
        </w:rPr>
        <w:t>, посещающие факультативы, участвуют  в олимпиадах</w:t>
      </w:r>
      <w:r w:rsidR="00534BBB">
        <w:rPr>
          <w:rFonts w:ascii="Times New Roman" w:hAnsi="Times New Roman"/>
          <w:sz w:val="28"/>
          <w:szCs w:val="28"/>
        </w:rPr>
        <w:t xml:space="preserve"> разного уровня</w:t>
      </w:r>
      <w:r w:rsidR="00B37D6D" w:rsidRPr="001D0CBC">
        <w:rPr>
          <w:rFonts w:ascii="Times New Roman" w:hAnsi="Times New Roman"/>
          <w:sz w:val="28"/>
          <w:szCs w:val="28"/>
        </w:rPr>
        <w:t>, интеллектуальных марафонах. Во время предметной декады  ученики 9-11 классов, пров</w:t>
      </w:r>
      <w:r w:rsidR="00907EAE">
        <w:rPr>
          <w:rFonts w:ascii="Times New Roman" w:hAnsi="Times New Roman"/>
          <w:sz w:val="28"/>
          <w:szCs w:val="28"/>
        </w:rPr>
        <w:t>одят</w:t>
      </w:r>
      <w:r w:rsidR="00F05E1D">
        <w:rPr>
          <w:rFonts w:ascii="Times New Roman" w:hAnsi="Times New Roman"/>
          <w:sz w:val="28"/>
          <w:szCs w:val="28"/>
        </w:rPr>
        <w:t xml:space="preserve"> для учащихся</w:t>
      </w:r>
      <w:r w:rsidR="00622036" w:rsidRPr="001D0CBC">
        <w:rPr>
          <w:rFonts w:ascii="Times New Roman" w:hAnsi="Times New Roman"/>
          <w:sz w:val="28"/>
          <w:szCs w:val="28"/>
        </w:rPr>
        <w:t xml:space="preserve"> 5-</w:t>
      </w:r>
      <w:r w:rsidR="00B37D6D" w:rsidRPr="001D0CBC">
        <w:rPr>
          <w:rFonts w:ascii="Times New Roman" w:hAnsi="Times New Roman"/>
          <w:sz w:val="28"/>
          <w:szCs w:val="28"/>
        </w:rPr>
        <w:t>7 класс</w:t>
      </w:r>
      <w:r w:rsidR="00F05E1D">
        <w:rPr>
          <w:rFonts w:ascii="Times New Roman" w:hAnsi="Times New Roman"/>
          <w:sz w:val="28"/>
          <w:szCs w:val="28"/>
        </w:rPr>
        <w:t>ов</w:t>
      </w:r>
      <w:r w:rsidR="00B37D6D" w:rsidRPr="001D0CBC">
        <w:rPr>
          <w:rFonts w:ascii="Times New Roman" w:hAnsi="Times New Roman"/>
          <w:sz w:val="28"/>
          <w:szCs w:val="28"/>
        </w:rPr>
        <w:t xml:space="preserve"> интересные </w:t>
      </w:r>
      <w:r w:rsidR="00F05E1D">
        <w:rPr>
          <w:rFonts w:ascii="Times New Roman" w:hAnsi="Times New Roman"/>
          <w:sz w:val="28"/>
          <w:szCs w:val="28"/>
        </w:rPr>
        <w:t xml:space="preserve">внеурочные </w:t>
      </w:r>
      <w:r w:rsidR="00B37D6D" w:rsidRPr="001D0CBC">
        <w:rPr>
          <w:rFonts w:ascii="Times New Roman" w:hAnsi="Times New Roman"/>
          <w:sz w:val="28"/>
          <w:szCs w:val="28"/>
        </w:rPr>
        <w:t>мероприятия</w:t>
      </w:r>
      <w:r w:rsidR="00F05E1D">
        <w:rPr>
          <w:rFonts w:ascii="Times New Roman" w:hAnsi="Times New Roman"/>
          <w:sz w:val="28"/>
          <w:szCs w:val="28"/>
        </w:rPr>
        <w:t xml:space="preserve"> по предмету</w:t>
      </w:r>
      <w:r w:rsidR="00622036" w:rsidRPr="001D0CBC">
        <w:rPr>
          <w:rFonts w:ascii="Times New Roman" w:hAnsi="Times New Roman"/>
          <w:sz w:val="28"/>
          <w:szCs w:val="28"/>
        </w:rPr>
        <w:t>.</w:t>
      </w:r>
    </w:p>
    <w:p w:rsidR="00F07C54" w:rsidRDefault="00F07C54" w:rsidP="00F07C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одаренными детьми Чупрова Н.Т. работает по плану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34FEE">
        <w:rPr>
          <w:rFonts w:ascii="Times New Roman" w:hAnsi="Times New Roman"/>
          <w:color w:val="000000"/>
          <w:spacing w:val="1"/>
          <w:sz w:val="28"/>
          <w:szCs w:val="28"/>
        </w:rPr>
        <w:t>Приложение</w:t>
      </w:r>
      <w:r w:rsidR="00D34FEE">
        <w:rPr>
          <w:rFonts w:ascii="Times New Roman" w:hAnsi="Times New Roman"/>
          <w:color w:val="000000"/>
          <w:spacing w:val="1"/>
          <w:sz w:val="28"/>
          <w:szCs w:val="28"/>
        </w:rPr>
        <w:t xml:space="preserve"> № </w:t>
      </w:r>
      <w:r w:rsidR="00B82881">
        <w:rPr>
          <w:rFonts w:ascii="Times New Roman" w:hAnsi="Times New Roman"/>
          <w:color w:val="000000"/>
          <w:spacing w:val="1"/>
          <w:sz w:val="28"/>
          <w:szCs w:val="28"/>
        </w:rPr>
        <w:t>18</w:t>
      </w:r>
      <w:r w:rsidRPr="00D34FEE">
        <w:rPr>
          <w:rFonts w:ascii="Times New Roman" w:hAnsi="Times New Roman"/>
          <w:color w:val="000000"/>
          <w:spacing w:val="1"/>
          <w:sz w:val="28"/>
          <w:szCs w:val="28"/>
        </w:rPr>
        <w:t>).</w:t>
      </w:r>
    </w:p>
    <w:p w:rsidR="00D100AE" w:rsidRPr="00534BBB" w:rsidRDefault="00D100AE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CBC">
        <w:rPr>
          <w:rFonts w:ascii="Times New Roman" w:hAnsi="Times New Roman"/>
          <w:b/>
          <w:sz w:val="28"/>
          <w:szCs w:val="28"/>
          <w:u w:val="single"/>
        </w:rPr>
        <w:t>Вывод</w:t>
      </w:r>
      <w:proofErr w:type="gramStart"/>
      <w:r w:rsidRPr="001D0CBC">
        <w:rPr>
          <w:rFonts w:ascii="Times New Roman" w:hAnsi="Times New Roman"/>
          <w:b/>
          <w:sz w:val="28"/>
          <w:szCs w:val="28"/>
          <w:u w:val="single"/>
        </w:rPr>
        <w:t>:</w:t>
      </w:r>
      <w:r w:rsidR="00534BBB" w:rsidRPr="00534BBB">
        <w:rPr>
          <w:rFonts w:ascii="Times New Roman" w:hAnsi="Times New Roman"/>
          <w:sz w:val="28"/>
          <w:szCs w:val="28"/>
        </w:rPr>
        <w:t>Р</w:t>
      </w:r>
      <w:proofErr w:type="gramEnd"/>
      <w:r w:rsidRPr="00534BBB">
        <w:rPr>
          <w:rFonts w:ascii="Times New Roman" w:hAnsi="Times New Roman"/>
          <w:sz w:val="28"/>
          <w:szCs w:val="28"/>
        </w:rPr>
        <w:t>абота</w:t>
      </w:r>
      <w:proofErr w:type="spellEnd"/>
      <w:r w:rsidR="00907EAE" w:rsidRPr="00534BBB">
        <w:rPr>
          <w:rFonts w:ascii="Times New Roman" w:hAnsi="Times New Roman"/>
          <w:sz w:val="28"/>
          <w:szCs w:val="28"/>
        </w:rPr>
        <w:t>,</w:t>
      </w:r>
      <w:r w:rsidRPr="00534BBB">
        <w:rPr>
          <w:rFonts w:ascii="Times New Roman" w:hAnsi="Times New Roman"/>
          <w:sz w:val="28"/>
          <w:szCs w:val="28"/>
        </w:rPr>
        <w:t xml:space="preserve"> проводимая Чупровой </w:t>
      </w:r>
      <w:r w:rsidR="00907EAE" w:rsidRPr="00534BBB">
        <w:rPr>
          <w:rFonts w:ascii="Times New Roman" w:hAnsi="Times New Roman"/>
          <w:sz w:val="28"/>
          <w:szCs w:val="28"/>
        </w:rPr>
        <w:t xml:space="preserve">Н.Т. </w:t>
      </w:r>
      <w:r w:rsidRPr="00534BBB">
        <w:rPr>
          <w:rFonts w:ascii="Times New Roman" w:hAnsi="Times New Roman"/>
          <w:sz w:val="28"/>
          <w:szCs w:val="28"/>
        </w:rPr>
        <w:t>во внеурочное время</w:t>
      </w:r>
      <w:r w:rsidR="00F05E1D" w:rsidRPr="00534BBB">
        <w:rPr>
          <w:rFonts w:ascii="Times New Roman" w:hAnsi="Times New Roman"/>
          <w:sz w:val="28"/>
          <w:szCs w:val="28"/>
        </w:rPr>
        <w:t>,</w:t>
      </w:r>
      <w:r w:rsidRPr="00534BBB">
        <w:rPr>
          <w:rFonts w:ascii="Times New Roman" w:hAnsi="Times New Roman"/>
          <w:sz w:val="28"/>
          <w:szCs w:val="28"/>
        </w:rPr>
        <w:t xml:space="preserve"> обоснована тем, что </w:t>
      </w:r>
      <w:r w:rsidR="00A27A85" w:rsidRPr="00534BBB">
        <w:rPr>
          <w:rFonts w:ascii="Times New Roman" w:hAnsi="Times New Roman"/>
          <w:sz w:val="28"/>
          <w:szCs w:val="28"/>
        </w:rPr>
        <w:t>информационно-</w:t>
      </w:r>
      <w:r w:rsidRPr="00534BBB">
        <w:rPr>
          <w:rFonts w:ascii="Times New Roman" w:hAnsi="Times New Roman"/>
          <w:sz w:val="28"/>
          <w:szCs w:val="28"/>
        </w:rPr>
        <w:t>ком</w:t>
      </w:r>
      <w:r w:rsidR="00A27A85" w:rsidRPr="00534BBB">
        <w:rPr>
          <w:rFonts w:ascii="Times New Roman" w:hAnsi="Times New Roman"/>
          <w:sz w:val="28"/>
          <w:szCs w:val="28"/>
        </w:rPr>
        <w:t>муникацион</w:t>
      </w:r>
      <w:r w:rsidRPr="00534BBB">
        <w:rPr>
          <w:rFonts w:ascii="Times New Roman" w:hAnsi="Times New Roman"/>
          <w:sz w:val="28"/>
          <w:szCs w:val="28"/>
        </w:rPr>
        <w:t>ные технологии  и сегодня и в будущем – неот</w:t>
      </w:r>
      <w:r w:rsidR="00F05E1D" w:rsidRPr="00534BBB">
        <w:rPr>
          <w:rFonts w:ascii="Times New Roman" w:hAnsi="Times New Roman"/>
          <w:sz w:val="28"/>
          <w:szCs w:val="28"/>
        </w:rPr>
        <w:t>ъемлемая часть нашей жизни, ведё</w:t>
      </w:r>
      <w:r w:rsidRPr="00534BBB">
        <w:rPr>
          <w:rFonts w:ascii="Times New Roman" w:hAnsi="Times New Roman"/>
          <w:sz w:val="28"/>
          <w:szCs w:val="28"/>
        </w:rPr>
        <w:t>т она её систематично</w:t>
      </w:r>
      <w:r w:rsidR="00907EAE" w:rsidRPr="00534BBB">
        <w:rPr>
          <w:rFonts w:ascii="Times New Roman" w:hAnsi="Times New Roman"/>
          <w:sz w:val="28"/>
          <w:szCs w:val="28"/>
        </w:rPr>
        <w:t>,</w:t>
      </w:r>
      <w:r w:rsidRPr="00534BBB">
        <w:rPr>
          <w:rFonts w:ascii="Times New Roman" w:hAnsi="Times New Roman"/>
          <w:sz w:val="28"/>
          <w:szCs w:val="28"/>
        </w:rPr>
        <w:t xml:space="preserve"> используя при этом разнообразные формы, включая и инновационные</w:t>
      </w:r>
      <w:r w:rsidR="00950C26">
        <w:rPr>
          <w:rFonts w:ascii="Times New Roman" w:hAnsi="Times New Roman"/>
          <w:sz w:val="28"/>
          <w:szCs w:val="28"/>
        </w:rPr>
        <w:t xml:space="preserve"> (приложение № </w:t>
      </w:r>
      <w:r w:rsidR="00CA6C59">
        <w:rPr>
          <w:rFonts w:ascii="Times New Roman" w:hAnsi="Times New Roman"/>
          <w:sz w:val="28"/>
          <w:szCs w:val="28"/>
        </w:rPr>
        <w:t>8</w:t>
      </w:r>
      <w:r w:rsidR="0066057C">
        <w:rPr>
          <w:rFonts w:ascii="Times New Roman" w:hAnsi="Times New Roman"/>
          <w:sz w:val="28"/>
          <w:szCs w:val="28"/>
        </w:rPr>
        <w:t xml:space="preserve">, </w:t>
      </w:r>
      <w:r w:rsidR="00BE5928">
        <w:rPr>
          <w:rFonts w:ascii="Times New Roman" w:hAnsi="Times New Roman"/>
          <w:sz w:val="28"/>
          <w:szCs w:val="28"/>
        </w:rPr>
        <w:t>19</w:t>
      </w:r>
      <w:r w:rsidR="0066057C">
        <w:rPr>
          <w:rFonts w:ascii="Times New Roman" w:hAnsi="Times New Roman"/>
          <w:sz w:val="28"/>
          <w:szCs w:val="28"/>
        </w:rPr>
        <w:t xml:space="preserve"> - 22</w:t>
      </w:r>
      <w:r w:rsidR="00950C26">
        <w:rPr>
          <w:rFonts w:ascii="Times New Roman" w:hAnsi="Times New Roman"/>
          <w:sz w:val="28"/>
          <w:szCs w:val="28"/>
        </w:rPr>
        <w:t>)</w:t>
      </w:r>
      <w:r w:rsidRPr="00534BBB">
        <w:rPr>
          <w:rFonts w:ascii="Times New Roman" w:hAnsi="Times New Roman"/>
          <w:sz w:val="28"/>
          <w:szCs w:val="28"/>
        </w:rPr>
        <w:t>.</w:t>
      </w:r>
    </w:p>
    <w:p w:rsidR="000F6CD3" w:rsidRPr="001D0CBC" w:rsidRDefault="000F6CD3" w:rsidP="005D23C0">
      <w:pPr>
        <w:spacing w:after="0" w:line="360" w:lineRule="auto"/>
        <w:ind w:left="142" w:right="141"/>
        <w:jc w:val="both"/>
        <w:rPr>
          <w:rFonts w:ascii="Times New Roman" w:hAnsi="Times New Roman"/>
          <w:b/>
          <w:sz w:val="28"/>
          <w:szCs w:val="28"/>
        </w:rPr>
      </w:pPr>
    </w:p>
    <w:p w:rsidR="0096568A" w:rsidRPr="00363305" w:rsidRDefault="002B0C90" w:rsidP="00363305">
      <w:pPr>
        <w:pStyle w:val="a8"/>
        <w:numPr>
          <w:ilvl w:val="1"/>
          <w:numId w:val="32"/>
        </w:numPr>
        <w:snapToGrid w:val="0"/>
        <w:spacing w:after="0" w:line="360" w:lineRule="auto"/>
        <w:ind w:right="141"/>
        <w:rPr>
          <w:rFonts w:ascii="Times New Roman" w:hAnsi="Times New Roman"/>
          <w:b/>
          <w:sz w:val="28"/>
          <w:szCs w:val="28"/>
        </w:rPr>
      </w:pPr>
      <w:r w:rsidRPr="00363305">
        <w:rPr>
          <w:rFonts w:ascii="Times New Roman" w:hAnsi="Times New Roman"/>
          <w:b/>
          <w:sz w:val="28"/>
          <w:szCs w:val="28"/>
        </w:rPr>
        <w:t xml:space="preserve">Наличие особых </w:t>
      </w:r>
      <w:r w:rsidR="00363305">
        <w:rPr>
          <w:rFonts w:ascii="Times New Roman" w:hAnsi="Times New Roman"/>
          <w:b/>
          <w:sz w:val="28"/>
          <w:szCs w:val="28"/>
        </w:rPr>
        <w:t xml:space="preserve">достижений учащихся по предмету при </w:t>
      </w:r>
      <w:proofErr w:type="spellStart"/>
      <w:r w:rsidR="00363305">
        <w:rPr>
          <w:rFonts w:ascii="Times New Roman" w:hAnsi="Times New Roman"/>
          <w:b/>
          <w:sz w:val="28"/>
          <w:szCs w:val="28"/>
        </w:rPr>
        <w:t>п</w:t>
      </w:r>
      <w:r w:rsidR="0096568A" w:rsidRPr="00363305">
        <w:rPr>
          <w:rFonts w:ascii="Times New Roman" w:hAnsi="Times New Roman"/>
          <w:b/>
          <w:sz w:val="28"/>
          <w:szCs w:val="28"/>
        </w:rPr>
        <w:t>озитивн</w:t>
      </w:r>
      <w:r w:rsidR="00363305">
        <w:rPr>
          <w:rFonts w:ascii="Times New Roman" w:hAnsi="Times New Roman"/>
          <w:b/>
          <w:sz w:val="28"/>
          <w:szCs w:val="28"/>
        </w:rPr>
        <w:t>ойдинамике</w:t>
      </w:r>
      <w:proofErr w:type="spellEnd"/>
      <w:r w:rsidR="00363305">
        <w:rPr>
          <w:rFonts w:ascii="Times New Roman" w:hAnsi="Times New Roman"/>
          <w:b/>
          <w:sz w:val="28"/>
          <w:szCs w:val="28"/>
        </w:rPr>
        <w:t xml:space="preserve"> количества призёров, победителей.</w:t>
      </w:r>
    </w:p>
    <w:p w:rsidR="00672449" w:rsidRDefault="0096568A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lastRenderedPageBreak/>
        <w:t xml:space="preserve">    Победители и призеры олимпиад. Одно из направлений работы школы, а значит и деятельности учителя – работа с одаренными детьми. В течение всего учебного года</w:t>
      </w:r>
      <w:r w:rsidR="00672449" w:rsidRPr="001D0CBC">
        <w:rPr>
          <w:rFonts w:ascii="Times New Roman" w:hAnsi="Times New Roman"/>
          <w:sz w:val="28"/>
          <w:szCs w:val="28"/>
        </w:rPr>
        <w:t xml:space="preserve"> Чупрова </w:t>
      </w:r>
      <w:r w:rsidR="00907EAE">
        <w:rPr>
          <w:rFonts w:ascii="Times New Roman" w:hAnsi="Times New Roman"/>
          <w:sz w:val="28"/>
          <w:szCs w:val="28"/>
        </w:rPr>
        <w:t>Н.Т</w:t>
      </w:r>
      <w:r w:rsidR="00672449" w:rsidRPr="001D0CBC">
        <w:rPr>
          <w:rFonts w:ascii="Times New Roman" w:hAnsi="Times New Roman"/>
          <w:sz w:val="28"/>
          <w:szCs w:val="28"/>
        </w:rPr>
        <w:t>.</w:t>
      </w:r>
      <w:r w:rsidRPr="001D0CBC">
        <w:rPr>
          <w:rFonts w:ascii="Times New Roman" w:hAnsi="Times New Roman"/>
          <w:sz w:val="28"/>
          <w:szCs w:val="28"/>
        </w:rPr>
        <w:t xml:space="preserve"> с учащимися  прово</w:t>
      </w:r>
      <w:r w:rsidR="00672449" w:rsidRPr="001D0CBC">
        <w:rPr>
          <w:rFonts w:ascii="Times New Roman" w:hAnsi="Times New Roman"/>
          <w:sz w:val="28"/>
          <w:szCs w:val="28"/>
        </w:rPr>
        <w:t>дит</w:t>
      </w:r>
      <w:r w:rsidRPr="001D0CBC">
        <w:rPr>
          <w:rFonts w:ascii="Times New Roman" w:hAnsi="Times New Roman"/>
          <w:sz w:val="28"/>
          <w:szCs w:val="28"/>
        </w:rPr>
        <w:t xml:space="preserve"> индивидуальную работу, результатами которой являются успешные выступления</w:t>
      </w:r>
      <w:r w:rsidR="00672449" w:rsidRPr="001D0CBC">
        <w:rPr>
          <w:rFonts w:ascii="Times New Roman" w:hAnsi="Times New Roman"/>
          <w:sz w:val="28"/>
          <w:szCs w:val="28"/>
        </w:rPr>
        <w:t xml:space="preserve"> учащихся на муниципальном</w:t>
      </w:r>
      <w:r w:rsidR="00D37319" w:rsidRPr="001D0CBC">
        <w:rPr>
          <w:rFonts w:ascii="Times New Roman" w:hAnsi="Times New Roman"/>
          <w:sz w:val="28"/>
          <w:szCs w:val="28"/>
        </w:rPr>
        <w:t>, федерально</w:t>
      </w:r>
      <w:r w:rsidR="006E4EF6" w:rsidRPr="001D0CBC">
        <w:rPr>
          <w:rFonts w:ascii="Times New Roman" w:hAnsi="Times New Roman"/>
          <w:sz w:val="28"/>
          <w:szCs w:val="28"/>
        </w:rPr>
        <w:t>м</w:t>
      </w:r>
      <w:r w:rsidR="00D37319" w:rsidRPr="001D0CBC">
        <w:rPr>
          <w:rFonts w:ascii="Times New Roman" w:hAnsi="Times New Roman"/>
          <w:sz w:val="28"/>
          <w:szCs w:val="28"/>
        </w:rPr>
        <w:t xml:space="preserve"> и международном уровнях</w:t>
      </w:r>
      <w:r w:rsidR="00672449" w:rsidRPr="001D0CBC">
        <w:rPr>
          <w:rFonts w:ascii="Times New Roman" w:hAnsi="Times New Roman"/>
          <w:sz w:val="28"/>
          <w:szCs w:val="28"/>
        </w:rPr>
        <w:t>.</w:t>
      </w:r>
    </w:p>
    <w:p w:rsidR="00CE1C6D" w:rsidRDefault="00CE1C6D" w:rsidP="00CE1C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263C">
        <w:rPr>
          <w:rFonts w:ascii="Times New Roman" w:hAnsi="Times New Roman"/>
          <w:sz w:val="28"/>
          <w:szCs w:val="28"/>
        </w:rPr>
        <w:t xml:space="preserve">Участие в олимпиадах </w:t>
      </w:r>
      <w:r>
        <w:rPr>
          <w:rFonts w:ascii="Times New Roman" w:hAnsi="Times New Roman"/>
          <w:sz w:val="28"/>
          <w:szCs w:val="28"/>
        </w:rPr>
        <w:t>и конкурсах,</w:t>
      </w:r>
      <w:r w:rsidRPr="001F263C">
        <w:rPr>
          <w:rFonts w:ascii="Times New Roman" w:hAnsi="Times New Roman"/>
          <w:sz w:val="28"/>
          <w:szCs w:val="28"/>
        </w:rPr>
        <w:t xml:space="preserve"> наличие  приз</w:t>
      </w:r>
      <w:r>
        <w:rPr>
          <w:rFonts w:ascii="Times New Roman" w:hAnsi="Times New Roman"/>
          <w:sz w:val="28"/>
          <w:szCs w:val="28"/>
        </w:rPr>
        <w:t xml:space="preserve">овых мест отражено в </w:t>
      </w:r>
      <w:r w:rsidRPr="008245D0">
        <w:rPr>
          <w:rFonts w:ascii="Times New Roman" w:hAnsi="Times New Roman"/>
          <w:sz w:val="28"/>
          <w:szCs w:val="28"/>
        </w:rPr>
        <w:t xml:space="preserve">таблице № 9 и в таблице № </w:t>
      </w:r>
      <w:r w:rsidR="008245D0" w:rsidRPr="008245D0">
        <w:rPr>
          <w:rFonts w:ascii="Times New Roman" w:hAnsi="Times New Roman"/>
          <w:sz w:val="28"/>
          <w:szCs w:val="28"/>
        </w:rPr>
        <w:t>10</w:t>
      </w:r>
      <w:r w:rsidRPr="008245D0">
        <w:rPr>
          <w:rFonts w:ascii="Times New Roman" w:hAnsi="Times New Roman"/>
          <w:sz w:val="28"/>
          <w:szCs w:val="28"/>
        </w:rPr>
        <w:t>.</w:t>
      </w:r>
    </w:p>
    <w:p w:rsidR="00614861" w:rsidRPr="001D0CBC" w:rsidRDefault="00614861" w:rsidP="005D23C0">
      <w:pPr>
        <w:spacing w:after="0" w:line="360" w:lineRule="auto"/>
        <w:ind w:left="142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>Результа</w:t>
      </w:r>
      <w:r w:rsidR="00E45A46">
        <w:rPr>
          <w:rFonts w:ascii="Times New Roman" w:hAnsi="Times New Roman"/>
          <w:b/>
          <w:sz w:val="28"/>
          <w:szCs w:val="28"/>
        </w:rPr>
        <w:t xml:space="preserve">ты участия учащихся во Всероссийской предметной </w:t>
      </w:r>
      <w:proofErr w:type="spellStart"/>
      <w:r w:rsidR="00E45A46">
        <w:rPr>
          <w:rFonts w:ascii="Times New Roman" w:hAnsi="Times New Roman"/>
          <w:b/>
          <w:sz w:val="28"/>
          <w:szCs w:val="28"/>
        </w:rPr>
        <w:t>олимпиадепо</w:t>
      </w:r>
      <w:proofErr w:type="spellEnd"/>
      <w:r w:rsidR="00E45A46">
        <w:rPr>
          <w:rFonts w:ascii="Times New Roman" w:hAnsi="Times New Roman"/>
          <w:b/>
          <w:sz w:val="28"/>
          <w:szCs w:val="28"/>
        </w:rPr>
        <w:t xml:space="preserve"> математике </w:t>
      </w:r>
      <w:r w:rsidRPr="001D0CBC">
        <w:rPr>
          <w:rFonts w:ascii="Times New Roman" w:hAnsi="Times New Roman"/>
          <w:b/>
          <w:sz w:val="28"/>
          <w:szCs w:val="28"/>
        </w:rPr>
        <w:t>на муниципальном уровне.</w:t>
      </w:r>
    </w:p>
    <w:p w:rsidR="002476A4" w:rsidRPr="0055582A" w:rsidRDefault="008245D0" w:rsidP="005D23C0">
      <w:pPr>
        <w:spacing w:after="0" w:line="360" w:lineRule="auto"/>
        <w:ind w:left="142" w:right="141" w:firstLine="426"/>
        <w:rPr>
          <w:rFonts w:ascii="Times New Roman" w:hAnsi="Times New Roman"/>
          <w:sz w:val="28"/>
          <w:szCs w:val="28"/>
          <w:u w:val="single"/>
        </w:rPr>
      </w:pPr>
      <w:r w:rsidRPr="0055582A">
        <w:rPr>
          <w:rFonts w:ascii="Times New Roman" w:hAnsi="Times New Roman"/>
          <w:sz w:val="28"/>
          <w:szCs w:val="28"/>
          <w:u w:val="single"/>
        </w:rPr>
        <w:t>Таблица № 9</w:t>
      </w:r>
    </w:p>
    <w:tbl>
      <w:tblPr>
        <w:tblW w:w="98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2637"/>
        <w:gridCol w:w="2609"/>
        <w:gridCol w:w="3017"/>
      </w:tblGrid>
      <w:tr w:rsidR="004C4ACE" w:rsidRPr="001D0CBC" w:rsidTr="00B9645E">
        <w:trPr>
          <w:trHeight w:val="110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CE" w:rsidRPr="001D0CBC" w:rsidRDefault="00424C6B" w:rsidP="00B9645E">
            <w:pPr>
              <w:tabs>
                <w:tab w:val="left" w:pos="1377"/>
                <w:tab w:val="left" w:pos="1980"/>
              </w:tabs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</w:t>
            </w:r>
            <w:r w:rsidR="004C4ACE" w:rsidRPr="001D0CBC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CE" w:rsidRPr="001D0CBC" w:rsidRDefault="004C4ACE" w:rsidP="00B9645E">
            <w:pPr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CE" w:rsidRPr="001D0CBC" w:rsidRDefault="004C4ACE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Уровень (муниципальный, региональный, федеральный, международный)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CE" w:rsidRPr="001D0CBC" w:rsidRDefault="004C4ACE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Итог участия (количество победителей и призеров)</w:t>
            </w:r>
          </w:p>
        </w:tc>
      </w:tr>
      <w:tr w:rsidR="004C4ACE" w:rsidRPr="001D0CBC" w:rsidTr="00B9645E">
        <w:trPr>
          <w:trHeight w:val="718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CE" w:rsidRPr="001D0CBC" w:rsidRDefault="004C4ACE" w:rsidP="00B9645E">
            <w:pPr>
              <w:tabs>
                <w:tab w:val="left" w:pos="1377"/>
                <w:tab w:val="left" w:pos="1980"/>
              </w:tabs>
              <w:ind w:right="9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CE" w:rsidRPr="001D0CBC" w:rsidRDefault="004C4ACE" w:rsidP="00B9645E">
            <w:pPr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 xml:space="preserve">Всероссийская предметная олимпиада школьников </w:t>
            </w:r>
            <w:r w:rsidRPr="001D0CBC">
              <w:rPr>
                <w:rFonts w:ascii="Times New Roman" w:hAnsi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CE" w:rsidRPr="001D0CBC" w:rsidRDefault="004C4ACE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6B" w:rsidRPr="00E45A46" w:rsidRDefault="00932A6B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E45A46">
              <w:rPr>
                <w:rFonts w:ascii="Times New Roman" w:hAnsi="Times New Roman"/>
                <w:sz w:val="28"/>
                <w:szCs w:val="28"/>
              </w:rPr>
              <w:t xml:space="preserve">Чупрова Екатерина 7а класс – </w:t>
            </w:r>
            <w:r w:rsidRPr="00E45A46">
              <w:rPr>
                <w:rFonts w:ascii="Times New Roman" w:hAnsi="Times New Roman"/>
                <w:b/>
                <w:sz w:val="28"/>
                <w:szCs w:val="28"/>
              </w:rPr>
              <w:t xml:space="preserve">1 место, </w:t>
            </w:r>
          </w:p>
          <w:p w:rsidR="00B9645E" w:rsidRPr="00E45A46" w:rsidRDefault="00932A6B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45A46">
              <w:rPr>
                <w:rFonts w:ascii="Times New Roman" w:hAnsi="Times New Roman"/>
                <w:sz w:val="28"/>
                <w:szCs w:val="28"/>
              </w:rPr>
              <w:t xml:space="preserve">Бобрецова Анна </w:t>
            </w:r>
          </w:p>
          <w:p w:rsidR="004C4ACE" w:rsidRPr="00E45A46" w:rsidRDefault="00932A6B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E45A46">
              <w:rPr>
                <w:rFonts w:ascii="Times New Roman" w:hAnsi="Times New Roman"/>
                <w:sz w:val="28"/>
                <w:szCs w:val="28"/>
              </w:rPr>
              <w:t xml:space="preserve">7б класс - </w:t>
            </w:r>
            <w:r w:rsidRPr="00E45A46">
              <w:rPr>
                <w:rFonts w:ascii="Times New Roman" w:hAnsi="Times New Roman"/>
                <w:b/>
                <w:sz w:val="28"/>
                <w:szCs w:val="28"/>
              </w:rPr>
              <w:t>2 место.</w:t>
            </w:r>
          </w:p>
        </w:tc>
      </w:tr>
      <w:tr w:rsidR="004C4ACE" w:rsidRPr="001D0CBC" w:rsidTr="00B9645E">
        <w:trPr>
          <w:trHeight w:val="78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CE" w:rsidRPr="001D0CBC" w:rsidRDefault="004C4ACE" w:rsidP="00B9645E">
            <w:pPr>
              <w:tabs>
                <w:tab w:val="left" w:pos="1377"/>
                <w:tab w:val="left" w:pos="1980"/>
              </w:tabs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CE" w:rsidRPr="001D0CBC" w:rsidRDefault="004C4ACE" w:rsidP="00B9645E">
            <w:pPr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 xml:space="preserve">Всероссийская предметная олимпиада школьников </w:t>
            </w:r>
            <w:r w:rsidRPr="001D0CBC">
              <w:rPr>
                <w:rFonts w:ascii="Times New Roman" w:hAnsi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CE" w:rsidRPr="001D0CBC" w:rsidRDefault="004C4ACE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6B" w:rsidRPr="00E45A46" w:rsidRDefault="00932A6B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E45A46">
              <w:rPr>
                <w:rFonts w:ascii="Times New Roman" w:hAnsi="Times New Roman"/>
                <w:sz w:val="28"/>
                <w:szCs w:val="28"/>
              </w:rPr>
              <w:t>Чупрова Екатерина 8а класс – 2</w:t>
            </w:r>
            <w:r w:rsidRPr="00E45A46">
              <w:rPr>
                <w:rFonts w:ascii="Times New Roman" w:hAnsi="Times New Roman"/>
                <w:b/>
                <w:sz w:val="28"/>
                <w:szCs w:val="28"/>
              </w:rPr>
              <w:t xml:space="preserve"> место, </w:t>
            </w:r>
          </w:p>
          <w:p w:rsidR="004C4ACE" w:rsidRPr="00E45A46" w:rsidRDefault="00932A6B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E45A46">
              <w:rPr>
                <w:rFonts w:ascii="Times New Roman" w:hAnsi="Times New Roman"/>
                <w:sz w:val="28"/>
                <w:szCs w:val="28"/>
              </w:rPr>
              <w:t>Бобрецова Анна 8б класс - 3</w:t>
            </w:r>
            <w:r w:rsidRPr="00E45A46">
              <w:rPr>
                <w:rFonts w:ascii="Times New Roman" w:hAnsi="Times New Roman"/>
                <w:b/>
                <w:sz w:val="28"/>
                <w:szCs w:val="28"/>
              </w:rPr>
              <w:t xml:space="preserve"> место.</w:t>
            </w:r>
          </w:p>
        </w:tc>
      </w:tr>
      <w:tr w:rsidR="00BC082C" w:rsidRPr="001D0CBC" w:rsidTr="00B9645E">
        <w:trPr>
          <w:trHeight w:val="72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2C" w:rsidRPr="001D0CBC" w:rsidRDefault="00CA2832" w:rsidP="00B9645E">
            <w:pPr>
              <w:tabs>
                <w:tab w:val="left" w:pos="1377"/>
                <w:tab w:val="left" w:pos="19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  <w:p w:rsidR="00BC082C" w:rsidRPr="001D0CBC" w:rsidRDefault="00BC082C" w:rsidP="00B9645E">
            <w:pPr>
              <w:tabs>
                <w:tab w:val="left" w:pos="1377"/>
                <w:tab w:val="left" w:pos="1980"/>
              </w:tabs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C" w:rsidRPr="001D0CBC" w:rsidRDefault="00BC082C" w:rsidP="00B9645E">
            <w:pPr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 xml:space="preserve">Всероссийская предметная олимпиада школьников </w:t>
            </w:r>
            <w:r w:rsidRPr="001D0CBC">
              <w:rPr>
                <w:rFonts w:ascii="Times New Roman" w:hAnsi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C" w:rsidRPr="001D0CBC" w:rsidRDefault="00BC082C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F" w:rsidRDefault="0054481F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Чупрова Екатерина 9а класс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F1B3E" w:rsidRPr="00AF1B3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AF1B3E" w:rsidRPr="00AF1B3E">
              <w:rPr>
                <w:rFonts w:ascii="Times New Roman" w:hAnsi="Times New Roman"/>
                <w:sz w:val="28"/>
                <w:szCs w:val="28"/>
              </w:rPr>
              <w:t>частие</w:t>
            </w:r>
            <w:r w:rsidRPr="00AF1B3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C082C" w:rsidRPr="001D0CBC" w:rsidRDefault="0054481F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Бобрецова Анна 9б класс -</w:t>
            </w:r>
            <w:r w:rsidR="00AF1B3E">
              <w:rPr>
                <w:rFonts w:ascii="Times New Roman" w:hAnsi="Times New Roman"/>
                <w:sz w:val="28"/>
                <w:szCs w:val="28"/>
              </w:rPr>
              <w:t xml:space="preserve"> участие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BC082C" w:rsidRPr="001D0CBC" w:rsidTr="00B9645E">
        <w:trPr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2C" w:rsidRPr="001D0CBC" w:rsidRDefault="00BC082C" w:rsidP="00B9645E">
            <w:pPr>
              <w:tabs>
                <w:tab w:val="left" w:pos="137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C" w:rsidRPr="001D0CBC" w:rsidRDefault="00BC082C" w:rsidP="00B9645E">
            <w:pPr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 xml:space="preserve">Всероссийская предметная олимпиада школьников </w:t>
            </w:r>
            <w:r w:rsidRPr="001D0CBC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Pr="001D0C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математике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C" w:rsidRPr="001D0CBC" w:rsidRDefault="00BC082C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C" w:rsidRPr="00BC082C" w:rsidRDefault="00BC082C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Бобрецова Анна 10 класс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D0CBC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BC082C" w:rsidRPr="001D0CBC" w:rsidTr="00B9645E">
        <w:trPr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2C" w:rsidRPr="001D0CBC" w:rsidRDefault="00BC082C" w:rsidP="00B9645E">
            <w:pPr>
              <w:tabs>
                <w:tab w:val="left" w:pos="1377"/>
              </w:tabs>
              <w:spacing w:after="0"/>
              <w:ind w:right="-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C" w:rsidRPr="001D0CBC" w:rsidRDefault="00BC082C" w:rsidP="00B9645E">
            <w:pPr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 xml:space="preserve">Всероссийская предметная олимпиада школьников </w:t>
            </w:r>
            <w:r w:rsidRPr="001D0CBC">
              <w:rPr>
                <w:rFonts w:ascii="Times New Roman" w:hAnsi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C" w:rsidRPr="001D0CBC" w:rsidRDefault="00BC082C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C" w:rsidRDefault="00BC082C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Чупрова Екатерина 11 класс – </w:t>
            </w:r>
            <w:r w:rsidRPr="00BC082C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BC082C" w:rsidRPr="001D0CBC" w:rsidRDefault="00BC082C" w:rsidP="00B9645E">
            <w:pPr>
              <w:tabs>
                <w:tab w:val="left" w:pos="1980"/>
              </w:tabs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BC082C">
              <w:rPr>
                <w:rFonts w:ascii="Times New Roman" w:hAnsi="Times New Roman"/>
                <w:sz w:val="28"/>
                <w:szCs w:val="28"/>
              </w:rPr>
              <w:t>Меребашвили</w:t>
            </w:r>
            <w:r w:rsidR="00B9645E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BC082C">
              <w:rPr>
                <w:rFonts w:ascii="Times New Roman" w:hAnsi="Times New Roman"/>
                <w:sz w:val="28"/>
                <w:szCs w:val="28"/>
              </w:rPr>
              <w:t>ани 7 класс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 место.</w:t>
            </w:r>
          </w:p>
        </w:tc>
      </w:tr>
    </w:tbl>
    <w:p w:rsidR="009A7D37" w:rsidRDefault="009A7D37" w:rsidP="005D23C0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7C1D58" w:rsidRPr="0055582A" w:rsidRDefault="002476A4" w:rsidP="00E33081">
      <w:pPr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55582A">
        <w:rPr>
          <w:rFonts w:ascii="Times New Roman" w:hAnsi="Times New Roman"/>
          <w:sz w:val="28"/>
          <w:szCs w:val="28"/>
          <w:u w:val="single"/>
        </w:rPr>
        <w:t xml:space="preserve">Диаграмма </w:t>
      </w:r>
      <w:r w:rsidR="00E45A46" w:rsidRPr="0055582A">
        <w:rPr>
          <w:rFonts w:ascii="Times New Roman" w:hAnsi="Times New Roman"/>
          <w:sz w:val="28"/>
          <w:szCs w:val="28"/>
          <w:u w:val="single"/>
        </w:rPr>
        <w:t>№10</w:t>
      </w:r>
    </w:p>
    <w:p w:rsidR="007C1D58" w:rsidRPr="001D0CBC" w:rsidRDefault="009A7D37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9A7D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95825" cy="2952750"/>
            <wp:effectExtent l="0" t="0" r="0" b="0"/>
            <wp:docPr id="2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C1D58" w:rsidRPr="001D0CBC" w:rsidRDefault="007C1D58" w:rsidP="0036330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C35059" w:rsidRPr="001D0CBC" w:rsidRDefault="004C4ACE" w:rsidP="00714F01">
      <w:pPr>
        <w:spacing w:after="0" w:line="360" w:lineRule="auto"/>
        <w:ind w:left="142" w:right="141" w:firstLine="426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Квота количества учащихся на участие в муниципальном этапе олимпиады ограничена, 1 человек от параллели. </w:t>
      </w:r>
      <w:r w:rsidR="00714F01">
        <w:rPr>
          <w:rFonts w:ascii="Times New Roman" w:hAnsi="Times New Roman"/>
          <w:sz w:val="28"/>
          <w:szCs w:val="28"/>
        </w:rPr>
        <w:t>(</w:t>
      </w:r>
      <w:r w:rsidR="00714F01" w:rsidRPr="00714F01">
        <w:rPr>
          <w:rFonts w:ascii="Times New Roman" w:hAnsi="Times New Roman"/>
          <w:sz w:val="28"/>
          <w:szCs w:val="28"/>
        </w:rPr>
        <w:t>Приложения №</w:t>
      </w:r>
      <w:r w:rsidR="00714F01" w:rsidRPr="004C38D0">
        <w:rPr>
          <w:rFonts w:ascii="Times New Roman" w:hAnsi="Times New Roman"/>
          <w:sz w:val="28"/>
          <w:szCs w:val="28"/>
        </w:rPr>
        <w:t>2</w:t>
      </w:r>
      <w:r w:rsidR="004C38D0" w:rsidRPr="004C38D0">
        <w:rPr>
          <w:rFonts w:ascii="Times New Roman" w:hAnsi="Times New Roman"/>
          <w:sz w:val="28"/>
          <w:szCs w:val="28"/>
        </w:rPr>
        <w:t>3</w:t>
      </w:r>
      <w:r w:rsidR="00714F01" w:rsidRPr="004C38D0">
        <w:rPr>
          <w:rFonts w:ascii="Times New Roman" w:hAnsi="Times New Roman"/>
          <w:sz w:val="28"/>
          <w:szCs w:val="28"/>
        </w:rPr>
        <w:t xml:space="preserve"> – </w:t>
      </w:r>
      <w:r w:rsidR="004C38D0">
        <w:rPr>
          <w:rFonts w:ascii="Times New Roman" w:hAnsi="Times New Roman"/>
          <w:sz w:val="28"/>
          <w:szCs w:val="28"/>
        </w:rPr>
        <w:t>29</w:t>
      </w:r>
      <w:r w:rsidR="00714F01">
        <w:rPr>
          <w:rFonts w:ascii="Times New Roman" w:hAnsi="Times New Roman"/>
          <w:sz w:val="28"/>
          <w:szCs w:val="28"/>
        </w:rPr>
        <w:t>).</w:t>
      </w:r>
    </w:p>
    <w:p w:rsidR="007C1D58" w:rsidRPr="008245D0" w:rsidRDefault="00614861" w:rsidP="008245D0">
      <w:pPr>
        <w:spacing w:after="0" w:line="360" w:lineRule="auto"/>
        <w:ind w:left="142" w:right="141" w:firstLine="426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 xml:space="preserve">Результаты участия </w:t>
      </w:r>
      <w:r w:rsidR="00347454" w:rsidRPr="001D0CBC">
        <w:rPr>
          <w:rFonts w:ascii="Times New Roman" w:hAnsi="Times New Roman"/>
          <w:b/>
          <w:sz w:val="28"/>
          <w:szCs w:val="28"/>
        </w:rPr>
        <w:t xml:space="preserve">учащихся </w:t>
      </w:r>
      <w:r w:rsidRPr="001D0CBC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1D0CBC">
        <w:rPr>
          <w:rFonts w:ascii="Times New Roman" w:hAnsi="Times New Roman"/>
          <w:b/>
          <w:sz w:val="28"/>
          <w:szCs w:val="28"/>
        </w:rPr>
        <w:t>конкурсах</w:t>
      </w:r>
      <w:r w:rsidR="00347454" w:rsidRPr="001D0CBC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="00347454" w:rsidRPr="001D0CBC">
        <w:rPr>
          <w:rFonts w:ascii="Times New Roman" w:hAnsi="Times New Roman"/>
          <w:b/>
          <w:sz w:val="28"/>
          <w:szCs w:val="28"/>
        </w:rPr>
        <w:t xml:space="preserve"> </w:t>
      </w:r>
      <w:r w:rsidR="0034203E">
        <w:rPr>
          <w:rFonts w:ascii="Times New Roman" w:hAnsi="Times New Roman"/>
          <w:b/>
          <w:sz w:val="28"/>
          <w:szCs w:val="28"/>
        </w:rPr>
        <w:t xml:space="preserve">региональном, </w:t>
      </w:r>
      <w:r w:rsidR="00347454" w:rsidRPr="001D0CBC">
        <w:rPr>
          <w:rFonts w:ascii="Times New Roman" w:hAnsi="Times New Roman"/>
          <w:b/>
          <w:sz w:val="28"/>
          <w:szCs w:val="28"/>
        </w:rPr>
        <w:t>федер</w:t>
      </w:r>
      <w:r w:rsidR="008245D0">
        <w:rPr>
          <w:rFonts w:ascii="Times New Roman" w:hAnsi="Times New Roman"/>
          <w:b/>
          <w:sz w:val="28"/>
          <w:szCs w:val="28"/>
        </w:rPr>
        <w:t xml:space="preserve">альном и международном уровнях.  </w:t>
      </w:r>
      <w:r w:rsidR="00714F01">
        <w:rPr>
          <w:rFonts w:ascii="Times New Roman" w:hAnsi="Times New Roman"/>
          <w:b/>
          <w:sz w:val="28"/>
          <w:szCs w:val="28"/>
        </w:rPr>
        <w:t>(</w:t>
      </w:r>
      <w:r w:rsidR="005D0CBE" w:rsidRPr="00714F01">
        <w:rPr>
          <w:rFonts w:ascii="Times New Roman" w:hAnsi="Times New Roman"/>
          <w:sz w:val="28"/>
          <w:szCs w:val="28"/>
        </w:rPr>
        <w:t>Приложения №</w:t>
      </w:r>
      <w:r w:rsidR="004C38D0" w:rsidRPr="004C38D0">
        <w:rPr>
          <w:rFonts w:ascii="Times New Roman" w:hAnsi="Times New Roman"/>
          <w:sz w:val="28"/>
          <w:szCs w:val="28"/>
        </w:rPr>
        <w:t>3</w:t>
      </w:r>
      <w:r w:rsidR="00BE5928">
        <w:rPr>
          <w:rFonts w:ascii="Times New Roman" w:hAnsi="Times New Roman"/>
          <w:sz w:val="28"/>
          <w:szCs w:val="28"/>
        </w:rPr>
        <w:t>0 - 40</w:t>
      </w:r>
      <w:r w:rsidR="00714F01">
        <w:rPr>
          <w:rFonts w:ascii="Times New Roman" w:hAnsi="Times New Roman"/>
          <w:sz w:val="28"/>
          <w:szCs w:val="28"/>
        </w:rPr>
        <w:t>).</w:t>
      </w:r>
    </w:p>
    <w:p w:rsidR="00622036" w:rsidRPr="0055582A" w:rsidRDefault="001F2F5F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55582A">
        <w:rPr>
          <w:rFonts w:ascii="Times New Roman" w:hAnsi="Times New Roman"/>
          <w:sz w:val="28"/>
          <w:szCs w:val="28"/>
          <w:u w:val="single"/>
        </w:rPr>
        <w:t>Таблица №</w:t>
      </w:r>
      <w:r w:rsidR="008245D0" w:rsidRPr="0055582A">
        <w:rPr>
          <w:rFonts w:ascii="Times New Roman" w:hAnsi="Times New Roman"/>
          <w:sz w:val="28"/>
          <w:szCs w:val="28"/>
          <w:u w:val="single"/>
        </w:rPr>
        <w:t>10</w:t>
      </w:r>
    </w:p>
    <w:p w:rsidR="0008720A" w:rsidRPr="00852567" w:rsidRDefault="0008720A" w:rsidP="005D23C0">
      <w:pPr>
        <w:spacing w:line="360" w:lineRule="auto"/>
        <w:ind w:left="142" w:right="141"/>
        <w:jc w:val="center"/>
        <w:rPr>
          <w:rFonts w:ascii="Times New Roman" w:hAnsi="Times New Roman"/>
          <w:sz w:val="28"/>
          <w:szCs w:val="28"/>
        </w:rPr>
      </w:pPr>
      <w:r w:rsidRPr="00925902">
        <w:rPr>
          <w:rFonts w:ascii="Times New Roman" w:hAnsi="Times New Roman"/>
          <w:b/>
          <w:sz w:val="28"/>
          <w:szCs w:val="28"/>
        </w:rPr>
        <w:t>Достижения моих учащихся за последние четыре года</w:t>
      </w:r>
      <w:r w:rsidRPr="00852567"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8"/>
        <w:gridCol w:w="5215"/>
      </w:tblGrid>
      <w:tr w:rsidR="0008720A" w:rsidRPr="00852567" w:rsidTr="009A7D37">
        <w:tc>
          <w:tcPr>
            <w:tcW w:w="1701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конкурса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5215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Итог участия</w:t>
            </w:r>
          </w:p>
        </w:tc>
      </w:tr>
      <w:tr w:rsidR="0008720A" w:rsidRPr="00852567" w:rsidTr="009A7D37">
        <w:tc>
          <w:tcPr>
            <w:tcW w:w="1701" w:type="dxa"/>
            <w:vMerge w:val="restart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2009 - 2010</w:t>
            </w:r>
          </w:p>
        </w:tc>
        <w:tc>
          <w:tcPr>
            <w:tcW w:w="1843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Конкурс «Кенгуру»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5215" w:type="dxa"/>
          </w:tcPr>
          <w:p w:rsidR="0008720A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Бобрецова Анна 9 класс – </w:t>
            </w:r>
            <w:r w:rsidRPr="00394C8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диплом</w:t>
            </w:r>
            <w:r w:rsidRPr="00394C8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BA655E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 xml:space="preserve">4 место в республике Коми, 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852567">
              <w:rPr>
                <w:rFonts w:ascii="Times New Roman" w:hAnsi="Times New Roman"/>
                <w:sz w:val="28"/>
                <w:szCs w:val="28"/>
              </w:rPr>
              <w:t>место</w:t>
            </w:r>
            <w:r w:rsidR="00BA655E" w:rsidRPr="0085256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="00BA655E" w:rsidRPr="00852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A655E" w:rsidRPr="00852567">
              <w:rPr>
                <w:rFonts w:ascii="Times New Roman" w:hAnsi="Times New Roman"/>
                <w:sz w:val="28"/>
                <w:szCs w:val="28"/>
              </w:rPr>
              <w:t>районе</w:t>
            </w:r>
            <w:proofErr w:type="gramEnd"/>
            <w:r w:rsidRPr="008525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 диплом и 13 сертификатов участия</w:t>
            </w:r>
          </w:p>
        </w:tc>
      </w:tr>
      <w:tr w:rsidR="0008720A" w:rsidRPr="00852567" w:rsidTr="009A7D37">
        <w:tc>
          <w:tcPr>
            <w:tcW w:w="1701" w:type="dxa"/>
            <w:vMerge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Молодёжный математический чемпионат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5215" w:type="dxa"/>
          </w:tcPr>
          <w:p w:rsidR="0008720A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Бобрецова Анна 9 класс – </w:t>
            </w:r>
            <w:r w:rsidRPr="00394C8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диплом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8720A" w:rsidRPr="00852567" w:rsidRDefault="001C625E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852567">
              <w:rPr>
                <w:rFonts w:ascii="Times New Roman" w:hAnsi="Times New Roman"/>
                <w:sz w:val="28"/>
                <w:szCs w:val="28"/>
              </w:rPr>
              <w:t>место</w:t>
            </w:r>
            <w:r w:rsidR="0008720A" w:rsidRPr="0085256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="0008720A" w:rsidRPr="00852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8720A" w:rsidRPr="00852567">
              <w:rPr>
                <w:rFonts w:ascii="Times New Roman" w:hAnsi="Times New Roman"/>
                <w:sz w:val="28"/>
                <w:szCs w:val="28"/>
              </w:rPr>
              <w:t>районе</w:t>
            </w:r>
            <w:proofErr w:type="gramEnd"/>
            <w:r w:rsidR="0008720A" w:rsidRPr="008525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1 диплом и 10 сертификатов участия</w:t>
            </w:r>
          </w:p>
        </w:tc>
      </w:tr>
      <w:tr w:rsidR="0008720A" w:rsidRPr="00852567" w:rsidTr="009A7D37">
        <w:tc>
          <w:tcPr>
            <w:tcW w:w="1701" w:type="dxa"/>
            <w:vMerge w:val="restart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843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Молодёжный математический чемпионат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5215" w:type="dxa"/>
          </w:tcPr>
          <w:p w:rsidR="0008720A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Чупрова Екатерина 9 класс – </w:t>
            </w:r>
            <w:r w:rsidRPr="00394C8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диплом за лучший результат в городе (районе</w:t>
            </w:r>
            <w:r w:rsidRPr="0085256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)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C625E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 xml:space="preserve">1 место в школе, </w:t>
            </w:r>
            <w:r w:rsidR="001C625E" w:rsidRPr="00852567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в районе, 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8 место в регионе;</w:t>
            </w:r>
          </w:p>
          <w:p w:rsidR="001C625E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Бобрецова Анна 9 класс</w:t>
            </w:r>
            <w:r w:rsidR="001C625E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1C625E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 xml:space="preserve">2 место в школе, </w:t>
            </w:r>
            <w:r w:rsidR="001C625E" w:rsidRPr="00852567"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в районе, 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 xml:space="preserve">12 место в регионе. 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1 диплом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14 сертификатов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участия.</w:t>
            </w:r>
          </w:p>
        </w:tc>
      </w:tr>
      <w:tr w:rsidR="0008720A" w:rsidRPr="00852567" w:rsidTr="009A7D37">
        <w:tc>
          <w:tcPr>
            <w:tcW w:w="1701" w:type="dxa"/>
            <w:vMerge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Конкурс «Кенгуру»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5215" w:type="dxa"/>
          </w:tcPr>
          <w:p w:rsidR="00F60A76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Бобрецова Анна 9 класс – </w:t>
            </w:r>
            <w:r w:rsidR="007055D1" w:rsidRPr="00394C8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диплом </w:t>
            </w:r>
            <w:proofErr w:type="spellStart"/>
            <w:r w:rsidR="007055D1" w:rsidRPr="00394C8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</w:t>
            </w:r>
            <w:r w:rsidRPr="00394C8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приз</w:t>
            </w:r>
            <w:proofErr w:type="spellEnd"/>
            <w:r w:rsidRPr="008525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50B45" w:rsidRDefault="0008720A" w:rsidP="00050B4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2 место в школе, 8 место в районе</w:t>
            </w:r>
            <w:r w:rsidR="00050B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8720A" w:rsidRPr="00852567" w:rsidRDefault="00050B45" w:rsidP="00050B4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место в Республике Коми</w:t>
            </w:r>
            <w:r w:rsidR="0008720A" w:rsidRPr="008525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10 сертификатов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участия.</w:t>
            </w:r>
          </w:p>
        </w:tc>
      </w:tr>
      <w:tr w:rsidR="0008720A" w:rsidRPr="00852567" w:rsidTr="009A7D37">
        <w:tc>
          <w:tcPr>
            <w:tcW w:w="1701" w:type="dxa"/>
            <w:vMerge w:val="restart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843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Республиканский конкурс «Малая нобелевская премия-2011»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5215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Бобрецова Анна 10 класс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– 1 место в номинации «За достижения в изучении точных наук», </w:t>
            </w: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диплом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20A" w:rsidRPr="00852567" w:rsidTr="009A7D37">
        <w:tc>
          <w:tcPr>
            <w:tcW w:w="1701" w:type="dxa"/>
            <w:vMerge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Молодёжный математический чемпионат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5215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Зотова Анастасия 10 </w:t>
            </w:r>
            <w:proofErr w:type="spellStart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кл</w:t>
            </w:r>
            <w:proofErr w:type="spellEnd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– 2 место в районе, 9 место в регионе;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14 сертификатов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участия.</w:t>
            </w:r>
          </w:p>
        </w:tc>
      </w:tr>
      <w:tr w:rsidR="0008720A" w:rsidRPr="00852567" w:rsidTr="009A7D37">
        <w:tc>
          <w:tcPr>
            <w:tcW w:w="1701" w:type="dxa"/>
            <w:vMerge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Конкурс «Кенгуру»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5215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20 сертификатов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участия.</w:t>
            </w:r>
          </w:p>
        </w:tc>
      </w:tr>
      <w:tr w:rsidR="0008720A" w:rsidRPr="00852567" w:rsidTr="009A7D37">
        <w:tc>
          <w:tcPr>
            <w:tcW w:w="1701" w:type="dxa"/>
            <w:vMerge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 xml:space="preserve">Заочная олимпиада по математике 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(г. Москва)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5215" w:type="dxa"/>
          </w:tcPr>
          <w:p w:rsidR="00910B92" w:rsidRPr="00394C82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Попова Алёна 5 </w:t>
            </w:r>
            <w:proofErr w:type="spellStart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кл</w:t>
            </w:r>
            <w:proofErr w:type="spellEnd"/>
            <w:r w:rsidRPr="00852567">
              <w:rPr>
                <w:rFonts w:ascii="Times New Roman" w:hAnsi="Times New Roman"/>
                <w:sz w:val="28"/>
                <w:szCs w:val="28"/>
              </w:rPr>
              <w:t xml:space="preserve">. – 1 место, </w:t>
            </w:r>
            <w:r w:rsidRPr="00394C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диплом 1 степени, </w:t>
            </w:r>
          </w:p>
          <w:p w:rsidR="00910B92" w:rsidRPr="00394C82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Чупрова Валерий 5 </w:t>
            </w:r>
            <w:proofErr w:type="spellStart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кл</w:t>
            </w:r>
            <w:proofErr w:type="spellEnd"/>
            <w:r w:rsidRPr="00852567">
              <w:rPr>
                <w:rFonts w:ascii="Times New Roman" w:hAnsi="Times New Roman"/>
                <w:sz w:val="28"/>
                <w:szCs w:val="28"/>
              </w:rPr>
              <w:t xml:space="preserve">. – 2 место, </w:t>
            </w:r>
            <w:r w:rsidRPr="00394C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диплом 2 степени, </w:t>
            </w:r>
          </w:p>
          <w:p w:rsidR="0008720A" w:rsidRPr="00394C82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Дуркин</w:t>
            </w:r>
            <w:proofErr w:type="spellEnd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Иван 5 </w:t>
            </w:r>
            <w:proofErr w:type="spellStart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кл</w:t>
            </w:r>
            <w:proofErr w:type="spellEnd"/>
            <w:r w:rsidRPr="00852567">
              <w:rPr>
                <w:rFonts w:ascii="Times New Roman" w:hAnsi="Times New Roman"/>
                <w:sz w:val="28"/>
                <w:szCs w:val="28"/>
              </w:rPr>
              <w:t xml:space="preserve">. – 2 место, </w:t>
            </w:r>
            <w:r w:rsidRPr="00394C82">
              <w:rPr>
                <w:rFonts w:ascii="Times New Roman" w:hAnsi="Times New Roman"/>
                <w:b/>
                <w:i/>
                <w:sz w:val="28"/>
                <w:szCs w:val="28"/>
              </w:rPr>
              <w:t>диплом 2 степени,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3 диплома и 3 сертификата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участия.</w:t>
            </w:r>
          </w:p>
        </w:tc>
      </w:tr>
      <w:tr w:rsidR="0008720A" w:rsidRPr="00852567" w:rsidTr="009A7D37">
        <w:tc>
          <w:tcPr>
            <w:tcW w:w="1701" w:type="dxa"/>
            <w:vMerge w:val="restart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843" w:type="dxa"/>
            <w:vMerge w:val="restart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  <w:r w:rsidRPr="00852567">
              <w:rPr>
                <w:rFonts w:ascii="Times New Roman" w:hAnsi="Times New Roman"/>
                <w:sz w:val="28"/>
                <w:szCs w:val="28"/>
              </w:rPr>
              <w:lastRenderedPageBreak/>
              <w:t>конкурс «Малая нобелевская премия-2011»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5215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Бобрецова Анна 10 класс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– участие в номинации «За достижения в изучении </w:t>
            </w:r>
            <w:r w:rsidRPr="008525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точных наук», </w:t>
            </w: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сертификат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участия;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Чупрова Екатерина 11 </w:t>
            </w:r>
            <w:proofErr w:type="spellStart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кл</w:t>
            </w:r>
            <w:proofErr w:type="spellEnd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победитель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дипломант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1 этапа в номинации «За достижения в изучении точных наук».</w:t>
            </w:r>
          </w:p>
        </w:tc>
      </w:tr>
      <w:tr w:rsidR="0008720A" w:rsidRPr="00852567" w:rsidTr="009A7D37">
        <w:tc>
          <w:tcPr>
            <w:tcW w:w="1701" w:type="dxa"/>
            <w:vMerge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5215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Чупрова Екатерина 11 </w:t>
            </w:r>
            <w:proofErr w:type="spellStart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кл</w:t>
            </w:r>
            <w:proofErr w:type="spellEnd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победитель 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Лауреат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 в номинации «За достижения в изучении точных наук» по Республике Коми.</w:t>
            </w:r>
          </w:p>
        </w:tc>
      </w:tr>
      <w:tr w:rsidR="0008720A" w:rsidRPr="00852567" w:rsidTr="009A7D37">
        <w:tc>
          <w:tcPr>
            <w:tcW w:w="1701" w:type="dxa"/>
            <w:vMerge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Молодёжный математический чемпионат</w:t>
            </w:r>
          </w:p>
        </w:tc>
        <w:tc>
          <w:tcPr>
            <w:tcW w:w="1418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5215" w:type="dxa"/>
          </w:tcPr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Зотова Анастасия 10 </w:t>
            </w:r>
            <w:proofErr w:type="spellStart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кл</w:t>
            </w:r>
            <w:proofErr w:type="spellEnd"/>
            <w:r w:rsidRPr="0085256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– 3 место в районе,</w:t>
            </w:r>
          </w:p>
          <w:p w:rsidR="0008720A" w:rsidRPr="00852567" w:rsidRDefault="0008720A" w:rsidP="00363305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52567">
              <w:rPr>
                <w:rFonts w:ascii="Times New Roman" w:hAnsi="Times New Roman"/>
                <w:b/>
                <w:i/>
                <w:sz w:val="28"/>
                <w:szCs w:val="28"/>
              </w:rPr>
              <w:t>14 сертификатов</w:t>
            </w:r>
            <w:r w:rsidRPr="00852567">
              <w:rPr>
                <w:rFonts w:ascii="Times New Roman" w:hAnsi="Times New Roman"/>
                <w:sz w:val="28"/>
                <w:szCs w:val="28"/>
              </w:rPr>
              <w:t xml:space="preserve"> участия.</w:t>
            </w:r>
          </w:p>
        </w:tc>
      </w:tr>
    </w:tbl>
    <w:p w:rsidR="00DC36C9" w:rsidRPr="001D0CBC" w:rsidRDefault="00DC36C9" w:rsidP="00E33081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050B45" w:rsidRPr="00603E14" w:rsidRDefault="00050B45" w:rsidP="00050B45">
      <w:pPr>
        <w:pStyle w:val="a8"/>
        <w:spacing w:line="360" w:lineRule="auto"/>
        <w:ind w:left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03E14">
        <w:rPr>
          <w:rFonts w:ascii="Times New Roman" w:hAnsi="Times New Roman"/>
          <w:color w:val="000000"/>
          <w:spacing w:val="1"/>
          <w:sz w:val="28"/>
          <w:szCs w:val="28"/>
        </w:rPr>
        <w:t xml:space="preserve">Чупрова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03E14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="0028678F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proofErr w:type="spellStart"/>
      <w:r w:rsidR="0028678F">
        <w:rPr>
          <w:rFonts w:ascii="Times New Roman" w:hAnsi="Times New Roman"/>
          <w:color w:val="000000"/>
          <w:spacing w:val="1"/>
          <w:sz w:val="28"/>
          <w:szCs w:val="28"/>
        </w:rPr>
        <w:t>имеетдвадиплома</w:t>
      </w:r>
      <w:proofErr w:type="spellEnd"/>
      <w:r w:rsidRPr="00603E14">
        <w:rPr>
          <w:rFonts w:ascii="Times New Roman" w:hAnsi="Times New Roman"/>
          <w:color w:val="000000"/>
          <w:spacing w:val="1"/>
          <w:sz w:val="28"/>
          <w:szCs w:val="28"/>
        </w:rPr>
        <w:t xml:space="preserve"> за активное участие во Всероссийском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«молодёжном математическом чемпионате» и дв</w:t>
      </w:r>
      <w:r w:rsidR="0028678F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диплома за подготовку призёра </w:t>
      </w:r>
      <w:proofErr w:type="spellStart"/>
      <w:r w:rsidRPr="00603E14">
        <w:rPr>
          <w:rFonts w:ascii="Times New Roman" w:hAnsi="Times New Roman"/>
          <w:color w:val="000000"/>
          <w:spacing w:val="1"/>
          <w:sz w:val="28"/>
          <w:szCs w:val="28"/>
        </w:rPr>
        <w:t>Всероссийск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ого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«м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>олодёжного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математического чемпионата»</w:t>
      </w:r>
      <w:r w:rsidR="0028678F">
        <w:rPr>
          <w:rFonts w:ascii="Times New Roman" w:hAnsi="Times New Roman"/>
          <w:color w:val="000000"/>
          <w:spacing w:val="1"/>
          <w:sz w:val="28"/>
          <w:szCs w:val="28"/>
        </w:rPr>
        <w:t>, два диплома наставника-победителя первого (муниципального) этапа республиканского конкурса «Малая Нобелевская премия», звания – Дипломант и Лауреат республиканского конкурса «Малая Нобелевская премия- 2012»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397CE5" w:rsidRPr="009928EC" w:rsidRDefault="00397CE5" w:rsidP="009928EC">
      <w:pPr>
        <w:pStyle w:val="a8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Дипломы и сертификаты учителя Чупровой </w:t>
      </w:r>
      <w:proofErr w:type="spellStart"/>
      <w:r w:rsidR="009928EC">
        <w:rPr>
          <w:rFonts w:ascii="Times New Roman" w:hAnsi="Times New Roman"/>
          <w:sz w:val="28"/>
          <w:szCs w:val="28"/>
        </w:rPr>
        <w:t>Н.Т.</w:t>
      </w:r>
      <w:r w:rsidRPr="004B37A4">
        <w:rPr>
          <w:rFonts w:ascii="Times New Roman" w:hAnsi="Times New Roman"/>
          <w:sz w:val="28"/>
          <w:szCs w:val="28"/>
        </w:rPr>
        <w:t>в</w:t>
      </w:r>
      <w:proofErr w:type="spellEnd"/>
      <w:r w:rsidRPr="004B37A4">
        <w:rPr>
          <w:rFonts w:ascii="Times New Roman" w:hAnsi="Times New Roman"/>
          <w:sz w:val="28"/>
          <w:szCs w:val="28"/>
        </w:rPr>
        <w:t xml:space="preserve"> приложениях </w:t>
      </w:r>
      <w:r w:rsidRPr="00D17269">
        <w:rPr>
          <w:rFonts w:ascii="Times New Roman" w:hAnsi="Times New Roman"/>
          <w:sz w:val="28"/>
          <w:szCs w:val="28"/>
        </w:rPr>
        <w:t>№</w:t>
      </w:r>
      <w:r w:rsidR="00D17269" w:rsidRPr="0034203E">
        <w:rPr>
          <w:rFonts w:ascii="Times New Roman" w:hAnsi="Times New Roman"/>
          <w:sz w:val="28"/>
          <w:szCs w:val="28"/>
        </w:rPr>
        <w:t>4</w:t>
      </w:r>
      <w:r w:rsidR="0034203E" w:rsidRPr="0034203E">
        <w:rPr>
          <w:rFonts w:ascii="Times New Roman" w:hAnsi="Times New Roman"/>
          <w:sz w:val="28"/>
          <w:szCs w:val="28"/>
        </w:rPr>
        <w:t>2</w:t>
      </w:r>
      <w:r w:rsidR="00523782" w:rsidRPr="0034203E">
        <w:rPr>
          <w:rFonts w:ascii="Times New Roman" w:hAnsi="Times New Roman"/>
          <w:sz w:val="28"/>
          <w:szCs w:val="28"/>
        </w:rPr>
        <w:t>–</w:t>
      </w:r>
      <w:r w:rsidR="0034203E">
        <w:rPr>
          <w:rFonts w:ascii="Times New Roman" w:hAnsi="Times New Roman"/>
          <w:sz w:val="28"/>
          <w:szCs w:val="28"/>
        </w:rPr>
        <w:t>49</w:t>
      </w:r>
      <w:r w:rsidR="00BE5928">
        <w:rPr>
          <w:rFonts w:ascii="Times New Roman" w:hAnsi="Times New Roman"/>
          <w:sz w:val="28"/>
          <w:szCs w:val="28"/>
        </w:rPr>
        <w:t>, 91</w:t>
      </w:r>
      <w:r w:rsidRPr="00D17269">
        <w:rPr>
          <w:rFonts w:ascii="Times New Roman" w:hAnsi="Times New Roman"/>
          <w:sz w:val="28"/>
          <w:szCs w:val="28"/>
        </w:rPr>
        <w:t>.</w:t>
      </w:r>
    </w:p>
    <w:p w:rsidR="00EC5464" w:rsidRPr="006726D0" w:rsidRDefault="002476A4" w:rsidP="00B36AA1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D0CBC">
        <w:rPr>
          <w:rFonts w:ascii="Times New Roman" w:hAnsi="Times New Roman"/>
          <w:b/>
          <w:sz w:val="28"/>
          <w:szCs w:val="28"/>
          <w:u w:val="single"/>
        </w:rPr>
        <w:t>Вывод</w:t>
      </w:r>
      <w:proofErr w:type="gramStart"/>
      <w:r w:rsidRPr="001D0CBC">
        <w:rPr>
          <w:rFonts w:ascii="Times New Roman" w:hAnsi="Times New Roman"/>
          <w:b/>
          <w:sz w:val="28"/>
          <w:szCs w:val="28"/>
          <w:u w:val="single"/>
        </w:rPr>
        <w:t>:</w:t>
      </w:r>
      <w:r w:rsidR="00D100AE" w:rsidRPr="00253ECA">
        <w:rPr>
          <w:rFonts w:ascii="Times New Roman" w:hAnsi="Times New Roman"/>
          <w:sz w:val="28"/>
          <w:szCs w:val="28"/>
        </w:rPr>
        <w:t>д</w:t>
      </w:r>
      <w:proofErr w:type="gramEnd"/>
      <w:r w:rsidR="00D100AE" w:rsidRPr="00253ECA">
        <w:rPr>
          <w:rFonts w:ascii="Times New Roman" w:hAnsi="Times New Roman"/>
          <w:sz w:val="28"/>
          <w:szCs w:val="28"/>
        </w:rPr>
        <w:t>анные</w:t>
      </w:r>
      <w:proofErr w:type="spellEnd"/>
      <w:r w:rsidR="00D100AE" w:rsidRPr="00253ECA">
        <w:rPr>
          <w:rFonts w:ascii="Times New Roman" w:hAnsi="Times New Roman"/>
          <w:sz w:val="28"/>
          <w:szCs w:val="28"/>
        </w:rPr>
        <w:t xml:space="preserve"> таблиц №</w:t>
      </w:r>
      <w:r w:rsidR="009928EC" w:rsidRPr="00253ECA">
        <w:rPr>
          <w:rFonts w:ascii="Times New Roman" w:hAnsi="Times New Roman"/>
          <w:sz w:val="28"/>
          <w:szCs w:val="28"/>
        </w:rPr>
        <w:t xml:space="preserve"> 9, </w:t>
      </w:r>
      <w:r w:rsidR="00D100AE" w:rsidRPr="00253ECA">
        <w:rPr>
          <w:rFonts w:ascii="Times New Roman" w:hAnsi="Times New Roman"/>
          <w:sz w:val="28"/>
          <w:szCs w:val="28"/>
        </w:rPr>
        <w:t>10 и диаграмм</w:t>
      </w:r>
      <w:r w:rsidR="00391724" w:rsidRPr="00253ECA">
        <w:rPr>
          <w:rFonts w:ascii="Times New Roman" w:hAnsi="Times New Roman"/>
          <w:sz w:val="28"/>
          <w:szCs w:val="28"/>
        </w:rPr>
        <w:t>ы</w:t>
      </w:r>
      <w:r w:rsidR="00D100AE" w:rsidRPr="00253ECA">
        <w:rPr>
          <w:rFonts w:ascii="Times New Roman" w:hAnsi="Times New Roman"/>
          <w:sz w:val="28"/>
          <w:szCs w:val="28"/>
        </w:rPr>
        <w:t xml:space="preserve"> №</w:t>
      </w:r>
      <w:r w:rsidR="009928EC" w:rsidRPr="00253ECA">
        <w:rPr>
          <w:rFonts w:ascii="Times New Roman" w:hAnsi="Times New Roman"/>
          <w:sz w:val="28"/>
          <w:szCs w:val="28"/>
        </w:rPr>
        <w:t xml:space="preserve"> 10</w:t>
      </w:r>
      <w:r w:rsidR="00D100AE" w:rsidRPr="00253ECA">
        <w:rPr>
          <w:rFonts w:ascii="Times New Roman" w:hAnsi="Times New Roman"/>
          <w:sz w:val="28"/>
          <w:szCs w:val="28"/>
        </w:rPr>
        <w:t xml:space="preserve"> показывают на наличие особых достижений учащихся по </w:t>
      </w:r>
      <w:r w:rsidR="00A112B7" w:rsidRPr="00253ECA">
        <w:rPr>
          <w:rFonts w:ascii="Times New Roman" w:hAnsi="Times New Roman"/>
          <w:sz w:val="28"/>
          <w:szCs w:val="28"/>
        </w:rPr>
        <w:t>математике</w:t>
      </w:r>
      <w:r w:rsidR="00957AC9" w:rsidRPr="00253ECA">
        <w:rPr>
          <w:rFonts w:ascii="Times New Roman" w:hAnsi="Times New Roman"/>
          <w:sz w:val="28"/>
          <w:szCs w:val="28"/>
        </w:rPr>
        <w:t xml:space="preserve">, </w:t>
      </w:r>
      <w:r w:rsidR="005D0CBE" w:rsidRPr="00253ECA">
        <w:rPr>
          <w:rFonts w:ascii="Times New Roman" w:hAnsi="Times New Roman"/>
          <w:sz w:val="28"/>
          <w:szCs w:val="28"/>
        </w:rPr>
        <w:t xml:space="preserve">на </w:t>
      </w:r>
      <w:r w:rsidR="00D100AE" w:rsidRPr="00253ECA">
        <w:rPr>
          <w:rFonts w:ascii="Times New Roman" w:hAnsi="Times New Roman"/>
          <w:sz w:val="28"/>
          <w:szCs w:val="28"/>
        </w:rPr>
        <w:t xml:space="preserve">наличие </w:t>
      </w:r>
      <w:r w:rsidR="00391724" w:rsidRPr="00253ECA">
        <w:rPr>
          <w:rFonts w:ascii="Times New Roman" w:hAnsi="Times New Roman"/>
          <w:sz w:val="28"/>
          <w:szCs w:val="28"/>
        </w:rPr>
        <w:t xml:space="preserve">победителей и </w:t>
      </w:r>
      <w:r w:rsidR="00D100AE" w:rsidRPr="00253ECA">
        <w:rPr>
          <w:rFonts w:ascii="Times New Roman" w:hAnsi="Times New Roman"/>
          <w:sz w:val="28"/>
          <w:szCs w:val="28"/>
        </w:rPr>
        <w:t>пр</w:t>
      </w:r>
      <w:r w:rsidR="00957AC9" w:rsidRPr="00253ECA">
        <w:rPr>
          <w:rFonts w:ascii="Times New Roman" w:hAnsi="Times New Roman"/>
          <w:sz w:val="28"/>
          <w:szCs w:val="28"/>
        </w:rPr>
        <w:t>и</w:t>
      </w:r>
      <w:r w:rsidR="00D100AE" w:rsidRPr="00253ECA">
        <w:rPr>
          <w:rFonts w:ascii="Times New Roman" w:hAnsi="Times New Roman"/>
          <w:sz w:val="28"/>
          <w:szCs w:val="28"/>
        </w:rPr>
        <w:t>зёров му</w:t>
      </w:r>
      <w:r w:rsidR="00391724" w:rsidRPr="00253ECA">
        <w:rPr>
          <w:rFonts w:ascii="Times New Roman" w:hAnsi="Times New Roman"/>
          <w:sz w:val="28"/>
          <w:szCs w:val="28"/>
        </w:rPr>
        <w:t>ниципального этапа Всероссийской предметной</w:t>
      </w:r>
      <w:r w:rsidR="00957AC9" w:rsidRPr="00253ECA">
        <w:rPr>
          <w:rFonts w:ascii="Times New Roman" w:hAnsi="Times New Roman"/>
          <w:sz w:val="28"/>
          <w:szCs w:val="28"/>
        </w:rPr>
        <w:t xml:space="preserve"> олимпиад</w:t>
      </w:r>
      <w:r w:rsidR="00391724" w:rsidRPr="00253ECA">
        <w:rPr>
          <w:rFonts w:ascii="Times New Roman" w:hAnsi="Times New Roman"/>
          <w:sz w:val="28"/>
          <w:szCs w:val="28"/>
        </w:rPr>
        <w:t>ы школьников,</w:t>
      </w:r>
      <w:r w:rsidR="00957AC9" w:rsidRPr="00253ECA">
        <w:rPr>
          <w:rFonts w:ascii="Times New Roman" w:hAnsi="Times New Roman"/>
          <w:sz w:val="28"/>
          <w:szCs w:val="28"/>
        </w:rPr>
        <w:t xml:space="preserve"> всеросси</w:t>
      </w:r>
      <w:r w:rsidR="004B5CAA" w:rsidRPr="00253ECA">
        <w:rPr>
          <w:rFonts w:ascii="Times New Roman" w:hAnsi="Times New Roman"/>
          <w:sz w:val="28"/>
          <w:szCs w:val="28"/>
        </w:rPr>
        <w:t>йских и международных  конкурсов</w:t>
      </w:r>
      <w:r w:rsidR="005D0CBE" w:rsidRPr="00253ECA">
        <w:rPr>
          <w:rFonts w:ascii="Times New Roman" w:hAnsi="Times New Roman"/>
          <w:sz w:val="28"/>
          <w:szCs w:val="28"/>
        </w:rPr>
        <w:t xml:space="preserve"> по математике.</w:t>
      </w:r>
    </w:p>
    <w:p w:rsidR="00B36AA1" w:rsidRPr="001D0CBC" w:rsidRDefault="00B36AA1" w:rsidP="00B36AA1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6568A" w:rsidRPr="001D0CBC" w:rsidRDefault="00646BA1" w:rsidP="005D23C0">
      <w:pPr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0A4BE1">
        <w:rPr>
          <w:rFonts w:ascii="Times New Roman" w:hAnsi="Times New Roman"/>
          <w:b/>
          <w:color w:val="0070C0"/>
          <w:sz w:val="28"/>
          <w:szCs w:val="28"/>
        </w:rPr>
        <w:t>Критерий 3</w:t>
      </w:r>
      <w:r w:rsidRPr="000A4BE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96568A" w:rsidRPr="001D0CBC">
        <w:rPr>
          <w:rFonts w:ascii="Times New Roman" w:hAnsi="Times New Roman"/>
          <w:b/>
          <w:color w:val="000000" w:themeColor="text1"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</w:t>
      </w:r>
      <w:r w:rsidR="000109EA">
        <w:rPr>
          <w:rFonts w:ascii="Times New Roman" w:hAnsi="Times New Roman"/>
          <w:b/>
          <w:color w:val="000000" w:themeColor="text1"/>
          <w:sz w:val="28"/>
          <w:szCs w:val="28"/>
        </w:rPr>
        <w:t>огий</w:t>
      </w:r>
      <w:r w:rsidR="006F3A11" w:rsidRPr="001D0CBC">
        <w:rPr>
          <w:rFonts w:ascii="Times New Roman" w:hAnsi="Times New Roman"/>
          <w:b/>
          <w:sz w:val="28"/>
          <w:szCs w:val="28"/>
        </w:rPr>
        <w:t>.</w:t>
      </w:r>
    </w:p>
    <w:p w:rsidR="005A62B4" w:rsidRPr="001D0CBC" w:rsidRDefault="006F3A11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В педагогической деятельности </w:t>
      </w:r>
      <w:r w:rsidR="0036359A" w:rsidRPr="001D0CBC">
        <w:rPr>
          <w:rFonts w:ascii="Times New Roman" w:hAnsi="Times New Roman"/>
          <w:sz w:val="28"/>
          <w:szCs w:val="28"/>
        </w:rPr>
        <w:t xml:space="preserve">Чупровой </w:t>
      </w:r>
      <w:r w:rsidR="00141C0D">
        <w:rPr>
          <w:rFonts w:ascii="Times New Roman" w:hAnsi="Times New Roman"/>
          <w:sz w:val="28"/>
          <w:szCs w:val="28"/>
        </w:rPr>
        <w:t>Надежды Тимофее</w:t>
      </w:r>
      <w:r w:rsidR="0036359A" w:rsidRPr="001D0CBC">
        <w:rPr>
          <w:rFonts w:ascii="Times New Roman" w:hAnsi="Times New Roman"/>
          <w:sz w:val="28"/>
          <w:szCs w:val="28"/>
        </w:rPr>
        <w:t xml:space="preserve">вны </w:t>
      </w:r>
      <w:r w:rsidRPr="001D0CBC">
        <w:rPr>
          <w:rFonts w:ascii="Times New Roman" w:hAnsi="Times New Roman"/>
          <w:sz w:val="28"/>
          <w:szCs w:val="28"/>
        </w:rPr>
        <w:t xml:space="preserve">используются разнообразные приёмы и </w:t>
      </w:r>
      <w:r w:rsidR="0036359A" w:rsidRPr="001D0CBC">
        <w:rPr>
          <w:rFonts w:ascii="Times New Roman" w:hAnsi="Times New Roman"/>
          <w:sz w:val="28"/>
          <w:szCs w:val="28"/>
        </w:rPr>
        <w:t>методы</w:t>
      </w:r>
      <w:r w:rsidRPr="001D0CBC">
        <w:rPr>
          <w:rFonts w:ascii="Times New Roman" w:hAnsi="Times New Roman"/>
          <w:sz w:val="28"/>
          <w:szCs w:val="28"/>
        </w:rPr>
        <w:t xml:space="preserve"> работы на уроках, применяются современные пед</w:t>
      </w:r>
      <w:r w:rsidR="00141C0D">
        <w:rPr>
          <w:rFonts w:ascii="Times New Roman" w:hAnsi="Times New Roman"/>
          <w:sz w:val="28"/>
          <w:szCs w:val="28"/>
        </w:rPr>
        <w:t xml:space="preserve">агогические </w:t>
      </w:r>
      <w:r w:rsidRPr="001D0CBC">
        <w:rPr>
          <w:rFonts w:ascii="Times New Roman" w:hAnsi="Times New Roman"/>
          <w:sz w:val="28"/>
          <w:szCs w:val="28"/>
        </w:rPr>
        <w:t xml:space="preserve">технологии, что даёт возможность учащимся раскрыть свои </w:t>
      </w:r>
      <w:r w:rsidRPr="001D0CBC">
        <w:rPr>
          <w:rFonts w:ascii="Times New Roman" w:hAnsi="Times New Roman"/>
          <w:sz w:val="28"/>
          <w:szCs w:val="28"/>
        </w:rPr>
        <w:lastRenderedPageBreak/>
        <w:t xml:space="preserve">творческие способности, найти себя, попробовать свои силы в исследованиях разного уровня. </w:t>
      </w:r>
    </w:p>
    <w:p w:rsidR="005A62B4" w:rsidRPr="001D0CBC" w:rsidRDefault="005A62B4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0055A" w:rsidRPr="001D0CBC" w:rsidRDefault="00F8495E" w:rsidP="005D23C0">
      <w:pPr>
        <w:pStyle w:val="a8"/>
        <w:spacing w:line="360" w:lineRule="auto"/>
        <w:ind w:left="142" w:right="141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6F3A11" w:rsidRPr="001D0CBC">
        <w:rPr>
          <w:rFonts w:ascii="Times New Roman" w:hAnsi="Times New Roman"/>
          <w:b/>
          <w:sz w:val="28"/>
          <w:szCs w:val="28"/>
        </w:rPr>
        <w:t xml:space="preserve">Активное использование проектных и исследовательских технологий в </w:t>
      </w:r>
      <w:proofErr w:type="spellStart"/>
      <w:r w:rsidR="006F3A11" w:rsidRPr="001D0CBC">
        <w:rPr>
          <w:rFonts w:ascii="Times New Roman" w:hAnsi="Times New Roman"/>
          <w:b/>
          <w:sz w:val="28"/>
          <w:szCs w:val="28"/>
        </w:rPr>
        <w:t>образовательномпроцессе</w:t>
      </w:r>
      <w:proofErr w:type="spellEnd"/>
      <w:r w:rsidR="00D0055A" w:rsidRPr="001D0CBC">
        <w:rPr>
          <w:rFonts w:ascii="Times New Roman" w:hAnsi="Times New Roman"/>
          <w:sz w:val="28"/>
          <w:szCs w:val="28"/>
        </w:rPr>
        <w:t>.</w:t>
      </w:r>
    </w:p>
    <w:p w:rsidR="003C3EF6" w:rsidRPr="001D0CBC" w:rsidRDefault="003C3EF6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center"/>
        <w:rPr>
          <w:rFonts w:ascii="Times New Roman" w:hAnsi="Times New Roman"/>
          <w:sz w:val="28"/>
          <w:szCs w:val="28"/>
        </w:rPr>
      </w:pPr>
    </w:p>
    <w:p w:rsidR="00F64FD8" w:rsidRPr="001D0CBC" w:rsidRDefault="00735C11" w:rsidP="00F64FD8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Цель современного образования – воспитание и обучение всесторонне развитой личности, способной к творчеству. </w:t>
      </w:r>
      <w:r w:rsidR="00F64FD8" w:rsidRPr="001D0CBC">
        <w:rPr>
          <w:rFonts w:ascii="Times New Roman" w:hAnsi="Times New Roman"/>
          <w:sz w:val="28"/>
          <w:szCs w:val="28"/>
        </w:rPr>
        <w:t>Педагог  большое  внимание уделяет изучению и внедрению современных образовательных технологий  в учебный процесс и во внеурочную деятельность</w:t>
      </w:r>
      <w:r w:rsidR="00F64FD8">
        <w:rPr>
          <w:rFonts w:ascii="Times New Roman" w:hAnsi="Times New Roman"/>
          <w:sz w:val="28"/>
          <w:szCs w:val="28"/>
        </w:rPr>
        <w:t>.</w:t>
      </w:r>
    </w:p>
    <w:p w:rsidR="00735C11" w:rsidRPr="00F64FD8" w:rsidRDefault="00735C11" w:rsidP="00F64FD8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Достичь этой цели Чупровой </w:t>
      </w:r>
      <w:r w:rsidR="00141C0D">
        <w:rPr>
          <w:rFonts w:ascii="Times New Roman" w:hAnsi="Times New Roman"/>
          <w:sz w:val="28"/>
          <w:szCs w:val="28"/>
        </w:rPr>
        <w:t>Н.Т</w:t>
      </w:r>
      <w:r w:rsidRPr="001D0CBC">
        <w:rPr>
          <w:rFonts w:ascii="Times New Roman" w:hAnsi="Times New Roman"/>
          <w:sz w:val="28"/>
          <w:szCs w:val="28"/>
        </w:rPr>
        <w:t>. помогают соврем</w:t>
      </w:r>
      <w:r w:rsidR="00F64FD8">
        <w:rPr>
          <w:rFonts w:ascii="Times New Roman" w:hAnsi="Times New Roman"/>
          <w:sz w:val="28"/>
          <w:szCs w:val="28"/>
        </w:rPr>
        <w:t>енные педагогические технологии:</w:t>
      </w:r>
    </w:p>
    <w:p w:rsidR="00735C11" w:rsidRPr="001D0CBC" w:rsidRDefault="00735C11" w:rsidP="00F64FD8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 игровые технологии,</w:t>
      </w:r>
    </w:p>
    <w:p w:rsidR="00002A9F" w:rsidRPr="001D0CBC" w:rsidRDefault="00735C11" w:rsidP="00F64FD8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-технология развития критического мышления,</w:t>
      </w:r>
    </w:p>
    <w:p w:rsidR="00735C11" w:rsidRPr="001D0CBC" w:rsidRDefault="00002A9F" w:rsidP="00F64FD8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- технология </w:t>
      </w:r>
      <w:proofErr w:type="spellStart"/>
      <w:r w:rsidRPr="001D0CBC">
        <w:rPr>
          <w:rFonts w:ascii="Times New Roman" w:hAnsi="Times New Roman"/>
          <w:sz w:val="28"/>
          <w:szCs w:val="28"/>
        </w:rPr>
        <w:t>проектов</w:t>
      </w:r>
      <w:proofErr w:type="gramStart"/>
      <w:r w:rsidRPr="001D0CBC">
        <w:rPr>
          <w:rFonts w:ascii="Times New Roman" w:hAnsi="Times New Roman"/>
          <w:sz w:val="28"/>
          <w:szCs w:val="28"/>
        </w:rPr>
        <w:t>,</w:t>
      </w:r>
      <w:r w:rsidR="00F64FD8" w:rsidRPr="001D0CBC">
        <w:rPr>
          <w:rFonts w:ascii="Times New Roman" w:hAnsi="Times New Roman"/>
          <w:sz w:val="28"/>
          <w:szCs w:val="28"/>
        </w:rPr>
        <w:t>м</w:t>
      </w:r>
      <w:proofErr w:type="gramEnd"/>
      <w:r w:rsidR="00F64FD8" w:rsidRPr="001D0CBC">
        <w:rPr>
          <w:rFonts w:ascii="Times New Roman" w:hAnsi="Times New Roman"/>
          <w:sz w:val="28"/>
          <w:szCs w:val="28"/>
        </w:rPr>
        <w:t>ини</w:t>
      </w:r>
      <w:proofErr w:type="spellEnd"/>
      <w:r w:rsidR="00F64FD8" w:rsidRPr="001D0CBC">
        <w:rPr>
          <w:rFonts w:ascii="Times New Roman" w:hAnsi="Times New Roman"/>
          <w:sz w:val="28"/>
          <w:szCs w:val="28"/>
        </w:rPr>
        <w:t>-проектов</w:t>
      </w:r>
      <w:r w:rsidR="00F64FD8">
        <w:rPr>
          <w:rFonts w:ascii="Times New Roman" w:hAnsi="Times New Roman"/>
          <w:sz w:val="28"/>
          <w:szCs w:val="28"/>
        </w:rPr>
        <w:t>,</w:t>
      </w:r>
    </w:p>
    <w:p w:rsidR="00735C11" w:rsidRPr="001D0CBC" w:rsidRDefault="00735C11" w:rsidP="00F64FD8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-исследовательская деятельность, </w:t>
      </w:r>
    </w:p>
    <w:p w:rsidR="00735C11" w:rsidRPr="001D0CBC" w:rsidRDefault="00735C11" w:rsidP="00F64FD8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 проблемное обучение</w:t>
      </w:r>
      <w:r w:rsidR="00F64FD8">
        <w:rPr>
          <w:rFonts w:ascii="Times New Roman" w:hAnsi="Times New Roman"/>
          <w:sz w:val="28"/>
          <w:szCs w:val="28"/>
        </w:rPr>
        <w:t xml:space="preserve"> на уроках математики</w:t>
      </w:r>
      <w:r w:rsidR="00253ECA">
        <w:rPr>
          <w:rFonts w:ascii="Times New Roman" w:hAnsi="Times New Roman"/>
          <w:sz w:val="28"/>
          <w:szCs w:val="28"/>
        </w:rPr>
        <w:t>,</w:t>
      </w:r>
    </w:p>
    <w:p w:rsidR="00735C11" w:rsidRPr="001D0CBC" w:rsidRDefault="00735C11" w:rsidP="00F64FD8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 ин</w:t>
      </w:r>
      <w:r w:rsidR="00F64FD8">
        <w:rPr>
          <w:rFonts w:ascii="Times New Roman" w:hAnsi="Times New Roman"/>
          <w:sz w:val="28"/>
          <w:szCs w:val="28"/>
        </w:rPr>
        <w:t>формационные технологии,</w:t>
      </w:r>
    </w:p>
    <w:p w:rsidR="00F64FD8" w:rsidRPr="00F64FD8" w:rsidRDefault="00F64FD8" w:rsidP="00F64FD8">
      <w:pPr>
        <w:shd w:val="clear" w:color="auto" w:fill="FFFFFF"/>
        <w:spacing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4FD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здоровье</w:t>
      </w:r>
      <w:r w:rsidRPr="00F64FD8">
        <w:rPr>
          <w:rFonts w:ascii="Times New Roman" w:hAnsi="Times New Roman"/>
          <w:color w:val="000000"/>
          <w:sz w:val="28"/>
          <w:szCs w:val="28"/>
        </w:rPr>
        <w:t>сбере</w:t>
      </w:r>
      <w:r>
        <w:rPr>
          <w:rFonts w:ascii="Times New Roman" w:hAnsi="Times New Roman"/>
          <w:color w:val="000000"/>
          <w:sz w:val="28"/>
          <w:szCs w:val="28"/>
        </w:rPr>
        <w:t xml:space="preserve">жение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–ф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изминутки на уроках, а</w:t>
      </w:r>
      <w:r w:rsidRPr="00F64FD8">
        <w:rPr>
          <w:rFonts w:ascii="Times New Roman" w:hAnsi="Times New Roman"/>
          <w:color w:val="000000"/>
          <w:sz w:val="28"/>
          <w:szCs w:val="28"/>
        </w:rPr>
        <w:t>ктив</w:t>
      </w:r>
      <w:r>
        <w:rPr>
          <w:rFonts w:ascii="Times New Roman" w:hAnsi="Times New Roman"/>
          <w:color w:val="000000"/>
          <w:sz w:val="28"/>
          <w:szCs w:val="28"/>
        </w:rPr>
        <w:t>ная двигательная деятельность, гимнастика для глаз,</w:t>
      </w:r>
    </w:p>
    <w:p w:rsidR="00F64FD8" w:rsidRDefault="00F64FD8" w:rsidP="00F64FD8">
      <w:pPr>
        <w:shd w:val="clear" w:color="auto" w:fill="FFFFFF"/>
        <w:spacing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4FD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групповые технологии,</w:t>
      </w:r>
    </w:p>
    <w:p w:rsidR="00F64FD8" w:rsidRPr="00F64FD8" w:rsidRDefault="00F64FD8" w:rsidP="00F64FD8">
      <w:pPr>
        <w:shd w:val="clear" w:color="auto" w:fill="FFFFFF"/>
        <w:spacing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F64FD8">
        <w:rPr>
          <w:rFonts w:ascii="Times New Roman" w:hAnsi="Times New Roman"/>
          <w:color w:val="000000"/>
          <w:sz w:val="28"/>
          <w:szCs w:val="28"/>
        </w:rPr>
        <w:t>лассно-урочная форма, лекцион</w:t>
      </w:r>
      <w:r>
        <w:rPr>
          <w:rFonts w:ascii="Times New Roman" w:hAnsi="Times New Roman"/>
          <w:color w:val="000000"/>
          <w:sz w:val="28"/>
          <w:szCs w:val="28"/>
        </w:rPr>
        <w:t>но-семинарская, групповой опрос,</w:t>
      </w:r>
    </w:p>
    <w:p w:rsidR="00F64FD8" w:rsidRPr="00F64FD8" w:rsidRDefault="00F64FD8" w:rsidP="00F64FD8">
      <w:pPr>
        <w:shd w:val="clear" w:color="auto" w:fill="FFFFFF"/>
        <w:spacing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4FD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64FD8">
        <w:rPr>
          <w:rFonts w:ascii="Times New Roman" w:hAnsi="Times New Roman"/>
          <w:color w:val="000000"/>
          <w:sz w:val="28"/>
          <w:szCs w:val="28"/>
        </w:rPr>
        <w:t>етод проектов на уроках математики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64FD8" w:rsidRPr="00F64FD8" w:rsidRDefault="00F64FD8" w:rsidP="00F64FD8">
      <w:pPr>
        <w:shd w:val="clear" w:color="auto" w:fill="FFFFFF"/>
        <w:spacing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4FD8">
        <w:rPr>
          <w:rFonts w:ascii="Times New Roman" w:hAnsi="Times New Roman"/>
          <w:color w:val="000000"/>
          <w:sz w:val="28"/>
          <w:szCs w:val="28"/>
        </w:rPr>
        <w:t>- Нетра</w:t>
      </w:r>
      <w:r w:rsidR="005A09DB">
        <w:rPr>
          <w:rFonts w:ascii="Times New Roman" w:hAnsi="Times New Roman"/>
          <w:color w:val="000000"/>
          <w:sz w:val="28"/>
          <w:szCs w:val="28"/>
        </w:rPr>
        <w:t xml:space="preserve">диционные </w:t>
      </w:r>
      <w:proofErr w:type="spellStart"/>
      <w:r w:rsidR="005A09DB">
        <w:rPr>
          <w:rFonts w:ascii="Times New Roman" w:hAnsi="Times New Roman"/>
          <w:color w:val="000000"/>
          <w:sz w:val="28"/>
          <w:szCs w:val="28"/>
        </w:rPr>
        <w:t>урок</w:t>
      </w:r>
      <w:proofErr w:type="gramStart"/>
      <w:r w:rsidR="005A09DB">
        <w:rPr>
          <w:rFonts w:ascii="Times New Roman" w:hAnsi="Times New Roman"/>
          <w:color w:val="000000"/>
          <w:sz w:val="28"/>
          <w:szCs w:val="28"/>
        </w:rPr>
        <w:t>:</w:t>
      </w:r>
      <w:r w:rsidR="005A09DB" w:rsidRPr="00BB6CBB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BB6CBB">
        <w:rPr>
          <w:rFonts w:ascii="Times New Roman" w:hAnsi="Times New Roman"/>
          <w:color w:val="000000"/>
          <w:sz w:val="28"/>
          <w:szCs w:val="28"/>
        </w:rPr>
        <w:t>нтегрированные</w:t>
      </w:r>
      <w:proofErr w:type="spellEnd"/>
      <w:r w:rsidRPr="00BB6CBB">
        <w:rPr>
          <w:rFonts w:ascii="Times New Roman" w:hAnsi="Times New Roman"/>
          <w:color w:val="000000"/>
          <w:sz w:val="28"/>
          <w:szCs w:val="28"/>
        </w:rPr>
        <w:t xml:space="preserve"> уроки:  химия + математика, физика + математика, информатика + </w:t>
      </w:r>
      <w:proofErr w:type="spellStart"/>
      <w:r w:rsidRPr="00BB6CBB">
        <w:rPr>
          <w:rFonts w:ascii="Times New Roman" w:hAnsi="Times New Roman"/>
          <w:color w:val="000000"/>
          <w:sz w:val="28"/>
          <w:szCs w:val="28"/>
        </w:rPr>
        <w:t>математика</w:t>
      </w:r>
      <w:r w:rsidR="005A09DB">
        <w:rPr>
          <w:rFonts w:ascii="Times New Roman" w:hAnsi="Times New Roman"/>
          <w:color w:val="000000"/>
          <w:sz w:val="28"/>
          <w:szCs w:val="28"/>
        </w:rPr>
        <w:t>,у</w:t>
      </w:r>
      <w:r w:rsidRPr="00F64FD8">
        <w:rPr>
          <w:rFonts w:ascii="Times New Roman" w:hAnsi="Times New Roman"/>
          <w:color w:val="000000"/>
          <w:sz w:val="28"/>
          <w:szCs w:val="28"/>
        </w:rPr>
        <w:t>рок</w:t>
      </w:r>
      <w:proofErr w:type="spellEnd"/>
      <w:r w:rsidRPr="00F64FD8">
        <w:rPr>
          <w:rFonts w:ascii="Times New Roman" w:hAnsi="Times New Roman"/>
          <w:color w:val="000000"/>
          <w:sz w:val="28"/>
          <w:szCs w:val="28"/>
        </w:rPr>
        <w:t xml:space="preserve">-соревнование. </w:t>
      </w:r>
    </w:p>
    <w:p w:rsidR="00F64FD8" w:rsidRPr="00397FBA" w:rsidRDefault="00F64FD8" w:rsidP="00397FBA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4FD8">
        <w:rPr>
          <w:rFonts w:ascii="Times New Roman" w:hAnsi="Times New Roman"/>
          <w:color w:val="000000"/>
          <w:sz w:val="28"/>
          <w:szCs w:val="28"/>
        </w:rPr>
        <w:t>Благодаря использованию современных образовательных технологий повышается учебная мотивация, ученики приобретают исследовательские, проектные, инфор</w:t>
      </w:r>
      <w:r w:rsidR="0034203E">
        <w:rPr>
          <w:rFonts w:ascii="Times New Roman" w:hAnsi="Times New Roman"/>
          <w:color w:val="000000"/>
          <w:sz w:val="28"/>
          <w:szCs w:val="28"/>
        </w:rPr>
        <w:t xml:space="preserve">мационно-коммуникативные умения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4203E">
        <w:rPr>
          <w:rFonts w:ascii="Times New Roman" w:hAnsi="Times New Roman"/>
          <w:sz w:val="28"/>
          <w:szCs w:val="28"/>
        </w:rPr>
        <w:t>№</w:t>
      </w:r>
      <w:r w:rsidR="0034203E">
        <w:rPr>
          <w:rFonts w:ascii="Times New Roman" w:hAnsi="Times New Roman"/>
          <w:sz w:val="28"/>
          <w:szCs w:val="28"/>
        </w:rPr>
        <w:t xml:space="preserve"> 51</w:t>
      </w:r>
      <w:r w:rsidRPr="0034203E">
        <w:rPr>
          <w:rFonts w:ascii="Times New Roman" w:hAnsi="Times New Roman"/>
          <w:sz w:val="28"/>
          <w:szCs w:val="28"/>
        </w:rPr>
        <w:t>)</w:t>
      </w:r>
      <w:r w:rsidR="0034203E">
        <w:rPr>
          <w:rFonts w:ascii="Times New Roman" w:hAnsi="Times New Roman"/>
          <w:sz w:val="28"/>
          <w:szCs w:val="28"/>
        </w:rPr>
        <w:t>.</w:t>
      </w:r>
    </w:p>
    <w:p w:rsidR="00BE5928" w:rsidRDefault="00735C11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Активное использование</w:t>
      </w:r>
      <w:r w:rsidR="00241407" w:rsidRPr="001D0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407" w:rsidRPr="001D0CBC">
        <w:rPr>
          <w:rFonts w:ascii="Times New Roman" w:hAnsi="Times New Roman"/>
          <w:sz w:val="28"/>
          <w:szCs w:val="28"/>
        </w:rPr>
        <w:t>проектно</w:t>
      </w:r>
      <w:proofErr w:type="spellEnd"/>
      <w:r w:rsidR="00241407" w:rsidRPr="001D0CBC">
        <w:rPr>
          <w:rFonts w:ascii="Times New Roman" w:hAnsi="Times New Roman"/>
          <w:sz w:val="28"/>
          <w:szCs w:val="28"/>
        </w:rPr>
        <w:t xml:space="preserve"> - </w:t>
      </w:r>
      <w:r w:rsidRPr="001D0CBC">
        <w:rPr>
          <w:rFonts w:ascii="Times New Roman" w:hAnsi="Times New Roman"/>
          <w:sz w:val="28"/>
          <w:szCs w:val="28"/>
        </w:rPr>
        <w:t xml:space="preserve"> исследовательской технологии Чупрова </w:t>
      </w:r>
      <w:r w:rsidR="00141C0D">
        <w:rPr>
          <w:rFonts w:ascii="Times New Roman" w:hAnsi="Times New Roman"/>
          <w:sz w:val="28"/>
          <w:szCs w:val="28"/>
        </w:rPr>
        <w:t>Н.Т</w:t>
      </w:r>
      <w:r w:rsidRPr="001D0CBC">
        <w:rPr>
          <w:rFonts w:ascii="Times New Roman" w:hAnsi="Times New Roman"/>
          <w:sz w:val="28"/>
          <w:szCs w:val="28"/>
        </w:rPr>
        <w:t xml:space="preserve">.  реализует через </w:t>
      </w:r>
      <w:proofErr w:type="spellStart"/>
      <w:r w:rsidRPr="001D0CBC">
        <w:rPr>
          <w:rFonts w:ascii="Times New Roman" w:hAnsi="Times New Roman"/>
          <w:sz w:val="28"/>
          <w:szCs w:val="28"/>
        </w:rPr>
        <w:t>учебнуюи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 внеурочную </w:t>
      </w:r>
      <w:proofErr w:type="spellStart"/>
      <w:r w:rsidRPr="001D0CBC">
        <w:rPr>
          <w:rFonts w:ascii="Times New Roman" w:hAnsi="Times New Roman"/>
          <w:sz w:val="28"/>
          <w:szCs w:val="28"/>
        </w:rPr>
        <w:t>деятельность</w:t>
      </w:r>
      <w:proofErr w:type="gramStart"/>
      <w:r w:rsidR="00BB6CBB">
        <w:rPr>
          <w:rFonts w:ascii="Times New Roman" w:hAnsi="Times New Roman"/>
          <w:sz w:val="28"/>
          <w:szCs w:val="28"/>
        </w:rPr>
        <w:t>.</w:t>
      </w:r>
      <w:r w:rsidR="00241407" w:rsidRPr="001D0CBC">
        <w:rPr>
          <w:rFonts w:ascii="Times New Roman" w:hAnsi="Times New Roman"/>
          <w:sz w:val="28"/>
          <w:szCs w:val="28"/>
        </w:rPr>
        <w:t>В</w:t>
      </w:r>
      <w:proofErr w:type="gramEnd"/>
      <w:r w:rsidR="00397FBA">
        <w:rPr>
          <w:rFonts w:ascii="Times New Roman" w:hAnsi="Times New Roman"/>
          <w:sz w:val="28"/>
          <w:szCs w:val="28"/>
        </w:rPr>
        <w:t>октябре</w:t>
      </w:r>
      <w:proofErr w:type="spellEnd"/>
      <w:r w:rsidR="00397FBA">
        <w:rPr>
          <w:rFonts w:ascii="Times New Roman" w:hAnsi="Times New Roman"/>
          <w:sz w:val="28"/>
          <w:szCs w:val="28"/>
        </w:rPr>
        <w:t xml:space="preserve"> </w:t>
      </w:r>
      <w:r w:rsidR="00241407" w:rsidRPr="00397FBA">
        <w:rPr>
          <w:rFonts w:ascii="Times New Roman" w:hAnsi="Times New Roman"/>
          <w:sz w:val="28"/>
          <w:szCs w:val="28"/>
        </w:rPr>
        <w:t>200</w:t>
      </w:r>
      <w:r w:rsidR="00397FBA" w:rsidRPr="00397FBA">
        <w:rPr>
          <w:rFonts w:ascii="Times New Roman" w:hAnsi="Times New Roman"/>
          <w:sz w:val="28"/>
          <w:szCs w:val="28"/>
        </w:rPr>
        <w:t>6</w:t>
      </w:r>
    </w:p>
    <w:p w:rsidR="00735C11" w:rsidRPr="001D0CBC" w:rsidRDefault="00241407" w:rsidP="00BE5928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/>
        <w:jc w:val="both"/>
        <w:rPr>
          <w:rFonts w:ascii="Times New Roman" w:hAnsi="Times New Roman"/>
          <w:sz w:val="28"/>
          <w:szCs w:val="28"/>
        </w:rPr>
      </w:pPr>
      <w:r w:rsidRPr="00397FBA">
        <w:rPr>
          <w:rFonts w:ascii="Times New Roman" w:hAnsi="Times New Roman"/>
          <w:sz w:val="28"/>
          <w:szCs w:val="28"/>
        </w:rPr>
        <w:lastRenderedPageBreak/>
        <w:t xml:space="preserve">года Чупрова </w:t>
      </w:r>
      <w:r w:rsidR="00397FBA" w:rsidRPr="00397FBA">
        <w:rPr>
          <w:rFonts w:ascii="Times New Roman" w:hAnsi="Times New Roman"/>
          <w:sz w:val="28"/>
          <w:szCs w:val="28"/>
        </w:rPr>
        <w:t>Н.Т</w:t>
      </w:r>
      <w:r w:rsidRPr="00397FBA">
        <w:rPr>
          <w:rFonts w:ascii="Times New Roman" w:hAnsi="Times New Roman"/>
          <w:sz w:val="28"/>
          <w:szCs w:val="28"/>
        </w:rPr>
        <w:t xml:space="preserve">. прошла обучение в </w:t>
      </w:r>
      <w:r w:rsidR="00397FBA" w:rsidRPr="00397FBA">
        <w:rPr>
          <w:rFonts w:ascii="Times New Roman" w:hAnsi="Times New Roman"/>
          <w:sz w:val="28"/>
          <w:szCs w:val="28"/>
        </w:rPr>
        <w:t>ГОУДПО КРИРОиПК по программе «Информационные технологии в образовании»</w:t>
      </w:r>
      <w:r w:rsidR="00BE5928">
        <w:rPr>
          <w:rFonts w:ascii="Times New Roman" w:hAnsi="Times New Roman"/>
          <w:sz w:val="28"/>
          <w:szCs w:val="28"/>
        </w:rPr>
        <w:t>. В</w:t>
      </w:r>
      <w:r w:rsidR="00397FBA">
        <w:rPr>
          <w:rFonts w:ascii="Times New Roman" w:hAnsi="Times New Roman"/>
          <w:sz w:val="28"/>
          <w:szCs w:val="28"/>
        </w:rPr>
        <w:t xml:space="preserve"> декабре 2006 года </w:t>
      </w:r>
      <w:r w:rsidR="0034203E">
        <w:rPr>
          <w:rFonts w:ascii="Times New Roman" w:hAnsi="Times New Roman"/>
          <w:sz w:val="28"/>
          <w:szCs w:val="28"/>
        </w:rPr>
        <w:t xml:space="preserve">- </w:t>
      </w:r>
      <w:r w:rsidR="00397FBA">
        <w:rPr>
          <w:rFonts w:ascii="Times New Roman" w:hAnsi="Times New Roman"/>
          <w:sz w:val="28"/>
          <w:szCs w:val="28"/>
        </w:rPr>
        <w:t xml:space="preserve">краткосрочное повышение квалификации по программе «Организация исследовательской и проектной деятельности учащихся в условиях современной общеобразовательной </w:t>
      </w:r>
      <w:proofErr w:type="spellStart"/>
      <w:r w:rsidR="00397FBA">
        <w:rPr>
          <w:rFonts w:ascii="Times New Roman" w:hAnsi="Times New Roman"/>
          <w:sz w:val="28"/>
          <w:szCs w:val="28"/>
        </w:rPr>
        <w:t>школы</w:t>
      </w:r>
      <w:r w:rsidR="00397FBA" w:rsidRPr="00817619">
        <w:rPr>
          <w:rFonts w:ascii="Times New Roman" w:hAnsi="Times New Roman"/>
          <w:sz w:val="28"/>
          <w:szCs w:val="28"/>
        </w:rPr>
        <w:t>»</w:t>
      </w:r>
      <w:r w:rsidR="00817619" w:rsidRPr="00817619">
        <w:rPr>
          <w:rFonts w:ascii="Times New Roman" w:hAnsi="Times New Roman"/>
          <w:sz w:val="28"/>
          <w:szCs w:val="28"/>
        </w:rPr>
        <w:t>,</w:t>
      </w:r>
      <w:r w:rsidRPr="00817619">
        <w:rPr>
          <w:rFonts w:ascii="Times New Roman" w:hAnsi="Times New Roman"/>
          <w:sz w:val="28"/>
          <w:szCs w:val="28"/>
        </w:rPr>
        <w:t>основным</w:t>
      </w:r>
      <w:proofErr w:type="spellEnd"/>
      <w:r w:rsidRPr="00817619">
        <w:rPr>
          <w:rFonts w:ascii="Times New Roman" w:hAnsi="Times New Roman"/>
          <w:sz w:val="28"/>
          <w:szCs w:val="28"/>
        </w:rPr>
        <w:t xml:space="preserve"> направлением котор</w:t>
      </w:r>
      <w:r w:rsidR="00817619" w:rsidRPr="00817619">
        <w:rPr>
          <w:rFonts w:ascii="Times New Roman" w:hAnsi="Times New Roman"/>
          <w:sz w:val="28"/>
          <w:szCs w:val="28"/>
        </w:rPr>
        <w:t>ых</w:t>
      </w:r>
      <w:r w:rsidRPr="00817619">
        <w:rPr>
          <w:rFonts w:ascii="Times New Roman" w:hAnsi="Times New Roman"/>
          <w:sz w:val="28"/>
          <w:szCs w:val="28"/>
        </w:rPr>
        <w:t xml:space="preserve"> было обучить </w:t>
      </w:r>
      <w:r w:rsidR="00817619">
        <w:rPr>
          <w:rFonts w:ascii="Times New Roman" w:hAnsi="Times New Roman"/>
          <w:sz w:val="28"/>
          <w:szCs w:val="28"/>
        </w:rPr>
        <w:t xml:space="preserve">применению информационных технологий в учебно-воспитательном процессе и </w:t>
      </w:r>
      <w:r w:rsidR="00817619" w:rsidRPr="00817619">
        <w:rPr>
          <w:rFonts w:ascii="Times New Roman" w:hAnsi="Times New Roman"/>
          <w:sz w:val="28"/>
          <w:szCs w:val="28"/>
        </w:rPr>
        <w:t xml:space="preserve">основам организации </w:t>
      </w:r>
      <w:r w:rsidRPr="00817619">
        <w:rPr>
          <w:rFonts w:ascii="Times New Roman" w:hAnsi="Times New Roman"/>
          <w:sz w:val="28"/>
          <w:szCs w:val="28"/>
        </w:rPr>
        <w:t>проек</w:t>
      </w:r>
      <w:r w:rsidR="00A93C93" w:rsidRPr="00817619">
        <w:rPr>
          <w:rFonts w:ascii="Times New Roman" w:hAnsi="Times New Roman"/>
          <w:sz w:val="28"/>
          <w:szCs w:val="28"/>
        </w:rPr>
        <w:t>т</w:t>
      </w:r>
      <w:r w:rsidRPr="00817619">
        <w:rPr>
          <w:rFonts w:ascii="Times New Roman" w:hAnsi="Times New Roman"/>
          <w:sz w:val="28"/>
          <w:szCs w:val="28"/>
        </w:rPr>
        <w:t>но</w:t>
      </w:r>
      <w:r w:rsidR="00817619" w:rsidRPr="00817619">
        <w:rPr>
          <w:rFonts w:ascii="Times New Roman" w:hAnsi="Times New Roman"/>
          <w:sz w:val="28"/>
          <w:szCs w:val="28"/>
        </w:rPr>
        <w:t xml:space="preserve">й и исследовательской </w:t>
      </w:r>
      <w:proofErr w:type="spellStart"/>
      <w:r w:rsidR="00817619" w:rsidRPr="00817619">
        <w:rPr>
          <w:rFonts w:ascii="Times New Roman" w:hAnsi="Times New Roman"/>
          <w:sz w:val="28"/>
          <w:szCs w:val="28"/>
        </w:rPr>
        <w:t>технологий</w:t>
      </w:r>
      <w:proofErr w:type="gramStart"/>
      <w:r w:rsidR="00981239" w:rsidRPr="001D0CBC">
        <w:rPr>
          <w:rFonts w:ascii="Times New Roman" w:hAnsi="Times New Roman"/>
          <w:sz w:val="28"/>
          <w:szCs w:val="28"/>
        </w:rPr>
        <w:t>.</w:t>
      </w:r>
      <w:r w:rsidR="00817619">
        <w:rPr>
          <w:rFonts w:ascii="Times New Roman" w:hAnsi="Times New Roman"/>
          <w:sz w:val="28"/>
          <w:szCs w:val="28"/>
        </w:rPr>
        <w:t>П</w:t>
      </w:r>
      <w:proofErr w:type="gramEnd"/>
      <w:r w:rsidR="00817619">
        <w:rPr>
          <w:rFonts w:ascii="Times New Roman" w:hAnsi="Times New Roman"/>
          <w:sz w:val="28"/>
          <w:szCs w:val="28"/>
        </w:rPr>
        <w:t>рименение</w:t>
      </w:r>
      <w:proofErr w:type="spellEnd"/>
      <w:r w:rsidR="00817619">
        <w:rPr>
          <w:rFonts w:ascii="Times New Roman" w:hAnsi="Times New Roman"/>
          <w:sz w:val="28"/>
          <w:szCs w:val="28"/>
        </w:rPr>
        <w:t xml:space="preserve"> на практике выражается </w:t>
      </w:r>
      <w:r w:rsidR="00817619" w:rsidRPr="00817619">
        <w:rPr>
          <w:rFonts w:ascii="Times New Roman" w:hAnsi="Times New Roman"/>
          <w:sz w:val="28"/>
          <w:szCs w:val="28"/>
        </w:rPr>
        <w:t>ч</w:t>
      </w:r>
      <w:r w:rsidR="00981239" w:rsidRPr="00817619">
        <w:rPr>
          <w:rFonts w:ascii="Times New Roman" w:hAnsi="Times New Roman"/>
          <w:sz w:val="28"/>
          <w:szCs w:val="28"/>
        </w:rPr>
        <w:t xml:space="preserve">аще всего </w:t>
      </w:r>
      <w:r w:rsidR="00817619" w:rsidRPr="00817619">
        <w:rPr>
          <w:rFonts w:ascii="Times New Roman" w:hAnsi="Times New Roman"/>
          <w:sz w:val="28"/>
          <w:szCs w:val="28"/>
        </w:rPr>
        <w:t xml:space="preserve">через </w:t>
      </w:r>
      <w:r w:rsidR="00981239" w:rsidRPr="00817619">
        <w:rPr>
          <w:rFonts w:ascii="Times New Roman" w:hAnsi="Times New Roman"/>
          <w:sz w:val="28"/>
          <w:szCs w:val="28"/>
        </w:rPr>
        <w:t xml:space="preserve"> информационные проекты, которые направлены на сбор информации о каком – либо объекте, явлении, на ознакомление участников проекта с информацией, ее анализ и обобщение фактов. </w:t>
      </w:r>
      <w:r w:rsidR="00817619">
        <w:rPr>
          <w:rFonts w:ascii="Times New Roman" w:hAnsi="Times New Roman"/>
          <w:sz w:val="28"/>
          <w:szCs w:val="28"/>
        </w:rPr>
        <w:t xml:space="preserve">Учителю важно донести до учащихся - что общего и в чём отличие в проектной и исследовательской деятельности. </w:t>
      </w:r>
      <w:r w:rsidR="00981239" w:rsidRPr="00817619">
        <w:rPr>
          <w:rFonts w:ascii="Times New Roman" w:hAnsi="Times New Roman"/>
          <w:sz w:val="28"/>
          <w:szCs w:val="28"/>
        </w:rPr>
        <w:t xml:space="preserve">Форма представления:  защита </w:t>
      </w:r>
      <w:proofErr w:type="spellStart"/>
      <w:r w:rsidR="00981239" w:rsidRPr="00817619">
        <w:rPr>
          <w:rFonts w:ascii="Times New Roman" w:hAnsi="Times New Roman"/>
          <w:sz w:val="28"/>
          <w:szCs w:val="28"/>
        </w:rPr>
        <w:t>презентации</w:t>
      </w:r>
      <w:proofErr w:type="gramStart"/>
      <w:r w:rsidR="00CD5AEF">
        <w:rPr>
          <w:rFonts w:ascii="Times New Roman" w:hAnsi="Times New Roman"/>
          <w:sz w:val="28"/>
          <w:szCs w:val="28"/>
        </w:rPr>
        <w:t>,и</w:t>
      </w:r>
      <w:proofErr w:type="gramEnd"/>
      <w:r w:rsidR="00CD5AEF">
        <w:rPr>
          <w:rFonts w:ascii="Times New Roman" w:hAnsi="Times New Roman"/>
          <w:sz w:val="28"/>
          <w:szCs w:val="28"/>
        </w:rPr>
        <w:t>спользуя</w:t>
      </w:r>
      <w:proofErr w:type="spellEnd"/>
      <w:r w:rsidR="00CD5AEF">
        <w:rPr>
          <w:rFonts w:ascii="Times New Roman" w:hAnsi="Times New Roman"/>
          <w:sz w:val="28"/>
          <w:szCs w:val="28"/>
        </w:rPr>
        <w:t xml:space="preserve"> информационные технологии </w:t>
      </w:r>
      <w:r w:rsidR="00981239" w:rsidRPr="00817619">
        <w:rPr>
          <w:rFonts w:ascii="Times New Roman" w:hAnsi="Times New Roman"/>
          <w:sz w:val="28"/>
          <w:szCs w:val="28"/>
        </w:rPr>
        <w:t>(</w:t>
      </w:r>
      <w:r w:rsidR="00CD5AEF">
        <w:rPr>
          <w:rFonts w:ascii="Times New Roman" w:hAnsi="Times New Roman"/>
          <w:sz w:val="28"/>
          <w:szCs w:val="28"/>
        </w:rPr>
        <w:t>р</w:t>
      </w:r>
      <w:r w:rsidR="00981239" w:rsidRPr="00817619">
        <w:rPr>
          <w:rFonts w:ascii="Times New Roman" w:hAnsi="Times New Roman"/>
          <w:sz w:val="28"/>
          <w:szCs w:val="28"/>
        </w:rPr>
        <w:t>езультата работы) на уроке, перед учащимися класса</w:t>
      </w:r>
      <w:r w:rsidR="00817619">
        <w:rPr>
          <w:rFonts w:ascii="Times New Roman" w:hAnsi="Times New Roman"/>
          <w:sz w:val="28"/>
          <w:szCs w:val="28"/>
        </w:rPr>
        <w:t>(</w:t>
      </w:r>
      <w:r w:rsidR="00817619" w:rsidRPr="00BB6CBB">
        <w:rPr>
          <w:rFonts w:ascii="Times New Roman" w:hAnsi="Times New Roman"/>
          <w:sz w:val="28"/>
          <w:szCs w:val="28"/>
        </w:rPr>
        <w:t>Приложение №</w:t>
      </w:r>
      <w:r w:rsidR="00BB6CBB" w:rsidRPr="0034203E">
        <w:rPr>
          <w:rFonts w:ascii="Times New Roman" w:hAnsi="Times New Roman"/>
          <w:sz w:val="28"/>
          <w:szCs w:val="28"/>
        </w:rPr>
        <w:t>4</w:t>
      </w:r>
      <w:r w:rsidR="00BE5928">
        <w:rPr>
          <w:rFonts w:ascii="Times New Roman" w:hAnsi="Times New Roman"/>
          <w:sz w:val="28"/>
          <w:szCs w:val="28"/>
        </w:rPr>
        <w:t>9</w:t>
      </w:r>
      <w:r w:rsidR="00817619">
        <w:rPr>
          <w:rFonts w:ascii="Times New Roman" w:hAnsi="Times New Roman"/>
          <w:sz w:val="28"/>
          <w:szCs w:val="28"/>
        </w:rPr>
        <w:t>).</w:t>
      </w:r>
    </w:p>
    <w:p w:rsidR="00D0055A" w:rsidRPr="001D0CBC" w:rsidRDefault="00D0055A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rPr>
          <w:rFonts w:ascii="Times New Roman" w:hAnsi="Times New Roman"/>
          <w:sz w:val="28"/>
          <w:szCs w:val="28"/>
        </w:rPr>
      </w:pPr>
    </w:p>
    <w:p w:rsidR="006F3A11" w:rsidRPr="00F8495E" w:rsidRDefault="006F3A11" w:rsidP="00F8495E">
      <w:pPr>
        <w:pStyle w:val="a8"/>
        <w:numPr>
          <w:ilvl w:val="1"/>
          <w:numId w:val="33"/>
        </w:numPr>
        <w:tabs>
          <w:tab w:val="left" w:pos="298"/>
        </w:tabs>
        <w:autoSpaceDE w:val="0"/>
        <w:snapToGrid w:val="0"/>
        <w:spacing w:line="36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F8495E">
        <w:rPr>
          <w:rFonts w:ascii="Times New Roman" w:hAnsi="Times New Roman"/>
          <w:b/>
          <w:sz w:val="28"/>
          <w:szCs w:val="28"/>
        </w:rPr>
        <w:t>Использование ИКТ в образовательном процессе.</w:t>
      </w:r>
    </w:p>
    <w:p w:rsidR="000B6119" w:rsidRPr="001D0CBC" w:rsidRDefault="000B6119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В настоящее время важнейшей задачей средней школы считают не только обеспечение высокого уровня образования учащихся, но и всестороннее развитие их мышления, умений самостоятельно пополнять свои знания. Для решения поставленных задач   используются в   преподавании современные педагогические технологии, требующие знания </w:t>
      </w:r>
      <w:proofErr w:type="spellStart"/>
      <w:r w:rsidRPr="001D0CBC">
        <w:rPr>
          <w:rFonts w:ascii="Times New Roman" w:hAnsi="Times New Roman"/>
          <w:sz w:val="28"/>
          <w:szCs w:val="28"/>
        </w:rPr>
        <w:t>ИКТ</w:t>
      </w:r>
      <w:proofErr w:type="gramStart"/>
      <w:r w:rsidRPr="001D0CBC">
        <w:rPr>
          <w:rFonts w:ascii="Times New Roman" w:hAnsi="Times New Roman"/>
          <w:sz w:val="28"/>
          <w:szCs w:val="28"/>
        </w:rPr>
        <w:t>,т</w:t>
      </w:r>
      <w:proofErr w:type="gramEnd"/>
      <w:r w:rsidRPr="001D0CBC">
        <w:rPr>
          <w:rFonts w:ascii="Times New Roman" w:hAnsi="Times New Roman"/>
          <w:sz w:val="28"/>
          <w:szCs w:val="28"/>
        </w:rPr>
        <w:t>акие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 как: </w:t>
      </w:r>
    </w:p>
    <w:p w:rsidR="000B6119" w:rsidRPr="001D0CBC" w:rsidRDefault="000B6119" w:rsidP="005D23C0">
      <w:pPr>
        <w:numPr>
          <w:ilvl w:val="0"/>
          <w:numId w:val="23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Исследовательские технологии;</w:t>
      </w:r>
    </w:p>
    <w:p w:rsidR="000B6119" w:rsidRPr="001D0CBC" w:rsidRDefault="000B6119" w:rsidP="005D23C0">
      <w:pPr>
        <w:numPr>
          <w:ilvl w:val="0"/>
          <w:numId w:val="23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Информационно-коммуникационные компьютерные технологии; </w:t>
      </w:r>
    </w:p>
    <w:p w:rsidR="000B6119" w:rsidRPr="001D0CBC" w:rsidRDefault="000B6119" w:rsidP="005D23C0">
      <w:pPr>
        <w:numPr>
          <w:ilvl w:val="0"/>
          <w:numId w:val="23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Метод проектов;</w:t>
      </w:r>
    </w:p>
    <w:p w:rsidR="00F128F0" w:rsidRPr="004C4F1A" w:rsidRDefault="000B6119" w:rsidP="004C4F1A">
      <w:pPr>
        <w:numPr>
          <w:ilvl w:val="0"/>
          <w:numId w:val="23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Метод моделей</w:t>
      </w:r>
      <w:r w:rsidR="00EC5464" w:rsidRPr="001D0CBC">
        <w:rPr>
          <w:rFonts w:ascii="Times New Roman" w:hAnsi="Times New Roman"/>
          <w:sz w:val="28"/>
          <w:szCs w:val="28"/>
        </w:rPr>
        <w:t>.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Чупрова </w:t>
      </w:r>
      <w:r w:rsidR="00141C0D">
        <w:rPr>
          <w:rFonts w:ascii="Times New Roman" w:hAnsi="Times New Roman"/>
          <w:sz w:val="28"/>
          <w:szCs w:val="28"/>
        </w:rPr>
        <w:t>Н</w:t>
      </w:r>
      <w:r w:rsidRPr="001D0CBC">
        <w:rPr>
          <w:rFonts w:ascii="Times New Roman" w:hAnsi="Times New Roman"/>
          <w:sz w:val="28"/>
          <w:szCs w:val="28"/>
        </w:rPr>
        <w:t>.</w:t>
      </w:r>
      <w:r w:rsidR="00141C0D">
        <w:rPr>
          <w:rFonts w:ascii="Times New Roman" w:hAnsi="Times New Roman"/>
          <w:sz w:val="28"/>
          <w:szCs w:val="28"/>
        </w:rPr>
        <w:t>Т</w:t>
      </w:r>
      <w:r w:rsidRPr="001D0CBC">
        <w:rPr>
          <w:rFonts w:ascii="Times New Roman" w:hAnsi="Times New Roman"/>
          <w:sz w:val="28"/>
          <w:szCs w:val="28"/>
        </w:rPr>
        <w:t xml:space="preserve">.  </w:t>
      </w:r>
      <w:r w:rsidR="00D0055A" w:rsidRPr="001D0CBC">
        <w:rPr>
          <w:rFonts w:ascii="Times New Roman" w:hAnsi="Times New Roman"/>
          <w:sz w:val="28"/>
          <w:szCs w:val="28"/>
        </w:rPr>
        <w:t>в своей педагогической д</w:t>
      </w:r>
      <w:r w:rsidR="00141C0D">
        <w:rPr>
          <w:rFonts w:ascii="Times New Roman" w:hAnsi="Times New Roman"/>
          <w:sz w:val="28"/>
          <w:szCs w:val="28"/>
        </w:rPr>
        <w:t xml:space="preserve">еятельности активно </w:t>
      </w:r>
      <w:proofErr w:type="spellStart"/>
      <w:r w:rsidR="00141C0D">
        <w:rPr>
          <w:rFonts w:ascii="Times New Roman" w:hAnsi="Times New Roman"/>
          <w:sz w:val="28"/>
          <w:szCs w:val="28"/>
        </w:rPr>
        <w:t>использует</w:t>
      </w:r>
      <w:r w:rsidR="004C4F1A">
        <w:rPr>
          <w:rFonts w:ascii="Times New Roman" w:hAnsi="Times New Roman"/>
          <w:sz w:val="28"/>
          <w:szCs w:val="28"/>
        </w:rPr>
        <w:t>современные</w:t>
      </w:r>
      <w:proofErr w:type="spellEnd"/>
      <w:r w:rsidR="00D0055A" w:rsidRPr="001D0CBC">
        <w:rPr>
          <w:rFonts w:ascii="Times New Roman" w:hAnsi="Times New Roman"/>
          <w:sz w:val="28"/>
          <w:szCs w:val="28"/>
        </w:rPr>
        <w:t xml:space="preserve"> цифровые образовательные ресурсы, в том числе ИКТ (информационно-коммуникационные технологии</w:t>
      </w:r>
      <w:r w:rsidR="00602552">
        <w:rPr>
          <w:rFonts w:ascii="Times New Roman" w:hAnsi="Times New Roman"/>
          <w:sz w:val="28"/>
          <w:szCs w:val="28"/>
        </w:rPr>
        <w:t>, интерактивная доска</w:t>
      </w:r>
      <w:r w:rsidR="00D0055A" w:rsidRPr="001D0CBC">
        <w:rPr>
          <w:rFonts w:ascii="Times New Roman" w:hAnsi="Times New Roman"/>
          <w:sz w:val="28"/>
          <w:szCs w:val="28"/>
        </w:rPr>
        <w:t>), которые повышают информационную насыщенность урока, выходят за рамки школьных учебников, дополняют и углубляют содержание учебников</w:t>
      </w:r>
      <w:r w:rsidR="00EC5464" w:rsidRPr="001D0CBC">
        <w:rPr>
          <w:rFonts w:ascii="Times New Roman" w:hAnsi="Times New Roman"/>
          <w:sz w:val="28"/>
          <w:szCs w:val="28"/>
        </w:rPr>
        <w:t>.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lastRenderedPageBreak/>
        <w:t>Использование ИКТ  осуществляет по следующим направлениям: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-создание презентаций к урокам и внеурочной деятельности;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-работа с ресурсами Интернет;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-использование готовых обучающих программ;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-обработка информации (обработка анкет, анализ успеваемости</w:t>
      </w:r>
      <w:r w:rsidR="004C4F1A">
        <w:rPr>
          <w:rFonts w:ascii="Times New Roman" w:hAnsi="Times New Roman"/>
          <w:sz w:val="28"/>
          <w:szCs w:val="28"/>
        </w:rPr>
        <w:t>, выполнение учебных программ</w:t>
      </w:r>
      <w:r w:rsidRPr="001D0CBC">
        <w:rPr>
          <w:rFonts w:ascii="Times New Roman" w:hAnsi="Times New Roman"/>
          <w:sz w:val="28"/>
          <w:szCs w:val="28"/>
        </w:rPr>
        <w:t xml:space="preserve"> и др.);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-хранение информации (фотоальбомы в электронном виде, сборники творческих работ учащихся и учителя в электронном виде, исследовательские работы,  проекты);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-дополнительные занятия с </w:t>
      </w:r>
      <w:r w:rsidR="00141C0D">
        <w:rPr>
          <w:rFonts w:ascii="Times New Roman" w:hAnsi="Times New Roman"/>
          <w:sz w:val="28"/>
          <w:szCs w:val="28"/>
        </w:rPr>
        <w:t xml:space="preserve">учащимися, мотивированными к учебной деятельности </w:t>
      </w:r>
      <w:proofErr w:type="spellStart"/>
      <w:r w:rsidR="00141C0D">
        <w:rPr>
          <w:rFonts w:ascii="Times New Roman" w:hAnsi="Times New Roman"/>
          <w:sz w:val="28"/>
          <w:szCs w:val="28"/>
        </w:rPr>
        <w:t>и</w:t>
      </w:r>
      <w:proofErr w:type="gramStart"/>
      <w:r w:rsidR="004C4F1A">
        <w:rPr>
          <w:rFonts w:ascii="Times New Roman" w:hAnsi="Times New Roman"/>
          <w:sz w:val="28"/>
          <w:szCs w:val="28"/>
        </w:rPr>
        <w:t>,</w:t>
      </w:r>
      <w:r w:rsidR="00141C0D">
        <w:rPr>
          <w:rFonts w:ascii="Times New Roman" w:hAnsi="Times New Roman"/>
          <w:sz w:val="28"/>
          <w:szCs w:val="28"/>
        </w:rPr>
        <w:t>и</w:t>
      </w:r>
      <w:proofErr w:type="gramEnd"/>
      <w:r w:rsidR="00141C0D">
        <w:rPr>
          <w:rFonts w:ascii="Times New Roman" w:hAnsi="Times New Roman"/>
          <w:sz w:val="28"/>
          <w:szCs w:val="28"/>
        </w:rPr>
        <w:t>меющих</w:t>
      </w:r>
      <w:proofErr w:type="spellEnd"/>
      <w:r w:rsidR="00141C0D">
        <w:rPr>
          <w:rFonts w:ascii="Times New Roman" w:hAnsi="Times New Roman"/>
          <w:sz w:val="28"/>
          <w:szCs w:val="28"/>
        </w:rPr>
        <w:t xml:space="preserve"> хорошие способности,</w:t>
      </w:r>
      <w:r w:rsidRPr="001D0CBC">
        <w:rPr>
          <w:rFonts w:ascii="Times New Roman" w:hAnsi="Times New Roman"/>
          <w:sz w:val="28"/>
          <w:szCs w:val="28"/>
        </w:rPr>
        <w:t xml:space="preserve"> и со слабоуспевающими учащимися;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 подготовка учащихся к предметным   олимпиадам;</w:t>
      </w:r>
    </w:p>
    <w:p w:rsidR="00E10F34" w:rsidRPr="001D0CBC" w:rsidRDefault="00E10F3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- участие учащихся </w:t>
      </w:r>
      <w:proofErr w:type="gramStart"/>
      <w:r w:rsidRPr="001D0CBC">
        <w:rPr>
          <w:rFonts w:ascii="Times New Roman" w:hAnsi="Times New Roman"/>
          <w:sz w:val="28"/>
          <w:szCs w:val="28"/>
        </w:rPr>
        <w:t>в</w:t>
      </w:r>
      <w:proofErr w:type="gramEnd"/>
      <w:r w:rsidRPr="001D0CBC">
        <w:rPr>
          <w:rFonts w:ascii="Times New Roman" w:hAnsi="Times New Roman"/>
          <w:sz w:val="28"/>
          <w:szCs w:val="28"/>
        </w:rPr>
        <w:t xml:space="preserve"> ра</w:t>
      </w:r>
      <w:r w:rsidR="00141C0D">
        <w:rPr>
          <w:rFonts w:ascii="Times New Roman" w:hAnsi="Times New Roman"/>
          <w:sz w:val="28"/>
          <w:szCs w:val="28"/>
        </w:rPr>
        <w:t>зличных интернет-</w:t>
      </w:r>
      <w:r w:rsidRPr="001D0CBC">
        <w:rPr>
          <w:rFonts w:ascii="Times New Roman" w:hAnsi="Times New Roman"/>
          <w:sz w:val="28"/>
          <w:szCs w:val="28"/>
        </w:rPr>
        <w:t>конкурсах;</w:t>
      </w:r>
    </w:p>
    <w:p w:rsidR="004C4F1A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-наглядное представление информации (презентации, игр</w:t>
      </w:r>
      <w:r w:rsidR="00BE5928">
        <w:rPr>
          <w:rFonts w:ascii="Times New Roman" w:hAnsi="Times New Roman"/>
          <w:sz w:val="28"/>
          <w:szCs w:val="28"/>
        </w:rPr>
        <w:t xml:space="preserve">овые программы,   </w:t>
      </w:r>
      <w:r w:rsidRPr="001D0CBC">
        <w:rPr>
          <w:rFonts w:ascii="Times New Roman" w:hAnsi="Times New Roman"/>
          <w:sz w:val="28"/>
          <w:szCs w:val="28"/>
        </w:rPr>
        <w:t>материалы для стендов с использованием цифрового фотоаппарата)</w:t>
      </w:r>
      <w:r w:rsidR="004C4F1A">
        <w:rPr>
          <w:rFonts w:ascii="Times New Roman" w:hAnsi="Times New Roman"/>
          <w:sz w:val="28"/>
          <w:szCs w:val="28"/>
        </w:rPr>
        <w:t>,</w:t>
      </w:r>
    </w:p>
    <w:p w:rsidR="004C4F1A" w:rsidRDefault="004C4F1A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возможностей интерактивной доски на уроках математики;</w:t>
      </w:r>
    </w:p>
    <w:p w:rsidR="004C4F1A" w:rsidRDefault="004C4F1A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онлайн-тестирование учащихся на уроках и при подготовке к итоговой аттестации;</w:t>
      </w:r>
    </w:p>
    <w:p w:rsidR="00002A9F" w:rsidRPr="001D0CBC" w:rsidRDefault="004C4F1A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активное участие в эксперименте по ведению электронного журнала и электронного документооборота внутри школы</w:t>
      </w:r>
      <w:r w:rsidR="00E95A04" w:rsidRPr="001D0CBC">
        <w:rPr>
          <w:rFonts w:ascii="Times New Roman" w:hAnsi="Times New Roman"/>
          <w:sz w:val="28"/>
          <w:szCs w:val="28"/>
        </w:rPr>
        <w:t>.</w:t>
      </w:r>
    </w:p>
    <w:p w:rsidR="000873B2" w:rsidRPr="00275BBA" w:rsidRDefault="007C60CD" w:rsidP="00275BBA">
      <w:pPr>
        <w:pStyle w:val="a8"/>
        <w:tabs>
          <w:tab w:val="left" w:pos="0"/>
        </w:tabs>
        <w:autoSpaceDE w:val="0"/>
        <w:snapToGrid w:val="0"/>
        <w:spacing w:line="360" w:lineRule="auto"/>
        <w:ind w:left="142" w:right="141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Чупрова </w:t>
      </w:r>
      <w:proofErr w:type="spellStart"/>
      <w:r w:rsidR="004C4F1A">
        <w:rPr>
          <w:rFonts w:ascii="Times New Roman" w:hAnsi="Times New Roman"/>
          <w:sz w:val="28"/>
          <w:szCs w:val="28"/>
        </w:rPr>
        <w:t>Н.</w:t>
      </w:r>
      <w:r w:rsidR="00141C0D">
        <w:rPr>
          <w:rFonts w:ascii="Times New Roman" w:hAnsi="Times New Roman"/>
          <w:sz w:val="28"/>
          <w:szCs w:val="28"/>
        </w:rPr>
        <w:t>Т</w:t>
      </w:r>
      <w:r w:rsidR="004C4F1A">
        <w:rPr>
          <w:rFonts w:ascii="Times New Roman" w:hAnsi="Times New Roman"/>
          <w:sz w:val="28"/>
          <w:szCs w:val="28"/>
        </w:rPr>
        <w:t>.</w:t>
      </w:r>
      <w:r w:rsidR="00002A9F" w:rsidRPr="001D0CBC">
        <w:rPr>
          <w:rFonts w:ascii="Times New Roman" w:hAnsi="Times New Roman"/>
          <w:sz w:val="28"/>
          <w:szCs w:val="28"/>
        </w:rPr>
        <w:t>создал</w:t>
      </w:r>
      <w:r w:rsidRPr="001D0CBC">
        <w:rPr>
          <w:rFonts w:ascii="Times New Roman" w:hAnsi="Times New Roman"/>
          <w:sz w:val="28"/>
          <w:szCs w:val="28"/>
        </w:rPr>
        <w:t>а</w:t>
      </w:r>
      <w:proofErr w:type="spellEnd"/>
      <w:r w:rsidR="00141C0D">
        <w:rPr>
          <w:rFonts w:ascii="Times New Roman" w:hAnsi="Times New Roman"/>
          <w:sz w:val="28"/>
          <w:szCs w:val="28"/>
        </w:rPr>
        <w:t xml:space="preserve"> бланки </w:t>
      </w:r>
      <w:r w:rsidR="00602552">
        <w:rPr>
          <w:rFonts w:ascii="Times New Roman" w:hAnsi="Times New Roman"/>
          <w:sz w:val="28"/>
          <w:szCs w:val="28"/>
        </w:rPr>
        <w:t xml:space="preserve">самоанализа и </w:t>
      </w:r>
      <w:r w:rsidR="00141C0D">
        <w:rPr>
          <w:rFonts w:ascii="Times New Roman" w:hAnsi="Times New Roman"/>
          <w:sz w:val="28"/>
          <w:szCs w:val="28"/>
        </w:rPr>
        <w:t xml:space="preserve">отчётности </w:t>
      </w:r>
      <w:r w:rsidR="00602552">
        <w:rPr>
          <w:rFonts w:ascii="Times New Roman" w:hAnsi="Times New Roman"/>
          <w:sz w:val="28"/>
          <w:szCs w:val="28"/>
        </w:rPr>
        <w:t xml:space="preserve">по итогам учебного периода </w:t>
      </w:r>
      <w:r w:rsidR="00141C0D">
        <w:rPr>
          <w:rFonts w:ascii="Times New Roman" w:hAnsi="Times New Roman"/>
          <w:sz w:val="28"/>
          <w:szCs w:val="28"/>
        </w:rPr>
        <w:t>учителей-предметников и классных руководителей</w:t>
      </w:r>
      <w:r w:rsidR="00002A9F" w:rsidRPr="001D0CBC">
        <w:rPr>
          <w:rFonts w:ascii="Times New Roman" w:hAnsi="Times New Roman"/>
          <w:sz w:val="28"/>
          <w:szCs w:val="28"/>
        </w:rPr>
        <w:t>, котор</w:t>
      </w:r>
      <w:r w:rsidR="00141C0D">
        <w:rPr>
          <w:rFonts w:ascii="Times New Roman" w:hAnsi="Times New Roman"/>
          <w:sz w:val="28"/>
          <w:szCs w:val="28"/>
        </w:rPr>
        <w:t>ыми</w:t>
      </w:r>
      <w:r w:rsidR="00002A9F" w:rsidRPr="001D0CBC">
        <w:rPr>
          <w:rFonts w:ascii="Times New Roman" w:hAnsi="Times New Roman"/>
          <w:sz w:val="28"/>
          <w:szCs w:val="28"/>
        </w:rPr>
        <w:t xml:space="preserve"> пользуются все учителя </w:t>
      </w:r>
      <w:r w:rsidR="00141C0D">
        <w:rPr>
          <w:rFonts w:ascii="Times New Roman" w:hAnsi="Times New Roman"/>
          <w:sz w:val="28"/>
          <w:szCs w:val="28"/>
        </w:rPr>
        <w:t xml:space="preserve">и администрация </w:t>
      </w:r>
      <w:r w:rsidR="00002A9F" w:rsidRPr="001D0CBC">
        <w:rPr>
          <w:rFonts w:ascii="Times New Roman" w:hAnsi="Times New Roman"/>
          <w:sz w:val="28"/>
          <w:szCs w:val="28"/>
        </w:rPr>
        <w:t xml:space="preserve">нашей школы </w:t>
      </w:r>
      <w:r w:rsidR="00141C0D">
        <w:rPr>
          <w:rFonts w:ascii="Times New Roman" w:hAnsi="Times New Roman"/>
          <w:sz w:val="28"/>
          <w:szCs w:val="28"/>
        </w:rPr>
        <w:t>на протяжени</w:t>
      </w:r>
      <w:r w:rsidR="000274E5">
        <w:rPr>
          <w:rFonts w:ascii="Times New Roman" w:hAnsi="Times New Roman"/>
          <w:sz w:val="28"/>
          <w:szCs w:val="28"/>
        </w:rPr>
        <w:t xml:space="preserve">и нескольких лет. Опыт обобщён и </w:t>
      </w:r>
      <w:r w:rsidR="00141C0D">
        <w:rPr>
          <w:rFonts w:ascii="Times New Roman" w:hAnsi="Times New Roman"/>
          <w:sz w:val="28"/>
          <w:szCs w:val="28"/>
        </w:rPr>
        <w:t xml:space="preserve"> распространен по школам района и республики</w:t>
      </w:r>
      <w:r w:rsidR="00002A9F" w:rsidRPr="001D0CBC">
        <w:rPr>
          <w:rFonts w:ascii="Times New Roman" w:hAnsi="Times New Roman"/>
          <w:sz w:val="28"/>
          <w:szCs w:val="28"/>
        </w:rPr>
        <w:t>.</w:t>
      </w:r>
    </w:p>
    <w:p w:rsidR="000873B2" w:rsidRPr="00A26954" w:rsidRDefault="00141C0D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Надежда Тимофеевна</w:t>
      </w:r>
      <w:r w:rsidR="000873B2" w:rsidRPr="001D0CBC">
        <w:rPr>
          <w:rFonts w:ascii="Times New Roman" w:hAnsi="Times New Roman"/>
          <w:iCs/>
          <w:sz w:val="28"/>
          <w:szCs w:val="28"/>
        </w:rPr>
        <w:t xml:space="preserve"> в совершенстве владеет компьютерными технологиями и современными техническими средствами обучения</w:t>
      </w:r>
      <w:r w:rsidR="00275BBA">
        <w:rPr>
          <w:rFonts w:ascii="Times New Roman" w:hAnsi="Times New Roman"/>
          <w:iCs/>
          <w:sz w:val="28"/>
          <w:szCs w:val="28"/>
        </w:rPr>
        <w:t>, в 2013 году стала инициатором внедрения в школе электронного журнала и электронного документооборота</w:t>
      </w:r>
      <w:r w:rsidR="000873B2" w:rsidRPr="001D0CBC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A26954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Знание программ </w:t>
      </w:r>
      <w:proofErr w:type="spellStart"/>
      <w:r w:rsidRPr="001D0CBC">
        <w:rPr>
          <w:rFonts w:ascii="Times New Roman" w:hAnsi="Times New Roman"/>
          <w:sz w:val="28"/>
          <w:szCs w:val="28"/>
        </w:rPr>
        <w:t>Word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CBC">
        <w:rPr>
          <w:rFonts w:ascii="Times New Roman" w:hAnsi="Times New Roman"/>
          <w:sz w:val="28"/>
          <w:szCs w:val="28"/>
        </w:rPr>
        <w:t>Excel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CBC">
        <w:rPr>
          <w:rFonts w:ascii="Times New Roman" w:hAnsi="Times New Roman"/>
          <w:sz w:val="28"/>
          <w:szCs w:val="28"/>
        </w:rPr>
        <w:t>PowerPoint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CBC">
        <w:rPr>
          <w:rFonts w:ascii="Times New Roman" w:hAnsi="Times New Roman"/>
          <w:sz w:val="28"/>
          <w:szCs w:val="28"/>
        </w:rPr>
        <w:t>Publisher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CBC">
        <w:rPr>
          <w:rFonts w:ascii="Times New Roman" w:hAnsi="Times New Roman"/>
          <w:sz w:val="28"/>
          <w:szCs w:val="28"/>
        </w:rPr>
        <w:t>Paint</w:t>
      </w:r>
      <w:proofErr w:type="spellEnd"/>
      <w:r w:rsidRPr="001D0CBC">
        <w:rPr>
          <w:rFonts w:ascii="Times New Roman" w:hAnsi="Times New Roman"/>
          <w:sz w:val="28"/>
          <w:szCs w:val="28"/>
        </w:rPr>
        <w:t>,</w:t>
      </w:r>
      <w:proofErr w:type="spellStart"/>
      <w:r w:rsidR="001F4A58">
        <w:rPr>
          <w:rFonts w:ascii="Times New Roman" w:hAnsi="Times New Roman"/>
          <w:sz w:val="28"/>
          <w:szCs w:val="28"/>
          <w:lang w:val="en-US"/>
        </w:rPr>
        <w:t>eljur</w:t>
      </w:r>
      <w:proofErr w:type="spellEnd"/>
      <w:proofErr w:type="gramStart"/>
      <w:r w:rsidR="00602552" w:rsidRPr="001D0CBC">
        <w:rPr>
          <w:rFonts w:ascii="Times New Roman" w:hAnsi="Times New Roman"/>
          <w:sz w:val="28"/>
          <w:szCs w:val="28"/>
        </w:rPr>
        <w:t>и</w:t>
      </w:r>
      <w:proofErr w:type="gramEnd"/>
      <w:r w:rsidR="00602552" w:rsidRPr="001D0CBC">
        <w:rPr>
          <w:rFonts w:ascii="Times New Roman" w:hAnsi="Times New Roman"/>
          <w:sz w:val="28"/>
          <w:szCs w:val="28"/>
        </w:rPr>
        <w:t xml:space="preserve"> других</w:t>
      </w:r>
      <w:r w:rsidR="00602552">
        <w:rPr>
          <w:rFonts w:ascii="Times New Roman" w:hAnsi="Times New Roman"/>
          <w:sz w:val="28"/>
          <w:szCs w:val="28"/>
        </w:rPr>
        <w:t>, умение работать на интерактивной доске</w:t>
      </w:r>
      <w:r w:rsidRPr="001D0CBC">
        <w:rPr>
          <w:rFonts w:ascii="Times New Roman" w:hAnsi="Times New Roman"/>
          <w:sz w:val="28"/>
          <w:szCs w:val="28"/>
        </w:rPr>
        <w:t xml:space="preserve"> активно используются для подготовки урок</w:t>
      </w:r>
      <w:r w:rsidR="001F4A58">
        <w:rPr>
          <w:rFonts w:ascii="Times New Roman" w:hAnsi="Times New Roman"/>
          <w:sz w:val="28"/>
          <w:szCs w:val="28"/>
        </w:rPr>
        <w:t xml:space="preserve">ов, </w:t>
      </w:r>
      <w:r w:rsidR="001F4A58">
        <w:rPr>
          <w:rFonts w:ascii="Times New Roman" w:hAnsi="Times New Roman"/>
          <w:sz w:val="28"/>
          <w:szCs w:val="28"/>
        </w:rPr>
        <w:lastRenderedPageBreak/>
        <w:t>занятий во внеурочное время</w:t>
      </w:r>
      <w:r w:rsidR="006733B2">
        <w:rPr>
          <w:rFonts w:ascii="Times New Roman" w:hAnsi="Times New Roman"/>
          <w:sz w:val="28"/>
          <w:szCs w:val="28"/>
        </w:rPr>
        <w:t>,</w:t>
      </w:r>
      <w:r w:rsidRPr="001D0CBC">
        <w:rPr>
          <w:rFonts w:ascii="Times New Roman" w:hAnsi="Times New Roman"/>
          <w:sz w:val="28"/>
          <w:szCs w:val="28"/>
        </w:rPr>
        <w:t xml:space="preserve"> методической работы.  Чупрова </w:t>
      </w:r>
      <w:r w:rsidR="00FB562D">
        <w:rPr>
          <w:rFonts w:ascii="Times New Roman" w:hAnsi="Times New Roman"/>
          <w:sz w:val="28"/>
          <w:szCs w:val="28"/>
        </w:rPr>
        <w:t>Н.Т</w:t>
      </w:r>
      <w:r w:rsidRPr="001D0CBC">
        <w:rPr>
          <w:rFonts w:ascii="Times New Roman" w:hAnsi="Times New Roman"/>
          <w:sz w:val="28"/>
          <w:szCs w:val="28"/>
        </w:rPr>
        <w:t>. готовит к урокам презентации</w:t>
      </w:r>
      <w:r w:rsidR="00A26954">
        <w:rPr>
          <w:rFonts w:ascii="Times New Roman" w:hAnsi="Times New Roman"/>
          <w:sz w:val="28"/>
          <w:szCs w:val="28"/>
        </w:rPr>
        <w:t>, использует интерактивную доску</w:t>
      </w:r>
      <w:r w:rsidRPr="001D0CBC">
        <w:rPr>
          <w:rFonts w:ascii="Times New Roman" w:hAnsi="Times New Roman"/>
          <w:sz w:val="28"/>
          <w:szCs w:val="28"/>
        </w:rPr>
        <w:t xml:space="preserve">. </w:t>
      </w:r>
      <w:r w:rsidR="00A26954">
        <w:rPr>
          <w:rFonts w:ascii="Times New Roman" w:hAnsi="Times New Roman"/>
          <w:sz w:val="28"/>
          <w:szCs w:val="28"/>
        </w:rPr>
        <w:t>Активно использует е</w:t>
      </w:r>
      <w:r w:rsidRPr="001D0CBC">
        <w:rPr>
          <w:rFonts w:ascii="Times New Roman" w:hAnsi="Times New Roman"/>
          <w:sz w:val="28"/>
          <w:szCs w:val="28"/>
        </w:rPr>
        <w:t xml:space="preserve">диную коллекцию цифровых образовательных ресурсов, что позволяет  сделать учебный процесс интересным, увлекательным и современным. Учитель использует </w:t>
      </w:r>
      <w:proofErr w:type="spellStart"/>
      <w:r w:rsidRPr="001D0CBC">
        <w:rPr>
          <w:rFonts w:ascii="Times New Roman" w:hAnsi="Times New Roman"/>
          <w:sz w:val="28"/>
          <w:szCs w:val="28"/>
        </w:rPr>
        <w:t>ЦОРы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 на </w:t>
      </w:r>
      <w:r w:rsidR="006A38BF">
        <w:rPr>
          <w:rFonts w:ascii="Times New Roman" w:hAnsi="Times New Roman"/>
          <w:sz w:val="28"/>
          <w:szCs w:val="28"/>
        </w:rPr>
        <w:t>разных</w:t>
      </w:r>
      <w:r w:rsidRPr="001D0CBC">
        <w:rPr>
          <w:rFonts w:ascii="Times New Roman" w:hAnsi="Times New Roman"/>
          <w:sz w:val="28"/>
          <w:szCs w:val="28"/>
        </w:rPr>
        <w:t xml:space="preserve"> этапах процесса обучения: при объяснении нового материала, закреплении, повторении, контроле </w:t>
      </w:r>
      <w:r w:rsidR="00E10F34" w:rsidRPr="001D0CBC">
        <w:rPr>
          <w:rFonts w:ascii="Times New Roman" w:hAnsi="Times New Roman"/>
          <w:sz w:val="28"/>
          <w:szCs w:val="28"/>
        </w:rPr>
        <w:t>знаний</w:t>
      </w:r>
      <w:r w:rsidRPr="001D0CBC">
        <w:rPr>
          <w:rFonts w:ascii="Times New Roman" w:hAnsi="Times New Roman"/>
          <w:sz w:val="28"/>
          <w:szCs w:val="28"/>
        </w:rPr>
        <w:t>.</w:t>
      </w:r>
    </w:p>
    <w:p w:rsidR="00A26954" w:rsidRDefault="00A2695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Трансляцию</w:t>
      </w:r>
      <w:r w:rsidR="00E95A04" w:rsidRPr="001D0CBC">
        <w:rPr>
          <w:rFonts w:ascii="Times New Roman" w:hAnsi="Times New Roman"/>
          <w:sz w:val="28"/>
          <w:szCs w:val="28"/>
        </w:rPr>
        <w:t xml:space="preserve"> опыта  по внедрению цифровых образовательных ресурсов</w:t>
      </w:r>
      <w:r w:rsidR="00DC7ADF" w:rsidRPr="001D0CBC">
        <w:rPr>
          <w:rFonts w:ascii="Times New Roman" w:hAnsi="Times New Roman"/>
          <w:sz w:val="28"/>
          <w:szCs w:val="28"/>
        </w:rPr>
        <w:t xml:space="preserve"> в учебный процесс и развития ИКТ компетенций  </w:t>
      </w:r>
      <w:r>
        <w:rPr>
          <w:rFonts w:ascii="Times New Roman" w:hAnsi="Times New Roman"/>
          <w:sz w:val="28"/>
          <w:szCs w:val="28"/>
        </w:rPr>
        <w:t xml:space="preserve">Чупрова </w:t>
      </w:r>
      <w:proofErr w:type="spellStart"/>
      <w:r w:rsidR="00FB56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FB56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="00DC7ADF" w:rsidRPr="001D0CBC">
        <w:rPr>
          <w:rFonts w:ascii="Times New Roman" w:hAnsi="Times New Roman"/>
          <w:sz w:val="28"/>
          <w:szCs w:val="28"/>
        </w:rPr>
        <w:t>продемонстрировала</w:t>
      </w:r>
      <w:proofErr w:type="spellEnd"/>
      <w:r w:rsidR="00E95A04" w:rsidRPr="001D0CBC">
        <w:rPr>
          <w:rFonts w:ascii="Times New Roman" w:hAnsi="Times New Roman"/>
          <w:sz w:val="28"/>
          <w:szCs w:val="28"/>
        </w:rPr>
        <w:t xml:space="preserve"> на открыт</w:t>
      </w:r>
      <w:r w:rsidR="00DC7ADF" w:rsidRPr="001D0CBC">
        <w:rPr>
          <w:rFonts w:ascii="Times New Roman" w:hAnsi="Times New Roman"/>
          <w:sz w:val="28"/>
          <w:szCs w:val="28"/>
        </w:rPr>
        <w:t>ом</w:t>
      </w:r>
      <w:r w:rsidR="00E95A04" w:rsidRPr="001D0CBC">
        <w:rPr>
          <w:rFonts w:ascii="Times New Roman" w:hAnsi="Times New Roman"/>
          <w:sz w:val="28"/>
          <w:szCs w:val="28"/>
        </w:rPr>
        <w:t xml:space="preserve"> урок</w:t>
      </w:r>
      <w:r w:rsidR="00DC7ADF" w:rsidRPr="001D0CBC">
        <w:rPr>
          <w:rFonts w:ascii="Times New Roman" w:hAnsi="Times New Roman"/>
          <w:sz w:val="28"/>
          <w:szCs w:val="28"/>
        </w:rPr>
        <w:t>е</w:t>
      </w:r>
      <w:r w:rsidR="00E95A04" w:rsidRPr="001D0CBC">
        <w:rPr>
          <w:rFonts w:ascii="Times New Roman" w:hAnsi="Times New Roman"/>
          <w:sz w:val="28"/>
          <w:szCs w:val="28"/>
        </w:rPr>
        <w:t>,  на засед</w:t>
      </w:r>
      <w:r w:rsidR="00FB562D">
        <w:rPr>
          <w:rFonts w:ascii="Times New Roman" w:hAnsi="Times New Roman"/>
          <w:sz w:val="28"/>
          <w:szCs w:val="28"/>
        </w:rPr>
        <w:t>аниях методического объединения</w:t>
      </w:r>
      <w:r>
        <w:rPr>
          <w:rFonts w:ascii="Times New Roman" w:hAnsi="Times New Roman"/>
          <w:sz w:val="28"/>
          <w:szCs w:val="28"/>
        </w:rPr>
        <w:t xml:space="preserve"> учителей район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0C0496">
        <w:rPr>
          <w:rFonts w:ascii="Times New Roman" w:hAnsi="Times New Roman"/>
          <w:sz w:val="28"/>
          <w:szCs w:val="28"/>
        </w:rPr>
        <w:t>(</w:t>
      </w:r>
      <w:proofErr w:type="gramEnd"/>
      <w:r w:rsidR="000C0496">
        <w:rPr>
          <w:rFonts w:ascii="Times New Roman" w:hAnsi="Times New Roman"/>
          <w:sz w:val="28"/>
          <w:szCs w:val="28"/>
        </w:rPr>
        <w:t>см. критерий 4.4).</w:t>
      </w:r>
    </w:p>
    <w:p w:rsidR="00F128F0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Для организации контроля и мониторинга </w:t>
      </w:r>
      <w:r w:rsidR="006C7FFC">
        <w:rPr>
          <w:rFonts w:ascii="Times New Roman" w:hAnsi="Times New Roman"/>
          <w:sz w:val="28"/>
          <w:szCs w:val="28"/>
        </w:rPr>
        <w:t xml:space="preserve">Надежда Тимофеевна </w:t>
      </w:r>
      <w:r w:rsidRPr="001D0CBC">
        <w:rPr>
          <w:rFonts w:ascii="Times New Roman" w:hAnsi="Times New Roman"/>
          <w:sz w:val="28"/>
          <w:szCs w:val="28"/>
        </w:rPr>
        <w:t xml:space="preserve">использует новые способы и методы фиксации и оценивания учебных </w:t>
      </w:r>
      <w:proofErr w:type="gramStart"/>
      <w:r w:rsidRPr="001D0CBC">
        <w:rPr>
          <w:rFonts w:ascii="Times New Roman" w:hAnsi="Times New Roman"/>
          <w:sz w:val="28"/>
          <w:szCs w:val="28"/>
        </w:rPr>
        <w:t>достижений</w:t>
      </w:r>
      <w:proofErr w:type="gramEnd"/>
      <w:r w:rsidRPr="001D0CBC">
        <w:rPr>
          <w:rFonts w:ascii="Times New Roman" w:hAnsi="Times New Roman"/>
          <w:sz w:val="28"/>
          <w:szCs w:val="28"/>
        </w:rPr>
        <w:t xml:space="preserve"> обучающихся средствами ИКТ</w:t>
      </w:r>
      <w:r w:rsidR="00E10F34" w:rsidRPr="001D0CBC">
        <w:rPr>
          <w:rFonts w:ascii="Times New Roman" w:hAnsi="Times New Roman"/>
          <w:sz w:val="28"/>
          <w:szCs w:val="28"/>
        </w:rPr>
        <w:t>.</w:t>
      </w:r>
    </w:p>
    <w:p w:rsidR="00E95A04" w:rsidRPr="003E4F57" w:rsidRDefault="00F128F0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Особый интерес у её учащихся на</w:t>
      </w:r>
      <w:r w:rsidR="00DC7ADF" w:rsidRPr="001D0CBC">
        <w:rPr>
          <w:rFonts w:ascii="Times New Roman" w:hAnsi="Times New Roman"/>
          <w:sz w:val="28"/>
          <w:szCs w:val="28"/>
        </w:rPr>
        <w:t xml:space="preserve"> у</w:t>
      </w:r>
      <w:r w:rsidRPr="001D0CBC">
        <w:rPr>
          <w:rFonts w:ascii="Times New Roman" w:hAnsi="Times New Roman"/>
          <w:sz w:val="28"/>
          <w:szCs w:val="28"/>
        </w:rPr>
        <w:t xml:space="preserve">роках контроля </w:t>
      </w:r>
      <w:r w:rsidR="00DC7ADF" w:rsidRPr="001D0CBC">
        <w:rPr>
          <w:rFonts w:ascii="Times New Roman" w:hAnsi="Times New Roman"/>
          <w:sz w:val="28"/>
          <w:szCs w:val="28"/>
        </w:rPr>
        <w:t xml:space="preserve">знаний </w:t>
      </w:r>
      <w:r w:rsidRPr="001D0CBC">
        <w:rPr>
          <w:rFonts w:ascii="Times New Roman" w:hAnsi="Times New Roman"/>
          <w:sz w:val="28"/>
          <w:szCs w:val="28"/>
        </w:rPr>
        <w:t>вызывает решение тес</w:t>
      </w:r>
      <w:r w:rsidR="006C7FFC">
        <w:rPr>
          <w:rFonts w:ascii="Times New Roman" w:hAnsi="Times New Roman"/>
          <w:sz w:val="28"/>
          <w:szCs w:val="28"/>
        </w:rPr>
        <w:t>т</w:t>
      </w:r>
      <w:r w:rsidRPr="001D0CBC">
        <w:rPr>
          <w:rFonts w:ascii="Times New Roman" w:hAnsi="Times New Roman"/>
          <w:sz w:val="28"/>
          <w:szCs w:val="28"/>
        </w:rPr>
        <w:t xml:space="preserve">ов в режиме </w:t>
      </w:r>
      <w:r w:rsidRPr="001D0CBC">
        <w:rPr>
          <w:rFonts w:ascii="Times New Roman" w:hAnsi="Times New Roman"/>
          <w:sz w:val="28"/>
          <w:szCs w:val="28"/>
          <w:lang w:val="en-US"/>
        </w:rPr>
        <w:t>on</w:t>
      </w:r>
      <w:r w:rsidRPr="001D0CBC">
        <w:rPr>
          <w:rFonts w:ascii="Times New Roman" w:hAnsi="Times New Roman"/>
          <w:sz w:val="28"/>
          <w:szCs w:val="28"/>
        </w:rPr>
        <w:t xml:space="preserve"> – </w:t>
      </w:r>
      <w:r w:rsidRPr="001D0CBC">
        <w:rPr>
          <w:rFonts w:ascii="Times New Roman" w:hAnsi="Times New Roman"/>
          <w:sz w:val="28"/>
          <w:szCs w:val="28"/>
          <w:lang w:val="en-US"/>
        </w:rPr>
        <w:t>line</w:t>
      </w:r>
      <w:r w:rsidR="00130155" w:rsidRPr="001D0CBC">
        <w:rPr>
          <w:rFonts w:ascii="Times New Roman" w:hAnsi="Times New Roman"/>
          <w:sz w:val="28"/>
          <w:szCs w:val="28"/>
        </w:rPr>
        <w:t xml:space="preserve"> в сети ин</w:t>
      </w:r>
      <w:r w:rsidR="000C4CEE" w:rsidRPr="001D0CBC">
        <w:rPr>
          <w:rFonts w:ascii="Times New Roman" w:hAnsi="Times New Roman"/>
          <w:sz w:val="28"/>
          <w:szCs w:val="28"/>
        </w:rPr>
        <w:t>т</w:t>
      </w:r>
      <w:r w:rsidR="006C7FFC">
        <w:rPr>
          <w:rFonts w:ascii="Times New Roman" w:hAnsi="Times New Roman"/>
          <w:sz w:val="28"/>
          <w:szCs w:val="28"/>
        </w:rPr>
        <w:t>ернет</w:t>
      </w:r>
      <w:r w:rsidR="00DC7ADF" w:rsidRPr="001D0CBC">
        <w:rPr>
          <w:rFonts w:ascii="Times New Roman" w:hAnsi="Times New Roman"/>
          <w:sz w:val="28"/>
          <w:szCs w:val="28"/>
        </w:rPr>
        <w:t>, выполнение контрольных работ в виде практически</w:t>
      </w:r>
      <w:r w:rsidR="006C7FFC">
        <w:rPr>
          <w:rFonts w:ascii="Times New Roman" w:hAnsi="Times New Roman"/>
          <w:sz w:val="28"/>
          <w:szCs w:val="28"/>
        </w:rPr>
        <w:t>х работ, где прослеживается ИКТ-</w:t>
      </w:r>
      <w:r w:rsidR="00DC7ADF" w:rsidRPr="001D0CBC">
        <w:rPr>
          <w:rFonts w:ascii="Times New Roman" w:hAnsi="Times New Roman"/>
          <w:sz w:val="28"/>
          <w:szCs w:val="28"/>
        </w:rPr>
        <w:t>компетентность</w:t>
      </w:r>
      <w:r w:rsidR="006C7FFC">
        <w:rPr>
          <w:rFonts w:ascii="Times New Roman" w:hAnsi="Times New Roman"/>
          <w:sz w:val="28"/>
          <w:szCs w:val="28"/>
        </w:rPr>
        <w:t>. Э</w:t>
      </w:r>
      <w:r w:rsidRPr="001D0CBC">
        <w:rPr>
          <w:rFonts w:ascii="Times New Roman" w:hAnsi="Times New Roman"/>
          <w:sz w:val="28"/>
          <w:szCs w:val="28"/>
        </w:rPr>
        <w:t>то позволяет учащимся увидеть результат тестирования сразу по окончании решения теста</w:t>
      </w:r>
      <w:r w:rsidR="00864BE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64BEB">
        <w:rPr>
          <w:rFonts w:ascii="Times New Roman" w:hAnsi="Times New Roman"/>
          <w:sz w:val="28"/>
          <w:szCs w:val="28"/>
        </w:rPr>
        <w:t>оценку</w:t>
      </w:r>
      <w:proofErr w:type="gramStart"/>
      <w:r w:rsidR="00E34B37" w:rsidRPr="001D0CBC">
        <w:rPr>
          <w:rFonts w:ascii="Times New Roman" w:hAnsi="Times New Roman"/>
          <w:sz w:val="28"/>
          <w:szCs w:val="28"/>
        </w:rPr>
        <w:t>.П</w:t>
      </w:r>
      <w:proofErr w:type="gramEnd"/>
      <w:r w:rsidRPr="001D0CBC">
        <w:rPr>
          <w:rFonts w:ascii="Times New Roman" w:hAnsi="Times New Roman"/>
          <w:sz w:val="28"/>
          <w:szCs w:val="28"/>
        </w:rPr>
        <w:t>одобные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 тесты можно </w:t>
      </w:r>
      <w:proofErr w:type="spellStart"/>
      <w:r w:rsidRPr="001D0CBC">
        <w:rPr>
          <w:rFonts w:ascii="Times New Roman" w:hAnsi="Times New Roman"/>
          <w:sz w:val="28"/>
          <w:szCs w:val="28"/>
        </w:rPr>
        <w:t>найти,как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 на образовательных </w:t>
      </w:r>
      <w:proofErr w:type="spellStart"/>
      <w:r w:rsidRPr="001D0CBC">
        <w:rPr>
          <w:rFonts w:ascii="Times New Roman" w:hAnsi="Times New Roman"/>
          <w:sz w:val="28"/>
          <w:szCs w:val="28"/>
        </w:rPr>
        <w:t>сайта</w:t>
      </w:r>
      <w:r w:rsidR="006C7FFC">
        <w:rPr>
          <w:rFonts w:ascii="Times New Roman" w:hAnsi="Times New Roman"/>
          <w:sz w:val="28"/>
          <w:szCs w:val="28"/>
        </w:rPr>
        <w:t>х</w:t>
      </w:r>
      <w:r w:rsidRPr="001D0CBC">
        <w:rPr>
          <w:rFonts w:ascii="Times New Roman" w:hAnsi="Times New Roman"/>
          <w:sz w:val="28"/>
          <w:szCs w:val="28"/>
        </w:rPr>
        <w:t>:</w:t>
      </w:r>
      <w:hyperlink r:id="rId20" w:history="1">
        <w:r w:rsidR="006C7FFC" w:rsidRPr="003E4F57">
          <w:rPr>
            <w:rStyle w:val="a6"/>
            <w:sz w:val="28"/>
            <w:szCs w:val="28"/>
          </w:rPr>
          <w:t>Клякса</w:t>
        </w:r>
        <w:proofErr w:type="spellEnd"/>
        <w:r w:rsidR="006C7FFC" w:rsidRPr="003E4F57">
          <w:rPr>
            <w:rStyle w:val="a6"/>
            <w:sz w:val="28"/>
            <w:szCs w:val="28"/>
          </w:rPr>
          <w:t>@.</w:t>
        </w:r>
        <w:r w:rsidR="006C7FFC" w:rsidRPr="003E4F57">
          <w:rPr>
            <w:rStyle w:val="a6"/>
            <w:sz w:val="28"/>
            <w:szCs w:val="28"/>
            <w:lang w:val="en-US"/>
          </w:rPr>
          <w:t>net</w:t>
        </w:r>
      </w:hyperlink>
      <w:r w:rsidR="00776F35" w:rsidRPr="00864BEB">
        <w:rPr>
          <w:rFonts w:ascii="Times New Roman" w:hAnsi="Times New Roman"/>
          <w:sz w:val="28"/>
          <w:szCs w:val="28"/>
        </w:rPr>
        <w:t>,</w:t>
      </w:r>
      <w:proofErr w:type="gramStart"/>
      <w:r w:rsidR="00776F35" w:rsidRPr="00864BEB">
        <w:rPr>
          <w:rFonts w:ascii="Times New Roman" w:hAnsi="Times New Roman"/>
          <w:sz w:val="28"/>
          <w:szCs w:val="28"/>
        </w:rPr>
        <w:t>сайта</w:t>
      </w:r>
      <w:r w:rsidR="006C7FFC" w:rsidRPr="00864BEB">
        <w:rPr>
          <w:rFonts w:ascii="Times New Roman" w:hAnsi="Times New Roman"/>
          <w:sz w:val="28"/>
          <w:szCs w:val="28"/>
        </w:rPr>
        <w:t>х</w:t>
      </w:r>
      <w:proofErr w:type="gramEnd"/>
      <w:r w:rsidR="00776F35" w:rsidRPr="00864BEB">
        <w:rPr>
          <w:rFonts w:ascii="Times New Roman" w:hAnsi="Times New Roman"/>
          <w:sz w:val="28"/>
          <w:szCs w:val="28"/>
        </w:rPr>
        <w:t xml:space="preserve"> ФИПИ, </w:t>
      </w:r>
      <w:r w:rsidR="002C0CAE" w:rsidRPr="00864BEB">
        <w:rPr>
          <w:rFonts w:ascii="Times New Roman" w:hAnsi="Times New Roman"/>
          <w:sz w:val="28"/>
          <w:szCs w:val="28"/>
        </w:rPr>
        <w:t>Онлайн экзамен в On</w:t>
      </w:r>
      <w:r w:rsidR="000C4CEE" w:rsidRPr="00864BEB">
        <w:rPr>
          <w:rFonts w:ascii="Times New Roman" w:hAnsi="Times New Roman"/>
          <w:sz w:val="28"/>
          <w:szCs w:val="28"/>
        </w:rPr>
        <w:t>-</w:t>
      </w:r>
      <w:r w:rsidR="002C0CAE" w:rsidRPr="00864BEB">
        <w:rPr>
          <w:rFonts w:ascii="Times New Roman" w:hAnsi="Times New Roman"/>
          <w:sz w:val="28"/>
          <w:szCs w:val="28"/>
        </w:rPr>
        <w:t>lineTestPad, на персональных сайтах многих учителей.</w:t>
      </w:r>
    </w:p>
    <w:p w:rsidR="00E95A04" w:rsidRPr="001D0CBC" w:rsidRDefault="00E95A04" w:rsidP="006A38BF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  Информационные технологии учитель использует и в работе с одарёнными детьми при подготовке к предметным </w:t>
      </w:r>
      <w:proofErr w:type="spellStart"/>
      <w:r w:rsidRPr="001D0CBC">
        <w:rPr>
          <w:rFonts w:ascii="Times New Roman" w:hAnsi="Times New Roman"/>
          <w:sz w:val="28"/>
          <w:szCs w:val="28"/>
        </w:rPr>
        <w:t>олимпиадам</w:t>
      </w:r>
      <w:proofErr w:type="gramStart"/>
      <w:r w:rsidR="002C0CAE" w:rsidRPr="001D0CBC">
        <w:rPr>
          <w:rFonts w:ascii="Times New Roman" w:hAnsi="Times New Roman"/>
          <w:sz w:val="28"/>
          <w:szCs w:val="28"/>
        </w:rPr>
        <w:t>,</w:t>
      </w:r>
      <w:r w:rsidR="00A65A52" w:rsidRPr="001D0CBC">
        <w:rPr>
          <w:rFonts w:ascii="Times New Roman" w:hAnsi="Times New Roman"/>
          <w:sz w:val="28"/>
          <w:szCs w:val="28"/>
        </w:rPr>
        <w:t>п</w:t>
      </w:r>
      <w:proofErr w:type="gramEnd"/>
      <w:r w:rsidR="00A65A52" w:rsidRPr="001D0CBC">
        <w:rPr>
          <w:rFonts w:ascii="Times New Roman" w:hAnsi="Times New Roman"/>
          <w:sz w:val="28"/>
          <w:szCs w:val="28"/>
        </w:rPr>
        <w:t>ри</w:t>
      </w:r>
      <w:proofErr w:type="spellEnd"/>
      <w:r w:rsidR="00A65A52" w:rsidRPr="001D0CBC">
        <w:rPr>
          <w:rFonts w:ascii="Times New Roman" w:hAnsi="Times New Roman"/>
          <w:sz w:val="28"/>
          <w:szCs w:val="28"/>
        </w:rPr>
        <w:t xml:space="preserve"> </w:t>
      </w:r>
      <w:r w:rsidR="006A38BF">
        <w:rPr>
          <w:rFonts w:ascii="Times New Roman" w:hAnsi="Times New Roman"/>
          <w:sz w:val="28"/>
          <w:szCs w:val="28"/>
        </w:rPr>
        <w:t xml:space="preserve">поиске информации </w:t>
      </w:r>
      <w:proofErr w:type="spellStart"/>
      <w:r w:rsidR="006A38BF">
        <w:rPr>
          <w:rFonts w:ascii="Times New Roman" w:hAnsi="Times New Roman"/>
          <w:sz w:val="28"/>
          <w:szCs w:val="28"/>
        </w:rPr>
        <w:t>дляподготовки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 презентаци</w:t>
      </w:r>
      <w:r w:rsidR="000873B2" w:rsidRPr="001D0CBC">
        <w:rPr>
          <w:rFonts w:ascii="Times New Roman" w:hAnsi="Times New Roman"/>
          <w:sz w:val="28"/>
          <w:szCs w:val="28"/>
        </w:rPr>
        <w:t>й</w:t>
      </w:r>
      <w:r w:rsidRPr="001D0CBC">
        <w:rPr>
          <w:rFonts w:ascii="Times New Roman" w:hAnsi="Times New Roman"/>
          <w:sz w:val="28"/>
          <w:szCs w:val="28"/>
        </w:rPr>
        <w:t xml:space="preserve">. 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Уроки с использованием ИКТ  позволили: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- улучшить качество усвоения материала, 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- сократить время для изучения новой темы, 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 снизить количество ошибок  в контрольных работах учащихся,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- увеличить скорость выполнения работы, 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 повысить качество знаний, СОУ (</w:t>
      </w:r>
      <w:r w:rsidRPr="00D73E0B">
        <w:rPr>
          <w:rFonts w:ascii="Times New Roman" w:hAnsi="Times New Roman"/>
          <w:sz w:val="28"/>
          <w:szCs w:val="28"/>
        </w:rPr>
        <w:t>см. критерий 1.1  и 1.2.)</w:t>
      </w:r>
      <w:r w:rsidR="00D73E0B">
        <w:rPr>
          <w:rFonts w:ascii="Times New Roman" w:hAnsi="Times New Roman"/>
          <w:sz w:val="28"/>
          <w:szCs w:val="28"/>
        </w:rPr>
        <w:t>.</w:t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ab/>
      </w:r>
    </w:p>
    <w:p w:rsidR="00E95A04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center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lastRenderedPageBreak/>
        <w:t>Работа с Интернет – ресурсами</w:t>
      </w:r>
      <w:r w:rsidRPr="001D0CBC">
        <w:rPr>
          <w:rFonts w:ascii="Times New Roman" w:hAnsi="Times New Roman"/>
          <w:sz w:val="28"/>
          <w:szCs w:val="28"/>
        </w:rPr>
        <w:t>:</w:t>
      </w:r>
    </w:p>
    <w:p w:rsidR="00E95A04" w:rsidRPr="002D42DF" w:rsidRDefault="00E95A04" w:rsidP="002D42DF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- </w:t>
      </w:r>
      <w:r w:rsidR="00DF1400" w:rsidRPr="001D0CBC">
        <w:rPr>
          <w:rFonts w:ascii="Times New Roman" w:hAnsi="Times New Roman"/>
          <w:sz w:val="28"/>
          <w:szCs w:val="28"/>
        </w:rPr>
        <w:t xml:space="preserve">личный </w:t>
      </w:r>
      <w:r w:rsidRPr="001D0CBC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21" w:history="1">
        <w:r w:rsidR="002D42DF" w:rsidRPr="004232CB">
          <w:rPr>
            <w:rStyle w:val="a6"/>
            <w:sz w:val="28"/>
            <w:szCs w:val="28"/>
            <w:lang w:val="en-US"/>
          </w:rPr>
          <w:t>nadezhda</w:t>
        </w:r>
        <w:r w:rsidR="002D42DF" w:rsidRPr="004232CB">
          <w:rPr>
            <w:rStyle w:val="a6"/>
            <w:sz w:val="28"/>
            <w:szCs w:val="28"/>
          </w:rPr>
          <w:t>_66@</w:t>
        </w:r>
        <w:r w:rsidR="002D42DF" w:rsidRPr="004232CB">
          <w:rPr>
            <w:rStyle w:val="a6"/>
            <w:sz w:val="28"/>
            <w:szCs w:val="28"/>
            <w:lang w:val="en-US"/>
          </w:rPr>
          <w:t>mail</w:t>
        </w:r>
        <w:r w:rsidR="002D42DF" w:rsidRPr="004232CB">
          <w:rPr>
            <w:rStyle w:val="a6"/>
            <w:sz w:val="28"/>
            <w:szCs w:val="28"/>
          </w:rPr>
          <w:t>.</w:t>
        </w:r>
        <w:proofErr w:type="spellStart"/>
        <w:r w:rsidR="002D42DF" w:rsidRPr="004232C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126FE">
        <w:rPr>
          <w:rFonts w:ascii="Times New Roman" w:hAnsi="Times New Roman"/>
          <w:sz w:val="28"/>
          <w:szCs w:val="28"/>
        </w:rPr>
        <w:t xml:space="preserve"> (приложение 54),</w:t>
      </w:r>
    </w:p>
    <w:p w:rsidR="00403AD7" w:rsidRPr="001D0CBC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-</w:t>
      </w:r>
      <w:r w:rsidR="00403AD7" w:rsidRPr="001D0CBC">
        <w:rPr>
          <w:rFonts w:ascii="Times New Roman" w:hAnsi="Times New Roman"/>
          <w:sz w:val="28"/>
          <w:szCs w:val="28"/>
        </w:rPr>
        <w:t xml:space="preserve"> страница на сайте </w:t>
      </w:r>
      <w:proofErr w:type="gramStart"/>
      <w:r w:rsidR="00403AD7" w:rsidRPr="001D0CBC">
        <w:rPr>
          <w:rFonts w:ascii="Times New Roman" w:hAnsi="Times New Roman"/>
          <w:sz w:val="28"/>
          <w:szCs w:val="28"/>
        </w:rPr>
        <w:t>Pro</w:t>
      </w:r>
      <w:proofErr w:type="gramEnd"/>
      <w:r w:rsidR="00403AD7" w:rsidRPr="001D0CBC">
        <w:rPr>
          <w:rFonts w:ascii="Times New Roman" w:hAnsi="Times New Roman"/>
          <w:sz w:val="28"/>
          <w:szCs w:val="28"/>
        </w:rPr>
        <w:t>Школу.ru</w:t>
      </w:r>
      <w:r w:rsidR="002D42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42DF">
        <w:rPr>
          <w:rFonts w:ascii="Times New Roman" w:hAnsi="Times New Roman"/>
          <w:sz w:val="28"/>
          <w:szCs w:val="28"/>
          <w:lang w:val="en-US"/>
        </w:rPr>
        <w:t>pedsovet</w:t>
      </w:r>
      <w:proofErr w:type="spellEnd"/>
      <w:r w:rsidR="002D42DF" w:rsidRPr="002D42DF">
        <w:rPr>
          <w:rFonts w:ascii="Times New Roman" w:hAnsi="Times New Roman"/>
          <w:sz w:val="28"/>
          <w:szCs w:val="28"/>
        </w:rPr>
        <w:t>.</w:t>
      </w:r>
      <w:r w:rsidR="002D42DF">
        <w:rPr>
          <w:rFonts w:ascii="Times New Roman" w:hAnsi="Times New Roman"/>
          <w:sz w:val="28"/>
          <w:szCs w:val="28"/>
          <w:lang w:val="en-US"/>
        </w:rPr>
        <w:t>org</w:t>
      </w:r>
      <w:r w:rsidR="00871215">
        <w:rPr>
          <w:rFonts w:ascii="Times New Roman" w:hAnsi="Times New Roman"/>
          <w:sz w:val="28"/>
          <w:szCs w:val="28"/>
        </w:rPr>
        <w:t xml:space="preserve">, мини-сайт </w:t>
      </w:r>
      <w:proofErr w:type="spellStart"/>
      <w:r w:rsidR="00871215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="00871215" w:rsidRPr="00871215">
        <w:rPr>
          <w:rFonts w:ascii="Times New Roman" w:hAnsi="Times New Roman"/>
          <w:sz w:val="28"/>
          <w:szCs w:val="28"/>
        </w:rPr>
        <w:t>.</w:t>
      </w:r>
      <w:proofErr w:type="spellStart"/>
      <w:r w:rsidR="0087121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D42DF">
        <w:rPr>
          <w:rFonts w:ascii="Times New Roman" w:hAnsi="Times New Roman"/>
          <w:sz w:val="28"/>
          <w:szCs w:val="28"/>
        </w:rPr>
        <w:t xml:space="preserve">.  </w:t>
      </w:r>
      <w:r w:rsidR="002D42DF" w:rsidRPr="00871215">
        <w:rPr>
          <w:rFonts w:ascii="Times New Roman" w:hAnsi="Times New Roman"/>
          <w:sz w:val="28"/>
          <w:szCs w:val="28"/>
        </w:rPr>
        <w:t>(приложение №</w:t>
      </w:r>
      <w:r w:rsidRPr="00871215">
        <w:rPr>
          <w:rFonts w:ascii="Times New Roman" w:hAnsi="Times New Roman"/>
          <w:sz w:val="28"/>
          <w:szCs w:val="28"/>
        </w:rPr>
        <w:t>)</w:t>
      </w:r>
      <w:r w:rsidR="002D42DF" w:rsidRPr="00871215">
        <w:rPr>
          <w:rFonts w:ascii="Times New Roman" w:hAnsi="Times New Roman"/>
          <w:sz w:val="28"/>
          <w:szCs w:val="28"/>
        </w:rPr>
        <w:t>.</w:t>
      </w:r>
    </w:p>
    <w:p w:rsidR="00E95A04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 Кроме того для подготовки уроков и внеклассных мероприятий, самоо</w:t>
      </w:r>
      <w:r w:rsidR="00403AD7" w:rsidRPr="001D0CBC">
        <w:rPr>
          <w:rFonts w:ascii="Times New Roman" w:hAnsi="Times New Roman"/>
          <w:sz w:val="28"/>
          <w:szCs w:val="28"/>
        </w:rPr>
        <w:t>бразования, методической работы, подготовки к ГИА и ЕГЭ</w:t>
      </w:r>
      <w:r w:rsidRPr="001D0CBC">
        <w:rPr>
          <w:rFonts w:ascii="Times New Roman" w:hAnsi="Times New Roman"/>
          <w:sz w:val="28"/>
          <w:szCs w:val="28"/>
        </w:rPr>
        <w:t xml:space="preserve">  использует и другие  сайты:</w:t>
      </w:r>
    </w:p>
    <w:p w:rsidR="0093104E" w:rsidRPr="0093104E" w:rsidRDefault="0093104E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karmanform</w:t>
      </w:r>
      <w:r w:rsidRPr="0093104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ucos</w:t>
      </w:r>
      <w:proofErr w:type="spellEnd"/>
      <w:r w:rsidRPr="0093104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(карман для математиков),</w:t>
      </w:r>
    </w:p>
    <w:p w:rsidR="002D42DF" w:rsidRDefault="002D42DF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infourok</w:t>
      </w:r>
      <w:r w:rsidRPr="002D42D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(Игорь Жаборовский),</w:t>
      </w:r>
    </w:p>
    <w:p w:rsidR="005A6DF0" w:rsidRPr="005A6DF0" w:rsidRDefault="005A6DF0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videouroki</w:t>
      </w:r>
      <w:r w:rsidRPr="005A6D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</w:rPr>
        <w:t>– сайт Дмитрия Тарасова,</w:t>
      </w:r>
    </w:p>
    <w:p w:rsidR="00E95A04" w:rsidRPr="002D42DF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2D42DF">
        <w:rPr>
          <w:rFonts w:ascii="Times New Roman" w:hAnsi="Times New Roman"/>
          <w:sz w:val="28"/>
          <w:szCs w:val="28"/>
        </w:rPr>
        <w:t>-образовательный</w:t>
      </w:r>
      <w:r w:rsidR="0093104E">
        <w:rPr>
          <w:rFonts w:ascii="Times New Roman" w:hAnsi="Times New Roman"/>
          <w:sz w:val="28"/>
          <w:szCs w:val="28"/>
        </w:rPr>
        <w:t xml:space="preserve"> портал  -</w:t>
      </w:r>
      <w:r w:rsidRPr="002D42DF">
        <w:rPr>
          <w:rFonts w:ascii="Times New Roman" w:hAnsi="Times New Roman"/>
          <w:sz w:val="28"/>
          <w:szCs w:val="28"/>
        </w:rPr>
        <w:t xml:space="preserve"> 1sentyabrya.ru,  </w:t>
      </w:r>
    </w:p>
    <w:p w:rsidR="00E95A04" w:rsidRPr="002D42DF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2D42DF">
        <w:rPr>
          <w:rFonts w:ascii="Times New Roman" w:hAnsi="Times New Roman"/>
          <w:sz w:val="28"/>
          <w:szCs w:val="28"/>
        </w:rPr>
        <w:t>- Фестиваль педагогических идей «Открытый урок»,</w:t>
      </w:r>
    </w:p>
    <w:p w:rsidR="00E95A04" w:rsidRPr="002D42DF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2D42DF">
        <w:rPr>
          <w:rFonts w:ascii="Times New Roman" w:hAnsi="Times New Roman"/>
          <w:sz w:val="28"/>
          <w:szCs w:val="28"/>
        </w:rPr>
        <w:t xml:space="preserve">- Социальная сеть работников образования </w:t>
      </w:r>
      <w:proofErr w:type="spellStart"/>
      <w:r w:rsidRPr="002D42DF">
        <w:rPr>
          <w:rFonts w:ascii="Times New Roman" w:hAnsi="Times New Roman"/>
          <w:sz w:val="28"/>
          <w:szCs w:val="28"/>
        </w:rPr>
        <w:t>nsporta</w:t>
      </w:r>
      <w:proofErr w:type="spellEnd"/>
      <w:r w:rsidR="00D0055A" w:rsidRPr="002D42DF">
        <w:rPr>
          <w:rFonts w:ascii="Times New Roman" w:hAnsi="Times New Roman"/>
          <w:sz w:val="28"/>
          <w:szCs w:val="28"/>
          <w:lang w:val="en-US"/>
        </w:rPr>
        <w:t>l</w:t>
      </w:r>
      <w:r w:rsidRPr="002D42DF">
        <w:rPr>
          <w:rFonts w:ascii="Times New Roman" w:hAnsi="Times New Roman"/>
          <w:sz w:val="28"/>
          <w:szCs w:val="28"/>
        </w:rPr>
        <w:t>.</w:t>
      </w:r>
      <w:proofErr w:type="spellStart"/>
      <w:r w:rsidRPr="002D42DF">
        <w:rPr>
          <w:rFonts w:ascii="Times New Roman" w:hAnsi="Times New Roman"/>
          <w:sz w:val="28"/>
          <w:szCs w:val="28"/>
        </w:rPr>
        <w:t>ru</w:t>
      </w:r>
      <w:proofErr w:type="spellEnd"/>
    </w:p>
    <w:p w:rsidR="00E95A04" w:rsidRPr="002D42DF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2D42DF">
        <w:rPr>
          <w:rFonts w:ascii="Times New Roman" w:hAnsi="Times New Roman"/>
          <w:sz w:val="28"/>
          <w:szCs w:val="28"/>
        </w:rPr>
        <w:t xml:space="preserve">-Единая коллекция ЦОР </w:t>
      </w:r>
      <w:hyperlink r:id="rId22" w:history="1">
        <w:r w:rsidR="00D0055A" w:rsidRPr="002D42DF">
          <w:rPr>
            <w:rStyle w:val="a6"/>
            <w:sz w:val="28"/>
            <w:szCs w:val="28"/>
          </w:rPr>
          <w:t>http://school-collection.edu.ru</w:t>
        </w:r>
      </w:hyperlink>
      <w:proofErr w:type="gramStart"/>
      <w:r w:rsidRPr="002D42D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D42DF">
        <w:rPr>
          <w:rFonts w:ascii="Times New Roman" w:hAnsi="Times New Roman"/>
          <w:sz w:val="28"/>
          <w:szCs w:val="28"/>
        </w:rPr>
        <w:t>.</w:t>
      </w:r>
    </w:p>
    <w:p w:rsidR="00E95A04" w:rsidRPr="002D42DF" w:rsidRDefault="00E95A04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2D42DF">
        <w:rPr>
          <w:rFonts w:ascii="Times New Roman" w:hAnsi="Times New Roman"/>
          <w:sz w:val="28"/>
          <w:szCs w:val="28"/>
        </w:rPr>
        <w:t xml:space="preserve"> - </w:t>
      </w:r>
      <w:r w:rsidR="00403AD7" w:rsidRPr="002D42DF">
        <w:rPr>
          <w:rFonts w:ascii="Times New Roman" w:hAnsi="Times New Roman"/>
          <w:sz w:val="28"/>
          <w:szCs w:val="28"/>
        </w:rPr>
        <w:t>образовательный портал ФИПИ</w:t>
      </w:r>
      <w:r w:rsidR="00980C96" w:rsidRPr="002D42DF">
        <w:rPr>
          <w:rFonts w:ascii="Times New Roman" w:hAnsi="Times New Roman"/>
          <w:sz w:val="28"/>
          <w:szCs w:val="28"/>
        </w:rPr>
        <w:t>,</w:t>
      </w:r>
    </w:p>
    <w:p w:rsidR="00980C96" w:rsidRPr="006226A1" w:rsidRDefault="00980C96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2D42DF">
        <w:rPr>
          <w:rFonts w:ascii="Times New Roman" w:hAnsi="Times New Roman"/>
          <w:sz w:val="28"/>
          <w:szCs w:val="28"/>
        </w:rPr>
        <w:t xml:space="preserve">- </w:t>
      </w:r>
      <w:hyperlink r:id="rId23" w:history="1">
        <w:r w:rsidRPr="002D42DF">
          <w:rPr>
            <w:rStyle w:val="a6"/>
            <w:sz w:val="28"/>
            <w:szCs w:val="28"/>
            <w:lang w:val="en-US"/>
          </w:rPr>
          <w:t>www</w:t>
        </w:r>
        <w:r w:rsidRPr="002D42DF">
          <w:rPr>
            <w:rStyle w:val="a6"/>
            <w:sz w:val="28"/>
            <w:szCs w:val="28"/>
          </w:rPr>
          <w:t>.</w:t>
        </w:r>
        <w:proofErr w:type="spellStart"/>
        <w:r w:rsidRPr="002D42DF">
          <w:rPr>
            <w:rStyle w:val="a6"/>
            <w:sz w:val="28"/>
            <w:szCs w:val="28"/>
            <w:lang w:val="en-US"/>
          </w:rPr>
          <w:t>klass</w:t>
        </w:r>
        <w:proofErr w:type="spellEnd"/>
        <w:r w:rsidRPr="002D42DF">
          <w:rPr>
            <w:rStyle w:val="a6"/>
            <w:sz w:val="28"/>
            <w:szCs w:val="28"/>
          </w:rPr>
          <w:t>.</w:t>
        </w:r>
        <w:proofErr w:type="spellStart"/>
        <w:r w:rsidRPr="002D42DF">
          <w:rPr>
            <w:rStyle w:val="a6"/>
            <w:sz w:val="28"/>
            <w:szCs w:val="28"/>
            <w:lang w:val="en-US"/>
          </w:rPr>
          <w:t>resobr</w:t>
        </w:r>
        <w:proofErr w:type="spellEnd"/>
        <w:r w:rsidRPr="002D42DF">
          <w:rPr>
            <w:rStyle w:val="a6"/>
            <w:sz w:val="28"/>
            <w:szCs w:val="28"/>
          </w:rPr>
          <w:t>.</w:t>
        </w:r>
        <w:proofErr w:type="spellStart"/>
        <w:r w:rsidRPr="002D42D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6226A1">
        <w:rPr>
          <w:rFonts w:ascii="Times New Roman" w:hAnsi="Times New Roman"/>
          <w:sz w:val="28"/>
          <w:szCs w:val="28"/>
        </w:rPr>
        <w:t xml:space="preserve"> справочник классного руководителя,</w:t>
      </w:r>
    </w:p>
    <w:p w:rsidR="00980C96" w:rsidRPr="002D42DF" w:rsidRDefault="00980C96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2D42DF">
        <w:rPr>
          <w:rFonts w:ascii="Times New Roman" w:hAnsi="Times New Roman"/>
          <w:sz w:val="28"/>
          <w:szCs w:val="28"/>
        </w:rPr>
        <w:t xml:space="preserve">- </w:t>
      </w:r>
      <w:hyperlink r:id="rId24" w:history="1">
        <w:r w:rsidRPr="00C43163">
          <w:rPr>
            <w:rStyle w:val="a6"/>
            <w:sz w:val="28"/>
            <w:szCs w:val="28"/>
            <w:highlight w:val="yellow"/>
          </w:rPr>
          <w:t>Сайт цифровых учебно-методических материалов ВГУЭС // abc.vvsu.ru</w:t>
        </w:r>
      </w:hyperlink>
      <w:r w:rsidR="00E07CF8" w:rsidRPr="00C43163">
        <w:rPr>
          <w:rFonts w:ascii="Times New Roman" w:hAnsi="Times New Roman"/>
          <w:sz w:val="28"/>
          <w:szCs w:val="28"/>
          <w:highlight w:val="yellow"/>
        </w:rPr>
        <w:t>,</w:t>
      </w:r>
    </w:p>
    <w:p w:rsidR="00DB1E52" w:rsidRPr="001D0CBC" w:rsidRDefault="00E07CF8" w:rsidP="005D23C0">
      <w:pPr>
        <w:pStyle w:val="a8"/>
        <w:tabs>
          <w:tab w:val="left" w:pos="298"/>
        </w:tabs>
        <w:autoSpaceDE w:val="0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2D42DF">
        <w:rPr>
          <w:rFonts w:ascii="Times New Roman" w:hAnsi="Times New Roman"/>
          <w:sz w:val="28"/>
          <w:szCs w:val="28"/>
        </w:rPr>
        <w:t xml:space="preserve">- для общения с выпускниками использует социальную сеть интернет </w:t>
      </w:r>
      <w:proofErr w:type="spellStart"/>
      <w:r w:rsidRPr="002D42DF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2D42DF" w:rsidRPr="002D42DF">
        <w:rPr>
          <w:rFonts w:ascii="Times New Roman" w:hAnsi="Times New Roman"/>
          <w:sz w:val="28"/>
          <w:szCs w:val="28"/>
        </w:rPr>
        <w:t>, Одноклассники</w:t>
      </w:r>
      <w:r w:rsidR="00DB1E52" w:rsidRPr="002D42DF">
        <w:rPr>
          <w:rFonts w:ascii="Times New Roman" w:hAnsi="Times New Roman"/>
          <w:sz w:val="28"/>
          <w:szCs w:val="28"/>
        </w:rPr>
        <w:t>.</w:t>
      </w:r>
      <w:r w:rsidR="0025113F">
        <w:rPr>
          <w:rFonts w:ascii="Times New Roman" w:hAnsi="Times New Roman"/>
          <w:sz w:val="28"/>
          <w:szCs w:val="28"/>
        </w:rPr>
        <w:t xml:space="preserve"> (Приложения № </w:t>
      </w:r>
      <w:r w:rsidR="000126FE">
        <w:rPr>
          <w:rFonts w:ascii="Times New Roman" w:hAnsi="Times New Roman"/>
          <w:sz w:val="28"/>
          <w:szCs w:val="28"/>
        </w:rPr>
        <w:t>49</w:t>
      </w:r>
      <w:r w:rsidR="0025113F" w:rsidRPr="009D3B78">
        <w:rPr>
          <w:rFonts w:ascii="Times New Roman" w:hAnsi="Times New Roman"/>
          <w:sz w:val="28"/>
          <w:szCs w:val="28"/>
        </w:rPr>
        <w:t xml:space="preserve"> – 5</w:t>
      </w:r>
      <w:r w:rsidR="009D3B78" w:rsidRPr="009D3B78">
        <w:rPr>
          <w:rFonts w:ascii="Times New Roman" w:hAnsi="Times New Roman"/>
          <w:sz w:val="28"/>
          <w:szCs w:val="28"/>
        </w:rPr>
        <w:t>4</w:t>
      </w:r>
      <w:r w:rsidR="0025113F">
        <w:rPr>
          <w:rFonts w:ascii="Times New Roman" w:hAnsi="Times New Roman"/>
          <w:sz w:val="28"/>
          <w:szCs w:val="28"/>
        </w:rPr>
        <w:t>).</w:t>
      </w:r>
    </w:p>
    <w:p w:rsidR="002127D2" w:rsidRPr="000A4BE1" w:rsidRDefault="002127D2" w:rsidP="005D23C0">
      <w:pPr>
        <w:pStyle w:val="a8"/>
        <w:spacing w:line="360" w:lineRule="auto"/>
        <w:ind w:left="142" w:right="141" w:firstLine="426"/>
        <w:jc w:val="both"/>
        <w:rPr>
          <w:iCs/>
          <w:sz w:val="28"/>
          <w:szCs w:val="28"/>
        </w:rPr>
      </w:pPr>
    </w:p>
    <w:p w:rsidR="006F3A11" w:rsidRPr="00F8495E" w:rsidRDefault="00F8495E" w:rsidP="00F8495E">
      <w:pPr>
        <w:pStyle w:val="a8"/>
        <w:numPr>
          <w:ilvl w:val="1"/>
          <w:numId w:val="33"/>
        </w:numPr>
        <w:tabs>
          <w:tab w:val="left" w:pos="298"/>
        </w:tabs>
        <w:autoSpaceDE w:val="0"/>
        <w:snapToGrid w:val="0"/>
        <w:spacing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Использование технологий, обусловленных спецификой преподаваемого предмета. </w:t>
      </w:r>
    </w:p>
    <w:p w:rsidR="00067D89" w:rsidRPr="00067D89" w:rsidRDefault="00067D89" w:rsidP="0002161E">
      <w:pPr>
        <w:pStyle w:val="a8"/>
        <w:shd w:val="clear" w:color="auto" w:fill="FFFFFF"/>
        <w:spacing w:line="360" w:lineRule="auto"/>
        <w:ind w:left="375" w:firstLine="476"/>
        <w:jc w:val="both"/>
        <w:rPr>
          <w:rFonts w:ascii="Times New Roman" w:hAnsi="Times New Roman"/>
          <w:color w:val="000000"/>
          <w:sz w:val="28"/>
          <w:szCs w:val="28"/>
        </w:rPr>
      </w:pPr>
      <w:r w:rsidRPr="00067D89">
        <w:rPr>
          <w:rFonts w:ascii="Times New Roman" w:hAnsi="Times New Roman"/>
          <w:color w:val="000000"/>
          <w:sz w:val="28"/>
          <w:szCs w:val="28"/>
        </w:rPr>
        <w:t>Использование современных образовательных технологий, в том числе информационно-коммуникативных стимулирует познавательный интерес учащихся, помогает лучше подготовиться к сдаче ЕГЭ</w:t>
      </w:r>
      <w:proofErr w:type="gramStart"/>
      <w:r w:rsidRPr="00067D89">
        <w:rPr>
          <w:rFonts w:ascii="Times New Roman" w:hAnsi="Times New Roman"/>
          <w:color w:val="000000"/>
          <w:sz w:val="28"/>
          <w:szCs w:val="28"/>
        </w:rPr>
        <w:t>.</w:t>
      </w:r>
      <w:r w:rsidR="00FE2E3E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FE2E3E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FE2E3E" w:rsidRPr="00FE2E3E">
        <w:rPr>
          <w:rFonts w:ascii="Times New Roman" w:hAnsi="Times New Roman"/>
          <w:color w:val="000000"/>
          <w:sz w:val="28"/>
          <w:szCs w:val="28"/>
        </w:rPr>
        <w:t>5</w:t>
      </w:r>
      <w:r w:rsidR="00FE2E3E">
        <w:rPr>
          <w:rFonts w:ascii="Times New Roman" w:hAnsi="Times New Roman"/>
          <w:color w:val="000000"/>
          <w:sz w:val="28"/>
          <w:szCs w:val="28"/>
        </w:rPr>
        <w:t>5).</w:t>
      </w:r>
    </w:p>
    <w:p w:rsidR="0002161E" w:rsidRDefault="00067D89" w:rsidP="0002161E">
      <w:pPr>
        <w:pStyle w:val="a8"/>
        <w:shd w:val="clear" w:color="auto" w:fill="FFFFFF"/>
        <w:spacing w:line="360" w:lineRule="auto"/>
        <w:ind w:left="375" w:firstLine="476"/>
        <w:jc w:val="both"/>
        <w:rPr>
          <w:rFonts w:ascii="Times New Roman" w:hAnsi="Times New Roman"/>
          <w:color w:val="000000"/>
          <w:sz w:val="28"/>
          <w:szCs w:val="28"/>
        </w:rPr>
      </w:pPr>
      <w:r w:rsidRPr="00067D89">
        <w:rPr>
          <w:rFonts w:ascii="Times New Roman" w:hAnsi="Times New Roman"/>
          <w:color w:val="000000"/>
          <w:sz w:val="28"/>
          <w:szCs w:val="28"/>
        </w:rPr>
        <w:t xml:space="preserve">Групповые технологии предполагают организацию совместных действий, ведущую к активизации учебно-познавательного процесса, коммуникацию, общение, взаимопонимание. </w:t>
      </w:r>
    </w:p>
    <w:p w:rsidR="000126FE" w:rsidRDefault="007548BC" w:rsidP="00E70B0C">
      <w:pPr>
        <w:pStyle w:val="a8"/>
        <w:shd w:val="clear" w:color="auto" w:fill="FFFFFF"/>
        <w:spacing w:line="360" w:lineRule="auto"/>
        <w:ind w:left="375" w:firstLine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Проблемное обучение на уроках математики способствует развитию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умения</w:t>
      </w:r>
      <w:r w:rsidRPr="0002161E">
        <w:rPr>
          <w:rFonts w:ascii="Times New Roman" w:hAnsi="Times New Roman"/>
          <w:sz w:val="28"/>
          <w:szCs w:val="28"/>
        </w:rPr>
        <w:t>учен</w:t>
      </w:r>
      <w:r w:rsidR="00590DBE">
        <w:rPr>
          <w:rFonts w:ascii="Times New Roman" w:hAnsi="Times New Roman"/>
          <w:sz w:val="28"/>
          <w:szCs w:val="28"/>
        </w:rPr>
        <w:t>иками</w:t>
      </w:r>
      <w:proofErr w:type="spellEnd"/>
      <w:r w:rsidRPr="007548BC">
        <w:rPr>
          <w:rFonts w:ascii="Times New Roman" w:hAnsi="Times New Roman"/>
          <w:sz w:val="28"/>
          <w:szCs w:val="28"/>
        </w:rPr>
        <w:t xml:space="preserve"> ставить вопросы (проблемы)</w:t>
      </w:r>
      <w:r w:rsidR="0002161E">
        <w:rPr>
          <w:rFonts w:ascii="Times New Roman" w:hAnsi="Times New Roman"/>
          <w:sz w:val="28"/>
          <w:szCs w:val="28"/>
        </w:rPr>
        <w:t xml:space="preserve">.  Это </w:t>
      </w:r>
      <w:r w:rsidRPr="007548BC">
        <w:rPr>
          <w:rFonts w:ascii="Times New Roman" w:hAnsi="Times New Roman"/>
          <w:sz w:val="28"/>
          <w:szCs w:val="28"/>
        </w:rPr>
        <w:t>важнейший  фактор роста качества обучения, средство подготовки к творчеству, труду.</w:t>
      </w:r>
    </w:p>
    <w:p w:rsidR="0025113F" w:rsidRDefault="007548BC" w:rsidP="00E70B0C">
      <w:pPr>
        <w:pStyle w:val="a8"/>
        <w:shd w:val="clear" w:color="auto" w:fill="FFFFFF"/>
        <w:spacing w:line="360" w:lineRule="auto"/>
        <w:ind w:left="375" w:firstLine="476"/>
        <w:jc w:val="both"/>
        <w:rPr>
          <w:rFonts w:ascii="Times New Roman" w:hAnsi="Times New Roman"/>
          <w:sz w:val="28"/>
          <w:szCs w:val="28"/>
        </w:rPr>
      </w:pPr>
      <w:r w:rsidRPr="00E70B0C">
        <w:rPr>
          <w:rFonts w:ascii="Times New Roman" w:hAnsi="Times New Roman"/>
          <w:sz w:val="28"/>
          <w:szCs w:val="28"/>
        </w:rPr>
        <w:t>Уровень развития  умственных способностей всегда определяет способность правильно мыслить, достигать успехов в  решении проблем.</w:t>
      </w:r>
      <w:r w:rsidRPr="00E70B0C">
        <w:rPr>
          <w:rFonts w:ascii="Times New Roman" w:hAnsi="Times New Roman"/>
          <w:sz w:val="28"/>
          <w:szCs w:val="28"/>
        </w:rPr>
        <w:br/>
        <w:t>Задача учителя научить школьника не только понимать, но и мыслить.</w:t>
      </w:r>
      <w:r w:rsidRPr="00E70B0C">
        <w:rPr>
          <w:rFonts w:ascii="Times New Roman" w:hAnsi="Times New Roman"/>
          <w:sz w:val="28"/>
          <w:szCs w:val="28"/>
        </w:rPr>
        <w:br/>
        <w:t>Для этого надо развивать способности школьников. Это развитие обеспечивает возможность самостоятельно овладевать знаниями. Но умственная деятельность должна быть, прежде всего, мотивирована. Необходимы аргументы средства, побуждающие школьника активно действовать на уроке.</w:t>
      </w:r>
    </w:p>
    <w:p w:rsidR="00E70B0C" w:rsidRPr="00E70B0C" w:rsidRDefault="0025113F" w:rsidP="00E70B0C">
      <w:pPr>
        <w:pStyle w:val="a8"/>
        <w:shd w:val="clear" w:color="auto" w:fill="FFFFFF"/>
        <w:spacing w:line="360" w:lineRule="auto"/>
        <w:ind w:left="375" w:firstLine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Укрупнение дидактических единиц (УДЕ) – элементы методики Эрдниева учит сравнивать, сопоставлять и в результате легче понимать и запоминать.</w:t>
      </w:r>
    </w:p>
    <w:p w:rsidR="00A7567F" w:rsidRPr="001D0CBC" w:rsidRDefault="00A7567F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D0CBC">
        <w:rPr>
          <w:rFonts w:ascii="Times New Roman" w:hAnsi="Times New Roman"/>
          <w:color w:val="000000"/>
          <w:sz w:val="28"/>
          <w:szCs w:val="28"/>
        </w:rPr>
        <w:t>Результативность использования современных образовательных технологий подтверждается:</w:t>
      </w:r>
    </w:p>
    <w:p w:rsidR="00A7567F" w:rsidRPr="001D0CBC" w:rsidRDefault="00A7567F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D0CBC">
        <w:rPr>
          <w:rFonts w:ascii="Times New Roman" w:hAnsi="Times New Roman"/>
          <w:color w:val="000000"/>
          <w:sz w:val="28"/>
          <w:szCs w:val="28"/>
        </w:rPr>
        <w:t>1.</w:t>
      </w:r>
      <w:r w:rsidRPr="001D0CBC">
        <w:rPr>
          <w:rFonts w:ascii="Times New Roman" w:hAnsi="Times New Roman"/>
          <w:color w:val="000000"/>
          <w:sz w:val="28"/>
          <w:szCs w:val="28"/>
        </w:rPr>
        <w:tab/>
        <w:t>Положительной  динамикой «</w:t>
      </w:r>
      <w:r w:rsidR="00067D89">
        <w:rPr>
          <w:rFonts w:ascii="Times New Roman" w:hAnsi="Times New Roman"/>
          <w:color w:val="000000"/>
          <w:sz w:val="28"/>
          <w:szCs w:val="28"/>
        </w:rPr>
        <w:t>уровня</w:t>
      </w:r>
      <w:r w:rsidRPr="001D0CBC">
        <w:rPr>
          <w:rFonts w:ascii="Times New Roman" w:hAnsi="Times New Roman"/>
          <w:color w:val="000000"/>
          <w:sz w:val="28"/>
          <w:szCs w:val="28"/>
        </w:rPr>
        <w:t xml:space="preserve"> обученности» (Критерий 1.1);</w:t>
      </w:r>
    </w:p>
    <w:p w:rsidR="00A7567F" w:rsidRPr="001D0CBC" w:rsidRDefault="00A7567F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D0CBC">
        <w:rPr>
          <w:rFonts w:ascii="Times New Roman" w:hAnsi="Times New Roman"/>
          <w:color w:val="000000"/>
          <w:sz w:val="28"/>
          <w:szCs w:val="28"/>
        </w:rPr>
        <w:t>2.</w:t>
      </w:r>
      <w:r w:rsidRPr="001D0CBC">
        <w:rPr>
          <w:rFonts w:ascii="Times New Roman" w:hAnsi="Times New Roman"/>
          <w:color w:val="000000"/>
          <w:sz w:val="28"/>
          <w:szCs w:val="28"/>
        </w:rPr>
        <w:tab/>
        <w:t>Развитием общеучебных умений и навыков (</w:t>
      </w:r>
      <w:proofErr w:type="gramStart"/>
      <w:r w:rsidRPr="001D0CBC">
        <w:rPr>
          <w:rFonts w:ascii="Times New Roman" w:hAnsi="Times New Roman"/>
          <w:color w:val="000000"/>
          <w:sz w:val="28"/>
          <w:szCs w:val="28"/>
        </w:rPr>
        <w:t>познавательно-информационные</w:t>
      </w:r>
      <w:proofErr w:type="gramEnd"/>
      <w:r w:rsidRPr="001D0CBC">
        <w:rPr>
          <w:rFonts w:ascii="Times New Roman" w:hAnsi="Times New Roman"/>
          <w:color w:val="000000"/>
          <w:sz w:val="28"/>
          <w:szCs w:val="28"/>
        </w:rPr>
        <w:t xml:space="preserve">, организационно-управленческие, коммуникативные, контрольно-оценочные, рефлексивные); </w:t>
      </w:r>
    </w:p>
    <w:p w:rsidR="00A7567F" w:rsidRPr="001D0CBC" w:rsidRDefault="00A7567F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D0CBC">
        <w:rPr>
          <w:rFonts w:ascii="Times New Roman" w:hAnsi="Times New Roman"/>
          <w:color w:val="000000"/>
          <w:sz w:val="28"/>
          <w:szCs w:val="28"/>
        </w:rPr>
        <w:t>3.</w:t>
      </w:r>
      <w:r w:rsidRPr="001D0CBC">
        <w:rPr>
          <w:rFonts w:ascii="Times New Roman" w:hAnsi="Times New Roman"/>
          <w:color w:val="000000"/>
          <w:sz w:val="28"/>
          <w:szCs w:val="28"/>
        </w:rPr>
        <w:tab/>
        <w:t>Позитивной динамикой участия учащихся в различных конкурс</w:t>
      </w:r>
      <w:r w:rsidR="000A4BE1">
        <w:rPr>
          <w:rFonts w:ascii="Times New Roman" w:hAnsi="Times New Roman"/>
          <w:color w:val="000000"/>
          <w:sz w:val="28"/>
          <w:szCs w:val="28"/>
        </w:rPr>
        <w:t xml:space="preserve">ах, ростом мотивации к математическим дисциплинам </w:t>
      </w:r>
      <w:r w:rsidRPr="001D0CBC">
        <w:rPr>
          <w:rFonts w:ascii="Times New Roman" w:hAnsi="Times New Roman"/>
          <w:color w:val="000000"/>
          <w:sz w:val="28"/>
          <w:szCs w:val="28"/>
        </w:rPr>
        <w:t xml:space="preserve">(Критерий </w:t>
      </w:r>
      <w:r w:rsidR="00D57ACF" w:rsidRPr="001D0CBC">
        <w:rPr>
          <w:rFonts w:ascii="Times New Roman" w:hAnsi="Times New Roman"/>
          <w:color w:val="000000"/>
          <w:sz w:val="28"/>
          <w:szCs w:val="28"/>
        </w:rPr>
        <w:t>1</w:t>
      </w:r>
      <w:r w:rsidRPr="001D0CBC">
        <w:rPr>
          <w:rFonts w:ascii="Times New Roman" w:hAnsi="Times New Roman"/>
          <w:color w:val="000000"/>
          <w:sz w:val="28"/>
          <w:szCs w:val="28"/>
        </w:rPr>
        <w:t>.</w:t>
      </w:r>
      <w:r w:rsidR="00D57ACF" w:rsidRPr="001D0CBC">
        <w:rPr>
          <w:rFonts w:ascii="Times New Roman" w:hAnsi="Times New Roman"/>
          <w:color w:val="000000"/>
          <w:sz w:val="28"/>
          <w:szCs w:val="28"/>
        </w:rPr>
        <w:t>3</w:t>
      </w:r>
      <w:r w:rsidRPr="001D0CBC">
        <w:rPr>
          <w:rFonts w:ascii="Times New Roman" w:hAnsi="Times New Roman"/>
          <w:color w:val="000000"/>
          <w:sz w:val="28"/>
          <w:szCs w:val="28"/>
        </w:rPr>
        <w:t>).</w:t>
      </w:r>
    </w:p>
    <w:p w:rsidR="00ED56BC" w:rsidRPr="001D0CBC" w:rsidRDefault="00ED56BC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1D0CBC">
        <w:rPr>
          <w:rFonts w:ascii="Times New Roman" w:hAnsi="Times New Roman"/>
          <w:color w:val="000000"/>
          <w:sz w:val="28"/>
          <w:szCs w:val="28"/>
        </w:rPr>
        <w:t>Имеется положительная динамика качества знаний во всех классах.</w:t>
      </w:r>
    </w:p>
    <w:p w:rsidR="00B428D4" w:rsidRPr="007548BC" w:rsidRDefault="00780F28" w:rsidP="007548BC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F6481F" w:rsidRPr="001D0CBC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color w:val="000000"/>
          <w:sz w:val="28"/>
          <w:szCs w:val="28"/>
        </w:rPr>
        <w:t>№ 3).</w:t>
      </w:r>
    </w:p>
    <w:p w:rsidR="003B1C53" w:rsidRDefault="002C0CAE" w:rsidP="00930655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Справка по использованию современных образовательных технологий дана в </w:t>
      </w:r>
      <w:r w:rsidRPr="0025113F">
        <w:rPr>
          <w:rFonts w:ascii="Times New Roman" w:hAnsi="Times New Roman"/>
          <w:sz w:val="28"/>
          <w:szCs w:val="28"/>
        </w:rPr>
        <w:t>приложении  №</w:t>
      </w:r>
      <w:r w:rsidR="00FE2E3E">
        <w:rPr>
          <w:rFonts w:ascii="Times New Roman" w:hAnsi="Times New Roman"/>
          <w:sz w:val="28"/>
          <w:szCs w:val="28"/>
        </w:rPr>
        <w:t xml:space="preserve"> 5</w:t>
      </w:r>
      <w:r w:rsidR="000126FE">
        <w:rPr>
          <w:rFonts w:ascii="Times New Roman" w:hAnsi="Times New Roman"/>
          <w:sz w:val="28"/>
          <w:szCs w:val="28"/>
        </w:rPr>
        <w:t>0</w:t>
      </w:r>
      <w:r w:rsidR="007E708E" w:rsidRPr="001D0CBC">
        <w:rPr>
          <w:rFonts w:ascii="Times New Roman" w:hAnsi="Times New Roman"/>
          <w:sz w:val="28"/>
          <w:szCs w:val="28"/>
        </w:rPr>
        <w:t>.</w:t>
      </w:r>
    </w:p>
    <w:p w:rsidR="00930655" w:rsidRPr="00930655" w:rsidRDefault="00930655" w:rsidP="00930655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5D64B3" w:rsidRPr="001D0CBC" w:rsidRDefault="00DB1E52" w:rsidP="005D23C0">
      <w:pPr>
        <w:pStyle w:val="a8"/>
        <w:snapToGrid w:val="0"/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color w:val="0070C0"/>
          <w:sz w:val="28"/>
          <w:szCs w:val="28"/>
        </w:rPr>
        <w:t xml:space="preserve">Критерий 4. </w:t>
      </w:r>
      <w:r w:rsidR="005D64B3" w:rsidRPr="001D0CBC">
        <w:rPr>
          <w:rFonts w:ascii="Times New Roman" w:hAnsi="Times New Roman"/>
          <w:b/>
          <w:sz w:val="28"/>
          <w:szCs w:val="28"/>
        </w:rPr>
        <w:t>Профессиональное развитие учителя</w:t>
      </w:r>
      <w:r w:rsidR="007C1D58" w:rsidRPr="001D0CBC">
        <w:rPr>
          <w:rFonts w:ascii="Times New Roman" w:hAnsi="Times New Roman"/>
          <w:b/>
          <w:sz w:val="28"/>
          <w:szCs w:val="28"/>
        </w:rPr>
        <w:t>.</w:t>
      </w:r>
    </w:p>
    <w:p w:rsidR="00A54EB2" w:rsidRPr="001D0CBC" w:rsidRDefault="00A54EB2" w:rsidP="005D23C0">
      <w:pPr>
        <w:pStyle w:val="a8"/>
        <w:numPr>
          <w:ilvl w:val="1"/>
          <w:numId w:val="11"/>
        </w:numPr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>Освоение программ  повышение квалификации или профессиональной переподготовки</w:t>
      </w:r>
      <w:r w:rsidR="007C1D58" w:rsidRPr="001D0CBC">
        <w:rPr>
          <w:rFonts w:ascii="Times New Roman" w:hAnsi="Times New Roman"/>
          <w:b/>
          <w:sz w:val="28"/>
          <w:szCs w:val="28"/>
        </w:rPr>
        <w:t>.</w:t>
      </w:r>
    </w:p>
    <w:p w:rsidR="00052733" w:rsidRPr="001D0CBC" w:rsidRDefault="00052733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Залогом успеха педагога является непрерывное професс</w:t>
      </w:r>
      <w:r w:rsidR="00A47DC3">
        <w:rPr>
          <w:rFonts w:ascii="Times New Roman" w:hAnsi="Times New Roman"/>
          <w:sz w:val="28"/>
          <w:szCs w:val="28"/>
        </w:rPr>
        <w:t>иональное развитие.  Чупрова Н.Т. много работает на</w:t>
      </w:r>
      <w:r w:rsidRPr="001D0CBC">
        <w:rPr>
          <w:rFonts w:ascii="Times New Roman" w:hAnsi="Times New Roman"/>
          <w:sz w:val="28"/>
          <w:szCs w:val="28"/>
        </w:rPr>
        <w:t xml:space="preserve"> повышени</w:t>
      </w:r>
      <w:r w:rsidR="00A47DC3">
        <w:rPr>
          <w:rFonts w:ascii="Times New Roman" w:hAnsi="Times New Roman"/>
          <w:sz w:val="28"/>
          <w:szCs w:val="28"/>
        </w:rPr>
        <w:t>е</w:t>
      </w:r>
      <w:r w:rsidRPr="001D0CBC">
        <w:rPr>
          <w:rFonts w:ascii="Times New Roman" w:hAnsi="Times New Roman"/>
          <w:sz w:val="28"/>
          <w:szCs w:val="28"/>
        </w:rPr>
        <w:t xml:space="preserve"> своей квалификации.</w:t>
      </w:r>
    </w:p>
    <w:p w:rsidR="005740DD" w:rsidRDefault="005740DD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052733" w:rsidRPr="0055582A" w:rsidRDefault="00A47DC3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55582A">
        <w:rPr>
          <w:rFonts w:ascii="Times New Roman" w:hAnsi="Times New Roman"/>
          <w:sz w:val="28"/>
          <w:szCs w:val="28"/>
          <w:u w:val="single"/>
        </w:rPr>
        <w:t>Таблица № 11</w:t>
      </w:r>
    </w:p>
    <w:tbl>
      <w:tblPr>
        <w:tblStyle w:val="ad"/>
        <w:tblW w:w="0" w:type="auto"/>
        <w:tblInd w:w="142" w:type="dxa"/>
        <w:tblLook w:val="04A0" w:firstRow="1" w:lastRow="0" w:firstColumn="1" w:lastColumn="0" w:noHBand="0" w:noVBand="1"/>
      </w:tblPr>
      <w:tblGrid>
        <w:gridCol w:w="1900"/>
        <w:gridCol w:w="1877"/>
        <w:gridCol w:w="2684"/>
        <w:gridCol w:w="2004"/>
        <w:gridCol w:w="1956"/>
      </w:tblGrid>
      <w:tr w:rsidR="00737ECA" w:rsidTr="00D418FD">
        <w:tc>
          <w:tcPr>
            <w:tcW w:w="1900" w:type="dxa"/>
          </w:tcPr>
          <w:p w:rsidR="00A47DC3" w:rsidRPr="00A47DC3" w:rsidRDefault="00A47DC3" w:rsidP="008D225A">
            <w:pPr>
              <w:pStyle w:val="a8"/>
              <w:spacing w:line="276" w:lineRule="auto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A47DC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77" w:type="dxa"/>
          </w:tcPr>
          <w:p w:rsidR="00A47DC3" w:rsidRDefault="00A47DC3" w:rsidP="008D225A">
            <w:pPr>
              <w:pStyle w:val="a8"/>
              <w:spacing w:line="276" w:lineRule="auto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Форма повышения квалификации (курсы, обучающие семинары, и др.)</w:t>
            </w:r>
          </w:p>
        </w:tc>
        <w:tc>
          <w:tcPr>
            <w:tcW w:w="2684" w:type="dxa"/>
          </w:tcPr>
          <w:p w:rsidR="00A47DC3" w:rsidRDefault="00A47DC3" w:rsidP="008D225A">
            <w:pPr>
              <w:pStyle w:val="a8"/>
              <w:spacing w:line="276" w:lineRule="auto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004" w:type="dxa"/>
          </w:tcPr>
          <w:p w:rsidR="00A47DC3" w:rsidRPr="001D0CBC" w:rsidRDefault="00A47DC3" w:rsidP="00A47DC3">
            <w:pPr>
              <w:tabs>
                <w:tab w:val="left" w:pos="4840"/>
              </w:tabs>
              <w:spacing w:line="276" w:lineRule="auto"/>
              <w:ind w:left="142" w:right="141" w:firstLine="426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Дата повышения квалификации</w:t>
            </w:r>
          </w:p>
          <w:p w:rsidR="00A47DC3" w:rsidRDefault="00A47DC3" w:rsidP="00737ECA">
            <w:pPr>
              <w:pStyle w:val="a8"/>
              <w:spacing w:line="276" w:lineRule="auto"/>
              <w:ind w:left="0" w:right="-131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(ДД.ММ</w:t>
            </w:r>
            <w:proofErr w:type="gramStart"/>
            <w:r w:rsidRPr="001D0CB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D0CBC">
              <w:rPr>
                <w:rFonts w:ascii="Times New Roman" w:hAnsi="Times New Roman"/>
                <w:sz w:val="28"/>
                <w:szCs w:val="28"/>
              </w:rPr>
              <w:t>ГГГ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6" w:type="dxa"/>
          </w:tcPr>
          <w:p w:rsidR="00A47DC3" w:rsidRDefault="00A47DC3" w:rsidP="00A47DC3">
            <w:pPr>
              <w:pStyle w:val="a8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0CBC">
              <w:rPr>
                <w:rFonts w:ascii="Times New Roman" w:hAnsi="Times New Roman"/>
                <w:sz w:val="28"/>
                <w:szCs w:val="28"/>
              </w:rPr>
              <w:t>№ удостоверения (свидетельства и т.п.)</w:t>
            </w:r>
          </w:p>
        </w:tc>
      </w:tr>
      <w:tr w:rsidR="00737ECA" w:rsidTr="00D418FD">
        <w:tc>
          <w:tcPr>
            <w:tcW w:w="1900" w:type="dxa"/>
          </w:tcPr>
          <w:p w:rsidR="00737ECA" w:rsidRDefault="00737ECA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ГОУДПО КРИРОиПК</w:t>
            </w:r>
          </w:p>
        </w:tc>
        <w:tc>
          <w:tcPr>
            <w:tcW w:w="1877" w:type="dxa"/>
          </w:tcPr>
          <w:p w:rsidR="00737ECA" w:rsidRDefault="00737ECA" w:rsidP="008D225A">
            <w:pPr>
              <w:pStyle w:val="a8"/>
              <w:spacing w:line="276" w:lineRule="auto"/>
              <w:ind w:left="0"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в объёме 72 часа</w:t>
            </w:r>
          </w:p>
        </w:tc>
        <w:tc>
          <w:tcPr>
            <w:tcW w:w="2684" w:type="dxa"/>
          </w:tcPr>
          <w:p w:rsidR="00737ECA" w:rsidRPr="001D0CBC" w:rsidRDefault="00737ECA" w:rsidP="008D225A">
            <w:pPr>
              <w:pStyle w:val="a8"/>
              <w:spacing w:line="276" w:lineRule="auto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профильного обучения старшеклассников. ЕГЭ.</w:t>
            </w:r>
          </w:p>
        </w:tc>
        <w:tc>
          <w:tcPr>
            <w:tcW w:w="2004" w:type="dxa"/>
          </w:tcPr>
          <w:p w:rsidR="00737ECA" w:rsidRPr="001D0CBC" w:rsidRDefault="00737ECA" w:rsidP="00737ECA">
            <w:pPr>
              <w:tabs>
                <w:tab w:val="left" w:pos="4840"/>
              </w:tabs>
              <w:ind w:hanging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10.01.2005 – 19.01.2005.</w:t>
            </w:r>
          </w:p>
        </w:tc>
        <w:tc>
          <w:tcPr>
            <w:tcW w:w="1956" w:type="dxa"/>
          </w:tcPr>
          <w:p w:rsidR="00737ECA" w:rsidRPr="001D0CBC" w:rsidRDefault="00D418FD" w:rsidP="00A47DC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Удостоверение </w:t>
            </w:r>
            <w:r w:rsidR="00737ECA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</w:tr>
      <w:tr w:rsidR="00737ECA" w:rsidTr="00D418FD">
        <w:tc>
          <w:tcPr>
            <w:tcW w:w="1900" w:type="dxa"/>
          </w:tcPr>
          <w:p w:rsidR="00737ECA" w:rsidRDefault="00737ECA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ГОУДПО КРИРОиПК</w:t>
            </w:r>
          </w:p>
        </w:tc>
        <w:tc>
          <w:tcPr>
            <w:tcW w:w="1877" w:type="dxa"/>
          </w:tcPr>
          <w:p w:rsidR="00737ECA" w:rsidRDefault="00737ECA" w:rsidP="008D225A">
            <w:pPr>
              <w:pStyle w:val="a8"/>
              <w:spacing w:line="276" w:lineRule="auto"/>
              <w:ind w:left="0"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в объёме 72 часа</w:t>
            </w:r>
          </w:p>
        </w:tc>
        <w:tc>
          <w:tcPr>
            <w:tcW w:w="2684" w:type="dxa"/>
          </w:tcPr>
          <w:p w:rsidR="00737ECA" w:rsidRDefault="00737ECA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технологии в образовании.</w:t>
            </w:r>
          </w:p>
        </w:tc>
        <w:tc>
          <w:tcPr>
            <w:tcW w:w="2004" w:type="dxa"/>
          </w:tcPr>
          <w:p w:rsidR="00737ECA" w:rsidRDefault="00737ECA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02.10.2006 – 14.10.2006.</w:t>
            </w:r>
          </w:p>
        </w:tc>
        <w:tc>
          <w:tcPr>
            <w:tcW w:w="1956" w:type="dxa"/>
          </w:tcPr>
          <w:p w:rsidR="00737ECA" w:rsidRDefault="00737ECA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сертификат№ 1520-06,</w:t>
            </w:r>
          </w:p>
          <w:p w:rsidR="00737ECA" w:rsidRDefault="00737ECA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№ 417.</w:t>
            </w:r>
          </w:p>
        </w:tc>
      </w:tr>
      <w:tr w:rsidR="00737ECA" w:rsidTr="00D418FD">
        <w:tc>
          <w:tcPr>
            <w:tcW w:w="1900" w:type="dxa"/>
          </w:tcPr>
          <w:p w:rsidR="00737ECA" w:rsidRDefault="00737ECA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ГОУДПО КРИРОиПК</w:t>
            </w:r>
          </w:p>
        </w:tc>
        <w:tc>
          <w:tcPr>
            <w:tcW w:w="1877" w:type="dxa"/>
          </w:tcPr>
          <w:p w:rsidR="00737ECA" w:rsidRDefault="00737ECA" w:rsidP="008D225A">
            <w:pPr>
              <w:pStyle w:val="a8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в объёме 40 часов</w:t>
            </w:r>
          </w:p>
        </w:tc>
        <w:tc>
          <w:tcPr>
            <w:tcW w:w="2684" w:type="dxa"/>
          </w:tcPr>
          <w:p w:rsidR="00737ECA" w:rsidRDefault="00737ECA" w:rsidP="008D225A">
            <w:pPr>
              <w:pStyle w:val="a8"/>
              <w:spacing w:line="276" w:lineRule="auto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исследовательской и проектной деятельности учащихся в условиях современной общеобразовательной школы.</w:t>
            </w:r>
          </w:p>
        </w:tc>
        <w:tc>
          <w:tcPr>
            <w:tcW w:w="2004" w:type="dxa"/>
          </w:tcPr>
          <w:p w:rsidR="00737ECA" w:rsidRDefault="00737ECA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04.10.2006 – 08.10.2006.</w:t>
            </w:r>
          </w:p>
        </w:tc>
        <w:tc>
          <w:tcPr>
            <w:tcW w:w="1956" w:type="dxa"/>
          </w:tcPr>
          <w:p w:rsidR="00737ECA" w:rsidRDefault="00D418FD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  <w:r w:rsidR="00737ECA">
              <w:rPr>
                <w:rFonts w:ascii="Times New Roman" w:hAnsi="Times New Roman"/>
                <w:sz w:val="28"/>
                <w:szCs w:val="28"/>
              </w:rPr>
              <w:t>№ 76</w:t>
            </w:r>
          </w:p>
        </w:tc>
      </w:tr>
      <w:tr w:rsidR="00737ECA" w:rsidTr="00D418FD">
        <w:tc>
          <w:tcPr>
            <w:tcW w:w="1900" w:type="dxa"/>
          </w:tcPr>
          <w:p w:rsidR="00737ECA" w:rsidRDefault="00737ECA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ЛОИРО</w:t>
            </w:r>
          </w:p>
        </w:tc>
        <w:tc>
          <w:tcPr>
            <w:tcW w:w="1877" w:type="dxa"/>
          </w:tcPr>
          <w:p w:rsidR="00737ECA" w:rsidRDefault="00737ECA" w:rsidP="008D225A">
            <w:pPr>
              <w:pStyle w:val="a8"/>
              <w:spacing w:line="276" w:lineRule="auto"/>
              <w:ind w:left="0"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в объёме 72 часа</w:t>
            </w:r>
          </w:p>
        </w:tc>
        <w:tc>
          <w:tcPr>
            <w:tcW w:w="2684" w:type="dxa"/>
          </w:tcPr>
          <w:p w:rsidR="00737ECA" w:rsidRDefault="00737ECA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качеством образования.</w:t>
            </w:r>
          </w:p>
        </w:tc>
        <w:tc>
          <w:tcPr>
            <w:tcW w:w="2004" w:type="dxa"/>
          </w:tcPr>
          <w:p w:rsidR="00737ECA" w:rsidRDefault="00737ECA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21.11.2006 – 29.11.2006.</w:t>
            </w:r>
          </w:p>
        </w:tc>
        <w:tc>
          <w:tcPr>
            <w:tcW w:w="1956" w:type="dxa"/>
          </w:tcPr>
          <w:p w:rsidR="00737ECA" w:rsidRDefault="00D418FD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№ 8029</w:t>
            </w:r>
          </w:p>
        </w:tc>
      </w:tr>
      <w:tr w:rsidR="00D418FD" w:rsidTr="00D418FD">
        <w:tc>
          <w:tcPr>
            <w:tcW w:w="1900" w:type="dxa"/>
          </w:tcPr>
          <w:p w:rsidR="00D418FD" w:rsidRDefault="00D418FD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ГОУДПО КРИРОиПК</w:t>
            </w:r>
          </w:p>
        </w:tc>
        <w:tc>
          <w:tcPr>
            <w:tcW w:w="1877" w:type="dxa"/>
          </w:tcPr>
          <w:p w:rsidR="00D418FD" w:rsidRDefault="00D418FD" w:rsidP="008D225A">
            <w:pPr>
              <w:pStyle w:val="a8"/>
              <w:spacing w:line="276" w:lineRule="auto"/>
              <w:ind w:left="0"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в объёме 72 часа</w:t>
            </w:r>
          </w:p>
        </w:tc>
        <w:tc>
          <w:tcPr>
            <w:tcW w:w="2684" w:type="dxa"/>
          </w:tcPr>
          <w:p w:rsidR="00D418FD" w:rsidRDefault="00D418FD" w:rsidP="008D225A">
            <w:pPr>
              <w:pStyle w:val="a8"/>
              <w:spacing w:line="276" w:lineRule="auto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технологии в управлении учебно-воспитательным процессом.</w:t>
            </w:r>
          </w:p>
        </w:tc>
        <w:tc>
          <w:tcPr>
            <w:tcW w:w="2004" w:type="dxa"/>
          </w:tcPr>
          <w:p w:rsidR="00D418FD" w:rsidRDefault="00D418FD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26.03.2007 – 07.04.2007.</w:t>
            </w:r>
          </w:p>
        </w:tc>
        <w:tc>
          <w:tcPr>
            <w:tcW w:w="1956" w:type="dxa"/>
          </w:tcPr>
          <w:p w:rsidR="00D418FD" w:rsidRDefault="00D418FD" w:rsidP="00D418FD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№ 3279</w:t>
            </w:r>
          </w:p>
        </w:tc>
      </w:tr>
      <w:tr w:rsidR="004D33A1" w:rsidTr="00D418FD">
        <w:tc>
          <w:tcPr>
            <w:tcW w:w="1900" w:type="dxa"/>
          </w:tcPr>
          <w:p w:rsidR="004D33A1" w:rsidRDefault="004D33A1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ГОУДПО КРИРОиПК</w:t>
            </w:r>
          </w:p>
        </w:tc>
        <w:tc>
          <w:tcPr>
            <w:tcW w:w="1877" w:type="dxa"/>
          </w:tcPr>
          <w:p w:rsidR="004D33A1" w:rsidRDefault="004D33A1" w:rsidP="008D225A">
            <w:pPr>
              <w:pStyle w:val="a8"/>
              <w:spacing w:line="276" w:lineRule="auto"/>
              <w:ind w:left="0"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Курсы в объёме 108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684" w:type="dxa"/>
          </w:tcPr>
          <w:p w:rsidR="004D33A1" w:rsidRDefault="004D33A1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компетентности учителя математики в условиях модернизации образования.</w:t>
            </w:r>
          </w:p>
        </w:tc>
        <w:tc>
          <w:tcPr>
            <w:tcW w:w="2004" w:type="dxa"/>
          </w:tcPr>
          <w:p w:rsidR="004D33A1" w:rsidRDefault="004D33A1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22.10.2007 – 10.11.2007.</w:t>
            </w:r>
          </w:p>
        </w:tc>
        <w:tc>
          <w:tcPr>
            <w:tcW w:w="1956" w:type="dxa"/>
          </w:tcPr>
          <w:p w:rsidR="004D33A1" w:rsidRDefault="004D33A1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№ 776.</w:t>
            </w:r>
          </w:p>
        </w:tc>
      </w:tr>
      <w:tr w:rsidR="004D33A1" w:rsidTr="00D418FD">
        <w:tc>
          <w:tcPr>
            <w:tcW w:w="1900" w:type="dxa"/>
          </w:tcPr>
          <w:p w:rsidR="004D33A1" w:rsidRDefault="004D33A1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ГОУДПО КРИРОиПК</w:t>
            </w:r>
          </w:p>
        </w:tc>
        <w:tc>
          <w:tcPr>
            <w:tcW w:w="1877" w:type="dxa"/>
          </w:tcPr>
          <w:p w:rsidR="004D33A1" w:rsidRDefault="004D33A1" w:rsidP="008D225A">
            <w:pPr>
              <w:pStyle w:val="a8"/>
              <w:spacing w:line="276" w:lineRule="auto"/>
              <w:ind w:left="0"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в объёме 72 часа</w:t>
            </w:r>
          </w:p>
        </w:tc>
        <w:tc>
          <w:tcPr>
            <w:tcW w:w="2684" w:type="dxa"/>
          </w:tcPr>
          <w:p w:rsidR="004D33A1" w:rsidRDefault="004D33A1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образовательным учреждением в современных условиях.</w:t>
            </w:r>
          </w:p>
        </w:tc>
        <w:tc>
          <w:tcPr>
            <w:tcW w:w="2004" w:type="dxa"/>
          </w:tcPr>
          <w:p w:rsidR="004D33A1" w:rsidRDefault="004D33A1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10.03.2009 – 21.03.2009.</w:t>
            </w:r>
          </w:p>
        </w:tc>
        <w:tc>
          <w:tcPr>
            <w:tcW w:w="1956" w:type="dxa"/>
          </w:tcPr>
          <w:p w:rsidR="004D33A1" w:rsidRDefault="004D33A1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№ 716.</w:t>
            </w:r>
          </w:p>
        </w:tc>
      </w:tr>
      <w:tr w:rsidR="00D879A9" w:rsidTr="00D418FD">
        <w:tc>
          <w:tcPr>
            <w:tcW w:w="1900" w:type="dxa"/>
          </w:tcPr>
          <w:p w:rsidR="00D879A9" w:rsidRDefault="00D879A9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ГАОУ ДПО (ПК) С РК КРИРО</w:t>
            </w:r>
          </w:p>
        </w:tc>
        <w:tc>
          <w:tcPr>
            <w:tcW w:w="1877" w:type="dxa"/>
          </w:tcPr>
          <w:p w:rsidR="00D879A9" w:rsidRDefault="00D879A9" w:rsidP="008D225A">
            <w:pPr>
              <w:pStyle w:val="a8"/>
              <w:spacing w:line="276" w:lineRule="auto"/>
              <w:ind w:left="0"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в объёме 72 часа</w:t>
            </w:r>
          </w:p>
        </w:tc>
        <w:tc>
          <w:tcPr>
            <w:tcW w:w="2684" w:type="dxa"/>
          </w:tcPr>
          <w:p w:rsidR="00D879A9" w:rsidRDefault="00D879A9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образовательный менеджмент.</w:t>
            </w:r>
          </w:p>
        </w:tc>
        <w:tc>
          <w:tcPr>
            <w:tcW w:w="2004" w:type="dxa"/>
          </w:tcPr>
          <w:p w:rsidR="00D879A9" w:rsidRDefault="00D879A9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11.10.2010 – 21.10.2010.</w:t>
            </w:r>
          </w:p>
        </w:tc>
        <w:tc>
          <w:tcPr>
            <w:tcW w:w="1956" w:type="dxa"/>
          </w:tcPr>
          <w:p w:rsidR="00D879A9" w:rsidRDefault="00D879A9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№ 2181.</w:t>
            </w:r>
          </w:p>
        </w:tc>
      </w:tr>
      <w:tr w:rsidR="0018224C" w:rsidTr="00D418FD">
        <w:tc>
          <w:tcPr>
            <w:tcW w:w="1900" w:type="dxa"/>
          </w:tcPr>
          <w:p w:rsidR="0018224C" w:rsidRDefault="0018224C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Ресурсный центр «Опыт и мастерство» КГПИ.</w:t>
            </w:r>
          </w:p>
        </w:tc>
        <w:tc>
          <w:tcPr>
            <w:tcW w:w="1877" w:type="dxa"/>
          </w:tcPr>
          <w:p w:rsidR="0018224C" w:rsidRDefault="0018224C" w:rsidP="008D225A">
            <w:pPr>
              <w:pStyle w:val="a8"/>
              <w:spacing w:line="276" w:lineRule="auto"/>
              <w:ind w:left="0"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в объёме 8 часов.</w:t>
            </w:r>
          </w:p>
        </w:tc>
        <w:tc>
          <w:tcPr>
            <w:tcW w:w="2684" w:type="dxa"/>
          </w:tcPr>
          <w:p w:rsidR="0018224C" w:rsidRDefault="0018224C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Актуальные проблемы преподавания естественнонаучных и гуманитарных дисциплин в современной школе.</w:t>
            </w:r>
          </w:p>
        </w:tc>
        <w:tc>
          <w:tcPr>
            <w:tcW w:w="2004" w:type="dxa"/>
          </w:tcPr>
          <w:p w:rsidR="0018224C" w:rsidRDefault="0018224C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17.03.2011 – 19.03.2011.</w:t>
            </w:r>
          </w:p>
        </w:tc>
        <w:tc>
          <w:tcPr>
            <w:tcW w:w="1956" w:type="dxa"/>
          </w:tcPr>
          <w:p w:rsidR="0018224C" w:rsidRDefault="0018224C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79A9" w:rsidTr="00D418FD">
        <w:tc>
          <w:tcPr>
            <w:tcW w:w="1900" w:type="dxa"/>
          </w:tcPr>
          <w:p w:rsidR="00D879A9" w:rsidRDefault="00D879A9" w:rsidP="008D225A">
            <w:pPr>
              <w:pStyle w:val="a8"/>
              <w:spacing w:line="276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ГАОУДПО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С РК КРИРО</w:t>
            </w:r>
          </w:p>
        </w:tc>
        <w:tc>
          <w:tcPr>
            <w:tcW w:w="1877" w:type="dxa"/>
          </w:tcPr>
          <w:p w:rsidR="00D879A9" w:rsidRDefault="00D879A9" w:rsidP="008D225A">
            <w:pPr>
              <w:pStyle w:val="a8"/>
              <w:spacing w:line="276" w:lineRule="auto"/>
              <w:ind w:left="0"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в объёме 72 часа</w:t>
            </w:r>
          </w:p>
        </w:tc>
        <w:tc>
          <w:tcPr>
            <w:tcW w:w="2684" w:type="dxa"/>
          </w:tcPr>
          <w:p w:rsidR="00D879A9" w:rsidRDefault="00D879A9" w:rsidP="008D225A">
            <w:pPr>
              <w:pStyle w:val="a8"/>
              <w:spacing w:line="276" w:lineRule="auto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преподавания математики в школе в условиях введения ФГОС второго поколения.</w:t>
            </w:r>
          </w:p>
        </w:tc>
        <w:tc>
          <w:tcPr>
            <w:tcW w:w="2004" w:type="dxa"/>
          </w:tcPr>
          <w:p w:rsidR="00D879A9" w:rsidRDefault="001B5512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17.09.2012 – 29</w:t>
            </w:r>
            <w:r w:rsidR="00D879A9">
              <w:rPr>
                <w:rFonts w:ascii="Times New Roman" w:hAnsi="Times New Roman"/>
                <w:sz w:val="28"/>
                <w:szCs w:val="28"/>
              </w:rPr>
              <w:t>.09.2012.</w:t>
            </w:r>
          </w:p>
        </w:tc>
        <w:tc>
          <w:tcPr>
            <w:tcW w:w="1956" w:type="dxa"/>
          </w:tcPr>
          <w:p w:rsidR="00D879A9" w:rsidRDefault="00D879A9" w:rsidP="005D23C0">
            <w:pPr>
              <w:pStyle w:val="a8"/>
              <w:spacing w:line="36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№ 2650.</w:t>
            </w:r>
          </w:p>
        </w:tc>
      </w:tr>
    </w:tbl>
    <w:p w:rsidR="00CF0E3E" w:rsidRPr="00840518" w:rsidRDefault="008D225A" w:rsidP="00840518">
      <w:pPr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04C6D" w:rsidRPr="00FB5C91">
        <w:rPr>
          <w:rFonts w:ascii="Times New Roman" w:hAnsi="Times New Roman"/>
          <w:sz w:val="28"/>
          <w:szCs w:val="28"/>
        </w:rPr>
        <w:t>Приложения №</w:t>
      </w:r>
      <w:r w:rsidR="003630A6">
        <w:rPr>
          <w:rFonts w:ascii="Times New Roman" w:hAnsi="Times New Roman"/>
          <w:sz w:val="28"/>
          <w:szCs w:val="28"/>
        </w:rPr>
        <w:t xml:space="preserve"> 57 - </w:t>
      </w:r>
      <w:r w:rsidR="00B679D9">
        <w:rPr>
          <w:rFonts w:ascii="Times New Roman" w:hAnsi="Times New Roman"/>
          <w:sz w:val="28"/>
          <w:szCs w:val="28"/>
        </w:rPr>
        <w:t>6</w:t>
      </w:r>
      <w:r w:rsidR="003630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B428D4" w:rsidRPr="001D0CBC" w:rsidRDefault="00840518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 2009</w:t>
      </w:r>
      <w:r w:rsidR="004564B6" w:rsidRPr="001D0CBC">
        <w:rPr>
          <w:rFonts w:ascii="Times New Roman" w:hAnsi="Times New Roman"/>
          <w:sz w:val="28"/>
          <w:szCs w:val="28"/>
        </w:rPr>
        <w:t xml:space="preserve"> года присвоена высшая  квалификационная категория.</w:t>
      </w:r>
    </w:p>
    <w:p w:rsidR="00D2021C" w:rsidRPr="00FB5C91" w:rsidRDefault="007F3BC2" w:rsidP="00FB5C91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Полученные в ходе повышения квалификации знания и умения  </w:t>
      </w:r>
      <w:r w:rsidR="00840518">
        <w:rPr>
          <w:rFonts w:ascii="Times New Roman" w:hAnsi="Times New Roman"/>
          <w:sz w:val="28"/>
          <w:szCs w:val="28"/>
        </w:rPr>
        <w:t xml:space="preserve">Чупрова Н.Т. </w:t>
      </w:r>
      <w:r w:rsidRPr="001D0CBC">
        <w:rPr>
          <w:rFonts w:ascii="Times New Roman" w:hAnsi="Times New Roman"/>
          <w:sz w:val="28"/>
          <w:szCs w:val="28"/>
        </w:rPr>
        <w:t xml:space="preserve">активно использует в образовательном процессе. </w:t>
      </w:r>
      <w:r w:rsidR="001E5104">
        <w:rPr>
          <w:rFonts w:ascii="Times New Roman" w:hAnsi="Times New Roman"/>
          <w:sz w:val="28"/>
          <w:szCs w:val="28"/>
        </w:rPr>
        <w:t>(</w:t>
      </w:r>
      <w:r w:rsidR="003630A6">
        <w:rPr>
          <w:rFonts w:ascii="Times New Roman" w:hAnsi="Times New Roman"/>
          <w:sz w:val="28"/>
          <w:szCs w:val="28"/>
        </w:rPr>
        <w:t>Приложение</w:t>
      </w:r>
      <w:r w:rsidR="00D2021C" w:rsidRPr="00FB5C91">
        <w:rPr>
          <w:rFonts w:ascii="Times New Roman" w:hAnsi="Times New Roman"/>
          <w:sz w:val="28"/>
          <w:szCs w:val="28"/>
        </w:rPr>
        <w:t xml:space="preserve"> №</w:t>
      </w:r>
      <w:r w:rsidR="000126FE">
        <w:rPr>
          <w:rFonts w:ascii="Times New Roman" w:hAnsi="Times New Roman"/>
          <w:sz w:val="28"/>
          <w:szCs w:val="28"/>
        </w:rPr>
        <w:t xml:space="preserve"> 63</w:t>
      </w:r>
      <w:r w:rsidR="001E5104">
        <w:rPr>
          <w:rFonts w:ascii="Times New Roman" w:hAnsi="Times New Roman"/>
          <w:sz w:val="28"/>
          <w:szCs w:val="28"/>
        </w:rPr>
        <w:t>)</w:t>
      </w:r>
      <w:r w:rsidR="00D2021C" w:rsidRPr="00FB5C91">
        <w:rPr>
          <w:rFonts w:ascii="Times New Roman" w:hAnsi="Times New Roman"/>
          <w:sz w:val="28"/>
          <w:szCs w:val="28"/>
        </w:rPr>
        <w:t>.</w:t>
      </w:r>
    </w:p>
    <w:p w:rsidR="00CF0E3E" w:rsidRPr="00840518" w:rsidRDefault="007F3BC2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840518">
        <w:rPr>
          <w:rFonts w:ascii="Times New Roman" w:hAnsi="Times New Roman"/>
          <w:sz w:val="28"/>
          <w:szCs w:val="28"/>
        </w:rPr>
        <w:t>Имеет индивидуальную программу профессионального самообразования педагога</w:t>
      </w:r>
      <w:r w:rsidR="003630A6">
        <w:rPr>
          <w:rFonts w:ascii="Times New Roman" w:hAnsi="Times New Roman"/>
          <w:sz w:val="28"/>
          <w:szCs w:val="28"/>
        </w:rPr>
        <w:t xml:space="preserve"> (приложения</w:t>
      </w:r>
      <w:r w:rsidR="00840518">
        <w:rPr>
          <w:rFonts w:ascii="Times New Roman" w:hAnsi="Times New Roman"/>
          <w:sz w:val="28"/>
          <w:szCs w:val="28"/>
        </w:rPr>
        <w:t xml:space="preserve"> № </w:t>
      </w:r>
      <w:r w:rsidR="000126FE">
        <w:rPr>
          <w:rFonts w:ascii="Times New Roman" w:hAnsi="Times New Roman"/>
          <w:sz w:val="28"/>
          <w:szCs w:val="28"/>
        </w:rPr>
        <w:t>64, 65</w:t>
      </w:r>
      <w:r w:rsidR="00840518">
        <w:rPr>
          <w:rFonts w:ascii="Times New Roman" w:hAnsi="Times New Roman"/>
          <w:sz w:val="28"/>
          <w:szCs w:val="28"/>
        </w:rPr>
        <w:t>)</w:t>
      </w:r>
      <w:r w:rsidR="00CF0E3E" w:rsidRPr="00840518">
        <w:rPr>
          <w:rFonts w:ascii="Times New Roman" w:hAnsi="Times New Roman"/>
          <w:sz w:val="28"/>
          <w:szCs w:val="28"/>
        </w:rPr>
        <w:t>.</w:t>
      </w:r>
    </w:p>
    <w:p w:rsidR="001E5104" w:rsidRDefault="007F3BC2" w:rsidP="001E510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lastRenderedPageBreak/>
        <w:t>Тем</w:t>
      </w:r>
      <w:r w:rsidR="00A86022" w:rsidRPr="001D0CBC">
        <w:rPr>
          <w:rFonts w:ascii="Times New Roman" w:hAnsi="Times New Roman"/>
          <w:sz w:val="28"/>
          <w:szCs w:val="28"/>
        </w:rPr>
        <w:t>а</w:t>
      </w:r>
      <w:r w:rsidRPr="001D0CBC">
        <w:rPr>
          <w:rFonts w:ascii="Times New Roman" w:hAnsi="Times New Roman"/>
          <w:sz w:val="28"/>
          <w:szCs w:val="28"/>
        </w:rPr>
        <w:t xml:space="preserve"> по самообразованию</w:t>
      </w:r>
      <w:r w:rsidR="001E5104">
        <w:rPr>
          <w:rFonts w:ascii="Times New Roman" w:hAnsi="Times New Roman"/>
          <w:sz w:val="28"/>
          <w:szCs w:val="28"/>
        </w:rPr>
        <w:t xml:space="preserve">: </w:t>
      </w:r>
    </w:p>
    <w:p w:rsidR="001E5104" w:rsidRPr="00F8145C" w:rsidRDefault="001E5104" w:rsidP="001E510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8145C">
        <w:rPr>
          <w:rFonts w:ascii="Times New Roman" w:hAnsi="Times New Roman"/>
          <w:sz w:val="28"/>
          <w:szCs w:val="28"/>
        </w:rPr>
        <w:t>2011-2013 учебные годы: «Использование инновационных технологий в учебном процессе для развития творческой инициативы, мотивации учащихся с целью повышения качества обучения и подготовки к сдаче ЕГЭ».</w:t>
      </w:r>
    </w:p>
    <w:p w:rsidR="001E5104" w:rsidRPr="00F8145C" w:rsidRDefault="001E5104" w:rsidP="001E510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8145C">
        <w:rPr>
          <w:rFonts w:ascii="Times New Roman" w:hAnsi="Times New Roman"/>
          <w:sz w:val="28"/>
          <w:szCs w:val="28"/>
        </w:rPr>
        <w:t xml:space="preserve"> 2013-2014 учебный год: «Использование инновационных технологий в учебном процессе для развития творческой инициативы, мотивации учащихся с целью повышения качества обучения и подготовки к государственной итоговой аттестации за курс основной школы в новой форме».</w:t>
      </w:r>
    </w:p>
    <w:p w:rsidR="004564B6" w:rsidRDefault="001E5104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Тема по самообразованию</w:t>
      </w:r>
      <w:r w:rsidR="007F3BC2" w:rsidRPr="001D0CBC">
        <w:rPr>
          <w:rFonts w:ascii="Times New Roman" w:hAnsi="Times New Roman"/>
          <w:sz w:val="28"/>
          <w:szCs w:val="28"/>
        </w:rPr>
        <w:t xml:space="preserve"> выб</w:t>
      </w:r>
      <w:r w:rsidR="00A86022" w:rsidRPr="001D0CBC">
        <w:rPr>
          <w:rFonts w:ascii="Times New Roman" w:hAnsi="Times New Roman"/>
          <w:sz w:val="28"/>
          <w:szCs w:val="28"/>
        </w:rPr>
        <w:t>рана</w:t>
      </w:r>
      <w:r w:rsidR="007F3BC2" w:rsidRPr="001D0CBC">
        <w:rPr>
          <w:rFonts w:ascii="Times New Roman" w:hAnsi="Times New Roman"/>
          <w:sz w:val="28"/>
          <w:szCs w:val="28"/>
        </w:rPr>
        <w:t xml:space="preserve">  согласно  методической теме школы </w:t>
      </w:r>
      <w:r w:rsidR="00A86022" w:rsidRPr="001D0CBC">
        <w:rPr>
          <w:rFonts w:ascii="Times New Roman" w:hAnsi="Times New Roman"/>
          <w:sz w:val="28"/>
          <w:szCs w:val="28"/>
        </w:rPr>
        <w:t xml:space="preserve"> «Инноваци</w:t>
      </w:r>
      <w:r w:rsidR="00225BC8" w:rsidRPr="001D0CBC">
        <w:rPr>
          <w:rFonts w:ascii="Times New Roman" w:hAnsi="Times New Roman"/>
          <w:sz w:val="28"/>
          <w:szCs w:val="28"/>
        </w:rPr>
        <w:t>о</w:t>
      </w:r>
      <w:r w:rsidR="00A86022" w:rsidRPr="001D0CBC">
        <w:rPr>
          <w:rFonts w:ascii="Times New Roman" w:hAnsi="Times New Roman"/>
          <w:sz w:val="28"/>
          <w:szCs w:val="28"/>
        </w:rPr>
        <w:t xml:space="preserve">нная деятельность в школе. Организация работы в рамках перехода ФГОС» </w:t>
      </w:r>
      <w:r w:rsidR="007F3BC2" w:rsidRPr="001D0CBC">
        <w:rPr>
          <w:rFonts w:ascii="Times New Roman" w:hAnsi="Times New Roman"/>
          <w:sz w:val="28"/>
          <w:szCs w:val="28"/>
        </w:rPr>
        <w:t>и  теме методического объединения учителей математики и информатики и ИКТ</w:t>
      </w:r>
      <w:r w:rsidR="00A86022" w:rsidRPr="001D0CBC">
        <w:rPr>
          <w:rFonts w:ascii="Times New Roman" w:hAnsi="Times New Roman"/>
          <w:sz w:val="28"/>
          <w:szCs w:val="28"/>
        </w:rPr>
        <w:t xml:space="preserve"> «Дифференцированный подход на уроках математики и информатики и ИКТ»</w:t>
      </w:r>
      <w:r w:rsidR="00957AC9" w:rsidRPr="001D0CBC">
        <w:rPr>
          <w:rFonts w:ascii="Times New Roman" w:hAnsi="Times New Roman"/>
          <w:sz w:val="28"/>
          <w:szCs w:val="28"/>
        </w:rPr>
        <w:t>.</w:t>
      </w:r>
    </w:p>
    <w:p w:rsidR="001E5104" w:rsidRDefault="001E5104" w:rsidP="001E5104">
      <w:pPr>
        <w:shd w:val="clear" w:color="auto" w:fill="FFFFFF"/>
        <w:ind w:firstLine="426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8F6B22">
        <w:rPr>
          <w:rFonts w:ascii="Times New Roman" w:hAnsi="Times New Roman"/>
          <w:b/>
          <w:color w:val="000000"/>
          <w:spacing w:val="-5"/>
          <w:sz w:val="28"/>
          <w:szCs w:val="28"/>
        </w:rPr>
        <w:t>Разработанные Претендентом общественно признанные методики, учебные программы, программы элективных курсов, контрольно–измерительные материалы</w:t>
      </w:r>
      <w:r w:rsidRPr="008F6B22">
        <w:rPr>
          <w:rFonts w:ascii="Times New Roman" w:hAnsi="Times New Roman"/>
          <w:b/>
          <w:color w:val="000000"/>
          <w:spacing w:val="2"/>
          <w:sz w:val="28"/>
          <w:szCs w:val="28"/>
        </w:rPr>
        <w:t>.</w:t>
      </w:r>
    </w:p>
    <w:p w:rsidR="00A42E80" w:rsidRPr="0055582A" w:rsidRDefault="00A42E80" w:rsidP="001E510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pacing w:val="2"/>
          <w:sz w:val="28"/>
          <w:szCs w:val="28"/>
          <w:u w:val="single"/>
        </w:rPr>
      </w:pPr>
      <w:r w:rsidRPr="0055582A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Таблица 12</w:t>
      </w:r>
    </w:p>
    <w:tbl>
      <w:tblPr>
        <w:tblW w:w="0" w:type="auto"/>
        <w:jc w:val="center"/>
        <w:tblInd w:w="-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7"/>
        <w:gridCol w:w="4652"/>
      </w:tblGrid>
      <w:tr w:rsidR="001E5104" w:rsidRPr="008F6B22" w:rsidTr="00F8145C">
        <w:trPr>
          <w:jc w:val="center"/>
        </w:trPr>
        <w:tc>
          <w:tcPr>
            <w:tcW w:w="4287" w:type="dxa"/>
            <w:vAlign w:val="center"/>
          </w:tcPr>
          <w:p w:rsidR="001E5104" w:rsidRPr="008F6B22" w:rsidRDefault="001E5104" w:rsidP="003C7FD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B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разработки</w:t>
            </w:r>
          </w:p>
        </w:tc>
        <w:tc>
          <w:tcPr>
            <w:tcW w:w="4652" w:type="dxa"/>
            <w:vAlign w:val="center"/>
          </w:tcPr>
          <w:p w:rsidR="001E5104" w:rsidRPr="008F6B22" w:rsidRDefault="001E5104" w:rsidP="003C7FD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B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использования разработки</w:t>
            </w:r>
          </w:p>
        </w:tc>
      </w:tr>
      <w:tr w:rsidR="001E5104" w:rsidRPr="008F6B22" w:rsidTr="00F8145C">
        <w:trPr>
          <w:jc w:val="center"/>
        </w:trPr>
        <w:tc>
          <w:tcPr>
            <w:tcW w:w="4287" w:type="dxa"/>
          </w:tcPr>
          <w:p w:rsidR="00B679D9" w:rsidRDefault="003630A6" w:rsidP="00E70B0C">
            <w:pPr>
              <w:spacing w:before="5" w:line="360" w:lineRule="auto"/>
              <w:ind w:right="79"/>
              <w:contextualSpacing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Факультатив </w:t>
            </w:r>
            <w:r w:rsidR="00B679D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«Решение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задач разных типов</w:t>
            </w:r>
            <w:r w:rsidR="00B679D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» - 5, 6 классы.</w:t>
            </w:r>
          </w:p>
          <w:p w:rsidR="001E5104" w:rsidRPr="008F6B22" w:rsidRDefault="00F8145C" w:rsidP="00E70B0C">
            <w:pPr>
              <w:spacing w:before="5" w:line="360" w:lineRule="auto"/>
              <w:ind w:right="7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Кружок «Для тех, кто хочет знать больше» - 7</w:t>
            </w:r>
            <w:r w:rsidR="002B75F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- </w:t>
            </w:r>
            <w:r w:rsidR="00C34B2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классы</w:t>
            </w:r>
            <w:r w:rsidR="001E5104" w:rsidRPr="008F6B2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 Элективный курс «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За пределами учебника алгебры» - 10 – 11 классы.</w:t>
            </w:r>
          </w:p>
        </w:tc>
        <w:tc>
          <w:tcPr>
            <w:tcW w:w="4652" w:type="dxa"/>
          </w:tcPr>
          <w:p w:rsidR="001E5104" w:rsidRPr="008F6B22" w:rsidRDefault="001E5104" w:rsidP="00E70B0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B22">
              <w:rPr>
                <w:rFonts w:ascii="Times New Roman" w:hAnsi="Times New Roman"/>
                <w:color w:val="000000"/>
                <w:sz w:val="28"/>
                <w:szCs w:val="28"/>
              </w:rPr>
              <w:t>Активное участие в предметных олимпиадах и конкурсах</w:t>
            </w:r>
            <w:r w:rsidR="00F814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разного уровня</w:t>
            </w:r>
            <w:r w:rsidRPr="008F6B22">
              <w:rPr>
                <w:rFonts w:ascii="Times New Roman" w:hAnsi="Times New Roman"/>
                <w:color w:val="000000"/>
                <w:sz w:val="28"/>
                <w:szCs w:val="28"/>
              </w:rPr>
              <w:t>, высокая результативность, интерес к предмету, стабильные показатели качества образования.</w:t>
            </w:r>
          </w:p>
        </w:tc>
      </w:tr>
    </w:tbl>
    <w:p w:rsidR="001E5104" w:rsidRPr="001F263C" w:rsidRDefault="001E5104" w:rsidP="001E5104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№</w:t>
      </w:r>
      <w:r w:rsidR="003630A6">
        <w:rPr>
          <w:rFonts w:ascii="Times New Roman" w:hAnsi="Times New Roman"/>
          <w:sz w:val="28"/>
          <w:szCs w:val="28"/>
        </w:rPr>
        <w:t xml:space="preserve"> 9</w:t>
      </w:r>
      <w:r w:rsidR="00B679D9" w:rsidRPr="003630A6">
        <w:rPr>
          <w:rFonts w:ascii="Times New Roman" w:hAnsi="Times New Roman"/>
          <w:sz w:val="28"/>
          <w:szCs w:val="28"/>
        </w:rPr>
        <w:t xml:space="preserve">, </w:t>
      </w:r>
      <w:r w:rsidR="003630A6" w:rsidRPr="003630A6">
        <w:rPr>
          <w:rFonts w:ascii="Times New Roman" w:hAnsi="Times New Roman"/>
          <w:sz w:val="28"/>
          <w:szCs w:val="28"/>
        </w:rPr>
        <w:t>1</w:t>
      </w:r>
      <w:r w:rsidR="00B679D9" w:rsidRPr="003630A6">
        <w:rPr>
          <w:rFonts w:ascii="Times New Roman" w:hAnsi="Times New Roman"/>
          <w:sz w:val="28"/>
          <w:szCs w:val="28"/>
        </w:rPr>
        <w:t>2</w:t>
      </w:r>
      <w:r w:rsidR="003630A6" w:rsidRPr="003630A6">
        <w:rPr>
          <w:rFonts w:ascii="Times New Roman" w:hAnsi="Times New Roman"/>
          <w:sz w:val="28"/>
          <w:szCs w:val="28"/>
        </w:rPr>
        <w:t xml:space="preserve"> - 14</w:t>
      </w:r>
      <w:r w:rsidR="003630A6">
        <w:rPr>
          <w:rFonts w:ascii="Times New Roman" w:hAnsi="Times New Roman"/>
          <w:sz w:val="28"/>
          <w:szCs w:val="28"/>
        </w:rPr>
        <w:t>, 17</w:t>
      </w:r>
      <w:r w:rsidRPr="001F263C">
        <w:rPr>
          <w:rFonts w:ascii="Times New Roman" w:hAnsi="Times New Roman"/>
          <w:sz w:val="28"/>
          <w:szCs w:val="28"/>
        </w:rPr>
        <w:t>)</w:t>
      </w:r>
    </w:p>
    <w:p w:rsidR="001E5104" w:rsidRPr="001D0CBC" w:rsidRDefault="001E5104" w:rsidP="005D23C0">
      <w:pPr>
        <w:pStyle w:val="a8"/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530345" w:rsidRPr="0007282A" w:rsidRDefault="00530345" w:rsidP="005D23C0">
      <w:pPr>
        <w:pStyle w:val="a8"/>
        <w:numPr>
          <w:ilvl w:val="1"/>
          <w:numId w:val="11"/>
        </w:numPr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07282A">
        <w:rPr>
          <w:rFonts w:ascii="Times New Roman" w:hAnsi="Times New Roman"/>
          <w:b/>
          <w:sz w:val="28"/>
          <w:szCs w:val="28"/>
        </w:rPr>
        <w:t>Методическая работа по предмету.</w:t>
      </w:r>
    </w:p>
    <w:p w:rsidR="00225BC8" w:rsidRPr="001D0CBC" w:rsidRDefault="007F3BC2" w:rsidP="003E7183">
      <w:pPr>
        <w:tabs>
          <w:tab w:val="left" w:pos="317"/>
        </w:tabs>
        <w:autoSpaceDE w:val="0"/>
        <w:snapToGrid w:val="0"/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С </w:t>
      </w:r>
      <w:r w:rsidR="00CE00D5">
        <w:rPr>
          <w:rFonts w:ascii="Times New Roman" w:hAnsi="Times New Roman"/>
          <w:sz w:val="28"/>
          <w:szCs w:val="28"/>
        </w:rPr>
        <w:t>1997по 2008 годы</w:t>
      </w:r>
      <w:r w:rsidRPr="001D0CBC">
        <w:rPr>
          <w:rFonts w:ascii="Times New Roman" w:hAnsi="Times New Roman"/>
          <w:sz w:val="28"/>
          <w:szCs w:val="28"/>
        </w:rPr>
        <w:t xml:space="preserve">  Чупрова </w:t>
      </w:r>
      <w:r w:rsidR="00CE00D5">
        <w:rPr>
          <w:rFonts w:ascii="Times New Roman" w:hAnsi="Times New Roman"/>
          <w:sz w:val="28"/>
          <w:szCs w:val="28"/>
        </w:rPr>
        <w:t xml:space="preserve">Н.Т., работая в должности заместителя директора школы, руководила методическим советом и всей методической работой школы. С </w:t>
      </w:r>
      <w:r w:rsidR="00CE00D5">
        <w:rPr>
          <w:rFonts w:ascii="Times New Roman" w:hAnsi="Times New Roman"/>
          <w:sz w:val="28"/>
          <w:szCs w:val="28"/>
        </w:rPr>
        <w:lastRenderedPageBreak/>
        <w:t>2008 года</w:t>
      </w:r>
      <w:r w:rsidR="003762EE">
        <w:rPr>
          <w:rFonts w:ascii="Times New Roman" w:hAnsi="Times New Roman"/>
          <w:sz w:val="28"/>
          <w:szCs w:val="28"/>
        </w:rPr>
        <w:t>,</w:t>
      </w:r>
      <w:r w:rsidR="00CE00D5">
        <w:rPr>
          <w:rFonts w:ascii="Times New Roman" w:hAnsi="Times New Roman"/>
          <w:sz w:val="28"/>
          <w:szCs w:val="28"/>
        </w:rPr>
        <w:t xml:space="preserve"> занимая должность директора школы, продолжает быть одним из  главных инициаторо</w:t>
      </w:r>
      <w:r w:rsidR="003E7183">
        <w:rPr>
          <w:rFonts w:ascii="Times New Roman" w:hAnsi="Times New Roman"/>
          <w:sz w:val="28"/>
          <w:szCs w:val="28"/>
        </w:rPr>
        <w:t>в</w:t>
      </w:r>
      <w:r w:rsidR="00CE00D5">
        <w:rPr>
          <w:rFonts w:ascii="Times New Roman" w:hAnsi="Times New Roman"/>
          <w:sz w:val="28"/>
          <w:szCs w:val="28"/>
        </w:rPr>
        <w:t xml:space="preserve"> всех нововведений</w:t>
      </w:r>
      <w:r w:rsidR="003E7183">
        <w:rPr>
          <w:rFonts w:ascii="Times New Roman" w:hAnsi="Times New Roman"/>
          <w:sz w:val="28"/>
          <w:szCs w:val="28"/>
        </w:rPr>
        <w:t xml:space="preserve"> в методическом плане в </w:t>
      </w:r>
      <w:proofErr w:type="spellStart"/>
      <w:r w:rsidR="003E7183">
        <w:rPr>
          <w:rFonts w:ascii="Times New Roman" w:hAnsi="Times New Roman"/>
          <w:sz w:val="28"/>
          <w:szCs w:val="28"/>
        </w:rPr>
        <w:t>школе</w:t>
      </w:r>
      <w:proofErr w:type="gramStart"/>
      <w:r w:rsidR="003E7183">
        <w:rPr>
          <w:rFonts w:ascii="Times New Roman" w:hAnsi="Times New Roman"/>
          <w:sz w:val="28"/>
          <w:szCs w:val="28"/>
        </w:rPr>
        <w:t>.</w:t>
      </w:r>
      <w:r w:rsidR="0007282A">
        <w:rPr>
          <w:rFonts w:ascii="Times New Roman" w:hAnsi="Times New Roman"/>
          <w:sz w:val="28"/>
          <w:szCs w:val="28"/>
        </w:rPr>
        <w:t>П</w:t>
      </w:r>
      <w:proofErr w:type="gramEnd"/>
      <w:r w:rsidR="0007282A">
        <w:rPr>
          <w:rFonts w:ascii="Times New Roman" w:hAnsi="Times New Roman"/>
          <w:sz w:val="28"/>
          <w:szCs w:val="28"/>
        </w:rPr>
        <w:t>од</w:t>
      </w:r>
      <w:proofErr w:type="spellEnd"/>
      <w:r w:rsidR="0007282A">
        <w:rPr>
          <w:rFonts w:ascii="Times New Roman" w:hAnsi="Times New Roman"/>
          <w:sz w:val="28"/>
          <w:szCs w:val="28"/>
        </w:rPr>
        <w:t xml:space="preserve"> её руководством внедряются новые технологии, в том числе информационные. В этом году </w:t>
      </w:r>
      <w:r w:rsidR="0021147D">
        <w:rPr>
          <w:rFonts w:ascii="Times New Roman" w:hAnsi="Times New Roman"/>
          <w:sz w:val="28"/>
          <w:szCs w:val="28"/>
        </w:rPr>
        <w:t xml:space="preserve">педагоги школы </w:t>
      </w:r>
      <w:proofErr w:type="spellStart"/>
      <w:r w:rsidR="0007282A">
        <w:rPr>
          <w:rFonts w:ascii="Times New Roman" w:hAnsi="Times New Roman"/>
          <w:sz w:val="28"/>
          <w:szCs w:val="28"/>
        </w:rPr>
        <w:t>нача</w:t>
      </w:r>
      <w:r w:rsidR="0021147D">
        <w:rPr>
          <w:rFonts w:ascii="Times New Roman" w:hAnsi="Times New Roman"/>
          <w:sz w:val="28"/>
          <w:szCs w:val="28"/>
        </w:rPr>
        <w:t>лиактивное</w:t>
      </w:r>
      <w:proofErr w:type="spellEnd"/>
      <w:r w:rsidR="0021147D">
        <w:rPr>
          <w:rFonts w:ascii="Times New Roman" w:hAnsi="Times New Roman"/>
          <w:sz w:val="28"/>
          <w:szCs w:val="28"/>
        </w:rPr>
        <w:t xml:space="preserve"> </w:t>
      </w:r>
      <w:r w:rsidR="0007282A">
        <w:rPr>
          <w:rFonts w:ascii="Times New Roman" w:hAnsi="Times New Roman"/>
          <w:sz w:val="28"/>
          <w:szCs w:val="28"/>
        </w:rPr>
        <w:t>использование программы «электронный журнал», электронный документооборот внутри школы.</w:t>
      </w:r>
    </w:p>
    <w:p w:rsidR="003762EE" w:rsidRDefault="007F3BC2" w:rsidP="0021147D">
      <w:pPr>
        <w:tabs>
          <w:tab w:val="left" w:pos="317"/>
        </w:tabs>
        <w:autoSpaceDE w:val="0"/>
        <w:snapToGrid w:val="0"/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Ежегодно даёт </w:t>
      </w:r>
      <w:r w:rsidRPr="00E70B0C">
        <w:rPr>
          <w:rFonts w:ascii="Times New Roman" w:hAnsi="Times New Roman"/>
          <w:sz w:val="28"/>
          <w:szCs w:val="28"/>
        </w:rPr>
        <w:t>открытые уроки</w:t>
      </w:r>
      <w:r w:rsidRPr="001D0CBC">
        <w:rPr>
          <w:rFonts w:ascii="Times New Roman" w:hAnsi="Times New Roman"/>
          <w:sz w:val="28"/>
          <w:szCs w:val="28"/>
        </w:rPr>
        <w:t xml:space="preserve"> для коллег, участвует  в школьном фестивале открытых уроков</w:t>
      </w:r>
      <w:r w:rsidR="0007282A">
        <w:rPr>
          <w:rFonts w:ascii="Times New Roman" w:hAnsi="Times New Roman"/>
          <w:sz w:val="28"/>
          <w:szCs w:val="28"/>
        </w:rPr>
        <w:t>, выступает на районных и республиканских семинарах учителей математики и курсах повышения квалификации</w:t>
      </w:r>
      <w:r w:rsidRPr="001D0CBC">
        <w:rPr>
          <w:rFonts w:ascii="Times New Roman" w:hAnsi="Times New Roman"/>
          <w:sz w:val="28"/>
          <w:szCs w:val="28"/>
        </w:rPr>
        <w:t>.</w:t>
      </w:r>
    </w:p>
    <w:p w:rsidR="002127D2" w:rsidRDefault="00225BC8" w:rsidP="005D23C0">
      <w:pPr>
        <w:tabs>
          <w:tab w:val="left" w:pos="317"/>
        </w:tabs>
        <w:autoSpaceDE w:val="0"/>
        <w:snapToGrid w:val="0"/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Чупрова </w:t>
      </w:r>
      <w:r w:rsidR="003762EE">
        <w:rPr>
          <w:rFonts w:ascii="Times New Roman" w:hAnsi="Times New Roman"/>
          <w:sz w:val="28"/>
          <w:szCs w:val="28"/>
        </w:rPr>
        <w:t>Н</w:t>
      </w:r>
      <w:r w:rsidRPr="001D0CBC">
        <w:rPr>
          <w:rFonts w:ascii="Times New Roman" w:hAnsi="Times New Roman"/>
          <w:sz w:val="28"/>
          <w:szCs w:val="28"/>
        </w:rPr>
        <w:t>.</w:t>
      </w:r>
      <w:r w:rsidR="003762EE">
        <w:rPr>
          <w:rFonts w:ascii="Times New Roman" w:hAnsi="Times New Roman"/>
          <w:sz w:val="28"/>
          <w:szCs w:val="28"/>
        </w:rPr>
        <w:t>Т</w:t>
      </w:r>
      <w:r w:rsidRPr="001D0CBC">
        <w:rPr>
          <w:rFonts w:ascii="Times New Roman" w:hAnsi="Times New Roman"/>
          <w:b/>
          <w:sz w:val="28"/>
          <w:szCs w:val="28"/>
        </w:rPr>
        <w:t xml:space="preserve">. </w:t>
      </w:r>
      <w:r w:rsidR="003762EE">
        <w:rPr>
          <w:rFonts w:ascii="Times New Roman" w:hAnsi="Times New Roman"/>
          <w:b/>
          <w:sz w:val="28"/>
          <w:szCs w:val="28"/>
        </w:rPr>
        <w:t>–</w:t>
      </w:r>
      <w:r w:rsidR="00D73E0B">
        <w:rPr>
          <w:rFonts w:ascii="Times New Roman" w:hAnsi="Times New Roman"/>
          <w:sz w:val="28"/>
          <w:szCs w:val="28"/>
        </w:rPr>
        <w:t>председатель экспертного совета школы 1997 – 2009 г.</w:t>
      </w:r>
      <w:proofErr w:type="gramStart"/>
      <w:r w:rsidR="00D73E0B">
        <w:rPr>
          <w:rFonts w:ascii="Times New Roman" w:hAnsi="Times New Roman"/>
          <w:sz w:val="28"/>
          <w:szCs w:val="28"/>
        </w:rPr>
        <w:t>,</w:t>
      </w:r>
      <w:proofErr w:type="spellStart"/>
      <w:r w:rsidR="007F3BC2" w:rsidRPr="003762EE">
        <w:rPr>
          <w:rFonts w:ascii="Times New Roman" w:hAnsi="Times New Roman"/>
          <w:sz w:val="28"/>
          <w:szCs w:val="28"/>
        </w:rPr>
        <w:t>ч</w:t>
      </w:r>
      <w:proofErr w:type="gramEnd"/>
      <w:r w:rsidR="007F3BC2" w:rsidRPr="003762EE">
        <w:rPr>
          <w:rFonts w:ascii="Times New Roman" w:hAnsi="Times New Roman"/>
          <w:sz w:val="28"/>
          <w:szCs w:val="28"/>
        </w:rPr>
        <w:t>ленэкспертной</w:t>
      </w:r>
      <w:proofErr w:type="spellEnd"/>
      <w:r w:rsidR="007F3BC2" w:rsidRPr="003762EE">
        <w:rPr>
          <w:rFonts w:ascii="Times New Roman" w:hAnsi="Times New Roman"/>
          <w:sz w:val="28"/>
          <w:szCs w:val="28"/>
        </w:rPr>
        <w:t xml:space="preserve"> группы </w:t>
      </w:r>
      <w:r w:rsidR="003762EE">
        <w:rPr>
          <w:rFonts w:ascii="Times New Roman" w:hAnsi="Times New Roman"/>
          <w:sz w:val="28"/>
          <w:szCs w:val="28"/>
        </w:rPr>
        <w:t xml:space="preserve">при отделе образования АМО МР «Усть-Цилемский» </w:t>
      </w:r>
      <w:r w:rsidR="005369D6" w:rsidRPr="003762EE">
        <w:rPr>
          <w:rFonts w:ascii="Times New Roman" w:hAnsi="Times New Roman"/>
          <w:sz w:val="28"/>
          <w:szCs w:val="28"/>
        </w:rPr>
        <w:t>по аттестации учителей физико-математических дисциплин</w:t>
      </w:r>
      <w:r w:rsidR="00D2021C" w:rsidRPr="003762EE">
        <w:rPr>
          <w:rFonts w:ascii="Times New Roman" w:hAnsi="Times New Roman"/>
          <w:sz w:val="28"/>
          <w:szCs w:val="28"/>
        </w:rPr>
        <w:t xml:space="preserve"> территориального подразделения Республиканской аттестационной комиссии </w:t>
      </w:r>
      <w:r w:rsidR="003762EE">
        <w:rPr>
          <w:rFonts w:ascii="Times New Roman" w:hAnsi="Times New Roman"/>
          <w:sz w:val="28"/>
          <w:szCs w:val="28"/>
        </w:rPr>
        <w:t>2007-2008, 2010-2011 уч</w:t>
      </w:r>
      <w:r w:rsidR="00711C82">
        <w:rPr>
          <w:rFonts w:ascii="Times New Roman" w:hAnsi="Times New Roman"/>
          <w:sz w:val="28"/>
          <w:szCs w:val="28"/>
        </w:rPr>
        <w:t>ебных</w:t>
      </w:r>
      <w:r w:rsidR="003762EE">
        <w:rPr>
          <w:rFonts w:ascii="Times New Roman" w:hAnsi="Times New Roman"/>
          <w:sz w:val="28"/>
          <w:szCs w:val="28"/>
        </w:rPr>
        <w:t xml:space="preserve"> год</w:t>
      </w:r>
      <w:r w:rsidR="00711C82">
        <w:rPr>
          <w:rFonts w:ascii="Times New Roman" w:hAnsi="Times New Roman"/>
          <w:sz w:val="28"/>
          <w:szCs w:val="28"/>
        </w:rPr>
        <w:t xml:space="preserve">ов. </w:t>
      </w:r>
    </w:p>
    <w:p w:rsidR="000126FE" w:rsidRDefault="00711C82" w:rsidP="005D23C0">
      <w:pPr>
        <w:tabs>
          <w:tab w:val="left" w:pos="317"/>
        </w:tabs>
        <w:autoSpaceDE w:val="0"/>
        <w:snapToGrid w:val="0"/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Чупрова Н.Т. руководит пунктом проведения экзамена ГИА в новой форме в 9 классе с 2010 года и в формате ЕГЭ в 11 классе с 2008 года.</w:t>
      </w:r>
    </w:p>
    <w:p w:rsidR="00711C82" w:rsidRPr="003762EE" w:rsidRDefault="000126FE" w:rsidP="005D23C0">
      <w:pPr>
        <w:tabs>
          <w:tab w:val="left" w:pos="317"/>
        </w:tabs>
        <w:autoSpaceDE w:val="0"/>
        <w:snapToGrid w:val="0"/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(Приложения </w:t>
      </w:r>
      <w:r w:rsidR="00C7072D" w:rsidRPr="003762EE">
        <w:rPr>
          <w:rFonts w:ascii="Times New Roman" w:hAnsi="Times New Roman"/>
          <w:sz w:val="28"/>
          <w:szCs w:val="28"/>
        </w:rPr>
        <w:t xml:space="preserve">№ </w:t>
      </w:r>
      <w:r w:rsidR="00C9571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6–67, 70 - </w:t>
      </w:r>
      <w:r w:rsidR="00C95718">
        <w:rPr>
          <w:rFonts w:ascii="Times New Roman" w:hAnsi="Times New Roman"/>
          <w:sz w:val="28"/>
          <w:szCs w:val="28"/>
        </w:rPr>
        <w:t>78</w:t>
      </w:r>
      <w:r w:rsidR="00C7072D" w:rsidRPr="003762EE">
        <w:rPr>
          <w:rFonts w:ascii="Times New Roman" w:hAnsi="Times New Roman"/>
          <w:sz w:val="28"/>
          <w:szCs w:val="28"/>
        </w:rPr>
        <w:t>).</w:t>
      </w:r>
    </w:p>
    <w:p w:rsidR="00A54EB2" w:rsidRPr="001D0CBC" w:rsidRDefault="00A54EB2" w:rsidP="005D23C0">
      <w:pPr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>4.3. Систематическая работа по распространению собственного педагогического опыта</w:t>
      </w:r>
      <w:r w:rsidR="00DC69CC">
        <w:rPr>
          <w:rFonts w:ascii="Times New Roman" w:hAnsi="Times New Roman"/>
          <w:b/>
          <w:sz w:val="28"/>
          <w:szCs w:val="28"/>
        </w:rPr>
        <w:t xml:space="preserve"> в любой письменной форме</w:t>
      </w:r>
      <w:r w:rsidRPr="001D0CBC">
        <w:rPr>
          <w:rFonts w:ascii="Times New Roman" w:hAnsi="Times New Roman"/>
          <w:b/>
          <w:sz w:val="28"/>
          <w:szCs w:val="28"/>
        </w:rPr>
        <w:t>, в том числе через Интернет</w:t>
      </w:r>
      <w:r w:rsidR="00DC69CC">
        <w:rPr>
          <w:rFonts w:ascii="Times New Roman" w:hAnsi="Times New Roman"/>
          <w:b/>
          <w:sz w:val="28"/>
          <w:szCs w:val="28"/>
        </w:rPr>
        <w:t>.</w:t>
      </w:r>
    </w:p>
    <w:p w:rsidR="00C505CA" w:rsidRDefault="00961559" w:rsidP="005D23C0">
      <w:pPr>
        <w:pStyle w:val="af"/>
        <w:spacing w:line="360" w:lineRule="auto"/>
        <w:ind w:left="142" w:right="141" w:firstLine="426"/>
        <w:jc w:val="both"/>
        <w:rPr>
          <w:rFonts w:eastAsia="Calibri"/>
          <w:sz w:val="28"/>
          <w:szCs w:val="28"/>
        </w:rPr>
      </w:pPr>
      <w:r w:rsidRPr="001D0CBC">
        <w:rPr>
          <w:rFonts w:eastAsia="Calibri"/>
          <w:sz w:val="28"/>
          <w:szCs w:val="28"/>
        </w:rPr>
        <w:t xml:space="preserve">Чупрова </w:t>
      </w:r>
      <w:r w:rsidR="00DC69CC">
        <w:rPr>
          <w:rFonts w:eastAsia="Calibri"/>
          <w:sz w:val="28"/>
          <w:szCs w:val="28"/>
        </w:rPr>
        <w:t>Н</w:t>
      </w:r>
      <w:r w:rsidRPr="001D0CBC">
        <w:rPr>
          <w:rFonts w:eastAsia="Calibri"/>
          <w:sz w:val="28"/>
          <w:szCs w:val="28"/>
        </w:rPr>
        <w:t>.</w:t>
      </w:r>
      <w:r w:rsidR="00DC69CC">
        <w:rPr>
          <w:rFonts w:eastAsia="Calibri"/>
          <w:sz w:val="28"/>
          <w:szCs w:val="28"/>
        </w:rPr>
        <w:t>Т</w:t>
      </w:r>
      <w:r w:rsidRPr="001D0CBC">
        <w:rPr>
          <w:rFonts w:eastAsia="Calibri"/>
          <w:sz w:val="28"/>
          <w:szCs w:val="28"/>
        </w:rPr>
        <w:t xml:space="preserve">. большое внимание уделяет </w:t>
      </w:r>
      <w:r w:rsidRPr="001D0CBC">
        <w:rPr>
          <w:sz w:val="28"/>
          <w:szCs w:val="28"/>
        </w:rPr>
        <w:t>распространению собственного педагогического опыта</w:t>
      </w:r>
      <w:r w:rsidRPr="001D0CBC">
        <w:rPr>
          <w:rFonts w:eastAsia="Calibri"/>
          <w:sz w:val="28"/>
          <w:szCs w:val="28"/>
        </w:rPr>
        <w:t xml:space="preserve"> на школьном</w:t>
      </w:r>
      <w:r w:rsidR="00A92F01">
        <w:rPr>
          <w:rFonts w:eastAsia="Calibri"/>
          <w:sz w:val="28"/>
          <w:szCs w:val="28"/>
        </w:rPr>
        <w:t xml:space="preserve"> </w:t>
      </w:r>
      <w:r w:rsidR="00202E90" w:rsidRPr="001D0CBC">
        <w:rPr>
          <w:rFonts w:eastAsia="Calibri"/>
          <w:sz w:val="28"/>
          <w:szCs w:val="28"/>
        </w:rPr>
        <w:t>уровне</w:t>
      </w:r>
      <w:r w:rsidR="00B428D4" w:rsidRPr="001D0CBC">
        <w:rPr>
          <w:rFonts w:eastAsia="Calibri"/>
          <w:sz w:val="28"/>
          <w:szCs w:val="28"/>
        </w:rPr>
        <w:t>, ежегодно участвуя в фестивале открытых уроков</w:t>
      </w:r>
      <w:r w:rsidRPr="001D0CBC">
        <w:rPr>
          <w:rFonts w:eastAsia="Calibri"/>
          <w:sz w:val="28"/>
          <w:szCs w:val="28"/>
        </w:rPr>
        <w:t>, муниципальном</w:t>
      </w:r>
      <w:r w:rsidR="00202E90" w:rsidRPr="001D0CBC">
        <w:rPr>
          <w:rFonts w:eastAsia="Calibri"/>
          <w:sz w:val="28"/>
          <w:szCs w:val="28"/>
        </w:rPr>
        <w:t xml:space="preserve"> уровне, </w:t>
      </w:r>
      <w:proofErr w:type="spellStart"/>
      <w:r w:rsidRPr="001D0CBC">
        <w:rPr>
          <w:rFonts w:eastAsia="Calibri"/>
          <w:sz w:val="28"/>
          <w:szCs w:val="28"/>
        </w:rPr>
        <w:t>республиканскоми</w:t>
      </w:r>
      <w:proofErr w:type="spellEnd"/>
      <w:r w:rsidRPr="001D0CBC">
        <w:rPr>
          <w:rFonts w:eastAsia="Calibri"/>
          <w:sz w:val="28"/>
          <w:szCs w:val="28"/>
        </w:rPr>
        <w:t xml:space="preserve"> федеральном  уровне. В настоящее время  продолжает работать  в направлении использования  ИКТ и проектной деятельности  в образовательном процессе, включая в эту деятельность учителей-коллег. </w:t>
      </w:r>
    </w:p>
    <w:p w:rsidR="007320FB" w:rsidRPr="001D0CBC" w:rsidRDefault="00015671" w:rsidP="005D23C0">
      <w:pPr>
        <w:pStyle w:val="af"/>
        <w:spacing w:line="360" w:lineRule="auto"/>
        <w:ind w:left="142" w:right="141"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Чупрова Н.Т. </w:t>
      </w:r>
      <w:r w:rsidR="00961559" w:rsidRPr="001D0CBC">
        <w:rPr>
          <w:sz w:val="28"/>
          <w:szCs w:val="28"/>
        </w:rPr>
        <w:t>имеет методические публикации</w:t>
      </w:r>
      <w:r w:rsidR="00202E90" w:rsidRPr="001D0CBC">
        <w:rPr>
          <w:sz w:val="28"/>
          <w:szCs w:val="28"/>
        </w:rPr>
        <w:t>,</w:t>
      </w:r>
      <w:r w:rsidR="00A92F01">
        <w:rPr>
          <w:sz w:val="28"/>
          <w:szCs w:val="28"/>
        </w:rPr>
        <w:t xml:space="preserve"> </w:t>
      </w:r>
      <w:r w:rsidR="00961559" w:rsidRPr="001D0CBC">
        <w:rPr>
          <w:sz w:val="28"/>
          <w:szCs w:val="28"/>
        </w:rPr>
        <w:t>отражающие отдельные элемен</w:t>
      </w:r>
      <w:r w:rsidR="00845930">
        <w:rPr>
          <w:sz w:val="28"/>
          <w:szCs w:val="28"/>
        </w:rPr>
        <w:t>ты методической системы учителя, н</w:t>
      </w:r>
      <w:r w:rsidR="00202E90" w:rsidRPr="001D0CBC">
        <w:rPr>
          <w:sz w:val="28"/>
          <w:szCs w:val="28"/>
        </w:rPr>
        <w:t xml:space="preserve">а </w:t>
      </w:r>
      <w:r w:rsidR="00202E90" w:rsidRPr="001D0CBC">
        <w:rPr>
          <w:rFonts w:eastAsia="Calibri"/>
          <w:sz w:val="28"/>
          <w:szCs w:val="28"/>
        </w:rPr>
        <w:t>республиканском уровне в виде выступлений  на курсах повышения кв</w:t>
      </w:r>
      <w:r w:rsidR="003A61DC" w:rsidRPr="001D0CBC">
        <w:rPr>
          <w:rFonts w:eastAsia="Calibri"/>
          <w:sz w:val="28"/>
          <w:szCs w:val="28"/>
        </w:rPr>
        <w:t>а</w:t>
      </w:r>
      <w:r w:rsidR="00202E90" w:rsidRPr="001D0CBC">
        <w:rPr>
          <w:rFonts w:eastAsia="Calibri"/>
          <w:sz w:val="28"/>
          <w:szCs w:val="28"/>
        </w:rPr>
        <w:t>лификаци</w:t>
      </w:r>
      <w:proofErr w:type="gramStart"/>
      <w:r w:rsidR="00202E90" w:rsidRPr="001D0CBC">
        <w:rPr>
          <w:rFonts w:eastAsia="Calibri"/>
          <w:sz w:val="28"/>
          <w:szCs w:val="28"/>
        </w:rPr>
        <w:t>и</w:t>
      </w:r>
      <w:r w:rsidR="00530345" w:rsidRPr="00EF73DD">
        <w:rPr>
          <w:rFonts w:eastAsia="Calibri"/>
          <w:sz w:val="28"/>
          <w:szCs w:val="28"/>
        </w:rPr>
        <w:t>(</w:t>
      </w:r>
      <w:proofErr w:type="gramEnd"/>
      <w:r w:rsidR="00530345" w:rsidRPr="00EF73DD">
        <w:rPr>
          <w:rFonts w:eastAsia="Calibri"/>
          <w:sz w:val="28"/>
          <w:szCs w:val="28"/>
        </w:rPr>
        <w:t>приложени</w:t>
      </w:r>
      <w:r w:rsidR="005A7B6C" w:rsidRPr="00EF73DD">
        <w:rPr>
          <w:rFonts w:eastAsia="Calibri"/>
          <w:sz w:val="28"/>
          <w:szCs w:val="28"/>
        </w:rPr>
        <w:t>е</w:t>
      </w:r>
      <w:r w:rsidR="00530345" w:rsidRPr="00EF73DD">
        <w:rPr>
          <w:rFonts w:eastAsia="Calibri"/>
          <w:sz w:val="28"/>
          <w:szCs w:val="28"/>
        </w:rPr>
        <w:t xml:space="preserve"> №</w:t>
      </w:r>
      <w:r w:rsidR="00C95718">
        <w:rPr>
          <w:rFonts w:eastAsia="Calibri"/>
          <w:sz w:val="28"/>
          <w:szCs w:val="28"/>
        </w:rPr>
        <w:t xml:space="preserve"> 69</w:t>
      </w:r>
      <w:r w:rsidR="00530345" w:rsidRPr="00EF73DD">
        <w:rPr>
          <w:rFonts w:eastAsia="Calibri"/>
          <w:sz w:val="28"/>
          <w:szCs w:val="28"/>
        </w:rPr>
        <w:t>),</w:t>
      </w:r>
      <w:r w:rsidR="00530345" w:rsidRPr="001D0CBC">
        <w:rPr>
          <w:rFonts w:eastAsia="Calibri"/>
          <w:sz w:val="28"/>
          <w:szCs w:val="28"/>
        </w:rPr>
        <w:t xml:space="preserve"> на федеральном уровне материалы</w:t>
      </w:r>
      <w:r w:rsidR="00961559" w:rsidRPr="001D0CBC">
        <w:rPr>
          <w:sz w:val="28"/>
          <w:szCs w:val="28"/>
        </w:rPr>
        <w:t xml:space="preserve"> размещены в сети Интернет на сайте </w:t>
      </w:r>
      <w:proofErr w:type="spellStart"/>
      <w:r w:rsidR="00961559" w:rsidRPr="001D0CBC">
        <w:rPr>
          <w:sz w:val="28"/>
          <w:szCs w:val="28"/>
        </w:rPr>
        <w:t>ProШколу</w:t>
      </w:r>
      <w:proofErr w:type="spellEnd"/>
      <w:r w:rsidR="00961559" w:rsidRPr="001D0CBC">
        <w:rPr>
          <w:sz w:val="28"/>
          <w:szCs w:val="28"/>
        </w:rPr>
        <w:t xml:space="preserve">. </w:t>
      </w:r>
      <w:r w:rsidR="00EF73DD">
        <w:rPr>
          <w:sz w:val="28"/>
          <w:szCs w:val="28"/>
          <w:lang w:val="en-US"/>
        </w:rPr>
        <w:t>r</w:t>
      </w:r>
      <w:r w:rsidR="00961559" w:rsidRPr="001D0CBC">
        <w:rPr>
          <w:sz w:val="28"/>
          <w:szCs w:val="28"/>
        </w:rPr>
        <w:t>u</w:t>
      </w:r>
      <w:r w:rsidR="00EF73DD">
        <w:rPr>
          <w:sz w:val="28"/>
          <w:szCs w:val="28"/>
        </w:rPr>
        <w:t xml:space="preserve">, </w:t>
      </w:r>
      <w:proofErr w:type="spellStart"/>
      <w:r w:rsidR="000C66B9">
        <w:rPr>
          <w:sz w:val="28"/>
          <w:szCs w:val="28"/>
          <w:lang w:val="en-US"/>
        </w:rPr>
        <w:t>pedsovet</w:t>
      </w:r>
      <w:proofErr w:type="spellEnd"/>
      <w:r w:rsidR="000C66B9" w:rsidRPr="000C66B9">
        <w:rPr>
          <w:sz w:val="28"/>
          <w:szCs w:val="28"/>
        </w:rPr>
        <w:t>.</w:t>
      </w:r>
      <w:r w:rsidR="000C66B9">
        <w:rPr>
          <w:sz w:val="28"/>
          <w:szCs w:val="28"/>
          <w:lang w:val="en-US"/>
        </w:rPr>
        <w:t>org</w:t>
      </w:r>
      <w:r w:rsidR="000C66B9">
        <w:rPr>
          <w:sz w:val="28"/>
          <w:szCs w:val="28"/>
        </w:rPr>
        <w:t xml:space="preserve">, </w:t>
      </w:r>
      <w:proofErr w:type="spellStart"/>
      <w:r w:rsidR="000C66B9">
        <w:rPr>
          <w:sz w:val="28"/>
          <w:szCs w:val="28"/>
          <w:lang w:val="en-US"/>
        </w:rPr>
        <w:t>nsportal</w:t>
      </w:r>
      <w:proofErr w:type="spellEnd"/>
      <w:r w:rsidR="000C66B9" w:rsidRPr="000C66B9">
        <w:rPr>
          <w:sz w:val="28"/>
          <w:szCs w:val="28"/>
        </w:rPr>
        <w:t>.</w:t>
      </w:r>
      <w:proofErr w:type="spellStart"/>
      <w:r w:rsidR="000C66B9">
        <w:rPr>
          <w:sz w:val="28"/>
          <w:szCs w:val="28"/>
          <w:lang w:val="en-US"/>
        </w:rPr>
        <w:t>ru</w:t>
      </w:r>
      <w:proofErr w:type="spellEnd"/>
      <w:r w:rsidR="00845930">
        <w:rPr>
          <w:sz w:val="28"/>
          <w:szCs w:val="28"/>
        </w:rPr>
        <w:t xml:space="preserve">, на школьном сайте </w:t>
      </w:r>
      <w:proofErr w:type="spellStart"/>
      <w:r w:rsidR="00845930">
        <w:rPr>
          <w:sz w:val="28"/>
          <w:szCs w:val="28"/>
          <w:lang w:val="en-US"/>
        </w:rPr>
        <w:t>cilma</w:t>
      </w:r>
      <w:proofErr w:type="spellEnd"/>
      <w:r w:rsidR="00845930" w:rsidRPr="00845930">
        <w:rPr>
          <w:sz w:val="28"/>
          <w:szCs w:val="28"/>
        </w:rPr>
        <w:t>.</w:t>
      </w:r>
      <w:proofErr w:type="spellStart"/>
      <w:r w:rsidR="00845930">
        <w:rPr>
          <w:sz w:val="28"/>
          <w:szCs w:val="28"/>
          <w:lang w:val="en-US"/>
        </w:rPr>
        <w:t>ru</w:t>
      </w:r>
      <w:proofErr w:type="spellEnd"/>
      <w:r w:rsidR="00961559" w:rsidRPr="00EF73DD">
        <w:rPr>
          <w:sz w:val="28"/>
          <w:szCs w:val="28"/>
        </w:rPr>
        <w:t>(приложение №</w:t>
      </w:r>
      <w:r w:rsidR="00C95718" w:rsidRPr="00C95718">
        <w:rPr>
          <w:sz w:val="28"/>
          <w:szCs w:val="28"/>
        </w:rPr>
        <w:t>70</w:t>
      </w:r>
      <w:r w:rsidR="00961559" w:rsidRPr="00C95718">
        <w:rPr>
          <w:sz w:val="28"/>
          <w:szCs w:val="28"/>
        </w:rPr>
        <w:t>)</w:t>
      </w:r>
      <w:r w:rsidR="00EF73DD" w:rsidRPr="00C95718">
        <w:rPr>
          <w:sz w:val="28"/>
          <w:szCs w:val="28"/>
        </w:rPr>
        <w:t>.</w:t>
      </w:r>
    </w:p>
    <w:p w:rsidR="001659D1" w:rsidRDefault="00646BA1" w:rsidP="005D23C0">
      <w:pPr>
        <w:tabs>
          <w:tab w:val="left" w:pos="4840"/>
        </w:tabs>
        <w:spacing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lastRenderedPageBreak/>
        <w:t>Выступления на педагогических советах школы, районных методических объединениях учителей</w:t>
      </w:r>
      <w:r w:rsidR="007D04B0">
        <w:rPr>
          <w:rFonts w:ascii="Times New Roman" w:hAnsi="Times New Roman"/>
          <w:sz w:val="28"/>
          <w:szCs w:val="28"/>
        </w:rPr>
        <w:t xml:space="preserve"> математик</w:t>
      </w:r>
      <w:proofErr w:type="gramStart"/>
      <w:r w:rsidR="007D04B0">
        <w:rPr>
          <w:rFonts w:ascii="Times New Roman" w:hAnsi="Times New Roman"/>
          <w:sz w:val="28"/>
          <w:szCs w:val="28"/>
        </w:rPr>
        <w:t>и</w:t>
      </w:r>
      <w:r w:rsidR="00207C59" w:rsidRPr="007D04B0">
        <w:rPr>
          <w:rFonts w:ascii="Times New Roman" w:hAnsi="Times New Roman"/>
          <w:sz w:val="28"/>
          <w:szCs w:val="28"/>
        </w:rPr>
        <w:t>(</w:t>
      </w:r>
      <w:proofErr w:type="gramEnd"/>
      <w:r w:rsidR="00207C59" w:rsidRPr="007D04B0">
        <w:rPr>
          <w:rFonts w:ascii="Times New Roman" w:hAnsi="Times New Roman"/>
          <w:sz w:val="28"/>
          <w:szCs w:val="28"/>
        </w:rPr>
        <w:t>Приложени</w:t>
      </w:r>
      <w:r w:rsidR="005A7B6C" w:rsidRPr="007D04B0">
        <w:rPr>
          <w:rFonts w:ascii="Times New Roman" w:hAnsi="Times New Roman"/>
          <w:sz w:val="28"/>
          <w:szCs w:val="28"/>
        </w:rPr>
        <w:t>я</w:t>
      </w:r>
      <w:r w:rsidR="00207C59" w:rsidRPr="00C74C64">
        <w:rPr>
          <w:rFonts w:ascii="Times New Roman" w:hAnsi="Times New Roman"/>
          <w:sz w:val="28"/>
          <w:szCs w:val="28"/>
        </w:rPr>
        <w:t>№</w:t>
      </w:r>
      <w:r w:rsidR="00C74C64" w:rsidRPr="00C95718">
        <w:rPr>
          <w:rFonts w:ascii="Times New Roman" w:hAnsi="Times New Roman"/>
          <w:sz w:val="28"/>
          <w:szCs w:val="28"/>
        </w:rPr>
        <w:t>7</w:t>
      </w:r>
      <w:r w:rsidR="00C95718" w:rsidRPr="00C95718">
        <w:rPr>
          <w:rFonts w:ascii="Times New Roman" w:hAnsi="Times New Roman"/>
          <w:sz w:val="28"/>
          <w:szCs w:val="28"/>
        </w:rPr>
        <w:t>1</w:t>
      </w:r>
      <w:r w:rsidR="00C74C64" w:rsidRPr="00C95718">
        <w:rPr>
          <w:rFonts w:ascii="Times New Roman" w:hAnsi="Times New Roman"/>
          <w:sz w:val="28"/>
          <w:szCs w:val="28"/>
        </w:rPr>
        <w:t xml:space="preserve"> - 7</w:t>
      </w:r>
      <w:r w:rsidR="00C95718" w:rsidRPr="00C95718">
        <w:rPr>
          <w:rFonts w:ascii="Times New Roman" w:hAnsi="Times New Roman"/>
          <w:sz w:val="28"/>
          <w:szCs w:val="28"/>
        </w:rPr>
        <w:t>8</w:t>
      </w:r>
      <w:r w:rsidR="00207C59" w:rsidRPr="001D0CBC">
        <w:rPr>
          <w:rFonts w:ascii="Times New Roman" w:hAnsi="Times New Roman"/>
          <w:sz w:val="28"/>
          <w:szCs w:val="28"/>
        </w:rPr>
        <w:t>)</w:t>
      </w:r>
      <w:r w:rsidR="00C505CA">
        <w:rPr>
          <w:rFonts w:ascii="Times New Roman" w:hAnsi="Times New Roman"/>
          <w:sz w:val="28"/>
          <w:szCs w:val="28"/>
        </w:rPr>
        <w:t>.</w:t>
      </w:r>
    </w:p>
    <w:p w:rsidR="001659D1" w:rsidRDefault="001659D1" w:rsidP="00B11654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062D">
        <w:rPr>
          <w:rFonts w:ascii="Times New Roman" w:hAnsi="Times New Roman"/>
          <w:color w:val="000000"/>
          <w:spacing w:val="-5"/>
          <w:sz w:val="28"/>
          <w:szCs w:val="28"/>
        </w:rPr>
        <w:t xml:space="preserve">Наличие методических </w:t>
      </w:r>
      <w:r w:rsidR="00453EAA" w:rsidRPr="00116FF3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выступлений и </w:t>
      </w:r>
      <w:r w:rsidRPr="00116FF3">
        <w:rPr>
          <w:rFonts w:ascii="Times New Roman" w:hAnsi="Times New Roman"/>
          <w:b/>
          <w:color w:val="000000"/>
          <w:spacing w:val="-5"/>
          <w:sz w:val="28"/>
          <w:szCs w:val="28"/>
        </w:rPr>
        <w:t>публикаций</w:t>
      </w:r>
      <w:r w:rsidRPr="0006062D">
        <w:rPr>
          <w:rFonts w:ascii="Times New Roman" w:hAnsi="Times New Roman"/>
          <w:color w:val="000000"/>
          <w:spacing w:val="-5"/>
          <w:sz w:val="28"/>
          <w:szCs w:val="28"/>
        </w:rPr>
        <w:t xml:space="preserve">, отражающих </w:t>
      </w:r>
      <w:r w:rsidR="00E364F8">
        <w:rPr>
          <w:rFonts w:ascii="Times New Roman" w:hAnsi="Times New Roman"/>
          <w:color w:val="000000"/>
          <w:spacing w:val="-5"/>
          <w:sz w:val="28"/>
          <w:szCs w:val="28"/>
        </w:rPr>
        <w:t xml:space="preserve">систематическую работу учителя по обобщению собственного педагогического опыта в любой </w:t>
      </w:r>
      <w:proofErr w:type="spellStart"/>
      <w:r w:rsidR="00E364F8">
        <w:rPr>
          <w:rFonts w:ascii="Times New Roman" w:hAnsi="Times New Roman"/>
          <w:color w:val="000000"/>
          <w:spacing w:val="-5"/>
          <w:sz w:val="28"/>
          <w:szCs w:val="28"/>
        </w:rPr>
        <w:t>форме</w:t>
      </w:r>
      <w:proofErr w:type="gramStart"/>
      <w:r w:rsidRPr="0006062D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Pr="001D0CBC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1D0CBC">
        <w:rPr>
          <w:rFonts w:ascii="Times New Roman" w:hAnsi="Times New Roman"/>
          <w:color w:val="000000" w:themeColor="text1"/>
          <w:sz w:val="28"/>
          <w:szCs w:val="28"/>
        </w:rPr>
        <w:t>аблица</w:t>
      </w:r>
      <w:proofErr w:type="spellEnd"/>
      <w:r w:rsidRPr="001D0CBC">
        <w:rPr>
          <w:rFonts w:ascii="Times New Roman" w:hAnsi="Times New Roman"/>
          <w:color w:val="000000" w:themeColor="text1"/>
          <w:sz w:val="28"/>
          <w:szCs w:val="28"/>
        </w:rPr>
        <w:t xml:space="preserve"> №1</w:t>
      </w:r>
      <w:r w:rsidR="00A42E80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53EAA" w:rsidRPr="00B11654" w:rsidRDefault="00453EAA" w:rsidP="00B11654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tbl>
      <w:tblPr>
        <w:tblW w:w="10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816"/>
        <w:gridCol w:w="2137"/>
        <w:gridCol w:w="3197"/>
        <w:gridCol w:w="2383"/>
      </w:tblGrid>
      <w:tr w:rsidR="007B0918" w:rsidRPr="0006062D" w:rsidTr="00A51A02">
        <w:tc>
          <w:tcPr>
            <w:tcW w:w="505" w:type="dxa"/>
          </w:tcPr>
          <w:p w:rsidR="007B0918" w:rsidRPr="009B4169" w:rsidRDefault="007B0918" w:rsidP="00F304D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6" w:type="dxa"/>
            <w:vAlign w:val="center"/>
          </w:tcPr>
          <w:p w:rsidR="007B0918" w:rsidRPr="009B4169" w:rsidRDefault="007B0918" w:rsidP="00F304D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отчёта или </w:t>
            </w:r>
            <w:r w:rsidRPr="009B4169">
              <w:rPr>
                <w:rFonts w:ascii="Times New Roman" w:hAnsi="Times New Roman"/>
                <w:color w:val="000000"/>
                <w:sz w:val="28"/>
                <w:szCs w:val="28"/>
              </w:rPr>
              <w:t>публикации</w:t>
            </w:r>
          </w:p>
        </w:tc>
        <w:tc>
          <w:tcPr>
            <w:tcW w:w="2137" w:type="dxa"/>
            <w:vAlign w:val="center"/>
          </w:tcPr>
          <w:p w:rsidR="007B0918" w:rsidRPr="009B4169" w:rsidRDefault="007B0918" w:rsidP="009B4169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Выходные данные </w:t>
            </w:r>
          </w:p>
        </w:tc>
        <w:tc>
          <w:tcPr>
            <w:tcW w:w="3197" w:type="dxa"/>
            <w:vAlign w:val="center"/>
          </w:tcPr>
          <w:p w:rsidR="007B0918" w:rsidRPr="009B4169" w:rsidRDefault="007B0918" w:rsidP="00F304D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69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2383" w:type="dxa"/>
          </w:tcPr>
          <w:p w:rsidR="007B0918" w:rsidRDefault="007B0918" w:rsidP="00F304D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0918" w:rsidRPr="009B4169" w:rsidRDefault="007B0918" w:rsidP="00F304D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</w:tr>
      <w:tr w:rsidR="007B0918" w:rsidRPr="0006062D" w:rsidTr="00A51A02">
        <w:tc>
          <w:tcPr>
            <w:tcW w:w="505" w:type="dxa"/>
          </w:tcPr>
          <w:p w:rsidR="007B0918" w:rsidRPr="009B4169" w:rsidRDefault="007B0918" w:rsidP="009B4169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6" w:type="dxa"/>
            <w:vAlign w:val="center"/>
          </w:tcPr>
          <w:p w:rsidR="007B0918" w:rsidRDefault="007B0918" w:rsidP="003D736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</w:t>
            </w:r>
          </w:p>
          <w:p w:rsidR="007B0918" w:rsidRPr="003D736B" w:rsidRDefault="007B0918" w:rsidP="003D736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7B0918" w:rsidRPr="003D736B" w:rsidRDefault="007B0918" w:rsidP="00F304D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РМО учителей математики</w:t>
            </w:r>
          </w:p>
        </w:tc>
        <w:tc>
          <w:tcPr>
            <w:tcW w:w="3197" w:type="dxa"/>
            <w:vAlign w:val="center"/>
          </w:tcPr>
          <w:p w:rsidR="007B0918" w:rsidRPr="003D736B" w:rsidRDefault="007B0918" w:rsidP="003D736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36B">
              <w:rPr>
                <w:rFonts w:ascii="Times New Roman" w:hAnsi="Times New Roman"/>
                <w:color w:val="000000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овационные методы в обучении математике.</w:t>
            </w:r>
          </w:p>
        </w:tc>
        <w:tc>
          <w:tcPr>
            <w:tcW w:w="2383" w:type="dxa"/>
          </w:tcPr>
          <w:p w:rsidR="007B0918" w:rsidRDefault="00E70B0C" w:rsidP="003D736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7B0918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70B0C" w:rsidRPr="003D736B" w:rsidRDefault="00E70B0C" w:rsidP="003D736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2006 г.</w:t>
            </w:r>
          </w:p>
        </w:tc>
      </w:tr>
      <w:tr w:rsidR="002664B1" w:rsidRPr="0006062D" w:rsidTr="00A51A02">
        <w:tc>
          <w:tcPr>
            <w:tcW w:w="505" w:type="dxa"/>
          </w:tcPr>
          <w:p w:rsidR="002664B1" w:rsidRPr="009B4169" w:rsidRDefault="002664B1" w:rsidP="009B4169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2664B1" w:rsidRPr="003D736B" w:rsidRDefault="002664B1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</w:t>
            </w:r>
          </w:p>
        </w:tc>
        <w:tc>
          <w:tcPr>
            <w:tcW w:w="2137" w:type="dxa"/>
            <w:vAlign w:val="center"/>
          </w:tcPr>
          <w:p w:rsidR="002664B1" w:rsidRPr="003D736B" w:rsidRDefault="002664B1" w:rsidP="00F304D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РМО учителей математики</w:t>
            </w:r>
          </w:p>
        </w:tc>
        <w:tc>
          <w:tcPr>
            <w:tcW w:w="3197" w:type="dxa"/>
          </w:tcPr>
          <w:p w:rsidR="002664B1" w:rsidRPr="003D736B" w:rsidRDefault="002664B1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интерактивной доски на уроках математики (из опыта работы).</w:t>
            </w:r>
          </w:p>
        </w:tc>
        <w:tc>
          <w:tcPr>
            <w:tcW w:w="2383" w:type="dxa"/>
          </w:tcPr>
          <w:p w:rsidR="002664B1" w:rsidRDefault="00E70B0C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2664B1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70B0C" w:rsidRPr="003D736B" w:rsidRDefault="00E70B0C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2011 г.</w:t>
            </w:r>
          </w:p>
        </w:tc>
      </w:tr>
      <w:tr w:rsidR="00C13099" w:rsidRPr="0006062D" w:rsidTr="00A51A02">
        <w:trPr>
          <w:trHeight w:val="2602"/>
        </w:trPr>
        <w:tc>
          <w:tcPr>
            <w:tcW w:w="505" w:type="dxa"/>
          </w:tcPr>
          <w:p w:rsidR="00C13099" w:rsidRPr="009B4169" w:rsidRDefault="00C13099" w:rsidP="00F304DF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C13099" w:rsidRPr="003D736B" w:rsidRDefault="00C13099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</w:t>
            </w:r>
          </w:p>
        </w:tc>
        <w:tc>
          <w:tcPr>
            <w:tcW w:w="2137" w:type="dxa"/>
            <w:vAlign w:val="center"/>
          </w:tcPr>
          <w:p w:rsidR="00C13099" w:rsidRDefault="00C13099" w:rsidP="00113AA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ГАОУДПО (ПК) С РК «КРИРО»</w:t>
            </w:r>
          </w:p>
        </w:tc>
        <w:tc>
          <w:tcPr>
            <w:tcW w:w="3197" w:type="dxa"/>
          </w:tcPr>
          <w:p w:rsidR="00C13099" w:rsidRDefault="00C13099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Применение ИКТ в подготовке учащихся к сдаче экзаменов в новой форме ГИА в 9 классе и ЕГЭ по математике.</w:t>
            </w:r>
          </w:p>
          <w:p w:rsidR="00C13099" w:rsidRDefault="00C13099" w:rsidP="00C1309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Бланки отчётности: </w:t>
            </w:r>
          </w:p>
          <w:p w:rsidR="00C13099" w:rsidRDefault="00C13099" w:rsidP="00C1309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самоанализ учителя по МР,</w:t>
            </w:r>
          </w:p>
          <w:p w:rsidR="00C13099" w:rsidRDefault="00C13099" w:rsidP="00C1309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отчёт учителя-предметника.</w:t>
            </w:r>
          </w:p>
        </w:tc>
        <w:tc>
          <w:tcPr>
            <w:tcW w:w="2383" w:type="dxa"/>
          </w:tcPr>
          <w:p w:rsidR="00C13099" w:rsidRDefault="00C13099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Республиканский,</w:t>
            </w:r>
          </w:p>
          <w:p w:rsidR="00C13099" w:rsidRDefault="00C13099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2012 г.</w:t>
            </w:r>
          </w:p>
        </w:tc>
      </w:tr>
      <w:tr w:rsidR="004C342D" w:rsidRPr="0006062D" w:rsidTr="00A51A02">
        <w:tc>
          <w:tcPr>
            <w:tcW w:w="505" w:type="dxa"/>
          </w:tcPr>
          <w:p w:rsidR="004C342D" w:rsidRDefault="004C342D" w:rsidP="00F304DF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4C342D" w:rsidRPr="003D736B" w:rsidRDefault="004C342D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</w:t>
            </w:r>
          </w:p>
        </w:tc>
        <w:tc>
          <w:tcPr>
            <w:tcW w:w="2137" w:type="dxa"/>
            <w:vAlign w:val="center"/>
          </w:tcPr>
          <w:p w:rsidR="004C342D" w:rsidRPr="003D736B" w:rsidRDefault="004C342D" w:rsidP="00F304D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РМО учителей математики</w:t>
            </w:r>
          </w:p>
        </w:tc>
        <w:tc>
          <w:tcPr>
            <w:tcW w:w="3197" w:type="dxa"/>
          </w:tcPr>
          <w:p w:rsidR="004C342D" w:rsidRPr="003D736B" w:rsidRDefault="004C342D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организации подготовки учащихся к итоговой аттестации в формате ЕГЭ в современных условиях (из опыта работы).</w:t>
            </w:r>
          </w:p>
        </w:tc>
        <w:tc>
          <w:tcPr>
            <w:tcW w:w="2383" w:type="dxa"/>
          </w:tcPr>
          <w:p w:rsidR="004C342D" w:rsidRDefault="004C342D" w:rsidP="00E70B0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Муниципальный,</w:t>
            </w:r>
          </w:p>
          <w:p w:rsidR="004C342D" w:rsidRPr="003D736B" w:rsidRDefault="004C342D" w:rsidP="00E70B0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4C342D" w:rsidRPr="0006062D" w:rsidTr="00A51A02">
        <w:tc>
          <w:tcPr>
            <w:tcW w:w="505" w:type="dxa"/>
          </w:tcPr>
          <w:p w:rsidR="004C342D" w:rsidRDefault="00113AA8" w:rsidP="009B4169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:rsidR="004C342D" w:rsidRDefault="00113AA8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</w:t>
            </w:r>
          </w:p>
        </w:tc>
        <w:tc>
          <w:tcPr>
            <w:tcW w:w="2137" w:type="dxa"/>
            <w:vAlign w:val="center"/>
          </w:tcPr>
          <w:p w:rsidR="004C342D" w:rsidRDefault="00113AA8" w:rsidP="00F304D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1) Pedsovet.org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13AA8" w:rsidRPr="00113AA8" w:rsidRDefault="00113AA8" w:rsidP="00F304D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2) nsportal.ru</w:t>
            </w:r>
          </w:p>
        </w:tc>
        <w:tc>
          <w:tcPr>
            <w:tcW w:w="3197" w:type="dxa"/>
          </w:tcPr>
          <w:p w:rsidR="004C342D" w:rsidRDefault="00113AA8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 обучения математике.</w:t>
            </w:r>
          </w:p>
        </w:tc>
        <w:tc>
          <w:tcPr>
            <w:tcW w:w="2383" w:type="dxa"/>
          </w:tcPr>
          <w:p w:rsidR="004C342D" w:rsidRDefault="00113AA8" w:rsidP="00E70B0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Федеральный,</w:t>
            </w:r>
          </w:p>
          <w:p w:rsidR="00113AA8" w:rsidRDefault="00113AA8" w:rsidP="00E70B0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113AA8" w:rsidRPr="0006062D" w:rsidTr="00A51A02">
        <w:tc>
          <w:tcPr>
            <w:tcW w:w="505" w:type="dxa"/>
          </w:tcPr>
          <w:p w:rsidR="00113AA8" w:rsidRPr="00113AA8" w:rsidRDefault="00113AA8" w:rsidP="009B4169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16" w:type="dxa"/>
          </w:tcPr>
          <w:p w:rsidR="00113AA8" w:rsidRDefault="00113AA8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</w:t>
            </w:r>
          </w:p>
        </w:tc>
        <w:tc>
          <w:tcPr>
            <w:tcW w:w="2137" w:type="dxa"/>
            <w:vAlign w:val="center"/>
          </w:tcPr>
          <w:p w:rsidR="00113AA8" w:rsidRDefault="00113AA8" w:rsidP="00F304D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Pedsovet.org</w:t>
            </w:r>
          </w:p>
        </w:tc>
        <w:tc>
          <w:tcPr>
            <w:tcW w:w="3197" w:type="dxa"/>
          </w:tcPr>
          <w:p w:rsidR="00113AA8" w:rsidRPr="00113AA8" w:rsidRDefault="00113AA8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кружка для 5 – 6 классов «Решение разных задач».</w:t>
            </w:r>
          </w:p>
        </w:tc>
        <w:tc>
          <w:tcPr>
            <w:tcW w:w="2383" w:type="dxa"/>
          </w:tcPr>
          <w:p w:rsidR="00113AA8" w:rsidRDefault="00113AA8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Федеральный,</w:t>
            </w:r>
          </w:p>
          <w:p w:rsidR="00113AA8" w:rsidRDefault="00113AA8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113AA8" w:rsidRPr="0006062D" w:rsidTr="00A51A02">
        <w:tc>
          <w:tcPr>
            <w:tcW w:w="505" w:type="dxa"/>
          </w:tcPr>
          <w:p w:rsidR="00113AA8" w:rsidRPr="00113AA8" w:rsidRDefault="00113AA8" w:rsidP="009B4169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16" w:type="dxa"/>
          </w:tcPr>
          <w:p w:rsidR="00113AA8" w:rsidRDefault="00113AA8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</w:t>
            </w:r>
          </w:p>
        </w:tc>
        <w:tc>
          <w:tcPr>
            <w:tcW w:w="2137" w:type="dxa"/>
            <w:vAlign w:val="center"/>
          </w:tcPr>
          <w:p w:rsidR="00113AA8" w:rsidRDefault="0040330A" w:rsidP="00F304D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1) nsportal.ru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40330A" w:rsidRPr="0040330A" w:rsidRDefault="0040330A" w:rsidP="00F304D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2) proshkolu.ru</w:t>
            </w:r>
          </w:p>
        </w:tc>
        <w:tc>
          <w:tcPr>
            <w:tcW w:w="3197" w:type="dxa"/>
          </w:tcPr>
          <w:p w:rsidR="00113AA8" w:rsidRDefault="0040330A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Бланки отчётности: </w:t>
            </w:r>
          </w:p>
          <w:p w:rsidR="0040330A" w:rsidRDefault="0040330A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самоанализ учителя по МР,</w:t>
            </w:r>
          </w:p>
          <w:p w:rsidR="0040330A" w:rsidRDefault="0040330A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отчёт учителя-предметника.</w:t>
            </w:r>
          </w:p>
        </w:tc>
        <w:tc>
          <w:tcPr>
            <w:tcW w:w="2383" w:type="dxa"/>
          </w:tcPr>
          <w:p w:rsidR="00113AA8" w:rsidRDefault="00113AA8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Федеральный,</w:t>
            </w:r>
          </w:p>
          <w:p w:rsidR="00113AA8" w:rsidRDefault="00113AA8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2013 г.</w:t>
            </w:r>
          </w:p>
        </w:tc>
      </w:tr>
      <w:tr w:rsidR="00C13099" w:rsidRPr="0006062D" w:rsidTr="00A51A02">
        <w:tc>
          <w:tcPr>
            <w:tcW w:w="505" w:type="dxa"/>
          </w:tcPr>
          <w:p w:rsidR="00C13099" w:rsidRPr="00C13099" w:rsidRDefault="00C13099" w:rsidP="009B4169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816" w:type="dxa"/>
          </w:tcPr>
          <w:p w:rsidR="00C13099" w:rsidRPr="00C13099" w:rsidRDefault="00C13099" w:rsidP="00C1309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Портфолио </w:t>
            </w:r>
          </w:p>
        </w:tc>
        <w:tc>
          <w:tcPr>
            <w:tcW w:w="2137" w:type="dxa"/>
            <w:vAlign w:val="center"/>
          </w:tcPr>
          <w:p w:rsidR="00C13099" w:rsidRDefault="00C13099" w:rsidP="00F304D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proshkolu.ru</w:t>
            </w:r>
          </w:p>
        </w:tc>
        <w:tc>
          <w:tcPr>
            <w:tcW w:w="3197" w:type="dxa"/>
          </w:tcPr>
          <w:p w:rsidR="00C13099" w:rsidRDefault="00C13099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Портфолио Чупровой Н.Т.</w:t>
            </w:r>
          </w:p>
        </w:tc>
        <w:tc>
          <w:tcPr>
            <w:tcW w:w="2383" w:type="dxa"/>
          </w:tcPr>
          <w:p w:rsidR="00C13099" w:rsidRDefault="00C13099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Федеральный,</w:t>
            </w:r>
          </w:p>
          <w:p w:rsidR="00C13099" w:rsidRDefault="00C13099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EB1990" w:rsidRPr="0006062D" w:rsidTr="00A51A02">
        <w:tc>
          <w:tcPr>
            <w:tcW w:w="505" w:type="dxa"/>
          </w:tcPr>
          <w:p w:rsidR="00EB1990" w:rsidRPr="00EB1990" w:rsidRDefault="00EB1990" w:rsidP="009B4169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6" w:type="dxa"/>
          </w:tcPr>
          <w:p w:rsidR="00EB1990" w:rsidRDefault="00EB1990" w:rsidP="00C1309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</w:t>
            </w:r>
          </w:p>
        </w:tc>
        <w:tc>
          <w:tcPr>
            <w:tcW w:w="2137" w:type="dxa"/>
            <w:vAlign w:val="center"/>
          </w:tcPr>
          <w:p w:rsidR="00EB1990" w:rsidRDefault="00EB1990" w:rsidP="00F304D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nsportal.ru</w:t>
            </w:r>
          </w:p>
        </w:tc>
        <w:tc>
          <w:tcPr>
            <w:tcW w:w="3197" w:type="dxa"/>
          </w:tcPr>
          <w:p w:rsidR="00EB1990" w:rsidRDefault="00EB1990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укрепление здоровья детей на основе здоровьесберегающих технологий на уроках математики.</w:t>
            </w:r>
          </w:p>
        </w:tc>
        <w:tc>
          <w:tcPr>
            <w:tcW w:w="2383" w:type="dxa"/>
          </w:tcPr>
          <w:p w:rsidR="00EB1990" w:rsidRDefault="00EB1990" w:rsidP="00F304D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nsportal.ru</w:t>
            </w:r>
          </w:p>
        </w:tc>
      </w:tr>
    </w:tbl>
    <w:p w:rsidR="001659D1" w:rsidRPr="0028404F" w:rsidRDefault="001659D1" w:rsidP="0028404F">
      <w:pPr>
        <w:snapToGrid w:val="0"/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7320FB" w:rsidRPr="001D0CBC" w:rsidRDefault="007320FB" w:rsidP="005D23C0">
      <w:pPr>
        <w:pStyle w:val="a8"/>
        <w:numPr>
          <w:ilvl w:val="1"/>
          <w:numId w:val="9"/>
        </w:numPr>
        <w:snapToGrid w:val="0"/>
        <w:spacing w:after="0"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>Трансляция обобщенного личного педагогического опыта</w:t>
      </w:r>
      <w:r w:rsidR="00C13099">
        <w:rPr>
          <w:rFonts w:ascii="Times New Roman" w:hAnsi="Times New Roman"/>
          <w:b/>
          <w:sz w:val="28"/>
          <w:szCs w:val="28"/>
        </w:rPr>
        <w:t>.</w:t>
      </w:r>
    </w:p>
    <w:p w:rsidR="00057293" w:rsidRPr="00B11654" w:rsidRDefault="00057293" w:rsidP="00B11654">
      <w:pPr>
        <w:pStyle w:val="a8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Чупрова Н.Т. </w:t>
      </w:r>
      <w:r w:rsidR="00C95718">
        <w:rPr>
          <w:rFonts w:ascii="Times New Roman" w:hAnsi="Times New Roman"/>
          <w:color w:val="000000"/>
          <w:spacing w:val="-5"/>
          <w:sz w:val="28"/>
          <w:szCs w:val="28"/>
        </w:rPr>
        <w:t xml:space="preserve">ежегодно </w:t>
      </w:r>
      <w:r w:rsidR="00881CF4">
        <w:rPr>
          <w:rFonts w:ascii="Times New Roman" w:hAnsi="Times New Roman"/>
          <w:color w:val="000000"/>
          <w:spacing w:val="-5"/>
          <w:sz w:val="28"/>
          <w:szCs w:val="28"/>
        </w:rPr>
        <w:t>участвует</w:t>
      </w:r>
      <w:r w:rsidRPr="00057293">
        <w:rPr>
          <w:rFonts w:ascii="Times New Roman" w:hAnsi="Times New Roman"/>
          <w:color w:val="000000"/>
          <w:spacing w:val="-5"/>
          <w:sz w:val="28"/>
          <w:szCs w:val="28"/>
        </w:rPr>
        <w:t xml:space="preserve"> в фестивале открытых уроков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в МБОУ «Цилемская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СОШ»</w:t>
      </w:r>
      <w:proofErr w:type="gramStart"/>
      <w:r w:rsidRPr="00057293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Pr="00B11654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proofErr w:type="gramEnd"/>
      <w:r w:rsidRPr="00B11654">
        <w:rPr>
          <w:rFonts w:ascii="Times New Roman" w:hAnsi="Times New Roman"/>
          <w:color w:val="000000"/>
          <w:spacing w:val="-5"/>
          <w:sz w:val="28"/>
          <w:szCs w:val="28"/>
        </w:rPr>
        <w:t>аблица</w:t>
      </w:r>
      <w:proofErr w:type="spellEnd"/>
      <w:r w:rsidRPr="00B11654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B11654" w:rsidRPr="00B11654">
        <w:rPr>
          <w:rFonts w:ascii="Times New Roman" w:hAnsi="Times New Roman"/>
          <w:color w:val="000000"/>
          <w:spacing w:val="-5"/>
          <w:sz w:val="28"/>
          <w:szCs w:val="28"/>
        </w:rPr>
        <w:t xml:space="preserve">14 </w:t>
      </w:r>
    </w:p>
    <w:tbl>
      <w:tblPr>
        <w:tblW w:w="0" w:type="auto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3332"/>
        <w:gridCol w:w="1234"/>
        <w:gridCol w:w="3224"/>
      </w:tblGrid>
      <w:tr w:rsidR="00057293" w:rsidRPr="001F263C" w:rsidTr="008B5628">
        <w:trPr>
          <w:jc w:val="center"/>
        </w:trPr>
        <w:tc>
          <w:tcPr>
            <w:tcW w:w="1632" w:type="dxa"/>
            <w:vAlign w:val="center"/>
          </w:tcPr>
          <w:p w:rsidR="00057293" w:rsidRPr="00881CF4" w:rsidRDefault="00881CF4" w:rsidP="004A510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CF4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3332" w:type="dxa"/>
            <w:vAlign w:val="center"/>
          </w:tcPr>
          <w:p w:rsidR="00057293" w:rsidRPr="00881CF4" w:rsidRDefault="00057293" w:rsidP="004A510D">
            <w:pPr>
              <w:tabs>
                <w:tab w:val="left" w:pos="144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CF4"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234" w:type="dxa"/>
            <w:vAlign w:val="center"/>
          </w:tcPr>
          <w:p w:rsidR="00057293" w:rsidRPr="00881CF4" w:rsidRDefault="00881CF4" w:rsidP="004A510D">
            <w:pPr>
              <w:tabs>
                <w:tab w:val="left" w:pos="144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CF4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224" w:type="dxa"/>
            <w:vAlign w:val="center"/>
          </w:tcPr>
          <w:p w:rsidR="00057293" w:rsidRPr="00881CF4" w:rsidRDefault="00057293" w:rsidP="004A510D">
            <w:pPr>
              <w:tabs>
                <w:tab w:val="left" w:pos="144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CF4">
              <w:rPr>
                <w:rFonts w:ascii="Times New Roman" w:hAnsi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057293" w:rsidRPr="001F263C" w:rsidTr="008B5628">
        <w:trPr>
          <w:jc w:val="center"/>
        </w:trPr>
        <w:tc>
          <w:tcPr>
            <w:tcW w:w="1632" w:type="dxa"/>
            <w:vAlign w:val="center"/>
          </w:tcPr>
          <w:p w:rsidR="00057293" w:rsidRPr="00881CF4" w:rsidRDefault="00881CF4" w:rsidP="004A510D">
            <w:pPr>
              <w:tabs>
                <w:tab w:val="left" w:pos="228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CF4">
              <w:rPr>
                <w:rFonts w:ascii="Times New Roman" w:hAnsi="Times New Roman"/>
                <w:color w:val="000000"/>
                <w:sz w:val="28"/>
                <w:szCs w:val="28"/>
              </w:rPr>
              <w:t>2009-2010</w:t>
            </w:r>
          </w:p>
        </w:tc>
        <w:tc>
          <w:tcPr>
            <w:tcW w:w="3332" w:type="dxa"/>
          </w:tcPr>
          <w:p w:rsidR="00057293" w:rsidRPr="001F263C" w:rsidRDefault="00881CF4" w:rsidP="004A510D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Дробно-рациональные уравнения.</w:t>
            </w:r>
          </w:p>
        </w:tc>
        <w:tc>
          <w:tcPr>
            <w:tcW w:w="1234" w:type="dxa"/>
          </w:tcPr>
          <w:p w:rsidR="00057293" w:rsidRPr="001F263C" w:rsidRDefault="00881CF4" w:rsidP="004A510D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3224" w:type="dxa"/>
          </w:tcPr>
          <w:p w:rsidR="00057293" w:rsidRPr="001F263C" w:rsidRDefault="00057293" w:rsidP="00881CF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Учителя-предметники, администрация</w:t>
            </w:r>
            <w:r w:rsidR="00881C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школы</w:t>
            </w: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5628" w:rsidRPr="001F263C" w:rsidTr="008B5628">
        <w:trPr>
          <w:jc w:val="center"/>
        </w:trPr>
        <w:tc>
          <w:tcPr>
            <w:tcW w:w="1632" w:type="dxa"/>
            <w:vAlign w:val="center"/>
          </w:tcPr>
          <w:p w:rsidR="008B5628" w:rsidRPr="00881CF4" w:rsidRDefault="008B5628" w:rsidP="004A510D">
            <w:pPr>
              <w:tabs>
                <w:tab w:val="left" w:pos="228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2010-2011</w:t>
            </w:r>
          </w:p>
        </w:tc>
        <w:tc>
          <w:tcPr>
            <w:tcW w:w="3332" w:type="dxa"/>
          </w:tcPr>
          <w:p w:rsidR="008B5628" w:rsidRPr="001F263C" w:rsidRDefault="008B5628" w:rsidP="008B5628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Уравнения, приводимые 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4" w:type="dxa"/>
          </w:tcPr>
          <w:p w:rsidR="008B5628" w:rsidRPr="001F263C" w:rsidRDefault="008B5628" w:rsidP="004A510D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3224" w:type="dxa"/>
          </w:tcPr>
          <w:p w:rsidR="008B5628" w:rsidRPr="001F263C" w:rsidRDefault="008B5628" w:rsidP="004A510D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Учителя-предметники, администрация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школы</w:t>
            </w: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5628" w:rsidRPr="001F263C" w:rsidTr="008B5628">
        <w:trPr>
          <w:jc w:val="center"/>
        </w:trPr>
        <w:tc>
          <w:tcPr>
            <w:tcW w:w="1632" w:type="dxa"/>
            <w:vAlign w:val="center"/>
          </w:tcPr>
          <w:p w:rsidR="008B5628" w:rsidRPr="00881CF4" w:rsidRDefault="008B5628" w:rsidP="004A510D">
            <w:pPr>
              <w:tabs>
                <w:tab w:val="left" w:pos="228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2011-2012</w:t>
            </w:r>
          </w:p>
        </w:tc>
        <w:tc>
          <w:tcPr>
            <w:tcW w:w="3332" w:type="dxa"/>
          </w:tcPr>
          <w:p w:rsidR="008B5628" w:rsidRPr="001F263C" w:rsidRDefault="008B5628" w:rsidP="004A510D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Упрощение выражений.</w:t>
            </w:r>
          </w:p>
        </w:tc>
        <w:tc>
          <w:tcPr>
            <w:tcW w:w="1234" w:type="dxa"/>
          </w:tcPr>
          <w:p w:rsidR="008B5628" w:rsidRPr="001F263C" w:rsidRDefault="008B5628" w:rsidP="004A510D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3224" w:type="dxa"/>
          </w:tcPr>
          <w:p w:rsidR="008B5628" w:rsidRPr="001F263C" w:rsidRDefault="008B5628" w:rsidP="008B5628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 соседних  начальных школ,</w:t>
            </w: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школы</w:t>
            </w: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5628" w:rsidRPr="001F263C" w:rsidTr="008B5628">
        <w:trPr>
          <w:jc w:val="center"/>
        </w:trPr>
        <w:tc>
          <w:tcPr>
            <w:tcW w:w="1632" w:type="dxa"/>
            <w:vAlign w:val="center"/>
          </w:tcPr>
          <w:p w:rsidR="008B5628" w:rsidRPr="00881CF4" w:rsidRDefault="008B5628" w:rsidP="004A510D">
            <w:pPr>
              <w:tabs>
                <w:tab w:val="left" w:pos="228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3332" w:type="dxa"/>
          </w:tcPr>
          <w:p w:rsidR="006B795A" w:rsidRDefault="008B5628" w:rsidP="006B795A">
            <w:pPr>
              <w:ind w:firstLine="105"/>
              <w:rPr>
                <w:rFonts w:ascii="Times New Roman" w:hAnsi="Times New Roman"/>
                <w:sz w:val="28"/>
                <w:szCs w:val="28"/>
              </w:rPr>
            </w:pPr>
            <w:r w:rsidRPr="00EB1449">
              <w:rPr>
                <w:rFonts w:ascii="Times New Roman" w:hAnsi="Times New Roman"/>
                <w:sz w:val="28"/>
                <w:szCs w:val="28"/>
              </w:rPr>
              <w:t xml:space="preserve">Проценты. Решение </w:t>
            </w:r>
            <w:proofErr w:type="spellStart"/>
            <w:r w:rsidRPr="00EB1449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Start"/>
            <w:r w:rsidRPr="00EB1449">
              <w:rPr>
                <w:rFonts w:ascii="Times New Roman" w:hAnsi="Times New Roman"/>
                <w:sz w:val="28"/>
                <w:szCs w:val="28"/>
              </w:rPr>
              <w:t>.</w:t>
            </w:r>
            <w:r w:rsidRPr="00EB1449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EB1449">
              <w:rPr>
                <w:rFonts w:ascii="Times New Roman" w:hAnsi="Times New Roman"/>
                <w:i/>
                <w:sz w:val="28"/>
                <w:szCs w:val="28"/>
              </w:rPr>
              <w:t>роблема</w:t>
            </w:r>
            <w:proofErr w:type="spellEnd"/>
            <w:r w:rsidRPr="00EB144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B5628" w:rsidRPr="008B5628" w:rsidRDefault="008B5628" w:rsidP="006B795A">
            <w:pPr>
              <w:ind w:firstLine="105"/>
              <w:rPr>
                <w:rFonts w:ascii="Times New Roman" w:hAnsi="Times New Roman"/>
                <w:sz w:val="28"/>
                <w:szCs w:val="28"/>
              </w:rPr>
            </w:pPr>
            <w:r w:rsidRPr="00EB1449">
              <w:rPr>
                <w:rFonts w:ascii="Times New Roman" w:hAnsi="Times New Roman"/>
                <w:sz w:val="28"/>
                <w:szCs w:val="28"/>
              </w:rPr>
              <w:t>«Жить или курить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B1449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34" w:type="dxa"/>
          </w:tcPr>
          <w:p w:rsidR="008B5628" w:rsidRPr="001F263C" w:rsidRDefault="008B5628" w:rsidP="004A510D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3224" w:type="dxa"/>
          </w:tcPr>
          <w:p w:rsidR="008B5628" w:rsidRPr="001F263C" w:rsidRDefault="008B5628" w:rsidP="004A510D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Учителя-предметники, администрация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школы</w:t>
            </w: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95718" w:rsidRDefault="00C95718" w:rsidP="00453EAA">
      <w:pPr>
        <w:pStyle w:val="a8"/>
        <w:shd w:val="clear" w:color="auto" w:fill="FFFFFF"/>
        <w:spacing w:before="5" w:line="360" w:lineRule="auto"/>
        <w:ind w:left="360" w:right="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7293" w:rsidRDefault="00F921D0" w:rsidP="00453EAA">
      <w:pPr>
        <w:pStyle w:val="a8"/>
        <w:shd w:val="clear" w:color="auto" w:fill="FFFFFF"/>
        <w:spacing w:before="5" w:line="360" w:lineRule="auto"/>
        <w:ind w:left="360" w:right="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Трансляцияобобщённого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личного </w:t>
      </w:r>
      <w:r w:rsidR="00057293" w:rsidRPr="00CD6425">
        <w:rPr>
          <w:rFonts w:ascii="Times New Roman" w:hAnsi="Times New Roman"/>
          <w:color w:val="000000"/>
          <w:sz w:val="28"/>
          <w:szCs w:val="28"/>
        </w:rPr>
        <w:t>педагогического опыта на му</w:t>
      </w:r>
      <w:r w:rsidR="00453EAA">
        <w:rPr>
          <w:rFonts w:ascii="Times New Roman" w:hAnsi="Times New Roman"/>
          <w:color w:val="000000"/>
          <w:sz w:val="28"/>
          <w:szCs w:val="28"/>
        </w:rPr>
        <w:t xml:space="preserve">ниципальном, региональном, федеральном </w:t>
      </w:r>
      <w:proofErr w:type="spellStart"/>
      <w:r w:rsidR="00453EAA">
        <w:rPr>
          <w:rFonts w:ascii="Times New Roman" w:hAnsi="Times New Roman"/>
          <w:color w:val="000000"/>
          <w:sz w:val="28"/>
          <w:szCs w:val="28"/>
        </w:rPr>
        <w:t>уровнях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453EAA" w:rsidRPr="009772EB">
        <w:rPr>
          <w:rFonts w:ascii="Times New Roman" w:hAnsi="Times New Roman"/>
          <w:color w:val="000000"/>
          <w:sz w:val="28"/>
          <w:szCs w:val="28"/>
          <w:u w:val="single"/>
        </w:rPr>
        <w:t>Т</w:t>
      </w:r>
      <w:proofErr w:type="gramEnd"/>
      <w:r w:rsidR="00453EAA" w:rsidRPr="009772EB">
        <w:rPr>
          <w:rFonts w:ascii="Times New Roman" w:hAnsi="Times New Roman"/>
          <w:color w:val="000000"/>
          <w:sz w:val="28"/>
          <w:szCs w:val="28"/>
          <w:u w:val="single"/>
        </w:rPr>
        <w:t>аблица</w:t>
      </w:r>
      <w:proofErr w:type="spellEnd"/>
      <w:r w:rsidR="00453EAA" w:rsidRPr="009772EB">
        <w:rPr>
          <w:rFonts w:ascii="Times New Roman" w:hAnsi="Times New Roman"/>
          <w:color w:val="000000"/>
          <w:sz w:val="28"/>
          <w:szCs w:val="28"/>
          <w:u w:val="single"/>
        </w:rPr>
        <w:t xml:space="preserve"> 1</w:t>
      </w:r>
      <w:r w:rsidR="00F43747" w:rsidRPr="009772E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453EAA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929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197"/>
        <w:gridCol w:w="4211"/>
        <w:gridCol w:w="2383"/>
      </w:tblGrid>
      <w:tr w:rsidR="00F43747" w:rsidRPr="0006062D" w:rsidTr="00F43747">
        <w:tc>
          <w:tcPr>
            <w:tcW w:w="504" w:type="dxa"/>
          </w:tcPr>
          <w:p w:rsidR="00F43747" w:rsidRPr="009B4169" w:rsidRDefault="00F43747" w:rsidP="004A510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97" w:type="dxa"/>
            <w:vAlign w:val="center"/>
          </w:tcPr>
          <w:p w:rsidR="00F43747" w:rsidRPr="009B4169" w:rsidRDefault="00F43747" w:rsidP="004A510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Трансляция обобщённого личного педагогического опыта</w:t>
            </w:r>
          </w:p>
        </w:tc>
        <w:tc>
          <w:tcPr>
            <w:tcW w:w="4211" w:type="dxa"/>
            <w:vAlign w:val="center"/>
          </w:tcPr>
          <w:p w:rsidR="00F43747" w:rsidRPr="009B4169" w:rsidRDefault="00F43747" w:rsidP="004A510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69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2383" w:type="dxa"/>
          </w:tcPr>
          <w:p w:rsidR="00F43747" w:rsidRDefault="00F43747" w:rsidP="004A510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747" w:rsidRPr="009B4169" w:rsidRDefault="00F43747" w:rsidP="004A510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</w:tr>
      <w:tr w:rsidR="00F43747" w:rsidRPr="0006062D" w:rsidTr="00F43747">
        <w:tc>
          <w:tcPr>
            <w:tcW w:w="504" w:type="dxa"/>
          </w:tcPr>
          <w:p w:rsidR="00F43747" w:rsidRPr="009B4169" w:rsidRDefault="00F43747" w:rsidP="004A510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7" w:type="dxa"/>
            <w:vAlign w:val="center"/>
          </w:tcPr>
          <w:p w:rsidR="00F43747" w:rsidRPr="003D736B" w:rsidRDefault="00F43747" w:rsidP="004A51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РМО учителей математики</w:t>
            </w:r>
          </w:p>
        </w:tc>
        <w:tc>
          <w:tcPr>
            <w:tcW w:w="4211" w:type="dxa"/>
            <w:vAlign w:val="center"/>
          </w:tcPr>
          <w:p w:rsidR="00F43747" w:rsidRPr="003D736B" w:rsidRDefault="00F43747" w:rsidP="004A510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36B">
              <w:rPr>
                <w:rFonts w:ascii="Times New Roman" w:hAnsi="Times New Roman"/>
                <w:color w:val="000000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овационные методы в обучении математике.</w:t>
            </w:r>
          </w:p>
        </w:tc>
        <w:tc>
          <w:tcPr>
            <w:tcW w:w="2383" w:type="dxa"/>
          </w:tcPr>
          <w:p w:rsidR="00F43747" w:rsidRDefault="00F43747" w:rsidP="004A510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Муниципальный,</w:t>
            </w:r>
          </w:p>
          <w:p w:rsidR="00F43747" w:rsidRPr="003D736B" w:rsidRDefault="00F43747" w:rsidP="004A510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2006 г.</w:t>
            </w:r>
          </w:p>
        </w:tc>
      </w:tr>
      <w:tr w:rsidR="00F43747" w:rsidRPr="0006062D" w:rsidTr="00F43747">
        <w:tc>
          <w:tcPr>
            <w:tcW w:w="504" w:type="dxa"/>
          </w:tcPr>
          <w:p w:rsidR="00F43747" w:rsidRPr="009B4169" w:rsidRDefault="00F43747" w:rsidP="004A510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7" w:type="dxa"/>
            <w:vAlign w:val="center"/>
          </w:tcPr>
          <w:p w:rsidR="00F43747" w:rsidRPr="003D736B" w:rsidRDefault="00F43747" w:rsidP="004A51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РМО учителей математики</w:t>
            </w:r>
          </w:p>
        </w:tc>
        <w:tc>
          <w:tcPr>
            <w:tcW w:w="4211" w:type="dxa"/>
          </w:tcPr>
          <w:p w:rsidR="00F43747" w:rsidRPr="003D736B" w:rsidRDefault="00F43747" w:rsidP="00F43747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интерактивной доски на уроках математики.</w:t>
            </w:r>
          </w:p>
        </w:tc>
        <w:tc>
          <w:tcPr>
            <w:tcW w:w="2383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Муниципальный,</w:t>
            </w:r>
          </w:p>
          <w:p w:rsidR="00F43747" w:rsidRPr="003D736B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2011 г.</w:t>
            </w:r>
          </w:p>
        </w:tc>
      </w:tr>
      <w:tr w:rsidR="00F43747" w:rsidRPr="0006062D" w:rsidTr="00F43747">
        <w:trPr>
          <w:trHeight w:val="2602"/>
        </w:trPr>
        <w:tc>
          <w:tcPr>
            <w:tcW w:w="504" w:type="dxa"/>
          </w:tcPr>
          <w:p w:rsidR="00F43747" w:rsidRPr="009B4169" w:rsidRDefault="00F43747" w:rsidP="004A510D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7" w:type="dxa"/>
            <w:vAlign w:val="center"/>
          </w:tcPr>
          <w:p w:rsidR="00F43747" w:rsidRDefault="00F43747" w:rsidP="004A51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ГАОУДПО (ПК) С РК «КРИРО»</w:t>
            </w:r>
          </w:p>
        </w:tc>
        <w:tc>
          <w:tcPr>
            <w:tcW w:w="4211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Применение ИКТ в подготовке учащихся к сдаче экзаменов в новой форме ГИА в 9 классе и ЕГЭ по математике.</w:t>
            </w:r>
          </w:p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Бланки отчётности: </w:t>
            </w:r>
          </w:p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самоанализ учителя по МР,</w:t>
            </w:r>
          </w:p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отчёт учителя-предметника.</w:t>
            </w:r>
          </w:p>
        </w:tc>
        <w:tc>
          <w:tcPr>
            <w:tcW w:w="2383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Республиканский,</w:t>
            </w:r>
          </w:p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2012 г.</w:t>
            </w:r>
          </w:p>
        </w:tc>
      </w:tr>
      <w:tr w:rsidR="00F43747" w:rsidRPr="0006062D" w:rsidTr="00F43747">
        <w:tc>
          <w:tcPr>
            <w:tcW w:w="504" w:type="dxa"/>
          </w:tcPr>
          <w:p w:rsidR="00F43747" w:rsidRDefault="00F43747" w:rsidP="004A510D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7" w:type="dxa"/>
            <w:vAlign w:val="center"/>
          </w:tcPr>
          <w:p w:rsidR="00F43747" w:rsidRPr="003D736B" w:rsidRDefault="00F43747" w:rsidP="004A51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РМО учителей математики</w:t>
            </w:r>
          </w:p>
        </w:tc>
        <w:tc>
          <w:tcPr>
            <w:tcW w:w="4211" w:type="dxa"/>
          </w:tcPr>
          <w:p w:rsidR="00F43747" w:rsidRPr="003D736B" w:rsidRDefault="00F43747" w:rsidP="00F43747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организации подготовки учащихся к итоговой аттестации в формате ЕГЭ в современных условиях.</w:t>
            </w:r>
          </w:p>
        </w:tc>
        <w:tc>
          <w:tcPr>
            <w:tcW w:w="2383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Муниципальный,</w:t>
            </w:r>
          </w:p>
          <w:p w:rsidR="00F43747" w:rsidRPr="003D736B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F43747" w:rsidRPr="0006062D" w:rsidTr="004A510D">
        <w:tc>
          <w:tcPr>
            <w:tcW w:w="9295" w:type="dxa"/>
            <w:gridSpan w:val="4"/>
          </w:tcPr>
          <w:p w:rsidR="00F43747" w:rsidRPr="00F43747" w:rsidRDefault="00F43747" w:rsidP="00F43747">
            <w:pPr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437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Через Интернет.</w:t>
            </w:r>
          </w:p>
        </w:tc>
      </w:tr>
      <w:tr w:rsidR="00F43747" w:rsidRPr="0006062D" w:rsidTr="00F43747">
        <w:tc>
          <w:tcPr>
            <w:tcW w:w="504" w:type="dxa"/>
          </w:tcPr>
          <w:p w:rsidR="00F43747" w:rsidRDefault="00F43747" w:rsidP="004A510D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97" w:type="dxa"/>
            <w:vAlign w:val="center"/>
          </w:tcPr>
          <w:p w:rsidR="00F43747" w:rsidRDefault="00F43747" w:rsidP="004A51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1) Pedsovet.org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F43747" w:rsidRPr="00113AA8" w:rsidRDefault="00F43747" w:rsidP="004A51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2) nsportal.ru</w:t>
            </w:r>
          </w:p>
        </w:tc>
        <w:tc>
          <w:tcPr>
            <w:tcW w:w="4211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 обучения математике.</w:t>
            </w:r>
          </w:p>
        </w:tc>
        <w:tc>
          <w:tcPr>
            <w:tcW w:w="2383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Федеральный,</w:t>
            </w:r>
          </w:p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F43747" w:rsidRPr="0006062D" w:rsidTr="00F43747">
        <w:tc>
          <w:tcPr>
            <w:tcW w:w="504" w:type="dxa"/>
          </w:tcPr>
          <w:p w:rsidR="00F43747" w:rsidRPr="00113AA8" w:rsidRDefault="00F43747" w:rsidP="004A510D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197" w:type="dxa"/>
            <w:vAlign w:val="center"/>
          </w:tcPr>
          <w:p w:rsidR="00F43747" w:rsidRDefault="00F43747" w:rsidP="004A51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Pedsovet.org</w:t>
            </w:r>
          </w:p>
        </w:tc>
        <w:tc>
          <w:tcPr>
            <w:tcW w:w="4211" w:type="dxa"/>
          </w:tcPr>
          <w:p w:rsidR="00F43747" w:rsidRPr="00113AA8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кружка для 5 – 6 классов «Решение разных задач».</w:t>
            </w:r>
          </w:p>
        </w:tc>
        <w:tc>
          <w:tcPr>
            <w:tcW w:w="2383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Федеральный,</w:t>
            </w:r>
          </w:p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F43747" w:rsidRPr="0006062D" w:rsidTr="00F43747">
        <w:tc>
          <w:tcPr>
            <w:tcW w:w="504" w:type="dxa"/>
          </w:tcPr>
          <w:p w:rsidR="00F43747" w:rsidRPr="00113AA8" w:rsidRDefault="00F43747" w:rsidP="004A510D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7" w:type="dxa"/>
            <w:vAlign w:val="center"/>
          </w:tcPr>
          <w:p w:rsidR="00F43747" w:rsidRDefault="00F43747" w:rsidP="004A51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1) nsportal.ru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F43747" w:rsidRPr="0040330A" w:rsidRDefault="00F43747" w:rsidP="004A51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2) proshkolu.ru</w:t>
            </w:r>
          </w:p>
        </w:tc>
        <w:tc>
          <w:tcPr>
            <w:tcW w:w="4211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Бланки отчётности: </w:t>
            </w:r>
          </w:p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самоанализ учителя по МР,</w:t>
            </w:r>
          </w:p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отчёт учителя-предметника.</w:t>
            </w:r>
          </w:p>
        </w:tc>
        <w:tc>
          <w:tcPr>
            <w:tcW w:w="2383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Федеральный,</w:t>
            </w:r>
          </w:p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F43747" w:rsidRPr="0006062D" w:rsidTr="00F43747">
        <w:tc>
          <w:tcPr>
            <w:tcW w:w="504" w:type="dxa"/>
          </w:tcPr>
          <w:p w:rsidR="00F43747" w:rsidRPr="00C13099" w:rsidRDefault="00F43747" w:rsidP="004A510D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197" w:type="dxa"/>
            <w:vAlign w:val="center"/>
          </w:tcPr>
          <w:p w:rsidR="00F43747" w:rsidRDefault="00F43747" w:rsidP="004A51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proshkolu.ru</w:t>
            </w:r>
          </w:p>
        </w:tc>
        <w:tc>
          <w:tcPr>
            <w:tcW w:w="4211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Портфолио Чупровой Н.Т.</w:t>
            </w:r>
          </w:p>
        </w:tc>
        <w:tc>
          <w:tcPr>
            <w:tcW w:w="2383" w:type="dxa"/>
          </w:tcPr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Федеральный,</w:t>
            </w:r>
          </w:p>
          <w:p w:rsidR="00F43747" w:rsidRDefault="00F43747" w:rsidP="004A510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EB1990" w:rsidRPr="0006062D" w:rsidTr="00F43747">
        <w:tc>
          <w:tcPr>
            <w:tcW w:w="504" w:type="dxa"/>
          </w:tcPr>
          <w:p w:rsidR="00EB1990" w:rsidRPr="00EB1990" w:rsidRDefault="00EB1990" w:rsidP="004A510D">
            <w:pPr>
              <w:spacing w:before="5" w:line="360" w:lineRule="auto"/>
              <w:ind w:right="6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97" w:type="dxa"/>
            <w:vAlign w:val="center"/>
          </w:tcPr>
          <w:p w:rsidR="00EB1990" w:rsidRDefault="00EB1990" w:rsidP="005F38F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nsportal.ru</w:t>
            </w:r>
          </w:p>
        </w:tc>
        <w:tc>
          <w:tcPr>
            <w:tcW w:w="4211" w:type="dxa"/>
          </w:tcPr>
          <w:p w:rsidR="00EB1990" w:rsidRDefault="00EB1990" w:rsidP="005F38F2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укрепление здоровья детей на основе здоровьесберегающих технологий на уроках математики.</w:t>
            </w:r>
          </w:p>
        </w:tc>
        <w:tc>
          <w:tcPr>
            <w:tcW w:w="2383" w:type="dxa"/>
          </w:tcPr>
          <w:p w:rsidR="00EB1990" w:rsidRDefault="00EB1990" w:rsidP="005F38F2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Федеральный,</w:t>
            </w:r>
          </w:p>
          <w:p w:rsidR="00EB1990" w:rsidRDefault="00EB1990" w:rsidP="005F38F2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</w:tc>
      </w:tr>
    </w:tbl>
    <w:p w:rsidR="00EB1990" w:rsidRDefault="00EB1990" w:rsidP="00F43747">
      <w:pPr>
        <w:snapToGrid w:val="0"/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EA4DEE" w:rsidRDefault="00693DA4" w:rsidP="00F43747">
      <w:pPr>
        <w:snapToGrid w:val="0"/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 xml:space="preserve"> (Приложения № </w:t>
      </w:r>
      <w:r w:rsidR="00450F33">
        <w:rPr>
          <w:rFonts w:ascii="Times New Roman" w:hAnsi="Times New Roman"/>
          <w:sz w:val="28"/>
          <w:szCs w:val="28"/>
        </w:rPr>
        <w:t>68 - 78</w:t>
      </w:r>
      <w:r w:rsidRPr="00693DA4">
        <w:rPr>
          <w:rFonts w:ascii="Times New Roman" w:hAnsi="Times New Roman"/>
          <w:sz w:val="28"/>
          <w:szCs w:val="28"/>
        </w:rPr>
        <w:t>)</w:t>
      </w:r>
    </w:p>
    <w:p w:rsidR="008A2B13" w:rsidRPr="00693DA4" w:rsidRDefault="008A2B13" w:rsidP="00F43747">
      <w:pPr>
        <w:snapToGrid w:val="0"/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7320FB" w:rsidRPr="001D0CBC" w:rsidRDefault="00F304DF" w:rsidP="005D23C0">
      <w:pPr>
        <w:snapToGrid w:val="0"/>
        <w:spacing w:after="0"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4.5 </w:t>
      </w:r>
      <w:r w:rsidR="007320FB" w:rsidRPr="001D0CBC">
        <w:rPr>
          <w:rFonts w:ascii="Times New Roman" w:hAnsi="Times New Roman"/>
          <w:b/>
          <w:sz w:val="28"/>
          <w:szCs w:val="28"/>
        </w:rPr>
        <w:t>Участие в профессионал</w:t>
      </w:r>
      <w:r w:rsidR="00EA4DEE" w:rsidRPr="001D0CBC">
        <w:rPr>
          <w:rFonts w:ascii="Times New Roman" w:hAnsi="Times New Roman"/>
          <w:b/>
          <w:sz w:val="28"/>
          <w:szCs w:val="28"/>
        </w:rPr>
        <w:t>ь</w:t>
      </w:r>
      <w:r w:rsidR="007320FB" w:rsidRPr="001D0CBC">
        <w:rPr>
          <w:rFonts w:ascii="Times New Roman" w:hAnsi="Times New Roman"/>
          <w:b/>
          <w:sz w:val="28"/>
          <w:szCs w:val="28"/>
        </w:rPr>
        <w:t>ных конкурсах.</w:t>
      </w:r>
    </w:p>
    <w:p w:rsidR="00957AC9" w:rsidRPr="009772EB" w:rsidRDefault="00957AC9" w:rsidP="005D23C0">
      <w:pPr>
        <w:snapToGrid w:val="0"/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9772EB">
        <w:rPr>
          <w:rFonts w:ascii="Times New Roman" w:hAnsi="Times New Roman"/>
          <w:sz w:val="28"/>
          <w:szCs w:val="28"/>
          <w:u w:val="single"/>
        </w:rPr>
        <w:t>Таблица</w:t>
      </w:r>
      <w:r w:rsidR="00A46D1F" w:rsidRPr="009772EB">
        <w:rPr>
          <w:rFonts w:ascii="Times New Roman" w:hAnsi="Times New Roman"/>
          <w:sz w:val="28"/>
          <w:szCs w:val="28"/>
          <w:u w:val="single"/>
        </w:rPr>
        <w:t xml:space="preserve"> № 16</w:t>
      </w:r>
    </w:p>
    <w:tbl>
      <w:tblPr>
        <w:tblStyle w:val="ad"/>
        <w:tblW w:w="96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3686"/>
        <w:gridCol w:w="2551"/>
        <w:gridCol w:w="1984"/>
      </w:tblGrid>
      <w:tr w:rsidR="00A46D1F" w:rsidTr="008A2B13">
        <w:tc>
          <w:tcPr>
            <w:tcW w:w="1417" w:type="dxa"/>
          </w:tcPr>
          <w:p w:rsidR="00A46D1F" w:rsidRDefault="00A46D1F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участия</w:t>
            </w:r>
          </w:p>
        </w:tc>
        <w:tc>
          <w:tcPr>
            <w:tcW w:w="3686" w:type="dxa"/>
          </w:tcPr>
          <w:p w:rsidR="00A46D1F" w:rsidRDefault="00A46D1F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551" w:type="dxa"/>
          </w:tcPr>
          <w:p w:rsidR="00A46D1F" w:rsidRDefault="00A46D1F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984" w:type="dxa"/>
          </w:tcPr>
          <w:p w:rsidR="00A46D1F" w:rsidRDefault="00A46D1F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участия</w:t>
            </w:r>
          </w:p>
        </w:tc>
      </w:tr>
      <w:tr w:rsidR="00A46D1F" w:rsidTr="008A2B13">
        <w:tc>
          <w:tcPr>
            <w:tcW w:w="1417" w:type="dxa"/>
          </w:tcPr>
          <w:p w:rsidR="00A46D1F" w:rsidRDefault="00A46D1F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2007 г.</w:t>
            </w:r>
          </w:p>
        </w:tc>
        <w:tc>
          <w:tcPr>
            <w:tcW w:w="3686" w:type="dxa"/>
          </w:tcPr>
          <w:p w:rsidR="00A46D1F" w:rsidRPr="00A46D1F" w:rsidRDefault="00A46D1F" w:rsidP="00A46D1F">
            <w:pPr>
              <w:snapToGrid w:val="0"/>
              <w:spacing w:line="276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8A2B13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</w:t>
            </w:r>
            <w:r w:rsidRPr="008A2B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Всероссийский 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«Организация учебно-воспитательного процесса, научно-исследовательской, методической и экспериментальной работы в образовательных учреждениях».</w:t>
            </w:r>
          </w:p>
        </w:tc>
        <w:tc>
          <w:tcPr>
            <w:tcW w:w="2551" w:type="dxa"/>
          </w:tcPr>
          <w:p w:rsidR="00A46D1F" w:rsidRDefault="00A46D1F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984" w:type="dxa"/>
          </w:tcPr>
          <w:p w:rsidR="00A46D1F" w:rsidRPr="00C2614D" w:rsidRDefault="00A46D1F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2614D">
              <w:rPr>
                <w:rFonts w:ascii="Times New Roman" w:hAnsi="Times New Roman"/>
                <w:b/>
                <w:sz w:val="28"/>
                <w:szCs w:val="28"/>
              </w:rPr>
              <w:t xml:space="preserve">Диплом  </w:t>
            </w:r>
          </w:p>
          <w:p w:rsidR="00A46D1F" w:rsidRPr="00C2614D" w:rsidRDefault="00A46D1F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14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C2614D">
              <w:rPr>
                <w:rFonts w:ascii="Times New Roman" w:hAnsi="Times New Roman"/>
                <w:b/>
                <w:sz w:val="28"/>
                <w:szCs w:val="28"/>
              </w:rPr>
              <w:t>степени.</w:t>
            </w:r>
          </w:p>
        </w:tc>
      </w:tr>
      <w:tr w:rsidR="00A46D1F" w:rsidTr="008A2B13">
        <w:tc>
          <w:tcPr>
            <w:tcW w:w="1417" w:type="dxa"/>
          </w:tcPr>
          <w:p w:rsidR="00A46D1F" w:rsidRDefault="00C2614D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3686" w:type="dxa"/>
          </w:tcPr>
          <w:p w:rsidR="00A46D1F" w:rsidRDefault="008A2B13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B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Республиканский </w:t>
            </w:r>
            <w:proofErr w:type="spellStart"/>
            <w:r w:rsidRPr="008A2B13">
              <w:rPr>
                <w:rFonts w:ascii="Times New Roman" w:hAnsi="Times New Roman"/>
                <w:sz w:val="28"/>
                <w:szCs w:val="28"/>
                <w:u w:val="single"/>
              </w:rPr>
              <w:t>конкурс</w:t>
            </w:r>
            <w:proofErr w:type="gramStart"/>
            <w:r w:rsidR="00C2614D">
              <w:rPr>
                <w:rFonts w:ascii="Times New Roman" w:hAnsi="Times New Roman"/>
                <w:sz w:val="28"/>
                <w:szCs w:val="28"/>
              </w:rPr>
              <w:t>«М</w:t>
            </w:r>
            <w:proofErr w:type="gramEnd"/>
            <w:r w:rsidR="00C2614D">
              <w:rPr>
                <w:rFonts w:ascii="Times New Roman" w:hAnsi="Times New Roman"/>
                <w:sz w:val="28"/>
                <w:szCs w:val="28"/>
              </w:rPr>
              <w:t>алая</w:t>
            </w:r>
            <w:proofErr w:type="spellEnd"/>
            <w:r w:rsidR="00C2614D">
              <w:rPr>
                <w:rFonts w:ascii="Times New Roman" w:hAnsi="Times New Roman"/>
                <w:sz w:val="28"/>
                <w:szCs w:val="28"/>
              </w:rPr>
              <w:t xml:space="preserve"> Нобелевская Премия Республики Коми – 2011» в номинации «За достижения в изучении точных наук».</w:t>
            </w:r>
          </w:p>
        </w:tc>
        <w:tc>
          <w:tcPr>
            <w:tcW w:w="2551" w:type="dxa"/>
          </w:tcPr>
          <w:p w:rsidR="00A46D1F" w:rsidRDefault="00C2614D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</w:tcPr>
          <w:p w:rsidR="00A46D1F" w:rsidRPr="00C2614D" w:rsidRDefault="00C2614D" w:rsidP="00D438DB">
            <w:pPr>
              <w:snapToGrid w:val="0"/>
              <w:spacing w:line="276" w:lineRule="auto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14D">
              <w:rPr>
                <w:rFonts w:ascii="Times New Roman" w:hAnsi="Times New Roman"/>
                <w:b/>
                <w:sz w:val="28"/>
                <w:szCs w:val="28"/>
              </w:rPr>
              <w:t xml:space="preserve">Грамота победителя. </w:t>
            </w:r>
          </w:p>
        </w:tc>
      </w:tr>
      <w:tr w:rsidR="008A2B13" w:rsidTr="008A2B13">
        <w:tc>
          <w:tcPr>
            <w:tcW w:w="1417" w:type="dxa"/>
            <w:vMerge w:val="restart"/>
          </w:tcPr>
          <w:p w:rsidR="008A2B13" w:rsidRDefault="008A2B13" w:rsidP="004A510D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3686" w:type="dxa"/>
            <w:vMerge w:val="restart"/>
          </w:tcPr>
          <w:p w:rsidR="008A2B13" w:rsidRDefault="008A2B13" w:rsidP="004A510D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B13">
              <w:rPr>
                <w:rFonts w:ascii="Times New Roman" w:hAnsi="Times New Roman"/>
                <w:sz w:val="28"/>
                <w:szCs w:val="28"/>
                <w:u w:val="single"/>
              </w:rPr>
              <w:t>Республиканский 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«Малая Нобелевская Премия Республики Коми – 2012» в номинации «За достижения в изучении точных наук».</w:t>
            </w:r>
          </w:p>
        </w:tc>
        <w:tc>
          <w:tcPr>
            <w:tcW w:w="2551" w:type="dxa"/>
          </w:tcPr>
          <w:p w:rsidR="008A2B13" w:rsidRDefault="008A2B13" w:rsidP="004A510D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</w:tcPr>
          <w:p w:rsidR="008A2B13" w:rsidRPr="00C2614D" w:rsidRDefault="008A2B13" w:rsidP="00C2614D">
            <w:pPr>
              <w:snapToGrid w:val="0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14D">
              <w:rPr>
                <w:rFonts w:ascii="Times New Roman" w:hAnsi="Times New Roman"/>
                <w:b/>
                <w:sz w:val="28"/>
                <w:szCs w:val="28"/>
              </w:rPr>
              <w:t xml:space="preserve">Диплом </w:t>
            </w:r>
          </w:p>
          <w:p w:rsidR="008A2B13" w:rsidRPr="00C2614D" w:rsidRDefault="008A2B13" w:rsidP="00C2614D">
            <w:pPr>
              <w:snapToGrid w:val="0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14D">
              <w:rPr>
                <w:rFonts w:ascii="Times New Roman" w:hAnsi="Times New Roman"/>
                <w:b/>
                <w:sz w:val="28"/>
                <w:szCs w:val="28"/>
              </w:rPr>
              <w:t>победителя.</w:t>
            </w:r>
          </w:p>
        </w:tc>
      </w:tr>
      <w:tr w:rsidR="008A2B13" w:rsidTr="008A2B13">
        <w:tc>
          <w:tcPr>
            <w:tcW w:w="1417" w:type="dxa"/>
            <w:vMerge/>
          </w:tcPr>
          <w:p w:rsidR="008A2B13" w:rsidRDefault="008A2B13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A2B13" w:rsidRDefault="008A2B13" w:rsidP="00C2614D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2B13" w:rsidRDefault="008A2B13" w:rsidP="004A510D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984" w:type="dxa"/>
          </w:tcPr>
          <w:p w:rsidR="008A2B13" w:rsidRPr="00C2614D" w:rsidRDefault="008A2B13" w:rsidP="004A510D">
            <w:pPr>
              <w:snapToGrid w:val="0"/>
              <w:spacing w:line="276" w:lineRule="auto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14D">
              <w:rPr>
                <w:rFonts w:ascii="Times New Roman" w:hAnsi="Times New Roman"/>
                <w:b/>
                <w:sz w:val="28"/>
                <w:szCs w:val="28"/>
              </w:rPr>
              <w:t xml:space="preserve">Дипломант </w:t>
            </w:r>
          </w:p>
          <w:p w:rsidR="008A2B13" w:rsidRPr="00C2614D" w:rsidRDefault="008A2B13" w:rsidP="004A510D">
            <w:pPr>
              <w:snapToGrid w:val="0"/>
              <w:spacing w:line="276" w:lineRule="auto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14D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</w:t>
            </w:r>
            <w:proofErr w:type="gramStart"/>
            <w:r w:rsidRPr="00C2614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 w:rsidRPr="00C2614D">
              <w:rPr>
                <w:rFonts w:ascii="Times New Roman" w:hAnsi="Times New Roman"/>
                <w:sz w:val="28"/>
                <w:szCs w:val="28"/>
              </w:rPr>
              <w:t>этапа</w:t>
            </w:r>
            <w:r w:rsidRPr="00C2614D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8A2B13" w:rsidRPr="00C2614D" w:rsidRDefault="008A2B13" w:rsidP="008A2B13">
            <w:pPr>
              <w:snapToGrid w:val="0"/>
              <w:spacing w:line="276" w:lineRule="auto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14D">
              <w:rPr>
                <w:rFonts w:ascii="Times New Roman" w:hAnsi="Times New Roman"/>
                <w:b/>
                <w:sz w:val="28"/>
                <w:szCs w:val="28"/>
              </w:rPr>
              <w:t>Лауреат Победитель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A2B13" w:rsidTr="008A2B13">
        <w:tc>
          <w:tcPr>
            <w:tcW w:w="1417" w:type="dxa"/>
            <w:vMerge w:val="restart"/>
          </w:tcPr>
          <w:p w:rsidR="008A2B13" w:rsidRDefault="008A2B13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3686" w:type="dxa"/>
            <w:vMerge w:val="restart"/>
          </w:tcPr>
          <w:p w:rsidR="008A2B13" w:rsidRDefault="008A2B13" w:rsidP="008A2B13">
            <w:pPr>
              <w:snapToGrid w:val="0"/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8A2B13">
              <w:rPr>
                <w:rFonts w:ascii="Times New Roman" w:hAnsi="Times New Roman"/>
                <w:sz w:val="28"/>
                <w:szCs w:val="28"/>
                <w:u w:val="single"/>
              </w:rPr>
              <w:t>Республиканский 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ШМО учителей-предметников.</w:t>
            </w:r>
          </w:p>
        </w:tc>
        <w:tc>
          <w:tcPr>
            <w:tcW w:w="2551" w:type="dxa"/>
          </w:tcPr>
          <w:p w:rsidR="008A2B13" w:rsidRDefault="008A2B13" w:rsidP="004A510D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</w:tcPr>
          <w:p w:rsidR="008A2B13" w:rsidRPr="008A2B13" w:rsidRDefault="008A2B13" w:rsidP="008A2B13">
            <w:pPr>
              <w:snapToGrid w:val="0"/>
              <w:spacing w:line="276" w:lineRule="auto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14D">
              <w:rPr>
                <w:rFonts w:ascii="Times New Roman" w:hAnsi="Times New Roman"/>
                <w:b/>
                <w:sz w:val="28"/>
                <w:szCs w:val="28"/>
              </w:rPr>
              <w:t xml:space="preserve">Диплом  </w:t>
            </w:r>
          </w:p>
          <w:p w:rsidR="008A2B13" w:rsidRPr="00C2614D" w:rsidRDefault="008A2B13" w:rsidP="008528E5">
            <w:pPr>
              <w:snapToGrid w:val="0"/>
              <w:spacing w:line="276" w:lineRule="auto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14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Start"/>
            <w:r w:rsidRPr="00C2614D">
              <w:rPr>
                <w:rFonts w:ascii="Times New Roman" w:hAnsi="Times New Roman"/>
                <w:b/>
                <w:sz w:val="28"/>
                <w:szCs w:val="28"/>
              </w:rPr>
              <w:t>степени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учителей математики и информатик</w:t>
            </w:r>
            <w:r w:rsidR="008528E5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8A2B13" w:rsidTr="008A2B13">
        <w:tc>
          <w:tcPr>
            <w:tcW w:w="1417" w:type="dxa"/>
            <w:vMerge/>
          </w:tcPr>
          <w:p w:rsidR="008A2B13" w:rsidRDefault="008A2B13" w:rsidP="005D23C0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A2B13" w:rsidRPr="008A2B13" w:rsidRDefault="008A2B13" w:rsidP="008A2B13">
            <w:pPr>
              <w:snapToGrid w:val="0"/>
              <w:spacing w:line="360" w:lineRule="auto"/>
              <w:ind w:right="141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8A2B13" w:rsidRDefault="008A2B13" w:rsidP="004A510D">
            <w:pPr>
              <w:snapToGrid w:val="0"/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984" w:type="dxa"/>
          </w:tcPr>
          <w:p w:rsidR="008A2B13" w:rsidRPr="00C2614D" w:rsidRDefault="008A2B13" w:rsidP="008A2B13">
            <w:pPr>
              <w:snapToGrid w:val="0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Сертификат </w:t>
            </w:r>
            <w:r w:rsidRPr="008A2B13">
              <w:rPr>
                <w:rFonts w:ascii="Times New Roman" w:hAnsi="Times New Roman"/>
                <w:sz w:val="28"/>
                <w:szCs w:val="28"/>
              </w:rPr>
              <w:t>участника.</w:t>
            </w:r>
          </w:p>
        </w:tc>
      </w:tr>
    </w:tbl>
    <w:p w:rsidR="00190AC4" w:rsidRPr="00484C74" w:rsidRDefault="00484C74" w:rsidP="00A46D1F">
      <w:pPr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484C74">
        <w:rPr>
          <w:rFonts w:ascii="Times New Roman" w:hAnsi="Times New Roman"/>
          <w:sz w:val="28"/>
          <w:szCs w:val="28"/>
        </w:rPr>
        <w:t xml:space="preserve">(Приложения № </w:t>
      </w:r>
      <w:r w:rsidR="00E03DC4">
        <w:rPr>
          <w:rFonts w:ascii="Times New Roman" w:hAnsi="Times New Roman"/>
          <w:sz w:val="28"/>
          <w:szCs w:val="28"/>
        </w:rPr>
        <w:t>4</w:t>
      </w:r>
      <w:r w:rsidR="00E21052">
        <w:rPr>
          <w:rFonts w:ascii="Times New Roman" w:hAnsi="Times New Roman"/>
          <w:sz w:val="28"/>
          <w:szCs w:val="28"/>
        </w:rPr>
        <w:t>5</w:t>
      </w:r>
      <w:r w:rsidR="00E03DC4">
        <w:rPr>
          <w:rFonts w:ascii="Times New Roman" w:hAnsi="Times New Roman"/>
          <w:sz w:val="28"/>
          <w:szCs w:val="28"/>
        </w:rPr>
        <w:t xml:space="preserve"> – 4</w:t>
      </w:r>
      <w:r w:rsidR="00E21052">
        <w:rPr>
          <w:rFonts w:ascii="Times New Roman" w:hAnsi="Times New Roman"/>
          <w:sz w:val="28"/>
          <w:szCs w:val="28"/>
        </w:rPr>
        <w:t>8</w:t>
      </w:r>
      <w:r w:rsidR="00E03DC4">
        <w:rPr>
          <w:rFonts w:ascii="Times New Roman" w:hAnsi="Times New Roman"/>
          <w:sz w:val="28"/>
          <w:szCs w:val="28"/>
        </w:rPr>
        <w:t xml:space="preserve">, </w:t>
      </w:r>
      <w:r w:rsidR="00450F33" w:rsidRPr="00450F33">
        <w:rPr>
          <w:rFonts w:ascii="Times New Roman" w:hAnsi="Times New Roman"/>
          <w:sz w:val="28"/>
          <w:szCs w:val="28"/>
        </w:rPr>
        <w:t>79</w:t>
      </w:r>
      <w:r w:rsidR="008528E5" w:rsidRPr="00450F33">
        <w:rPr>
          <w:rFonts w:ascii="Times New Roman" w:hAnsi="Times New Roman"/>
          <w:sz w:val="28"/>
          <w:szCs w:val="28"/>
        </w:rPr>
        <w:t xml:space="preserve"> - </w:t>
      </w:r>
      <w:r w:rsidR="00450F33" w:rsidRPr="00450F33">
        <w:rPr>
          <w:rFonts w:ascii="Times New Roman" w:hAnsi="Times New Roman"/>
          <w:sz w:val="28"/>
          <w:szCs w:val="28"/>
        </w:rPr>
        <w:t>82</w:t>
      </w:r>
      <w:r w:rsidRPr="00484C74">
        <w:rPr>
          <w:rFonts w:ascii="Times New Roman" w:hAnsi="Times New Roman"/>
          <w:sz w:val="28"/>
          <w:szCs w:val="28"/>
        </w:rPr>
        <w:t>).</w:t>
      </w:r>
    </w:p>
    <w:p w:rsidR="00FF7F97" w:rsidRDefault="00EA4DEE" w:rsidP="006A0660">
      <w:pPr>
        <w:pStyle w:val="a8"/>
        <w:spacing w:line="360" w:lineRule="auto"/>
        <w:ind w:left="142" w:right="141" w:firstLine="426"/>
        <w:rPr>
          <w:sz w:val="28"/>
          <w:szCs w:val="28"/>
        </w:rPr>
      </w:pPr>
      <w:r w:rsidRPr="001D0CBC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Критерий 5. </w:t>
      </w:r>
      <w:r w:rsidR="00FF7F97" w:rsidRPr="001D0CBC">
        <w:rPr>
          <w:rFonts w:ascii="Times New Roman" w:hAnsi="Times New Roman"/>
          <w:b/>
          <w:sz w:val="28"/>
          <w:szCs w:val="28"/>
        </w:rPr>
        <w:t xml:space="preserve">Здоровьесбережение </w:t>
      </w:r>
      <w:proofErr w:type="spellStart"/>
      <w:r w:rsidR="00FF7F97" w:rsidRPr="001D0CBC">
        <w:rPr>
          <w:rFonts w:ascii="Times New Roman" w:hAnsi="Times New Roman"/>
          <w:b/>
          <w:sz w:val="28"/>
          <w:szCs w:val="28"/>
        </w:rPr>
        <w:t>в</w:t>
      </w:r>
      <w:r w:rsidR="00FF7F97" w:rsidRPr="006A0660">
        <w:rPr>
          <w:rFonts w:ascii="Times New Roman" w:hAnsi="Times New Roman"/>
          <w:b/>
          <w:sz w:val="28"/>
          <w:szCs w:val="28"/>
        </w:rPr>
        <w:t>образовательном</w:t>
      </w:r>
      <w:proofErr w:type="spellEnd"/>
      <w:r w:rsidR="00FF7F97" w:rsidRPr="006A066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F7F97" w:rsidRPr="006A0660">
        <w:rPr>
          <w:rFonts w:ascii="Times New Roman" w:hAnsi="Times New Roman"/>
          <w:b/>
          <w:sz w:val="28"/>
          <w:szCs w:val="28"/>
        </w:rPr>
        <w:t>процессе</w:t>
      </w:r>
      <w:proofErr w:type="gramEnd"/>
      <w:r w:rsidR="00FF7F97" w:rsidRPr="006A0660">
        <w:rPr>
          <w:sz w:val="28"/>
          <w:szCs w:val="28"/>
        </w:rPr>
        <w:t>.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>Создание в учебно-воспитательном процессе условий для сохранения, укрепления и восстановления здоровья школьников предполагает следующие моменты в работе: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обязательный учет возрастных гигиенических норм режима труда и отдыха;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проведение физкультминуток, пауз с пассивным отдыхом;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реализацию потребностей ребенка в движении;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комфортность обучения;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учащиеся имеют возможность работать в индивидуальном темпе, обращаться за помощью, свободно использовать источники информации, высказывать и аргументировать свое мнение, не бояться ошибок;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на уроках присутствует доброжелательная обстановка при опросе, отсутствуют скоростные характеристики при оценивании (оценка выставляется за работу на протяжении всего урока, а не на определенном этапе);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эмоциональная напряженность снимается посредством сообщения учащимся основных этапов и элементов данного урока;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предлагаемые задания разбиваются учителем по уровням, ученик знает, какой максимальный балл он может получить за выполнение той или иной задачи, корректно направляется на выполнение посильного задания (ориентация на успех);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для слабых учащихся практикуется отдельный план работы на урок - задания подбираются доступного уровня, присутствуют рекомендации по выполнению, задается индивидуальный темп работы;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учащиеся обучаются рефлексивной деятельности,  как на отдельных этапах урока, так и в конце урока. Обязательно отмечаются позитивные моменты, сглаживаются негативные.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контрольные работы проводятся строго по графику для устранения учебных перегрузок, осуществляется подготовка к такому виду деятельности, психологический настрой на работу;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контрольные и проверочные работы составляются небольшого объема - </w:t>
      </w:r>
      <w:r w:rsidRPr="003533BD">
        <w:rPr>
          <w:sz w:val="28"/>
          <w:szCs w:val="28"/>
        </w:rPr>
        <w:lastRenderedPageBreak/>
        <w:t xml:space="preserve">времени на выполнение должно хватить у каждого. Тем, кто быстрее справляется с работой, предлагаются дополнительные задания, оцениваемые отдельно. </w:t>
      </w:r>
    </w:p>
    <w:p w:rsidR="003533BD" w:rsidRPr="003533BD" w:rsidRDefault="003533BD" w:rsidP="003533BD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</w:t>
      </w:r>
      <w:proofErr w:type="gramStart"/>
      <w:r w:rsidRPr="003533BD">
        <w:rPr>
          <w:sz w:val="28"/>
          <w:szCs w:val="28"/>
        </w:rPr>
        <w:t>р</w:t>
      </w:r>
      <w:proofErr w:type="gramEnd"/>
      <w:r w:rsidRPr="003533BD">
        <w:rPr>
          <w:sz w:val="28"/>
          <w:szCs w:val="28"/>
        </w:rPr>
        <w:t xml:space="preserve">азнообразие форм учебной деятельности снимает усталость от однотонности учебного труда школьника; </w:t>
      </w:r>
    </w:p>
    <w:p w:rsidR="003533BD" w:rsidRPr="004B32C8" w:rsidRDefault="003533BD" w:rsidP="004B32C8">
      <w:pPr>
        <w:pStyle w:val="af"/>
        <w:spacing w:line="360" w:lineRule="auto"/>
        <w:ind w:left="284" w:right="282" w:firstLine="426"/>
        <w:rPr>
          <w:sz w:val="28"/>
          <w:szCs w:val="28"/>
        </w:rPr>
      </w:pPr>
      <w:r w:rsidRPr="003533BD">
        <w:rPr>
          <w:sz w:val="28"/>
          <w:szCs w:val="28"/>
        </w:rPr>
        <w:t xml:space="preserve">- обучение учащихся рациональной организации труда способствует </w:t>
      </w:r>
      <w:proofErr w:type="spellStart"/>
      <w:r w:rsidRPr="003533BD">
        <w:rPr>
          <w:sz w:val="28"/>
          <w:szCs w:val="28"/>
        </w:rPr>
        <w:t>здоровьесбережению</w:t>
      </w:r>
      <w:proofErr w:type="spellEnd"/>
      <w:r w:rsidRPr="003533BD">
        <w:rPr>
          <w:sz w:val="28"/>
          <w:szCs w:val="28"/>
        </w:rPr>
        <w:t xml:space="preserve">. </w:t>
      </w:r>
    </w:p>
    <w:p w:rsidR="00C54076" w:rsidRPr="001D0CBC" w:rsidRDefault="00C54076" w:rsidP="005D23C0">
      <w:pPr>
        <w:pStyle w:val="a8"/>
        <w:spacing w:line="360" w:lineRule="auto"/>
        <w:ind w:left="142" w:right="141" w:firstLine="426"/>
        <w:jc w:val="both"/>
        <w:rPr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Здоровьесберегающие технологии предполагают такое обучение, при котором дети не устают, а продуктивность их работы возрастает.</w:t>
      </w:r>
    </w:p>
    <w:p w:rsidR="007E03F1" w:rsidRPr="00C110D4" w:rsidRDefault="00C54076" w:rsidP="005D23C0">
      <w:pPr>
        <w:pStyle w:val="a8"/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Для здоровья сбережения учащихся на уроках и во внеурочной работе Чупрова </w:t>
      </w:r>
      <w:r w:rsidR="00C110D4">
        <w:rPr>
          <w:rFonts w:ascii="Times New Roman" w:hAnsi="Times New Roman"/>
          <w:sz w:val="28"/>
          <w:szCs w:val="28"/>
        </w:rPr>
        <w:t>Н.Т</w:t>
      </w:r>
      <w:r w:rsidR="004F6141">
        <w:rPr>
          <w:rFonts w:ascii="Times New Roman" w:hAnsi="Times New Roman"/>
          <w:sz w:val="28"/>
          <w:szCs w:val="28"/>
        </w:rPr>
        <w:t xml:space="preserve">. </w:t>
      </w:r>
      <w:r w:rsidR="00C31A0E">
        <w:rPr>
          <w:rFonts w:ascii="Times New Roman" w:hAnsi="Times New Roman"/>
          <w:sz w:val="28"/>
          <w:szCs w:val="28"/>
        </w:rPr>
        <w:t xml:space="preserve">разработала и </w:t>
      </w:r>
      <w:r w:rsidR="004F6141">
        <w:rPr>
          <w:rFonts w:ascii="Times New Roman" w:hAnsi="Times New Roman"/>
          <w:sz w:val="28"/>
          <w:szCs w:val="28"/>
        </w:rPr>
        <w:t>использует методические рекомендации по теме</w:t>
      </w:r>
      <w:r w:rsidRPr="001D0CBC">
        <w:rPr>
          <w:rFonts w:ascii="Times New Roman" w:hAnsi="Times New Roman"/>
          <w:sz w:val="28"/>
          <w:szCs w:val="28"/>
        </w:rPr>
        <w:t xml:space="preserve"> «Сохранение и укрепление здоровья детей на основе здоровьесберегающих технологий</w:t>
      </w:r>
      <w:r w:rsidR="009772EB">
        <w:rPr>
          <w:rFonts w:ascii="Times New Roman" w:hAnsi="Times New Roman"/>
          <w:sz w:val="28"/>
          <w:szCs w:val="28"/>
        </w:rPr>
        <w:t xml:space="preserve"> на уроках математики</w:t>
      </w:r>
      <w:r w:rsidRPr="001D0CBC">
        <w:rPr>
          <w:rFonts w:ascii="Times New Roman" w:hAnsi="Times New Roman"/>
          <w:sz w:val="28"/>
          <w:szCs w:val="28"/>
        </w:rPr>
        <w:t xml:space="preserve">» </w:t>
      </w:r>
      <w:r w:rsidRPr="00930C8B">
        <w:rPr>
          <w:rFonts w:ascii="Times New Roman" w:hAnsi="Times New Roman"/>
          <w:sz w:val="28"/>
          <w:szCs w:val="28"/>
        </w:rPr>
        <w:t>(Приложение №</w:t>
      </w:r>
      <w:r w:rsidR="00301353">
        <w:rPr>
          <w:rFonts w:ascii="Times New Roman" w:hAnsi="Times New Roman"/>
          <w:sz w:val="28"/>
          <w:szCs w:val="28"/>
        </w:rPr>
        <w:t xml:space="preserve"> 83</w:t>
      </w:r>
      <w:r w:rsidRPr="00C110D4">
        <w:rPr>
          <w:rFonts w:ascii="Times New Roman" w:hAnsi="Times New Roman"/>
          <w:sz w:val="28"/>
          <w:szCs w:val="28"/>
        </w:rPr>
        <w:t>).</w:t>
      </w:r>
    </w:p>
    <w:p w:rsidR="00110D49" w:rsidRPr="001D0CBC" w:rsidRDefault="00721D64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Чупрова </w:t>
      </w:r>
      <w:r w:rsidR="00DD55A1">
        <w:rPr>
          <w:rFonts w:ascii="Times New Roman" w:hAnsi="Times New Roman"/>
          <w:sz w:val="28"/>
          <w:szCs w:val="28"/>
        </w:rPr>
        <w:t>Н.Т</w:t>
      </w:r>
      <w:r w:rsidRPr="001D0CBC">
        <w:rPr>
          <w:rFonts w:ascii="Times New Roman" w:hAnsi="Times New Roman"/>
          <w:sz w:val="28"/>
          <w:szCs w:val="28"/>
        </w:rPr>
        <w:t xml:space="preserve">. использует </w:t>
      </w:r>
      <w:r w:rsidR="00315297" w:rsidRPr="001D0CBC">
        <w:rPr>
          <w:rFonts w:ascii="Times New Roman" w:hAnsi="Times New Roman"/>
          <w:sz w:val="28"/>
          <w:szCs w:val="28"/>
        </w:rPr>
        <w:t xml:space="preserve">различные </w:t>
      </w:r>
      <w:r w:rsidR="00E02644" w:rsidRPr="001D0CBC">
        <w:rPr>
          <w:rFonts w:ascii="Times New Roman" w:hAnsi="Times New Roman"/>
          <w:sz w:val="28"/>
          <w:szCs w:val="28"/>
        </w:rPr>
        <w:t xml:space="preserve">способы </w:t>
      </w:r>
      <w:r w:rsidR="00110D49" w:rsidRPr="001D0CBC">
        <w:rPr>
          <w:rFonts w:ascii="Times New Roman" w:hAnsi="Times New Roman"/>
          <w:sz w:val="28"/>
          <w:szCs w:val="28"/>
        </w:rPr>
        <w:t>сохранения здоровья детей:</w:t>
      </w:r>
    </w:p>
    <w:p w:rsidR="00110D49" w:rsidRPr="001D0CBC" w:rsidRDefault="00110D49" w:rsidP="005D23C0">
      <w:pPr>
        <w:numPr>
          <w:ilvl w:val="0"/>
          <w:numId w:val="24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Использование техноло</w:t>
      </w:r>
      <w:r w:rsidR="00DD55A1">
        <w:rPr>
          <w:rFonts w:ascii="Times New Roman" w:hAnsi="Times New Roman"/>
          <w:sz w:val="28"/>
          <w:szCs w:val="28"/>
        </w:rPr>
        <w:t xml:space="preserve">гий, имеющих </w:t>
      </w:r>
      <w:proofErr w:type="spellStart"/>
      <w:r w:rsidR="00DD55A1">
        <w:rPr>
          <w:rFonts w:ascii="Times New Roman" w:hAnsi="Times New Roman"/>
          <w:sz w:val="28"/>
          <w:szCs w:val="28"/>
        </w:rPr>
        <w:t>здоровьесберегающиеприёмы</w:t>
      </w:r>
      <w:proofErr w:type="spellEnd"/>
      <w:r w:rsidRPr="001D0CBC">
        <w:rPr>
          <w:rFonts w:ascii="Times New Roman" w:hAnsi="Times New Roman"/>
          <w:sz w:val="28"/>
          <w:szCs w:val="28"/>
        </w:rPr>
        <w:t xml:space="preserve"> (уровневой дифференциации, индивидуального обучения, групповых и игровых технологий, укрупнения дидактических единиц, развивающего обучения, и др.) </w:t>
      </w:r>
    </w:p>
    <w:p w:rsidR="00110D49" w:rsidRPr="001D0CBC" w:rsidRDefault="00110D49" w:rsidP="005D23C0">
      <w:pPr>
        <w:numPr>
          <w:ilvl w:val="0"/>
          <w:numId w:val="24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Применение активных методов обучения и форм организации познавательной деятельности учащихся. </w:t>
      </w:r>
    </w:p>
    <w:p w:rsidR="00110D49" w:rsidRPr="001D0CBC" w:rsidRDefault="00110D49" w:rsidP="005D23C0">
      <w:pPr>
        <w:numPr>
          <w:ilvl w:val="0"/>
          <w:numId w:val="24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Рационал</w:t>
      </w:r>
      <w:r w:rsidR="00DD55A1">
        <w:rPr>
          <w:rFonts w:ascii="Times New Roman" w:hAnsi="Times New Roman"/>
          <w:sz w:val="28"/>
          <w:szCs w:val="28"/>
        </w:rPr>
        <w:t>ьная организация труда</w:t>
      </w:r>
      <w:r w:rsidRPr="001D0CBC">
        <w:rPr>
          <w:rFonts w:ascii="Times New Roman" w:hAnsi="Times New Roman"/>
          <w:sz w:val="28"/>
          <w:szCs w:val="28"/>
        </w:rPr>
        <w:t xml:space="preserve"> учеников. </w:t>
      </w:r>
    </w:p>
    <w:p w:rsidR="00110D49" w:rsidRPr="001D0CBC" w:rsidRDefault="00110D49" w:rsidP="005D23C0">
      <w:pPr>
        <w:numPr>
          <w:ilvl w:val="0"/>
          <w:numId w:val="24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Создание комфортного психологического климата. </w:t>
      </w:r>
    </w:p>
    <w:p w:rsidR="00110D49" w:rsidRPr="001D0CBC" w:rsidRDefault="00110D49" w:rsidP="005D23C0">
      <w:pPr>
        <w:numPr>
          <w:ilvl w:val="0"/>
          <w:numId w:val="24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Соблюдение СанПиН и правил охраны труда. </w:t>
      </w:r>
    </w:p>
    <w:p w:rsidR="00110D49" w:rsidRPr="001D0CBC" w:rsidRDefault="00110D49" w:rsidP="005D23C0">
      <w:pPr>
        <w:numPr>
          <w:ilvl w:val="0"/>
          <w:numId w:val="24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 xml:space="preserve">Чередование различных видов деятельности на уроке. </w:t>
      </w:r>
    </w:p>
    <w:p w:rsidR="004B32C8" w:rsidRDefault="00FF7F97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На уроках и во внеклассной работе с классом особое внимание уделяет</w:t>
      </w:r>
      <w:r w:rsidR="00DD55A1">
        <w:rPr>
          <w:rFonts w:ascii="Times New Roman" w:hAnsi="Times New Roman"/>
          <w:sz w:val="28"/>
          <w:szCs w:val="28"/>
        </w:rPr>
        <w:t>ся</w:t>
      </w:r>
      <w:r w:rsidRPr="001D0CBC">
        <w:rPr>
          <w:rFonts w:ascii="Times New Roman" w:hAnsi="Times New Roman"/>
          <w:sz w:val="28"/>
          <w:szCs w:val="28"/>
        </w:rPr>
        <w:t xml:space="preserve"> сохранению и укреплению их здоровья.  </w:t>
      </w:r>
    </w:p>
    <w:p w:rsidR="00110D49" w:rsidRPr="001D0CBC" w:rsidRDefault="00110D49" w:rsidP="005D23C0">
      <w:pPr>
        <w:spacing w:after="0"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 w:rsidRPr="001D0CBC">
        <w:rPr>
          <w:rFonts w:ascii="Times New Roman" w:hAnsi="Times New Roman"/>
          <w:b/>
          <w:sz w:val="28"/>
          <w:szCs w:val="28"/>
        </w:rPr>
        <w:t xml:space="preserve">Здоровьесбережение на уроках </w:t>
      </w:r>
      <w:r w:rsidR="00DD55A1">
        <w:rPr>
          <w:rFonts w:ascii="Times New Roman" w:hAnsi="Times New Roman"/>
          <w:b/>
          <w:sz w:val="28"/>
          <w:szCs w:val="28"/>
        </w:rPr>
        <w:t>математ</w:t>
      </w:r>
      <w:r w:rsidRPr="001D0CBC">
        <w:rPr>
          <w:rFonts w:ascii="Times New Roman" w:hAnsi="Times New Roman"/>
          <w:b/>
          <w:sz w:val="28"/>
          <w:szCs w:val="28"/>
        </w:rPr>
        <w:t>ики</w:t>
      </w:r>
      <w:r w:rsidRPr="00344350">
        <w:rPr>
          <w:rFonts w:ascii="Times New Roman" w:hAnsi="Times New Roman"/>
          <w:sz w:val="28"/>
          <w:szCs w:val="28"/>
        </w:rPr>
        <w:t>:</w:t>
      </w:r>
    </w:p>
    <w:p w:rsidR="00110D49" w:rsidRPr="001D0CBC" w:rsidRDefault="00110D49" w:rsidP="005D23C0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Создаётся оптимальный режим смены видов деятельности</w:t>
      </w:r>
      <w:r w:rsidR="00DD55A1">
        <w:rPr>
          <w:rFonts w:ascii="Times New Roman" w:hAnsi="Times New Roman"/>
          <w:sz w:val="28"/>
          <w:szCs w:val="28"/>
        </w:rPr>
        <w:t>.</w:t>
      </w:r>
    </w:p>
    <w:p w:rsidR="00110D49" w:rsidRPr="001D0CBC" w:rsidRDefault="00110D49" w:rsidP="005D23C0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Учёт индивидуальных возможностей ребёнка</w:t>
      </w:r>
      <w:r w:rsidR="00DD55A1">
        <w:rPr>
          <w:rFonts w:ascii="Times New Roman" w:hAnsi="Times New Roman"/>
          <w:sz w:val="28"/>
          <w:szCs w:val="28"/>
        </w:rPr>
        <w:t>.</w:t>
      </w:r>
    </w:p>
    <w:p w:rsidR="00110D49" w:rsidRPr="001D0CBC" w:rsidRDefault="00110D49" w:rsidP="005D23C0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Соблюдение температурного режима</w:t>
      </w:r>
      <w:r w:rsidR="00DD55A1">
        <w:rPr>
          <w:rFonts w:ascii="Times New Roman" w:hAnsi="Times New Roman"/>
          <w:sz w:val="28"/>
          <w:szCs w:val="28"/>
        </w:rPr>
        <w:t>.</w:t>
      </w:r>
    </w:p>
    <w:p w:rsidR="00110D49" w:rsidRPr="001D0CBC" w:rsidRDefault="00110D49" w:rsidP="005D23C0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Подбор удобной мебели</w:t>
      </w:r>
      <w:r w:rsidR="00DD55A1">
        <w:rPr>
          <w:rFonts w:ascii="Times New Roman" w:hAnsi="Times New Roman"/>
          <w:sz w:val="28"/>
          <w:szCs w:val="28"/>
        </w:rPr>
        <w:t>.</w:t>
      </w:r>
    </w:p>
    <w:p w:rsidR="00110D49" w:rsidRPr="001D0CBC" w:rsidRDefault="00110D49" w:rsidP="005D23C0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lastRenderedPageBreak/>
        <w:t>Соблюдение техники безопасности</w:t>
      </w:r>
      <w:r w:rsidR="00DD55A1">
        <w:rPr>
          <w:rFonts w:ascii="Times New Roman" w:hAnsi="Times New Roman"/>
          <w:sz w:val="28"/>
          <w:szCs w:val="28"/>
        </w:rPr>
        <w:t>.</w:t>
      </w:r>
    </w:p>
    <w:p w:rsidR="00110D49" w:rsidRPr="001D0CBC" w:rsidRDefault="00110D49" w:rsidP="005D23C0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Нормативная производственная санитария</w:t>
      </w:r>
      <w:r w:rsidR="00DD55A1">
        <w:rPr>
          <w:rFonts w:ascii="Times New Roman" w:hAnsi="Times New Roman"/>
          <w:sz w:val="28"/>
          <w:szCs w:val="28"/>
        </w:rPr>
        <w:t>.</w:t>
      </w:r>
    </w:p>
    <w:p w:rsidR="00110D49" w:rsidRPr="001D0CBC" w:rsidRDefault="00110D49" w:rsidP="005D23C0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Благоприятный эмоциональный климат</w:t>
      </w:r>
      <w:r w:rsidR="00DD55A1">
        <w:rPr>
          <w:rFonts w:ascii="Times New Roman" w:hAnsi="Times New Roman"/>
          <w:sz w:val="28"/>
          <w:szCs w:val="28"/>
        </w:rPr>
        <w:t>.</w:t>
      </w:r>
    </w:p>
    <w:p w:rsidR="00110D49" w:rsidRPr="001D0CBC" w:rsidRDefault="00110D49" w:rsidP="005D23C0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8"/>
        </w:rPr>
        <w:t>Использование игровых моментов для смены вида деятельности</w:t>
      </w:r>
      <w:r w:rsidR="00DD55A1">
        <w:rPr>
          <w:rFonts w:ascii="Times New Roman" w:hAnsi="Times New Roman"/>
          <w:sz w:val="28"/>
          <w:szCs w:val="28"/>
        </w:rPr>
        <w:t>.</w:t>
      </w:r>
    </w:p>
    <w:p w:rsidR="00344350" w:rsidRDefault="00344350" w:rsidP="00344350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Физкультминутки на уроках (</w:t>
      </w:r>
      <w:r w:rsidR="00DD55A1" w:rsidRPr="00DD55A1">
        <w:rPr>
          <w:rFonts w:ascii="Times New Roman" w:hAnsi="Times New Roman"/>
          <w:sz w:val="28"/>
          <w:szCs w:val="28"/>
        </w:rPr>
        <w:t>минутки релаксации</w:t>
      </w:r>
      <w:r>
        <w:rPr>
          <w:rFonts w:ascii="Times New Roman" w:hAnsi="Times New Roman"/>
          <w:sz w:val="28"/>
          <w:szCs w:val="28"/>
        </w:rPr>
        <w:t>, д</w:t>
      </w:r>
      <w:r w:rsidRPr="001D0CBC">
        <w:rPr>
          <w:rFonts w:ascii="Times New Roman" w:hAnsi="Times New Roman"/>
          <w:sz w:val="28"/>
          <w:szCs w:val="28"/>
        </w:rPr>
        <w:t>ыхательная гимнастика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A0771">
        <w:rPr>
          <w:rFonts w:ascii="Times New Roman" w:hAnsi="Times New Roman"/>
          <w:sz w:val="28"/>
          <w:szCs w:val="28"/>
        </w:rPr>
        <w:t>г</w:t>
      </w:r>
      <w:r w:rsidRPr="001D0CBC">
        <w:rPr>
          <w:rFonts w:ascii="Times New Roman" w:hAnsi="Times New Roman"/>
          <w:sz w:val="28"/>
          <w:szCs w:val="28"/>
        </w:rPr>
        <w:t xml:space="preserve">имнастика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1D0CBC">
        <w:rPr>
          <w:rFonts w:ascii="Times New Roman" w:hAnsi="Times New Roman"/>
          <w:sz w:val="28"/>
          <w:szCs w:val="28"/>
        </w:rPr>
        <w:t>глаз</w:t>
      </w:r>
      <w:r w:rsidR="006A0771">
        <w:rPr>
          <w:rFonts w:ascii="Times New Roman" w:hAnsi="Times New Roman"/>
          <w:sz w:val="28"/>
          <w:szCs w:val="28"/>
        </w:rPr>
        <w:t>, д</w:t>
      </w:r>
      <w:r w:rsidR="006A0771" w:rsidRPr="001D0CBC">
        <w:rPr>
          <w:rFonts w:ascii="Times New Roman" w:hAnsi="Times New Roman"/>
          <w:sz w:val="28"/>
          <w:szCs w:val="28"/>
        </w:rPr>
        <w:t>инамические паузы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A919AF" w:rsidRPr="00344350">
        <w:rPr>
          <w:rFonts w:ascii="Times New Roman" w:hAnsi="Times New Roman"/>
          <w:sz w:val="28"/>
          <w:szCs w:val="28"/>
        </w:rPr>
        <w:t>(</w:t>
      </w:r>
      <w:proofErr w:type="gramEnd"/>
      <w:r w:rsidR="00A919AF" w:rsidRPr="00344350">
        <w:rPr>
          <w:rFonts w:ascii="Times New Roman" w:hAnsi="Times New Roman"/>
          <w:sz w:val="28"/>
          <w:szCs w:val="28"/>
        </w:rPr>
        <w:t>приложение 89)</w:t>
      </w:r>
      <w:r>
        <w:rPr>
          <w:rFonts w:ascii="Times New Roman" w:hAnsi="Times New Roman"/>
          <w:sz w:val="28"/>
          <w:szCs w:val="28"/>
        </w:rPr>
        <w:t>.</w:t>
      </w:r>
    </w:p>
    <w:p w:rsidR="00F47D07" w:rsidRPr="006A0771" w:rsidRDefault="00110D49" w:rsidP="006A0771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6A0771">
        <w:rPr>
          <w:rFonts w:ascii="Times New Roman" w:hAnsi="Times New Roman"/>
          <w:sz w:val="28"/>
          <w:szCs w:val="28"/>
        </w:rPr>
        <w:t xml:space="preserve">Диагностика состояния </w:t>
      </w:r>
      <w:r w:rsidR="00DD55A1" w:rsidRPr="006A0771">
        <w:rPr>
          <w:rFonts w:ascii="Times New Roman" w:hAnsi="Times New Roman"/>
          <w:sz w:val="28"/>
          <w:szCs w:val="28"/>
        </w:rPr>
        <w:t>ученик</w:t>
      </w:r>
      <w:r w:rsidRPr="006A0771">
        <w:rPr>
          <w:rFonts w:ascii="Times New Roman" w:hAnsi="Times New Roman"/>
          <w:sz w:val="28"/>
          <w:szCs w:val="28"/>
        </w:rPr>
        <w:t>а</w:t>
      </w:r>
      <w:r w:rsidR="008E12CB" w:rsidRPr="006A0771">
        <w:rPr>
          <w:rFonts w:ascii="Times New Roman" w:hAnsi="Times New Roman"/>
          <w:sz w:val="28"/>
          <w:szCs w:val="28"/>
        </w:rPr>
        <w:t>.</w:t>
      </w:r>
    </w:p>
    <w:p w:rsidR="00DD55A1" w:rsidRPr="001D0CBC" w:rsidRDefault="004B32C8" w:rsidP="005D23C0">
      <w:pPr>
        <w:pStyle w:val="a8"/>
        <w:numPr>
          <w:ilvl w:val="0"/>
          <w:numId w:val="25"/>
        </w:num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Постоянный контроль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="00DD55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="00E74B55">
        <w:rPr>
          <w:rFonts w:ascii="Times New Roman" w:hAnsi="Times New Roman"/>
          <w:sz w:val="28"/>
          <w:szCs w:val="28"/>
        </w:rPr>
        <w:t>состоянием</w:t>
      </w:r>
      <w:proofErr w:type="spellEnd"/>
      <w:r w:rsidR="00E74B55">
        <w:rPr>
          <w:rFonts w:ascii="Times New Roman" w:hAnsi="Times New Roman"/>
          <w:sz w:val="28"/>
          <w:szCs w:val="28"/>
        </w:rPr>
        <w:t xml:space="preserve"> </w:t>
      </w:r>
      <w:r w:rsidR="00DD55A1">
        <w:rPr>
          <w:rFonts w:ascii="Times New Roman" w:hAnsi="Times New Roman"/>
          <w:sz w:val="28"/>
          <w:szCs w:val="28"/>
        </w:rPr>
        <w:t>осанк</w:t>
      </w:r>
      <w:r w:rsidR="00E74B55">
        <w:rPr>
          <w:rFonts w:ascii="Times New Roman" w:hAnsi="Times New Roman"/>
          <w:sz w:val="28"/>
          <w:szCs w:val="28"/>
        </w:rPr>
        <w:t>и</w:t>
      </w:r>
      <w:r w:rsidR="00DD55A1">
        <w:rPr>
          <w:rFonts w:ascii="Times New Roman" w:hAnsi="Times New Roman"/>
          <w:sz w:val="28"/>
          <w:szCs w:val="28"/>
        </w:rPr>
        <w:t xml:space="preserve"> учеников на уроке.</w:t>
      </w:r>
    </w:p>
    <w:p w:rsidR="009772EB" w:rsidRDefault="00CF3ACD" w:rsidP="00DA2485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Чупрова Н.Т. в 6 классе проводит урок по теме </w:t>
      </w:r>
      <w:r w:rsidR="00D6735B">
        <w:rPr>
          <w:rFonts w:ascii="Times New Roman" w:hAnsi="Times New Roman"/>
          <w:sz w:val="28"/>
          <w:szCs w:val="28"/>
        </w:rPr>
        <w:t>«Проценты. Решение задач» по проблеме «Жить или курить?». Заранее проводится анкетирование учащихся о курении и на уроке используются данные их ответов для решения задач. В конце урока дети сами делают вывод по заданной проблеме.</w:t>
      </w:r>
      <w:r w:rsidR="00B60DF3">
        <w:rPr>
          <w:rFonts w:ascii="Times New Roman" w:hAnsi="Times New Roman"/>
          <w:sz w:val="28"/>
          <w:szCs w:val="28"/>
        </w:rPr>
        <w:t xml:space="preserve"> (Приложение №</w:t>
      </w:r>
      <w:r w:rsidR="00301353">
        <w:rPr>
          <w:rFonts w:ascii="Times New Roman" w:hAnsi="Times New Roman"/>
          <w:sz w:val="28"/>
          <w:szCs w:val="28"/>
        </w:rPr>
        <w:t xml:space="preserve"> 51, 52</w:t>
      </w:r>
      <w:r w:rsidR="00B60DF3">
        <w:rPr>
          <w:rFonts w:ascii="Times New Roman" w:hAnsi="Times New Roman"/>
          <w:sz w:val="28"/>
          <w:szCs w:val="28"/>
        </w:rPr>
        <w:t>).</w:t>
      </w:r>
    </w:p>
    <w:p w:rsidR="00F26B89" w:rsidRPr="00DA2485" w:rsidRDefault="00F26B89" w:rsidP="00301353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F26B89" w:rsidRPr="00F26B89" w:rsidRDefault="004C7F66" w:rsidP="00F26B89">
      <w:pPr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Критерий 7</w:t>
      </w:r>
      <w:r w:rsidRPr="001D0CBC">
        <w:rPr>
          <w:rFonts w:ascii="Times New Roman" w:hAnsi="Times New Roman"/>
          <w:b/>
          <w:color w:val="0070C0"/>
          <w:sz w:val="28"/>
          <w:szCs w:val="28"/>
        </w:rPr>
        <w:t>.</w:t>
      </w:r>
      <w:r w:rsidRPr="00CF3ACD">
        <w:rPr>
          <w:rFonts w:ascii="Times New Roman" w:hAnsi="Times New Roman"/>
          <w:b/>
          <w:sz w:val="28"/>
          <w:szCs w:val="28"/>
        </w:rPr>
        <w:t>Результаты</w:t>
      </w:r>
      <w:r w:rsidR="00304409" w:rsidRPr="00CF3ACD">
        <w:rPr>
          <w:rFonts w:ascii="Times New Roman" w:hAnsi="Times New Roman"/>
          <w:b/>
          <w:sz w:val="28"/>
          <w:szCs w:val="28"/>
        </w:rPr>
        <w:t xml:space="preserve"> итоговой аттестации </w:t>
      </w:r>
      <w:r w:rsidR="00CF1A2C" w:rsidRPr="00CF3ACD">
        <w:rPr>
          <w:rFonts w:ascii="Times New Roman" w:hAnsi="Times New Roman"/>
          <w:b/>
          <w:sz w:val="28"/>
          <w:szCs w:val="28"/>
        </w:rPr>
        <w:t>учащихся</w:t>
      </w:r>
      <w:r w:rsidR="00CF3ACD">
        <w:rPr>
          <w:rFonts w:ascii="Times New Roman" w:hAnsi="Times New Roman"/>
          <w:b/>
          <w:sz w:val="28"/>
          <w:szCs w:val="28"/>
        </w:rPr>
        <w:t xml:space="preserve">. </w:t>
      </w:r>
    </w:p>
    <w:p w:rsidR="00F26B89" w:rsidRDefault="00CF3ACD" w:rsidP="00B60DF3">
      <w:pPr>
        <w:spacing w:line="360" w:lineRule="auto"/>
        <w:ind w:firstLine="706"/>
        <w:contextualSpacing/>
        <w:rPr>
          <w:rFonts w:ascii="Times New Roman" w:hAnsi="Times New Roman"/>
          <w:color w:val="000000"/>
          <w:sz w:val="28"/>
          <w:szCs w:val="28"/>
        </w:rPr>
      </w:pPr>
      <w:r w:rsidRPr="00CC54A8">
        <w:rPr>
          <w:rFonts w:ascii="Times New Roman" w:hAnsi="Times New Roman"/>
          <w:b/>
          <w:color w:val="000000"/>
          <w:sz w:val="28"/>
          <w:szCs w:val="28"/>
        </w:rPr>
        <w:t xml:space="preserve">Результаты экзаменов по </w:t>
      </w:r>
      <w:r w:rsidR="00B60DF3" w:rsidRPr="00CC54A8">
        <w:rPr>
          <w:rFonts w:ascii="Times New Roman" w:hAnsi="Times New Roman"/>
          <w:b/>
          <w:color w:val="000000"/>
          <w:sz w:val="28"/>
          <w:szCs w:val="28"/>
        </w:rPr>
        <w:t>математическим дисциплинам за последние три года</w:t>
      </w:r>
      <w:r w:rsidR="00B60DF3" w:rsidRPr="00B60DF3">
        <w:rPr>
          <w:rFonts w:ascii="Times New Roman" w:hAnsi="Times New Roman"/>
          <w:color w:val="000000"/>
          <w:sz w:val="28"/>
          <w:szCs w:val="28"/>
        </w:rPr>
        <w:t>.</w:t>
      </w:r>
    </w:p>
    <w:p w:rsidR="00CF3ACD" w:rsidRPr="009772EB" w:rsidRDefault="00CF3ACD" w:rsidP="00B60DF3">
      <w:pPr>
        <w:spacing w:line="360" w:lineRule="auto"/>
        <w:ind w:firstLine="706"/>
        <w:contextualSpacing/>
        <w:rPr>
          <w:rFonts w:ascii="Times New Roman" w:hAnsi="Times New Roman"/>
          <w:color w:val="000000"/>
          <w:sz w:val="28"/>
          <w:szCs w:val="28"/>
          <w:u w:val="single"/>
        </w:rPr>
      </w:pPr>
      <w:r w:rsidRPr="009772EB">
        <w:rPr>
          <w:rFonts w:ascii="Times New Roman" w:hAnsi="Times New Roman"/>
          <w:sz w:val="28"/>
          <w:szCs w:val="28"/>
          <w:u w:val="single"/>
        </w:rPr>
        <w:t>Таблица №</w:t>
      </w:r>
      <w:r w:rsidR="00B60DF3" w:rsidRPr="009772EB">
        <w:rPr>
          <w:rFonts w:ascii="Times New Roman" w:hAnsi="Times New Roman"/>
          <w:sz w:val="28"/>
          <w:szCs w:val="28"/>
          <w:u w:val="single"/>
        </w:rPr>
        <w:t xml:space="preserve"> 17</w:t>
      </w:r>
    </w:p>
    <w:tbl>
      <w:tblPr>
        <w:tblW w:w="9428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112"/>
        <w:gridCol w:w="992"/>
        <w:gridCol w:w="1843"/>
        <w:gridCol w:w="567"/>
        <w:gridCol w:w="567"/>
        <w:gridCol w:w="567"/>
        <w:gridCol w:w="992"/>
        <w:gridCol w:w="709"/>
        <w:gridCol w:w="1099"/>
      </w:tblGrid>
      <w:tr w:rsidR="00936CB3" w:rsidRPr="001F263C" w:rsidTr="00936CB3">
        <w:trPr>
          <w:trHeight w:val="889"/>
        </w:trPr>
        <w:tc>
          <w:tcPr>
            <w:tcW w:w="980" w:type="dxa"/>
            <w:vMerge w:val="restart"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Учебный г</w:t>
            </w: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112" w:type="dxa"/>
            <w:vMerge w:val="restart"/>
          </w:tcPr>
          <w:p w:rsidR="00936CB3" w:rsidRPr="00B60DF3" w:rsidRDefault="00936CB3" w:rsidP="00936CB3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кол-во уч-ся</w:t>
            </w:r>
          </w:p>
        </w:tc>
        <w:tc>
          <w:tcPr>
            <w:tcW w:w="992" w:type="dxa"/>
            <w:vMerge w:val="restart"/>
          </w:tcPr>
          <w:p w:rsidR="00936CB3" w:rsidRPr="00B60DF3" w:rsidRDefault="00936CB3" w:rsidP="00936CB3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сдающих</w:t>
            </w:r>
            <w:proofErr w:type="gramEnd"/>
          </w:p>
        </w:tc>
        <w:tc>
          <w:tcPr>
            <w:tcW w:w="1843" w:type="dxa"/>
            <w:vMerge w:val="restart"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gridSpan w:val="3"/>
          </w:tcPr>
          <w:p w:rsidR="00936CB3" w:rsidRPr="00B60DF3" w:rsidRDefault="00936CB3" w:rsidP="00936CB3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>Отметки</w:t>
            </w:r>
          </w:p>
        </w:tc>
        <w:tc>
          <w:tcPr>
            <w:tcW w:w="992" w:type="dxa"/>
            <w:vMerge w:val="restart"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>СОУ</w:t>
            </w:r>
          </w:p>
        </w:tc>
        <w:tc>
          <w:tcPr>
            <w:tcW w:w="709" w:type="dxa"/>
            <w:vMerge w:val="restart"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знаний</w:t>
            </w:r>
          </w:p>
        </w:tc>
        <w:tc>
          <w:tcPr>
            <w:tcW w:w="1099" w:type="dxa"/>
            <w:vMerge w:val="restart"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>алл</w:t>
            </w:r>
            <w:proofErr w:type="spellEnd"/>
          </w:p>
        </w:tc>
      </w:tr>
      <w:tr w:rsidR="00936CB3" w:rsidRPr="001F263C" w:rsidTr="00936CB3">
        <w:trPr>
          <w:trHeight w:val="510"/>
        </w:trPr>
        <w:tc>
          <w:tcPr>
            <w:tcW w:w="980" w:type="dxa"/>
            <w:vMerge/>
          </w:tcPr>
          <w:p w:rsidR="00936CB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vMerge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36CB3" w:rsidRPr="002265D4" w:rsidRDefault="00936CB3" w:rsidP="00936CB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65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36CB3" w:rsidRPr="002265D4" w:rsidRDefault="00936CB3" w:rsidP="00936CB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65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6CB3" w:rsidRPr="002265D4" w:rsidRDefault="00936CB3" w:rsidP="00936CB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65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936CB3" w:rsidRPr="00B60DF3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36CB3" w:rsidRPr="001F263C" w:rsidTr="00936CB3">
        <w:tc>
          <w:tcPr>
            <w:tcW w:w="980" w:type="dxa"/>
            <w:vMerge w:val="restart"/>
          </w:tcPr>
          <w:p w:rsidR="00936CB3" w:rsidRPr="00B60DF3" w:rsidRDefault="00936CB3" w:rsidP="002320CD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2010-2011</w:t>
            </w:r>
          </w:p>
        </w:tc>
        <w:tc>
          <w:tcPr>
            <w:tcW w:w="1112" w:type="dxa"/>
            <w:vMerge w:val="restart"/>
          </w:tcPr>
          <w:p w:rsidR="00936CB3" w:rsidRPr="00B60DF3" w:rsidRDefault="00AC0883" w:rsidP="00AC0883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936CB3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936CB3" w:rsidRDefault="00AC0883" w:rsidP="00AB1A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936CB3" w:rsidRPr="00B60DF3" w:rsidRDefault="00936CB3" w:rsidP="00936CB3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письменно</w:t>
            </w: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новой форме</w:t>
            </w:r>
            <w:r w:rsidR="00696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ГИА</w:t>
            </w:r>
          </w:p>
        </w:tc>
        <w:tc>
          <w:tcPr>
            <w:tcW w:w="567" w:type="dxa"/>
          </w:tcPr>
          <w:p w:rsidR="00936CB3" w:rsidRPr="00B60DF3" w:rsidRDefault="00AC0883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36CB3" w:rsidRPr="00B60DF3" w:rsidRDefault="00AC0883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936CB3" w:rsidRPr="00B60DF3" w:rsidRDefault="00AC0883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36CB3" w:rsidRPr="00B60DF3" w:rsidRDefault="00AC0883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936CB3" w:rsidRPr="00B60DF3" w:rsidRDefault="00AC0883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99" w:type="dxa"/>
          </w:tcPr>
          <w:p w:rsidR="00936CB3" w:rsidRPr="00B60DF3" w:rsidRDefault="00AC0883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</w:t>
            </w:r>
          </w:p>
        </w:tc>
      </w:tr>
      <w:tr w:rsidR="00936CB3" w:rsidRPr="001F263C" w:rsidTr="00936CB3">
        <w:tc>
          <w:tcPr>
            <w:tcW w:w="980" w:type="dxa"/>
            <w:vMerge/>
          </w:tcPr>
          <w:p w:rsidR="00936CB3" w:rsidRPr="001F263C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vMerge/>
          </w:tcPr>
          <w:p w:rsidR="00936CB3" w:rsidRPr="001F263C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36CB3" w:rsidRDefault="00AB1A20" w:rsidP="00AB1A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36CB3" w:rsidRPr="001F263C" w:rsidRDefault="00936CB3" w:rsidP="00B0112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(устно)</w:t>
            </w:r>
          </w:p>
        </w:tc>
        <w:tc>
          <w:tcPr>
            <w:tcW w:w="567" w:type="dxa"/>
          </w:tcPr>
          <w:p w:rsidR="00936CB3" w:rsidRPr="001F263C" w:rsidRDefault="00B0112C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36CB3" w:rsidRPr="001F263C" w:rsidRDefault="00B0112C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6CB3" w:rsidRPr="001F263C" w:rsidRDefault="00B0112C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36CB3" w:rsidRPr="001F263C" w:rsidRDefault="00B0112C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936CB3" w:rsidRPr="001F263C" w:rsidRDefault="00B0112C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9" w:type="dxa"/>
          </w:tcPr>
          <w:p w:rsidR="00936CB3" w:rsidRPr="001F263C" w:rsidRDefault="00B0112C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4,7</w:t>
            </w:r>
          </w:p>
        </w:tc>
      </w:tr>
    </w:tbl>
    <w:p w:rsidR="00F26B89" w:rsidRDefault="00F26B89" w:rsidP="00696F99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ACD" w:rsidRDefault="002265D4" w:rsidP="00696F99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65D4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 17 видно, что все учащиеся успешно сдали обязательный экзамен по алгебре и экзамен по выбору</w:t>
      </w:r>
      <w:r w:rsidR="00031B11">
        <w:rPr>
          <w:rFonts w:ascii="Times New Roman" w:hAnsi="Times New Roman"/>
          <w:color w:val="000000"/>
          <w:sz w:val="28"/>
          <w:szCs w:val="28"/>
        </w:rPr>
        <w:t xml:space="preserve"> по геометрии</w:t>
      </w:r>
      <w:r>
        <w:rPr>
          <w:rFonts w:ascii="Times New Roman" w:hAnsi="Times New Roman"/>
          <w:color w:val="000000"/>
          <w:sz w:val="28"/>
          <w:szCs w:val="28"/>
        </w:rPr>
        <w:t>, показав высокие результаты.</w:t>
      </w:r>
    </w:p>
    <w:p w:rsidR="00F26B89" w:rsidRPr="002265D4" w:rsidRDefault="00F26B89" w:rsidP="00696F99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B89" w:rsidRDefault="00CF3ACD" w:rsidP="00EC7DF9">
      <w:pPr>
        <w:spacing w:line="360" w:lineRule="auto"/>
        <w:ind w:left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54A8">
        <w:rPr>
          <w:rFonts w:ascii="Times New Roman" w:hAnsi="Times New Roman"/>
          <w:b/>
          <w:color w:val="000000"/>
          <w:sz w:val="28"/>
          <w:szCs w:val="28"/>
        </w:rPr>
        <w:t xml:space="preserve">Результаты ЕГЭ по </w:t>
      </w:r>
      <w:r w:rsidR="00696F99" w:rsidRPr="00CC54A8">
        <w:rPr>
          <w:rFonts w:ascii="Times New Roman" w:hAnsi="Times New Roman"/>
          <w:b/>
          <w:color w:val="000000"/>
          <w:sz w:val="28"/>
          <w:szCs w:val="28"/>
        </w:rPr>
        <w:t>математике</w:t>
      </w:r>
      <w:r w:rsidR="00EC7DF9" w:rsidRPr="00CC54A8">
        <w:rPr>
          <w:rFonts w:ascii="Times New Roman" w:hAnsi="Times New Roman"/>
          <w:b/>
          <w:color w:val="000000"/>
          <w:sz w:val="28"/>
          <w:szCs w:val="28"/>
        </w:rPr>
        <w:t xml:space="preserve"> в 2012-2013 учебном году</w:t>
      </w:r>
      <w:r w:rsidR="00696F99" w:rsidRPr="00EC7DF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F4856" w:rsidRDefault="006F4856" w:rsidP="00EC7DF9">
      <w:pPr>
        <w:spacing w:line="360" w:lineRule="auto"/>
        <w:ind w:left="71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9F4C4D" w:rsidRDefault="009F4C4D" w:rsidP="00EC7DF9">
      <w:pPr>
        <w:spacing w:line="360" w:lineRule="auto"/>
        <w:ind w:left="71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CF3ACD" w:rsidRPr="00EC7DF9" w:rsidRDefault="00CF3ACD" w:rsidP="00EC7DF9">
      <w:pPr>
        <w:spacing w:line="360" w:lineRule="auto"/>
        <w:ind w:left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72EB">
        <w:rPr>
          <w:rFonts w:ascii="Times New Roman" w:hAnsi="Times New Roman"/>
          <w:sz w:val="28"/>
          <w:szCs w:val="28"/>
          <w:u w:val="single"/>
        </w:rPr>
        <w:t>Таблица №</w:t>
      </w:r>
      <w:r w:rsidR="00696F99" w:rsidRPr="009772EB">
        <w:rPr>
          <w:rFonts w:ascii="Times New Roman" w:hAnsi="Times New Roman"/>
          <w:sz w:val="28"/>
          <w:szCs w:val="28"/>
          <w:u w:val="single"/>
        </w:rPr>
        <w:t xml:space="preserve"> 18</w:t>
      </w:r>
    </w:p>
    <w:tbl>
      <w:tblPr>
        <w:tblStyle w:val="ad"/>
        <w:tblW w:w="966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16"/>
        <w:gridCol w:w="776"/>
        <w:gridCol w:w="887"/>
        <w:gridCol w:w="1035"/>
        <w:gridCol w:w="1035"/>
        <w:gridCol w:w="1035"/>
        <w:gridCol w:w="774"/>
        <w:gridCol w:w="744"/>
        <w:gridCol w:w="861"/>
        <w:gridCol w:w="725"/>
        <w:gridCol w:w="880"/>
      </w:tblGrid>
      <w:tr w:rsidR="00EC7DF9" w:rsidRPr="001F263C" w:rsidTr="00EC7DF9">
        <w:tc>
          <w:tcPr>
            <w:tcW w:w="916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76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887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70-72</w:t>
            </w: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балла</w:t>
            </w:r>
          </w:p>
        </w:tc>
        <w:tc>
          <w:tcPr>
            <w:tcW w:w="1035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60-69 баллов</w:t>
            </w:r>
          </w:p>
        </w:tc>
        <w:tc>
          <w:tcPr>
            <w:tcW w:w="1035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50-59 баллов</w:t>
            </w:r>
          </w:p>
        </w:tc>
        <w:tc>
          <w:tcPr>
            <w:tcW w:w="1035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40-49 баллов</w:t>
            </w:r>
          </w:p>
        </w:tc>
        <w:tc>
          <w:tcPr>
            <w:tcW w:w="774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 бал.</w:t>
            </w:r>
          </w:p>
        </w:tc>
        <w:tc>
          <w:tcPr>
            <w:tcW w:w="744" w:type="dxa"/>
          </w:tcPr>
          <w:p w:rsidR="00EC7DF9" w:rsidRPr="001F263C" w:rsidRDefault="00EC7DF9" w:rsidP="00696F9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EC7DF9" w:rsidRPr="00B60DF3" w:rsidRDefault="00EC7DF9" w:rsidP="008B4370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DF3">
              <w:rPr>
                <w:rFonts w:ascii="Times New Roman" w:hAnsi="Times New Roman"/>
                <w:color w:val="000000"/>
                <w:sz w:val="28"/>
                <w:szCs w:val="28"/>
              </w:rPr>
              <w:t>СОУ</w:t>
            </w:r>
          </w:p>
        </w:tc>
        <w:tc>
          <w:tcPr>
            <w:tcW w:w="725" w:type="dxa"/>
          </w:tcPr>
          <w:p w:rsidR="00EC7DF9" w:rsidRPr="00B60DF3" w:rsidRDefault="00EC7DF9" w:rsidP="008B4370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знаний</w:t>
            </w:r>
          </w:p>
        </w:tc>
        <w:tc>
          <w:tcPr>
            <w:tcW w:w="880" w:type="dxa"/>
          </w:tcPr>
          <w:p w:rsidR="00EC7DF9" w:rsidRPr="001F263C" w:rsidRDefault="00EC7DF9" w:rsidP="008B4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алл</w:t>
            </w:r>
            <w:proofErr w:type="spellEnd"/>
          </w:p>
        </w:tc>
      </w:tr>
      <w:tr w:rsidR="00EC7DF9" w:rsidRPr="001F263C" w:rsidTr="00EC7DF9">
        <w:tc>
          <w:tcPr>
            <w:tcW w:w="916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7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4" w:type="dxa"/>
          </w:tcPr>
          <w:p w:rsidR="00EC7DF9" w:rsidRPr="001F263C" w:rsidRDefault="00EC7DF9" w:rsidP="00B011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C7DF9" w:rsidRPr="00B60DF3" w:rsidRDefault="00EC7DF9" w:rsidP="00EC7DF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25" w:type="dxa"/>
          </w:tcPr>
          <w:p w:rsidR="00EC7DF9" w:rsidRPr="00B60DF3" w:rsidRDefault="00EC7DF9" w:rsidP="00EC7DF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80" w:type="dxa"/>
          </w:tcPr>
          <w:p w:rsidR="00EC7DF9" w:rsidRPr="001F263C" w:rsidRDefault="00EC7DF9" w:rsidP="00EC7DF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63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5,3</w:t>
            </w:r>
          </w:p>
        </w:tc>
      </w:tr>
    </w:tbl>
    <w:p w:rsidR="00CF3ACD" w:rsidRDefault="00CF3ACD" w:rsidP="00CF3ACD">
      <w:pPr>
        <w:spacing w:line="360" w:lineRule="auto"/>
        <w:ind w:left="710" w:firstLine="706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6E95" w:rsidRDefault="00EC7DF9" w:rsidP="00EC7DF9">
      <w:pPr>
        <w:spacing w:line="360" w:lineRule="auto"/>
        <w:ind w:left="142" w:firstLine="706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54A8">
        <w:rPr>
          <w:rFonts w:ascii="Times New Roman" w:hAnsi="Times New Roman"/>
          <w:b/>
          <w:color w:val="000000"/>
          <w:sz w:val="28"/>
          <w:szCs w:val="28"/>
        </w:rPr>
        <w:t>Средний балл ЕГЭ по математике в 2012-2013 учебном году</w:t>
      </w:r>
      <w:r w:rsidR="00BC6E95">
        <w:rPr>
          <w:rFonts w:ascii="Times New Roman" w:hAnsi="Times New Roman"/>
          <w:b/>
          <w:color w:val="000000"/>
          <w:sz w:val="28"/>
          <w:szCs w:val="28"/>
        </w:rPr>
        <w:t xml:space="preserve"> – 55,3</w:t>
      </w:r>
      <w:r w:rsidRPr="00CC54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930C8B" w:rsidRDefault="00BC6E95" w:rsidP="00BC6E95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Результаты ЕГЭ 2013 г. выше среднестатистических по району, по республике, по России.  </w:t>
      </w:r>
      <w:r w:rsidR="00606905">
        <w:rPr>
          <w:rFonts w:ascii="Times New Roman" w:hAnsi="Times New Roman"/>
          <w:color w:val="000000"/>
          <w:sz w:val="28"/>
          <w:szCs w:val="28"/>
        </w:rPr>
        <w:t>(</w:t>
      </w:r>
      <w:r w:rsidR="00301353">
        <w:rPr>
          <w:rFonts w:ascii="Times New Roman" w:hAnsi="Times New Roman"/>
          <w:color w:val="000000"/>
          <w:sz w:val="28"/>
          <w:szCs w:val="28"/>
        </w:rPr>
        <w:t xml:space="preserve">Таблица 19, Диаграмма 11, </w:t>
      </w:r>
      <w:r w:rsidR="00606905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301353">
        <w:rPr>
          <w:rFonts w:ascii="Times New Roman" w:hAnsi="Times New Roman"/>
          <w:color w:val="000000"/>
          <w:sz w:val="28"/>
          <w:szCs w:val="28"/>
        </w:rPr>
        <w:t>8</w:t>
      </w:r>
      <w:r w:rsidR="006F4856">
        <w:rPr>
          <w:rFonts w:ascii="Times New Roman" w:hAnsi="Times New Roman"/>
          <w:color w:val="000000"/>
          <w:sz w:val="28"/>
          <w:szCs w:val="28"/>
        </w:rPr>
        <w:t>7</w:t>
      </w:r>
      <w:r w:rsidR="00301353">
        <w:rPr>
          <w:rFonts w:ascii="Times New Roman" w:hAnsi="Times New Roman"/>
          <w:color w:val="000000"/>
          <w:sz w:val="28"/>
          <w:szCs w:val="28"/>
        </w:rPr>
        <w:t>, 8</w:t>
      </w:r>
      <w:r w:rsidR="006F4856">
        <w:rPr>
          <w:rFonts w:ascii="Times New Roman" w:hAnsi="Times New Roman"/>
          <w:color w:val="000000"/>
          <w:sz w:val="28"/>
          <w:szCs w:val="28"/>
        </w:rPr>
        <w:t>8</w:t>
      </w:r>
      <w:r w:rsidR="00930C8B">
        <w:rPr>
          <w:rFonts w:ascii="Times New Roman" w:hAnsi="Times New Roman"/>
          <w:color w:val="000000"/>
          <w:sz w:val="28"/>
          <w:szCs w:val="28"/>
        </w:rPr>
        <w:t>).</w:t>
      </w:r>
    </w:p>
    <w:p w:rsidR="00EC7DF9" w:rsidRDefault="00EC7DF9" w:rsidP="00BC6E95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72EB">
        <w:rPr>
          <w:rFonts w:ascii="Times New Roman" w:hAnsi="Times New Roman"/>
          <w:color w:val="000000"/>
          <w:sz w:val="28"/>
          <w:szCs w:val="28"/>
          <w:u w:val="single"/>
        </w:rPr>
        <w:t>Таблица 19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3827"/>
        <w:gridCol w:w="2552"/>
      </w:tblGrid>
      <w:tr w:rsidR="00E545ED" w:rsidTr="008D4B72">
        <w:tc>
          <w:tcPr>
            <w:tcW w:w="3827" w:type="dxa"/>
          </w:tcPr>
          <w:p w:rsidR="00E545ED" w:rsidRDefault="00E545ED" w:rsidP="00EC7DF9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45ED" w:rsidRDefault="00E545ED" w:rsidP="00E545E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E545ED" w:rsidTr="008D4B72">
        <w:tc>
          <w:tcPr>
            <w:tcW w:w="3827" w:type="dxa"/>
          </w:tcPr>
          <w:p w:rsidR="00E545ED" w:rsidRDefault="00E545ED" w:rsidP="00E545E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Средний балл по школе</w:t>
            </w:r>
          </w:p>
        </w:tc>
        <w:tc>
          <w:tcPr>
            <w:tcW w:w="2552" w:type="dxa"/>
          </w:tcPr>
          <w:p w:rsidR="00E545ED" w:rsidRPr="008D4B72" w:rsidRDefault="00E545ED" w:rsidP="00E545E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4B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55,3</w:t>
            </w:r>
          </w:p>
        </w:tc>
      </w:tr>
      <w:tr w:rsidR="00E545ED" w:rsidTr="008D4B72">
        <w:tc>
          <w:tcPr>
            <w:tcW w:w="3827" w:type="dxa"/>
          </w:tcPr>
          <w:p w:rsidR="00E545ED" w:rsidRDefault="00E545ED" w:rsidP="00E545ED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Средний балл по району</w:t>
            </w:r>
          </w:p>
        </w:tc>
        <w:tc>
          <w:tcPr>
            <w:tcW w:w="2552" w:type="dxa"/>
          </w:tcPr>
          <w:p w:rsidR="00E545ED" w:rsidRDefault="00BB749C" w:rsidP="00BB749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 w:rsidR="00E545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E545ED" w:rsidTr="008D4B72">
        <w:tc>
          <w:tcPr>
            <w:tcW w:w="3827" w:type="dxa"/>
          </w:tcPr>
          <w:p w:rsidR="00E545ED" w:rsidRDefault="00E545ED" w:rsidP="00E545E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Средний балл по Республике</w:t>
            </w:r>
          </w:p>
        </w:tc>
        <w:tc>
          <w:tcPr>
            <w:tcW w:w="2552" w:type="dxa"/>
          </w:tcPr>
          <w:p w:rsidR="00E545ED" w:rsidRDefault="00E545ED" w:rsidP="00E545E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46,35</w:t>
            </w:r>
          </w:p>
        </w:tc>
      </w:tr>
      <w:tr w:rsidR="00E545ED" w:rsidTr="008D4B72">
        <w:tc>
          <w:tcPr>
            <w:tcW w:w="3827" w:type="dxa"/>
          </w:tcPr>
          <w:p w:rsidR="00E545ED" w:rsidRDefault="00E545ED" w:rsidP="008B4370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Средний балл по Росси</w:t>
            </w:r>
            <w:r w:rsidR="008D4B7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552" w:type="dxa"/>
          </w:tcPr>
          <w:p w:rsidR="00E545ED" w:rsidRDefault="00417520" w:rsidP="00E545E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48,7</w:t>
            </w:r>
          </w:p>
        </w:tc>
      </w:tr>
    </w:tbl>
    <w:p w:rsidR="00BC6E95" w:rsidRDefault="00BC6E95" w:rsidP="0039245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6E95" w:rsidRDefault="00BC6E95" w:rsidP="0039245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772EB">
        <w:rPr>
          <w:rFonts w:ascii="Times New Roman" w:hAnsi="Times New Roman"/>
          <w:color w:val="000000"/>
          <w:sz w:val="28"/>
          <w:szCs w:val="28"/>
          <w:u w:val="single"/>
        </w:rPr>
        <w:t>Диаграмма 11.</w:t>
      </w:r>
    </w:p>
    <w:p w:rsidR="00BB749C" w:rsidRDefault="00BB749C" w:rsidP="00BB749C">
      <w:pPr>
        <w:spacing w:line="360" w:lineRule="auto"/>
        <w:ind w:left="851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257800" cy="3605214"/>
            <wp:effectExtent l="0" t="0" r="19050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F3ACD" w:rsidRPr="00392458" w:rsidRDefault="00CF3ACD" w:rsidP="0039245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409" w:rsidRPr="00E33A82" w:rsidRDefault="00CF3ACD" w:rsidP="00E33A82">
      <w:pPr>
        <w:spacing w:after="0" w:line="360" w:lineRule="auto"/>
        <w:ind w:left="142" w:right="141" w:firstLine="426"/>
        <w:jc w:val="both"/>
        <w:rPr>
          <w:rFonts w:ascii="Times New Roman" w:hAnsi="Times New Roman"/>
          <w:sz w:val="28"/>
          <w:szCs w:val="28"/>
        </w:rPr>
      </w:pPr>
      <w:r w:rsidRPr="00392458">
        <w:rPr>
          <w:rFonts w:ascii="Times New Roman" w:hAnsi="Times New Roman"/>
          <w:color w:val="000000"/>
          <w:sz w:val="28"/>
          <w:szCs w:val="28"/>
        </w:rPr>
        <w:t xml:space="preserve">Учащиеся на экзаменах по </w:t>
      </w:r>
      <w:r w:rsidR="00392458">
        <w:rPr>
          <w:rFonts w:ascii="Times New Roman" w:hAnsi="Times New Roman"/>
          <w:color w:val="000000"/>
          <w:sz w:val="28"/>
          <w:szCs w:val="28"/>
        </w:rPr>
        <w:t xml:space="preserve">математике </w:t>
      </w:r>
      <w:r w:rsidRPr="00392458">
        <w:rPr>
          <w:rFonts w:ascii="Times New Roman" w:hAnsi="Times New Roman"/>
          <w:color w:val="000000"/>
          <w:sz w:val="28"/>
          <w:szCs w:val="28"/>
        </w:rPr>
        <w:t>в основном подтверждают годовые оценки.</w:t>
      </w:r>
      <w:r w:rsidR="0039245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92458" w:rsidRPr="001D0CBC">
        <w:rPr>
          <w:rFonts w:ascii="Times New Roman" w:hAnsi="Times New Roman"/>
          <w:sz w:val="28"/>
          <w:szCs w:val="28"/>
        </w:rPr>
        <w:t>Приложение №</w:t>
      </w:r>
      <w:r w:rsidR="00301353" w:rsidRPr="00301353">
        <w:rPr>
          <w:rFonts w:ascii="Times New Roman" w:hAnsi="Times New Roman"/>
          <w:sz w:val="28"/>
          <w:szCs w:val="28"/>
        </w:rPr>
        <w:t>8</w:t>
      </w:r>
      <w:r w:rsidR="00A13C06">
        <w:rPr>
          <w:rFonts w:ascii="Times New Roman" w:hAnsi="Times New Roman"/>
          <w:sz w:val="28"/>
          <w:szCs w:val="28"/>
        </w:rPr>
        <w:t>4</w:t>
      </w:r>
      <w:r w:rsidR="00606905" w:rsidRPr="00301353">
        <w:rPr>
          <w:rFonts w:ascii="Times New Roman" w:hAnsi="Times New Roman"/>
          <w:sz w:val="28"/>
          <w:szCs w:val="28"/>
        </w:rPr>
        <w:t xml:space="preserve"> - </w:t>
      </w:r>
      <w:r w:rsidR="00301353" w:rsidRPr="00301353">
        <w:rPr>
          <w:rFonts w:ascii="Times New Roman" w:hAnsi="Times New Roman"/>
          <w:sz w:val="28"/>
          <w:szCs w:val="28"/>
        </w:rPr>
        <w:t>8</w:t>
      </w:r>
      <w:r w:rsidR="00A13C06">
        <w:rPr>
          <w:rFonts w:ascii="Times New Roman" w:hAnsi="Times New Roman"/>
          <w:sz w:val="28"/>
          <w:szCs w:val="28"/>
        </w:rPr>
        <w:t>8</w:t>
      </w:r>
      <w:r w:rsidR="00392458">
        <w:rPr>
          <w:rFonts w:ascii="Times New Roman" w:hAnsi="Times New Roman"/>
          <w:sz w:val="28"/>
          <w:szCs w:val="28"/>
        </w:rPr>
        <w:t>)</w:t>
      </w:r>
      <w:r w:rsidR="00930C8B">
        <w:rPr>
          <w:rFonts w:ascii="Times New Roman" w:hAnsi="Times New Roman"/>
          <w:sz w:val="28"/>
          <w:szCs w:val="28"/>
        </w:rPr>
        <w:t>.</w:t>
      </w:r>
    </w:p>
    <w:p w:rsidR="00253ECA" w:rsidRPr="0092235F" w:rsidRDefault="00253ECA" w:rsidP="00253ECA">
      <w:pPr>
        <w:ind w:left="709" w:firstLine="70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235F">
        <w:rPr>
          <w:rFonts w:ascii="Times New Roman" w:hAnsi="Times New Roman"/>
          <w:color w:val="000000"/>
          <w:sz w:val="28"/>
          <w:szCs w:val="28"/>
        </w:rPr>
        <w:t>Выпускники основной школы</w:t>
      </w:r>
      <w:r w:rsidR="0092235F" w:rsidRPr="0092235F">
        <w:rPr>
          <w:rFonts w:ascii="Times New Roman" w:hAnsi="Times New Roman"/>
          <w:color w:val="000000"/>
          <w:sz w:val="28"/>
          <w:szCs w:val="28"/>
        </w:rPr>
        <w:t xml:space="preserve"> 2011 года</w:t>
      </w:r>
      <w:r w:rsidRPr="0092235F">
        <w:rPr>
          <w:rFonts w:ascii="Times New Roman" w:hAnsi="Times New Roman"/>
          <w:color w:val="000000"/>
          <w:sz w:val="28"/>
          <w:szCs w:val="28"/>
        </w:rPr>
        <w:t>, получившие аттестат об основном об</w:t>
      </w:r>
      <w:r w:rsidR="0092235F" w:rsidRPr="0092235F">
        <w:rPr>
          <w:rFonts w:ascii="Times New Roman" w:hAnsi="Times New Roman"/>
          <w:color w:val="000000"/>
          <w:sz w:val="28"/>
          <w:szCs w:val="28"/>
        </w:rPr>
        <w:t>щем образовании особого образца (с отличием):</w:t>
      </w:r>
    </w:p>
    <w:p w:rsidR="0092235F" w:rsidRDefault="0092235F" w:rsidP="00253ECA">
      <w:pPr>
        <w:ind w:left="709" w:firstLine="70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26D0">
        <w:rPr>
          <w:rFonts w:ascii="Times New Roman" w:hAnsi="Times New Roman"/>
          <w:color w:val="000000"/>
          <w:sz w:val="28"/>
          <w:szCs w:val="28"/>
        </w:rPr>
        <w:t>Чупрова Екатерина Геннадьевна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92235F" w:rsidRDefault="0092235F" w:rsidP="00253ECA">
      <w:pPr>
        <w:ind w:left="709" w:firstLine="70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26D0">
        <w:rPr>
          <w:rFonts w:ascii="Times New Roman" w:hAnsi="Times New Roman"/>
          <w:color w:val="000000"/>
          <w:sz w:val="28"/>
          <w:szCs w:val="28"/>
        </w:rPr>
        <w:t>Бобрецова Анна Владимировна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554A54" w:rsidRPr="0092235F" w:rsidRDefault="0092235F" w:rsidP="0092235F">
      <w:pPr>
        <w:ind w:left="709" w:firstLine="70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26D0">
        <w:rPr>
          <w:rFonts w:ascii="Times New Roman" w:hAnsi="Times New Roman"/>
          <w:color w:val="000000"/>
          <w:sz w:val="28"/>
          <w:szCs w:val="28"/>
        </w:rPr>
        <w:t>Зотова Анастасия Николаевна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A54" w:rsidRDefault="001650FF" w:rsidP="001650FF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650FF">
        <w:rPr>
          <w:rFonts w:ascii="Times New Roman" w:hAnsi="Times New Roman"/>
          <w:color w:val="000000"/>
          <w:sz w:val="28"/>
          <w:szCs w:val="28"/>
        </w:rPr>
        <w:t>Жданова</w:t>
      </w:r>
      <w:r>
        <w:rPr>
          <w:rFonts w:ascii="Times New Roman" w:hAnsi="Times New Roman"/>
          <w:color w:val="000000"/>
          <w:sz w:val="28"/>
          <w:szCs w:val="28"/>
        </w:rPr>
        <w:t xml:space="preserve"> Виктория Викторовна </w:t>
      </w:r>
      <w:proofErr w:type="spellStart"/>
      <w:r w:rsidR="00554A54">
        <w:rPr>
          <w:rFonts w:ascii="Times New Roman" w:hAnsi="Times New Roman"/>
          <w:color w:val="000000"/>
          <w:sz w:val="28"/>
          <w:szCs w:val="28"/>
        </w:rPr>
        <w:t>награждена</w:t>
      </w:r>
      <w:r w:rsidRPr="001650FF">
        <w:rPr>
          <w:rFonts w:ascii="Times New Roman" w:hAnsi="Times New Roman"/>
          <w:color w:val="000000"/>
          <w:sz w:val="28"/>
          <w:szCs w:val="28"/>
        </w:rPr>
        <w:t>Похвальной</w:t>
      </w:r>
      <w:proofErr w:type="spellEnd"/>
      <w:r w:rsidRPr="001650FF">
        <w:rPr>
          <w:rFonts w:ascii="Times New Roman" w:hAnsi="Times New Roman"/>
          <w:color w:val="000000"/>
          <w:sz w:val="28"/>
          <w:szCs w:val="28"/>
        </w:rPr>
        <w:t xml:space="preserve"> грамотой </w:t>
      </w:r>
    </w:p>
    <w:p w:rsidR="001650FF" w:rsidRPr="001650FF" w:rsidRDefault="001650FF" w:rsidP="001650FF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650FF">
        <w:rPr>
          <w:rFonts w:ascii="Times New Roman" w:hAnsi="Times New Roman"/>
          <w:color w:val="000000"/>
          <w:sz w:val="28"/>
          <w:szCs w:val="28"/>
        </w:rPr>
        <w:t xml:space="preserve">«За особые успехи </w:t>
      </w:r>
      <w:proofErr w:type="spellStart"/>
      <w:r w:rsidRPr="001650FF">
        <w:rPr>
          <w:rFonts w:ascii="Times New Roman" w:hAnsi="Times New Roman"/>
          <w:color w:val="000000"/>
          <w:sz w:val="28"/>
          <w:szCs w:val="28"/>
        </w:rPr>
        <w:t>визучении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алгебры».</w:t>
      </w:r>
    </w:p>
    <w:p w:rsidR="00253ECA" w:rsidRPr="001650FF" w:rsidRDefault="00253ECA" w:rsidP="00253ECA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72EB" w:rsidRDefault="00253ECA" w:rsidP="00C34B2B">
      <w:pPr>
        <w:ind w:left="709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2235F">
        <w:rPr>
          <w:rFonts w:ascii="Times New Roman" w:hAnsi="Times New Roman"/>
          <w:color w:val="000000"/>
          <w:sz w:val="28"/>
          <w:szCs w:val="28"/>
        </w:rPr>
        <w:t>Выпускники средней школы, награжденные золотой и серебряной медал</w:t>
      </w:r>
      <w:r w:rsidR="009772EB">
        <w:rPr>
          <w:rFonts w:ascii="Times New Roman" w:hAnsi="Times New Roman"/>
          <w:color w:val="000000"/>
          <w:sz w:val="28"/>
          <w:szCs w:val="28"/>
        </w:rPr>
        <w:t>ями «За особые успехи в учении»:</w:t>
      </w:r>
      <w:proofErr w:type="gramEnd"/>
    </w:p>
    <w:p w:rsidR="00253ECA" w:rsidRDefault="00253ECA" w:rsidP="0092235F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72EB" w:rsidRPr="00D26CFD" w:rsidRDefault="009772EB" w:rsidP="0092235F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26CFD">
        <w:rPr>
          <w:rFonts w:ascii="Times New Roman" w:hAnsi="Times New Roman"/>
          <w:color w:val="000000"/>
          <w:sz w:val="28"/>
          <w:szCs w:val="28"/>
          <w:u w:val="single"/>
        </w:rPr>
        <w:t xml:space="preserve">2005-2006 уч. год  </w:t>
      </w:r>
    </w:p>
    <w:p w:rsidR="0092235F" w:rsidRDefault="009772EB" w:rsidP="0092235F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Чупрова Марина Алексеевна</w:t>
      </w:r>
      <w:r>
        <w:rPr>
          <w:rFonts w:ascii="Times New Roman" w:hAnsi="Times New Roman"/>
          <w:color w:val="000000"/>
          <w:sz w:val="28"/>
          <w:szCs w:val="28"/>
        </w:rPr>
        <w:t xml:space="preserve"> - с</w:t>
      </w:r>
      <w:r w:rsidRPr="006726D0">
        <w:rPr>
          <w:rFonts w:ascii="Times New Roman" w:hAnsi="Times New Roman"/>
          <w:color w:val="000000"/>
          <w:sz w:val="28"/>
          <w:szCs w:val="28"/>
        </w:rPr>
        <w:t>еребряная медаль «За особые успехи в учении»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772EB" w:rsidRPr="00D26CFD" w:rsidRDefault="009772EB" w:rsidP="0092235F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26CFD">
        <w:rPr>
          <w:rFonts w:ascii="Times New Roman" w:hAnsi="Times New Roman"/>
          <w:color w:val="000000"/>
          <w:sz w:val="28"/>
          <w:szCs w:val="28"/>
          <w:u w:val="single"/>
        </w:rPr>
        <w:t>2012-2013 уч. год</w:t>
      </w:r>
    </w:p>
    <w:p w:rsidR="009772EB" w:rsidRDefault="009772EB" w:rsidP="0092235F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Чупрова Екатерина Геннадьевна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726D0">
        <w:rPr>
          <w:rFonts w:ascii="Times New Roman" w:hAnsi="Times New Roman"/>
          <w:color w:val="000000"/>
          <w:sz w:val="28"/>
          <w:szCs w:val="28"/>
        </w:rPr>
        <w:t>Золотая медаль «За особые успехи в учении»</w:t>
      </w:r>
      <w:r w:rsidR="00DA0ED6">
        <w:rPr>
          <w:rFonts w:ascii="Times New Roman" w:hAnsi="Times New Roman"/>
          <w:color w:val="000000"/>
          <w:sz w:val="28"/>
          <w:szCs w:val="28"/>
        </w:rPr>
        <w:t>,</w:t>
      </w:r>
    </w:p>
    <w:p w:rsidR="009772EB" w:rsidRDefault="009772EB" w:rsidP="0092235F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Бобрецова Анна Владимировна</w:t>
      </w:r>
      <w:r w:rsidR="00DA0ED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A0ED6" w:rsidRPr="006726D0">
        <w:rPr>
          <w:rFonts w:ascii="Times New Roman" w:hAnsi="Times New Roman"/>
          <w:color w:val="000000"/>
          <w:sz w:val="28"/>
          <w:szCs w:val="28"/>
        </w:rPr>
        <w:t>Золотая медаль «За особые успехи в учении»</w:t>
      </w:r>
      <w:r w:rsidR="00DA0ED6">
        <w:rPr>
          <w:rFonts w:ascii="Times New Roman" w:hAnsi="Times New Roman"/>
          <w:color w:val="000000"/>
          <w:sz w:val="28"/>
          <w:szCs w:val="28"/>
        </w:rPr>
        <w:t>,</w:t>
      </w:r>
    </w:p>
    <w:p w:rsidR="009772EB" w:rsidRDefault="009772EB" w:rsidP="0092235F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Зотова Анастасия Николаевна</w:t>
      </w:r>
      <w:r w:rsidR="00DA0ED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A0ED6" w:rsidRPr="006726D0">
        <w:rPr>
          <w:rFonts w:ascii="Times New Roman" w:hAnsi="Times New Roman"/>
          <w:color w:val="000000"/>
          <w:sz w:val="28"/>
          <w:szCs w:val="28"/>
        </w:rPr>
        <w:t>Золотая медаль «За особые успехи в учении»</w:t>
      </w:r>
      <w:r w:rsidR="00DA0ED6">
        <w:rPr>
          <w:rFonts w:ascii="Times New Roman" w:hAnsi="Times New Roman"/>
          <w:color w:val="000000"/>
          <w:sz w:val="28"/>
          <w:szCs w:val="28"/>
        </w:rPr>
        <w:t>,</w:t>
      </w:r>
    </w:p>
    <w:p w:rsidR="009772EB" w:rsidRDefault="009772EB" w:rsidP="0092235F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Жданова Виктория Викторовна</w:t>
      </w:r>
      <w:r w:rsidR="00DA0ED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A0ED6" w:rsidRPr="006726D0">
        <w:rPr>
          <w:rFonts w:ascii="Times New Roman" w:hAnsi="Times New Roman"/>
          <w:color w:val="000000"/>
          <w:sz w:val="28"/>
          <w:szCs w:val="28"/>
        </w:rPr>
        <w:t>Серебряная медаль «За особые успехи в учении»</w:t>
      </w:r>
      <w:r w:rsidR="00DA0ED6">
        <w:rPr>
          <w:rFonts w:ascii="Times New Roman" w:hAnsi="Times New Roman"/>
          <w:color w:val="000000"/>
          <w:sz w:val="28"/>
          <w:szCs w:val="28"/>
        </w:rPr>
        <w:t>,</w:t>
      </w:r>
    </w:p>
    <w:p w:rsidR="009772EB" w:rsidRDefault="009772EB" w:rsidP="0092235F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Маркова Мария Ивановна</w:t>
      </w:r>
      <w:r w:rsidR="00DA0ED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A0ED6" w:rsidRPr="006726D0">
        <w:rPr>
          <w:rFonts w:ascii="Times New Roman" w:hAnsi="Times New Roman"/>
          <w:color w:val="000000"/>
          <w:sz w:val="28"/>
          <w:szCs w:val="28"/>
        </w:rPr>
        <w:t>Серебряная медаль «За особые успехи в учении»</w:t>
      </w:r>
      <w:r w:rsidR="00DA0ED6">
        <w:rPr>
          <w:rFonts w:ascii="Times New Roman" w:hAnsi="Times New Roman"/>
          <w:color w:val="000000"/>
          <w:sz w:val="28"/>
          <w:szCs w:val="28"/>
        </w:rPr>
        <w:t>,</w:t>
      </w:r>
    </w:p>
    <w:p w:rsidR="009772EB" w:rsidRPr="0092235F" w:rsidRDefault="009772EB" w:rsidP="0092235F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lastRenderedPageBreak/>
        <w:t>Чупрова Анна Степановна</w:t>
      </w:r>
      <w:r w:rsidR="00DA0ED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A0ED6" w:rsidRPr="006726D0">
        <w:rPr>
          <w:rFonts w:ascii="Times New Roman" w:hAnsi="Times New Roman"/>
          <w:color w:val="000000"/>
          <w:sz w:val="28"/>
          <w:szCs w:val="28"/>
        </w:rPr>
        <w:t>Серебряная медаль «За особые успехи в учении»</w:t>
      </w:r>
      <w:r w:rsidR="00DA0ED6">
        <w:rPr>
          <w:rFonts w:ascii="Times New Roman" w:hAnsi="Times New Roman"/>
          <w:color w:val="000000"/>
          <w:sz w:val="28"/>
          <w:szCs w:val="28"/>
        </w:rPr>
        <w:t>.</w:t>
      </w:r>
    </w:p>
    <w:p w:rsidR="00253ECA" w:rsidRPr="006726D0" w:rsidRDefault="00253ECA" w:rsidP="001650FF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3ECA" w:rsidRPr="006726D0" w:rsidRDefault="00253ECA" w:rsidP="00C34B2B">
      <w:pPr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На физико-математическое отделение республиканского лицея для одарённых детей из сельской местности при КГПИ поступили:</w:t>
      </w:r>
    </w:p>
    <w:p w:rsidR="00253ECA" w:rsidRPr="006726D0" w:rsidRDefault="00253ECA" w:rsidP="00253ECA">
      <w:pP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В 2004 году – Бобрецова Анастасия Фёдоровна, Некрасова Алёна;</w:t>
      </w:r>
    </w:p>
    <w:p w:rsidR="00253ECA" w:rsidRPr="006726D0" w:rsidRDefault="00253ECA" w:rsidP="00253ECA">
      <w:pP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в 2010 году - Бобрецова Диана Сергеевна, Рочев Григорий Петрович, Чупрова Анна Игоревна.</w:t>
      </w:r>
    </w:p>
    <w:p w:rsidR="00253ECA" w:rsidRPr="006726D0" w:rsidRDefault="00253ECA" w:rsidP="00253ECA">
      <w:pPr>
        <w:ind w:left="710" w:firstLine="70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В 2006 году поступили и уже закончили ВУЗы выпускники: Бобрецова Анастасия Фёдоровна - СГУ (информационные технологии в экономике), Чупрова Марина Алексеевна – СГУ (маркетинг), Носова Анна Александровна – СТАНКИН г. Москва, Носов Николай Григорьевич</w:t>
      </w:r>
      <w:r w:rsidR="00C4562A">
        <w:rPr>
          <w:rFonts w:ascii="Times New Roman" w:hAnsi="Times New Roman"/>
          <w:color w:val="000000"/>
          <w:sz w:val="28"/>
          <w:szCs w:val="28"/>
        </w:rPr>
        <w:t xml:space="preserve"> – УГТУ г. Ухта</w:t>
      </w:r>
      <w:r w:rsidRPr="006726D0">
        <w:rPr>
          <w:rFonts w:ascii="Times New Roman" w:hAnsi="Times New Roman"/>
          <w:color w:val="000000"/>
          <w:sz w:val="28"/>
          <w:szCs w:val="28"/>
        </w:rPr>
        <w:t>.</w:t>
      </w:r>
    </w:p>
    <w:p w:rsidR="00C4562A" w:rsidRDefault="00253ECA" w:rsidP="00253ECA">
      <w:pPr>
        <w:ind w:left="710" w:firstLine="70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 xml:space="preserve">В 2013 г. успешно сдали ЕГЭ по математике все выпускники. </w:t>
      </w:r>
    </w:p>
    <w:p w:rsidR="00253ECA" w:rsidRPr="006726D0" w:rsidRDefault="00253ECA" w:rsidP="00C4562A">
      <w:pPr>
        <w:ind w:left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14 выпускников из 20 поступили в ВУЗы Республики Коми и за её пределы:</w:t>
      </w:r>
    </w:p>
    <w:p w:rsidR="00253ECA" w:rsidRPr="006726D0" w:rsidRDefault="00253ECA" w:rsidP="00253ECA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 xml:space="preserve"> Чупрова Анна Игоревна – КГПИ (математика и информатика),</w:t>
      </w:r>
    </w:p>
    <w:p w:rsidR="00253ECA" w:rsidRPr="006726D0" w:rsidRDefault="00253ECA" w:rsidP="00253ECA">
      <w:pPr>
        <w:ind w:left="710" w:firstLine="70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Жданова Виктория Викторовна – СГУ (экономика),</w:t>
      </w:r>
    </w:p>
    <w:p w:rsidR="00253ECA" w:rsidRPr="006726D0" w:rsidRDefault="00253ECA" w:rsidP="00253ECA">
      <w:pPr>
        <w:ind w:left="710" w:firstLine="70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 xml:space="preserve">Чупрова Екатерина Геннадьевна – </w:t>
      </w:r>
      <w:proofErr w:type="spellStart"/>
      <w:r w:rsidRPr="006726D0">
        <w:rPr>
          <w:rFonts w:ascii="Times New Roman" w:hAnsi="Times New Roman"/>
          <w:color w:val="000000"/>
          <w:sz w:val="28"/>
          <w:szCs w:val="28"/>
        </w:rPr>
        <w:t>СПбГУКиТ</w:t>
      </w:r>
      <w:proofErr w:type="spellEnd"/>
      <w:r w:rsidRPr="006726D0">
        <w:rPr>
          <w:rFonts w:ascii="Times New Roman" w:hAnsi="Times New Roman"/>
          <w:color w:val="000000"/>
          <w:sz w:val="28"/>
          <w:szCs w:val="28"/>
        </w:rPr>
        <w:t xml:space="preserve"> (экономика),</w:t>
      </w:r>
    </w:p>
    <w:p w:rsidR="00253ECA" w:rsidRPr="006726D0" w:rsidRDefault="00253ECA" w:rsidP="00253ECA">
      <w:pPr>
        <w:ind w:left="710" w:firstLine="70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26D0">
        <w:rPr>
          <w:rFonts w:ascii="Times New Roman" w:hAnsi="Times New Roman"/>
          <w:color w:val="000000"/>
          <w:sz w:val="28"/>
          <w:szCs w:val="28"/>
        </w:rPr>
        <w:t>Мяндина</w:t>
      </w:r>
      <w:proofErr w:type="spellEnd"/>
      <w:r w:rsidRPr="006726D0">
        <w:rPr>
          <w:rFonts w:ascii="Times New Roman" w:hAnsi="Times New Roman"/>
          <w:color w:val="000000"/>
          <w:sz w:val="28"/>
          <w:szCs w:val="28"/>
        </w:rPr>
        <w:t xml:space="preserve"> Ольга Николаевна – КГПИ (технология и экономика),</w:t>
      </w:r>
    </w:p>
    <w:p w:rsidR="00253ECA" w:rsidRPr="006726D0" w:rsidRDefault="00253ECA" w:rsidP="00253ECA">
      <w:pPr>
        <w:ind w:left="710" w:firstLine="70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Зотов Сергей Анатольевич – СГУ (прикладная математика и информатика),</w:t>
      </w:r>
    </w:p>
    <w:p w:rsidR="00253ECA" w:rsidRDefault="00253ECA" w:rsidP="00253ECA">
      <w:pPr>
        <w:ind w:left="710" w:firstLine="70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6D0">
        <w:rPr>
          <w:rFonts w:ascii="Times New Roman" w:hAnsi="Times New Roman"/>
          <w:color w:val="000000"/>
          <w:sz w:val="28"/>
          <w:szCs w:val="28"/>
        </w:rPr>
        <w:t>Бобрецова Диана Сергеевна, Чупрова Ирина Григорьевна – КГПИ (начальное и дошкольное образование).</w:t>
      </w:r>
    </w:p>
    <w:p w:rsidR="008C2FC9" w:rsidRDefault="008C2FC9" w:rsidP="00253ECA">
      <w:pPr>
        <w:ind w:left="710" w:firstLine="70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Благодарственное письмо от ректора СГУ И</w:t>
      </w:r>
      <w:r w:rsidR="00606905">
        <w:rPr>
          <w:rFonts w:ascii="Times New Roman" w:hAnsi="Times New Roman"/>
          <w:color w:val="000000"/>
          <w:sz w:val="28"/>
          <w:szCs w:val="28"/>
        </w:rPr>
        <w:t xml:space="preserve">стиховской М.Д. (Приложение № </w:t>
      </w:r>
      <w:r w:rsidR="00A13C06">
        <w:rPr>
          <w:rFonts w:ascii="Times New Roman" w:hAnsi="Times New Roman"/>
          <w:color w:val="000000"/>
          <w:sz w:val="28"/>
          <w:szCs w:val="28"/>
        </w:rPr>
        <w:t>89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26B89" w:rsidRPr="006726D0" w:rsidRDefault="00F26B89" w:rsidP="00253ECA">
      <w:pPr>
        <w:ind w:left="710" w:firstLine="70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E73" w:rsidRPr="003F4B99" w:rsidRDefault="000140AD" w:rsidP="003F4B99">
      <w:pPr>
        <w:spacing w:line="360" w:lineRule="auto"/>
        <w:ind w:left="142" w:right="141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D0CBC">
        <w:rPr>
          <w:rFonts w:ascii="Times New Roman" w:hAnsi="Times New Roman"/>
          <w:b/>
          <w:sz w:val="28"/>
          <w:szCs w:val="28"/>
          <w:u w:val="single"/>
        </w:rPr>
        <w:t>Вывод</w:t>
      </w:r>
      <w:proofErr w:type="gramStart"/>
      <w:r w:rsidRPr="001D0CBC">
        <w:rPr>
          <w:rFonts w:ascii="Times New Roman" w:hAnsi="Times New Roman"/>
          <w:b/>
          <w:sz w:val="28"/>
          <w:szCs w:val="28"/>
        </w:rPr>
        <w:t>:</w:t>
      </w:r>
      <w:r w:rsidRPr="00E33A82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E33A82">
        <w:rPr>
          <w:rFonts w:ascii="Times New Roman" w:hAnsi="Times New Roman"/>
          <w:b/>
          <w:sz w:val="28"/>
          <w:szCs w:val="28"/>
        </w:rPr>
        <w:t>анные</w:t>
      </w:r>
      <w:proofErr w:type="spellEnd"/>
      <w:r w:rsidRPr="00E33A82">
        <w:rPr>
          <w:rFonts w:ascii="Times New Roman" w:hAnsi="Times New Roman"/>
          <w:b/>
          <w:sz w:val="28"/>
          <w:szCs w:val="28"/>
        </w:rPr>
        <w:t xml:space="preserve"> таблиц №</w:t>
      </w:r>
      <w:r>
        <w:rPr>
          <w:rFonts w:ascii="Times New Roman" w:hAnsi="Times New Roman"/>
          <w:b/>
          <w:sz w:val="28"/>
          <w:szCs w:val="28"/>
        </w:rPr>
        <w:t xml:space="preserve"> 17, 18, 19 и диаграммы № </w:t>
      </w:r>
      <w:r w:rsidR="004248F1">
        <w:rPr>
          <w:rFonts w:ascii="Times New Roman" w:hAnsi="Times New Roman"/>
          <w:b/>
          <w:sz w:val="28"/>
          <w:szCs w:val="28"/>
        </w:rPr>
        <w:t>11</w:t>
      </w:r>
      <w:r w:rsidRPr="00E33A82">
        <w:rPr>
          <w:rFonts w:ascii="Times New Roman" w:hAnsi="Times New Roman"/>
          <w:b/>
          <w:sz w:val="28"/>
          <w:szCs w:val="28"/>
        </w:rPr>
        <w:t>,  свидетельствуют о высоком качестве знаний учащихся на государственной (итоговой) аттестации по математике, и о том, что знания, умения, навыки, приобретённые учащимися, отвечают нормам стандарта основного общего образования.</w:t>
      </w:r>
    </w:p>
    <w:sectPr w:rsidR="00300E73" w:rsidRPr="003F4B99" w:rsidSect="00D44890">
      <w:footerReference w:type="default" r:id="rId26"/>
      <w:pgSz w:w="11906" w:h="16838" w:code="9"/>
      <w:pgMar w:top="851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3B" w:rsidRDefault="0072173B" w:rsidP="00BF58B6">
      <w:pPr>
        <w:spacing w:after="0" w:line="240" w:lineRule="auto"/>
      </w:pPr>
      <w:r>
        <w:separator/>
      </w:r>
    </w:p>
  </w:endnote>
  <w:endnote w:type="continuationSeparator" w:id="0">
    <w:p w:rsidR="0072173B" w:rsidRDefault="0072173B" w:rsidP="00BF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67107"/>
    </w:sdtPr>
    <w:sdtContent>
      <w:p w:rsidR="000D747D" w:rsidRDefault="000D74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C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D747D" w:rsidRDefault="000D74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3B" w:rsidRDefault="0072173B" w:rsidP="00BF58B6">
      <w:pPr>
        <w:spacing w:after="0" w:line="240" w:lineRule="auto"/>
      </w:pPr>
      <w:r>
        <w:separator/>
      </w:r>
    </w:p>
  </w:footnote>
  <w:footnote w:type="continuationSeparator" w:id="0">
    <w:p w:rsidR="0072173B" w:rsidRDefault="0072173B" w:rsidP="00BF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66E271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-3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3" w:hanging="1800"/>
      </w:pPr>
      <w:rPr>
        <w:rFonts w:hint="default"/>
      </w:rPr>
    </w:lvl>
  </w:abstractNum>
  <w:abstractNum w:abstractNumId="1">
    <w:nsid w:val="04752E14"/>
    <w:multiLevelType w:val="multilevel"/>
    <w:tmpl w:val="0B7CD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7737FBF"/>
    <w:multiLevelType w:val="multilevel"/>
    <w:tmpl w:val="8F5AF6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5597B"/>
    <w:multiLevelType w:val="multilevel"/>
    <w:tmpl w:val="F6549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FF72D1"/>
    <w:multiLevelType w:val="hybridMultilevel"/>
    <w:tmpl w:val="853CD684"/>
    <w:lvl w:ilvl="0" w:tplc="1EE20D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AB375FB"/>
    <w:multiLevelType w:val="multilevel"/>
    <w:tmpl w:val="E7E028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7030A0"/>
        <w:sz w:val="23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DB975CC"/>
    <w:multiLevelType w:val="hybridMultilevel"/>
    <w:tmpl w:val="C764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C76DE"/>
    <w:multiLevelType w:val="hybridMultilevel"/>
    <w:tmpl w:val="F6C2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0364D"/>
    <w:multiLevelType w:val="multilevel"/>
    <w:tmpl w:val="C8A88F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9717D5"/>
    <w:multiLevelType w:val="multilevel"/>
    <w:tmpl w:val="09A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596C17"/>
    <w:multiLevelType w:val="hybridMultilevel"/>
    <w:tmpl w:val="1122B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59580D"/>
    <w:multiLevelType w:val="multilevel"/>
    <w:tmpl w:val="BA7E03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34653AAE"/>
    <w:multiLevelType w:val="hybridMultilevel"/>
    <w:tmpl w:val="39D4D962"/>
    <w:lvl w:ilvl="0" w:tplc="2020EE5C">
      <w:start w:val="3"/>
      <w:numFmt w:val="decimal"/>
      <w:lvlText w:val="%1."/>
      <w:lvlJc w:val="left"/>
      <w:pPr>
        <w:ind w:left="786" w:hanging="360"/>
      </w:pPr>
      <w:rPr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7493057"/>
    <w:multiLevelType w:val="hybridMultilevel"/>
    <w:tmpl w:val="762E3764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4">
    <w:nsid w:val="3FB1380D"/>
    <w:multiLevelType w:val="hybridMultilevel"/>
    <w:tmpl w:val="FEFC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97D57"/>
    <w:multiLevelType w:val="hybridMultilevel"/>
    <w:tmpl w:val="68088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E124FE"/>
    <w:multiLevelType w:val="multilevel"/>
    <w:tmpl w:val="BFE8E2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sz w:val="24"/>
      </w:rPr>
    </w:lvl>
  </w:abstractNum>
  <w:abstractNum w:abstractNumId="17">
    <w:nsid w:val="494D4D88"/>
    <w:multiLevelType w:val="hybridMultilevel"/>
    <w:tmpl w:val="2ABE267A"/>
    <w:lvl w:ilvl="0" w:tplc="6B10AA3C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D3B13CA"/>
    <w:multiLevelType w:val="hybridMultilevel"/>
    <w:tmpl w:val="D2D24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211762"/>
    <w:multiLevelType w:val="hybridMultilevel"/>
    <w:tmpl w:val="F2368836"/>
    <w:lvl w:ilvl="0" w:tplc="741CD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23D9"/>
    <w:multiLevelType w:val="hybridMultilevel"/>
    <w:tmpl w:val="DB304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1E0562"/>
    <w:multiLevelType w:val="hybridMultilevel"/>
    <w:tmpl w:val="EB92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2111A"/>
    <w:multiLevelType w:val="singleLevel"/>
    <w:tmpl w:val="36FA673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3">
    <w:nsid w:val="6192776C"/>
    <w:multiLevelType w:val="hybridMultilevel"/>
    <w:tmpl w:val="745092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B40B18"/>
    <w:multiLevelType w:val="multilevel"/>
    <w:tmpl w:val="E2B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491663"/>
    <w:multiLevelType w:val="hybridMultilevel"/>
    <w:tmpl w:val="02FE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C7234"/>
    <w:multiLevelType w:val="multilevel"/>
    <w:tmpl w:val="CFDCBA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7">
    <w:nsid w:val="6A1C7F81"/>
    <w:multiLevelType w:val="hybridMultilevel"/>
    <w:tmpl w:val="8454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D263B"/>
    <w:multiLevelType w:val="hybridMultilevel"/>
    <w:tmpl w:val="D5DCD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793C87"/>
    <w:multiLevelType w:val="multilevel"/>
    <w:tmpl w:val="73B686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>
    <w:nsid w:val="74844D37"/>
    <w:multiLevelType w:val="multilevel"/>
    <w:tmpl w:val="8738CF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31">
    <w:nsid w:val="75EF29A8"/>
    <w:multiLevelType w:val="multilevel"/>
    <w:tmpl w:val="CFDCB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7525AE0"/>
    <w:multiLevelType w:val="hybridMultilevel"/>
    <w:tmpl w:val="2C867388"/>
    <w:lvl w:ilvl="0" w:tplc="D730FED8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1F2F89"/>
    <w:multiLevelType w:val="multilevel"/>
    <w:tmpl w:val="A2FE7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1"/>
  </w:num>
  <w:num w:numId="6">
    <w:abstractNumId w:val="26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16"/>
  </w:num>
  <w:num w:numId="11">
    <w:abstractNumId w:val="3"/>
  </w:num>
  <w:num w:numId="12">
    <w:abstractNumId w:val="17"/>
  </w:num>
  <w:num w:numId="13">
    <w:abstractNumId w:val="3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0"/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 w:numId="29">
    <w:abstractNumId w:val="6"/>
  </w:num>
  <w:num w:numId="30">
    <w:abstractNumId w:val="27"/>
  </w:num>
  <w:num w:numId="31">
    <w:abstractNumId w:val="7"/>
  </w:num>
  <w:num w:numId="32">
    <w:abstractNumId w:val="33"/>
  </w:num>
  <w:num w:numId="33">
    <w:abstractNumId w:val="29"/>
  </w:num>
  <w:num w:numId="34">
    <w:abstractNumId w:val="18"/>
  </w:num>
  <w:num w:numId="35">
    <w:abstractNumId w:val="13"/>
  </w:num>
  <w:num w:numId="36">
    <w:abstractNumId w:val="2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929"/>
    <w:rsid w:val="00002198"/>
    <w:rsid w:val="000028D4"/>
    <w:rsid w:val="00002A9F"/>
    <w:rsid w:val="00005AC0"/>
    <w:rsid w:val="000077F7"/>
    <w:rsid w:val="000108D2"/>
    <w:rsid w:val="000109EA"/>
    <w:rsid w:val="000126FE"/>
    <w:rsid w:val="0001282C"/>
    <w:rsid w:val="000140AD"/>
    <w:rsid w:val="00015671"/>
    <w:rsid w:val="0001659E"/>
    <w:rsid w:val="00016CA8"/>
    <w:rsid w:val="00016D19"/>
    <w:rsid w:val="00017148"/>
    <w:rsid w:val="00017FD4"/>
    <w:rsid w:val="00020EF5"/>
    <w:rsid w:val="0002161E"/>
    <w:rsid w:val="00021AA1"/>
    <w:rsid w:val="000223F2"/>
    <w:rsid w:val="000268E6"/>
    <w:rsid w:val="000274E5"/>
    <w:rsid w:val="000302E4"/>
    <w:rsid w:val="00031B11"/>
    <w:rsid w:val="000357F6"/>
    <w:rsid w:val="0003594E"/>
    <w:rsid w:val="00035E77"/>
    <w:rsid w:val="00035FD7"/>
    <w:rsid w:val="00036496"/>
    <w:rsid w:val="000365FA"/>
    <w:rsid w:val="00036733"/>
    <w:rsid w:val="00040B5D"/>
    <w:rsid w:val="00041745"/>
    <w:rsid w:val="000471AD"/>
    <w:rsid w:val="00050B45"/>
    <w:rsid w:val="00050D20"/>
    <w:rsid w:val="00052733"/>
    <w:rsid w:val="000552C4"/>
    <w:rsid w:val="00055742"/>
    <w:rsid w:val="00055C39"/>
    <w:rsid w:val="00057293"/>
    <w:rsid w:val="00057610"/>
    <w:rsid w:val="00063D7F"/>
    <w:rsid w:val="00064B0E"/>
    <w:rsid w:val="000667D4"/>
    <w:rsid w:val="00067D89"/>
    <w:rsid w:val="0007012E"/>
    <w:rsid w:val="0007282A"/>
    <w:rsid w:val="0007283A"/>
    <w:rsid w:val="000820E3"/>
    <w:rsid w:val="00082172"/>
    <w:rsid w:val="00083FE0"/>
    <w:rsid w:val="00086D73"/>
    <w:rsid w:val="0008720A"/>
    <w:rsid w:val="000873B2"/>
    <w:rsid w:val="00092944"/>
    <w:rsid w:val="0009333E"/>
    <w:rsid w:val="00093CC2"/>
    <w:rsid w:val="00094088"/>
    <w:rsid w:val="00096562"/>
    <w:rsid w:val="000971AD"/>
    <w:rsid w:val="000A4BE1"/>
    <w:rsid w:val="000A79EA"/>
    <w:rsid w:val="000B34DD"/>
    <w:rsid w:val="000B6119"/>
    <w:rsid w:val="000B73A7"/>
    <w:rsid w:val="000B7558"/>
    <w:rsid w:val="000B78B6"/>
    <w:rsid w:val="000C0496"/>
    <w:rsid w:val="000C18D5"/>
    <w:rsid w:val="000C4CEE"/>
    <w:rsid w:val="000C53A6"/>
    <w:rsid w:val="000C66B9"/>
    <w:rsid w:val="000D0311"/>
    <w:rsid w:val="000D36AF"/>
    <w:rsid w:val="000D747D"/>
    <w:rsid w:val="000D75EC"/>
    <w:rsid w:val="000E2B73"/>
    <w:rsid w:val="000E43AC"/>
    <w:rsid w:val="000E4F5A"/>
    <w:rsid w:val="000F1B77"/>
    <w:rsid w:val="000F2DC7"/>
    <w:rsid w:val="000F2E9A"/>
    <w:rsid w:val="000F46FE"/>
    <w:rsid w:val="000F5752"/>
    <w:rsid w:val="000F6CD3"/>
    <w:rsid w:val="00100AA9"/>
    <w:rsid w:val="0010248E"/>
    <w:rsid w:val="00102CDD"/>
    <w:rsid w:val="00103F07"/>
    <w:rsid w:val="00105137"/>
    <w:rsid w:val="00110333"/>
    <w:rsid w:val="00110954"/>
    <w:rsid w:val="00110D49"/>
    <w:rsid w:val="00113AA8"/>
    <w:rsid w:val="00115CA8"/>
    <w:rsid w:val="00116FF3"/>
    <w:rsid w:val="0011794F"/>
    <w:rsid w:val="001207EF"/>
    <w:rsid w:val="00130155"/>
    <w:rsid w:val="00131713"/>
    <w:rsid w:val="0013207F"/>
    <w:rsid w:val="001323CD"/>
    <w:rsid w:val="00135628"/>
    <w:rsid w:val="00141C0D"/>
    <w:rsid w:val="00155F65"/>
    <w:rsid w:val="001576C2"/>
    <w:rsid w:val="001643C3"/>
    <w:rsid w:val="00164E60"/>
    <w:rsid w:val="001650FF"/>
    <w:rsid w:val="00165456"/>
    <w:rsid w:val="001659D1"/>
    <w:rsid w:val="001669DA"/>
    <w:rsid w:val="00167E41"/>
    <w:rsid w:val="001710CD"/>
    <w:rsid w:val="001717A2"/>
    <w:rsid w:val="00173ED7"/>
    <w:rsid w:val="001751CC"/>
    <w:rsid w:val="0018201C"/>
    <w:rsid w:val="001820E6"/>
    <w:rsid w:val="0018224C"/>
    <w:rsid w:val="0018251F"/>
    <w:rsid w:val="001859C2"/>
    <w:rsid w:val="00185C0A"/>
    <w:rsid w:val="00190AC4"/>
    <w:rsid w:val="00191A32"/>
    <w:rsid w:val="00197145"/>
    <w:rsid w:val="001A3778"/>
    <w:rsid w:val="001B1EAF"/>
    <w:rsid w:val="001B246E"/>
    <w:rsid w:val="001B4179"/>
    <w:rsid w:val="001B4603"/>
    <w:rsid w:val="001B5512"/>
    <w:rsid w:val="001B68C6"/>
    <w:rsid w:val="001C1ED8"/>
    <w:rsid w:val="001C625E"/>
    <w:rsid w:val="001C7929"/>
    <w:rsid w:val="001D003C"/>
    <w:rsid w:val="001D011F"/>
    <w:rsid w:val="001D01F1"/>
    <w:rsid w:val="001D0CBC"/>
    <w:rsid w:val="001D6CCF"/>
    <w:rsid w:val="001E199A"/>
    <w:rsid w:val="001E19DD"/>
    <w:rsid w:val="001E1A6F"/>
    <w:rsid w:val="001E2030"/>
    <w:rsid w:val="001E5104"/>
    <w:rsid w:val="001E5C30"/>
    <w:rsid w:val="001F1EF7"/>
    <w:rsid w:val="001F2F5F"/>
    <w:rsid w:val="001F47C8"/>
    <w:rsid w:val="001F4A58"/>
    <w:rsid w:val="001F560F"/>
    <w:rsid w:val="00202E90"/>
    <w:rsid w:val="00207C59"/>
    <w:rsid w:val="0021014E"/>
    <w:rsid w:val="0021147D"/>
    <w:rsid w:val="00211E01"/>
    <w:rsid w:val="002127D2"/>
    <w:rsid w:val="00215181"/>
    <w:rsid w:val="002221CC"/>
    <w:rsid w:val="00223845"/>
    <w:rsid w:val="0022469E"/>
    <w:rsid w:val="0022515B"/>
    <w:rsid w:val="00225BC8"/>
    <w:rsid w:val="002265D4"/>
    <w:rsid w:val="00230310"/>
    <w:rsid w:val="002313BD"/>
    <w:rsid w:val="002320CD"/>
    <w:rsid w:val="00232CB7"/>
    <w:rsid w:val="002340B6"/>
    <w:rsid w:val="0023450D"/>
    <w:rsid w:val="002345E9"/>
    <w:rsid w:val="00241407"/>
    <w:rsid w:val="00241885"/>
    <w:rsid w:val="00242069"/>
    <w:rsid w:val="00243FA0"/>
    <w:rsid w:val="002476A4"/>
    <w:rsid w:val="0025113F"/>
    <w:rsid w:val="00252D15"/>
    <w:rsid w:val="00253ECA"/>
    <w:rsid w:val="00256845"/>
    <w:rsid w:val="00265262"/>
    <w:rsid w:val="0026634A"/>
    <w:rsid w:val="002664B1"/>
    <w:rsid w:val="00272A19"/>
    <w:rsid w:val="00274F25"/>
    <w:rsid w:val="00275BBA"/>
    <w:rsid w:val="00276644"/>
    <w:rsid w:val="00281B9D"/>
    <w:rsid w:val="002820CF"/>
    <w:rsid w:val="00282E74"/>
    <w:rsid w:val="00283DF3"/>
    <w:rsid w:val="0028404F"/>
    <w:rsid w:val="00285910"/>
    <w:rsid w:val="0028678F"/>
    <w:rsid w:val="00290955"/>
    <w:rsid w:val="002920D9"/>
    <w:rsid w:val="002A175C"/>
    <w:rsid w:val="002A232B"/>
    <w:rsid w:val="002A77A2"/>
    <w:rsid w:val="002B0702"/>
    <w:rsid w:val="002B0A54"/>
    <w:rsid w:val="002B0C48"/>
    <w:rsid w:val="002B0C90"/>
    <w:rsid w:val="002B4179"/>
    <w:rsid w:val="002B63FB"/>
    <w:rsid w:val="002B7506"/>
    <w:rsid w:val="002B75FC"/>
    <w:rsid w:val="002C0CAE"/>
    <w:rsid w:val="002C68FA"/>
    <w:rsid w:val="002C6F73"/>
    <w:rsid w:val="002C72A0"/>
    <w:rsid w:val="002D42DF"/>
    <w:rsid w:val="002D609D"/>
    <w:rsid w:val="002D61B9"/>
    <w:rsid w:val="002D6891"/>
    <w:rsid w:val="002D735C"/>
    <w:rsid w:val="002E02E3"/>
    <w:rsid w:val="002E0898"/>
    <w:rsid w:val="002E698F"/>
    <w:rsid w:val="002F0AE0"/>
    <w:rsid w:val="002F21C7"/>
    <w:rsid w:val="002F385B"/>
    <w:rsid w:val="002F4301"/>
    <w:rsid w:val="00300E73"/>
    <w:rsid w:val="00301353"/>
    <w:rsid w:val="003013E4"/>
    <w:rsid w:val="00303317"/>
    <w:rsid w:val="00304409"/>
    <w:rsid w:val="00304C4F"/>
    <w:rsid w:val="00307117"/>
    <w:rsid w:val="00307389"/>
    <w:rsid w:val="003079EA"/>
    <w:rsid w:val="00307E14"/>
    <w:rsid w:val="003126C5"/>
    <w:rsid w:val="003127A9"/>
    <w:rsid w:val="00315297"/>
    <w:rsid w:val="0031797C"/>
    <w:rsid w:val="00320AEE"/>
    <w:rsid w:val="0032141B"/>
    <w:rsid w:val="00321EC0"/>
    <w:rsid w:val="00323602"/>
    <w:rsid w:val="003237FA"/>
    <w:rsid w:val="00330C6F"/>
    <w:rsid w:val="00332E15"/>
    <w:rsid w:val="00336C5B"/>
    <w:rsid w:val="00341C60"/>
    <w:rsid w:val="0034203E"/>
    <w:rsid w:val="00343B5C"/>
    <w:rsid w:val="00344350"/>
    <w:rsid w:val="00347454"/>
    <w:rsid w:val="003500E1"/>
    <w:rsid w:val="00353157"/>
    <w:rsid w:val="003533BD"/>
    <w:rsid w:val="00353CB4"/>
    <w:rsid w:val="003630A6"/>
    <w:rsid w:val="00363305"/>
    <w:rsid w:val="0036359A"/>
    <w:rsid w:val="003648AB"/>
    <w:rsid w:val="0037362B"/>
    <w:rsid w:val="003762EE"/>
    <w:rsid w:val="00376529"/>
    <w:rsid w:val="003848FC"/>
    <w:rsid w:val="00391724"/>
    <w:rsid w:val="00392458"/>
    <w:rsid w:val="00394C82"/>
    <w:rsid w:val="00396AF2"/>
    <w:rsid w:val="003974F4"/>
    <w:rsid w:val="00397CE5"/>
    <w:rsid w:val="00397FBA"/>
    <w:rsid w:val="003A61DC"/>
    <w:rsid w:val="003B1C53"/>
    <w:rsid w:val="003B277F"/>
    <w:rsid w:val="003C04D9"/>
    <w:rsid w:val="003C3E85"/>
    <w:rsid w:val="003C3EF6"/>
    <w:rsid w:val="003C480A"/>
    <w:rsid w:val="003C7FD0"/>
    <w:rsid w:val="003D23D4"/>
    <w:rsid w:val="003D2E5E"/>
    <w:rsid w:val="003D4BB5"/>
    <w:rsid w:val="003D6378"/>
    <w:rsid w:val="003D736B"/>
    <w:rsid w:val="003E1897"/>
    <w:rsid w:val="003E1ED5"/>
    <w:rsid w:val="003E1EE6"/>
    <w:rsid w:val="003E4F57"/>
    <w:rsid w:val="003E7183"/>
    <w:rsid w:val="003F44D3"/>
    <w:rsid w:val="003F4B99"/>
    <w:rsid w:val="003F70C2"/>
    <w:rsid w:val="00401281"/>
    <w:rsid w:val="00401CEB"/>
    <w:rsid w:val="0040330A"/>
    <w:rsid w:val="00403AD7"/>
    <w:rsid w:val="00405DCC"/>
    <w:rsid w:val="00405F56"/>
    <w:rsid w:val="004075A0"/>
    <w:rsid w:val="004078B6"/>
    <w:rsid w:val="00411090"/>
    <w:rsid w:val="00413B09"/>
    <w:rsid w:val="00413B70"/>
    <w:rsid w:val="00417520"/>
    <w:rsid w:val="00420903"/>
    <w:rsid w:val="00422DA6"/>
    <w:rsid w:val="004248F1"/>
    <w:rsid w:val="00424C6B"/>
    <w:rsid w:val="00425715"/>
    <w:rsid w:val="00431DBA"/>
    <w:rsid w:val="00432A62"/>
    <w:rsid w:val="00436CCE"/>
    <w:rsid w:val="00440AA6"/>
    <w:rsid w:val="0044156C"/>
    <w:rsid w:val="00443E56"/>
    <w:rsid w:val="0044493F"/>
    <w:rsid w:val="00445BF7"/>
    <w:rsid w:val="00450C4B"/>
    <w:rsid w:val="00450F33"/>
    <w:rsid w:val="00453EAA"/>
    <w:rsid w:val="004552D0"/>
    <w:rsid w:val="004564B6"/>
    <w:rsid w:val="0045723B"/>
    <w:rsid w:val="00461595"/>
    <w:rsid w:val="00462C1B"/>
    <w:rsid w:val="00470280"/>
    <w:rsid w:val="0047075E"/>
    <w:rsid w:val="00473D24"/>
    <w:rsid w:val="004760C4"/>
    <w:rsid w:val="00476D07"/>
    <w:rsid w:val="00484595"/>
    <w:rsid w:val="00484C74"/>
    <w:rsid w:val="00492893"/>
    <w:rsid w:val="00494E4F"/>
    <w:rsid w:val="004A0193"/>
    <w:rsid w:val="004A03C0"/>
    <w:rsid w:val="004A2859"/>
    <w:rsid w:val="004A510D"/>
    <w:rsid w:val="004A56A6"/>
    <w:rsid w:val="004A7EFE"/>
    <w:rsid w:val="004B0453"/>
    <w:rsid w:val="004B294F"/>
    <w:rsid w:val="004B32C8"/>
    <w:rsid w:val="004B37A4"/>
    <w:rsid w:val="004B4DFF"/>
    <w:rsid w:val="004B5CAA"/>
    <w:rsid w:val="004C342D"/>
    <w:rsid w:val="004C38D0"/>
    <w:rsid w:val="004C4ACE"/>
    <w:rsid w:val="004C4F1A"/>
    <w:rsid w:val="004C6D39"/>
    <w:rsid w:val="004C7CE8"/>
    <w:rsid w:val="004C7F66"/>
    <w:rsid w:val="004D0691"/>
    <w:rsid w:val="004D06FA"/>
    <w:rsid w:val="004D33A1"/>
    <w:rsid w:val="004E008C"/>
    <w:rsid w:val="004E18C7"/>
    <w:rsid w:val="004E2F1D"/>
    <w:rsid w:val="004E4677"/>
    <w:rsid w:val="004F0C7E"/>
    <w:rsid w:val="004F285A"/>
    <w:rsid w:val="004F3B3C"/>
    <w:rsid w:val="004F4B38"/>
    <w:rsid w:val="004F5AB5"/>
    <w:rsid w:val="004F6141"/>
    <w:rsid w:val="004F66F9"/>
    <w:rsid w:val="005005BF"/>
    <w:rsid w:val="005016DB"/>
    <w:rsid w:val="0050303D"/>
    <w:rsid w:val="005165E3"/>
    <w:rsid w:val="00517BB7"/>
    <w:rsid w:val="00523782"/>
    <w:rsid w:val="00526A35"/>
    <w:rsid w:val="00526F15"/>
    <w:rsid w:val="00527219"/>
    <w:rsid w:val="00530345"/>
    <w:rsid w:val="00534BBB"/>
    <w:rsid w:val="00534D7A"/>
    <w:rsid w:val="005369D6"/>
    <w:rsid w:val="00542557"/>
    <w:rsid w:val="005427B8"/>
    <w:rsid w:val="0054481F"/>
    <w:rsid w:val="00546C34"/>
    <w:rsid w:val="00552A9E"/>
    <w:rsid w:val="00554A54"/>
    <w:rsid w:val="0055541B"/>
    <w:rsid w:val="0055582A"/>
    <w:rsid w:val="005561FF"/>
    <w:rsid w:val="00560281"/>
    <w:rsid w:val="00562AF6"/>
    <w:rsid w:val="00562E42"/>
    <w:rsid w:val="00566438"/>
    <w:rsid w:val="0057374A"/>
    <w:rsid w:val="005740DD"/>
    <w:rsid w:val="0057423D"/>
    <w:rsid w:val="005765BD"/>
    <w:rsid w:val="00576A1B"/>
    <w:rsid w:val="005904F4"/>
    <w:rsid w:val="00590DBE"/>
    <w:rsid w:val="00591A1C"/>
    <w:rsid w:val="0059727D"/>
    <w:rsid w:val="005A04F9"/>
    <w:rsid w:val="005A09DB"/>
    <w:rsid w:val="005A62B4"/>
    <w:rsid w:val="005A6DF0"/>
    <w:rsid w:val="005A7B6C"/>
    <w:rsid w:val="005B1198"/>
    <w:rsid w:val="005B1E5C"/>
    <w:rsid w:val="005B2DEB"/>
    <w:rsid w:val="005B347C"/>
    <w:rsid w:val="005B6640"/>
    <w:rsid w:val="005B6971"/>
    <w:rsid w:val="005B76FA"/>
    <w:rsid w:val="005B7CC3"/>
    <w:rsid w:val="005C3E83"/>
    <w:rsid w:val="005C4641"/>
    <w:rsid w:val="005C70AA"/>
    <w:rsid w:val="005C75D1"/>
    <w:rsid w:val="005D0CBE"/>
    <w:rsid w:val="005D23C0"/>
    <w:rsid w:val="005D3514"/>
    <w:rsid w:val="005D64B3"/>
    <w:rsid w:val="005E2AAF"/>
    <w:rsid w:val="005E59B4"/>
    <w:rsid w:val="005F0115"/>
    <w:rsid w:val="005F25D8"/>
    <w:rsid w:val="005F38F2"/>
    <w:rsid w:val="005F6B27"/>
    <w:rsid w:val="0060140E"/>
    <w:rsid w:val="00602552"/>
    <w:rsid w:val="006064C3"/>
    <w:rsid w:val="00606905"/>
    <w:rsid w:val="006070EE"/>
    <w:rsid w:val="00607A73"/>
    <w:rsid w:val="00611678"/>
    <w:rsid w:val="0061424A"/>
    <w:rsid w:val="00614861"/>
    <w:rsid w:val="006150B9"/>
    <w:rsid w:val="00615449"/>
    <w:rsid w:val="00620A40"/>
    <w:rsid w:val="00620E7B"/>
    <w:rsid w:val="00621497"/>
    <w:rsid w:val="00621AEF"/>
    <w:rsid w:val="00622036"/>
    <w:rsid w:val="00622325"/>
    <w:rsid w:val="006223DE"/>
    <w:rsid w:val="006226A1"/>
    <w:rsid w:val="006250FA"/>
    <w:rsid w:val="006260A8"/>
    <w:rsid w:val="006261C0"/>
    <w:rsid w:val="00630831"/>
    <w:rsid w:val="00632F7F"/>
    <w:rsid w:val="00634C7D"/>
    <w:rsid w:val="0063508B"/>
    <w:rsid w:val="00643160"/>
    <w:rsid w:val="00644155"/>
    <w:rsid w:val="00644742"/>
    <w:rsid w:val="0064492C"/>
    <w:rsid w:val="00646BA1"/>
    <w:rsid w:val="00647787"/>
    <w:rsid w:val="006529AF"/>
    <w:rsid w:val="00653B65"/>
    <w:rsid w:val="0065736D"/>
    <w:rsid w:val="0066057C"/>
    <w:rsid w:val="006608D0"/>
    <w:rsid w:val="00662858"/>
    <w:rsid w:val="00665BCE"/>
    <w:rsid w:val="00666B44"/>
    <w:rsid w:val="00672449"/>
    <w:rsid w:val="006726D0"/>
    <w:rsid w:val="006733B2"/>
    <w:rsid w:val="00673AA2"/>
    <w:rsid w:val="006752F6"/>
    <w:rsid w:val="0068102C"/>
    <w:rsid w:val="00681D15"/>
    <w:rsid w:val="0068646D"/>
    <w:rsid w:val="00691464"/>
    <w:rsid w:val="00693DA4"/>
    <w:rsid w:val="006941CD"/>
    <w:rsid w:val="00695778"/>
    <w:rsid w:val="00696F99"/>
    <w:rsid w:val="006A0660"/>
    <w:rsid w:val="006A0771"/>
    <w:rsid w:val="006A38BF"/>
    <w:rsid w:val="006A44C7"/>
    <w:rsid w:val="006A6C06"/>
    <w:rsid w:val="006A6F97"/>
    <w:rsid w:val="006B0C23"/>
    <w:rsid w:val="006B14B6"/>
    <w:rsid w:val="006B45A2"/>
    <w:rsid w:val="006B6C12"/>
    <w:rsid w:val="006B7106"/>
    <w:rsid w:val="006B795A"/>
    <w:rsid w:val="006B7CBF"/>
    <w:rsid w:val="006C413B"/>
    <w:rsid w:val="006C7FFC"/>
    <w:rsid w:val="006D1F08"/>
    <w:rsid w:val="006D25B9"/>
    <w:rsid w:val="006D7C22"/>
    <w:rsid w:val="006E2A20"/>
    <w:rsid w:val="006E301C"/>
    <w:rsid w:val="006E4541"/>
    <w:rsid w:val="006E4EF6"/>
    <w:rsid w:val="006F37EB"/>
    <w:rsid w:val="006F3A11"/>
    <w:rsid w:val="006F3FB4"/>
    <w:rsid w:val="006F4856"/>
    <w:rsid w:val="00700AC5"/>
    <w:rsid w:val="00704A74"/>
    <w:rsid w:val="00704FCA"/>
    <w:rsid w:val="007055D1"/>
    <w:rsid w:val="00706799"/>
    <w:rsid w:val="0070759F"/>
    <w:rsid w:val="00711C82"/>
    <w:rsid w:val="00714479"/>
    <w:rsid w:val="00714F01"/>
    <w:rsid w:val="007155EE"/>
    <w:rsid w:val="00715926"/>
    <w:rsid w:val="0072173B"/>
    <w:rsid w:val="00721D64"/>
    <w:rsid w:val="007225AC"/>
    <w:rsid w:val="00725B5A"/>
    <w:rsid w:val="00726DAB"/>
    <w:rsid w:val="00726DB5"/>
    <w:rsid w:val="007305BC"/>
    <w:rsid w:val="007320FB"/>
    <w:rsid w:val="0073480F"/>
    <w:rsid w:val="007348DE"/>
    <w:rsid w:val="00734CB3"/>
    <w:rsid w:val="0073507E"/>
    <w:rsid w:val="00735C11"/>
    <w:rsid w:val="00737ECA"/>
    <w:rsid w:val="00743AC2"/>
    <w:rsid w:val="00747ADE"/>
    <w:rsid w:val="00752F8A"/>
    <w:rsid w:val="00754368"/>
    <w:rsid w:val="007548BC"/>
    <w:rsid w:val="0075493C"/>
    <w:rsid w:val="0075659D"/>
    <w:rsid w:val="00770173"/>
    <w:rsid w:val="00776BB2"/>
    <w:rsid w:val="00776F35"/>
    <w:rsid w:val="00777B8E"/>
    <w:rsid w:val="00780016"/>
    <w:rsid w:val="0078039F"/>
    <w:rsid w:val="00780F28"/>
    <w:rsid w:val="00783861"/>
    <w:rsid w:val="00784304"/>
    <w:rsid w:val="0078512D"/>
    <w:rsid w:val="0078592B"/>
    <w:rsid w:val="00787B40"/>
    <w:rsid w:val="00790FC0"/>
    <w:rsid w:val="0079322C"/>
    <w:rsid w:val="0079436B"/>
    <w:rsid w:val="00795335"/>
    <w:rsid w:val="007956D9"/>
    <w:rsid w:val="00797E24"/>
    <w:rsid w:val="007A0C04"/>
    <w:rsid w:val="007A435C"/>
    <w:rsid w:val="007A461B"/>
    <w:rsid w:val="007A76B3"/>
    <w:rsid w:val="007B0918"/>
    <w:rsid w:val="007B1F44"/>
    <w:rsid w:val="007B26BB"/>
    <w:rsid w:val="007B3922"/>
    <w:rsid w:val="007B4746"/>
    <w:rsid w:val="007B552C"/>
    <w:rsid w:val="007C1D58"/>
    <w:rsid w:val="007C3F0D"/>
    <w:rsid w:val="007C578C"/>
    <w:rsid w:val="007C60CD"/>
    <w:rsid w:val="007C62A7"/>
    <w:rsid w:val="007D04B0"/>
    <w:rsid w:val="007D5FA1"/>
    <w:rsid w:val="007D6EC8"/>
    <w:rsid w:val="007D7128"/>
    <w:rsid w:val="007E03F1"/>
    <w:rsid w:val="007E1E2D"/>
    <w:rsid w:val="007E4120"/>
    <w:rsid w:val="007E708E"/>
    <w:rsid w:val="007F1A93"/>
    <w:rsid w:val="007F1EDD"/>
    <w:rsid w:val="007F21B3"/>
    <w:rsid w:val="007F22CD"/>
    <w:rsid w:val="007F3BC2"/>
    <w:rsid w:val="007F4FDE"/>
    <w:rsid w:val="007F5358"/>
    <w:rsid w:val="007F6C62"/>
    <w:rsid w:val="007F7B6F"/>
    <w:rsid w:val="00802EEE"/>
    <w:rsid w:val="008039DA"/>
    <w:rsid w:val="00805F34"/>
    <w:rsid w:val="00807F7D"/>
    <w:rsid w:val="008106A7"/>
    <w:rsid w:val="0081559F"/>
    <w:rsid w:val="00817619"/>
    <w:rsid w:val="00823004"/>
    <w:rsid w:val="008242C5"/>
    <w:rsid w:val="008245D0"/>
    <w:rsid w:val="00827602"/>
    <w:rsid w:val="008318DF"/>
    <w:rsid w:val="0083306A"/>
    <w:rsid w:val="00840518"/>
    <w:rsid w:val="00840968"/>
    <w:rsid w:val="00840F7A"/>
    <w:rsid w:val="0084110E"/>
    <w:rsid w:val="00845930"/>
    <w:rsid w:val="008470D3"/>
    <w:rsid w:val="00852567"/>
    <w:rsid w:val="008528E5"/>
    <w:rsid w:val="0085620A"/>
    <w:rsid w:val="00856DAB"/>
    <w:rsid w:val="00864BEB"/>
    <w:rsid w:val="0086602E"/>
    <w:rsid w:val="00866BE5"/>
    <w:rsid w:val="00867402"/>
    <w:rsid w:val="00871215"/>
    <w:rsid w:val="00871E2E"/>
    <w:rsid w:val="00873198"/>
    <w:rsid w:val="00873210"/>
    <w:rsid w:val="00874C66"/>
    <w:rsid w:val="008808FF"/>
    <w:rsid w:val="008811EE"/>
    <w:rsid w:val="00881CF4"/>
    <w:rsid w:val="0089120A"/>
    <w:rsid w:val="00891E74"/>
    <w:rsid w:val="00892E36"/>
    <w:rsid w:val="00894B57"/>
    <w:rsid w:val="008A0573"/>
    <w:rsid w:val="008A2B13"/>
    <w:rsid w:val="008A63BE"/>
    <w:rsid w:val="008B278C"/>
    <w:rsid w:val="008B4370"/>
    <w:rsid w:val="008B5628"/>
    <w:rsid w:val="008B779B"/>
    <w:rsid w:val="008C2092"/>
    <w:rsid w:val="008C2FC9"/>
    <w:rsid w:val="008C68B2"/>
    <w:rsid w:val="008C6E79"/>
    <w:rsid w:val="008D225A"/>
    <w:rsid w:val="008D4950"/>
    <w:rsid w:val="008D4B72"/>
    <w:rsid w:val="008D6CA3"/>
    <w:rsid w:val="008E12CB"/>
    <w:rsid w:val="008E173A"/>
    <w:rsid w:val="008E18D3"/>
    <w:rsid w:val="008E269F"/>
    <w:rsid w:val="008E3677"/>
    <w:rsid w:val="008E4B67"/>
    <w:rsid w:val="008E67D7"/>
    <w:rsid w:val="008E7362"/>
    <w:rsid w:val="008F07B5"/>
    <w:rsid w:val="008F097A"/>
    <w:rsid w:val="008F17EA"/>
    <w:rsid w:val="008F227B"/>
    <w:rsid w:val="008F2894"/>
    <w:rsid w:val="008F56D8"/>
    <w:rsid w:val="009002AF"/>
    <w:rsid w:val="00902603"/>
    <w:rsid w:val="00902705"/>
    <w:rsid w:val="0090523A"/>
    <w:rsid w:val="00905DE9"/>
    <w:rsid w:val="00907EAE"/>
    <w:rsid w:val="00910B92"/>
    <w:rsid w:val="009133CE"/>
    <w:rsid w:val="00913A06"/>
    <w:rsid w:val="00915BE5"/>
    <w:rsid w:val="0092169A"/>
    <w:rsid w:val="0092235F"/>
    <w:rsid w:val="0092522B"/>
    <w:rsid w:val="00925902"/>
    <w:rsid w:val="00925CFF"/>
    <w:rsid w:val="00930655"/>
    <w:rsid w:val="00930C8B"/>
    <w:rsid w:val="0093104E"/>
    <w:rsid w:val="00932A6B"/>
    <w:rsid w:val="00936CB3"/>
    <w:rsid w:val="009370AD"/>
    <w:rsid w:val="00946398"/>
    <w:rsid w:val="00950C26"/>
    <w:rsid w:val="0095242F"/>
    <w:rsid w:val="00957AC9"/>
    <w:rsid w:val="00961559"/>
    <w:rsid w:val="0096196E"/>
    <w:rsid w:val="00962346"/>
    <w:rsid w:val="00962D6E"/>
    <w:rsid w:val="00964C52"/>
    <w:rsid w:val="00964D86"/>
    <w:rsid w:val="0096568A"/>
    <w:rsid w:val="009772EB"/>
    <w:rsid w:val="009800C4"/>
    <w:rsid w:val="009809B5"/>
    <w:rsid w:val="00980C96"/>
    <w:rsid w:val="00981239"/>
    <w:rsid w:val="00981FC2"/>
    <w:rsid w:val="00985F50"/>
    <w:rsid w:val="00987E69"/>
    <w:rsid w:val="009904AA"/>
    <w:rsid w:val="00990B54"/>
    <w:rsid w:val="00990EB4"/>
    <w:rsid w:val="009928EC"/>
    <w:rsid w:val="009944DE"/>
    <w:rsid w:val="0099601A"/>
    <w:rsid w:val="009965CC"/>
    <w:rsid w:val="00996D83"/>
    <w:rsid w:val="00996F08"/>
    <w:rsid w:val="009A492C"/>
    <w:rsid w:val="009A7D37"/>
    <w:rsid w:val="009B23FA"/>
    <w:rsid w:val="009B4169"/>
    <w:rsid w:val="009B62DA"/>
    <w:rsid w:val="009B76B6"/>
    <w:rsid w:val="009C2928"/>
    <w:rsid w:val="009C3987"/>
    <w:rsid w:val="009C71CE"/>
    <w:rsid w:val="009C73F2"/>
    <w:rsid w:val="009C7AE3"/>
    <w:rsid w:val="009D043B"/>
    <w:rsid w:val="009D0900"/>
    <w:rsid w:val="009D2233"/>
    <w:rsid w:val="009D3AA1"/>
    <w:rsid w:val="009D3B78"/>
    <w:rsid w:val="009D6254"/>
    <w:rsid w:val="009D6B2C"/>
    <w:rsid w:val="009D72A8"/>
    <w:rsid w:val="009E096B"/>
    <w:rsid w:val="009E5E75"/>
    <w:rsid w:val="009F007B"/>
    <w:rsid w:val="009F08C8"/>
    <w:rsid w:val="009F4C4D"/>
    <w:rsid w:val="009F4FE3"/>
    <w:rsid w:val="009F6B25"/>
    <w:rsid w:val="00A00FAF"/>
    <w:rsid w:val="00A01A26"/>
    <w:rsid w:val="00A0381F"/>
    <w:rsid w:val="00A03E76"/>
    <w:rsid w:val="00A107AD"/>
    <w:rsid w:val="00A112B7"/>
    <w:rsid w:val="00A13117"/>
    <w:rsid w:val="00A13C06"/>
    <w:rsid w:val="00A1541C"/>
    <w:rsid w:val="00A156BF"/>
    <w:rsid w:val="00A179AB"/>
    <w:rsid w:val="00A2082B"/>
    <w:rsid w:val="00A2145A"/>
    <w:rsid w:val="00A21628"/>
    <w:rsid w:val="00A23C22"/>
    <w:rsid w:val="00A253C4"/>
    <w:rsid w:val="00A26954"/>
    <w:rsid w:val="00A27A85"/>
    <w:rsid w:val="00A30318"/>
    <w:rsid w:val="00A3073C"/>
    <w:rsid w:val="00A34480"/>
    <w:rsid w:val="00A3519E"/>
    <w:rsid w:val="00A364C2"/>
    <w:rsid w:val="00A377B5"/>
    <w:rsid w:val="00A37C7F"/>
    <w:rsid w:val="00A42E17"/>
    <w:rsid w:val="00A42E80"/>
    <w:rsid w:val="00A43256"/>
    <w:rsid w:val="00A441E4"/>
    <w:rsid w:val="00A46D1F"/>
    <w:rsid w:val="00A47CDB"/>
    <w:rsid w:val="00A47DC3"/>
    <w:rsid w:val="00A51A02"/>
    <w:rsid w:val="00A51D6E"/>
    <w:rsid w:val="00A52B0A"/>
    <w:rsid w:val="00A54EB2"/>
    <w:rsid w:val="00A61108"/>
    <w:rsid w:val="00A61DDE"/>
    <w:rsid w:val="00A63B80"/>
    <w:rsid w:val="00A65A52"/>
    <w:rsid w:val="00A72208"/>
    <w:rsid w:val="00A7567F"/>
    <w:rsid w:val="00A818F3"/>
    <w:rsid w:val="00A828E1"/>
    <w:rsid w:val="00A82A62"/>
    <w:rsid w:val="00A82D2B"/>
    <w:rsid w:val="00A86022"/>
    <w:rsid w:val="00A8708E"/>
    <w:rsid w:val="00A912EE"/>
    <w:rsid w:val="00A919AF"/>
    <w:rsid w:val="00A92F01"/>
    <w:rsid w:val="00A93C93"/>
    <w:rsid w:val="00AA20D1"/>
    <w:rsid w:val="00AA7393"/>
    <w:rsid w:val="00AB0031"/>
    <w:rsid w:val="00AB0A9B"/>
    <w:rsid w:val="00AB1A20"/>
    <w:rsid w:val="00AB59A1"/>
    <w:rsid w:val="00AC0859"/>
    <w:rsid w:val="00AC0883"/>
    <w:rsid w:val="00AC11E2"/>
    <w:rsid w:val="00AC121D"/>
    <w:rsid w:val="00AC1417"/>
    <w:rsid w:val="00AC2039"/>
    <w:rsid w:val="00AC5183"/>
    <w:rsid w:val="00AD6176"/>
    <w:rsid w:val="00AE0075"/>
    <w:rsid w:val="00AE09DF"/>
    <w:rsid w:val="00AE0C88"/>
    <w:rsid w:val="00AE295A"/>
    <w:rsid w:val="00AF112C"/>
    <w:rsid w:val="00AF117B"/>
    <w:rsid w:val="00AF1B3E"/>
    <w:rsid w:val="00AF25F3"/>
    <w:rsid w:val="00AF701A"/>
    <w:rsid w:val="00B0112C"/>
    <w:rsid w:val="00B02256"/>
    <w:rsid w:val="00B0601F"/>
    <w:rsid w:val="00B101D6"/>
    <w:rsid w:val="00B10527"/>
    <w:rsid w:val="00B11654"/>
    <w:rsid w:val="00B16892"/>
    <w:rsid w:val="00B16B49"/>
    <w:rsid w:val="00B171F6"/>
    <w:rsid w:val="00B22503"/>
    <w:rsid w:val="00B22939"/>
    <w:rsid w:val="00B230C9"/>
    <w:rsid w:val="00B24DAF"/>
    <w:rsid w:val="00B3148A"/>
    <w:rsid w:val="00B31FA8"/>
    <w:rsid w:val="00B333D1"/>
    <w:rsid w:val="00B36AA1"/>
    <w:rsid w:val="00B37D6D"/>
    <w:rsid w:val="00B428D4"/>
    <w:rsid w:val="00B45CDE"/>
    <w:rsid w:val="00B508AB"/>
    <w:rsid w:val="00B5099E"/>
    <w:rsid w:val="00B60DF3"/>
    <w:rsid w:val="00B650B7"/>
    <w:rsid w:val="00B679D9"/>
    <w:rsid w:val="00B70AC5"/>
    <w:rsid w:val="00B70B7D"/>
    <w:rsid w:val="00B70C5E"/>
    <w:rsid w:val="00B7152D"/>
    <w:rsid w:val="00B718B2"/>
    <w:rsid w:val="00B76303"/>
    <w:rsid w:val="00B77628"/>
    <w:rsid w:val="00B81452"/>
    <w:rsid w:val="00B82881"/>
    <w:rsid w:val="00B83FD9"/>
    <w:rsid w:val="00B91824"/>
    <w:rsid w:val="00B921E5"/>
    <w:rsid w:val="00B9645E"/>
    <w:rsid w:val="00BA4D80"/>
    <w:rsid w:val="00BA5658"/>
    <w:rsid w:val="00BA655E"/>
    <w:rsid w:val="00BB39DD"/>
    <w:rsid w:val="00BB3B41"/>
    <w:rsid w:val="00BB6CBB"/>
    <w:rsid w:val="00BB749C"/>
    <w:rsid w:val="00BC082C"/>
    <w:rsid w:val="00BC1161"/>
    <w:rsid w:val="00BC3BF6"/>
    <w:rsid w:val="00BC6E95"/>
    <w:rsid w:val="00BD246B"/>
    <w:rsid w:val="00BD3564"/>
    <w:rsid w:val="00BD5BAF"/>
    <w:rsid w:val="00BE5928"/>
    <w:rsid w:val="00BF58B6"/>
    <w:rsid w:val="00C04E1A"/>
    <w:rsid w:val="00C11046"/>
    <w:rsid w:val="00C110D4"/>
    <w:rsid w:val="00C13099"/>
    <w:rsid w:val="00C16F32"/>
    <w:rsid w:val="00C236B7"/>
    <w:rsid w:val="00C24BC5"/>
    <w:rsid w:val="00C25EFE"/>
    <w:rsid w:val="00C2614D"/>
    <w:rsid w:val="00C27208"/>
    <w:rsid w:val="00C27494"/>
    <w:rsid w:val="00C31A0E"/>
    <w:rsid w:val="00C34B2B"/>
    <w:rsid w:val="00C35059"/>
    <w:rsid w:val="00C376E4"/>
    <w:rsid w:val="00C4142D"/>
    <w:rsid w:val="00C41EA2"/>
    <w:rsid w:val="00C42A4D"/>
    <w:rsid w:val="00C43163"/>
    <w:rsid w:val="00C4562A"/>
    <w:rsid w:val="00C505CA"/>
    <w:rsid w:val="00C5280A"/>
    <w:rsid w:val="00C54076"/>
    <w:rsid w:val="00C545E3"/>
    <w:rsid w:val="00C60124"/>
    <w:rsid w:val="00C63EE9"/>
    <w:rsid w:val="00C64C5F"/>
    <w:rsid w:val="00C64F03"/>
    <w:rsid w:val="00C67DDA"/>
    <w:rsid w:val="00C7072D"/>
    <w:rsid w:val="00C74C64"/>
    <w:rsid w:val="00C77EC0"/>
    <w:rsid w:val="00C8023F"/>
    <w:rsid w:val="00C86E7B"/>
    <w:rsid w:val="00C932FD"/>
    <w:rsid w:val="00C944F3"/>
    <w:rsid w:val="00C95718"/>
    <w:rsid w:val="00C97AB1"/>
    <w:rsid w:val="00CA1576"/>
    <w:rsid w:val="00CA2832"/>
    <w:rsid w:val="00CA5F01"/>
    <w:rsid w:val="00CA6C59"/>
    <w:rsid w:val="00CB0A7B"/>
    <w:rsid w:val="00CB32C9"/>
    <w:rsid w:val="00CB67BE"/>
    <w:rsid w:val="00CB6CFF"/>
    <w:rsid w:val="00CB7920"/>
    <w:rsid w:val="00CC3269"/>
    <w:rsid w:val="00CC54A8"/>
    <w:rsid w:val="00CD2ABB"/>
    <w:rsid w:val="00CD5AEF"/>
    <w:rsid w:val="00CD6425"/>
    <w:rsid w:val="00CD7B62"/>
    <w:rsid w:val="00CE00D5"/>
    <w:rsid w:val="00CE1C6D"/>
    <w:rsid w:val="00CE3117"/>
    <w:rsid w:val="00CE4D03"/>
    <w:rsid w:val="00CE76D2"/>
    <w:rsid w:val="00CF06F8"/>
    <w:rsid w:val="00CF0CAB"/>
    <w:rsid w:val="00CF0E3E"/>
    <w:rsid w:val="00CF1A2C"/>
    <w:rsid w:val="00CF35C8"/>
    <w:rsid w:val="00CF3ACD"/>
    <w:rsid w:val="00CF7607"/>
    <w:rsid w:val="00CF79E6"/>
    <w:rsid w:val="00D0055A"/>
    <w:rsid w:val="00D04C6D"/>
    <w:rsid w:val="00D05C94"/>
    <w:rsid w:val="00D06EB2"/>
    <w:rsid w:val="00D100AE"/>
    <w:rsid w:val="00D12AD4"/>
    <w:rsid w:val="00D1451B"/>
    <w:rsid w:val="00D16E67"/>
    <w:rsid w:val="00D17269"/>
    <w:rsid w:val="00D2021C"/>
    <w:rsid w:val="00D26B86"/>
    <w:rsid w:val="00D26CFD"/>
    <w:rsid w:val="00D309C6"/>
    <w:rsid w:val="00D31782"/>
    <w:rsid w:val="00D332D8"/>
    <w:rsid w:val="00D34648"/>
    <w:rsid w:val="00D34FEE"/>
    <w:rsid w:val="00D37319"/>
    <w:rsid w:val="00D418FD"/>
    <w:rsid w:val="00D41A45"/>
    <w:rsid w:val="00D42AF2"/>
    <w:rsid w:val="00D438DB"/>
    <w:rsid w:val="00D43A42"/>
    <w:rsid w:val="00D44890"/>
    <w:rsid w:val="00D52185"/>
    <w:rsid w:val="00D57ACF"/>
    <w:rsid w:val="00D603BF"/>
    <w:rsid w:val="00D63082"/>
    <w:rsid w:val="00D67172"/>
    <w:rsid w:val="00D6735B"/>
    <w:rsid w:val="00D73E0B"/>
    <w:rsid w:val="00D80F10"/>
    <w:rsid w:val="00D8130B"/>
    <w:rsid w:val="00D847E3"/>
    <w:rsid w:val="00D848D1"/>
    <w:rsid w:val="00D879A9"/>
    <w:rsid w:val="00D9279F"/>
    <w:rsid w:val="00D96DD5"/>
    <w:rsid w:val="00DA0ED6"/>
    <w:rsid w:val="00DA1CF4"/>
    <w:rsid w:val="00DA2485"/>
    <w:rsid w:val="00DA304D"/>
    <w:rsid w:val="00DA45B2"/>
    <w:rsid w:val="00DA537D"/>
    <w:rsid w:val="00DA6AC1"/>
    <w:rsid w:val="00DA7471"/>
    <w:rsid w:val="00DB0D2C"/>
    <w:rsid w:val="00DB1E52"/>
    <w:rsid w:val="00DB79FD"/>
    <w:rsid w:val="00DC2AB4"/>
    <w:rsid w:val="00DC2F7D"/>
    <w:rsid w:val="00DC36C9"/>
    <w:rsid w:val="00DC5083"/>
    <w:rsid w:val="00DC571A"/>
    <w:rsid w:val="00DC6202"/>
    <w:rsid w:val="00DC69CC"/>
    <w:rsid w:val="00DC6BAF"/>
    <w:rsid w:val="00DC7252"/>
    <w:rsid w:val="00DC7ADF"/>
    <w:rsid w:val="00DD55A1"/>
    <w:rsid w:val="00DD59DB"/>
    <w:rsid w:val="00DE3841"/>
    <w:rsid w:val="00DE4B0A"/>
    <w:rsid w:val="00DF058B"/>
    <w:rsid w:val="00DF0A40"/>
    <w:rsid w:val="00DF1400"/>
    <w:rsid w:val="00DF1524"/>
    <w:rsid w:val="00DF39DF"/>
    <w:rsid w:val="00DF4191"/>
    <w:rsid w:val="00DF425F"/>
    <w:rsid w:val="00DF4EA2"/>
    <w:rsid w:val="00DF56E2"/>
    <w:rsid w:val="00E02644"/>
    <w:rsid w:val="00E03DC4"/>
    <w:rsid w:val="00E04B62"/>
    <w:rsid w:val="00E05562"/>
    <w:rsid w:val="00E07CF8"/>
    <w:rsid w:val="00E07EDA"/>
    <w:rsid w:val="00E10F34"/>
    <w:rsid w:val="00E13E1F"/>
    <w:rsid w:val="00E21052"/>
    <w:rsid w:val="00E25764"/>
    <w:rsid w:val="00E25E42"/>
    <w:rsid w:val="00E30409"/>
    <w:rsid w:val="00E33081"/>
    <w:rsid w:val="00E33A82"/>
    <w:rsid w:val="00E34B37"/>
    <w:rsid w:val="00E35321"/>
    <w:rsid w:val="00E364F8"/>
    <w:rsid w:val="00E37244"/>
    <w:rsid w:val="00E45A46"/>
    <w:rsid w:val="00E543BD"/>
    <w:rsid w:val="00E545ED"/>
    <w:rsid w:val="00E565CE"/>
    <w:rsid w:val="00E6044E"/>
    <w:rsid w:val="00E65EFE"/>
    <w:rsid w:val="00E70B0C"/>
    <w:rsid w:val="00E74B55"/>
    <w:rsid w:val="00E750A5"/>
    <w:rsid w:val="00E75F17"/>
    <w:rsid w:val="00E7685E"/>
    <w:rsid w:val="00E81E40"/>
    <w:rsid w:val="00E834DE"/>
    <w:rsid w:val="00E84537"/>
    <w:rsid w:val="00E85643"/>
    <w:rsid w:val="00E85F20"/>
    <w:rsid w:val="00E90096"/>
    <w:rsid w:val="00E90A58"/>
    <w:rsid w:val="00E9129B"/>
    <w:rsid w:val="00E929E7"/>
    <w:rsid w:val="00E95A04"/>
    <w:rsid w:val="00E95AE2"/>
    <w:rsid w:val="00E97214"/>
    <w:rsid w:val="00E975DE"/>
    <w:rsid w:val="00E97DB6"/>
    <w:rsid w:val="00EA1683"/>
    <w:rsid w:val="00EA4399"/>
    <w:rsid w:val="00EA4DEE"/>
    <w:rsid w:val="00EA5DCC"/>
    <w:rsid w:val="00EB1449"/>
    <w:rsid w:val="00EB1990"/>
    <w:rsid w:val="00EB26B3"/>
    <w:rsid w:val="00EB484E"/>
    <w:rsid w:val="00EB5F0E"/>
    <w:rsid w:val="00EC091E"/>
    <w:rsid w:val="00EC2A28"/>
    <w:rsid w:val="00EC376F"/>
    <w:rsid w:val="00EC3FC2"/>
    <w:rsid w:val="00EC4BB1"/>
    <w:rsid w:val="00EC5464"/>
    <w:rsid w:val="00EC6C3C"/>
    <w:rsid w:val="00EC7DF9"/>
    <w:rsid w:val="00ED1C8C"/>
    <w:rsid w:val="00ED1EBE"/>
    <w:rsid w:val="00ED2690"/>
    <w:rsid w:val="00ED36C4"/>
    <w:rsid w:val="00ED40AF"/>
    <w:rsid w:val="00ED56BC"/>
    <w:rsid w:val="00EE0529"/>
    <w:rsid w:val="00EE0E19"/>
    <w:rsid w:val="00EE3424"/>
    <w:rsid w:val="00EE7DC1"/>
    <w:rsid w:val="00EF0945"/>
    <w:rsid w:val="00EF5263"/>
    <w:rsid w:val="00EF73DD"/>
    <w:rsid w:val="00EF7A2E"/>
    <w:rsid w:val="00EF7C0B"/>
    <w:rsid w:val="00F010A1"/>
    <w:rsid w:val="00F0273D"/>
    <w:rsid w:val="00F05E1D"/>
    <w:rsid w:val="00F06311"/>
    <w:rsid w:val="00F07C54"/>
    <w:rsid w:val="00F10D03"/>
    <w:rsid w:val="00F11E40"/>
    <w:rsid w:val="00F128F0"/>
    <w:rsid w:val="00F15190"/>
    <w:rsid w:val="00F22040"/>
    <w:rsid w:val="00F25292"/>
    <w:rsid w:val="00F254B9"/>
    <w:rsid w:val="00F26B89"/>
    <w:rsid w:val="00F2799E"/>
    <w:rsid w:val="00F304DF"/>
    <w:rsid w:val="00F3090A"/>
    <w:rsid w:val="00F347E9"/>
    <w:rsid w:val="00F35375"/>
    <w:rsid w:val="00F43618"/>
    <w:rsid w:val="00F43747"/>
    <w:rsid w:val="00F438BA"/>
    <w:rsid w:val="00F45F1C"/>
    <w:rsid w:val="00F47D07"/>
    <w:rsid w:val="00F55C14"/>
    <w:rsid w:val="00F57877"/>
    <w:rsid w:val="00F60A76"/>
    <w:rsid w:val="00F60EC6"/>
    <w:rsid w:val="00F61D23"/>
    <w:rsid w:val="00F6481F"/>
    <w:rsid w:val="00F64FD8"/>
    <w:rsid w:val="00F678A4"/>
    <w:rsid w:val="00F70A63"/>
    <w:rsid w:val="00F74264"/>
    <w:rsid w:val="00F74968"/>
    <w:rsid w:val="00F759FB"/>
    <w:rsid w:val="00F75E62"/>
    <w:rsid w:val="00F7796A"/>
    <w:rsid w:val="00F8044F"/>
    <w:rsid w:val="00F8145C"/>
    <w:rsid w:val="00F84626"/>
    <w:rsid w:val="00F8495E"/>
    <w:rsid w:val="00F85609"/>
    <w:rsid w:val="00F85669"/>
    <w:rsid w:val="00F86650"/>
    <w:rsid w:val="00F921D0"/>
    <w:rsid w:val="00F959EF"/>
    <w:rsid w:val="00FA1525"/>
    <w:rsid w:val="00FA4823"/>
    <w:rsid w:val="00FA6156"/>
    <w:rsid w:val="00FB0AC9"/>
    <w:rsid w:val="00FB0F4A"/>
    <w:rsid w:val="00FB2150"/>
    <w:rsid w:val="00FB562D"/>
    <w:rsid w:val="00FB5C91"/>
    <w:rsid w:val="00FB5DF9"/>
    <w:rsid w:val="00FB6B5D"/>
    <w:rsid w:val="00FC016D"/>
    <w:rsid w:val="00FC2349"/>
    <w:rsid w:val="00FD2A7F"/>
    <w:rsid w:val="00FE118D"/>
    <w:rsid w:val="00FE2E3E"/>
    <w:rsid w:val="00FE6766"/>
    <w:rsid w:val="00FF169B"/>
    <w:rsid w:val="00FF77FB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49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7AD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7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nhideWhenUsed/>
    <w:rsid w:val="00A107AD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nhideWhenUsed/>
    <w:rsid w:val="008D6CA3"/>
    <w:pPr>
      <w:tabs>
        <w:tab w:val="left" w:pos="480"/>
        <w:tab w:val="right" w:leader="dot" w:pos="9345"/>
      </w:tabs>
      <w:spacing w:after="100"/>
    </w:pPr>
    <w:rPr>
      <w:rFonts w:ascii="Times New Roman" w:hAnsi="Times New Roman"/>
      <w:b/>
      <w:lang w:eastAsia="en-US"/>
    </w:rPr>
  </w:style>
  <w:style w:type="paragraph" w:styleId="2">
    <w:name w:val="toc 2"/>
    <w:basedOn w:val="a"/>
    <w:next w:val="a"/>
    <w:autoRedefine/>
    <w:semiHidden/>
    <w:unhideWhenUsed/>
    <w:rsid w:val="00A107AD"/>
    <w:pPr>
      <w:tabs>
        <w:tab w:val="left" w:pos="660"/>
        <w:tab w:val="right" w:leader="dot" w:pos="9345"/>
      </w:tabs>
      <w:spacing w:after="0" w:line="240" w:lineRule="auto"/>
      <w:ind w:left="221"/>
    </w:pPr>
    <w:rPr>
      <w:lang w:eastAsia="en-US"/>
    </w:rPr>
  </w:style>
  <w:style w:type="character" w:styleId="a7">
    <w:name w:val="line number"/>
    <w:basedOn w:val="a0"/>
    <w:uiPriority w:val="99"/>
    <w:semiHidden/>
    <w:unhideWhenUsed/>
    <w:rsid w:val="00BF58B6"/>
  </w:style>
  <w:style w:type="paragraph" w:styleId="a8">
    <w:name w:val="List Paragraph"/>
    <w:basedOn w:val="a"/>
    <w:uiPriority w:val="34"/>
    <w:qFormat/>
    <w:rsid w:val="00BF58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58B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F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58B6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2A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443E56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961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493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0">
    <w:name w:val="Title"/>
    <w:basedOn w:val="a"/>
    <w:link w:val="af1"/>
    <w:qFormat/>
    <w:rsid w:val="00632F7F"/>
    <w:pPr>
      <w:spacing w:after="0" w:line="240" w:lineRule="auto"/>
      <w:ind w:left="-1260" w:right="-365"/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rsid w:val="00632F7F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f2">
    <w:name w:val="Body Text Indent"/>
    <w:basedOn w:val="a"/>
    <w:link w:val="af3"/>
    <w:unhideWhenUsed/>
    <w:rsid w:val="00653B6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653B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F0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F07B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65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49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7AD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7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nhideWhenUsed/>
    <w:rsid w:val="00A107AD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nhideWhenUsed/>
    <w:rsid w:val="008D6CA3"/>
    <w:pPr>
      <w:tabs>
        <w:tab w:val="left" w:pos="480"/>
        <w:tab w:val="right" w:leader="dot" w:pos="9345"/>
      </w:tabs>
      <w:spacing w:after="100"/>
    </w:pPr>
    <w:rPr>
      <w:rFonts w:ascii="Times New Roman" w:hAnsi="Times New Roman"/>
      <w:b/>
      <w:lang w:eastAsia="en-US"/>
    </w:rPr>
  </w:style>
  <w:style w:type="paragraph" w:styleId="2">
    <w:name w:val="toc 2"/>
    <w:basedOn w:val="a"/>
    <w:next w:val="a"/>
    <w:autoRedefine/>
    <w:semiHidden/>
    <w:unhideWhenUsed/>
    <w:rsid w:val="00A107AD"/>
    <w:pPr>
      <w:tabs>
        <w:tab w:val="left" w:pos="660"/>
        <w:tab w:val="right" w:leader="dot" w:pos="9345"/>
      </w:tabs>
      <w:spacing w:after="0" w:line="240" w:lineRule="auto"/>
      <w:ind w:left="221"/>
    </w:pPr>
    <w:rPr>
      <w:lang w:eastAsia="en-US"/>
    </w:rPr>
  </w:style>
  <w:style w:type="character" w:styleId="a7">
    <w:name w:val="line number"/>
    <w:basedOn w:val="a0"/>
    <w:uiPriority w:val="99"/>
    <w:semiHidden/>
    <w:unhideWhenUsed/>
    <w:rsid w:val="00BF58B6"/>
  </w:style>
  <w:style w:type="paragraph" w:styleId="a8">
    <w:name w:val="List Paragraph"/>
    <w:basedOn w:val="a"/>
    <w:uiPriority w:val="34"/>
    <w:qFormat/>
    <w:rsid w:val="00BF58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58B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F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58B6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2A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443E56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961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493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0">
    <w:name w:val="Title"/>
    <w:basedOn w:val="a"/>
    <w:link w:val="af1"/>
    <w:qFormat/>
    <w:rsid w:val="00632F7F"/>
    <w:pPr>
      <w:spacing w:after="0" w:line="240" w:lineRule="auto"/>
      <w:ind w:left="-1260" w:right="-365"/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rsid w:val="00632F7F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f2">
    <w:name w:val="Body Text Indent"/>
    <w:basedOn w:val="a"/>
    <w:link w:val="af3"/>
    <w:unhideWhenUsed/>
    <w:rsid w:val="00653B6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653B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F0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F07B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65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nadezhda_66@mail.ru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mailto:&#1050;&#1083;&#1103;&#1082;&#1089;&#1072;@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http://abc.vvsu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yperlink" Target="http://www.klass.resobr.ru/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hyperlink" Target="http://school-collection.edu.ru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76;&#1083;&#1103;%20&#1072;&#1090;-&#1094;&#1080;&#1080;%20&#1085;&#1072;%20&#1082;&#1072;&#1090;&#1077;&#1075;&#1086;&#1088;&#1080;&#1102;\&#1088;&#1077;&#1079;-&#109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76;&#1083;&#1103;%20&#1072;&#1090;-&#1094;&#1080;&#1080;%20&#1085;&#1072;%20&#1082;&#1072;&#1090;&#1077;&#1075;&#1086;&#1088;&#1080;&#1102;\&#1088;&#1077;&#1079;-&#1090;&#110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3;&#1103;%20&#1072;&#1090;-&#1094;&#1080;&#1080;%20&#1085;&#1072;%20&#1082;&#1072;&#1090;&#1077;&#1075;&#1086;&#1088;&#1080;&#1102;\&#1088;&#1077;&#1079;-&#109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72;&#1090;-&#1094;&#1080;&#1080;%20&#1085;&#1072;%20&#1082;&#1072;&#1090;&#1077;&#1075;&#1086;&#1088;&#1080;&#1102;\&#1088;&#1077;&#1079;-&#109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72;&#1090;-&#1094;&#1080;&#1080;%20&#1085;&#1072;%20&#1082;&#1072;&#1090;&#1077;&#1075;&#1086;&#1088;&#1080;&#1102;\&#1088;&#1077;&#1079;-&#109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76;&#1083;&#1103;%20&#1072;&#1090;-&#1094;&#1080;&#1080;%20&#1085;&#1072;%20&#1082;&#1072;&#1090;&#1077;&#1075;&#1086;&#1088;&#1080;&#1102;\&#1088;&#1077;&#1079;-&#1090;&#110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3;&#1103;%20&#1072;&#1090;-&#1094;&#1080;&#1080;%20&#1085;&#1072;%20&#1082;&#1072;&#1090;&#1077;&#1075;&#1086;&#1088;&#1080;&#1102;\&#1088;&#1077;&#1079;-&#109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76;&#1083;&#1103;%20&#1072;&#1090;-&#1094;&#1080;&#1080;%20&#1085;&#1072;%20&#1082;&#1072;&#1090;&#1077;&#1075;&#1086;&#1088;&#1080;&#1102;\&#1088;&#1077;&#1079;-&#109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3;&#1103;%20&#1072;&#1090;-&#1094;&#1080;&#1080;%20&#1085;&#1072;%20&#1082;&#1072;&#1090;&#1077;&#1075;&#1086;&#1088;&#1080;&#1102;\&#1088;&#1077;&#1079;-&#109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3;&#1103;%20&#1072;&#1090;-&#1094;&#1080;&#1080;%20&#1085;&#1072;%20&#1082;&#1072;&#1090;&#1077;&#1075;&#1086;&#1088;&#1080;&#1102;\&#1088;&#1077;&#1079;-&#109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3;&#1103;%20&#1072;&#1090;-&#1094;&#1080;&#1080;%20&#1085;&#1072;%20&#1082;&#1072;&#1090;&#1077;&#1075;&#1086;&#1088;&#1080;&#1102;\&#1088;&#1077;&#1079;-&#1090;%20&#1087;&#1077;&#1076;.%20&#1076;&#1077;&#1103;&#1090;-&#1090;&#1080;,%20&#1089;&#1087;&#1088;&#1072;&#1074;&#1082;&#1072;\&#1088;&#1072;&#1089;&#1095;&#1105;&#1090;&#1099;,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/>
              <a:t>Диаграмма уровня успеваемости учащихся за три последовательных года обучения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'текущая успев-ть'!$E$37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'текущая успев-ть'!$F$36:$H$36</c:f>
              <c:strCache>
                <c:ptCount val="3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</c:strCache>
            </c:strRef>
          </c:cat>
          <c:val>
            <c:numRef>
              <c:f>'текущая успев-ть'!$F$37:$H$37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'текущая успев-ть'!$E$38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'текущая успев-ть'!$F$36:$H$36</c:f>
              <c:strCache>
                <c:ptCount val="3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</c:strCache>
            </c:strRef>
          </c:cat>
          <c:val>
            <c:numRef>
              <c:f>'текущая успев-ть'!$F$38:$H$38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'текущая успев-ть'!$E$39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'текущая успев-ть'!$F$36:$H$36</c:f>
              <c:strCache>
                <c:ptCount val="3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</c:strCache>
            </c:strRef>
          </c:cat>
          <c:val>
            <c:numRef>
              <c:f>'текущая успев-ть'!$F$39:$H$39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372928"/>
        <c:axId val="116273920"/>
      </c:barChart>
      <c:catAx>
        <c:axId val="153372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273920"/>
        <c:crosses val="autoZero"/>
        <c:auto val="1"/>
        <c:lblAlgn val="ctr"/>
        <c:lblOffset val="100"/>
        <c:noMultiLvlLbl val="0"/>
      </c:catAx>
      <c:valAx>
        <c:axId val="116273920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153372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/>
              <a:t>Победители и призёры муниципального этапа Всероссийской предметной олимпиады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'текущая успев-ть'!$I$12</c:f>
              <c:strCache>
                <c:ptCount val="1"/>
                <c:pt idx="0">
                  <c:v> 1 место</c:v>
                </c:pt>
              </c:strCache>
            </c:strRef>
          </c:tx>
          <c:invertIfNegative val="0"/>
          <c:cat>
            <c:strRef>
              <c:f>'текущая успев-ть'!$H$13:$H$16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'текущая успев-ть'!$I$13:$I$16</c:f>
              <c:numCache>
                <c:formatCode>General</c:formatCode>
                <c:ptCount val="4"/>
                <c:pt idx="0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'текущая успев-ть'!$J$12</c:f>
              <c:strCache>
                <c:ptCount val="1"/>
                <c:pt idx="0">
                  <c:v>2 место</c:v>
                </c:pt>
              </c:strCache>
            </c:strRef>
          </c:tx>
          <c:invertIfNegative val="0"/>
          <c:cat>
            <c:strRef>
              <c:f>'текущая успев-ть'!$H$13:$H$16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'текущая успев-ть'!$J$13:$J$16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'текущая успев-ть'!$K$12</c:f>
              <c:strCache>
                <c:ptCount val="1"/>
                <c:pt idx="0">
                  <c:v>3 место</c:v>
                </c:pt>
              </c:strCache>
            </c:strRef>
          </c:tx>
          <c:invertIfNegative val="0"/>
          <c:cat>
            <c:strRef>
              <c:f>'текущая успев-ть'!$H$13:$H$16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'текущая успев-ть'!$K$13:$K$16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128192"/>
        <c:axId val="137129984"/>
      </c:barChart>
      <c:catAx>
        <c:axId val="137128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129984"/>
        <c:crosses val="autoZero"/>
        <c:auto val="1"/>
        <c:lblAlgn val="ctr"/>
        <c:lblOffset val="100"/>
        <c:noMultiLvlLbl val="0"/>
      </c:catAx>
      <c:valAx>
        <c:axId val="137129984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371281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Результаты ЕГЭ 2013 по математике выше среднестатистических по России</a:t>
            </a:r>
            <a:endParaRPr lang="ru-RU" sz="1400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'текущая успев-ть'!$J$67</c:f>
              <c:strCache>
                <c:ptCount val="1"/>
                <c:pt idx="0">
                  <c:v>Количество баллов</c:v>
                </c:pt>
              </c:strCache>
            </c:strRef>
          </c:tx>
          <c:invertIfNegative val="0"/>
          <c:cat>
            <c:strRef>
              <c:f>'текущая успев-ть'!$I$68:$I$71</c:f>
              <c:strCache>
                <c:ptCount val="4"/>
                <c:pt idx="0">
                  <c:v>Средний балл по школе</c:v>
                </c:pt>
                <c:pt idx="1">
                  <c:v>Средний балл по району</c:v>
                </c:pt>
                <c:pt idx="2">
                  <c:v>Средний балл по Республике</c:v>
                </c:pt>
                <c:pt idx="3">
                  <c:v>Средний балл по России</c:v>
                </c:pt>
              </c:strCache>
            </c:strRef>
          </c:cat>
          <c:val>
            <c:numRef>
              <c:f>'текущая успев-ть'!$J$68:$J$71</c:f>
              <c:numCache>
                <c:formatCode>General</c:formatCode>
                <c:ptCount val="4"/>
                <c:pt idx="0">
                  <c:v>55.3</c:v>
                </c:pt>
                <c:pt idx="1">
                  <c:v>47.690000000000012</c:v>
                </c:pt>
                <c:pt idx="2">
                  <c:v>46.35</c:v>
                </c:pt>
                <c:pt idx="3">
                  <c:v>48.7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140096"/>
        <c:axId val="137141632"/>
        <c:axId val="0"/>
      </c:bar3DChart>
      <c:catAx>
        <c:axId val="137140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141632"/>
        <c:crosses val="autoZero"/>
        <c:auto val="1"/>
        <c:lblAlgn val="ctr"/>
        <c:lblOffset val="100"/>
        <c:noMultiLvlLbl val="0"/>
      </c:catAx>
      <c:valAx>
        <c:axId val="13714163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37140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/>
              <a:t>Диаграмма уровня обученности по алгебре и геометрии за три последовательных  года обучения в разрезе одного класса 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'текущая успев-ть'!$I$13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strRef>
              <c:f>'текущая успев-ть'!$H$14:$H$16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'текущая успев-ть'!$I$14:$I$16</c:f>
              <c:numCache>
                <c:formatCode>General</c:formatCode>
                <c:ptCount val="3"/>
                <c:pt idx="0">
                  <c:v>56</c:v>
                </c:pt>
                <c:pt idx="1">
                  <c:v>60</c:v>
                </c:pt>
                <c:pt idx="2">
                  <c:v>69</c:v>
                </c:pt>
              </c:numCache>
            </c:numRef>
          </c:val>
        </c:ser>
        <c:ser>
          <c:idx val="1"/>
          <c:order val="1"/>
          <c:tx>
            <c:strRef>
              <c:f>'текущая успев-ть'!$J$13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cat>
            <c:strRef>
              <c:f>'текущая успев-ть'!$H$14:$H$16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'текущая успев-ть'!$J$14:$J$16</c:f>
              <c:numCache>
                <c:formatCode>General</c:formatCode>
                <c:ptCount val="3"/>
                <c:pt idx="0">
                  <c:v>56.5</c:v>
                </c:pt>
                <c:pt idx="1">
                  <c:v>60</c:v>
                </c:pt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96704"/>
        <c:axId val="116302592"/>
      </c:barChart>
      <c:catAx>
        <c:axId val="116296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302592"/>
        <c:crosses val="autoZero"/>
        <c:auto val="1"/>
        <c:lblAlgn val="ctr"/>
        <c:lblOffset val="100"/>
        <c:noMultiLvlLbl val="0"/>
      </c:catAx>
      <c:valAx>
        <c:axId val="11630259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16296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качества знаний учащихся по алгебре и геометрии за три года в разрезе одного класса</a:t>
            </a:r>
            <a:endParaRPr lang="ru-RU" sz="1400"/>
          </a:p>
        </c:rich>
      </c:tx>
      <c:layout>
        <c:manualLayout>
          <c:xMode val="edge"/>
          <c:yMode val="edge"/>
          <c:x val="0.12125000000000002"/>
          <c:y val="4.629629629629652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'текущая успев-ть'!$M$13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strRef>
              <c:f>'текущая успев-ть'!$L$14:$L$16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'текущая успев-ть'!$M$14:$M$16</c:f>
              <c:numCache>
                <c:formatCode>General</c:formatCode>
                <c:ptCount val="3"/>
                <c:pt idx="0">
                  <c:v>45</c:v>
                </c:pt>
                <c:pt idx="1">
                  <c:v>60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'текущая успев-ть'!$N$13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cat>
            <c:strRef>
              <c:f>'текущая успев-ть'!$L$14:$L$16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'текущая успев-ть'!$N$14:$N$16</c:f>
              <c:numCache>
                <c:formatCode>General</c:formatCode>
                <c:ptCount val="3"/>
                <c:pt idx="0">
                  <c:v>45</c:v>
                </c:pt>
                <c:pt idx="1">
                  <c:v>55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325376"/>
        <c:axId val="117248768"/>
      </c:barChart>
      <c:catAx>
        <c:axId val="116325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248768"/>
        <c:crosses val="autoZero"/>
        <c:auto val="1"/>
        <c:lblAlgn val="ctr"/>
        <c:lblOffset val="100"/>
        <c:noMultiLvlLbl val="0"/>
      </c:catAx>
      <c:valAx>
        <c:axId val="11724876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16325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/>
              <a:t>Динамика роста количества учащихся, посещающих курсы по выбору, элективные курсы в %.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'текущая успев-ть'!$N$13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'текущая успев-ть'!$O$12:$Q$12</c:f>
              <c:strCache>
                <c:ptCount val="3"/>
                <c:pt idx="0">
                  <c:v>курсы по выбору 9 класс</c:v>
                </c:pt>
                <c:pt idx="1">
                  <c:v>элективный курс 10 класс</c:v>
                </c:pt>
                <c:pt idx="2">
                  <c:v>элективный курс 11 класс</c:v>
                </c:pt>
              </c:strCache>
            </c:strRef>
          </c:cat>
          <c:val>
            <c:numRef>
              <c:f>'текущая успев-ть'!$O$13:$Q$13</c:f>
              <c:numCache>
                <c:formatCode>General</c:formatCode>
                <c:ptCount val="3"/>
                <c:pt idx="0">
                  <c:v>72</c:v>
                </c:pt>
              </c:numCache>
            </c:numRef>
          </c:val>
        </c:ser>
        <c:ser>
          <c:idx val="1"/>
          <c:order val="1"/>
          <c:tx>
            <c:strRef>
              <c:f>'текущая успев-ть'!$N$14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'текущая успев-ть'!$O$12:$Q$12</c:f>
              <c:strCache>
                <c:ptCount val="3"/>
                <c:pt idx="0">
                  <c:v>курсы по выбору 9 класс</c:v>
                </c:pt>
                <c:pt idx="1">
                  <c:v>элективный курс 10 класс</c:v>
                </c:pt>
                <c:pt idx="2">
                  <c:v>элективный курс 11 класс</c:v>
                </c:pt>
              </c:strCache>
            </c:strRef>
          </c:cat>
          <c:val>
            <c:numRef>
              <c:f>'текущая успев-ть'!$O$14:$Q$14</c:f>
              <c:numCache>
                <c:formatCode>General</c:formatCode>
                <c:ptCount val="3"/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'текущая успев-ть'!$N$15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'текущая успев-ть'!$O$12:$Q$12</c:f>
              <c:strCache>
                <c:ptCount val="3"/>
                <c:pt idx="0">
                  <c:v>курсы по выбору 9 класс</c:v>
                </c:pt>
                <c:pt idx="1">
                  <c:v>элективный курс 10 класс</c:v>
                </c:pt>
                <c:pt idx="2">
                  <c:v>элективный курс 11 класс</c:v>
                </c:pt>
              </c:strCache>
            </c:strRef>
          </c:cat>
          <c:val>
            <c:numRef>
              <c:f>'текущая успев-ть'!$O$15:$Q$15</c:f>
              <c:numCache>
                <c:formatCode>General</c:formatCode>
                <c:ptCount val="3"/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68480"/>
        <c:axId val="117270016"/>
      </c:barChart>
      <c:catAx>
        <c:axId val="1172684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270016"/>
        <c:crosses val="autoZero"/>
        <c:auto val="1"/>
        <c:lblAlgn val="ctr"/>
        <c:lblOffset val="100"/>
        <c:noMultiLvlLbl val="0"/>
      </c:catAx>
      <c:valAx>
        <c:axId val="11727001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172684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Динамика роста количества учащихся, испытывающих интерес к предмету в %.</a:t>
            </a:r>
            <a:endParaRPr lang="ru-RU" sz="1400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'текущая успев-ть'!$E$87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'текущая успев-ть'!$D$88:$D$91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'текущая успев-ть'!$E$88:$E$91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'текущая успев-ть'!$F$87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'текущая успев-ть'!$D$88:$D$91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'текущая успев-ть'!$F$88:$F$91</c:f>
              <c:numCache>
                <c:formatCode>General</c:formatCode>
                <c:ptCount val="4"/>
                <c:pt idx="0">
                  <c:v>44</c:v>
                </c:pt>
                <c:pt idx="1">
                  <c:v>50</c:v>
                </c:pt>
                <c:pt idx="2">
                  <c:v>49</c:v>
                </c:pt>
                <c:pt idx="3">
                  <c:v>49</c:v>
                </c:pt>
              </c:numCache>
            </c:numRef>
          </c:val>
        </c:ser>
        <c:ser>
          <c:idx val="2"/>
          <c:order val="2"/>
          <c:tx>
            <c:strRef>
              <c:f>'текущая успев-ть'!$G$87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'текущая успев-ть'!$D$88:$D$91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'текущая успев-ть'!$G$88:$G$91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51</c:v>
                </c:pt>
                <c:pt idx="3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17294208"/>
        <c:axId val="117295744"/>
        <c:axId val="0"/>
      </c:bar3DChart>
      <c:catAx>
        <c:axId val="117294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295744"/>
        <c:crosses val="autoZero"/>
        <c:auto val="1"/>
        <c:lblAlgn val="ctr"/>
        <c:lblOffset val="100"/>
        <c:noMultiLvlLbl val="0"/>
      </c:catAx>
      <c:valAx>
        <c:axId val="117295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72942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 роста количества учащихся,</a:t>
            </a:r>
            <a:r>
              <a:rPr lang="ru-RU" sz="1400" baseline="0"/>
              <a:t> вовлечённых во</a:t>
            </a:r>
            <a:r>
              <a:rPr lang="ru-RU" sz="1400"/>
              <a:t> внеурочную</a:t>
            </a:r>
            <a:r>
              <a:rPr lang="ru-RU" sz="1400" baseline="0"/>
              <a:t> деятельность за последние три года.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'текущая успев-ть'!$I$47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'текущая успев-ть'!$J$46:$L$46</c:f>
              <c:strCache>
                <c:ptCount val="3"/>
                <c:pt idx="0">
                  <c:v>5, 6, 7 класс</c:v>
                </c:pt>
                <c:pt idx="1">
                  <c:v>9, 10, 11 класс</c:v>
                </c:pt>
                <c:pt idx="2">
                  <c:v>5,  6 класс</c:v>
                </c:pt>
              </c:strCache>
            </c:strRef>
          </c:cat>
          <c:val>
            <c:numRef>
              <c:f>'текущая успев-ть'!$J$47:$L$47</c:f>
              <c:numCache>
                <c:formatCode>General</c:formatCode>
                <c:ptCount val="3"/>
                <c:pt idx="0">
                  <c:v>50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'текущая успев-ть'!$I$48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'текущая успев-ть'!$J$46:$L$46</c:f>
              <c:strCache>
                <c:ptCount val="3"/>
                <c:pt idx="0">
                  <c:v>5, 6, 7 класс</c:v>
                </c:pt>
                <c:pt idx="1">
                  <c:v>9, 10, 11 класс</c:v>
                </c:pt>
                <c:pt idx="2">
                  <c:v>5,  6 класс</c:v>
                </c:pt>
              </c:strCache>
            </c:strRef>
          </c:cat>
          <c:val>
            <c:numRef>
              <c:f>'текущая успев-ть'!$J$48:$L$48</c:f>
              <c:numCache>
                <c:formatCode>General</c:formatCode>
                <c:ptCount val="3"/>
                <c:pt idx="0">
                  <c:v>60</c:v>
                </c:pt>
                <c:pt idx="1">
                  <c:v>75</c:v>
                </c:pt>
                <c:pt idx="2">
                  <c:v>74</c:v>
                </c:pt>
              </c:numCache>
            </c:numRef>
          </c:val>
        </c:ser>
        <c:ser>
          <c:idx val="2"/>
          <c:order val="2"/>
          <c:tx>
            <c:strRef>
              <c:f>'текущая успев-ть'!$I$49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'текущая успев-ть'!$J$46:$L$46</c:f>
              <c:strCache>
                <c:ptCount val="3"/>
                <c:pt idx="0">
                  <c:v>5, 6, 7 класс</c:v>
                </c:pt>
                <c:pt idx="1">
                  <c:v>9, 10, 11 класс</c:v>
                </c:pt>
                <c:pt idx="2">
                  <c:v>5,  6 класс</c:v>
                </c:pt>
              </c:strCache>
            </c:strRef>
          </c:cat>
          <c:val>
            <c:numRef>
              <c:f>'текущая успев-ть'!$J$49:$L$49</c:f>
              <c:numCache>
                <c:formatCode>General</c:formatCode>
                <c:ptCount val="3"/>
                <c:pt idx="0">
                  <c:v>60</c:v>
                </c:pt>
                <c:pt idx="1">
                  <c:v>80</c:v>
                </c:pt>
                <c:pt idx="2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60736"/>
        <c:axId val="137062272"/>
      </c:barChart>
      <c:catAx>
        <c:axId val="137060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062272"/>
        <c:crosses val="autoZero"/>
        <c:auto val="1"/>
        <c:lblAlgn val="ctr"/>
        <c:lblOffset val="100"/>
        <c:noMultiLvlLbl val="0"/>
      </c:catAx>
      <c:valAx>
        <c:axId val="13706227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37060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Участие в федеральном молодёжном математическом чемпионате за последние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4 года</a:t>
            </a:r>
            <a:endParaRPr lang="ru-RU" sz="1400">
              <a:effectLst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'текущая успев-ть'!$J$51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cat>
            <c:strRef>
              <c:f>'текущая успев-ть'!$I$52:$I$55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'текущая успев-ть'!$J$52:$J$55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097216"/>
        <c:axId val="137098752"/>
        <c:axId val="0"/>
      </c:bar3DChart>
      <c:catAx>
        <c:axId val="137097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098752"/>
        <c:crosses val="autoZero"/>
        <c:auto val="1"/>
        <c:lblAlgn val="ctr"/>
        <c:lblOffset val="100"/>
        <c:noMultiLvlLbl val="0"/>
      </c:catAx>
      <c:valAx>
        <c:axId val="13709875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370972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Участие в международном математическом конкурсе - игре "Кенгуру" за три года</a:t>
            </a:r>
            <a:endParaRPr lang="ru-RU" sz="1400">
              <a:effectLst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'текущая успев-ть'!$M$51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cat>
            <c:strRef>
              <c:f>'текущая успев-ть'!$L$52:$L$54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'текущая успев-ть'!$M$52:$M$54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920064"/>
        <c:axId val="136942336"/>
      </c:barChart>
      <c:catAx>
        <c:axId val="136920064"/>
        <c:scaling>
          <c:orientation val="minMax"/>
        </c:scaling>
        <c:delete val="0"/>
        <c:axPos val="l"/>
        <c:majorTickMark val="none"/>
        <c:minorTickMark val="none"/>
        <c:tickLblPos val="nextTo"/>
        <c:crossAx val="136942336"/>
        <c:crosses val="autoZero"/>
        <c:auto val="1"/>
        <c:lblAlgn val="ctr"/>
        <c:lblOffset val="100"/>
        <c:noMultiLvlLbl val="0"/>
      </c:catAx>
      <c:valAx>
        <c:axId val="13694233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369200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Участие</a:t>
            </a:r>
            <a:r>
              <a:rPr lang="ru-RU" sz="1400" baseline="0"/>
              <a:t> в республиканском конкурсе "Малая Нобелевская премия"</a:t>
            </a:r>
            <a:endParaRPr lang="ru-RU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'текущая успев-ть'!$J$60</c:f>
              <c:strCache>
                <c:ptCount val="1"/>
                <c:pt idx="0">
                  <c:v>кол-во участников</c:v>
                </c:pt>
              </c:strCache>
            </c:strRef>
          </c:tx>
          <c:explosion val="25"/>
          <c:cat>
            <c:strRef>
              <c:f>'текущая успев-ть'!$I$61:$I$62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'текущая успев-ть'!$J$61:$J$62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FB65-641E-476D-8DCA-43CE87BD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1</Pages>
  <Words>9134</Words>
  <Characters>52066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Paradise</cp:lastModifiedBy>
  <cp:revision>629</cp:revision>
  <cp:lastPrinted>2013-11-22T11:11:00Z</cp:lastPrinted>
  <dcterms:created xsi:type="dcterms:W3CDTF">2012-10-14T21:35:00Z</dcterms:created>
  <dcterms:modified xsi:type="dcterms:W3CDTF">2015-11-07T08:23:00Z</dcterms:modified>
</cp:coreProperties>
</file>