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7938"/>
      </w:tblGrid>
      <w:tr w:rsidR="00082E56" w:rsidTr="00082E56">
        <w:tblPrEx>
          <w:tblCellMar>
            <w:top w:w="0" w:type="dxa"/>
            <w:bottom w:w="0" w:type="dxa"/>
          </w:tblCellMar>
        </w:tblPrEx>
        <w:trPr>
          <w:trHeight w:val="11041"/>
        </w:trPr>
        <w:tc>
          <w:tcPr>
            <w:tcW w:w="8080" w:type="dxa"/>
          </w:tcPr>
          <w:p w:rsidR="00082E56" w:rsidRDefault="00082E56" w:rsidP="00095378">
            <w:pPr>
              <w:spacing w:after="0"/>
              <w:rPr>
                <w:rFonts w:ascii="Arial" w:hAnsi="Arial" w:cs="Arial"/>
                <w:color w:val="484C51"/>
                <w:sz w:val="24"/>
                <w:szCs w:val="24"/>
              </w:rPr>
            </w:pPr>
            <w:r w:rsidRPr="0009537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7C1600A" wp14:editId="208E0267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118753</wp:posOffset>
                  </wp:positionV>
                  <wp:extent cx="1085850" cy="12477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84C51"/>
                <w:sz w:val="24"/>
                <w:szCs w:val="24"/>
              </w:rPr>
              <w:t xml:space="preserve">  </w:t>
            </w:r>
          </w:p>
          <w:p w:rsidR="00082E56" w:rsidRPr="00095378" w:rsidRDefault="00082E56" w:rsidP="00095378">
            <w:pPr>
              <w:spacing w:after="0"/>
              <w:rPr>
                <w:rFonts w:ascii="Arial" w:hAnsi="Arial" w:cs="Arial"/>
                <w:color w:val="484C51"/>
                <w:sz w:val="24"/>
                <w:szCs w:val="24"/>
              </w:rPr>
            </w:pPr>
            <w:r w:rsidRPr="00095378">
              <w:rPr>
                <w:rFonts w:ascii="Arial" w:hAnsi="Arial" w:cs="Arial"/>
                <w:color w:val="484C51"/>
                <w:sz w:val="24"/>
                <w:szCs w:val="24"/>
              </w:rPr>
              <w:t>Государственное бюджетное общеобразовательное учреждение города Москвы</w:t>
            </w:r>
          </w:p>
          <w:p w:rsidR="00082E56" w:rsidRDefault="00082E56" w:rsidP="00095378">
            <w:pPr>
              <w:spacing w:after="0"/>
              <w:rPr>
                <w:color w:val="5B9BD5" w:themeColor="accent1"/>
                <w:sz w:val="24"/>
                <w:szCs w:val="24"/>
              </w:rPr>
            </w:pPr>
            <w:r w:rsidRPr="00095378">
              <w:rPr>
                <w:color w:val="5B9BD5" w:themeColor="accent1"/>
                <w:sz w:val="24"/>
                <w:szCs w:val="24"/>
              </w:rPr>
              <w:t>Школа № 1454 "</w:t>
            </w:r>
            <w:proofErr w:type="spellStart"/>
            <w:r w:rsidRPr="00095378">
              <w:rPr>
                <w:color w:val="5B9BD5" w:themeColor="accent1"/>
                <w:sz w:val="24"/>
                <w:szCs w:val="24"/>
              </w:rPr>
              <w:t>Тимирязевская</w:t>
            </w:r>
            <w:proofErr w:type="spellEnd"/>
            <w:r w:rsidRPr="00095378">
              <w:rPr>
                <w:color w:val="5B9BD5" w:themeColor="accent1"/>
                <w:sz w:val="24"/>
                <w:szCs w:val="24"/>
              </w:rPr>
              <w:t>"</w:t>
            </w:r>
            <w:r w:rsidRPr="00095378">
              <w:rPr>
                <w:color w:val="5B9BD5" w:themeColor="accent1"/>
                <w:sz w:val="24"/>
                <w:szCs w:val="24"/>
              </w:rPr>
              <w:br/>
              <w:t>2017 – 2018 учебный год</w:t>
            </w:r>
          </w:p>
          <w:p w:rsidR="00082E56" w:rsidRPr="00095378" w:rsidRDefault="00082E56" w:rsidP="00095378">
            <w:pPr>
              <w:spacing w:after="0"/>
              <w:rPr>
                <w:color w:val="5B9BD5" w:themeColor="accent1"/>
                <w:sz w:val="24"/>
                <w:szCs w:val="24"/>
              </w:rPr>
            </w:pPr>
          </w:p>
          <w:p w:rsidR="00082E56" w:rsidRDefault="00082E56" w:rsidP="00095378">
            <w:pPr>
              <w:spacing w:after="0"/>
              <w:rPr>
                <w:color w:val="5B9BD5" w:themeColor="accent1"/>
                <w:sz w:val="32"/>
                <w:szCs w:val="32"/>
              </w:rPr>
            </w:pPr>
          </w:p>
          <w:p w:rsidR="00082E56" w:rsidRPr="00095378" w:rsidRDefault="00082E56" w:rsidP="00095378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095378">
              <w:rPr>
                <w:i/>
                <w:sz w:val="28"/>
                <w:szCs w:val="28"/>
              </w:rPr>
              <w:t>ЛИТЕРАТУРНО-ФИЗИЧЕСКИЙ КОНКУРС</w:t>
            </w:r>
            <w:r w:rsidRPr="00095378">
              <w:rPr>
                <w:i/>
                <w:sz w:val="28"/>
                <w:szCs w:val="28"/>
              </w:rPr>
              <w:t xml:space="preserve"> </w:t>
            </w:r>
          </w:p>
          <w:p w:rsidR="00082E56" w:rsidRPr="00095378" w:rsidRDefault="00082E56" w:rsidP="00095378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095378">
              <w:rPr>
                <w:i/>
                <w:sz w:val="28"/>
                <w:szCs w:val="28"/>
              </w:rPr>
              <w:t>«МОЛЕКУЛЯРНО-КИНЕТИЧЕСКАЯ ТЕОРИЯ</w:t>
            </w:r>
          </w:p>
          <w:p w:rsidR="00082E56" w:rsidRPr="00095378" w:rsidRDefault="00082E56" w:rsidP="00095378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095378">
              <w:rPr>
                <w:i/>
                <w:sz w:val="28"/>
                <w:szCs w:val="28"/>
              </w:rPr>
              <w:t xml:space="preserve"> В НАШЕЙ ЖИЗНИ»</w:t>
            </w:r>
          </w:p>
          <w:p w:rsidR="00082E56" w:rsidRDefault="00082E56" w:rsidP="00095378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FEE7B0" wp14:editId="080AFC3E">
                  <wp:extent cx="91440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58" cy="700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E56" w:rsidRPr="00D02AB8" w:rsidRDefault="00082E56" w:rsidP="00095378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ГРАМОТА</w:t>
            </w:r>
            <w:bookmarkStart w:id="0" w:name="_GoBack"/>
            <w:bookmarkEnd w:id="0"/>
          </w:p>
          <w:p w:rsidR="00082E56" w:rsidRDefault="00082E56" w:rsidP="00095378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НАГРАЖДАЕТСЯ</w:t>
            </w:r>
          </w:p>
          <w:p w:rsidR="00082E56" w:rsidRDefault="00082E56" w:rsidP="007A26A7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ВИНОГРАДОВ АЛЕКСАНДР</w:t>
            </w:r>
          </w:p>
          <w:p w:rsidR="00082E56" w:rsidRDefault="00082E56" w:rsidP="007A26A7">
            <w:pPr>
              <w:spacing w:after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ЗА УМЕНИЕ УВИДЕТЬ</w:t>
            </w:r>
          </w:p>
          <w:p w:rsidR="00082E56" w:rsidRDefault="00082E56" w:rsidP="007A26A7">
            <w:pPr>
              <w:spacing w:after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В МАЛОМ БОЛЬШОЕ,</w:t>
            </w:r>
          </w:p>
          <w:p w:rsidR="00082E56" w:rsidRDefault="00082E56" w:rsidP="007A26A7">
            <w:pPr>
              <w:spacing w:after="0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А В БОЛЬШОМ МАЛОЕ</w:t>
            </w:r>
          </w:p>
          <w:p w:rsidR="00082E56" w:rsidRDefault="00082E56" w:rsidP="00095378">
            <w:pPr>
              <w:rPr>
                <w:i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F84682D" wp14:editId="159D7E29">
                  <wp:simplePos x="0" y="0"/>
                  <wp:positionH relativeFrom="column">
                    <wp:posOffset>2127192</wp:posOffset>
                  </wp:positionH>
                  <wp:positionV relativeFrom="paragraph">
                    <wp:posOffset>47625</wp:posOffset>
                  </wp:positionV>
                  <wp:extent cx="819150" cy="683260"/>
                  <wp:effectExtent l="0" t="0" r="0" b="2540"/>
                  <wp:wrapSquare wrapText="bothSides"/>
                  <wp:docPr id="3" name="Рисунок 3" descr="https://go4.imgsmail.ru/imgpreview?key=3fd47227a0549c66&amp;mb=imgdb_preview_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4.imgsmail.ru/imgpreview?key=3fd47227a0549c66&amp;mb=imgdb_preview_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E56" w:rsidRDefault="00082E56" w:rsidP="00095378">
            <w:pPr>
              <w:jc w:val="center"/>
              <w:rPr>
                <w:i/>
                <w:sz w:val="40"/>
                <w:szCs w:val="40"/>
              </w:rPr>
            </w:pPr>
          </w:p>
          <w:p w:rsidR="00082E56" w:rsidRPr="00D02AB8" w:rsidRDefault="00082E56" w:rsidP="00F45F90">
            <w:pPr>
              <w:spacing w:after="0"/>
              <w:jc w:val="right"/>
              <w:rPr>
                <w:i/>
                <w:sz w:val="32"/>
                <w:szCs w:val="32"/>
              </w:rPr>
            </w:pPr>
            <w:r w:rsidRPr="00D02AB8">
              <w:rPr>
                <w:i/>
                <w:sz w:val="32"/>
                <w:szCs w:val="32"/>
              </w:rPr>
              <w:t>УЧИТЕЛЬ ФИЗИКИ</w:t>
            </w:r>
          </w:p>
          <w:p w:rsidR="00082E56" w:rsidRDefault="00082E56" w:rsidP="00082E56">
            <w:pPr>
              <w:spacing w:after="0"/>
              <w:jc w:val="right"/>
            </w:pPr>
            <w:r w:rsidRPr="00D02AB8">
              <w:rPr>
                <w:i/>
                <w:sz w:val="32"/>
                <w:szCs w:val="32"/>
              </w:rPr>
              <w:t>КОШЕЛЕВА Н.В.</w:t>
            </w:r>
          </w:p>
        </w:tc>
        <w:tc>
          <w:tcPr>
            <w:tcW w:w="7938" w:type="dxa"/>
          </w:tcPr>
          <w:p w:rsidR="00082E56" w:rsidRDefault="00082E56" w:rsidP="00095378">
            <w:pPr>
              <w:spacing w:after="0"/>
              <w:rPr>
                <w:rFonts w:ascii="Arial" w:hAnsi="Arial" w:cs="Arial"/>
                <w:color w:val="484C51"/>
                <w:sz w:val="24"/>
                <w:szCs w:val="24"/>
              </w:rPr>
            </w:pPr>
            <w:r w:rsidRPr="0009537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9101939" wp14:editId="29A499EB">
                  <wp:simplePos x="0" y="0"/>
                  <wp:positionH relativeFrom="column">
                    <wp:posOffset>294063</wp:posOffset>
                  </wp:positionH>
                  <wp:positionV relativeFrom="paragraph">
                    <wp:posOffset>117475</wp:posOffset>
                  </wp:positionV>
                  <wp:extent cx="1085850" cy="124777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E56" w:rsidRPr="00095378" w:rsidRDefault="00082E56" w:rsidP="00095378">
            <w:pPr>
              <w:spacing w:after="0"/>
              <w:rPr>
                <w:rFonts w:ascii="Arial" w:hAnsi="Arial" w:cs="Arial"/>
                <w:color w:val="484C51"/>
                <w:sz w:val="24"/>
                <w:szCs w:val="24"/>
              </w:rPr>
            </w:pPr>
            <w:r w:rsidRPr="00095378">
              <w:rPr>
                <w:rFonts w:ascii="Arial" w:hAnsi="Arial" w:cs="Arial"/>
                <w:color w:val="484C51"/>
                <w:sz w:val="24"/>
                <w:szCs w:val="24"/>
              </w:rPr>
              <w:t>Государственное бюджетное общеобразовательное учреждение города Москвы</w:t>
            </w:r>
          </w:p>
          <w:p w:rsidR="00082E56" w:rsidRDefault="00082E56" w:rsidP="00095378">
            <w:pPr>
              <w:spacing w:after="0"/>
              <w:rPr>
                <w:color w:val="5B9BD5" w:themeColor="accent1"/>
                <w:sz w:val="24"/>
                <w:szCs w:val="24"/>
              </w:rPr>
            </w:pPr>
            <w:r w:rsidRPr="00095378">
              <w:rPr>
                <w:color w:val="5B9BD5" w:themeColor="accent1"/>
                <w:sz w:val="24"/>
                <w:szCs w:val="24"/>
              </w:rPr>
              <w:t>Школа № 1454 "</w:t>
            </w:r>
            <w:proofErr w:type="spellStart"/>
            <w:r w:rsidRPr="00095378">
              <w:rPr>
                <w:color w:val="5B9BD5" w:themeColor="accent1"/>
                <w:sz w:val="24"/>
                <w:szCs w:val="24"/>
              </w:rPr>
              <w:t>Тимирязевская</w:t>
            </w:r>
            <w:proofErr w:type="spellEnd"/>
            <w:r w:rsidRPr="00095378">
              <w:rPr>
                <w:color w:val="5B9BD5" w:themeColor="accent1"/>
                <w:sz w:val="24"/>
                <w:szCs w:val="24"/>
              </w:rPr>
              <w:t>"</w:t>
            </w:r>
            <w:r w:rsidRPr="00095378">
              <w:rPr>
                <w:color w:val="5B9BD5" w:themeColor="accent1"/>
                <w:sz w:val="24"/>
                <w:szCs w:val="24"/>
              </w:rPr>
              <w:br/>
              <w:t>2017 – 2018 учебный год</w:t>
            </w:r>
          </w:p>
          <w:p w:rsidR="00082E56" w:rsidRPr="00095378" w:rsidRDefault="00082E56" w:rsidP="00095378">
            <w:pPr>
              <w:spacing w:after="0"/>
              <w:rPr>
                <w:color w:val="5B9BD5" w:themeColor="accent1"/>
                <w:sz w:val="24"/>
                <w:szCs w:val="24"/>
              </w:rPr>
            </w:pPr>
          </w:p>
          <w:p w:rsidR="00082E56" w:rsidRDefault="00082E56" w:rsidP="00095378">
            <w:pPr>
              <w:spacing w:after="0"/>
              <w:jc w:val="center"/>
              <w:rPr>
                <w:i/>
                <w:sz w:val="28"/>
                <w:szCs w:val="28"/>
              </w:rPr>
            </w:pPr>
          </w:p>
          <w:p w:rsidR="00082E56" w:rsidRPr="00095378" w:rsidRDefault="00082E56" w:rsidP="00095378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095378">
              <w:rPr>
                <w:i/>
                <w:sz w:val="28"/>
                <w:szCs w:val="28"/>
              </w:rPr>
              <w:t>ЛИТЕРАТУРНО-</w:t>
            </w:r>
            <w:r w:rsidRPr="00095378">
              <w:rPr>
                <w:i/>
                <w:sz w:val="28"/>
                <w:szCs w:val="28"/>
              </w:rPr>
              <w:t>ФИЗИЧЕСКИЙ КОНКУРС</w:t>
            </w:r>
            <w:r w:rsidRPr="00095378">
              <w:rPr>
                <w:i/>
                <w:sz w:val="28"/>
                <w:szCs w:val="28"/>
              </w:rPr>
              <w:t xml:space="preserve"> </w:t>
            </w:r>
          </w:p>
          <w:p w:rsidR="00082E56" w:rsidRPr="00095378" w:rsidRDefault="00082E56" w:rsidP="00095378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095378">
              <w:rPr>
                <w:i/>
                <w:sz w:val="28"/>
                <w:szCs w:val="28"/>
              </w:rPr>
              <w:t>«МОЛЕКУЛЯРНО-КИНЕТИЧЕСКАЯ ТЕОРИЯ</w:t>
            </w:r>
          </w:p>
          <w:p w:rsidR="00082E56" w:rsidRPr="00095378" w:rsidRDefault="00082E56" w:rsidP="00095378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095378">
              <w:rPr>
                <w:i/>
                <w:sz w:val="28"/>
                <w:szCs w:val="28"/>
              </w:rPr>
              <w:t xml:space="preserve"> В НАШЕЙ ЖИЗНИ»</w:t>
            </w:r>
          </w:p>
          <w:p w:rsidR="00082E56" w:rsidRDefault="00082E56" w:rsidP="00095378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B93246" wp14:editId="79CA8191">
                  <wp:extent cx="914400" cy="685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58" cy="700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E56" w:rsidRPr="00D02AB8" w:rsidRDefault="00082E56" w:rsidP="00095378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ГРАМОТА</w:t>
            </w:r>
          </w:p>
          <w:p w:rsidR="00082E56" w:rsidRDefault="00082E56" w:rsidP="00095378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НАГРАЖДАЕТСЯ</w:t>
            </w:r>
          </w:p>
          <w:p w:rsidR="00082E56" w:rsidRDefault="00082E56" w:rsidP="00F45F90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 </w:t>
            </w:r>
            <w:r>
              <w:rPr>
                <w:b/>
                <w:i/>
                <w:sz w:val="48"/>
                <w:szCs w:val="48"/>
              </w:rPr>
              <w:t>ВЛАСОВА НАТАЛЬЯ</w:t>
            </w:r>
          </w:p>
          <w:p w:rsidR="00082E56" w:rsidRDefault="00082E56" w:rsidP="00F45F90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ЗА УМЕНИЕ ДЕЛАТЬ</w:t>
            </w:r>
          </w:p>
          <w:p w:rsidR="00082E56" w:rsidRDefault="00082E56" w:rsidP="00F45F90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8D9939B" wp14:editId="7E008BEE">
                  <wp:simplePos x="0" y="0"/>
                  <wp:positionH relativeFrom="column">
                    <wp:posOffset>1949582</wp:posOffset>
                  </wp:positionH>
                  <wp:positionV relativeFrom="paragraph">
                    <wp:posOffset>352532</wp:posOffset>
                  </wp:positionV>
                  <wp:extent cx="819150" cy="683260"/>
                  <wp:effectExtent l="0" t="0" r="0" b="2540"/>
                  <wp:wrapSquare wrapText="bothSides"/>
                  <wp:docPr id="7" name="Рисунок 7" descr="https://go4.imgsmail.ru/imgpreview?key=3fd47227a0549c66&amp;mb=imgdb_preview_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4.imgsmail.ru/imgpreview?key=3fd47227a0549c66&amp;mb=imgdb_preview_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sz w:val="40"/>
                <w:szCs w:val="40"/>
              </w:rPr>
              <w:t xml:space="preserve"> ПРАВИЛЬНЫЕ ВЫВОДЫ</w:t>
            </w:r>
          </w:p>
          <w:p w:rsidR="00082E56" w:rsidRDefault="00082E56" w:rsidP="00095378">
            <w:pPr>
              <w:jc w:val="center"/>
              <w:rPr>
                <w:i/>
                <w:sz w:val="40"/>
                <w:szCs w:val="40"/>
              </w:rPr>
            </w:pPr>
          </w:p>
          <w:p w:rsidR="00082E56" w:rsidRDefault="00082E56" w:rsidP="00095378">
            <w:pPr>
              <w:rPr>
                <w:i/>
                <w:sz w:val="40"/>
                <w:szCs w:val="40"/>
              </w:rPr>
            </w:pPr>
          </w:p>
          <w:p w:rsidR="00082E56" w:rsidRPr="00D02AB8" w:rsidRDefault="00082E56" w:rsidP="00F45F90">
            <w:pPr>
              <w:spacing w:after="0"/>
              <w:jc w:val="right"/>
              <w:rPr>
                <w:i/>
                <w:sz w:val="32"/>
                <w:szCs w:val="32"/>
              </w:rPr>
            </w:pPr>
            <w:r w:rsidRPr="00D02AB8">
              <w:rPr>
                <w:i/>
                <w:sz w:val="32"/>
                <w:szCs w:val="32"/>
              </w:rPr>
              <w:t>УЧИТЕЛЬ ФИЗИКИ</w:t>
            </w:r>
          </w:p>
          <w:p w:rsidR="00082E56" w:rsidRPr="00D02AB8" w:rsidRDefault="00082E56" w:rsidP="00F45F90">
            <w:pPr>
              <w:spacing w:after="0"/>
              <w:jc w:val="right"/>
              <w:rPr>
                <w:i/>
                <w:sz w:val="32"/>
                <w:szCs w:val="32"/>
              </w:rPr>
            </w:pPr>
            <w:r w:rsidRPr="00D02AB8">
              <w:rPr>
                <w:i/>
                <w:sz w:val="32"/>
                <w:szCs w:val="32"/>
              </w:rPr>
              <w:t>КОШЕЛЕВА Н.В.</w:t>
            </w:r>
          </w:p>
          <w:p w:rsidR="00082E56" w:rsidRDefault="00082E56" w:rsidP="00095378"/>
        </w:tc>
      </w:tr>
    </w:tbl>
    <w:p w:rsidR="00082E56" w:rsidRDefault="00082E56"/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</w:tblGrid>
      <w:tr w:rsidR="00082E56" w:rsidTr="00082E5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161" w:type="dxa"/>
          </w:tcPr>
          <w:p w:rsidR="00082E56" w:rsidRDefault="00082E56"/>
        </w:tc>
      </w:tr>
    </w:tbl>
    <w:p w:rsidR="00C94121" w:rsidRDefault="00C94121"/>
    <w:sectPr w:rsidR="00C94121" w:rsidSect="00082E56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78"/>
    <w:rsid w:val="00082E56"/>
    <w:rsid w:val="00095378"/>
    <w:rsid w:val="005D5FE2"/>
    <w:rsid w:val="007A26A7"/>
    <w:rsid w:val="00C94121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0212-4883-4D59-A99F-E4CC840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2017-11-26T06:25:00Z</cp:lastPrinted>
  <dcterms:created xsi:type="dcterms:W3CDTF">2017-11-26T06:27:00Z</dcterms:created>
  <dcterms:modified xsi:type="dcterms:W3CDTF">2017-11-26T06:27:00Z</dcterms:modified>
</cp:coreProperties>
</file>