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36" w:rsidRDefault="00FD7236" w:rsidP="00FD723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по теме «Деепричастие»</w:t>
      </w:r>
    </w:p>
    <w:p w:rsidR="00FD7236" w:rsidRDefault="00FD7236" w:rsidP="00FD7236">
      <w:pPr>
        <w:spacing w:line="240" w:lineRule="auto"/>
        <w:rPr>
          <w:rFonts w:ascii="Times New Roman" w:hAnsi="Times New Roman" w:cs="Times New Roman"/>
        </w:rPr>
      </w:pPr>
    </w:p>
    <w:p w:rsidR="004E0336" w:rsidRPr="00FD7236" w:rsidRDefault="00FD7236" w:rsidP="00FD72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E0336" w:rsidRPr="00FD7236">
        <w:rPr>
          <w:rFonts w:ascii="Times New Roman" w:hAnsi="Times New Roman" w:cs="Times New Roman"/>
        </w:rPr>
        <w:t xml:space="preserve">Выбери деепричастия, которые пишутся </w:t>
      </w:r>
      <w:proofErr w:type="gramStart"/>
      <w:r w:rsidR="004E0336" w:rsidRPr="00FD7236">
        <w:rPr>
          <w:rFonts w:ascii="Times New Roman" w:hAnsi="Times New Roman" w:cs="Times New Roman"/>
        </w:rPr>
        <w:t>с</w:t>
      </w:r>
      <w:proofErr w:type="gramEnd"/>
      <w:r w:rsidR="004E0336" w:rsidRPr="00FD7236">
        <w:rPr>
          <w:rFonts w:ascii="Times New Roman" w:hAnsi="Times New Roman" w:cs="Times New Roman"/>
        </w:rPr>
        <w:t xml:space="preserve"> НЕ слитно:</w:t>
      </w:r>
    </w:p>
    <w:p w:rsidR="004E0336" w:rsidRPr="00FD7236" w:rsidRDefault="004E0336" w:rsidP="00FD7236">
      <w:pPr>
        <w:spacing w:line="240" w:lineRule="auto"/>
        <w:rPr>
          <w:rFonts w:ascii="Times New Roman" w:hAnsi="Times New Roman" w:cs="Times New Roman"/>
        </w:rPr>
      </w:pPr>
      <w:r w:rsidRPr="00FD7236">
        <w:rPr>
          <w:rFonts w:ascii="Times New Roman" w:hAnsi="Times New Roman" w:cs="Times New Roman"/>
        </w:rPr>
        <w:t xml:space="preserve">    а)  (не) прекращая                б) (не) </w:t>
      </w:r>
      <w:proofErr w:type="spellStart"/>
      <w:r w:rsidRPr="00FD7236">
        <w:rPr>
          <w:rFonts w:ascii="Times New Roman" w:hAnsi="Times New Roman" w:cs="Times New Roman"/>
        </w:rPr>
        <w:t>годуя</w:t>
      </w:r>
      <w:proofErr w:type="spellEnd"/>
      <w:r w:rsidRPr="00FD7236">
        <w:rPr>
          <w:rFonts w:ascii="Times New Roman" w:hAnsi="Times New Roman" w:cs="Times New Roman"/>
        </w:rPr>
        <w:t xml:space="preserve">           в) (не) завидуя                      г) (не) увлекаясь</w:t>
      </w:r>
    </w:p>
    <w:p w:rsidR="0032216C" w:rsidRPr="00FD7236" w:rsidRDefault="0032216C" w:rsidP="00FD7236">
      <w:pPr>
        <w:spacing w:line="240" w:lineRule="auto"/>
        <w:rPr>
          <w:rFonts w:ascii="Times New Roman" w:hAnsi="Times New Roman" w:cs="Times New Roman"/>
        </w:rPr>
      </w:pPr>
    </w:p>
    <w:p w:rsidR="004E0336" w:rsidRPr="00FD7236" w:rsidRDefault="004E0336" w:rsidP="00FD7236">
      <w:pPr>
        <w:spacing w:line="240" w:lineRule="auto"/>
        <w:rPr>
          <w:rFonts w:ascii="Times New Roman" w:hAnsi="Times New Roman" w:cs="Times New Roman"/>
        </w:rPr>
      </w:pPr>
      <w:r w:rsidRPr="00FD7236">
        <w:rPr>
          <w:rFonts w:ascii="Times New Roman" w:hAnsi="Times New Roman" w:cs="Times New Roman"/>
        </w:rPr>
        <w:t>2. Как надо писать не со словами</w:t>
      </w:r>
      <w:r w:rsidR="0032216C" w:rsidRPr="00FD7236">
        <w:rPr>
          <w:rFonts w:ascii="Times New Roman" w:hAnsi="Times New Roman" w:cs="Times New Roman"/>
        </w:rPr>
        <w:t xml:space="preserve"> в предложениях</w:t>
      </w:r>
      <w:r w:rsidRPr="00FD7236">
        <w:rPr>
          <w:rFonts w:ascii="Times New Roman" w:hAnsi="Times New Roman" w:cs="Times New Roman"/>
        </w:rPr>
        <w:t>?</w:t>
      </w:r>
    </w:p>
    <w:p w:rsidR="004E0336" w:rsidRPr="00FD7236" w:rsidRDefault="004E0336" w:rsidP="00FD7236">
      <w:pPr>
        <w:spacing w:line="240" w:lineRule="auto"/>
        <w:rPr>
          <w:rFonts w:ascii="Times New Roman" w:hAnsi="Times New Roman" w:cs="Times New Roman"/>
        </w:rPr>
      </w:pPr>
      <w:r w:rsidRPr="00FD7236">
        <w:rPr>
          <w:rFonts w:ascii="Times New Roman" w:hAnsi="Times New Roman" w:cs="Times New Roman"/>
        </w:rPr>
        <w:t>1.(Не) давши слова, крепись, а давши, держись.</w:t>
      </w:r>
    </w:p>
    <w:p w:rsidR="004E0336" w:rsidRPr="00FD7236" w:rsidRDefault="004E0336" w:rsidP="00FD7236">
      <w:pPr>
        <w:spacing w:line="240" w:lineRule="auto"/>
        <w:rPr>
          <w:rFonts w:ascii="Times New Roman" w:hAnsi="Times New Roman" w:cs="Times New Roman"/>
        </w:rPr>
      </w:pPr>
      <w:r w:rsidRPr="00FD7236">
        <w:rPr>
          <w:rFonts w:ascii="Times New Roman" w:hAnsi="Times New Roman" w:cs="Times New Roman"/>
        </w:rPr>
        <w:t xml:space="preserve">2.(Не) </w:t>
      </w:r>
      <w:proofErr w:type="spellStart"/>
      <w:r w:rsidRPr="00FD7236">
        <w:rPr>
          <w:rFonts w:ascii="Times New Roman" w:hAnsi="Times New Roman" w:cs="Times New Roman"/>
        </w:rPr>
        <w:t>годуя</w:t>
      </w:r>
      <w:proofErr w:type="spellEnd"/>
      <w:r w:rsidRPr="00FD7236">
        <w:rPr>
          <w:rFonts w:ascii="Times New Roman" w:hAnsi="Times New Roman" w:cs="Times New Roman"/>
        </w:rPr>
        <w:t>, он ушел.</w:t>
      </w:r>
    </w:p>
    <w:p w:rsidR="004E0336" w:rsidRPr="00FD7236" w:rsidRDefault="004E0336" w:rsidP="00FD7236">
      <w:pPr>
        <w:spacing w:line="240" w:lineRule="auto"/>
        <w:rPr>
          <w:rFonts w:ascii="Times New Roman" w:hAnsi="Times New Roman" w:cs="Times New Roman"/>
        </w:rPr>
      </w:pPr>
      <w:r w:rsidRPr="00FD7236">
        <w:rPr>
          <w:rFonts w:ascii="Times New Roman" w:hAnsi="Times New Roman" w:cs="Times New Roman"/>
        </w:rPr>
        <w:t>а)  везде слитно                             б) в 1 предложении слитно, во 2 предложении раздельно</w:t>
      </w:r>
    </w:p>
    <w:p w:rsidR="004E0336" w:rsidRPr="00FD7236" w:rsidRDefault="004E0336" w:rsidP="00FD7236">
      <w:pPr>
        <w:spacing w:line="240" w:lineRule="auto"/>
        <w:rPr>
          <w:rFonts w:ascii="Times New Roman" w:hAnsi="Times New Roman" w:cs="Times New Roman"/>
        </w:rPr>
      </w:pPr>
      <w:r w:rsidRPr="00FD7236">
        <w:rPr>
          <w:rFonts w:ascii="Times New Roman" w:hAnsi="Times New Roman" w:cs="Times New Roman"/>
        </w:rPr>
        <w:t>    в) везде отдельно                      г) в 1 предложении раздельно, во 2 предложении слитно</w:t>
      </w:r>
    </w:p>
    <w:p w:rsidR="0032216C" w:rsidRPr="00FD7236" w:rsidRDefault="0032216C" w:rsidP="00FD7236">
      <w:pPr>
        <w:spacing w:line="240" w:lineRule="auto"/>
        <w:rPr>
          <w:rFonts w:ascii="Times New Roman" w:hAnsi="Times New Roman" w:cs="Times New Roman"/>
        </w:rPr>
      </w:pPr>
    </w:p>
    <w:p w:rsidR="004E0336" w:rsidRPr="00FD7236" w:rsidRDefault="00FD7236" w:rsidP="00FD72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E0336" w:rsidRPr="00FD7236">
        <w:rPr>
          <w:rFonts w:ascii="Times New Roman" w:hAnsi="Times New Roman" w:cs="Times New Roman"/>
        </w:rPr>
        <w:t xml:space="preserve">Выбери деепричастия, которые пишутся </w:t>
      </w:r>
      <w:proofErr w:type="gramStart"/>
      <w:r w:rsidR="004E0336" w:rsidRPr="00FD7236">
        <w:rPr>
          <w:rFonts w:ascii="Times New Roman" w:hAnsi="Times New Roman" w:cs="Times New Roman"/>
        </w:rPr>
        <w:t>с</w:t>
      </w:r>
      <w:proofErr w:type="gramEnd"/>
      <w:r w:rsidR="004E0336" w:rsidRPr="00FD7236">
        <w:rPr>
          <w:rFonts w:ascii="Times New Roman" w:hAnsi="Times New Roman" w:cs="Times New Roman"/>
        </w:rPr>
        <w:t xml:space="preserve"> НЕ раздельно:</w:t>
      </w:r>
    </w:p>
    <w:p w:rsidR="004E0336" w:rsidRPr="00FD7236" w:rsidRDefault="004E0336" w:rsidP="00FD7236">
      <w:pPr>
        <w:spacing w:line="240" w:lineRule="auto"/>
        <w:rPr>
          <w:rFonts w:ascii="Times New Roman" w:hAnsi="Times New Roman" w:cs="Times New Roman"/>
        </w:rPr>
      </w:pPr>
      <w:r w:rsidRPr="00FD7236">
        <w:rPr>
          <w:rFonts w:ascii="Times New Roman" w:hAnsi="Times New Roman" w:cs="Times New Roman"/>
        </w:rPr>
        <w:t xml:space="preserve">    а)  (не) прекращая                б) (не) </w:t>
      </w:r>
      <w:proofErr w:type="spellStart"/>
      <w:r w:rsidRPr="00FD7236">
        <w:rPr>
          <w:rFonts w:ascii="Times New Roman" w:hAnsi="Times New Roman" w:cs="Times New Roman"/>
        </w:rPr>
        <w:t>годуя</w:t>
      </w:r>
      <w:proofErr w:type="spellEnd"/>
      <w:r w:rsidRPr="00FD7236">
        <w:rPr>
          <w:rFonts w:ascii="Times New Roman" w:hAnsi="Times New Roman" w:cs="Times New Roman"/>
        </w:rPr>
        <w:t xml:space="preserve">        в) (не) завидуя                      г) (не) увлекаясь</w:t>
      </w:r>
    </w:p>
    <w:p w:rsidR="0032216C" w:rsidRPr="00FD7236" w:rsidRDefault="0032216C" w:rsidP="00FD7236">
      <w:pPr>
        <w:spacing w:line="240" w:lineRule="auto"/>
        <w:rPr>
          <w:rFonts w:ascii="Times New Roman" w:hAnsi="Times New Roman" w:cs="Times New Roman"/>
        </w:rPr>
      </w:pPr>
    </w:p>
    <w:p w:rsidR="004E0336" w:rsidRPr="00FD7236" w:rsidRDefault="00FD7236" w:rsidP="00FD72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E0336" w:rsidRPr="00FD7236">
        <w:rPr>
          <w:rFonts w:ascii="Times New Roman" w:hAnsi="Times New Roman" w:cs="Times New Roman"/>
        </w:rPr>
        <w:t xml:space="preserve">«Чужой среди </w:t>
      </w:r>
      <w:proofErr w:type="gramStart"/>
      <w:r w:rsidR="004E0336" w:rsidRPr="00FD7236">
        <w:rPr>
          <w:rFonts w:ascii="Times New Roman" w:hAnsi="Times New Roman" w:cs="Times New Roman"/>
        </w:rPr>
        <w:t>своих</w:t>
      </w:r>
      <w:proofErr w:type="gramEnd"/>
      <w:r w:rsidR="004E0336" w:rsidRPr="00FD7236">
        <w:rPr>
          <w:rFonts w:ascii="Times New Roman" w:hAnsi="Times New Roman" w:cs="Times New Roman"/>
        </w:rPr>
        <w:t>». Найдите его:</w:t>
      </w:r>
    </w:p>
    <w:p w:rsidR="00B90181" w:rsidRPr="00FD7236" w:rsidRDefault="004E0336" w:rsidP="00FD7236">
      <w:pPr>
        <w:spacing w:line="240" w:lineRule="auto"/>
        <w:rPr>
          <w:rFonts w:ascii="Times New Roman" w:hAnsi="Times New Roman" w:cs="Times New Roman"/>
        </w:rPr>
      </w:pPr>
      <w:r w:rsidRPr="00FD7236">
        <w:rPr>
          <w:rFonts w:ascii="Times New Roman" w:hAnsi="Times New Roman" w:cs="Times New Roman"/>
        </w:rPr>
        <w:t xml:space="preserve">а)  (не) владея                    б) (не) </w:t>
      </w:r>
      <w:proofErr w:type="spellStart"/>
      <w:r w:rsidRPr="00FD7236">
        <w:rPr>
          <w:rFonts w:ascii="Times New Roman" w:hAnsi="Times New Roman" w:cs="Times New Roman"/>
        </w:rPr>
        <w:t>навидя</w:t>
      </w:r>
      <w:proofErr w:type="spellEnd"/>
      <w:r w:rsidRPr="00FD7236">
        <w:rPr>
          <w:rFonts w:ascii="Times New Roman" w:hAnsi="Times New Roman" w:cs="Times New Roman"/>
        </w:rPr>
        <w:t xml:space="preserve">              в) (не) крути                     г) (не) расслабляясь</w:t>
      </w:r>
    </w:p>
    <w:p w:rsidR="00FD7236" w:rsidRDefault="00FD7236" w:rsidP="00FD7236">
      <w:pPr>
        <w:spacing w:line="240" w:lineRule="auto"/>
        <w:rPr>
          <w:rFonts w:ascii="Times New Roman" w:hAnsi="Times New Roman" w:cs="Times New Roman"/>
        </w:rPr>
      </w:pPr>
    </w:p>
    <w:p w:rsidR="004E0336" w:rsidRPr="00FD7236" w:rsidRDefault="00FD7236" w:rsidP="00FD72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E0336" w:rsidRPr="00FD7236">
        <w:rPr>
          <w:rFonts w:ascii="Times New Roman" w:hAnsi="Times New Roman" w:cs="Times New Roman"/>
        </w:rPr>
        <w:t>Выбери деепричастия, которые пишутся с НЕ слитно:</w:t>
      </w:r>
    </w:p>
    <w:p w:rsidR="0032216C" w:rsidRPr="00FD7236" w:rsidRDefault="004E0336" w:rsidP="00FD7236">
      <w:pPr>
        <w:spacing w:line="240" w:lineRule="auto"/>
        <w:rPr>
          <w:rFonts w:ascii="Times New Roman" w:hAnsi="Times New Roman" w:cs="Times New Roman"/>
        </w:rPr>
      </w:pPr>
      <w:r w:rsidRPr="00FD7236">
        <w:rPr>
          <w:rFonts w:ascii="Times New Roman" w:hAnsi="Times New Roman" w:cs="Times New Roman"/>
        </w:rPr>
        <w:t xml:space="preserve">    а)  (не) прекращая                б) (не) </w:t>
      </w:r>
      <w:proofErr w:type="spellStart"/>
      <w:r w:rsidRPr="00FD7236">
        <w:rPr>
          <w:rFonts w:ascii="Times New Roman" w:hAnsi="Times New Roman" w:cs="Times New Roman"/>
        </w:rPr>
        <w:t>годуя</w:t>
      </w:r>
      <w:proofErr w:type="spellEnd"/>
      <w:r w:rsidRPr="00FD7236">
        <w:rPr>
          <w:rFonts w:ascii="Times New Roman" w:hAnsi="Times New Roman" w:cs="Times New Roman"/>
        </w:rPr>
        <w:t xml:space="preserve">           в) (не) завидуя                      г) (не) увлекаясь</w:t>
      </w:r>
    </w:p>
    <w:p w:rsidR="0032216C" w:rsidRPr="00FD7236" w:rsidRDefault="0032216C" w:rsidP="00FD7236">
      <w:pPr>
        <w:spacing w:line="240" w:lineRule="auto"/>
        <w:rPr>
          <w:rFonts w:ascii="Times New Roman" w:hAnsi="Times New Roman" w:cs="Times New Roman"/>
        </w:rPr>
      </w:pPr>
    </w:p>
    <w:sectPr w:rsidR="0032216C" w:rsidRPr="00FD7236" w:rsidSect="00FD7236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2F0"/>
    <w:multiLevelType w:val="hybridMultilevel"/>
    <w:tmpl w:val="37B69D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4757"/>
    <w:multiLevelType w:val="hybridMultilevel"/>
    <w:tmpl w:val="5A6AF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290B28"/>
    <w:multiLevelType w:val="hybridMultilevel"/>
    <w:tmpl w:val="3D8A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336"/>
    <w:rsid w:val="0032216C"/>
    <w:rsid w:val="004D1E0E"/>
    <w:rsid w:val="004E0336"/>
    <w:rsid w:val="00B90181"/>
    <w:rsid w:val="00E05DEA"/>
    <w:rsid w:val="00FD7236"/>
    <w:rsid w:val="00F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0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2015-02-08T20:31:00Z</dcterms:created>
  <dcterms:modified xsi:type="dcterms:W3CDTF">2016-01-25T22:02:00Z</dcterms:modified>
</cp:coreProperties>
</file>