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70B" w:rsidRDefault="0032770B" w:rsidP="0032770B">
      <w:pPr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</w:t>
      </w:r>
    </w:p>
    <w:p w:rsidR="0032770B" w:rsidRDefault="0032770B" w:rsidP="0032770B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32770B" w:rsidRDefault="0032770B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Учитель: </w:t>
      </w:r>
      <w:r>
        <w:rPr>
          <w:b/>
          <w:sz w:val="28"/>
          <w:szCs w:val="28"/>
        </w:rPr>
        <w:t>Ячменева Н.Е.</w:t>
      </w:r>
    </w:p>
    <w:p w:rsidR="0032770B" w:rsidRDefault="0032770B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Ученик: </w:t>
      </w:r>
      <w:proofErr w:type="spellStart"/>
      <w:r>
        <w:rPr>
          <w:b/>
          <w:sz w:val="28"/>
          <w:szCs w:val="28"/>
        </w:rPr>
        <w:t>Нанзатов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Арсалан</w:t>
      </w:r>
      <w:proofErr w:type="spellEnd"/>
      <w:r>
        <w:rPr>
          <w:b/>
          <w:sz w:val="28"/>
          <w:szCs w:val="28"/>
        </w:rPr>
        <w:t>.</w:t>
      </w:r>
    </w:p>
    <w:p w:rsidR="00B636C9" w:rsidRDefault="00B636C9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</w:p>
    <w:p w:rsidR="0032770B" w:rsidRDefault="0032770B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Класс: 10.</w:t>
      </w:r>
    </w:p>
    <w:p w:rsidR="00E4069A" w:rsidRDefault="00E4069A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Дата урока: 16.12.2016г.</w:t>
      </w:r>
    </w:p>
    <w:p w:rsidR="0032770B" w:rsidRDefault="0032770B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</w:p>
    <w:p w:rsidR="0032770B" w:rsidRDefault="0032770B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Предмет: </w:t>
      </w:r>
      <w:r>
        <w:rPr>
          <w:b/>
          <w:sz w:val="28"/>
          <w:szCs w:val="28"/>
        </w:rPr>
        <w:t>Литература.</w:t>
      </w:r>
    </w:p>
    <w:p w:rsidR="00B84444" w:rsidRDefault="00B84444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</w:p>
    <w:p w:rsidR="00B84444" w:rsidRPr="00B84444" w:rsidRDefault="00B84444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  <w:proofErr w:type="gramStart"/>
      <w:r w:rsidRPr="00B84444">
        <w:rPr>
          <w:b/>
          <w:i/>
          <w:sz w:val="28"/>
          <w:szCs w:val="28"/>
        </w:rPr>
        <w:t xml:space="preserve">УМК: </w:t>
      </w:r>
      <w:r>
        <w:rPr>
          <w:b/>
          <w:sz w:val="28"/>
          <w:szCs w:val="28"/>
        </w:rPr>
        <w:t xml:space="preserve">издательство </w:t>
      </w:r>
      <w:r w:rsidR="005C68B0">
        <w:rPr>
          <w:b/>
          <w:sz w:val="28"/>
          <w:szCs w:val="28"/>
        </w:rPr>
        <w:t>«Русское слово»,  учебник для общеобразовательных учреждений</w:t>
      </w:r>
      <w:r w:rsidR="000923DE">
        <w:rPr>
          <w:b/>
          <w:sz w:val="28"/>
          <w:szCs w:val="28"/>
        </w:rPr>
        <w:t xml:space="preserve">, авторов В.И. Сахарова, С.А. Зинина, </w:t>
      </w:r>
      <w:r w:rsidR="00404A2E">
        <w:rPr>
          <w:b/>
          <w:sz w:val="28"/>
          <w:szCs w:val="28"/>
        </w:rPr>
        <w:t>Литература, 10 класс. – 9-е изд. – М.: ООО «Русское слово – учебник», 2012г.</w:t>
      </w:r>
      <w:proofErr w:type="gramEnd"/>
    </w:p>
    <w:p w:rsidR="0032770B" w:rsidRDefault="0032770B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</w:p>
    <w:p w:rsidR="0032770B" w:rsidRDefault="0032770B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Тема: «</w:t>
      </w:r>
      <w:r>
        <w:rPr>
          <w:b/>
          <w:sz w:val="28"/>
          <w:szCs w:val="28"/>
        </w:rPr>
        <w:t>Выхожу один я на дорогу…» - поэтическая исповедь М.Ю. Лермонтова.</w:t>
      </w:r>
    </w:p>
    <w:p w:rsidR="00A16B31" w:rsidRDefault="00A16B31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</w:p>
    <w:p w:rsidR="00A16B31" w:rsidRPr="00DD67E0" w:rsidRDefault="00A16B31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Место урока в системе уроков данного раздела: </w:t>
      </w:r>
      <w:r w:rsidR="00DD67E0">
        <w:rPr>
          <w:b/>
          <w:sz w:val="28"/>
          <w:szCs w:val="28"/>
        </w:rPr>
        <w:t xml:space="preserve">раздел «Русская литература </w:t>
      </w:r>
      <w:r w:rsidR="00DD67E0">
        <w:rPr>
          <w:b/>
          <w:sz w:val="28"/>
          <w:szCs w:val="28"/>
          <w:lang w:val="en-US"/>
        </w:rPr>
        <w:t>XIX</w:t>
      </w:r>
      <w:r w:rsidR="00DD67E0" w:rsidRPr="00DD67E0">
        <w:rPr>
          <w:b/>
          <w:sz w:val="28"/>
          <w:szCs w:val="28"/>
        </w:rPr>
        <w:t xml:space="preserve"> </w:t>
      </w:r>
      <w:r w:rsidR="00DD67E0">
        <w:rPr>
          <w:b/>
          <w:sz w:val="28"/>
          <w:szCs w:val="28"/>
        </w:rPr>
        <w:t xml:space="preserve">века», 23 часа, </w:t>
      </w:r>
      <w:r w:rsidR="002B4957">
        <w:rPr>
          <w:b/>
          <w:sz w:val="28"/>
          <w:szCs w:val="28"/>
        </w:rPr>
        <w:t>№9.</w:t>
      </w:r>
    </w:p>
    <w:p w:rsidR="0032770B" w:rsidRDefault="0032770B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</w:p>
    <w:p w:rsidR="0032770B" w:rsidRDefault="0032770B" w:rsidP="0032770B">
      <w:p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Цель: </w:t>
      </w:r>
      <w:r>
        <w:rPr>
          <w:b/>
          <w:sz w:val="28"/>
          <w:szCs w:val="28"/>
        </w:rPr>
        <w:t xml:space="preserve">Познакомить учащегося </w:t>
      </w:r>
      <w:r w:rsidRPr="00E722AF">
        <w:rPr>
          <w:b/>
          <w:sz w:val="28"/>
          <w:szCs w:val="28"/>
        </w:rPr>
        <w:t>со стихотворением М.Ю. Лермонтова</w:t>
      </w:r>
      <w:r>
        <w:rPr>
          <w:b/>
          <w:sz w:val="28"/>
          <w:szCs w:val="28"/>
        </w:rPr>
        <w:t xml:space="preserve"> «Выхожу один я на дорогу…» и </w:t>
      </w:r>
      <w:r w:rsidRPr="00E722AF">
        <w:rPr>
          <w:b/>
          <w:sz w:val="28"/>
          <w:szCs w:val="28"/>
        </w:rPr>
        <w:t>провести литературоведческий анализ произведения.</w:t>
      </w:r>
    </w:p>
    <w:p w:rsidR="0032770B" w:rsidRDefault="0032770B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</w:p>
    <w:p w:rsidR="0032770B" w:rsidRDefault="0032770B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Задачи: </w:t>
      </w:r>
    </w:p>
    <w:p w:rsidR="00B374D1" w:rsidRDefault="00B374D1"/>
    <w:p w:rsidR="0032770B" w:rsidRDefault="0032770B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Обучающие:</w:t>
      </w:r>
    </w:p>
    <w:p w:rsidR="0032770B" w:rsidRDefault="0032770B" w:rsidP="0032770B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уровень биографических знаний учащегося;</w:t>
      </w:r>
    </w:p>
    <w:p w:rsidR="0032770B" w:rsidRDefault="0032770B" w:rsidP="0032770B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учащегося с текстом произведения;</w:t>
      </w:r>
    </w:p>
    <w:p w:rsidR="0032770B" w:rsidRDefault="0032770B" w:rsidP="0032770B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Изучить терминологию урока (понятие стихотворение, строфа, исповедь, лирический герой);</w:t>
      </w:r>
    </w:p>
    <w:p w:rsidR="0032770B" w:rsidRDefault="0032770B" w:rsidP="0032770B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литературоведческий анализ произведения: </w:t>
      </w:r>
      <w:r w:rsidRPr="002962FD">
        <w:rPr>
          <w:sz w:val="28"/>
          <w:szCs w:val="28"/>
        </w:rPr>
        <w:t>время и обстоятельства написания произведения, место произведения в творчестве автора, жанр произведения, тема, композиция, система образов, идея произведения, художественные особенности;</w:t>
      </w:r>
    </w:p>
    <w:p w:rsidR="0032770B" w:rsidRPr="00D607BF" w:rsidRDefault="0032770B" w:rsidP="0032770B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работать с поэтическим текстом;</w:t>
      </w:r>
    </w:p>
    <w:p w:rsidR="0032770B" w:rsidRDefault="0032770B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32770B" w:rsidRDefault="0032770B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Развивающие:</w:t>
      </w:r>
    </w:p>
    <w:p w:rsidR="0032770B" w:rsidRDefault="0032770B" w:rsidP="0032770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логическое мышление, память, внимание, воображение;</w:t>
      </w:r>
    </w:p>
    <w:p w:rsidR="0032770B" w:rsidRDefault="0032770B" w:rsidP="0032770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умения анализировать и сопоставлять данные;</w:t>
      </w:r>
    </w:p>
    <w:p w:rsidR="0032770B" w:rsidRDefault="0032770B" w:rsidP="0032770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умение вести диалог и строить монологическое высказывание;</w:t>
      </w:r>
    </w:p>
    <w:p w:rsidR="0032770B" w:rsidRDefault="0032770B" w:rsidP="0032770B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высказывать и аргументировать собственную точку зрения;</w:t>
      </w: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</w:p>
    <w:p w:rsidR="0032770B" w:rsidRDefault="0032770B" w:rsidP="0032770B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32770B" w:rsidRDefault="0032770B" w:rsidP="0032770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Воспитательные:</w:t>
      </w:r>
    </w:p>
    <w:p w:rsidR="0032770B" w:rsidRDefault="0032770B" w:rsidP="0032770B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интерес и мотивацию к обучению;</w:t>
      </w:r>
    </w:p>
    <w:p w:rsidR="0032770B" w:rsidRDefault="0032770B" w:rsidP="0032770B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чувство гордости и любви к русской художественной литературе;</w:t>
      </w:r>
    </w:p>
    <w:p w:rsidR="0032770B" w:rsidRDefault="0032770B" w:rsidP="0032770B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адекватное эмоциональное восприятие информации;</w:t>
      </w:r>
    </w:p>
    <w:p w:rsidR="0032770B" w:rsidRDefault="0032770B" w:rsidP="0032770B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развитию умения анализировать, корректировать и оценивать результаты собственной учебной деятельности;</w:t>
      </w:r>
    </w:p>
    <w:p w:rsidR="0032770B" w:rsidRDefault="0032770B" w:rsidP="0032770B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инициативность и самостоятельность.</w:t>
      </w: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</w:p>
    <w:p w:rsidR="0032770B" w:rsidRDefault="0032770B" w:rsidP="0032770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Коррекционные: </w:t>
      </w:r>
    </w:p>
    <w:p w:rsidR="0032770B" w:rsidRDefault="0032770B" w:rsidP="0032770B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коммуникативные качества речи;</w:t>
      </w:r>
    </w:p>
    <w:p w:rsidR="0032770B" w:rsidRDefault="0032770B" w:rsidP="0032770B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образное мышление и воображение;</w:t>
      </w:r>
    </w:p>
    <w:p w:rsidR="0032770B" w:rsidRDefault="0032770B" w:rsidP="0032770B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Корректировать восприятие художественного текста;</w:t>
      </w:r>
    </w:p>
    <w:p w:rsidR="0032770B" w:rsidRDefault="0032770B" w:rsidP="0032770B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Корректировать слуховое и зрительное восприятие.</w:t>
      </w: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Тип урока: </w:t>
      </w:r>
      <w:r>
        <w:rPr>
          <w:sz w:val="28"/>
          <w:szCs w:val="28"/>
        </w:rPr>
        <w:t>Урок открытия новых знаний.</w:t>
      </w: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Форма урока: </w:t>
      </w:r>
      <w:r>
        <w:rPr>
          <w:sz w:val="28"/>
          <w:szCs w:val="28"/>
        </w:rPr>
        <w:t>Индивидуальный дистанционный урок.</w:t>
      </w: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</w:p>
    <w:p w:rsidR="0032770B" w:rsidRPr="00C826EA" w:rsidRDefault="0032770B" w:rsidP="0032770B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Методы и приемы  обучения: </w:t>
      </w:r>
      <w:r>
        <w:rPr>
          <w:sz w:val="28"/>
          <w:szCs w:val="28"/>
        </w:rPr>
        <w:t xml:space="preserve">беседа, проблемный вопрос, частично-поисковый метод, </w:t>
      </w:r>
      <w:r w:rsidR="00EF7E20">
        <w:rPr>
          <w:sz w:val="28"/>
          <w:szCs w:val="28"/>
        </w:rPr>
        <w:t xml:space="preserve">слово учителя, </w:t>
      </w:r>
      <w:proofErr w:type="spellStart"/>
      <w:r w:rsidR="00EF7E20">
        <w:rPr>
          <w:sz w:val="28"/>
          <w:szCs w:val="28"/>
        </w:rPr>
        <w:t>синквейн</w:t>
      </w:r>
      <w:proofErr w:type="spellEnd"/>
      <w:r>
        <w:rPr>
          <w:sz w:val="28"/>
          <w:szCs w:val="28"/>
        </w:rPr>
        <w:t>, работа с текстом, иллюстрациями, электронными ресурсами.</w:t>
      </w:r>
    </w:p>
    <w:p w:rsidR="0032770B" w:rsidRDefault="0032770B" w:rsidP="0032770B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Применяемые технологии и подходы: </w:t>
      </w:r>
      <w:r>
        <w:rPr>
          <w:sz w:val="28"/>
          <w:szCs w:val="28"/>
        </w:rPr>
        <w:t>Технология дистанционного обучения, технология развития критического мышления, технология проблемного обучения</w:t>
      </w:r>
      <w:r w:rsidR="009462E6">
        <w:rPr>
          <w:sz w:val="28"/>
          <w:szCs w:val="28"/>
        </w:rPr>
        <w:t>, технология здоровьесбережения</w:t>
      </w:r>
      <w:r>
        <w:rPr>
          <w:sz w:val="28"/>
          <w:szCs w:val="28"/>
        </w:rPr>
        <w:t>, компетентностный и деятельностный подходы.</w:t>
      </w: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</w:p>
    <w:p w:rsidR="00CC2DE0" w:rsidRDefault="00CC2DE0" w:rsidP="0032770B">
      <w:pPr>
        <w:spacing w:after="0" w:line="240" w:lineRule="auto"/>
        <w:contextualSpacing/>
        <w:jc w:val="both"/>
        <w:rPr>
          <w:b/>
          <w:i/>
          <w:sz w:val="28"/>
          <w:szCs w:val="28"/>
        </w:rPr>
      </w:pPr>
    </w:p>
    <w:p w:rsidR="0032770B" w:rsidRDefault="0032770B" w:rsidP="0032770B">
      <w:pPr>
        <w:spacing w:after="0" w:line="240" w:lineRule="auto"/>
        <w:contextualSpacing/>
        <w:jc w:val="both"/>
        <w:rPr>
          <w:sz w:val="28"/>
          <w:szCs w:val="28"/>
        </w:rPr>
      </w:pPr>
      <w:r w:rsidRPr="007C6AE7">
        <w:rPr>
          <w:b/>
          <w:i/>
          <w:sz w:val="28"/>
          <w:szCs w:val="28"/>
        </w:rPr>
        <w:lastRenderedPageBreak/>
        <w:t>Технические средства обучения и оборудование:</w:t>
      </w:r>
      <w:r w:rsidRPr="007C6AE7">
        <w:rPr>
          <w:sz w:val="28"/>
          <w:szCs w:val="28"/>
        </w:rPr>
        <w:t xml:space="preserve"> </w:t>
      </w:r>
    </w:p>
    <w:p w:rsidR="0032770B" w:rsidRPr="007C6AE7" w:rsidRDefault="0032770B" w:rsidP="0032770B">
      <w:pPr>
        <w:spacing w:after="0" w:line="240" w:lineRule="auto"/>
        <w:contextualSpacing/>
        <w:jc w:val="both"/>
        <w:rPr>
          <w:sz w:val="28"/>
          <w:szCs w:val="28"/>
        </w:rPr>
      </w:pPr>
      <w:r w:rsidRPr="007C6AE7">
        <w:rPr>
          <w:sz w:val="28"/>
          <w:szCs w:val="28"/>
        </w:rPr>
        <w:t>специализированный программно-технический комплекс ученика с ограниченными возможностями здоровья:</w:t>
      </w:r>
    </w:p>
    <w:p w:rsidR="0032770B" w:rsidRPr="003E3633" w:rsidRDefault="0032770B" w:rsidP="0032770B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7C6AE7">
        <w:rPr>
          <w:sz w:val="28"/>
          <w:szCs w:val="28"/>
        </w:rPr>
        <w:t>Компьютер</w:t>
      </w:r>
      <w:r w:rsidRPr="003E3633">
        <w:rPr>
          <w:sz w:val="28"/>
          <w:szCs w:val="28"/>
          <w:lang w:val="en-US"/>
        </w:rPr>
        <w:t xml:space="preserve"> Apple Mac mini, </w:t>
      </w:r>
    </w:p>
    <w:p w:rsidR="0032770B" w:rsidRPr="003E3633" w:rsidRDefault="0032770B" w:rsidP="0032770B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7C6AE7">
        <w:rPr>
          <w:sz w:val="28"/>
          <w:szCs w:val="28"/>
        </w:rPr>
        <w:t>Мышь</w:t>
      </w:r>
      <w:r w:rsidRPr="003E3633">
        <w:rPr>
          <w:sz w:val="28"/>
          <w:szCs w:val="28"/>
          <w:lang w:val="en-US"/>
        </w:rPr>
        <w:t xml:space="preserve"> Logitech RX250, </w:t>
      </w:r>
    </w:p>
    <w:p w:rsidR="0032770B" w:rsidRPr="003E3633" w:rsidRDefault="0032770B" w:rsidP="0032770B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7C6AE7">
        <w:rPr>
          <w:sz w:val="28"/>
          <w:szCs w:val="28"/>
        </w:rPr>
        <w:t>Клавиатура</w:t>
      </w:r>
      <w:r w:rsidRPr="003E3633">
        <w:rPr>
          <w:sz w:val="28"/>
          <w:szCs w:val="28"/>
          <w:lang w:val="en-US"/>
        </w:rPr>
        <w:t xml:space="preserve"> Apple Keyboard, </w:t>
      </w:r>
    </w:p>
    <w:p w:rsidR="0032770B" w:rsidRPr="003E3633" w:rsidRDefault="0032770B" w:rsidP="0032770B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7C6AE7">
        <w:rPr>
          <w:sz w:val="28"/>
          <w:szCs w:val="28"/>
        </w:rPr>
        <w:t>Монитор</w:t>
      </w:r>
      <w:r w:rsidRPr="003E3633">
        <w:rPr>
          <w:sz w:val="28"/>
          <w:szCs w:val="28"/>
          <w:lang w:val="en-US"/>
        </w:rPr>
        <w:t xml:space="preserve"> LG W2043T, </w:t>
      </w:r>
    </w:p>
    <w:p w:rsidR="0032770B" w:rsidRDefault="0032770B" w:rsidP="0032770B">
      <w:pPr>
        <w:spacing w:after="0" w:line="240" w:lineRule="auto"/>
        <w:contextualSpacing/>
        <w:jc w:val="both"/>
        <w:rPr>
          <w:sz w:val="28"/>
          <w:szCs w:val="28"/>
        </w:rPr>
      </w:pPr>
      <w:r w:rsidRPr="007C6AE7">
        <w:rPr>
          <w:sz w:val="28"/>
          <w:szCs w:val="28"/>
        </w:rPr>
        <w:t xml:space="preserve">Системное программное обеспечение </w:t>
      </w:r>
      <w:proofErr w:type="spellStart"/>
      <w:r w:rsidRPr="007C6AE7">
        <w:rPr>
          <w:sz w:val="28"/>
          <w:szCs w:val="28"/>
        </w:rPr>
        <w:t>Apple</w:t>
      </w:r>
      <w:proofErr w:type="spellEnd"/>
      <w:r w:rsidRPr="007C6AE7">
        <w:rPr>
          <w:sz w:val="28"/>
          <w:szCs w:val="28"/>
        </w:rPr>
        <w:t xml:space="preserve"> </w:t>
      </w:r>
      <w:proofErr w:type="spellStart"/>
      <w:r w:rsidRPr="007C6AE7">
        <w:rPr>
          <w:sz w:val="28"/>
          <w:szCs w:val="28"/>
        </w:rPr>
        <w:t>Mac</w:t>
      </w:r>
      <w:proofErr w:type="spellEnd"/>
      <w:r w:rsidRPr="007C6AE7">
        <w:rPr>
          <w:sz w:val="28"/>
          <w:szCs w:val="28"/>
        </w:rPr>
        <w:t xml:space="preserve"> OS X </w:t>
      </w:r>
      <w:proofErr w:type="spellStart"/>
      <w:r w:rsidRPr="007C6AE7">
        <w:rPr>
          <w:sz w:val="28"/>
          <w:szCs w:val="28"/>
        </w:rPr>
        <w:t>Snow</w:t>
      </w:r>
      <w:proofErr w:type="spellEnd"/>
      <w:r w:rsidRPr="007C6AE7">
        <w:rPr>
          <w:sz w:val="28"/>
          <w:szCs w:val="28"/>
        </w:rPr>
        <w:t xml:space="preserve"> </w:t>
      </w:r>
      <w:proofErr w:type="spellStart"/>
      <w:r w:rsidRPr="007C6AE7">
        <w:rPr>
          <w:sz w:val="28"/>
          <w:szCs w:val="28"/>
        </w:rPr>
        <w:t>Leopard</w:t>
      </w:r>
      <w:proofErr w:type="spellEnd"/>
      <w:r w:rsidRPr="007C6AE7">
        <w:rPr>
          <w:sz w:val="28"/>
          <w:szCs w:val="28"/>
        </w:rPr>
        <w:t xml:space="preserve">, </w:t>
      </w:r>
    </w:p>
    <w:p w:rsidR="0032770B" w:rsidRDefault="0032770B" w:rsidP="0032770B">
      <w:pPr>
        <w:spacing w:after="0" w:line="240" w:lineRule="auto"/>
        <w:contextualSpacing/>
        <w:jc w:val="both"/>
        <w:rPr>
          <w:sz w:val="28"/>
          <w:szCs w:val="28"/>
        </w:rPr>
      </w:pPr>
      <w:r w:rsidRPr="007C6AE7">
        <w:rPr>
          <w:sz w:val="28"/>
          <w:szCs w:val="28"/>
        </w:rPr>
        <w:t xml:space="preserve">Наушники DIALOG M-881HV, </w:t>
      </w:r>
    </w:p>
    <w:p w:rsidR="0032770B" w:rsidRDefault="0032770B" w:rsidP="0032770B">
      <w:pPr>
        <w:spacing w:after="0" w:line="240" w:lineRule="auto"/>
        <w:contextualSpacing/>
        <w:jc w:val="both"/>
        <w:rPr>
          <w:sz w:val="28"/>
          <w:szCs w:val="28"/>
        </w:rPr>
      </w:pPr>
      <w:r w:rsidRPr="007C6AE7">
        <w:rPr>
          <w:sz w:val="28"/>
          <w:szCs w:val="28"/>
        </w:rPr>
        <w:t xml:space="preserve">Микрофон USB </w:t>
      </w:r>
      <w:proofErr w:type="spellStart"/>
      <w:r w:rsidRPr="007C6AE7">
        <w:rPr>
          <w:sz w:val="28"/>
          <w:szCs w:val="28"/>
        </w:rPr>
        <w:t>Desktop</w:t>
      </w:r>
      <w:proofErr w:type="spellEnd"/>
      <w:r w:rsidRPr="007C6AE7">
        <w:rPr>
          <w:sz w:val="28"/>
          <w:szCs w:val="28"/>
        </w:rPr>
        <w:t xml:space="preserve"> </w:t>
      </w:r>
      <w:proofErr w:type="spellStart"/>
      <w:r w:rsidRPr="007C6AE7">
        <w:rPr>
          <w:sz w:val="28"/>
          <w:szCs w:val="28"/>
        </w:rPr>
        <w:t>Microphone</w:t>
      </w:r>
      <w:proofErr w:type="spellEnd"/>
      <w:r w:rsidRPr="007C6AE7">
        <w:rPr>
          <w:sz w:val="28"/>
          <w:szCs w:val="28"/>
        </w:rPr>
        <w:t xml:space="preserve">, </w:t>
      </w:r>
    </w:p>
    <w:p w:rsidR="0032770B" w:rsidRDefault="0032770B" w:rsidP="0032770B">
      <w:pPr>
        <w:spacing w:after="0" w:line="240" w:lineRule="auto"/>
        <w:contextualSpacing/>
        <w:jc w:val="both"/>
        <w:rPr>
          <w:sz w:val="28"/>
          <w:szCs w:val="28"/>
        </w:rPr>
      </w:pPr>
      <w:r w:rsidRPr="007C6AE7">
        <w:rPr>
          <w:sz w:val="28"/>
          <w:szCs w:val="28"/>
        </w:rPr>
        <w:t xml:space="preserve">Колонки </w:t>
      </w:r>
      <w:proofErr w:type="spellStart"/>
      <w:r w:rsidRPr="007C6AE7">
        <w:rPr>
          <w:sz w:val="28"/>
          <w:szCs w:val="28"/>
        </w:rPr>
        <w:t>Dialog</w:t>
      </w:r>
      <w:proofErr w:type="spellEnd"/>
      <w:r w:rsidRPr="007C6AE7">
        <w:rPr>
          <w:sz w:val="28"/>
          <w:szCs w:val="28"/>
        </w:rPr>
        <w:t xml:space="preserve"> W-203, </w:t>
      </w:r>
    </w:p>
    <w:p w:rsidR="0032770B" w:rsidRDefault="0032770B" w:rsidP="0032770B">
      <w:pPr>
        <w:spacing w:after="0" w:line="240" w:lineRule="auto"/>
        <w:contextualSpacing/>
        <w:jc w:val="both"/>
        <w:rPr>
          <w:sz w:val="28"/>
          <w:szCs w:val="28"/>
        </w:rPr>
      </w:pPr>
      <w:proofErr w:type="spellStart"/>
      <w:r w:rsidRPr="007C6AE7">
        <w:rPr>
          <w:sz w:val="28"/>
          <w:szCs w:val="28"/>
        </w:rPr>
        <w:t>Веб-камера</w:t>
      </w:r>
      <w:proofErr w:type="spellEnd"/>
      <w:r w:rsidRPr="007C6AE7">
        <w:rPr>
          <w:sz w:val="28"/>
          <w:szCs w:val="28"/>
        </w:rPr>
        <w:t xml:space="preserve"> CNR-WCAM820; </w:t>
      </w: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  <w:r w:rsidRPr="007C6AE7">
        <w:rPr>
          <w:sz w:val="28"/>
          <w:szCs w:val="28"/>
        </w:rPr>
        <w:t>компьютерны</w:t>
      </w:r>
      <w:r>
        <w:rPr>
          <w:sz w:val="28"/>
          <w:szCs w:val="28"/>
        </w:rPr>
        <w:t xml:space="preserve">е программы — </w:t>
      </w:r>
      <w:proofErr w:type="spellStart"/>
      <w:r>
        <w:rPr>
          <w:sz w:val="28"/>
          <w:szCs w:val="28"/>
        </w:rPr>
        <w:t>Sky</w:t>
      </w:r>
      <w:r w:rsidR="009462E6">
        <w:rPr>
          <w:sz w:val="28"/>
          <w:szCs w:val="28"/>
        </w:rPr>
        <w:t>pe</w:t>
      </w:r>
      <w:proofErr w:type="spellEnd"/>
      <w:r w:rsidR="009462E6">
        <w:rPr>
          <w:sz w:val="28"/>
          <w:szCs w:val="28"/>
        </w:rPr>
        <w:t xml:space="preserve">, виртуальная доска   </w:t>
      </w:r>
      <w:proofErr w:type="spellStart"/>
      <w:r w:rsidR="009462E6">
        <w:rPr>
          <w:sz w:val="28"/>
          <w:szCs w:val="28"/>
        </w:rPr>
        <w:t>Linoit</w:t>
      </w:r>
      <w:proofErr w:type="spellEnd"/>
      <w:r w:rsidR="009462E6">
        <w:rPr>
          <w:sz w:val="28"/>
          <w:szCs w:val="28"/>
        </w:rPr>
        <w:t>.</w:t>
      </w:r>
    </w:p>
    <w:p w:rsidR="0032770B" w:rsidRDefault="0032770B" w:rsidP="0032770B">
      <w:pPr>
        <w:spacing w:after="0" w:line="240" w:lineRule="auto"/>
        <w:jc w:val="both"/>
        <w:rPr>
          <w:sz w:val="28"/>
          <w:szCs w:val="28"/>
        </w:rPr>
      </w:pPr>
    </w:p>
    <w:p w:rsidR="00C501B3" w:rsidRDefault="00C501B3" w:rsidP="0032770B">
      <w:pPr>
        <w:jc w:val="center"/>
        <w:rPr>
          <w:b/>
          <w:sz w:val="28"/>
          <w:szCs w:val="28"/>
        </w:rPr>
      </w:pPr>
    </w:p>
    <w:p w:rsidR="0032770B" w:rsidRDefault="0032770B" w:rsidP="0032770B">
      <w:pPr>
        <w:jc w:val="center"/>
        <w:rPr>
          <w:b/>
          <w:sz w:val="28"/>
          <w:szCs w:val="28"/>
        </w:rPr>
      </w:pPr>
      <w:r w:rsidRPr="0032770B">
        <w:rPr>
          <w:b/>
          <w:sz w:val="28"/>
          <w:szCs w:val="28"/>
        </w:rPr>
        <w:t>Ход урока</w:t>
      </w:r>
    </w:p>
    <w:tbl>
      <w:tblPr>
        <w:tblStyle w:val="a4"/>
        <w:tblW w:w="16161" w:type="dxa"/>
        <w:tblInd w:w="-318" w:type="dxa"/>
        <w:tblLayout w:type="fixed"/>
        <w:tblLook w:val="04A0"/>
      </w:tblPr>
      <w:tblGrid>
        <w:gridCol w:w="1648"/>
        <w:gridCol w:w="2969"/>
        <w:gridCol w:w="1443"/>
        <w:gridCol w:w="1443"/>
        <w:gridCol w:w="1443"/>
        <w:gridCol w:w="1443"/>
        <w:gridCol w:w="1443"/>
        <w:gridCol w:w="1443"/>
        <w:gridCol w:w="1443"/>
        <w:gridCol w:w="1443"/>
      </w:tblGrid>
      <w:tr w:rsidR="008B3F3F" w:rsidRPr="00B22C26" w:rsidTr="008B3F3F">
        <w:tc>
          <w:tcPr>
            <w:tcW w:w="1648" w:type="dxa"/>
            <w:vMerge w:val="restart"/>
          </w:tcPr>
          <w:p w:rsidR="008B3F3F" w:rsidRPr="00B22C26" w:rsidRDefault="008B3F3F" w:rsidP="0032770B">
            <w:pPr>
              <w:jc w:val="center"/>
              <w:rPr>
                <w:b/>
                <w:szCs w:val="24"/>
              </w:rPr>
            </w:pPr>
            <w:r w:rsidRPr="00B22C26">
              <w:rPr>
                <w:b/>
                <w:szCs w:val="24"/>
              </w:rPr>
              <w:t>Этап урока</w:t>
            </w:r>
          </w:p>
        </w:tc>
        <w:tc>
          <w:tcPr>
            <w:tcW w:w="2969" w:type="dxa"/>
            <w:vMerge w:val="restart"/>
          </w:tcPr>
          <w:p w:rsidR="008B3F3F" w:rsidRPr="00B22C26" w:rsidRDefault="008B3F3F" w:rsidP="0032770B">
            <w:pPr>
              <w:jc w:val="center"/>
              <w:rPr>
                <w:b/>
                <w:szCs w:val="24"/>
              </w:rPr>
            </w:pPr>
            <w:r w:rsidRPr="00B22C26">
              <w:rPr>
                <w:b/>
                <w:szCs w:val="24"/>
              </w:rPr>
              <w:t>Деятельность учителя</w:t>
            </w:r>
          </w:p>
        </w:tc>
        <w:tc>
          <w:tcPr>
            <w:tcW w:w="11544" w:type="dxa"/>
            <w:gridSpan w:val="8"/>
          </w:tcPr>
          <w:p w:rsidR="008B3F3F" w:rsidRPr="00B22C26" w:rsidRDefault="008B3F3F" w:rsidP="0032770B">
            <w:pPr>
              <w:jc w:val="center"/>
              <w:rPr>
                <w:b/>
                <w:szCs w:val="24"/>
              </w:rPr>
            </w:pPr>
            <w:r w:rsidRPr="00B22C26">
              <w:rPr>
                <w:b/>
                <w:szCs w:val="24"/>
              </w:rPr>
              <w:t>Умения и навыки</w:t>
            </w:r>
          </w:p>
        </w:tc>
      </w:tr>
      <w:tr w:rsidR="008B3F3F" w:rsidRPr="00B22C26" w:rsidTr="008B3F3F">
        <w:tc>
          <w:tcPr>
            <w:tcW w:w="1648" w:type="dxa"/>
            <w:vMerge/>
          </w:tcPr>
          <w:p w:rsidR="008B3F3F" w:rsidRPr="00B22C26" w:rsidRDefault="008B3F3F" w:rsidP="0032770B">
            <w:pPr>
              <w:jc w:val="center"/>
              <w:rPr>
                <w:b/>
                <w:szCs w:val="24"/>
              </w:rPr>
            </w:pPr>
          </w:p>
        </w:tc>
        <w:tc>
          <w:tcPr>
            <w:tcW w:w="2969" w:type="dxa"/>
            <w:vMerge/>
          </w:tcPr>
          <w:p w:rsidR="008B3F3F" w:rsidRPr="00B22C26" w:rsidRDefault="008B3F3F" w:rsidP="0032770B">
            <w:pPr>
              <w:jc w:val="center"/>
              <w:rPr>
                <w:b/>
                <w:szCs w:val="24"/>
              </w:rPr>
            </w:pPr>
          </w:p>
        </w:tc>
        <w:tc>
          <w:tcPr>
            <w:tcW w:w="2886" w:type="dxa"/>
            <w:gridSpan w:val="2"/>
          </w:tcPr>
          <w:p w:rsidR="008B3F3F" w:rsidRPr="00B22C26" w:rsidRDefault="008B3F3F" w:rsidP="0032770B">
            <w:pPr>
              <w:jc w:val="center"/>
              <w:rPr>
                <w:b/>
                <w:szCs w:val="24"/>
              </w:rPr>
            </w:pPr>
            <w:r w:rsidRPr="00B22C26">
              <w:rPr>
                <w:b/>
                <w:szCs w:val="24"/>
              </w:rPr>
              <w:t>Учебно-интеллектуальные</w:t>
            </w:r>
          </w:p>
        </w:tc>
        <w:tc>
          <w:tcPr>
            <w:tcW w:w="2886" w:type="dxa"/>
            <w:gridSpan w:val="2"/>
          </w:tcPr>
          <w:p w:rsidR="008B3F3F" w:rsidRPr="00B22C26" w:rsidRDefault="008B3F3F" w:rsidP="0032770B">
            <w:pPr>
              <w:jc w:val="center"/>
              <w:rPr>
                <w:b/>
                <w:szCs w:val="24"/>
              </w:rPr>
            </w:pPr>
            <w:r w:rsidRPr="00B22C26">
              <w:rPr>
                <w:b/>
                <w:szCs w:val="24"/>
              </w:rPr>
              <w:t>Учебно-информационные</w:t>
            </w:r>
          </w:p>
        </w:tc>
        <w:tc>
          <w:tcPr>
            <w:tcW w:w="2886" w:type="dxa"/>
            <w:gridSpan w:val="2"/>
          </w:tcPr>
          <w:p w:rsidR="008B3F3F" w:rsidRPr="00B22C26" w:rsidRDefault="008B3F3F" w:rsidP="0032770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Учебно-коммуникативные</w:t>
            </w:r>
          </w:p>
        </w:tc>
        <w:tc>
          <w:tcPr>
            <w:tcW w:w="2886" w:type="dxa"/>
            <w:gridSpan w:val="2"/>
          </w:tcPr>
          <w:p w:rsidR="008B3F3F" w:rsidRPr="00B22C26" w:rsidRDefault="008B3F3F" w:rsidP="0032770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Учебно-организационные</w:t>
            </w:r>
          </w:p>
        </w:tc>
      </w:tr>
      <w:tr w:rsidR="008B3F3F" w:rsidRPr="00B22C26" w:rsidTr="008B3F3F">
        <w:tc>
          <w:tcPr>
            <w:tcW w:w="1648" w:type="dxa"/>
            <w:vMerge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69" w:type="dxa"/>
            <w:vMerge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Осуществляемые действия</w:t>
            </w:r>
          </w:p>
        </w:tc>
        <w:tc>
          <w:tcPr>
            <w:tcW w:w="1443" w:type="dxa"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Формируемые общеучебные умения и навыки</w:t>
            </w:r>
          </w:p>
        </w:tc>
        <w:tc>
          <w:tcPr>
            <w:tcW w:w="1443" w:type="dxa"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Осуществляемые действия</w:t>
            </w:r>
          </w:p>
        </w:tc>
        <w:tc>
          <w:tcPr>
            <w:tcW w:w="1443" w:type="dxa"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Формируемые общеучебные умения и навыки</w:t>
            </w:r>
          </w:p>
        </w:tc>
        <w:tc>
          <w:tcPr>
            <w:tcW w:w="1443" w:type="dxa"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Осуществляемые действия</w:t>
            </w:r>
          </w:p>
        </w:tc>
        <w:tc>
          <w:tcPr>
            <w:tcW w:w="1443" w:type="dxa"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Формируемые общеучебные умения и навыки</w:t>
            </w:r>
          </w:p>
        </w:tc>
        <w:tc>
          <w:tcPr>
            <w:tcW w:w="1443" w:type="dxa"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Осуществляемые действия</w:t>
            </w:r>
          </w:p>
        </w:tc>
        <w:tc>
          <w:tcPr>
            <w:tcW w:w="1443" w:type="dxa"/>
          </w:tcPr>
          <w:p w:rsidR="008B3F3F" w:rsidRPr="0095228A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Формируемые общеучебные умения и навыки</w:t>
            </w:r>
          </w:p>
        </w:tc>
      </w:tr>
      <w:tr w:rsidR="008B3F3F" w:rsidRPr="00B22C26" w:rsidTr="008B3F3F">
        <w:tc>
          <w:tcPr>
            <w:tcW w:w="1648" w:type="dxa"/>
          </w:tcPr>
          <w:p w:rsidR="008B3F3F" w:rsidRPr="0095228A" w:rsidRDefault="008B3F3F" w:rsidP="008B3F3F">
            <w:pPr>
              <w:jc w:val="both"/>
              <w:rPr>
                <w:sz w:val="20"/>
                <w:szCs w:val="20"/>
              </w:rPr>
            </w:pPr>
            <w:r w:rsidRPr="0095228A">
              <w:rPr>
                <w:sz w:val="20"/>
                <w:szCs w:val="20"/>
                <w:lang w:val="en-US"/>
              </w:rPr>
              <w:t>I</w:t>
            </w:r>
            <w:r w:rsidRPr="0095228A">
              <w:rPr>
                <w:sz w:val="20"/>
                <w:szCs w:val="20"/>
              </w:rPr>
              <w:t>. Организационно-</w:t>
            </w:r>
          </w:p>
          <w:p w:rsidR="008B3F3F" w:rsidRPr="0095228A" w:rsidRDefault="008B3F3F" w:rsidP="008B3F3F">
            <w:pPr>
              <w:jc w:val="both"/>
              <w:rPr>
                <w:sz w:val="20"/>
                <w:szCs w:val="20"/>
                <w:lang w:val="en-US"/>
              </w:rPr>
            </w:pPr>
            <w:r w:rsidRPr="0095228A">
              <w:rPr>
                <w:sz w:val="20"/>
                <w:szCs w:val="20"/>
              </w:rPr>
              <w:t>мотивационный этап</w:t>
            </w:r>
          </w:p>
        </w:tc>
        <w:tc>
          <w:tcPr>
            <w:tcW w:w="2969" w:type="dxa"/>
          </w:tcPr>
          <w:p w:rsidR="008B3F3F" w:rsidRPr="0095228A" w:rsidRDefault="008B3F3F" w:rsidP="0095228A">
            <w:pPr>
              <w:jc w:val="both"/>
              <w:rPr>
                <w:rFonts w:cs="Times New Roman"/>
                <w:sz w:val="20"/>
                <w:szCs w:val="20"/>
              </w:rPr>
            </w:pPr>
            <w:r w:rsidRPr="0095228A">
              <w:rPr>
                <w:rFonts w:cs="Times New Roman"/>
                <w:sz w:val="20"/>
                <w:szCs w:val="20"/>
              </w:rPr>
              <w:t>Приветствует учащегося, узнает о готовности к уроку.</w:t>
            </w:r>
          </w:p>
        </w:tc>
        <w:tc>
          <w:tcPr>
            <w:tcW w:w="1443" w:type="dxa"/>
          </w:tcPr>
          <w:p w:rsidR="008B3F3F" w:rsidRDefault="008B3F3F" w:rsidP="008B3F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8B3F3F" w:rsidRDefault="008B3F3F" w:rsidP="008B3F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8B3F3F" w:rsidRDefault="008B3F3F" w:rsidP="008B3F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8B3F3F" w:rsidRDefault="008B3F3F" w:rsidP="008B3F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8B3F3F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Приветствует учителя, отвечает на его вопросы.</w:t>
            </w:r>
          </w:p>
        </w:tc>
        <w:tc>
          <w:tcPr>
            <w:tcW w:w="1443" w:type="dxa"/>
          </w:tcPr>
          <w:p w:rsidR="008B3F3F" w:rsidRDefault="008B3F3F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Владение культурой речи, ведение диалога</w:t>
            </w:r>
          </w:p>
        </w:tc>
        <w:tc>
          <w:tcPr>
            <w:tcW w:w="1443" w:type="dxa"/>
          </w:tcPr>
          <w:p w:rsidR="008B3F3F" w:rsidRPr="00F46780" w:rsidRDefault="00F46780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Проверяет готовность к уроку рабочего места.</w:t>
            </w:r>
          </w:p>
        </w:tc>
        <w:tc>
          <w:tcPr>
            <w:tcW w:w="1443" w:type="dxa"/>
          </w:tcPr>
          <w:p w:rsidR="008B3F3F" w:rsidRPr="00F46780" w:rsidRDefault="00F46780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организовать рабочее место</w:t>
            </w:r>
            <w:r w:rsidR="006A2DC7">
              <w:rPr>
                <w:sz w:val="20"/>
                <w:szCs w:val="20"/>
              </w:rPr>
              <w:t>.</w:t>
            </w:r>
          </w:p>
        </w:tc>
      </w:tr>
      <w:tr w:rsidR="00F77B8F" w:rsidRPr="00B22C26" w:rsidTr="008B3F3F">
        <w:tc>
          <w:tcPr>
            <w:tcW w:w="1648" w:type="dxa"/>
          </w:tcPr>
          <w:p w:rsidR="00B01815" w:rsidRPr="008B36BF" w:rsidRDefault="008B36BF" w:rsidP="008B36BF">
            <w:pPr>
              <w:jc w:val="both"/>
              <w:rPr>
                <w:b/>
                <w:sz w:val="20"/>
                <w:szCs w:val="20"/>
              </w:rPr>
            </w:pPr>
            <w:r w:rsidRPr="008B36BF">
              <w:rPr>
                <w:sz w:val="20"/>
                <w:szCs w:val="20"/>
                <w:lang w:val="en-US"/>
              </w:rPr>
              <w:t>II</w:t>
            </w:r>
            <w:r w:rsidRPr="008B36BF">
              <w:rPr>
                <w:sz w:val="20"/>
                <w:szCs w:val="20"/>
              </w:rPr>
              <w:t>. Актуализация знаний.</w:t>
            </w:r>
          </w:p>
        </w:tc>
        <w:tc>
          <w:tcPr>
            <w:tcW w:w="2969" w:type="dxa"/>
          </w:tcPr>
          <w:p w:rsidR="008B36BF" w:rsidRPr="008B36BF" w:rsidRDefault="008B36BF" w:rsidP="00EC2933">
            <w:pPr>
              <w:rPr>
                <w:sz w:val="20"/>
                <w:szCs w:val="20"/>
              </w:rPr>
            </w:pPr>
            <w:r w:rsidRPr="008B36BF">
              <w:rPr>
                <w:sz w:val="20"/>
                <w:szCs w:val="20"/>
              </w:rPr>
              <w:t>Проводит беседу с учащимся по биографии М.Ю. Лермонтова:</w:t>
            </w:r>
          </w:p>
          <w:p w:rsidR="008B36BF" w:rsidRPr="008B36BF" w:rsidRDefault="008B36BF" w:rsidP="00EC2933">
            <w:pPr>
              <w:rPr>
                <w:sz w:val="20"/>
                <w:szCs w:val="20"/>
              </w:rPr>
            </w:pPr>
            <w:r w:rsidRPr="008B36BF">
              <w:rPr>
                <w:sz w:val="20"/>
                <w:szCs w:val="20"/>
              </w:rPr>
              <w:t>1. Назови годы жизни писателя.</w:t>
            </w:r>
          </w:p>
          <w:p w:rsidR="008B36BF" w:rsidRPr="008B36BF" w:rsidRDefault="008B36BF" w:rsidP="00EC29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8B36BF">
              <w:rPr>
                <w:sz w:val="20"/>
                <w:szCs w:val="20"/>
              </w:rPr>
              <w:t>Кто занимался воспитанием поэта?</w:t>
            </w:r>
          </w:p>
          <w:p w:rsidR="008B36BF" w:rsidRPr="008B36BF" w:rsidRDefault="008B36BF" w:rsidP="00EC2933">
            <w:pPr>
              <w:rPr>
                <w:sz w:val="20"/>
                <w:szCs w:val="20"/>
              </w:rPr>
            </w:pPr>
            <w:r w:rsidRPr="008B36BF">
              <w:rPr>
                <w:sz w:val="20"/>
                <w:szCs w:val="20"/>
              </w:rPr>
              <w:t>3. Какое учебное заведение окончил поэт?</w:t>
            </w:r>
          </w:p>
          <w:p w:rsidR="008B36BF" w:rsidRPr="008B36BF" w:rsidRDefault="008B36BF" w:rsidP="00EC2933">
            <w:pPr>
              <w:rPr>
                <w:sz w:val="20"/>
                <w:szCs w:val="20"/>
              </w:rPr>
            </w:pPr>
            <w:r w:rsidRPr="008B36BF">
              <w:rPr>
                <w:sz w:val="20"/>
                <w:szCs w:val="20"/>
              </w:rPr>
              <w:lastRenderedPageBreak/>
              <w:t>4. За что и куда был отправлен в ссылки?</w:t>
            </w:r>
          </w:p>
          <w:p w:rsidR="008B36BF" w:rsidRPr="008B36BF" w:rsidRDefault="008B36BF" w:rsidP="00EC2933">
            <w:pPr>
              <w:rPr>
                <w:sz w:val="20"/>
                <w:szCs w:val="20"/>
              </w:rPr>
            </w:pPr>
            <w:r w:rsidRPr="008B36BF">
              <w:rPr>
                <w:sz w:val="20"/>
                <w:szCs w:val="20"/>
              </w:rPr>
              <w:t>5. Где и как погиб поэт?</w:t>
            </w:r>
          </w:p>
          <w:p w:rsidR="00B01815" w:rsidRDefault="008B36BF" w:rsidP="00EC2933">
            <w:pPr>
              <w:rPr>
                <w:sz w:val="20"/>
                <w:szCs w:val="20"/>
              </w:rPr>
            </w:pPr>
            <w:r w:rsidRPr="008B36BF">
              <w:rPr>
                <w:sz w:val="20"/>
                <w:szCs w:val="20"/>
              </w:rPr>
              <w:t>Теперь мы можем проверить ответы на твои вопросы, перейдя по ссылке, которую я заранее тебе отправила.</w:t>
            </w:r>
            <w:r w:rsidR="007E4018">
              <w:rPr>
                <w:sz w:val="20"/>
                <w:szCs w:val="20"/>
              </w:rPr>
              <w:t xml:space="preserve"> (</w:t>
            </w:r>
            <w:hyperlink r:id="rId6" w:history="1">
              <w:r w:rsidR="007E4018" w:rsidRPr="00E41553">
                <w:rPr>
                  <w:rStyle w:val="a5"/>
                  <w:sz w:val="20"/>
                  <w:szCs w:val="20"/>
                </w:rPr>
                <w:t>http://su0.ru/XACS</w:t>
              </w:r>
            </w:hyperlink>
            <w:r w:rsidR="007E4018">
              <w:rPr>
                <w:sz w:val="20"/>
                <w:szCs w:val="20"/>
              </w:rPr>
              <w:t xml:space="preserve">) </w:t>
            </w:r>
          </w:p>
          <w:p w:rsidR="002E3911" w:rsidRPr="008B36BF" w:rsidRDefault="002E3911" w:rsidP="00EC2933">
            <w:pPr>
              <w:rPr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B01815" w:rsidRPr="006A7466" w:rsidRDefault="006A7466" w:rsidP="00A9607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Отвечает на вопросы учителя по биографии автора.</w:t>
            </w:r>
            <w:r w:rsidR="00A9607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3" w:type="dxa"/>
          </w:tcPr>
          <w:p w:rsidR="00B01815" w:rsidRPr="006A7466" w:rsidRDefault="00001A87" w:rsidP="006A746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Оперирование полученными ранее знаниями.</w:t>
            </w:r>
          </w:p>
        </w:tc>
        <w:tc>
          <w:tcPr>
            <w:tcW w:w="1443" w:type="dxa"/>
          </w:tcPr>
          <w:p w:rsidR="00B01815" w:rsidRPr="006A7466" w:rsidRDefault="00984272" w:rsidP="006A746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Проверяет свои ответы с помощью виртуальной доски.</w:t>
            </w:r>
          </w:p>
        </w:tc>
        <w:tc>
          <w:tcPr>
            <w:tcW w:w="1443" w:type="dxa"/>
          </w:tcPr>
          <w:p w:rsidR="00B01815" w:rsidRPr="006A7466" w:rsidRDefault="00544B7E" w:rsidP="006A746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виртуальных наглядных сре</w:t>
            </w:r>
            <w:proofErr w:type="gramStart"/>
            <w:r>
              <w:rPr>
                <w:sz w:val="20"/>
                <w:szCs w:val="20"/>
              </w:rPr>
              <w:t>дств дл</w:t>
            </w:r>
            <w:proofErr w:type="gramEnd"/>
            <w:r>
              <w:rPr>
                <w:sz w:val="20"/>
                <w:szCs w:val="20"/>
              </w:rPr>
              <w:t>я решения учебной задачи.</w:t>
            </w:r>
          </w:p>
        </w:tc>
        <w:tc>
          <w:tcPr>
            <w:tcW w:w="1443" w:type="dxa"/>
          </w:tcPr>
          <w:p w:rsidR="00B01815" w:rsidRPr="006A7466" w:rsidRDefault="00A9607F" w:rsidP="006A746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Отвечает на вопросы учителя по биографии автора.</w:t>
            </w:r>
          </w:p>
        </w:tc>
        <w:tc>
          <w:tcPr>
            <w:tcW w:w="1443" w:type="dxa"/>
          </w:tcPr>
          <w:p w:rsidR="00B01815" w:rsidRPr="006A7466" w:rsidRDefault="00A9607F" w:rsidP="006A746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Владение культурой речи, ведение диалога. Умение строить монологическое </w:t>
            </w:r>
            <w:r>
              <w:rPr>
                <w:sz w:val="20"/>
                <w:szCs w:val="20"/>
              </w:rPr>
              <w:lastRenderedPageBreak/>
              <w:t>высказывание</w:t>
            </w:r>
            <w:r w:rsidR="00001A87">
              <w:rPr>
                <w:sz w:val="20"/>
                <w:szCs w:val="20"/>
              </w:rPr>
              <w:t xml:space="preserve"> и выбирать языковые средства в соответствии с ситуацией общения.</w:t>
            </w:r>
          </w:p>
        </w:tc>
        <w:tc>
          <w:tcPr>
            <w:tcW w:w="1443" w:type="dxa"/>
          </w:tcPr>
          <w:p w:rsidR="00B01815" w:rsidRPr="006A7466" w:rsidRDefault="00984272" w:rsidP="0098427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Проверяет свои ответы с помощью виртуальной доски.</w:t>
            </w:r>
          </w:p>
        </w:tc>
        <w:tc>
          <w:tcPr>
            <w:tcW w:w="1443" w:type="dxa"/>
          </w:tcPr>
          <w:p w:rsidR="00B01815" w:rsidRPr="006A7466" w:rsidRDefault="00984272" w:rsidP="0098427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осуществлять анализ собственной учебной деятельности.</w:t>
            </w:r>
          </w:p>
        </w:tc>
      </w:tr>
      <w:tr w:rsidR="00F77B8F" w:rsidRPr="00B22C26" w:rsidTr="008B3F3F">
        <w:tc>
          <w:tcPr>
            <w:tcW w:w="1648" w:type="dxa"/>
          </w:tcPr>
          <w:p w:rsidR="00B01815" w:rsidRPr="00EC2933" w:rsidRDefault="00EC2933" w:rsidP="0095228A">
            <w:pPr>
              <w:jc w:val="both"/>
              <w:rPr>
                <w:b/>
                <w:sz w:val="20"/>
                <w:szCs w:val="20"/>
              </w:rPr>
            </w:pPr>
            <w:r w:rsidRPr="00EC2933">
              <w:rPr>
                <w:sz w:val="20"/>
                <w:szCs w:val="20"/>
                <w:lang w:val="en-US"/>
              </w:rPr>
              <w:lastRenderedPageBreak/>
              <w:t>III</w:t>
            </w:r>
            <w:r w:rsidRPr="00EC2933">
              <w:rPr>
                <w:sz w:val="20"/>
                <w:szCs w:val="20"/>
              </w:rPr>
              <w:t>. Введение в тему урока.</w:t>
            </w:r>
          </w:p>
        </w:tc>
        <w:tc>
          <w:tcPr>
            <w:tcW w:w="2969" w:type="dxa"/>
          </w:tcPr>
          <w:p w:rsidR="009462E6" w:rsidRDefault="009462E6" w:rsidP="0095228A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 xml:space="preserve">Мы повторили биографические данные и на сегодняшнем уроке приступим к анализу произведений М.Ю. Лермонтова.  </w:t>
            </w:r>
          </w:p>
          <w:p w:rsidR="00B01815" w:rsidRDefault="00EC2933" w:rsidP="0095228A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>Давай запишем число и тему нашего урока. «Выхожу один я на дорогу…» - поэтическая исповедь М.Ю. Лермонтова.</w:t>
            </w:r>
          </w:p>
          <w:p w:rsidR="002E3911" w:rsidRPr="00EC2933" w:rsidRDefault="002E3911" w:rsidP="0095228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B01815" w:rsidRPr="00951B60" w:rsidRDefault="008320E4" w:rsidP="00951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B01815" w:rsidRPr="00951B60" w:rsidRDefault="008320E4" w:rsidP="00951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B01815" w:rsidRPr="00951B60" w:rsidRDefault="00C836C8" w:rsidP="00C836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B01815" w:rsidRPr="00951B60" w:rsidRDefault="00C836C8" w:rsidP="00C836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B01815" w:rsidRPr="00951B60" w:rsidRDefault="00044574" w:rsidP="0004457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Записывает число и тему урока.</w:t>
            </w:r>
          </w:p>
        </w:tc>
        <w:tc>
          <w:tcPr>
            <w:tcW w:w="1443" w:type="dxa"/>
          </w:tcPr>
          <w:p w:rsidR="00B01815" w:rsidRPr="00951B60" w:rsidRDefault="00C836C8" w:rsidP="00C836C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письменной речи.</w:t>
            </w:r>
          </w:p>
        </w:tc>
        <w:tc>
          <w:tcPr>
            <w:tcW w:w="1443" w:type="dxa"/>
          </w:tcPr>
          <w:p w:rsidR="00B01815" w:rsidRPr="00951B60" w:rsidRDefault="008320E4" w:rsidP="00951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B01815" w:rsidRPr="00951B60" w:rsidRDefault="008320E4" w:rsidP="00951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77B8F" w:rsidRPr="00B22C26" w:rsidTr="008B3F3F">
        <w:tc>
          <w:tcPr>
            <w:tcW w:w="1648" w:type="dxa"/>
            <w:vMerge w:val="restart"/>
          </w:tcPr>
          <w:p w:rsidR="00EC2933" w:rsidRPr="00EC2933" w:rsidRDefault="00EC2933" w:rsidP="0095228A">
            <w:pPr>
              <w:jc w:val="both"/>
              <w:rPr>
                <w:b/>
                <w:sz w:val="20"/>
                <w:szCs w:val="20"/>
              </w:rPr>
            </w:pPr>
            <w:r w:rsidRPr="00EC2933">
              <w:rPr>
                <w:sz w:val="20"/>
                <w:szCs w:val="20"/>
                <w:lang w:val="en-US"/>
              </w:rPr>
              <w:t>IV</w:t>
            </w:r>
            <w:r w:rsidRPr="00EC2933">
              <w:rPr>
                <w:sz w:val="20"/>
                <w:szCs w:val="20"/>
              </w:rPr>
              <w:t>. Изучение нового материала</w:t>
            </w:r>
          </w:p>
        </w:tc>
        <w:tc>
          <w:tcPr>
            <w:tcW w:w="2969" w:type="dxa"/>
          </w:tcPr>
          <w:p w:rsidR="00EC2933" w:rsidRDefault="009462E6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Особую роль в</w:t>
            </w:r>
            <w:r w:rsidR="00EC2933" w:rsidRPr="00EC2933">
              <w:rPr>
                <w:sz w:val="20"/>
                <w:szCs w:val="20"/>
              </w:rPr>
              <w:t xml:space="preserve"> творчестве </w:t>
            </w:r>
            <w:r>
              <w:rPr>
                <w:sz w:val="20"/>
                <w:szCs w:val="20"/>
              </w:rPr>
              <w:t xml:space="preserve"> М. Ю. Лермонтова </w:t>
            </w:r>
            <w:r w:rsidR="00EC2933" w:rsidRPr="00EC2933">
              <w:rPr>
                <w:sz w:val="20"/>
                <w:szCs w:val="20"/>
              </w:rPr>
              <w:t>занимают стихотворения. И для начала мы обратимся к понятию стиха. Попробуй объяснить, что такое стих. «Стих – единица ритмически организованной поэтической речи, строка поэтического произведения».</w:t>
            </w:r>
          </w:p>
          <w:p w:rsidR="002E3911" w:rsidRPr="00EC2933" w:rsidRDefault="002E3911" w:rsidP="0095228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EC2933" w:rsidRPr="0095228A" w:rsidRDefault="006445A7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Отвечает на вопросы учителя.</w:t>
            </w:r>
          </w:p>
        </w:tc>
        <w:tc>
          <w:tcPr>
            <w:tcW w:w="1443" w:type="dxa"/>
          </w:tcPr>
          <w:p w:rsidR="00EC2933" w:rsidRPr="0095228A" w:rsidRDefault="006445A7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Оперирование полученными ранее знаниями.</w:t>
            </w:r>
          </w:p>
        </w:tc>
        <w:tc>
          <w:tcPr>
            <w:tcW w:w="1443" w:type="dxa"/>
          </w:tcPr>
          <w:p w:rsidR="00EC2933" w:rsidRPr="0095228A" w:rsidRDefault="006445A7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Отвечает на вопросы учителя.</w:t>
            </w:r>
          </w:p>
        </w:tc>
        <w:tc>
          <w:tcPr>
            <w:tcW w:w="1443" w:type="dxa"/>
          </w:tcPr>
          <w:p w:rsidR="00EC2933" w:rsidRPr="00CD0DBC" w:rsidRDefault="00CD0DBC" w:rsidP="0095228A">
            <w:pPr>
              <w:jc w:val="both"/>
              <w:rPr>
                <w:sz w:val="20"/>
                <w:szCs w:val="20"/>
              </w:rPr>
            </w:pPr>
            <w:r w:rsidRPr="00CD0DBC">
              <w:rPr>
                <w:sz w:val="20"/>
                <w:szCs w:val="20"/>
              </w:rPr>
              <w:t xml:space="preserve">Использование имеющейся информации для решения учебной задачи. </w:t>
            </w:r>
            <w:r>
              <w:rPr>
                <w:sz w:val="20"/>
                <w:szCs w:val="20"/>
              </w:rPr>
              <w:t xml:space="preserve">Анализ и отбор необходимой информации. </w:t>
            </w:r>
          </w:p>
        </w:tc>
        <w:tc>
          <w:tcPr>
            <w:tcW w:w="1443" w:type="dxa"/>
          </w:tcPr>
          <w:p w:rsidR="00EC2933" w:rsidRPr="0095228A" w:rsidRDefault="00CD0DBC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Отвечает на вопросы учителя.</w:t>
            </w:r>
          </w:p>
        </w:tc>
        <w:tc>
          <w:tcPr>
            <w:tcW w:w="1443" w:type="dxa"/>
          </w:tcPr>
          <w:p w:rsidR="00EC2933" w:rsidRPr="0095228A" w:rsidRDefault="00507CBA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Владение культурой речи, ведение диалога. Умение строить монологическое высказывание.</w:t>
            </w:r>
          </w:p>
        </w:tc>
        <w:tc>
          <w:tcPr>
            <w:tcW w:w="1443" w:type="dxa"/>
          </w:tcPr>
          <w:p w:rsidR="00EC2933" w:rsidRPr="0095228A" w:rsidRDefault="00507CBA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Отвечает на вопросы учителя.</w:t>
            </w:r>
          </w:p>
        </w:tc>
        <w:tc>
          <w:tcPr>
            <w:tcW w:w="1443" w:type="dxa"/>
          </w:tcPr>
          <w:p w:rsidR="00EC2933" w:rsidRPr="00C501B3" w:rsidRDefault="00507CBA" w:rsidP="0095228A">
            <w:pPr>
              <w:jc w:val="both"/>
              <w:rPr>
                <w:sz w:val="20"/>
                <w:szCs w:val="20"/>
              </w:rPr>
            </w:pPr>
            <w:r w:rsidRPr="00C501B3">
              <w:rPr>
                <w:sz w:val="20"/>
                <w:szCs w:val="20"/>
              </w:rPr>
              <w:t>Планирование выполнения поставленной учебной задачи</w:t>
            </w:r>
            <w:r w:rsidR="00C501B3" w:rsidRPr="00C501B3">
              <w:rPr>
                <w:sz w:val="20"/>
                <w:szCs w:val="20"/>
              </w:rPr>
              <w:t xml:space="preserve">, выбор рационального алгоритма решения поставленной задачи. </w:t>
            </w:r>
          </w:p>
        </w:tc>
      </w:tr>
      <w:tr w:rsidR="00F77B8F" w:rsidRPr="00B22C26" w:rsidTr="008B3F3F">
        <w:tc>
          <w:tcPr>
            <w:tcW w:w="1648" w:type="dxa"/>
            <w:vMerge/>
          </w:tcPr>
          <w:p w:rsidR="00EC2933" w:rsidRPr="0095228A" w:rsidRDefault="00EC2933" w:rsidP="0095228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69" w:type="dxa"/>
          </w:tcPr>
          <w:p w:rsidR="00EC2933" w:rsidRPr="00EC2933" w:rsidRDefault="00EC2933" w:rsidP="00EC2933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 xml:space="preserve">Теперь, когда мы знаем  определение жанра стиха, пришло время познакомиться с произведением М.Ю. Лермонтова «Выхожу один я на дорогу». Внимательно следи за моим чтением по доске. </w:t>
            </w:r>
          </w:p>
          <w:p w:rsidR="00EC2933" w:rsidRDefault="00EC2933" w:rsidP="00EC2933">
            <w:pPr>
              <w:ind w:firstLine="708"/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>Для того</w:t>
            </w:r>
            <w:proofErr w:type="gramStart"/>
            <w:r w:rsidRPr="00EC2933">
              <w:rPr>
                <w:sz w:val="20"/>
                <w:szCs w:val="20"/>
              </w:rPr>
              <w:t>,</w:t>
            </w:r>
            <w:proofErr w:type="gramEnd"/>
            <w:r w:rsidRPr="00EC2933">
              <w:rPr>
                <w:sz w:val="20"/>
                <w:szCs w:val="20"/>
              </w:rPr>
              <w:t xml:space="preserve"> чтобы понять тему и идею стихотворения, мы должны знать при каких условиях и в какое время автором создано произведение. Я прошу тебя прочитать материал об истории создания стиха, который ты подготовил дома. Мы заполним </w:t>
            </w:r>
            <w:r w:rsidRPr="00EC2933">
              <w:rPr>
                <w:sz w:val="20"/>
                <w:szCs w:val="20"/>
              </w:rPr>
              <w:lastRenderedPageBreak/>
              <w:t>недостающую информацию на нашей доске.</w:t>
            </w:r>
          </w:p>
          <w:p w:rsidR="002E3911" w:rsidRPr="0095228A" w:rsidRDefault="002E3911" w:rsidP="00EC2933">
            <w:pPr>
              <w:ind w:firstLine="708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EC2933" w:rsidRPr="00F96049" w:rsidRDefault="00F96049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Слушает чтение учителя, визуализирует образы от иллюстрации, отвечает на вопрос учителя.</w:t>
            </w:r>
          </w:p>
        </w:tc>
        <w:tc>
          <w:tcPr>
            <w:tcW w:w="1443" w:type="dxa"/>
          </w:tcPr>
          <w:p w:rsidR="00EC2933" w:rsidRPr="00F96049" w:rsidRDefault="000353FB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Оперирование понятиями и суждениями, формирование навыков визуализации.</w:t>
            </w:r>
          </w:p>
        </w:tc>
        <w:tc>
          <w:tcPr>
            <w:tcW w:w="1443" w:type="dxa"/>
          </w:tcPr>
          <w:p w:rsidR="00EC2933" w:rsidRPr="00F96049" w:rsidRDefault="000353FB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Следит за учебным материалом по виртуальной доске</w:t>
            </w:r>
            <w:r w:rsidR="0042521C">
              <w:rPr>
                <w:sz w:val="20"/>
                <w:szCs w:val="20"/>
              </w:rPr>
              <w:t xml:space="preserve">, слушает чтение учителя. </w:t>
            </w:r>
            <w:r w:rsidR="007E2F0E">
              <w:rPr>
                <w:sz w:val="20"/>
                <w:szCs w:val="20"/>
              </w:rPr>
              <w:t xml:space="preserve">Выбирает материал для ответа на вопрос учителя. </w:t>
            </w:r>
          </w:p>
        </w:tc>
        <w:tc>
          <w:tcPr>
            <w:tcW w:w="1443" w:type="dxa"/>
          </w:tcPr>
          <w:p w:rsidR="00EC2933" w:rsidRPr="00F96049" w:rsidRDefault="00AD6F0B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Использование дополнительной литературы для решения учебной задачи, анализ и отбор учебной информации. </w:t>
            </w:r>
          </w:p>
        </w:tc>
        <w:tc>
          <w:tcPr>
            <w:tcW w:w="1443" w:type="dxa"/>
          </w:tcPr>
          <w:p w:rsidR="00EC2933" w:rsidRPr="00F96049" w:rsidRDefault="00AD6F0B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Отвечает на вопросы учителя.</w:t>
            </w:r>
          </w:p>
        </w:tc>
        <w:tc>
          <w:tcPr>
            <w:tcW w:w="1443" w:type="dxa"/>
          </w:tcPr>
          <w:p w:rsidR="00EC2933" w:rsidRPr="00F96049" w:rsidRDefault="00AC3C7E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Владение культурой речи, ведение диалога. Умение строить монологическое высказывание.</w:t>
            </w:r>
          </w:p>
        </w:tc>
        <w:tc>
          <w:tcPr>
            <w:tcW w:w="1443" w:type="dxa"/>
          </w:tcPr>
          <w:p w:rsidR="00EC2933" w:rsidRPr="00F96049" w:rsidRDefault="00AC3C7E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Отвечает на вопросы учителя.</w:t>
            </w:r>
          </w:p>
        </w:tc>
        <w:tc>
          <w:tcPr>
            <w:tcW w:w="1443" w:type="dxa"/>
          </w:tcPr>
          <w:p w:rsidR="00EC2933" w:rsidRPr="00F96049" w:rsidRDefault="00AC3C7E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наиболее рациональных сре</w:t>
            </w:r>
            <w:proofErr w:type="gramStart"/>
            <w:r>
              <w:rPr>
                <w:sz w:val="20"/>
                <w:szCs w:val="20"/>
              </w:rPr>
              <w:t>дств дл</w:t>
            </w:r>
            <w:proofErr w:type="gramEnd"/>
            <w:r>
              <w:rPr>
                <w:sz w:val="20"/>
                <w:szCs w:val="20"/>
              </w:rPr>
              <w:t>я решения учебной задачи.</w:t>
            </w:r>
          </w:p>
        </w:tc>
      </w:tr>
      <w:tr w:rsidR="00F77B8F" w:rsidRPr="00B22C26" w:rsidTr="008B3F3F">
        <w:tc>
          <w:tcPr>
            <w:tcW w:w="1648" w:type="dxa"/>
            <w:vMerge/>
          </w:tcPr>
          <w:p w:rsidR="00EC2933" w:rsidRPr="0095228A" w:rsidRDefault="00EC2933" w:rsidP="0095228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69" w:type="dxa"/>
          </w:tcPr>
          <w:p w:rsidR="00EC2933" w:rsidRPr="00EC2933" w:rsidRDefault="00EC2933" w:rsidP="00EC2933">
            <w:pPr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>Теперь, когда мы знаем так много информации об условиях создания произведения, мы можем перейти к его подробному анализу. Пожалуйста, выразительно прочитай первое четверостишье.</w:t>
            </w:r>
            <w:r w:rsidRPr="00EC2933">
              <w:rPr>
                <w:sz w:val="20"/>
                <w:szCs w:val="20"/>
              </w:rPr>
              <w:br/>
              <w:t>Попробуй ответить на вопросы:</w:t>
            </w:r>
          </w:p>
          <w:p w:rsidR="00EC2933" w:rsidRPr="00EC2933" w:rsidRDefault="00EC2933" w:rsidP="00EC2933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 xml:space="preserve">1. Какие ключевые </w:t>
            </w:r>
            <w:proofErr w:type="gramStart"/>
            <w:r w:rsidRPr="00EC2933">
              <w:rPr>
                <w:sz w:val="20"/>
                <w:szCs w:val="20"/>
              </w:rPr>
              <w:t>для понимая</w:t>
            </w:r>
            <w:proofErr w:type="gramEnd"/>
            <w:r w:rsidRPr="00EC2933">
              <w:rPr>
                <w:sz w:val="20"/>
                <w:szCs w:val="20"/>
              </w:rPr>
              <w:t xml:space="preserve"> этих строк слова ты можешь выделить? (один, дорога, туман, кремнистый путь, пустыня, звезда).</w:t>
            </w:r>
          </w:p>
          <w:p w:rsidR="00EC2933" w:rsidRPr="00EC2933" w:rsidRDefault="00EC2933" w:rsidP="00EC2933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>2. Почему автор выходит на дорогу один? Какой мотив творчества проявляется в этом слове?</w:t>
            </w:r>
          </w:p>
          <w:p w:rsidR="00EC2933" w:rsidRPr="00EC2933" w:rsidRDefault="00EC2933" w:rsidP="00EC2933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>3. Что значат символы тумана, луны, звезд?</w:t>
            </w:r>
          </w:p>
          <w:p w:rsidR="00EC2933" w:rsidRDefault="00EC2933" w:rsidP="00EC2933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>Какие средства художественной выразительности использует автор? (инверсия, метафора</w:t>
            </w:r>
            <w:r w:rsidR="00B81CA4">
              <w:rPr>
                <w:sz w:val="20"/>
                <w:szCs w:val="20"/>
              </w:rPr>
              <w:t>, эпитеты</w:t>
            </w:r>
            <w:r w:rsidRPr="00EC2933">
              <w:rPr>
                <w:sz w:val="20"/>
                <w:szCs w:val="20"/>
              </w:rPr>
              <w:t>).</w:t>
            </w:r>
          </w:p>
          <w:p w:rsidR="002E3911" w:rsidRPr="00EC2933" w:rsidRDefault="002E3911" w:rsidP="00EC2933">
            <w:pPr>
              <w:jc w:val="both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443" w:type="dxa"/>
          </w:tcPr>
          <w:p w:rsidR="00EC2933" w:rsidRPr="00BA7A87" w:rsidRDefault="00BA7A87" w:rsidP="00BA7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EC2933" w:rsidRPr="00BA7A87" w:rsidRDefault="00BA7A87" w:rsidP="00BA7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Определение объектов анализа и их компонентов, выявление существенных признаков, </w:t>
            </w:r>
            <w:r w:rsidR="00EB3DE2">
              <w:rPr>
                <w:sz w:val="20"/>
                <w:szCs w:val="20"/>
              </w:rPr>
              <w:t>проведение сравнения, установление причинно-следственных связей, владение компонентами доказательства.</w:t>
            </w:r>
          </w:p>
        </w:tc>
        <w:tc>
          <w:tcPr>
            <w:tcW w:w="1443" w:type="dxa"/>
          </w:tcPr>
          <w:p w:rsidR="00EC2933" w:rsidRPr="00BA7A87" w:rsidRDefault="00EB3DE2" w:rsidP="00BA7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EC2933" w:rsidRPr="00BA7A87" w:rsidRDefault="000B66C7" w:rsidP="00BA7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и описание изучаемого объекта, </w:t>
            </w:r>
            <w:r w:rsidR="00AD77EB">
              <w:rPr>
                <w:sz w:val="20"/>
                <w:szCs w:val="20"/>
              </w:rPr>
              <w:t>работа с компонентами учебной информации.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3" w:type="dxa"/>
          </w:tcPr>
          <w:p w:rsidR="00EC2933" w:rsidRPr="00BA7A87" w:rsidRDefault="00AD77EB" w:rsidP="00BA7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EC2933" w:rsidRPr="00BA7A87" w:rsidRDefault="00AD77EB" w:rsidP="00BA7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Развитие навыков выразительного чтения, </w:t>
            </w:r>
            <w:r w:rsidR="00777856">
              <w:rPr>
                <w:sz w:val="20"/>
                <w:szCs w:val="20"/>
              </w:rPr>
              <w:t>умение строить монологическое высказывание, умение вести учебный диалог,  владение культурой речи.</w:t>
            </w:r>
          </w:p>
        </w:tc>
        <w:tc>
          <w:tcPr>
            <w:tcW w:w="1443" w:type="dxa"/>
          </w:tcPr>
          <w:p w:rsidR="00EC2933" w:rsidRPr="00BA7A87" w:rsidRDefault="007506C1" w:rsidP="00BA7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EC2933" w:rsidRPr="00BA7A87" w:rsidRDefault="007506C1" w:rsidP="00BA7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нацеливать себя на выполнение учебной задачи, планировать выполнение собственной учебной деятельности.</w:t>
            </w:r>
          </w:p>
        </w:tc>
      </w:tr>
      <w:tr w:rsidR="00F77B8F" w:rsidRPr="00B22C26" w:rsidTr="008B3F3F">
        <w:tc>
          <w:tcPr>
            <w:tcW w:w="1648" w:type="dxa"/>
          </w:tcPr>
          <w:p w:rsidR="00EC2933" w:rsidRPr="00EC2933" w:rsidRDefault="00EC2933" w:rsidP="0095228A">
            <w:pPr>
              <w:jc w:val="both"/>
              <w:rPr>
                <w:b/>
                <w:sz w:val="20"/>
                <w:szCs w:val="20"/>
              </w:rPr>
            </w:pPr>
            <w:r w:rsidRPr="00EC2933">
              <w:rPr>
                <w:sz w:val="20"/>
                <w:szCs w:val="20"/>
                <w:lang w:val="en-US"/>
              </w:rPr>
              <w:t>V</w:t>
            </w:r>
            <w:r w:rsidRPr="00EC2933">
              <w:rPr>
                <w:sz w:val="20"/>
                <w:szCs w:val="20"/>
              </w:rPr>
              <w:t>. Динамическая пауза.</w:t>
            </w:r>
          </w:p>
        </w:tc>
        <w:tc>
          <w:tcPr>
            <w:tcW w:w="2969" w:type="dxa"/>
          </w:tcPr>
          <w:p w:rsidR="00EC2933" w:rsidRDefault="007C61EF" w:rsidP="0095228A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>Обрати внимание на иллюстрацию, что ты видишь на ней? Какие чувства она вызывает?</w:t>
            </w:r>
            <w:r>
              <w:rPr>
                <w:sz w:val="20"/>
                <w:szCs w:val="20"/>
              </w:rPr>
              <w:t xml:space="preserve"> Внимательно рассмотри это изображение, а теперь закрой глаза и попытайся вспомнить его в малейших деталях. Представь, что находишься внутри этой картины и </w:t>
            </w:r>
            <w:r w:rsidR="008A3FC4">
              <w:rPr>
                <w:sz w:val="20"/>
                <w:szCs w:val="20"/>
              </w:rPr>
              <w:t xml:space="preserve">можешь вместе с героем видеть звезды, дорогу, степь, ощущать дуновения ветра. </w:t>
            </w:r>
            <w:r w:rsidR="00A23365">
              <w:rPr>
                <w:sz w:val="20"/>
                <w:szCs w:val="20"/>
              </w:rPr>
              <w:t>Попробуй почувствовать, какие эмоции испытывает сейчас герой иллюстрации.</w:t>
            </w:r>
          </w:p>
          <w:p w:rsidR="002E3911" w:rsidRPr="0095228A" w:rsidRDefault="002E3911" w:rsidP="0095228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EC2933" w:rsidRPr="00A23365" w:rsidRDefault="00A23365" w:rsidP="00A233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443" w:type="dxa"/>
          </w:tcPr>
          <w:p w:rsidR="00EC2933" w:rsidRPr="00A23365" w:rsidRDefault="00A23365" w:rsidP="00A233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EC2933" w:rsidRPr="0095228A" w:rsidRDefault="00A23365" w:rsidP="00A23365">
            <w:pPr>
              <w:jc w:val="both"/>
              <w:rPr>
                <w:b/>
                <w:sz w:val="20"/>
                <w:szCs w:val="20"/>
              </w:rPr>
            </w:pPr>
            <w:r w:rsidRPr="00A23365">
              <w:rPr>
                <w:sz w:val="20"/>
                <w:szCs w:val="20"/>
              </w:rPr>
              <w:t>Закрывает глаза, представляет картину.</w:t>
            </w:r>
          </w:p>
        </w:tc>
        <w:tc>
          <w:tcPr>
            <w:tcW w:w="1443" w:type="dxa"/>
          </w:tcPr>
          <w:p w:rsidR="00EC2933" w:rsidRPr="0095228A" w:rsidRDefault="00A23365" w:rsidP="00A23365">
            <w:pPr>
              <w:jc w:val="both"/>
              <w:rPr>
                <w:b/>
                <w:sz w:val="20"/>
                <w:szCs w:val="20"/>
              </w:rPr>
            </w:pPr>
            <w:r w:rsidRPr="00A23365">
              <w:rPr>
                <w:sz w:val="20"/>
                <w:szCs w:val="20"/>
              </w:rPr>
              <w:t>Формирование навыков работы с наглядным материалом</w:t>
            </w:r>
            <w:r>
              <w:rPr>
                <w:sz w:val="20"/>
                <w:szCs w:val="20"/>
              </w:rPr>
              <w:t>, визуализация.</w:t>
            </w:r>
          </w:p>
        </w:tc>
        <w:tc>
          <w:tcPr>
            <w:tcW w:w="1443" w:type="dxa"/>
          </w:tcPr>
          <w:p w:rsidR="00EC2933" w:rsidRPr="0095228A" w:rsidRDefault="00A23365" w:rsidP="00A233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EC2933" w:rsidRPr="0095228A" w:rsidRDefault="00A23365" w:rsidP="00A233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EC2933" w:rsidRPr="0095228A" w:rsidRDefault="00A23365" w:rsidP="00A233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EC2933" w:rsidRPr="0095228A" w:rsidRDefault="00A23365" w:rsidP="00A233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F77B8F" w:rsidRPr="00B22C26" w:rsidTr="008B3F3F">
        <w:tc>
          <w:tcPr>
            <w:tcW w:w="1648" w:type="dxa"/>
            <w:vMerge w:val="restart"/>
          </w:tcPr>
          <w:p w:rsidR="00712136" w:rsidRPr="00EC2933" w:rsidRDefault="00712136" w:rsidP="0095228A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  <w:lang w:val="en-US"/>
              </w:rPr>
              <w:lastRenderedPageBreak/>
              <w:t>VI</w:t>
            </w:r>
            <w:r w:rsidRPr="00EC2933">
              <w:rPr>
                <w:sz w:val="20"/>
                <w:szCs w:val="20"/>
              </w:rPr>
              <w:t>.Изучение нового материала (продолжение).</w:t>
            </w:r>
          </w:p>
        </w:tc>
        <w:tc>
          <w:tcPr>
            <w:tcW w:w="2969" w:type="dxa"/>
          </w:tcPr>
          <w:p w:rsidR="00712136" w:rsidRPr="00EC2933" w:rsidRDefault="00712136" w:rsidP="00712136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>Пожалуйста, прочитай выразительно второе четверостишие. Попробуй ответить на вопросы:</w:t>
            </w:r>
          </w:p>
          <w:p w:rsidR="00712136" w:rsidRPr="00EC2933" w:rsidRDefault="00712136" w:rsidP="00712136">
            <w:pPr>
              <w:jc w:val="both"/>
              <w:rPr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>1. Какие ключевые слова ты можешь выделить? (небеса, земля, боль, жалость).</w:t>
            </w:r>
            <w:r w:rsidRPr="00EC2933">
              <w:rPr>
                <w:sz w:val="20"/>
                <w:szCs w:val="20"/>
              </w:rPr>
              <w:br/>
              <w:t>2. Что олицетворяют небо и земля в стихотворении? Каково их состояние?</w:t>
            </w:r>
          </w:p>
          <w:p w:rsidR="00712136" w:rsidRPr="0095228A" w:rsidRDefault="00712136" w:rsidP="00712136">
            <w:pPr>
              <w:jc w:val="both"/>
              <w:rPr>
                <w:b/>
                <w:sz w:val="20"/>
                <w:szCs w:val="20"/>
              </w:rPr>
            </w:pPr>
            <w:r w:rsidRPr="00EC2933">
              <w:rPr>
                <w:sz w:val="20"/>
                <w:szCs w:val="20"/>
              </w:rPr>
              <w:t xml:space="preserve">3. Где находится лирический герой в произведении? </w:t>
            </w:r>
            <w:r w:rsidRPr="00EC2933">
              <w:rPr>
                <w:sz w:val="20"/>
                <w:szCs w:val="20"/>
              </w:rPr>
              <w:br/>
              <w:t>4. Какие использованы средства выразительности? (восклицательные предложения, инверсия, риторический вопрос).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объектов анализа и их компонентов, выявление существенных признаков, проведение сравнения, установление причинно-следственных связей, владение компонентами доказательства.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и описание изучаемого объекта, работа с компонентами учебной информации.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BB63FE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выразительного чтения, умение строить монологическое высказывание, умение вести учебный диалог,  владение культурой речи.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нацеливать себя на выполнение учебной задачи, планировать выполнение собственной учебной деятельности.</w:t>
            </w:r>
          </w:p>
        </w:tc>
      </w:tr>
      <w:tr w:rsidR="00F77B8F" w:rsidRPr="00B22C26" w:rsidTr="008B3F3F">
        <w:tc>
          <w:tcPr>
            <w:tcW w:w="1648" w:type="dxa"/>
            <w:vMerge/>
          </w:tcPr>
          <w:p w:rsidR="00712136" w:rsidRPr="00EC2933" w:rsidRDefault="00712136" w:rsidP="009522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69" w:type="dxa"/>
          </w:tcPr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 xml:space="preserve">Переходим </w:t>
            </w:r>
            <w:proofErr w:type="gramStart"/>
            <w:r w:rsidRPr="00712136">
              <w:rPr>
                <w:sz w:val="20"/>
                <w:szCs w:val="20"/>
              </w:rPr>
              <w:t>в</w:t>
            </w:r>
            <w:proofErr w:type="gramEnd"/>
            <w:r w:rsidRPr="00712136">
              <w:rPr>
                <w:sz w:val="20"/>
                <w:szCs w:val="20"/>
              </w:rPr>
              <w:t xml:space="preserve"> третьему четверостишью, прочитай его. Ответим на вопросы: </w:t>
            </w:r>
          </w:p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1. Какие ключевые слова ты можешь выделить? (Прошлое, будущее, свобода, покой, сон).</w:t>
            </w:r>
          </w:p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2. Почему герой не жалеет о прошлом и будущем?</w:t>
            </w:r>
          </w:p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3. Где он может обрести свободу и покой?</w:t>
            </w:r>
          </w:p>
          <w:p w:rsidR="00712136" w:rsidRPr="00712136" w:rsidRDefault="00712136" w:rsidP="0095228A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Средства: инверсия, восклицательные предложения.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объектов анализа и их компонентов, выявление существенных признаков, проведение сравнения, установление причинно-следственных связей, владение компонентами доказательства.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и описание изучаемого объекта, работа с компонентами учебной информации.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BB63FE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выразительного чтения, умение строить монологическое высказывание, умение вести учебный диалог,  владение культурой речи.</w:t>
            </w:r>
          </w:p>
        </w:tc>
        <w:tc>
          <w:tcPr>
            <w:tcW w:w="1443" w:type="dxa"/>
          </w:tcPr>
          <w:p w:rsidR="00712136" w:rsidRPr="0095228A" w:rsidRDefault="00547D38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BB63FE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нацеливать себя на выполнение учебной задачи, планировать выполнение собственной учебной деятельности.</w:t>
            </w:r>
          </w:p>
        </w:tc>
      </w:tr>
      <w:tr w:rsidR="00F77B8F" w:rsidRPr="00B22C26" w:rsidTr="008B3F3F">
        <w:tc>
          <w:tcPr>
            <w:tcW w:w="1648" w:type="dxa"/>
            <w:vMerge/>
          </w:tcPr>
          <w:p w:rsidR="00712136" w:rsidRPr="00EC2933" w:rsidRDefault="00712136" w:rsidP="009522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69" w:type="dxa"/>
          </w:tcPr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Четвертое и пятое четверостишия вдруг меняет интонацию и смысл всего произведения. Прочитаем его и ответим на вопросы:</w:t>
            </w:r>
          </w:p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 xml:space="preserve">1. Какие ключевые слова ты можешь выделить? (холодный сон, жизнь, дыхание, песня, </w:t>
            </w:r>
            <w:r w:rsidRPr="00712136">
              <w:rPr>
                <w:sz w:val="20"/>
                <w:szCs w:val="20"/>
              </w:rPr>
              <w:lastRenderedPageBreak/>
              <w:t>вечность).</w:t>
            </w:r>
            <w:r w:rsidRPr="00712136">
              <w:rPr>
                <w:sz w:val="20"/>
                <w:szCs w:val="20"/>
              </w:rPr>
              <w:br/>
              <w:t>2. Почему сон могилы холодный?</w:t>
            </w:r>
          </w:p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3. Какой сон подразумевает автор в этих строках?</w:t>
            </w:r>
          </w:p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4. Что символизирует дуб?</w:t>
            </w:r>
          </w:p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5. Почему во сне голос будет лелеять слух героя?</w:t>
            </w:r>
          </w:p>
          <w:p w:rsidR="00712136" w:rsidRPr="0095228A" w:rsidRDefault="00712136" w:rsidP="00712136">
            <w:pPr>
              <w:jc w:val="both"/>
              <w:rPr>
                <w:b/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Средства: инверсия, эпитеты, метафора.</w:t>
            </w:r>
          </w:p>
        </w:tc>
        <w:tc>
          <w:tcPr>
            <w:tcW w:w="1443" w:type="dxa"/>
          </w:tcPr>
          <w:p w:rsidR="00712136" w:rsidRPr="0095228A" w:rsidRDefault="0095272C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95272C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Определение объектов анализа и их компонентов, выявление существенных признаков, проведение </w:t>
            </w:r>
            <w:r>
              <w:rPr>
                <w:sz w:val="20"/>
                <w:szCs w:val="20"/>
              </w:rPr>
              <w:lastRenderedPageBreak/>
              <w:t>сравнения, установление причинно-следственных связей, владение компонентами доказательства.</w:t>
            </w:r>
          </w:p>
        </w:tc>
        <w:tc>
          <w:tcPr>
            <w:tcW w:w="1443" w:type="dxa"/>
          </w:tcPr>
          <w:p w:rsidR="00712136" w:rsidRPr="0095228A" w:rsidRDefault="0095272C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95272C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и описание изучаемого объекта, работа с компонентами учебной информации.</w:t>
            </w:r>
          </w:p>
        </w:tc>
        <w:tc>
          <w:tcPr>
            <w:tcW w:w="1443" w:type="dxa"/>
          </w:tcPr>
          <w:p w:rsidR="00712136" w:rsidRPr="0095228A" w:rsidRDefault="0095272C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95272C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Развитие навыков выразительного чтения, умение строить монологическое </w:t>
            </w:r>
            <w:r>
              <w:rPr>
                <w:sz w:val="20"/>
                <w:szCs w:val="20"/>
              </w:rPr>
              <w:lastRenderedPageBreak/>
              <w:t>высказывание, умение вести учебный диалог,  владение культурой речи.</w:t>
            </w:r>
          </w:p>
        </w:tc>
        <w:tc>
          <w:tcPr>
            <w:tcW w:w="1443" w:type="dxa"/>
          </w:tcPr>
          <w:p w:rsidR="00712136" w:rsidRPr="0095228A" w:rsidRDefault="0095272C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Читает материал, отвечает на вопросы учителя.</w:t>
            </w:r>
          </w:p>
        </w:tc>
        <w:tc>
          <w:tcPr>
            <w:tcW w:w="1443" w:type="dxa"/>
          </w:tcPr>
          <w:p w:rsidR="00712136" w:rsidRPr="0095228A" w:rsidRDefault="0095272C" w:rsidP="0095228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Умение нацеливать себя на выполнение учебной задачи, планировать выполнение </w:t>
            </w:r>
            <w:r>
              <w:rPr>
                <w:sz w:val="20"/>
                <w:szCs w:val="20"/>
              </w:rPr>
              <w:lastRenderedPageBreak/>
              <w:t>собственной учебной деятельности.</w:t>
            </w:r>
          </w:p>
        </w:tc>
      </w:tr>
      <w:tr w:rsidR="00F77B8F" w:rsidRPr="00B22C26" w:rsidTr="008B3F3F">
        <w:tc>
          <w:tcPr>
            <w:tcW w:w="1648" w:type="dxa"/>
            <w:vMerge w:val="restart"/>
          </w:tcPr>
          <w:p w:rsidR="00712136" w:rsidRPr="00712136" w:rsidRDefault="00712136" w:rsidP="0095228A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  <w:lang w:val="en-US"/>
              </w:rPr>
              <w:lastRenderedPageBreak/>
              <w:t>VII</w:t>
            </w:r>
            <w:r w:rsidRPr="00712136">
              <w:rPr>
                <w:sz w:val="20"/>
                <w:szCs w:val="20"/>
              </w:rPr>
              <w:t>. Первичное закрепление материала.</w:t>
            </w:r>
          </w:p>
        </w:tc>
        <w:tc>
          <w:tcPr>
            <w:tcW w:w="2969" w:type="dxa"/>
          </w:tcPr>
          <w:p w:rsidR="00712136" w:rsidRP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 xml:space="preserve">Давай подведем итог нашему анализу. Для этого я прошу тебя прочитать произведение полностью выразительно. </w:t>
            </w:r>
          </w:p>
          <w:p w:rsid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>Теперь, когда мы сделали подробный анализ произведения, давай попробуем определить тему и идею произведения. А для этого я попрошу тебя вернуться к теме нашего урока и прочитать ее еще раз. Мы видим в теме урока слово, которое сегодня мы еще не использовании, это слово – исповедь. Знакомо ли тебе это слово? Как ты его понимаешь? Для полного представления об этом понятии, подбери к нему синонимы (таинство, признание, покаяние).</w:t>
            </w:r>
          </w:p>
          <w:p w:rsidR="002E3911" w:rsidRPr="0095228A" w:rsidRDefault="002E3911" w:rsidP="0071213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712136" w:rsidRPr="00EC27C7" w:rsidRDefault="00EC27C7" w:rsidP="00EC27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произведение и тему урока, объясняет лексическое значение слова, подбирает синонимы.</w:t>
            </w:r>
          </w:p>
        </w:tc>
        <w:tc>
          <w:tcPr>
            <w:tcW w:w="1443" w:type="dxa"/>
          </w:tcPr>
          <w:p w:rsidR="00712136" w:rsidRPr="00EC27C7" w:rsidRDefault="00EC27C7" w:rsidP="00EC27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Выявление существенных признаков объекта, установление причинно-следственных связей, проведение сравнения</w:t>
            </w:r>
            <w:r w:rsidR="00E12051">
              <w:rPr>
                <w:sz w:val="20"/>
                <w:szCs w:val="20"/>
              </w:rPr>
              <w:t>.</w:t>
            </w:r>
          </w:p>
        </w:tc>
        <w:tc>
          <w:tcPr>
            <w:tcW w:w="1443" w:type="dxa"/>
          </w:tcPr>
          <w:p w:rsidR="00712136" w:rsidRPr="00EC27C7" w:rsidRDefault="00E12051" w:rsidP="00EC27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произведение и тему урока, объясняет лексическое значение слова, подбирает синонимы.</w:t>
            </w:r>
          </w:p>
        </w:tc>
        <w:tc>
          <w:tcPr>
            <w:tcW w:w="1443" w:type="dxa"/>
          </w:tcPr>
          <w:p w:rsidR="00712136" w:rsidRPr="00EC27C7" w:rsidRDefault="00E12051" w:rsidP="00EC27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Оперирование терминами и ранее полученной информацией</w:t>
            </w:r>
            <w:r w:rsidR="00105377">
              <w:rPr>
                <w:sz w:val="20"/>
                <w:szCs w:val="20"/>
              </w:rPr>
              <w:t>.</w:t>
            </w:r>
          </w:p>
        </w:tc>
        <w:tc>
          <w:tcPr>
            <w:tcW w:w="1443" w:type="dxa"/>
          </w:tcPr>
          <w:p w:rsidR="00712136" w:rsidRPr="00EC27C7" w:rsidRDefault="00105377" w:rsidP="00EC27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произведение и тему урока, объясняет лексическое значение слова, подбирает синонимы.</w:t>
            </w:r>
          </w:p>
        </w:tc>
        <w:tc>
          <w:tcPr>
            <w:tcW w:w="1443" w:type="dxa"/>
          </w:tcPr>
          <w:p w:rsidR="00712136" w:rsidRPr="00EC27C7" w:rsidRDefault="00105377" w:rsidP="00EC27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выразительного чтения, умение строить монологическое высказывание, использовать разные типы языковых средств.</w:t>
            </w:r>
          </w:p>
        </w:tc>
        <w:tc>
          <w:tcPr>
            <w:tcW w:w="1443" w:type="dxa"/>
          </w:tcPr>
          <w:p w:rsidR="00712136" w:rsidRPr="00EC27C7" w:rsidRDefault="00105377" w:rsidP="00EC27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 произведение и тему урока, объясняет лексическое значение слова, подбирает синонимы.</w:t>
            </w:r>
          </w:p>
        </w:tc>
        <w:tc>
          <w:tcPr>
            <w:tcW w:w="1443" w:type="dxa"/>
          </w:tcPr>
          <w:p w:rsidR="00712136" w:rsidRPr="00EC27C7" w:rsidRDefault="00750A91" w:rsidP="00EC27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наиболее рациональных сре</w:t>
            </w:r>
            <w:proofErr w:type="gramStart"/>
            <w:r>
              <w:rPr>
                <w:sz w:val="20"/>
                <w:szCs w:val="20"/>
              </w:rPr>
              <w:t>дств дл</w:t>
            </w:r>
            <w:proofErr w:type="gramEnd"/>
            <w:r>
              <w:rPr>
                <w:sz w:val="20"/>
                <w:szCs w:val="20"/>
              </w:rPr>
              <w:t>я решения учебной задачи.</w:t>
            </w:r>
          </w:p>
        </w:tc>
      </w:tr>
      <w:tr w:rsidR="00F77B8F" w:rsidRPr="00B22C26" w:rsidTr="008B3F3F">
        <w:tc>
          <w:tcPr>
            <w:tcW w:w="1648" w:type="dxa"/>
            <w:vMerge/>
          </w:tcPr>
          <w:p w:rsidR="00712136" w:rsidRPr="0095228A" w:rsidRDefault="00712136" w:rsidP="0095228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69" w:type="dxa"/>
          </w:tcPr>
          <w:p w:rsidR="00712136" w:rsidRDefault="00712136" w:rsidP="0095228A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t xml:space="preserve">Чтобы понять, почему стихотворение названо именно исповедью, мы воспользуемся одним интересным приемом, который называется </w:t>
            </w:r>
            <w:proofErr w:type="spellStart"/>
            <w:r w:rsidRPr="00712136">
              <w:rPr>
                <w:sz w:val="20"/>
                <w:szCs w:val="20"/>
              </w:rPr>
              <w:t>синквейн</w:t>
            </w:r>
            <w:proofErr w:type="spellEnd"/>
            <w:r w:rsidRPr="00712136">
              <w:rPr>
                <w:sz w:val="20"/>
                <w:szCs w:val="20"/>
              </w:rPr>
              <w:t>. Этим приемом мы подведем итог анализу стихотворения.</w:t>
            </w:r>
          </w:p>
          <w:p w:rsidR="002E3911" w:rsidRPr="00712136" w:rsidRDefault="002E3911" w:rsidP="0095228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43" w:type="dxa"/>
          </w:tcPr>
          <w:p w:rsidR="00712136" w:rsidRPr="00750A91" w:rsidRDefault="00750A91" w:rsidP="00750A91">
            <w:pPr>
              <w:rPr>
                <w:sz w:val="20"/>
                <w:szCs w:val="20"/>
              </w:rPr>
            </w:pPr>
            <w:r w:rsidRPr="00750A91">
              <w:rPr>
                <w:sz w:val="20"/>
                <w:szCs w:val="20"/>
              </w:rPr>
              <w:t xml:space="preserve">Создает </w:t>
            </w:r>
            <w:proofErr w:type="spellStart"/>
            <w:r w:rsidRPr="00750A91">
              <w:rPr>
                <w:sz w:val="20"/>
                <w:szCs w:val="20"/>
              </w:rPr>
              <w:t>синквейн</w:t>
            </w:r>
            <w:proofErr w:type="spellEnd"/>
            <w:r w:rsidRPr="00750A91">
              <w:rPr>
                <w:sz w:val="20"/>
                <w:szCs w:val="20"/>
              </w:rPr>
              <w:t xml:space="preserve"> с помощью учителя.</w:t>
            </w:r>
          </w:p>
        </w:tc>
        <w:tc>
          <w:tcPr>
            <w:tcW w:w="1443" w:type="dxa"/>
          </w:tcPr>
          <w:p w:rsidR="00712136" w:rsidRPr="00750A91" w:rsidRDefault="00921AC2" w:rsidP="00750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Выявление существенных признаков объекта.</w:t>
            </w:r>
          </w:p>
        </w:tc>
        <w:tc>
          <w:tcPr>
            <w:tcW w:w="1443" w:type="dxa"/>
          </w:tcPr>
          <w:p w:rsidR="00712136" w:rsidRPr="00750A91" w:rsidRDefault="00921AC2" w:rsidP="00750A91">
            <w:pPr>
              <w:rPr>
                <w:sz w:val="20"/>
                <w:szCs w:val="20"/>
              </w:rPr>
            </w:pPr>
            <w:r w:rsidRPr="00750A91">
              <w:rPr>
                <w:sz w:val="20"/>
                <w:szCs w:val="20"/>
              </w:rPr>
              <w:t xml:space="preserve">Создает </w:t>
            </w:r>
            <w:proofErr w:type="spellStart"/>
            <w:r w:rsidRPr="00750A91">
              <w:rPr>
                <w:sz w:val="20"/>
                <w:szCs w:val="20"/>
              </w:rPr>
              <w:t>синквейн</w:t>
            </w:r>
            <w:proofErr w:type="spellEnd"/>
            <w:r w:rsidRPr="00750A91">
              <w:rPr>
                <w:sz w:val="20"/>
                <w:szCs w:val="20"/>
              </w:rPr>
              <w:t xml:space="preserve"> с помощью учителя.</w:t>
            </w:r>
          </w:p>
        </w:tc>
        <w:tc>
          <w:tcPr>
            <w:tcW w:w="1443" w:type="dxa"/>
          </w:tcPr>
          <w:p w:rsidR="00712136" w:rsidRPr="00750A91" w:rsidRDefault="00921AC2" w:rsidP="00750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и компоновка полученной информации.</w:t>
            </w:r>
          </w:p>
        </w:tc>
        <w:tc>
          <w:tcPr>
            <w:tcW w:w="1443" w:type="dxa"/>
          </w:tcPr>
          <w:p w:rsidR="00712136" w:rsidRPr="00750A91" w:rsidRDefault="00921AC2" w:rsidP="00750A91">
            <w:pPr>
              <w:rPr>
                <w:sz w:val="20"/>
                <w:szCs w:val="20"/>
              </w:rPr>
            </w:pPr>
            <w:r w:rsidRPr="00750A91">
              <w:rPr>
                <w:sz w:val="20"/>
                <w:szCs w:val="20"/>
              </w:rPr>
              <w:t xml:space="preserve">Создает </w:t>
            </w:r>
            <w:proofErr w:type="spellStart"/>
            <w:r w:rsidRPr="00750A91">
              <w:rPr>
                <w:sz w:val="20"/>
                <w:szCs w:val="20"/>
              </w:rPr>
              <w:t>синквейн</w:t>
            </w:r>
            <w:proofErr w:type="spellEnd"/>
            <w:r w:rsidRPr="00750A91">
              <w:rPr>
                <w:sz w:val="20"/>
                <w:szCs w:val="20"/>
              </w:rPr>
              <w:t xml:space="preserve"> с помощью учителя.</w:t>
            </w:r>
          </w:p>
        </w:tc>
        <w:tc>
          <w:tcPr>
            <w:tcW w:w="1443" w:type="dxa"/>
          </w:tcPr>
          <w:p w:rsidR="00712136" w:rsidRPr="00750A91" w:rsidRDefault="00921AC2" w:rsidP="00750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словарного запаса.</w:t>
            </w:r>
          </w:p>
        </w:tc>
        <w:tc>
          <w:tcPr>
            <w:tcW w:w="1443" w:type="dxa"/>
          </w:tcPr>
          <w:p w:rsidR="00712136" w:rsidRPr="00750A91" w:rsidRDefault="00C32615" w:rsidP="00750A91">
            <w:pPr>
              <w:rPr>
                <w:sz w:val="20"/>
                <w:szCs w:val="20"/>
              </w:rPr>
            </w:pPr>
            <w:r w:rsidRPr="00750A91">
              <w:rPr>
                <w:sz w:val="20"/>
                <w:szCs w:val="20"/>
              </w:rPr>
              <w:t xml:space="preserve">Создает </w:t>
            </w:r>
            <w:proofErr w:type="spellStart"/>
            <w:r w:rsidRPr="00750A91">
              <w:rPr>
                <w:sz w:val="20"/>
                <w:szCs w:val="20"/>
              </w:rPr>
              <w:t>синквейн</w:t>
            </w:r>
            <w:proofErr w:type="spellEnd"/>
            <w:r w:rsidRPr="00750A91">
              <w:rPr>
                <w:sz w:val="20"/>
                <w:szCs w:val="20"/>
              </w:rPr>
              <w:t xml:space="preserve"> с помощью учителя.</w:t>
            </w:r>
          </w:p>
        </w:tc>
        <w:tc>
          <w:tcPr>
            <w:tcW w:w="1443" w:type="dxa"/>
          </w:tcPr>
          <w:p w:rsidR="00712136" w:rsidRPr="00750A91" w:rsidRDefault="00C32615" w:rsidP="00750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результатов собственной учебной деятельности.</w:t>
            </w:r>
          </w:p>
        </w:tc>
      </w:tr>
      <w:tr w:rsidR="00F77B8F" w:rsidRPr="00B22C26" w:rsidTr="008B3F3F">
        <w:tc>
          <w:tcPr>
            <w:tcW w:w="1648" w:type="dxa"/>
          </w:tcPr>
          <w:p w:rsidR="00712136" w:rsidRPr="00712136" w:rsidRDefault="00712136" w:rsidP="0095228A">
            <w:pPr>
              <w:jc w:val="both"/>
              <w:rPr>
                <w:b/>
                <w:sz w:val="20"/>
                <w:szCs w:val="20"/>
              </w:rPr>
            </w:pPr>
            <w:r w:rsidRPr="00712136">
              <w:rPr>
                <w:sz w:val="20"/>
                <w:szCs w:val="20"/>
                <w:lang w:val="en-US"/>
              </w:rPr>
              <w:t>VIII</w:t>
            </w:r>
            <w:r w:rsidRPr="00712136">
              <w:rPr>
                <w:sz w:val="20"/>
                <w:szCs w:val="20"/>
              </w:rPr>
              <w:t xml:space="preserve">. Подведение итогов урока, рефлексия, домашнее </w:t>
            </w:r>
            <w:r w:rsidRPr="00712136">
              <w:rPr>
                <w:sz w:val="20"/>
                <w:szCs w:val="20"/>
              </w:rPr>
              <w:lastRenderedPageBreak/>
              <w:t>задание.</w:t>
            </w:r>
          </w:p>
        </w:tc>
        <w:tc>
          <w:tcPr>
            <w:tcW w:w="2969" w:type="dxa"/>
          </w:tcPr>
          <w:p w:rsidR="00712136" w:rsidRDefault="00712136" w:rsidP="00712136">
            <w:pPr>
              <w:jc w:val="both"/>
              <w:rPr>
                <w:sz w:val="20"/>
                <w:szCs w:val="20"/>
              </w:rPr>
            </w:pPr>
            <w:r w:rsidRPr="00712136">
              <w:rPr>
                <w:sz w:val="20"/>
                <w:szCs w:val="20"/>
              </w:rPr>
              <w:lastRenderedPageBreak/>
              <w:t xml:space="preserve">Спасибо, </w:t>
            </w:r>
            <w:proofErr w:type="spellStart"/>
            <w:r w:rsidRPr="00712136">
              <w:rPr>
                <w:sz w:val="20"/>
                <w:szCs w:val="20"/>
              </w:rPr>
              <w:t>Арсалан</w:t>
            </w:r>
            <w:proofErr w:type="spellEnd"/>
            <w:r w:rsidRPr="00712136">
              <w:rPr>
                <w:sz w:val="20"/>
                <w:szCs w:val="20"/>
              </w:rPr>
              <w:t xml:space="preserve">. А теперь мы подведем итог нашей работы на уроке. Для этого я прошу тебя перейти по ссылке, которую я тебе отправила. Ты видишь </w:t>
            </w:r>
            <w:r w:rsidRPr="00712136">
              <w:rPr>
                <w:sz w:val="20"/>
                <w:szCs w:val="20"/>
              </w:rPr>
              <w:lastRenderedPageBreak/>
              <w:t>перед собой шкалы, которые измеряют разные качества нашего урока. Пожалуйста, оцени эти качества по 10-балльной шкале.</w:t>
            </w:r>
          </w:p>
          <w:p w:rsidR="00B636C9" w:rsidRPr="00712136" w:rsidRDefault="00B636C9" w:rsidP="0071213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Домашнее задание: прослушать романс на аудиозаписи в виртуальной доске и письменно ответить на вопрос: в </w:t>
            </w:r>
            <w:r w:rsidR="0074062D">
              <w:rPr>
                <w:sz w:val="20"/>
                <w:szCs w:val="20"/>
              </w:rPr>
              <w:t>чем сходство душевного состояния лирического героя стихотворения с душевным состоянием самого поэта в период создания произведения.</w:t>
            </w:r>
          </w:p>
        </w:tc>
        <w:tc>
          <w:tcPr>
            <w:tcW w:w="1443" w:type="dxa"/>
          </w:tcPr>
          <w:p w:rsidR="00712136" w:rsidRPr="00C32615" w:rsidRDefault="00E4069A" w:rsidP="00E4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443" w:type="dxa"/>
          </w:tcPr>
          <w:p w:rsidR="00712136" w:rsidRPr="00C32615" w:rsidRDefault="00E4069A" w:rsidP="00E4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712136" w:rsidRPr="00C32615" w:rsidRDefault="00E4069A" w:rsidP="00E4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712136" w:rsidRPr="00C32615" w:rsidRDefault="00E4069A" w:rsidP="00E4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712136" w:rsidRPr="00C32615" w:rsidRDefault="00E4069A" w:rsidP="00E4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712136" w:rsidRPr="00C32615" w:rsidRDefault="00E4069A" w:rsidP="00E4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712136" w:rsidRPr="00C32615" w:rsidRDefault="00C32615" w:rsidP="0095228A">
            <w:pPr>
              <w:jc w:val="both"/>
              <w:rPr>
                <w:sz w:val="20"/>
                <w:szCs w:val="20"/>
              </w:rPr>
            </w:pPr>
            <w:r w:rsidRPr="00C32615">
              <w:rPr>
                <w:sz w:val="20"/>
                <w:szCs w:val="20"/>
              </w:rPr>
              <w:t>Выполняет рефлексию.</w:t>
            </w:r>
          </w:p>
        </w:tc>
        <w:tc>
          <w:tcPr>
            <w:tcW w:w="1443" w:type="dxa"/>
          </w:tcPr>
          <w:p w:rsidR="00712136" w:rsidRPr="00C32615" w:rsidRDefault="00E4069A" w:rsidP="009522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результатов собственной учебной деятельности, </w:t>
            </w:r>
            <w:r>
              <w:rPr>
                <w:sz w:val="20"/>
                <w:szCs w:val="20"/>
              </w:rPr>
              <w:lastRenderedPageBreak/>
              <w:t>определение недостатков собственной учебной деятельности и выявление их причин.</w:t>
            </w:r>
          </w:p>
        </w:tc>
      </w:tr>
    </w:tbl>
    <w:p w:rsidR="00755B5E" w:rsidRDefault="00755B5E" w:rsidP="0032770B">
      <w:pPr>
        <w:jc w:val="center"/>
        <w:rPr>
          <w:b/>
          <w:sz w:val="28"/>
          <w:szCs w:val="28"/>
        </w:rPr>
      </w:pPr>
    </w:p>
    <w:p w:rsidR="00CC2DE0" w:rsidRDefault="00CC2DE0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CC2DE0">
      <w:pPr>
        <w:jc w:val="both"/>
        <w:rPr>
          <w:b/>
          <w:sz w:val="28"/>
          <w:szCs w:val="28"/>
        </w:rPr>
      </w:pPr>
    </w:p>
    <w:p w:rsidR="002E3911" w:rsidRDefault="002E3911" w:rsidP="002E39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554CD3" w:rsidRPr="00554CD3" w:rsidRDefault="00554CD3" w:rsidP="002E39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Виртуальная </w:t>
      </w:r>
      <w:proofErr w:type="spellStart"/>
      <w:r>
        <w:rPr>
          <w:b/>
          <w:sz w:val="28"/>
          <w:szCs w:val="28"/>
        </w:rPr>
        <w:t>мультимедийная</w:t>
      </w:r>
      <w:proofErr w:type="spellEnd"/>
      <w:r>
        <w:rPr>
          <w:b/>
          <w:sz w:val="28"/>
          <w:szCs w:val="28"/>
        </w:rPr>
        <w:t xml:space="preserve"> доска </w:t>
      </w:r>
      <w:r>
        <w:rPr>
          <w:b/>
          <w:sz w:val="28"/>
          <w:szCs w:val="28"/>
          <w:lang w:val="en-US"/>
        </w:rPr>
        <w:t>www</w:t>
      </w:r>
      <w:r w:rsidRPr="00554CD3"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linoit</w:t>
      </w:r>
      <w:proofErr w:type="spellEnd"/>
      <w:r w:rsidRPr="00554CD3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com</w:t>
      </w:r>
    </w:p>
    <w:p w:rsidR="002E3911" w:rsidRDefault="00A84512" w:rsidP="00A8451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F326B" w:rsidRPr="00B81CA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</w:t>
      </w:r>
      <w:r w:rsidR="00B81CA4" w:rsidRPr="008D6903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6in">
            <v:imagedata r:id="rId7" o:title="Снимок"/>
          </v:shape>
        </w:pict>
      </w:r>
      <w:r>
        <w:rPr>
          <w:b/>
          <w:sz w:val="28"/>
          <w:szCs w:val="28"/>
        </w:rPr>
        <w:t xml:space="preserve">              </w:t>
      </w:r>
      <w:r w:rsidR="000F326B">
        <w:rPr>
          <w:b/>
          <w:sz w:val="28"/>
          <w:szCs w:val="28"/>
          <w:lang w:val="en-US"/>
        </w:rPr>
        <w:t xml:space="preserve">     </w:t>
      </w:r>
      <w:r>
        <w:rPr>
          <w:b/>
          <w:sz w:val="28"/>
          <w:szCs w:val="28"/>
        </w:rPr>
        <w:t xml:space="preserve">                  </w:t>
      </w:r>
      <w:r w:rsidR="00B81CA4" w:rsidRPr="008D6903">
        <w:rPr>
          <w:b/>
          <w:sz w:val="28"/>
          <w:szCs w:val="28"/>
        </w:rPr>
        <w:pict>
          <v:shape id="_x0000_i1026" type="#_x0000_t75" style="width:318.15pt;height:431.15pt">
            <v:imagedata r:id="rId8" o:title="р"/>
          </v:shape>
        </w:pict>
      </w:r>
    </w:p>
    <w:p w:rsidR="000F326B" w:rsidRPr="00EC4513" w:rsidRDefault="00B81CA4" w:rsidP="00A84512">
      <w:pPr>
        <w:jc w:val="both"/>
        <w:rPr>
          <w:b/>
          <w:sz w:val="28"/>
          <w:szCs w:val="28"/>
        </w:rPr>
      </w:pPr>
      <w:r w:rsidRPr="008D6903">
        <w:rPr>
          <w:b/>
          <w:sz w:val="28"/>
          <w:szCs w:val="28"/>
        </w:rPr>
        <w:lastRenderedPageBreak/>
        <w:pict>
          <v:shape id="_x0000_i1027" type="#_x0000_t75" style="width:306.4pt;height:495.65pt">
            <v:imagedata r:id="rId9" o:title="Снимокр"/>
          </v:shape>
        </w:pict>
      </w:r>
      <w:r w:rsidR="00A84512">
        <w:rPr>
          <w:b/>
          <w:sz w:val="28"/>
          <w:szCs w:val="28"/>
        </w:rPr>
        <w:t xml:space="preserve">                             </w:t>
      </w:r>
      <w:r w:rsidRPr="008D6903">
        <w:rPr>
          <w:b/>
          <w:sz w:val="28"/>
          <w:szCs w:val="28"/>
        </w:rPr>
        <w:pict>
          <v:shape id="_x0000_i1028" type="#_x0000_t75" style="width:304.75pt;height:493.95pt">
            <v:imagedata r:id="rId10" o:title="Снимокь"/>
          </v:shape>
        </w:pict>
      </w:r>
    </w:p>
    <w:sectPr w:rsidR="000F326B" w:rsidRPr="00EC4513" w:rsidSect="003277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7C04"/>
    <w:multiLevelType w:val="hybridMultilevel"/>
    <w:tmpl w:val="06204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CC5CDF"/>
    <w:multiLevelType w:val="hybridMultilevel"/>
    <w:tmpl w:val="26AAB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65233"/>
    <w:multiLevelType w:val="hybridMultilevel"/>
    <w:tmpl w:val="66F41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06294D"/>
    <w:multiLevelType w:val="hybridMultilevel"/>
    <w:tmpl w:val="4964F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2770B"/>
    <w:rsid w:val="00001A87"/>
    <w:rsid w:val="000353FB"/>
    <w:rsid w:val="00044574"/>
    <w:rsid w:val="000479D7"/>
    <w:rsid w:val="000923DE"/>
    <w:rsid w:val="000B66C7"/>
    <w:rsid w:val="000F326B"/>
    <w:rsid w:val="00105377"/>
    <w:rsid w:val="00173F30"/>
    <w:rsid w:val="001F3BA1"/>
    <w:rsid w:val="00245349"/>
    <w:rsid w:val="002B4957"/>
    <w:rsid w:val="002E3911"/>
    <w:rsid w:val="0032770B"/>
    <w:rsid w:val="00357999"/>
    <w:rsid w:val="00404A2E"/>
    <w:rsid w:val="0042499C"/>
    <w:rsid w:val="0042521C"/>
    <w:rsid w:val="00507CBA"/>
    <w:rsid w:val="00544B7E"/>
    <w:rsid w:val="00547D38"/>
    <w:rsid w:val="00554CD3"/>
    <w:rsid w:val="005C68B0"/>
    <w:rsid w:val="006445A7"/>
    <w:rsid w:val="006A2DC7"/>
    <w:rsid w:val="006A7466"/>
    <w:rsid w:val="006D173C"/>
    <w:rsid w:val="00712136"/>
    <w:rsid w:val="0074062D"/>
    <w:rsid w:val="007506C1"/>
    <w:rsid w:val="00750A91"/>
    <w:rsid w:val="00755B5E"/>
    <w:rsid w:val="00777856"/>
    <w:rsid w:val="007C61EF"/>
    <w:rsid w:val="007E2F0E"/>
    <w:rsid w:val="007E4018"/>
    <w:rsid w:val="008320E4"/>
    <w:rsid w:val="008A3FC4"/>
    <w:rsid w:val="008B36BF"/>
    <w:rsid w:val="008B3F3F"/>
    <w:rsid w:val="008D6903"/>
    <w:rsid w:val="00921AC2"/>
    <w:rsid w:val="009430F1"/>
    <w:rsid w:val="009462E6"/>
    <w:rsid w:val="00951B60"/>
    <w:rsid w:val="0095228A"/>
    <w:rsid w:val="0095272C"/>
    <w:rsid w:val="00984272"/>
    <w:rsid w:val="00A16B31"/>
    <w:rsid w:val="00A23365"/>
    <w:rsid w:val="00A84512"/>
    <w:rsid w:val="00A9607F"/>
    <w:rsid w:val="00AC3C7E"/>
    <w:rsid w:val="00AD6F0B"/>
    <w:rsid w:val="00AD77EB"/>
    <w:rsid w:val="00AE7494"/>
    <w:rsid w:val="00B01815"/>
    <w:rsid w:val="00B22C26"/>
    <w:rsid w:val="00B374D1"/>
    <w:rsid w:val="00B43150"/>
    <w:rsid w:val="00B636C9"/>
    <w:rsid w:val="00B81CA4"/>
    <w:rsid w:val="00B84444"/>
    <w:rsid w:val="00BA7A87"/>
    <w:rsid w:val="00BB63FE"/>
    <w:rsid w:val="00C32615"/>
    <w:rsid w:val="00C501B3"/>
    <w:rsid w:val="00C836C8"/>
    <w:rsid w:val="00CC2DE0"/>
    <w:rsid w:val="00CD0DBC"/>
    <w:rsid w:val="00DC2A44"/>
    <w:rsid w:val="00DD67E0"/>
    <w:rsid w:val="00E12051"/>
    <w:rsid w:val="00E4069A"/>
    <w:rsid w:val="00EB3DE2"/>
    <w:rsid w:val="00EC27C7"/>
    <w:rsid w:val="00EC2933"/>
    <w:rsid w:val="00EC4513"/>
    <w:rsid w:val="00EF05A0"/>
    <w:rsid w:val="00EF7E20"/>
    <w:rsid w:val="00F46780"/>
    <w:rsid w:val="00F77B8F"/>
    <w:rsid w:val="00F96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70B"/>
    <w:pPr>
      <w:ind w:left="720"/>
      <w:contextualSpacing/>
    </w:pPr>
  </w:style>
  <w:style w:type="table" w:styleId="a4">
    <w:name w:val="Table Grid"/>
    <w:basedOn w:val="a1"/>
    <w:uiPriority w:val="59"/>
    <w:rsid w:val="00B01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E401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391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u0.ru/XACS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4F2D77-9EE5-4BC1-B542-1705F7D33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2144</Words>
  <Characters>12226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15</cp:revision>
  <cp:lastPrinted>2016-12-15T09:06:00Z</cp:lastPrinted>
  <dcterms:created xsi:type="dcterms:W3CDTF">2016-12-15T03:44:00Z</dcterms:created>
  <dcterms:modified xsi:type="dcterms:W3CDTF">2016-12-15T09:13:00Z</dcterms:modified>
</cp:coreProperties>
</file>