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E" w:rsidRDefault="008704BE" w:rsidP="008704BE">
      <w:pPr>
        <w:pStyle w:val="a8"/>
        <w:wordWrap/>
        <w:spacing w:line="360" w:lineRule="auto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3D389F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 xml:space="preserve">  </w:t>
      </w: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Pr="0015519E" w:rsidRDefault="0015519E" w:rsidP="0015519E">
      <w:pPr>
        <w:pStyle w:val="a8"/>
        <w:wordWrap/>
        <w:spacing w:line="360" w:lineRule="auto"/>
        <w:ind w:firstLine="284"/>
        <w:jc w:val="center"/>
        <w:rPr>
          <w:rFonts w:ascii="Times New Roman" w:eastAsia="Times New Roman"/>
          <w:b/>
          <w:color w:val="002060"/>
          <w:sz w:val="24"/>
          <w:szCs w:val="24"/>
          <w:lang w:val="ru-RU"/>
        </w:rPr>
      </w:pPr>
      <w:r w:rsidRPr="0015519E">
        <w:rPr>
          <w:rFonts w:ascii="Times New Roman" w:eastAsia="Times New Roman"/>
          <w:b/>
          <w:color w:val="002060"/>
          <w:sz w:val="24"/>
          <w:szCs w:val="24"/>
          <w:lang w:val="ru-RU"/>
        </w:rPr>
        <w:t>РАБОЧАЯ   ПРОГРАММА   ВОСПИТАНИЯ</w:t>
      </w:r>
    </w:p>
    <w:p w:rsidR="0015519E" w:rsidRPr="0015519E" w:rsidRDefault="0015519E" w:rsidP="0015519E">
      <w:pPr>
        <w:pStyle w:val="a8"/>
        <w:wordWrap/>
        <w:spacing w:line="360" w:lineRule="auto"/>
        <w:ind w:firstLine="284"/>
        <w:jc w:val="center"/>
        <w:rPr>
          <w:rFonts w:ascii="Times New Roman" w:eastAsia="Times New Roman"/>
          <w:b/>
          <w:color w:val="002060"/>
          <w:sz w:val="24"/>
          <w:szCs w:val="24"/>
          <w:lang w:val="ru-RU"/>
        </w:rPr>
      </w:pPr>
      <w:r w:rsidRPr="0015519E">
        <w:rPr>
          <w:rFonts w:ascii="Times New Roman" w:eastAsia="Times New Roman"/>
          <w:b/>
          <w:color w:val="002060"/>
          <w:sz w:val="24"/>
          <w:szCs w:val="24"/>
          <w:lang w:val="ru-RU"/>
        </w:rPr>
        <w:t>МБОУ   СОШ с.Адо-Тымово</w:t>
      </w:r>
    </w:p>
    <w:p w:rsidR="0015519E" w:rsidRPr="0015519E" w:rsidRDefault="0015519E" w:rsidP="0015519E">
      <w:pPr>
        <w:pStyle w:val="a8"/>
        <w:wordWrap/>
        <w:spacing w:line="360" w:lineRule="auto"/>
        <w:ind w:firstLine="284"/>
        <w:jc w:val="center"/>
        <w:rPr>
          <w:rFonts w:ascii="Times New Roman" w:eastAsia="Times New Roman"/>
          <w:b/>
          <w:color w:val="002060"/>
          <w:sz w:val="24"/>
          <w:szCs w:val="24"/>
          <w:lang w:val="ru-RU"/>
        </w:rPr>
      </w:pPr>
      <w:r w:rsidRPr="0015519E">
        <w:rPr>
          <w:rFonts w:ascii="Times New Roman" w:eastAsia="Times New Roman"/>
          <w:b/>
          <w:color w:val="002060"/>
          <w:sz w:val="24"/>
          <w:szCs w:val="24"/>
          <w:lang w:val="ru-RU"/>
        </w:rPr>
        <w:t>2021-2022 учебный год</w:t>
      </w:r>
    </w:p>
    <w:p w:rsidR="0015519E" w:rsidRPr="0015519E" w:rsidRDefault="0015519E" w:rsidP="0015519E">
      <w:pPr>
        <w:pStyle w:val="a8"/>
        <w:wordWrap/>
        <w:spacing w:line="360" w:lineRule="auto"/>
        <w:ind w:firstLine="284"/>
        <w:jc w:val="center"/>
        <w:rPr>
          <w:rFonts w:ascii="Times New Roman" w:eastAsia="Times New Roman"/>
          <w:b/>
          <w:color w:val="002060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15519E">
      <w:pPr>
        <w:pStyle w:val="a8"/>
        <w:wordWrap/>
        <w:spacing w:line="360" w:lineRule="auto"/>
        <w:ind w:firstLine="284"/>
        <w:jc w:val="right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>Зевина Т.А.</w:t>
      </w:r>
    </w:p>
    <w:p w:rsidR="0015519E" w:rsidRDefault="0015519E" w:rsidP="0015519E">
      <w:pPr>
        <w:pStyle w:val="a8"/>
        <w:wordWrap/>
        <w:spacing w:line="360" w:lineRule="auto"/>
        <w:ind w:firstLine="284"/>
        <w:jc w:val="right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>руководитель волонтёрского</w:t>
      </w:r>
    </w:p>
    <w:p w:rsidR="0015519E" w:rsidRDefault="0015519E" w:rsidP="0015519E">
      <w:pPr>
        <w:pStyle w:val="a8"/>
        <w:wordWrap/>
        <w:spacing w:line="360" w:lineRule="auto"/>
        <w:ind w:firstLine="284"/>
        <w:jc w:val="right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>отряда  «Забота»</w:t>
      </w: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15519E">
      <w:pPr>
        <w:pStyle w:val="a8"/>
        <w:wordWrap/>
        <w:spacing w:line="360" w:lineRule="auto"/>
        <w:jc w:val="center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>с.Адо-Тымово</w:t>
      </w:r>
    </w:p>
    <w:p w:rsidR="0015519E" w:rsidRDefault="0015519E" w:rsidP="0015519E">
      <w:pPr>
        <w:pStyle w:val="a8"/>
        <w:wordWrap/>
        <w:spacing w:line="360" w:lineRule="auto"/>
        <w:ind w:firstLine="284"/>
        <w:jc w:val="center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>2021 г.</w:t>
      </w: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15519E" w:rsidRDefault="0015519E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</w:p>
    <w:p w:rsidR="00CA16B3" w:rsidRPr="006906F1" w:rsidRDefault="003D389F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 xml:space="preserve">    </w:t>
      </w:r>
      <w:r w:rsidR="00CA16B3" w:rsidRPr="006906F1">
        <w:rPr>
          <w:rFonts w:ascii="Times New Roman" w:eastAsia="Times New Roman"/>
          <w:sz w:val="24"/>
          <w:szCs w:val="24"/>
          <w:lang w:val="ru-RU"/>
        </w:rPr>
        <w:t>МБОУ СОШ с.Адо-Тымово</w:t>
      </w:r>
      <w:r w:rsidR="00CA16B3" w:rsidRPr="00CF453A">
        <w:rPr>
          <w:rFonts w:ascii="Times New Roman" w:eastAsia="Times New Roman"/>
          <w:sz w:val="24"/>
          <w:szCs w:val="24"/>
        </w:rPr>
        <w:t> </w:t>
      </w:r>
      <w:r w:rsidR="00CA16B3" w:rsidRPr="006906F1">
        <w:rPr>
          <w:rFonts w:ascii="Times New Roman" w:eastAsia="Times New Roman"/>
          <w:sz w:val="24"/>
          <w:szCs w:val="24"/>
          <w:lang w:val="ru-RU"/>
        </w:rPr>
        <w:t xml:space="preserve">является средней общеобразовательной школой, численность обучающихся на 1 сентября 2021 года составляет 102 человек, численность педагогического коллектива – 22 человека. Обучение ведётся с 1 по 11 класс по трем уровням образования: начальное общее образование, основное общее образование, среднее общее образование.    </w:t>
      </w:r>
    </w:p>
    <w:p w:rsidR="00CA16B3" w:rsidRPr="006906F1" w:rsidRDefault="00CA16B3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6906F1">
        <w:rPr>
          <w:rFonts w:ascii="Times New Roman" w:eastAsia="Times New Roman"/>
          <w:sz w:val="24"/>
          <w:szCs w:val="24"/>
          <w:lang w:val="ru-RU"/>
        </w:rPr>
        <w:t xml:space="preserve">     МБОУ СОШ с.Адо-Тымово  - это </w:t>
      </w:r>
      <w:r w:rsidRPr="0032210A">
        <w:rPr>
          <w:rFonts w:ascii="Times New Roman" w:eastAsia="Times New Roman"/>
          <w:sz w:val="24"/>
          <w:szCs w:val="24"/>
        </w:rPr>
        <w:t> </w:t>
      </w:r>
      <w:r w:rsidRPr="006906F1">
        <w:rPr>
          <w:rFonts w:ascii="Times New Roman" w:eastAsia="Times New Roman"/>
          <w:sz w:val="24"/>
          <w:szCs w:val="24"/>
          <w:lang w:val="ru-RU"/>
        </w:rPr>
        <w:t xml:space="preserve">сельская школа, удаленная от культурного  центра, спортивной школы и школы искусств. В школе качество сети Интернет невысокое. Данные факторы не могут не вносить особенности в воспитательный процесс. Но следствием этого являются и положительные стороны. </w:t>
      </w:r>
    </w:p>
    <w:p w:rsidR="00CA16B3" w:rsidRPr="006906F1" w:rsidRDefault="00CA16B3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6906F1">
        <w:rPr>
          <w:rFonts w:ascii="Times New Roman" w:eastAsia="Times New Roman"/>
          <w:sz w:val="24"/>
          <w:szCs w:val="24"/>
          <w:lang w:val="ru-RU"/>
        </w:rPr>
        <w:t xml:space="preserve">     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CA16B3" w:rsidRPr="006906F1" w:rsidRDefault="00CA16B3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32210A">
        <w:rPr>
          <w:rFonts w:ascii="Times New Roman" w:eastAsia="Times New Roman"/>
          <w:sz w:val="24"/>
          <w:szCs w:val="24"/>
        </w:rPr>
        <w:t> </w:t>
      </w:r>
      <w:r w:rsidRPr="006906F1">
        <w:rPr>
          <w:rFonts w:ascii="Times New Roman" w:eastAsia="Times New Roman"/>
          <w:sz w:val="24"/>
          <w:szCs w:val="24"/>
          <w:lang w:val="ru-RU"/>
        </w:rPr>
        <w:t xml:space="preserve">     Сельская школа, объединяя интеллигенцию, является не только образовательным, но и культурным центром села.</w:t>
      </w:r>
    </w:p>
    <w:p w:rsidR="00CA16B3" w:rsidRPr="006906F1" w:rsidRDefault="00CA16B3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6906F1">
        <w:rPr>
          <w:rFonts w:ascii="Times New Roman" w:eastAsia="Times New Roman"/>
          <w:sz w:val="24"/>
          <w:szCs w:val="24"/>
          <w:lang w:val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</w:t>
      </w:r>
      <w:r w:rsidRPr="0032210A">
        <w:rPr>
          <w:rFonts w:ascii="Times New Roman" w:eastAsia="Times New Roman"/>
          <w:sz w:val="24"/>
          <w:szCs w:val="24"/>
        </w:rPr>
        <w:t> </w:t>
      </w:r>
      <w:r w:rsidRPr="006906F1">
        <w:rPr>
          <w:rFonts w:ascii="Times New Roman" w:eastAsia="Times New Roman"/>
          <w:sz w:val="24"/>
          <w:szCs w:val="24"/>
          <w:lang w:val="ru-RU"/>
        </w:rPr>
        <w:t xml:space="preserve">школьниками и их родителями. </w:t>
      </w:r>
    </w:p>
    <w:p w:rsidR="00CA16B3" w:rsidRPr="006906F1" w:rsidRDefault="00CA16B3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6906F1">
        <w:rPr>
          <w:rFonts w:ascii="Times New Roman" w:eastAsia="Times New Roman"/>
          <w:sz w:val="24"/>
          <w:szCs w:val="24"/>
          <w:lang w:val="ru-RU"/>
        </w:rPr>
        <w:t xml:space="preserve">      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CA16B3" w:rsidRPr="006906F1" w:rsidRDefault="00CA16B3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32210A">
        <w:rPr>
          <w:rFonts w:ascii="Times New Roman" w:eastAsia="Times New Roman"/>
          <w:sz w:val="24"/>
          <w:szCs w:val="24"/>
        </w:rPr>
        <w:t>  </w:t>
      </w:r>
      <w:r w:rsidRPr="006906F1">
        <w:rPr>
          <w:rFonts w:ascii="Times New Roman" w:eastAsia="Times New Roman"/>
          <w:sz w:val="24"/>
          <w:szCs w:val="24"/>
          <w:lang w:val="ru-RU"/>
        </w:rPr>
        <w:t xml:space="preserve">Таким образом, создавая условия для </w:t>
      </w:r>
      <w:r w:rsidRPr="0032210A">
        <w:rPr>
          <w:rFonts w:ascii="Times New Roman" w:eastAsia="Times New Roman"/>
          <w:sz w:val="24"/>
          <w:szCs w:val="24"/>
        </w:rPr>
        <w:t> </w:t>
      </w:r>
      <w:r w:rsidRPr="006906F1">
        <w:rPr>
          <w:rFonts w:ascii="Times New Roman" w:eastAsia="Times New Roman"/>
          <w:sz w:val="24"/>
          <w:szCs w:val="24"/>
          <w:lang w:val="ru-RU"/>
        </w:rPr>
        <w:t xml:space="preserve">ребенка по выбору форм, способов самореализации на основе освоения общечеловеческих ценностей, </w:t>
      </w:r>
      <w:r w:rsidRPr="0032210A">
        <w:rPr>
          <w:rFonts w:ascii="Times New Roman" w:eastAsia="Times New Roman"/>
          <w:sz w:val="24"/>
          <w:szCs w:val="24"/>
        </w:rPr>
        <w:t> </w:t>
      </w:r>
      <w:r w:rsidRPr="006906F1">
        <w:rPr>
          <w:rFonts w:ascii="Times New Roman" w:eastAsia="Times New Roman"/>
          <w:sz w:val="24"/>
          <w:szCs w:val="24"/>
          <w:lang w:val="ru-RU"/>
        </w:rPr>
        <w:t>учитываем</w:t>
      </w:r>
      <w:r w:rsidRPr="0032210A">
        <w:rPr>
          <w:rFonts w:ascii="Times New Roman" w:eastAsia="Times New Roman"/>
          <w:sz w:val="24"/>
          <w:szCs w:val="24"/>
        </w:rPr>
        <w:t> </w:t>
      </w:r>
      <w:r w:rsidRPr="006906F1">
        <w:rPr>
          <w:rFonts w:ascii="Times New Roman" w:eastAsia="Times New Roman"/>
          <w:sz w:val="24"/>
          <w:szCs w:val="24"/>
          <w:lang w:val="ru-RU"/>
        </w:rPr>
        <w:t xml:space="preserve">особенности сельской школы. </w:t>
      </w:r>
    </w:p>
    <w:p w:rsidR="00CA16B3" w:rsidRPr="006906F1" w:rsidRDefault="00CA16B3" w:rsidP="009C6258">
      <w:pPr>
        <w:pStyle w:val="a8"/>
        <w:wordWrap/>
        <w:spacing w:line="360" w:lineRule="auto"/>
        <w:ind w:firstLine="284"/>
        <w:rPr>
          <w:rFonts w:ascii="Times New Roman"/>
          <w:sz w:val="24"/>
          <w:szCs w:val="24"/>
          <w:lang w:val="ru-RU"/>
        </w:rPr>
      </w:pPr>
      <w:r w:rsidRPr="0032210A">
        <w:rPr>
          <w:rFonts w:ascii="Times New Roman" w:eastAsia="Times New Roman"/>
          <w:sz w:val="24"/>
          <w:szCs w:val="24"/>
        </w:rPr>
        <w:t>  </w:t>
      </w:r>
      <w:r w:rsidRPr="006906F1">
        <w:rPr>
          <w:rFonts w:ascii="Times New Roman" w:eastAsia="Times New Roman"/>
          <w:sz w:val="24"/>
          <w:szCs w:val="24"/>
          <w:lang w:val="ru-RU"/>
        </w:rPr>
        <w:t xml:space="preserve"> В процессе воспитания наша школа сотрудничает с Домом дества и юношества пгт.Тымовское, в/ч 21314 с.Адо-Тымово, </w:t>
      </w:r>
      <w:r w:rsidRPr="006906F1">
        <w:rPr>
          <w:rFonts w:ascii="Times New Roman"/>
          <w:sz w:val="24"/>
          <w:szCs w:val="24"/>
          <w:lang w:val="ru-RU"/>
        </w:rPr>
        <w:t xml:space="preserve">ПДН ОМВД России по Тымовскому городскому округу, Управление культуры и спорта МО «Тымовский городской округ», ОКУ «Тымовский </w:t>
      </w:r>
      <w:r w:rsidRPr="006906F1">
        <w:rPr>
          <w:rFonts w:ascii="Times New Roman"/>
          <w:sz w:val="24"/>
          <w:szCs w:val="24"/>
          <w:lang w:val="ru-RU"/>
        </w:rPr>
        <w:lastRenderedPageBreak/>
        <w:t>ЦЗН», ГБУЗ «Тымовская ЦРБ».</w:t>
      </w:r>
    </w:p>
    <w:p w:rsidR="00192F00" w:rsidRPr="009C6258" w:rsidRDefault="00CA16B3" w:rsidP="009C6258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6906F1">
        <w:rPr>
          <w:rFonts w:ascii="Times New Roman" w:eastAsia="Times New Roman"/>
          <w:sz w:val="24"/>
          <w:szCs w:val="24"/>
          <w:lang w:val="ru-RU"/>
        </w:rPr>
        <w:t>Принимаем участие в проекте «Молодёжное бюджетирование», в региональном конкурсе «Школа -центр притяжения».</w:t>
      </w:r>
    </w:p>
    <w:p w:rsidR="00DF4A9F" w:rsidRPr="009C6258" w:rsidRDefault="00DF4A9F" w:rsidP="009C6258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Пояснительная записк</w:t>
      </w: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а</w:t>
      </w:r>
    </w:p>
    <w:p w:rsidR="00DF4A9F" w:rsidRPr="00CA16B3" w:rsidRDefault="00A473A0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906F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</w:t>
      </w:r>
      <w:r w:rsidR="00DF4A9F" w:rsidRPr="006906F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абочая программа воспитания </w:t>
      </w:r>
      <w:r w:rsidRPr="006906F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МБОУ СОШ с.Адо-Тымово</w:t>
      </w:r>
      <w:r w:rsidR="0043581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DF4A9F" w:rsidRPr="006906F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предусматривает обеспечение процесса разработки рабочей программы воспитания на основе Федерального закона 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</w:t>
      </w:r>
      <w:r w:rsidR="00DF4A9F" w:rsidRPr="006906F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(далее – ФГОС)</w:t>
      </w:r>
      <w:r w:rsidR="00DF4A9F" w:rsidRPr="006906F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DF4A9F" w:rsidRPr="00DF4A9F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</w:t>
      </w:r>
      <w:r w:rsidR="009C625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ами воспитания; предусматривает </w:t>
      </w: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приобщение обучающихся </w:t>
      </w: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br/>
        <w:t>к российским традиционным духовным ценностям</w:t>
      </w:r>
      <w:r w:rsidRPr="00DF4A9F">
        <w:rPr>
          <w:rFonts w:ascii="Times New Roman" w:eastAsia="Times New Roman" w:hAnsi="Times New Roman" w:cs="Times New Roman"/>
          <w:kern w:val="2"/>
          <w:sz w:val="16"/>
          <w:szCs w:val="20"/>
          <w:lang w:eastAsia="ko-KR"/>
        </w:rPr>
        <w:t xml:space="preserve">, </w:t>
      </w:r>
      <w:r w:rsidRPr="00DF4A9F">
        <w:rPr>
          <w:rFonts w:ascii="Times New Roman" w:eastAsia="Times New Roman" w:hAnsi="Times New Roman" w:cs="Times New Roman"/>
          <w:kern w:val="2"/>
          <w:sz w:val="24"/>
          <w:szCs w:val="20"/>
          <w:lang w:eastAsia="ko-KR"/>
        </w:rPr>
        <w:t>в</w:t>
      </w: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DF4A9F" w:rsidRPr="00DF4A9F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Ценности </w:t>
      </w:r>
      <w:r w:rsidRPr="00DF4A9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Родины и природы</w:t>
      </w: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лежат в основе патриотического направления воспитания.</w:t>
      </w:r>
    </w:p>
    <w:p w:rsidR="00DF4A9F" w:rsidRPr="00DF4A9F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Ценности </w:t>
      </w:r>
      <w:r w:rsidRPr="00DF4A9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человека, дружбы</w:t>
      </w: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, </w:t>
      </w:r>
      <w:r w:rsidRPr="00DF4A9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семьи, </w:t>
      </w: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сотрудничества лежат в основе духовно-нравственного и социального направлений воспитания.</w:t>
      </w:r>
    </w:p>
    <w:p w:rsidR="00DF4A9F" w:rsidRPr="00DF4A9F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Ценность </w:t>
      </w:r>
      <w:r w:rsidRPr="00DF4A9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знания</w:t>
      </w: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лежит в основе познавательного направления воспитания.</w:t>
      </w:r>
    </w:p>
    <w:p w:rsidR="00DF4A9F" w:rsidRPr="00DF4A9F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Ценность </w:t>
      </w:r>
      <w:r w:rsidRPr="00DF4A9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здоровья</w:t>
      </w: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лежит в основе направления физического воспитания.</w:t>
      </w:r>
    </w:p>
    <w:p w:rsidR="00DF4A9F" w:rsidRPr="00DF4A9F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Ценность </w:t>
      </w:r>
      <w:r w:rsidRPr="00DF4A9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труда</w:t>
      </w: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лежит в основе трудового направления воспитания.</w:t>
      </w:r>
    </w:p>
    <w:p w:rsidR="00DF4A9F" w:rsidRPr="00DF4A9F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Ценности </w:t>
      </w:r>
      <w:r w:rsidRPr="00DF4A9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культуры и красоты</w:t>
      </w: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лежат в основе эстетического направления воспитания.</w:t>
      </w:r>
    </w:p>
    <w:p w:rsidR="00DF4A9F" w:rsidRPr="00DF4A9F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Программа включает три раздела: целевой; содержательный; организационный.</w:t>
      </w:r>
    </w:p>
    <w:p w:rsidR="00DF4A9F" w:rsidRPr="00DF4A9F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</w:p>
    <w:p w:rsidR="00DF4A9F" w:rsidRPr="00A257E2" w:rsidRDefault="00DF4A9F" w:rsidP="009C6258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br w:type="page"/>
      </w:r>
      <w:bookmarkStart w:id="0" w:name="_Toc81304345"/>
      <w:r w:rsidRPr="00A257E2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Раздел </w:t>
      </w:r>
      <w:r w:rsidRPr="00A257E2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val="en-US" w:eastAsia="ko-KR"/>
        </w:rPr>
        <w:t>I</w:t>
      </w:r>
      <w:r w:rsidRPr="00A257E2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. Ценностно-целевые основы и планируемые результаты воспитания</w:t>
      </w:r>
      <w:bookmarkEnd w:id="0"/>
    </w:p>
    <w:p w:rsidR="00DF4A9F" w:rsidRPr="00A257E2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DF4A9F" w:rsidRPr="00A257E2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A25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F4A9F" w:rsidRPr="00A257E2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A25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DF4A9F" w:rsidRPr="00A257E2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A25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A25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br/>
        <w:t xml:space="preserve">и потребностями родителей (законных представителей) несовершеннолетних обучающихся. </w:t>
      </w:r>
    </w:p>
    <w:p w:rsidR="00DF4A9F" w:rsidRPr="00A257E2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A25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F4A9F" w:rsidRPr="00A257E2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DF4A9F" w:rsidRPr="00A257E2" w:rsidRDefault="00DF4A9F" w:rsidP="009C6258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" w:name="_Toc81304346"/>
      <w:r w:rsidRPr="00A257E2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1.2. Цель и задачи воспитания</w:t>
      </w:r>
      <w:bookmarkEnd w:id="1"/>
    </w:p>
    <w:p w:rsidR="00DF4A9F" w:rsidRPr="00A257E2" w:rsidRDefault="00DF4A9F" w:rsidP="009C625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5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DF4A9F" w:rsidRPr="00192F00" w:rsidRDefault="00DF4A9F" w:rsidP="009C625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идеалом и нормативными правовыми актами Российской Федерации в сфере образования  </w:t>
      </w:r>
      <w:r w:rsidRPr="00A2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воспитания</w:t>
      </w:r>
      <w:r w:rsidRPr="00A2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школе: создание </w:t>
      </w:r>
      <w:r w:rsidRPr="001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</w:t>
      </w:r>
      <w:r w:rsidRPr="0019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</w:t>
      </w:r>
      <w:r w:rsidRPr="00192F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Федеральный закон от 29 декабря 2012 г. № 273-ФЗ «Об образовании в Российской Федерации, ст. 2, п. 2)</w:t>
      </w:r>
    </w:p>
    <w:p w:rsidR="00DF4A9F" w:rsidRPr="00192F00" w:rsidRDefault="00DF4A9F" w:rsidP="009C625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воспитания</w:t>
      </w:r>
      <w:r w:rsidRPr="001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школе являются:</w:t>
      </w:r>
    </w:p>
    <w:p w:rsidR="00DF4A9F" w:rsidRPr="009C6258" w:rsidRDefault="00DF4A9F" w:rsidP="009C6258">
      <w:pPr>
        <w:pStyle w:val="a3"/>
        <w:numPr>
          <w:ilvl w:val="0"/>
          <w:numId w:val="33"/>
        </w:numPr>
        <w:spacing w:line="360" w:lineRule="auto"/>
        <w:ind w:left="284" w:hanging="284"/>
        <w:rPr>
          <w:rFonts w:ascii="Times New Roman"/>
          <w:iCs/>
          <w:sz w:val="24"/>
          <w:szCs w:val="24"/>
          <w:lang w:eastAsia="ru-RU"/>
        </w:rPr>
      </w:pPr>
      <w:r w:rsidRPr="009C6258">
        <w:rPr>
          <w:rFonts w:ascii="Times New Roman"/>
          <w:iCs/>
          <w:sz w:val="24"/>
          <w:szCs w:val="24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F4A9F" w:rsidRPr="00192F00" w:rsidRDefault="00DF4A9F" w:rsidP="009C625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F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DF4A9F" w:rsidRPr="00192F00" w:rsidRDefault="00DF4A9F" w:rsidP="009C6258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F4A9F" w:rsidRPr="00192F00" w:rsidRDefault="00DF4A9F" w:rsidP="009C6258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2" w:name="_Toc81304347"/>
      <w:r w:rsidRPr="00192F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1.3. Методологические основы и принципы построения Программы</w:t>
      </w:r>
      <w:bookmarkEnd w:id="2"/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Методологической основой программы являются антропологический, культурно-исторический и системно-деятельностный подходы. </w:t>
      </w:r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Программа воспитания опирается на следующие принципы:</w:t>
      </w:r>
    </w:p>
    <w:p w:rsidR="00DF4A9F" w:rsidRPr="00192F00" w:rsidRDefault="009C6258" w:rsidP="009C625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</w:t>
      </w:r>
      <w:r w:rsidR="00DF4A9F"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ринцип</w:t>
      </w: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</w:t>
      </w:r>
      <w:r w:rsidR="00DF4A9F"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гуманистической направленности.</w:t>
      </w:r>
      <w:r w:rsidR="00DF4A9F"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F4A9F" w:rsidRPr="00192F00" w:rsidRDefault="00DF4A9F" w:rsidP="009C625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принцип ценностного единства и совместности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F4A9F" w:rsidRPr="00192F00" w:rsidRDefault="00DF4A9F" w:rsidP="009C625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принцип культуросообразности. 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DF4A9F" w:rsidRPr="00192F00" w:rsidRDefault="00DF4A9F" w:rsidP="009C625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принцип следования нравственному примеру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F4A9F" w:rsidRPr="00192F00" w:rsidRDefault="00DF4A9F" w:rsidP="009C625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принцип безопасной жизнедеятельности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Защищенность важных интересов личности от внутренних и внешних угроз, воспитание через призму безопасности и 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безопасного поведения; </w:t>
      </w:r>
    </w:p>
    <w:p w:rsidR="00DF4A9F" w:rsidRPr="00192F00" w:rsidRDefault="00DF4A9F" w:rsidP="009C625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принцип совместной деятельности ребенка и взрослого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DF4A9F" w:rsidRPr="00192F00" w:rsidRDefault="00DF4A9F" w:rsidP="009C625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принцип </w:t>
      </w:r>
      <w:r w:rsidR="008237C7"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инклюзивности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DF4A9F" w:rsidRPr="00192F00" w:rsidRDefault="00DF4A9F" w:rsidP="009C6258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3" w:name="_Toc81304348"/>
      <w:r w:rsidRPr="00192F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1.3.1. Уклад школы</w:t>
      </w:r>
      <w:bookmarkEnd w:id="3"/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DF4A9F" w:rsidRPr="00192F00" w:rsidRDefault="00DF4A9F" w:rsidP="009C6258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4" w:name="_Toc81304349"/>
      <w:r w:rsidRPr="00192F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1.3.2. Воспитывающая среда школы</w:t>
      </w:r>
      <w:bookmarkEnd w:id="4"/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F4A9F" w:rsidRPr="00192F00" w:rsidRDefault="00DF4A9F" w:rsidP="009C6258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5" w:name="_Toc81304350"/>
      <w:r w:rsidRPr="00192F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1.3.3. Воспитывающие общности (сообщества) в школе</w:t>
      </w:r>
      <w:bookmarkEnd w:id="5"/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Основные воспитывающие общности в школе: 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  <w:tab w:val="left" w:pos="2127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детские (сверстников и разновозрастные)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lastRenderedPageBreak/>
        <w:t>детско-взрослые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– содействие, сотворчество и сопереживание,взаимопонимание и взаимное уважение, наличие общих ценностей и смыслов у всех участников;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профессионально-родительские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Общность работников школы и всех взрослых членов семей обучающихся. Основная задача общности </w:t>
      </w:r>
      <w:r w:rsidR="00A65750"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объединение усилий 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профессиональные</w:t>
      </w: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</w:t>
      </w:r>
      <w:r w:rsidRPr="00192F0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192F00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.</w:t>
      </w:r>
    </w:p>
    <w:p w:rsidR="00DF4A9F" w:rsidRPr="00192F00" w:rsidRDefault="00DF4A9F" w:rsidP="009C625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Требования к профессиональному сообществу школы: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соблюдение норм профессиональной педагогической этики; 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уважение ко всем обучающимся, их родителям (законным представителям), коллегам;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внимание к каждому обучающемуся, умение общаться и работать с обучающимися с учетом индивидуальных особенностей каждого;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:rsidR="00DF4A9F" w:rsidRPr="00192F00" w:rsidRDefault="00DF4A9F" w:rsidP="009C625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DF4A9F" w:rsidRPr="00192F00" w:rsidRDefault="00DF4A9F" w:rsidP="009C6258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6" w:name="_Toc81304351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>1.3.4. Социокультурный контекст</w:t>
      </w:r>
      <w:bookmarkEnd w:id="6"/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Социокультурные ценности являются определяющими в структурно-содержательной основе Программы.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</w:r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DF4A9F" w:rsidRPr="00192F00" w:rsidRDefault="00DF4A9F" w:rsidP="009C6258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DF4A9F" w:rsidRPr="00192F00" w:rsidRDefault="00DF4A9F" w:rsidP="009C6258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7" w:name="_Toc81304352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1.4. Требования к планируемым результатам воспитания</w:t>
      </w:r>
      <w:bookmarkEnd w:id="7"/>
    </w:p>
    <w:p w:rsidR="00DF4A9F" w:rsidRPr="00192F00" w:rsidRDefault="00DF4A9F" w:rsidP="009C625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представленны в виде обобщенных портретов выпускника на уровнях начального общего, среднего общего, полного общего образования.</w:t>
      </w:r>
    </w:p>
    <w:p w:rsidR="00DF4A9F" w:rsidRPr="00192F00" w:rsidRDefault="00DF4A9F" w:rsidP="00DA7A5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8" w:name="_Toc81304353"/>
      <w:r w:rsidRPr="00192F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1.4.1. Целевые ориентиры результатов воспитания на уровне начального общего образования</w:t>
      </w:r>
      <w:bookmarkEnd w:id="8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479"/>
      </w:tblGrid>
      <w:tr w:rsidR="00DF4A9F" w:rsidRPr="00192F00" w:rsidTr="00DF4A9F">
        <w:tc>
          <w:tcPr>
            <w:tcW w:w="2268" w:type="dxa"/>
          </w:tcPr>
          <w:p w:rsidR="00DF4A9F" w:rsidRPr="00192F00" w:rsidRDefault="00DF4A9F" w:rsidP="00DA7A5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479" w:type="dxa"/>
          </w:tcPr>
          <w:p w:rsidR="00DF4A9F" w:rsidRPr="00192F00" w:rsidRDefault="00DF4A9F" w:rsidP="00DA7A5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DF4A9F" w:rsidRPr="00192F00" w:rsidTr="00DF4A9F">
        <w:tc>
          <w:tcPr>
            <w:tcW w:w="2268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79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любящий свою малую родину, свой край.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свою принадлежность к общности граждан России;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DF4A9F" w:rsidRPr="00192F00" w:rsidTr="00DF4A9F">
        <w:tc>
          <w:tcPr>
            <w:tcW w:w="2268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479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любых форм поведения, </w:t>
            </w: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причиняющего физический и моральный вред другим людям.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 w:rsidR="00DF4A9F" w:rsidRPr="00192F00" w:rsidTr="00DF4A9F">
        <w:tc>
          <w:tcPr>
            <w:tcW w:w="2268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479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DF4A9F" w:rsidRPr="00192F00" w:rsidTr="00DF4A9F">
        <w:trPr>
          <w:trHeight w:val="131"/>
        </w:trPr>
        <w:tc>
          <w:tcPr>
            <w:tcW w:w="2268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479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 на физическое развитие, занятия спортом.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DF4A9F" w:rsidRPr="00192F00" w:rsidTr="00DF4A9F">
        <w:tc>
          <w:tcPr>
            <w:tcW w:w="2268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479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</w:tc>
      </w:tr>
      <w:tr w:rsidR="00DF4A9F" w:rsidRPr="00192F00" w:rsidTr="00DF4A9F">
        <w:tc>
          <w:tcPr>
            <w:tcW w:w="2268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479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DF4A9F" w:rsidRPr="00192F00" w:rsidTr="00DF4A9F">
        <w:tc>
          <w:tcPr>
            <w:tcW w:w="2268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7479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</w:t>
            </w: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природы, о науке, научном знании, научной картине мира.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DF4A9F" w:rsidRPr="00192F00" w:rsidRDefault="00DF4A9F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9" w:name="_Toc81304354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1.4.2. Целевые ориентиры результатов воспитания на уровне основного общего образования </w:t>
      </w:r>
      <w:bookmarkEnd w:id="9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DF4A9F" w:rsidRPr="00192F00" w:rsidTr="00DF4A9F">
        <w:tc>
          <w:tcPr>
            <w:tcW w:w="2127" w:type="dxa"/>
          </w:tcPr>
          <w:p w:rsidR="00DF4A9F" w:rsidRPr="00192F00" w:rsidRDefault="00DF4A9F" w:rsidP="00DA7A5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DF4A9F" w:rsidRPr="00192F00" w:rsidRDefault="00DF4A9F" w:rsidP="00DA7A5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512" w:type="dxa"/>
          </w:tcPr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DF4A9F" w:rsidRPr="00192F00" w:rsidRDefault="00DF4A9F" w:rsidP="00DF4A9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DF4A9F" w:rsidRPr="00192F00" w:rsidRDefault="00DF4A9F" w:rsidP="00DF4A9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DF4A9F" w:rsidRPr="00192F00" w:rsidRDefault="00DF4A9F" w:rsidP="00DF4A9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установку на 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роявляющий понимание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готовность к участию в решении практических 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DF4A9F" w:rsidRPr="00192F00" w:rsidTr="00DF4A9F">
        <w:trPr>
          <w:trHeight w:val="85"/>
        </w:trPr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DF4A9F" w:rsidRPr="00192F00" w:rsidRDefault="00DF4A9F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0" w:name="_Toc81304355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1.4.3. Целевые ориентиры результатов воспитания на уровне среднего общего образования </w:t>
      </w:r>
      <w:bookmarkEnd w:id="1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DF4A9F" w:rsidRPr="00192F00" w:rsidTr="00DF4A9F">
        <w:tc>
          <w:tcPr>
            <w:tcW w:w="2127" w:type="dxa"/>
          </w:tcPr>
          <w:p w:rsidR="00DF4A9F" w:rsidRPr="00192F00" w:rsidRDefault="00DF4A9F" w:rsidP="00E34CC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DF4A9F" w:rsidRPr="00192F00" w:rsidRDefault="00DF4A9F" w:rsidP="00E34CC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DF4A9F" w:rsidRPr="00192F00" w:rsidRDefault="00DF4A9F" w:rsidP="00DF4A9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DF4A9F" w:rsidRPr="00192F00" w:rsidRDefault="00DF4A9F" w:rsidP="00DF4A9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DF4A9F" w:rsidRPr="00192F00" w:rsidRDefault="00DF4A9F" w:rsidP="00DF4A9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DF4A9F" w:rsidRPr="00192F00" w:rsidRDefault="00DF4A9F" w:rsidP="00DF4A9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DF4A9F" w:rsidRPr="00192F00" w:rsidRDefault="00DF4A9F" w:rsidP="00DF4A9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DF4A9F" w:rsidRPr="00192F00" w:rsidRDefault="00DF4A9F" w:rsidP="00DF4A9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Ориентированный на создание устойчивой многодетной семьи на </w:t>
            </w: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DF4A9F" w:rsidRPr="00192F00" w:rsidRDefault="00DF4A9F" w:rsidP="00DF4A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</w:t>
            </w: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ритически оценивающий и деятельно проявляющий 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Сознающий и </w:t>
            </w: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 проявляющий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на практике установку на 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192F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 физическому самосовершенствованию, 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Pr="00192F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облюдающий и пропагандирующий безопасный и здоровый образ жизни.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сознательное и обоснованное неприятие </w:t>
            </w: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Уважающий труд, результаты труда, трудовую собственность, материальные ресурсы и средствасвои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Проявляющий сформированные навыки трудолюбия, готовность к честному труду.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DF4A9F" w:rsidRPr="00192F00" w:rsidRDefault="00DF4A9F" w:rsidP="00DF4A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DF4A9F" w:rsidRPr="00192F00" w:rsidTr="00DF4A9F"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деятельное неприятие действий, приносящих вред природе, окружающей среде.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F4A9F" w:rsidRPr="00192F00" w:rsidTr="00DF4A9F">
        <w:trPr>
          <w:trHeight w:val="85"/>
        </w:trPr>
        <w:tc>
          <w:tcPr>
            <w:tcW w:w="2127" w:type="dxa"/>
          </w:tcPr>
          <w:p w:rsidR="00DF4A9F" w:rsidRPr="00192F00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7512" w:type="dxa"/>
          </w:tcPr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Обладающий представлением о научной картине мира с учетом современных достижений науки и техники,достоверной научной информации, открытиях мировой и отечественной науки.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DF4A9F" w:rsidRPr="00192F00" w:rsidRDefault="00DF4A9F" w:rsidP="00DF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:rsidR="00DF4A9F" w:rsidRPr="00192F00" w:rsidRDefault="00DF4A9F" w:rsidP="009C6258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11" w:name="_Toc81304356"/>
      <w:r w:rsidRPr="00192F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Раздел </w:t>
      </w:r>
      <w:r w:rsidRPr="00192F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 w:eastAsia="ko-KR"/>
        </w:rPr>
        <w:t>II</w:t>
      </w:r>
      <w:r w:rsidRPr="00192F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 Содержание, виды и формы воспитательной деятельности</w:t>
      </w:r>
      <w:bookmarkEnd w:id="11"/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12" w:name="_Toc81304357"/>
      <w:r w:rsidRPr="00192F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2.1. Основные направления воспитания обучающихся</w:t>
      </w:r>
      <w:bookmarkEnd w:id="12"/>
    </w:p>
    <w:p w:rsidR="00DF4A9F" w:rsidRPr="00192F00" w:rsidRDefault="00DF4A9F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Основные направления воспитания обучающихся в школе:</w:t>
      </w:r>
    </w:p>
    <w:p w:rsidR="00DF4A9F" w:rsidRPr="00192F00" w:rsidRDefault="00DF4A9F" w:rsidP="009C6258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>гражданское воспитание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F4A9F" w:rsidRPr="00192F00" w:rsidRDefault="00DF4A9F" w:rsidP="009C6258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воспитание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DF4A9F" w:rsidRPr="00192F00" w:rsidRDefault="00DF4A9F" w:rsidP="009C6258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духовно-нравственное развитие и воспитание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DF4A9F" w:rsidRPr="00192F00" w:rsidRDefault="00DF4A9F" w:rsidP="009C6258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эстетическое воспитание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F4A9F" w:rsidRPr="00192F00" w:rsidRDefault="00DF4A9F" w:rsidP="009C6258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экологическое воспитание: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F4A9F" w:rsidRPr="00192F00" w:rsidRDefault="00DF4A9F" w:rsidP="009C6258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воспитание культуры здорового образа жизни и безопасности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DF4A9F" w:rsidRPr="00192F00" w:rsidRDefault="00DF4A9F" w:rsidP="009C6258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трудовое воспитание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F4A9F" w:rsidRPr="00192F00" w:rsidRDefault="00DF4A9F" w:rsidP="009C6258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физическое воспитание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F4A9F" w:rsidRPr="00192F00" w:rsidRDefault="00DF4A9F" w:rsidP="009C6258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познавательное направление воспитания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 стремление к познанию себя и других людей, природы и общества, к знаниям, образованию.</w:t>
      </w:r>
    </w:p>
    <w:p w:rsidR="00DF4A9F" w:rsidRPr="00192F00" w:rsidRDefault="00DF4A9F" w:rsidP="009C6258">
      <w:pPr>
        <w:widowControl w:val="0"/>
        <w:wordWrap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3" w:name="_Toc81304358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 Содержание, виды и формы воспитательной деятельности</w:t>
      </w:r>
      <w:bookmarkEnd w:id="13"/>
    </w:p>
    <w:p w:rsidR="00DF4A9F" w:rsidRPr="00192F00" w:rsidRDefault="00DF4A9F" w:rsidP="00670CD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Достижение цели и решение задач воспитания осуществляется в рамках всех направлений деятельности школы.Содержание, виды и формы воспитательной деятельности представлены в соответствующих модулях.</w:t>
      </w:r>
    </w:p>
    <w:p w:rsidR="00DF4A9F" w:rsidRPr="00192F00" w:rsidRDefault="00DF4A9F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Инвариантные модули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 «Основные школьные дела», «Классное руководство», «Школьный урок»,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образования).</w:t>
      </w:r>
    </w:p>
    <w:p w:rsidR="00DF4A9F" w:rsidRPr="00192F00" w:rsidRDefault="00DF4A9F" w:rsidP="00670CD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>Вариативные модули (в отдельных методических рекомендациях)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: </w:t>
      </w:r>
      <w:bookmarkStart w:id="14" w:name="_Hlk80664437"/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«Детские общественные объединения», «Школьные медиа», «Добровольческая деятельность», «Школьные спортивные клубы».</w:t>
      </w:r>
      <w:bookmarkEnd w:id="14"/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5" w:name="_Toc81304359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2.2.1. Основные школьные дела</w:t>
      </w:r>
      <w:bookmarkEnd w:id="15"/>
    </w:p>
    <w:p w:rsidR="00DF4A9F" w:rsidRPr="00192F00" w:rsidRDefault="00DF4A9F" w:rsidP="001E3E0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основных школьных дел предусматривает:</w:t>
      </w:r>
    </w:p>
    <w:p w:rsidR="00DF4A9F" w:rsidRPr="001E3E09" w:rsidRDefault="00DF4A9F" w:rsidP="001E3E09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line="360" w:lineRule="auto"/>
        <w:rPr>
          <w:rFonts w:ascii="Times New Roman"/>
          <w:b/>
          <w:bCs/>
          <w:i/>
          <w:iCs/>
          <w:color w:val="000000"/>
          <w:w w:val="0"/>
          <w:sz w:val="24"/>
          <w:szCs w:val="24"/>
          <w:lang w:eastAsia="ko-KR"/>
        </w:rPr>
      </w:pPr>
      <w:r w:rsidRPr="001E3E09">
        <w:rPr>
          <w:rFonts w:ascii="Times New Roman"/>
          <w:color w:val="000000"/>
          <w:w w:val="0"/>
          <w:sz w:val="24"/>
          <w:szCs w:val="24"/>
          <w:lang w:eastAsia="ko-KR"/>
        </w:rPr>
        <w:t>общешкольные праздники, ежегодные творческие (</w:t>
      </w:r>
      <w:r w:rsidR="00670CDE" w:rsidRPr="001E3E09">
        <w:rPr>
          <w:rFonts w:ascii="Times New Roman"/>
          <w:color w:val="000000"/>
          <w:w w:val="0"/>
          <w:sz w:val="24"/>
          <w:szCs w:val="24"/>
          <w:lang w:eastAsia="ko-KR"/>
        </w:rPr>
        <w:t>м</w:t>
      </w:r>
      <w:r w:rsidRPr="001E3E09">
        <w:rPr>
          <w:rFonts w:ascii="Times New Roman"/>
          <w:color w:val="000000"/>
          <w:w w:val="0"/>
          <w:sz w:val="24"/>
          <w:szCs w:val="24"/>
          <w:lang w:eastAsia="ko-KR"/>
        </w:rPr>
        <w:t>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классы;</w:t>
      </w:r>
    </w:p>
    <w:p w:rsidR="00DF4A9F" w:rsidRPr="001E3E09" w:rsidRDefault="009D19A0" w:rsidP="001E3E09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line="360" w:lineRule="auto"/>
        <w:rPr>
          <w:rFonts w:ascii="Times New Roman"/>
          <w:b/>
          <w:bCs/>
          <w:i/>
          <w:iCs/>
          <w:color w:val="000000"/>
          <w:w w:val="0"/>
          <w:sz w:val="24"/>
          <w:szCs w:val="24"/>
          <w:lang w:eastAsia="ko-KR"/>
        </w:rPr>
      </w:pPr>
      <w:r w:rsidRPr="001E3E09">
        <w:rPr>
          <w:rFonts w:ascii="Times New Roman"/>
          <w:bCs/>
          <w:color w:val="000000"/>
          <w:w w:val="0"/>
          <w:sz w:val="24"/>
          <w:szCs w:val="24"/>
          <w:lang w:eastAsia="ko-KR"/>
        </w:rPr>
        <w:t xml:space="preserve"> </w:t>
      </w:r>
      <w:r w:rsidR="00DF4A9F" w:rsidRPr="001E3E09">
        <w:rPr>
          <w:rFonts w:ascii="Times New Roman"/>
          <w:bCs/>
          <w:color w:val="000000"/>
          <w:w w:val="0"/>
          <w:sz w:val="24"/>
          <w:szCs w:val="24"/>
          <w:lang w:eastAsia="ko-KR"/>
        </w:rPr>
        <w:t>участие во всероссийских акциях, посвященных значимым событиям в России, мире;</w:t>
      </w:r>
    </w:p>
    <w:p w:rsidR="00DF4A9F" w:rsidRPr="00192F00" w:rsidRDefault="001E3E09" w:rsidP="001E3E09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DF4A9F"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торжественные мероприятия, </w:t>
      </w:r>
      <w:r w:rsidR="00DF4A9F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связанные с завершением образования, переходом на </w:t>
      </w:r>
      <w:r w:rsidR="00DF4A9F"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следующий уровень </w:t>
      </w:r>
      <w:r w:rsidR="00DF4A9F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образования, символизирующие приобретение новых социальных статусов в школе, обществе</w:t>
      </w:r>
      <w:r w:rsidR="00DF4A9F"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DF4A9F" w:rsidRPr="00192F00" w:rsidRDefault="009D19A0" w:rsidP="001E3E09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DF4A9F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</w:t>
      </w:r>
      <w:r w:rsidR="00670CDE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района</w:t>
      </w:r>
      <w:r w:rsidR="00DF4A9F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; </w:t>
      </w:r>
    </w:p>
    <w:p w:rsidR="00DF4A9F" w:rsidRPr="00192F00" w:rsidRDefault="00DF4A9F" w:rsidP="001E3E09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социальные проекты в школе, совместно разрабатываемые и реализуемые обучающимися и педагогами, в том числе с участием организаций социальных партнёров школы, комплексы дел благотворительной, экологической, патриотической, трудовой и др. направленности;</w:t>
      </w:r>
    </w:p>
    <w:p w:rsidR="00DF4A9F" w:rsidRPr="00192F00" w:rsidRDefault="009D19A0" w:rsidP="001E3E09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DF4A9F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проводимые для жителей поселения, своего района и организуемые совместно с семьями обучающихся праздники,  представления в связи с памятными датами, значимыми событиями для жителей поселения, своего района;</w:t>
      </w:r>
    </w:p>
    <w:p w:rsidR="00DF4A9F" w:rsidRPr="00192F00" w:rsidRDefault="00DF4A9F" w:rsidP="001E3E09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DF4A9F" w:rsidRPr="00192F00" w:rsidRDefault="00DF4A9F" w:rsidP="001E3E09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вовлечение по возможности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каждого обучающегося в школьные дела в разных ролях: исполнителей, корреспондентов, ведущих, декораторов, ответственных за костюмы и оборудование, за приглашение и встречу гостей и т.д., помощь обучающимся </w:t>
      </w: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в освоении навыков 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подготовки, проведения, анализа общешкольных дел;</w:t>
      </w:r>
    </w:p>
    <w:p w:rsidR="00DF4A9F" w:rsidRPr="00192F00" w:rsidRDefault="00DF4A9F" w:rsidP="001E3E09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наблюдение за поведением обучающихся в ситуациях подготовки, проведения, анализа основных школьных дел, мероприятий, его отношениями с обучающимися разных возрастов, с педагогами и другими взрослыми.</w:t>
      </w: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6" w:name="_Toc81304360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2.2.2. Классное руководство</w:t>
      </w:r>
      <w:bookmarkEnd w:id="16"/>
    </w:p>
    <w:p w:rsidR="00DF4A9F" w:rsidRPr="00192F00" w:rsidRDefault="00DF4A9F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классного руководства предусматривает: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планирование и проведение классных часов;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сплочение коллектива класса через: игры и тренинги на сплочение икомандообразование; внеучебные и внешкольные мероприятия,  экскурсии; празднования в классе дней рождения обучающихся, классныевечера; 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жизни класса в целом, помощь родителям в отношениях с администрацией, учителями; 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DF4A9F" w:rsidRPr="00192F00" w:rsidRDefault="00DF4A9F" w:rsidP="0052757E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проведение в классе праздников, конкурсов, соревнований и тд.</w:t>
      </w: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7" w:name="_Toc81304361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2.2.3. Школьный урок</w:t>
      </w:r>
      <w:bookmarkEnd w:id="17"/>
    </w:p>
    <w:p w:rsidR="00DF4A9F" w:rsidRPr="00192F00" w:rsidRDefault="00DF4A9F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DF4A9F" w:rsidRPr="00192F00" w:rsidRDefault="00DF4A9F" w:rsidP="0052757E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DF4A9F" w:rsidRPr="00192F00" w:rsidRDefault="00DF4A9F" w:rsidP="0052757E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DF4A9F" w:rsidRPr="00192F00" w:rsidRDefault="00DF4A9F" w:rsidP="0052757E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DF4A9F" w:rsidRPr="00192F00" w:rsidRDefault="00DF4A9F" w:rsidP="0052757E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DF4A9F" w:rsidRPr="00192F00" w:rsidRDefault="00DF4A9F" w:rsidP="0052757E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DF4A9F" w:rsidRPr="00192F00" w:rsidRDefault="00DF4A9F" w:rsidP="0052757E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применение интерактивных форм учебной работы: интеллектуальных, стимулирующих познавательную мотивацию;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 </w:t>
      </w:r>
    </w:p>
    <w:p w:rsidR="00DF4A9F" w:rsidRPr="00192F00" w:rsidRDefault="00DF4A9F" w:rsidP="0052757E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DF4A9F" w:rsidRPr="00192F00" w:rsidRDefault="00DF4A9F" w:rsidP="0052757E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организация шефства мотивированных и эрудированных обучающихся над 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неуспевающими одноклассниками, дающего обучающимся социально значимый опыт сотрудничества и взаимной помощи;</w:t>
      </w:r>
    </w:p>
    <w:p w:rsidR="00DF4A9F" w:rsidRPr="00192F00" w:rsidRDefault="00DF4A9F" w:rsidP="0052757E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8" w:name="_Toc81304362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2.2.4. Внеурочная деятельность</w:t>
      </w:r>
      <w:bookmarkEnd w:id="18"/>
    </w:p>
    <w:p w:rsidR="00DF4A9F" w:rsidRPr="00192F00" w:rsidRDefault="00DF4A9F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 </w:t>
      </w:r>
    </w:p>
    <w:p w:rsidR="00DF4A9F" w:rsidRPr="00192F00" w:rsidRDefault="00DF4A9F" w:rsidP="0052757E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DF4A9F" w:rsidRPr="00192F00" w:rsidRDefault="00DF4A9F" w:rsidP="0052757E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формирование в кружках, секциях, клубахкоторые объединяют обучающихся и педагогов общими позитивными эмоциями и доверительными отношениями;</w:t>
      </w:r>
    </w:p>
    <w:p w:rsidR="00DF4A9F" w:rsidRPr="00192F00" w:rsidRDefault="00DF4A9F" w:rsidP="0052757E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:rsidR="00DF4A9F" w:rsidRPr="00192F00" w:rsidRDefault="00DF4A9F" w:rsidP="0052757E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F16283" w:rsidRPr="00192F00" w:rsidRDefault="00DF4A9F" w:rsidP="00F16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</w:t>
      </w:r>
      <w:r w:rsidR="00F16283"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</w:t>
      </w:r>
    </w:p>
    <w:p w:rsidR="00F16283" w:rsidRPr="00192F00" w:rsidRDefault="00F16283" w:rsidP="002E1CFA">
      <w:pPr>
        <w:pStyle w:val="a8"/>
        <w:rPr>
          <w:rFonts w:ascii="Times New Roman" w:eastAsia="Times New Roman"/>
          <w:color w:val="000000"/>
          <w:w w:val="0"/>
          <w:sz w:val="24"/>
          <w:szCs w:val="24"/>
          <w:lang w:val="ru-RU"/>
        </w:rPr>
      </w:pPr>
      <w:r w:rsidRPr="00192F00">
        <w:rPr>
          <w:rFonts w:ascii="Times New Roman"/>
          <w:sz w:val="24"/>
          <w:szCs w:val="24"/>
          <w:lang w:val="ru-RU"/>
        </w:rPr>
        <w:t>Возрастные группы обучающихся от 6,5 до 10 лет  для занятий внеурочной деятельностью по    следующим направлениям:</w:t>
      </w:r>
    </w:p>
    <w:p w:rsidR="00F16283" w:rsidRPr="00192F00" w:rsidRDefault="00F16283" w:rsidP="00F16283">
      <w:pPr>
        <w:pStyle w:val="a8"/>
        <w:ind w:left="-567" w:firstLine="567"/>
        <w:rPr>
          <w:color w:val="000000"/>
          <w:sz w:val="24"/>
          <w:szCs w:val="24"/>
          <w:lang w:val="ru-RU"/>
        </w:rPr>
      </w:pPr>
      <w:r w:rsidRPr="00192F00">
        <w:rPr>
          <w:b/>
          <w:i/>
          <w:color w:val="000000"/>
          <w:sz w:val="24"/>
          <w:szCs w:val="24"/>
          <w:u w:val="single"/>
          <w:lang w:val="ru-RU"/>
        </w:rPr>
        <w:t>Духовно–нравственноенаправление</w:t>
      </w:r>
      <w:r w:rsidRPr="00192F00">
        <w:rPr>
          <w:color w:val="000000"/>
          <w:sz w:val="24"/>
          <w:szCs w:val="24"/>
          <w:u w:val="single"/>
          <w:lang w:val="ru-RU"/>
        </w:rPr>
        <w:t>:</w:t>
      </w:r>
    </w:p>
    <w:p w:rsidR="00F16283" w:rsidRPr="00192F00" w:rsidRDefault="00F16283" w:rsidP="00F16283">
      <w:pPr>
        <w:pStyle w:val="a8"/>
        <w:ind w:left="-567" w:firstLine="567"/>
        <w:rPr>
          <w:rFonts w:eastAsiaTheme="minorEastAsia"/>
          <w:color w:val="000000"/>
          <w:sz w:val="24"/>
          <w:szCs w:val="24"/>
          <w:lang w:val="ru-RU"/>
        </w:rPr>
      </w:pPr>
      <w:r w:rsidRPr="00192F00">
        <w:rPr>
          <w:color w:val="000000"/>
          <w:sz w:val="24"/>
          <w:szCs w:val="24"/>
          <w:lang w:val="ru-RU"/>
        </w:rPr>
        <w:t xml:space="preserve">- </w:t>
      </w:r>
      <w:r w:rsidRPr="00192F00">
        <w:rPr>
          <w:color w:val="000000"/>
          <w:sz w:val="24"/>
          <w:szCs w:val="24"/>
          <w:lang w:val="ru-RU"/>
        </w:rPr>
        <w:t>Кружок«Ячитатель»</w:t>
      </w:r>
    </w:p>
    <w:p w:rsidR="00F16283" w:rsidRPr="00192F00" w:rsidRDefault="00F16283" w:rsidP="00F16283">
      <w:pPr>
        <w:pStyle w:val="a8"/>
        <w:ind w:left="-567" w:firstLine="567"/>
        <w:rPr>
          <w:rFonts w:ascii="Verdana" w:hAnsi="Verdana"/>
          <w:color w:val="000000"/>
          <w:u w:val="single"/>
          <w:lang w:val="ru-RU"/>
        </w:rPr>
      </w:pPr>
      <w:r w:rsidRPr="00192F00">
        <w:rPr>
          <w:b/>
          <w:i/>
          <w:color w:val="000000"/>
          <w:sz w:val="24"/>
          <w:szCs w:val="24"/>
          <w:u w:val="single"/>
          <w:lang w:val="ru-RU"/>
        </w:rPr>
        <w:t>Спортивно–оздоровительноенаправление</w:t>
      </w:r>
      <w:r w:rsidRPr="00192F00">
        <w:rPr>
          <w:b/>
          <w:i/>
          <w:color w:val="000000"/>
          <w:sz w:val="24"/>
          <w:szCs w:val="24"/>
          <w:u w:val="single"/>
          <w:lang w:val="ru-RU"/>
        </w:rPr>
        <w:t>:</w:t>
      </w:r>
    </w:p>
    <w:p w:rsidR="00F16283" w:rsidRPr="00192F00" w:rsidRDefault="00F16283" w:rsidP="00F16283">
      <w:pPr>
        <w:pStyle w:val="a8"/>
        <w:ind w:left="-567" w:firstLine="567"/>
        <w:rPr>
          <w:color w:val="000000"/>
          <w:sz w:val="24"/>
          <w:szCs w:val="24"/>
          <w:lang w:val="ru-RU"/>
        </w:rPr>
      </w:pPr>
      <w:r w:rsidRPr="00192F00">
        <w:rPr>
          <w:color w:val="000000"/>
          <w:sz w:val="24"/>
          <w:szCs w:val="24"/>
          <w:lang w:val="ru-RU"/>
        </w:rPr>
        <w:t xml:space="preserve">- </w:t>
      </w:r>
      <w:r w:rsidRPr="00192F00">
        <w:rPr>
          <w:color w:val="000000"/>
          <w:sz w:val="24"/>
          <w:szCs w:val="24"/>
          <w:lang w:val="ru-RU"/>
        </w:rPr>
        <w:t>Кружок«Увлекательныйспорт»</w:t>
      </w:r>
    </w:p>
    <w:p w:rsidR="00F16283" w:rsidRPr="00192F00" w:rsidRDefault="00F16283" w:rsidP="00F16283">
      <w:pPr>
        <w:pStyle w:val="a8"/>
        <w:ind w:left="-567" w:firstLine="567"/>
        <w:rPr>
          <w:color w:val="000000"/>
          <w:sz w:val="24"/>
          <w:szCs w:val="24"/>
          <w:lang w:val="ru-RU"/>
        </w:rPr>
      </w:pPr>
      <w:r w:rsidRPr="00192F00">
        <w:rPr>
          <w:color w:val="000000"/>
          <w:sz w:val="24"/>
          <w:szCs w:val="24"/>
          <w:lang w:val="ru-RU"/>
        </w:rPr>
        <w:t xml:space="preserve">- </w:t>
      </w:r>
      <w:r w:rsidRPr="00192F00">
        <w:rPr>
          <w:color w:val="000000"/>
          <w:sz w:val="24"/>
          <w:szCs w:val="24"/>
          <w:lang w:val="ru-RU"/>
        </w:rPr>
        <w:t>Кружок«Кладоваяподвижныхигр»</w:t>
      </w:r>
    </w:p>
    <w:p w:rsidR="00F16283" w:rsidRPr="00192F00" w:rsidRDefault="00F16283" w:rsidP="00F16283">
      <w:pPr>
        <w:pStyle w:val="a8"/>
        <w:ind w:left="-567" w:firstLine="567"/>
        <w:rPr>
          <w:rFonts w:ascii="Verdana" w:hAnsi="Verdana"/>
          <w:color w:val="000000"/>
          <w:u w:val="single"/>
          <w:lang w:val="ru-RU"/>
        </w:rPr>
      </w:pPr>
      <w:r w:rsidRPr="00192F00">
        <w:rPr>
          <w:b/>
          <w:i/>
          <w:color w:val="000000"/>
          <w:sz w:val="24"/>
          <w:szCs w:val="24"/>
          <w:u w:val="single"/>
          <w:lang w:val="ru-RU"/>
        </w:rPr>
        <w:t>Социальноенаправление</w:t>
      </w:r>
      <w:r w:rsidRPr="00192F00">
        <w:rPr>
          <w:b/>
          <w:color w:val="000000"/>
          <w:sz w:val="24"/>
          <w:szCs w:val="24"/>
          <w:u w:val="single"/>
          <w:lang w:val="ru-RU"/>
        </w:rPr>
        <w:t>:</w:t>
      </w:r>
    </w:p>
    <w:p w:rsidR="00F16283" w:rsidRPr="00192F00" w:rsidRDefault="00F16283" w:rsidP="00F16283">
      <w:pPr>
        <w:pStyle w:val="a8"/>
        <w:ind w:left="-567" w:firstLine="567"/>
        <w:rPr>
          <w:color w:val="000000"/>
          <w:sz w:val="24"/>
          <w:szCs w:val="24"/>
          <w:lang w:val="ru-RU"/>
        </w:rPr>
      </w:pPr>
      <w:r w:rsidRPr="00192F00">
        <w:rPr>
          <w:color w:val="000000"/>
          <w:sz w:val="24"/>
          <w:szCs w:val="24"/>
          <w:lang w:val="ru-RU"/>
        </w:rPr>
        <w:t xml:space="preserve">- </w:t>
      </w:r>
      <w:r w:rsidRPr="00192F00">
        <w:rPr>
          <w:color w:val="000000"/>
          <w:sz w:val="24"/>
          <w:szCs w:val="24"/>
          <w:lang w:val="ru-RU"/>
        </w:rPr>
        <w:t>Кружок«Юныйкулинар»</w:t>
      </w:r>
    </w:p>
    <w:p w:rsidR="00F16283" w:rsidRPr="00192F00" w:rsidRDefault="00F16283" w:rsidP="00F16283">
      <w:pPr>
        <w:pStyle w:val="a8"/>
        <w:ind w:left="-567" w:firstLine="567"/>
        <w:rPr>
          <w:rFonts w:ascii="Verdana" w:hAnsi="Verdana"/>
          <w:color w:val="000000"/>
          <w:u w:val="single"/>
          <w:lang w:val="ru-RU"/>
        </w:rPr>
      </w:pPr>
      <w:r w:rsidRPr="00192F00">
        <w:rPr>
          <w:b/>
          <w:i/>
          <w:color w:val="000000"/>
          <w:sz w:val="24"/>
          <w:szCs w:val="24"/>
          <w:u w:val="single"/>
          <w:lang w:val="ru-RU"/>
        </w:rPr>
        <w:t>Общекультурноенаправление</w:t>
      </w:r>
      <w:r w:rsidRPr="00192F00">
        <w:rPr>
          <w:b/>
          <w:i/>
          <w:color w:val="000000"/>
          <w:sz w:val="24"/>
          <w:szCs w:val="24"/>
          <w:u w:val="single"/>
          <w:lang w:val="ru-RU"/>
        </w:rPr>
        <w:t>:</w:t>
      </w:r>
    </w:p>
    <w:p w:rsidR="00F16283" w:rsidRPr="00192F00" w:rsidRDefault="00F16283" w:rsidP="00F16283">
      <w:pPr>
        <w:pStyle w:val="a8"/>
        <w:ind w:left="-567" w:firstLine="567"/>
        <w:rPr>
          <w:rFonts w:eastAsiaTheme="minorEastAsia"/>
          <w:color w:val="000000"/>
          <w:sz w:val="24"/>
          <w:szCs w:val="24"/>
          <w:lang w:val="ru-RU"/>
        </w:rPr>
      </w:pPr>
      <w:r w:rsidRPr="00192F00">
        <w:rPr>
          <w:rFonts w:eastAsiaTheme="minorEastAsia"/>
          <w:color w:val="000000"/>
          <w:sz w:val="24"/>
          <w:szCs w:val="24"/>
          <w:lang w:val="ru-RU"/>
        </w:rPr>
        <w:t xml:space="preserve">- </w:t>
      </w:r>
      <w:r w:rsidRPr="00192F00">
        <w:rPr>
          <w:rFonts w:eastAsiaTheme="minorEastAsia"/>
          <w:color w:val="000000"/>
          <w:sz w:val="24"/>
          <w:szCs w:val="24"/>
          <w:lang w:val="ru-RU"/>
        </w:rPr>
        <w:t>Кружок«Декоративно</w:t>
      </w:r>
      <w:r w:rsidRPr="00192F00">
        <w:rPr>
          <w:rFonts w:eastAsiaTheme="minorEastAsia"/>
          <w:color w:val="000000"/>
          <w:sz w:val="24"/>
          <w:szCs w:val="24"/>
          <w:lang w:val="ru-RU"/>
        </w:rPr>
        <w:t>-</w:t>
      </w:r>
      <w:r w:rsidRPr="00192F00">
        <w:rPr>
          <w:rFonts w:eastAsiaTheme="minorEastAsia"/>
          <w:color w:val="000000"/>
          <w:sz w:val="24"/>
          <w:szCs w:val="24"/>
          <w:lang w:val="ru-RU"/>
        </w:rPr>
        <w:t>прикладноеискусство»</w:t>
      </w:r>
    </w:p>
    <w:p w:rsidR="00F16283" w:rsidRPr="00192F00" w:rsidRDefault="00F16283" w:rsidP="00F16283">
      <w:pPr>
        <w:pStyle w:val="a8"/>
        <w:ind w:left="-567" w:firstLine="567"/>
        <w:rPr>
          <w:color w:val="000000"/>
          <w:sz w:val="24"/>
          <w:szCs w:val="24"/>
          <w:lang w:val="ru-RU"/>
        </w:rPr>
      </w:pPr>
      <w:r w:rsidRPr="00192F00">
        <w:rPr>
          <w:color w:val="000000"/>
          <w:sz w:val="24"/>
          <w:szCs w:val="24"/>
          <w:lang w:val="ru-RU"/>
        </w:rPr>
        <w:t xml:space="preserve">- </w:t>
      </w:r>
      <w:r w:rsidRPr="00192F00">
        <w:rPr>
          <w:color w:val="000000"/>
          <w:sz w:val="24"/>
          <w:szCs w:val="24"/>
          <w:lang w:val="ru-RU"/>
        </w:rPr>
        <w:t>Кружок«Винтаж»</w:t>
      </w:r>
    </w:p>
    <w:p w:rsidR="00F16283" w:rsidRPr="00192F00" w:rsidRDefault="00F16283" w:rsidP="00F16283">
      <w:pPr>
        <w:pStyle w:val="a8"/>
        <w:ind w:left="-567" w:firstLine="567"/>
        <w:rPr>
          <w:color w:val="000000"/>
          <w:sz w:val="24"/>
          <w:szCs w:val="24"/>
          <w:lang w:val="ru-RU"/>
        </w:rPr>
      </w:pPr>
      <w:r w:rsidRPr="00192F00">
        <w:rPr>
          <w:color w:val="000000"/>
          <w:sz w:val="24"/>
          <w:szCs w:val="24"/>
          <w:lang w:val="ru-RU"/>
        </w:rPr>
        <w:t xml:space="preserve">- </w:t>
      </w:r>
      <w:r w:rsidRPr="00192F00">
        <w:rPr>
          <w:color w:val="000000"/>
          <w:sz w:val="24"/>
          <w:szCs w:val="24"/>
          <w:lang w:val="ru-RU"/>
        </w:rPr>
        <w:t>«Школаюногокраеведа»</w:t>
      </w:r>
    </w:p>
    <w:p w:rsidR="00F16283" w:rsidRPr="00192F00" w:rsidRDefault="00F16283" w:rsidP="00F16283">
      <w:pPr>
        <w:pStyle w:val="a8"/>
        <w:ind w:left="-567" w:firstLine="567"/>
        <w:rPr>
          <w:color w:val="000000"/>
          <w:sz w:val="24"/>
          <w:szCs w:val="24"/>
          <w:lang w:val="ru-RU"/>
        </w:rPr>
      </w:pPr>
      <w:r w:rsidRPr="00192F00">
        <w:rPr>
          <w:color w:val="000000"/>
          <w:sz w:val="24"/>
          <w:szCs w:val="24"/>
          <w:lang w:val="ru-RU"/>
        </w:rPr>
        <w:t xml:space="preserve">- </w:t>
      </w:r>
      <w:r w:rsidRPr="00192F00">
        <w:rPr>
          <w:color w:val="000000"/>
          <w:sz w:val="24"/>
          <w:szCs w:val="24"/>
          <w:lang w:val="ru-RU"/>
        </w:rPr>
        <w:t>«Праздничныйкалендарь»</w:t>
      </w:r>
    </w:p>
    <w:p w:rsidR="00F16283" w:rsidRPr="00192F00" w:rsidRDefault="00F16283" w:rsidP="00F16283">
      <w:pPr>
        <w:pStyle w:val="a8"/>
        <w:rPr>
          <w:rFonts w:ascii="Verdana" w:hAnsi="Verdana"/>
          <w:color w:val="000000"/>
          <w:u w:val="single"/>
          <w:lang w:val="ru-RU"/>
        </w:rPr>
      </w:pPr>
      <w:r w:rsidRPr="00192F00">
        <w:rPr>
          <w:b/>
          <w:i/>
          <w:color w:val="000000"/>
          <w:sz w:val="24"/>
          <w:szCs w:val="24"/>
          <w:u w:val="single"/>
          <w:lang w:val="ru-RU"/>
        </w:rPr>
        <w:lastRenderedPageBreak/>
        <w:t>Обще</w:t>
      </w:r>
      <w:r w:rsidRPr="00192F00">
        <w:rPr>
          <w:b/>
          <w:i/>
          <w:color w:val="000000"/>
          <w:sz w:val="24"/>
          <w:szCs w:val="24"/>
          <w:u w:val="single"/>
          <w:lang w:val="ru-RU"/>
        </w:rPr>
        <w:t>-</w:t>
      </w:r>
      <w:r w:rsidRPr="00192F00">
        <w:rPr>
          <w:b/>
          <w:i/>
          <w:color w:val="000000"/>
          <w:sz w:val="24"/>
          <w:szCs w:val="24"/>
          <w:u w:val="single"/>
          <w:lang w:val="ru-RU"/>
        </w:rPr>
        <w:t>интеллектуальное</w:t>
      </w:r>
      <w:r w:rsidR="0052757E">
        <w:rPr>
          <w:rFonts w:asciiTheme="minorHAnsi" w:hAnsiTheme="minorHAnsi"/>
          <w:b/>
          <w:i/>
          <w:color w:val="000000"/>
          <w:sz w:val="24"/>
          <w:szCs w:val="24"/>
          <w:u w:val="single"/>
          <w:lang w:val="ru-RU"/>
        </w:rPr>
        <w:t xml:space="preserve"> </w:t>
      </w:r>
      <w:r w:rsidRPr="00192F00">
        <w:rPr>
          <w:b/>
          <w:i/>
          <w:color w:val="000000"/>
          <w:sz w:val="24"/>
          <w:szCs w:val="24"/>
          <w:u w:val="single"/>
          <w:lang w:val="ru-RU"/>
        </w:rPr>
        <w:t>направление</w:t>
      </w:r>
      <w:r w:rsidRPr="00192F00">
        <w:rPr>
          <w:b/>
          <w:i/>
          <w:color w:val="000000"/>
          <w:sz w:val="24"/>
          <w:szCs w:val="24"/>
          <w:u w:val="single"/>
          <w:lang w:val="ru-RU"/>
        </w:rPr>
        <w:t>:</w:t>
      </w:r>
    </w:p>
    <w:p w:rsidR="00F16283" w:rsidRPr="0052757E" w:rsidRDefault="00F16283" w:rsidP="0052757E">
      <w:pPr>
        <w:pStyle w:val="a8"/>
        <w:rPr>
          <w:lang w:val="ru-RU"/>
        </w:rPr>
      </w:pPr>
      <w:r w:rsidRPr="0052757E">
        <w:rPr>
          <w:b/>
          <w:i/>
          <w:lang w:val="ru-RU"/>
        </w:rPr>
        <w:t xml:space="preserve">- </w:t>
      </w:r>
      <w:r w:rsidRPr="0052757E">
        <w:rPr>
          <w:lang w:val="ru-RU"/>
        </w:rPr>
        <w:t>Кружок</w:t>
      </w:r>
      <w:r w:rsidR="0052757E" w:rsidRPr="0052757E">
        <w:rPr>
          <w:rFonts w:asciiTheme="minorHAnsi" w:hAnsiTheme="minorHAnsi"/>
          <w:lang w:val="ru-RU"/>
        </w:rPr>
        <w:t xml:space="preserve"> </w:t>
      </w:r>
      <w:r w:rsidRPr="0052757E">
        <w:rPr>
          <w:lang w:val="ru-RU"/>
        </w:rPr>
        <w:t>«Занимательная</w:t>
      </w:r>
      <w:r w:rsidR="0052757E" w:rsidRPr="0052757E">
        <w:rPr>
          <w:rFonts w:asciiTheme="minorHAnsi" w:hAnsiTheme="minorHAnsi"/>
          <w:lang w:val="ru-RU"/>
        </w:rPr>
        <w:t xml:space="preserve"> </w:t>
      </w:r>
      <w:r w:rsidRPr="0052757E">
        <w:rPr>
          <w:lang w:val="ru-RU"/>
        </w:rPr>
        <w:t>математика»</w:t>
      </w:r>
    </w:p>
    <w:p w:rsidR="00F16283" w:rsidRPr="0052757E" w:rsidRDefault="00F16283" w:rsidP="0052757E">
      <w:pPr>
        <w:pStyle w:val="a8"/>
        <w:rPr>
          <w:lang w:val="ru-RU"/>
        </w:rPr>
      </w:pPr>
      <w:r w:rsidRPr="0052757E">
        <w:rPr>
          <w:lang w:val="ru-RU"/>
        </w:rPr>
        <w:t xml:space="preserve">- </w:t>
      </w:r>
      <w:r w:rsidRPr="0052757E">
        <w:rPr>
          <w:lang w:val="ru-RU"/>
        </w:rPr>
        <w:t>Кружок</w:t>
      </w:r>
      <w:r w:rsidR="0052757E" w:rsidRPr="0052757E">
        <w:rPr>
          <w:rFonts w:asciiTheme="minorHAnsi" w:hAnsiTheme="minorHAnsi"/>
          <w:lang w:val="ru-RU"/>
        </w:rPr>
        <w:t xml:space="preserve"> </w:t>
      </w:r>
      <w:r w:rsidRPr="0052757E">
        <w:rPr>
          <w:lang w:val="ru-RU"/>
        </w:rPr>
        <w:t>«Увлекательный</w:t>
      </w:r>
      <w:r w:rsidR="0052757E" w:rsidRPr="0052757E">
        <w:rPr>
          <w:rFonts w:asciiTheme="minorHAnsi" w:hAnsiTheme="minorHAnsi"/>
          <w:lang w:val="ru-RU"/>
        </w:rPr>
        <w:t xml:space="preserve"> </w:t>
      </w:r>
      <w:r w:rsidRPr="0052757E">
        <w:rPr>
          <w:lang w:val="ru-RU"/>
        </w:rPr>
        <w:t>английский»</w:t>
      </w:r>
    </w:p>
    <w:p w:rsidR="00F16283" w:rsidRPr="0052757E" w:rsidRDefault="00F16283" w:rsidP="0052757E">
      <w:pPr>
        <w:pStyle w:val="a8"/>
        <w:rPr>
          <w:lang w:val="ru-RU"/>
        </w:rPr>
      </w:pPr>
      <w:r w:rsidRPr="0052757E">
        <w:rPr>
          <w:lang w:val="ru-RU"/>
        </w:rPr>
        <w:t xml:space="preserve">- </w:t>
      </w:r>
      <w:r w:rsidRPr="0052757E">
        <w:rPr>
          <w:lang w:val="ru-RU"/>
        </w:rPr>
        <w:t>Кружок</w:t>
      </w:r>
      <w:r w:rsidR="0052757E" w:rsidRPr="0052757E">
        <w:rPr>
          <w:rFonts w:asciiTheme="minorHAnsi" w:hAnsiTheme="minorHAnsi"/>
          <w:lang w:val="ru-RU"/>
        </w:rPr>
        <w:t xml:space="preserve"> </w:t>
      </w:r>
      <w:r w:rsidRPr="0052757E">
        <w:rPr>
          <w:lang w:val="ru-RU"/>
        </w:rPr>
        <w:t>«Юный</w:t>
      </w:r>
      <w:r w:rsidR="0052757E" w:rsidRPr="0052757E">
        <w:rPr>
          <w:rFonts w:asciiTheme="minorHAnsi" w:hAnsiTheme="minorHAnsi"/>
          <w:lang w:val="ru-RU"/>
        </w:rPr>
        <w:t xml:space="preserve"> </w:t>
      </w:r>
      <w:r w:rsidRPr="0052757E">
        <w:rPr>
          <w:lang w:val="ru-RU"/>
        </w:rPr>
        <w:t>эколог»</w:t>
      </w:r>
    </w:p>
    <w:p w:rsidR="00F16283" w:rsidRPr="0052757E" w:rsidRDefault="00F16283" w:rsidP="0052757E">
      <w:pPr>
        <w:pStyle w:val="a8"/>
        <w:rPr>
          <w:lang w:val="ru-RU"/>
        </w:rPr>
      </w:pPr>
      <w:r w:rsidRPr="0052757E">
        <w:rPr>
          <w:lang w:val="ru-RU"/>
        </w:rPr>
        <w:t xml:space="preserve">- </w:t>
      </w:r>
      <w:r w:rsidRPr="0052757E">
        <w:rPr>
          <w:lang w:val="ru-RU"/>
        </w:rPr>
        <w:t>Кружок</w:t>
      </w:r>
      <w:r w:rsidR="0052757E" w:rsidRPr="0052757E">
        <w:rPr>
          <w:rFonts w:asciiTheme="minorHAnsi" w:hAnsiTheme="minorHAnsi"/>
          <w:lang w:val="ru-RU"/>
        </w:rPr>
        <w:t xml:space="preserve"> </w:t>
      </w:r>
      <w:r w:rsidRPr="0052757E">
        <w:rPr>
          <w:lang w:val="ru-RU"/>
        </w:rPr>
        <w:t>«Юный</w:t>
      </w:r>
      <w:r w:rsidR="0052757E" w:rsidRPr="0052757E">
        <w:rPr>
          <w:rFonts w:asciiTheme="minorHAnsi" w:hAnsiTheme="minorHAnsi"/>
          <w:lang w:val="ru-RU"/>
        </w:rPr>
        <w:t xml:space="preserve"> </w:t>
      </w:r>
      <w:r w:rsidRPr="0052757E">
        <w:rPr>
          <w:lang w:val="ru-RU"/>
        </w:rPr>
        <w:t>натуралист»</w:t>
      </w:r>
    </w:p>
    <w:p w:rsidR="00F16283" w:rsidRPr="00192F00" w:rsidRDefault="00F16283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1CFA" w:rsidRPr="00192F00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192F00">
        <w:rPr>
          <w:rFonts w:ascii="Times New Roman"/>
          <w:sz w:val="24"/>
          <w:szCs w:val="24"/>
          <w:lang w:val="ru-RU"/>
        </w:rPr>
        <w:t>5 класс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«Увлекательный спорт»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«Магия кулинарии»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«Фантазия»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«Знай родной край»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«Юный натуралист»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«Непоседы»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«Спортивные игры» </w:t>
      </w:r>
    </w:p>
    <w:p w:rsidR="002E1CFA" w:rsidRPr="00192F00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bookmarkStart w:id="19" w:name="_Hlk80008952"/>
    </w:p>
    <w:p w:rsidR="002E1CFA" w:rsidRPr="00192F00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192F00">
        <w:rPr>
          <w:rFonts w:ascii="Times New Roman"/>
          <w:sz w:val="24"/>
          <w:szCs w:val="24"/>
          <w:lang w:val="ru-RU"/>
        </w:rPr>
        <w:t>6 класс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«Увлекательный спорт»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«Смак»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>Кружок «Тайны русского языка»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«Знай родной край»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bookmarkStart w:id="20" w:name="_Hlk80009537"/>
      <w:bookmarkEnd w:id="19"/>
    </w:p>
    <w:p w:rsidR="002E1CFA" w:rsidRPr="00192F00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192F00">
        <w:rPr>
          <w:rFonts w:ascii="Times New Roman"/>
          <w:sz w:val="24"/>
          <w:szCs w:val="24"/>
          <w:lang w:val="ru-RU"/>
        </w:rPr>
        <w:t>7 класс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«Увлекательный спорт»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«Вкусные истории»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«Увлекательный английский» </w:t>
      </w:r>
    </w:p>
    <w:p w:rsid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«Знай родной край» </w:t>
      </w:r>
      <w:bookmarkStart w:id="21" w:name="_Hlk80009921"/>
    </w:p>
    <w:p w:rsidR="0052757E" w:rsidRDefault="0052757E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 </w:t>
      </w:r>
    </w:p>
    <w:p w:rsidR="002E1CFA" w:rsidRPr="00192F00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192F00">
        <w:rPr>
          <w:rFonts w:ascii="Times New Roman"/>
          <w:sz w:val="24"/>
          <w:szCs w:val="24"/>
          <w:lang w:val="ru-RU"/>
        </w:rPr>
        <w:t>8 класс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«Увлекательный спорт»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«Математическая тропа» </w:t>
      </w:r>
    </w:p>
    <w:p w:rsidR="002E1CFA" w:rsidRPr="00192F00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bookmarkStart w:id="22" w:name="_Hlk80010908"/>
      <w:bookmarkEnd w:id="20"/>
    </w:p>
    <w:bookmarkEnd w:id="21"/>
    <w:p w:rsidR="002E1CFA" w:rsidRPr="00192F00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192F00">
        <w:rPr>
          <w:rFonts w:ascii="Times New Roman"/>
          <w:sz w:val="24"/>
          <w:szCs w:val="24"/>
          <w:lang w:val="ru-RU"/>
        </w:rPr>
        <w:t>9 класс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«Подготовка к ОГЭ по русскому языку»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«Фантазия»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«Репетитор – подготовка к ОГЭ по математике»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lastRenderedPageBreak/>
        <w:t xml:space="preserve">Кружок «Занимательная география»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«Закон и общество» </w:t>
      </w:r>
    </w:p>
    <w:p w:rsidR="002E1CFA" w:rsidRPr="00192F00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</w:p>
    <w:bookmarkEnd w:id="22"/>
    <w:p w:rsidR="002E1CFA" w:rsidRPr="00192F00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192F00">
        <w:rPr>
          <w:rFonts w:ascii="Times New Roman"/>
          <w:sz w:val="24"/>
          <w:szCs w:val="24"/>
          <w:lang w:val="ru-RU"/>
        </w:rPr>
        <w:t>10 класс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«Практикум по русскому языку»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«Решение генетических заданий» </w:t>
      </w:r>
    </w:p>
    <w:p w:rsidR="0052757E" w:rsidRDefault="0052757E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>11 класс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 xml:space="preserve">Кружок «Практикум по русскому языку» </w:t>
      </w:r>
    </w:p>
    <w:p w:rsidR="002E1CFA" w:rsidRPr="0052757E" w:rsidRDefault="002E1CFA" w:rsidP="0052757E">
      <w:pPr>
        <w:pStyle w:val="a8"/>
        <w:spacing w:line="360" w:lineRule="auto"/>
        <w:rPr>
          <w:rFonts w:ascii="Times New Roman"/>
          <w:sz w:val="24"/>
          <w:szCs w:val="24"/>
          <w:lang w:val="ru-RU"/>
        </w:rPr>
      </w:pPr>
      <w:r w:rsidRPr="0052757E">
        <w:rPr>
          <w:rFonts w:ascii="Times New Roman"/>
          <w:sz w:val="24"/>
          <w:szCs w:val="24"/>
          <w:lang w:val="ru-RU"/>
        </w:rPr>
        <w:t>Кружок «Праздничный календарь»</w:t>
      </w:r>
    </w:p>
    <w:p w:rsidR="00F16283" w:rsidRPr="00192F00" w:rsidRDefault="00F16283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3" w:name="_Toc81304363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2.2.5. Внешкольные мероприятия</w:t>
      </w:r>
      <w:bookmarkEnd w:id="23"/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внешкольных мероприятий предусматривает:</w:t>
      </w:r>
    </w:p>
    <w:p w:rsidR="00DF4A9F" w:rsidRPr="00192F00" w:rsidRDefault="00DF4A9F" w:rsidP="0052757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DF4A9F" w:rsidRPr="00192F00" w:rsidRDefault="00DF4A9F" w:rsidP="0052757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 на предприятие, природу и др.</w:t>
      </w:r>
    </w:p>
    <w:p w:rsidR="00DF4A9F" w:rsidRPr="00192F00" w:rsidRDefault="00DF4A9F" w:rsidP="0052757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исторические, экологические походы, организуемые педагогами, в том числе совместно с родителями (законными представителями) обучающихся, для изучения историко-культурных мест, событий, природных и историко-культурных ландшафтов, флоры и фауны; </w:t>
      </w:r>
    </w:p>
    <w:p w:rsidR="00DF4A9F" w:rsidRPr="00192F00" w:rsidRDefault="00DF4A9F" w:rsidP="0052757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DF4A9F" w:rsidRPr="00192F00" w:rsidRDefault="00DF4A9F" w:rsidP="0052757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4" w:name="_Toc81304364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2.2.6. Предметно-пространственная среда</w:t>
      </w:r>
      <w:bookmarkEnd w:id="24"/>
    </w:p>
    <w:p w:rsidR="00DF4A9F" w:rsidRPr="00192F00" w:rsidRDefault="00DF4A9F" w:rsidP="0052757E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Cambria" w:eastAsia="Times New Roman" w:hAnsi="Cambria" w:cs="Times New Roman"/>
          <w:bCs/>
          <w:iCs/>
          <w:color w:val="000000"/>
          <w:w w:val="0"/>
          <w:kern w:val="2"/>
          <w:sz w:val="24"/>
          <w:szCs w:val="32"/>
          <w:lang w:eastAsia="ko-KR"/>
        </w:rPr>
      </w:pPr>
      <w:bookmarkStart w:id="25" w:name="_Toc81304365"/>
      <w:r w:rsidRPr="00192F00">
        <w:rPr>
          <w:rFonts w:ascii="Cambria" w:eastAsia="Times New Roman" w:hAnsi="Cambria" w:cs="Times New Roman"/>
          <w:bCs/>
          <w:iCs/>
          <w:color w:val="000000"/>
          <w:w w:val="0"/>
          <w:kern w:val="2"/>
          <w:sz w:val="24"/>
          <w:szCs w:val="32"/>
          <w:lang w:eastAsia="ko-KR"/>
        </w:rPr>
        <w:t>Реализация воспитательного потенциала предметно-пространственной среды предусматривает:</w:t>
      </w:r>
      <w:bookmarkEnd w:id="25"/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</w:t>
      </w: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lastRenderedPageBreak/>
        <w:t>образования (флаг, герб);</w:t>
      </w:r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звуковое пространство в школе –  аудио сообщения в школе ( информации, музыка) позитивной духовно-нравственной, гражданско-патриотической воспитательной направленности, исполнение гимна РФ; </w:t>
      </w:r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т.п.;</w:t>
      </w:r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</w:t>
      </w:r>
      <w:r w:rsidR="0032790E"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;</w:t>
      </w:r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благоустройство школьных аудиторий классными руководителями вместе с обучающимся в своих классах;</w:t>
      </w:r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DF4A9F" w:rsidRPr="00192F00" w:rsidRDefault="00DF4A9F" w:rsidP="005275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акцентирование внимания обучающихся на важных для воспитания ценностях, правилах, традициях, укладе школы (стенды, плакаты</w:t>
      </w:r>
      <w:r w:rsidR="0032790E"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и </w:t>
      </w: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др.). </w:t>
      </w: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6" w:name="_Toc81304366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2.2.7. Работа с родителями</w:t>
      </w:r>
      <w:bookmarkEnd w:id="26"/>
    </w:p>
    <w:p w:rsidR="00DF4A9F" w:rsidRPr="00192F00" w:rsidRDefault="00DF4A9F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работы с родителями предусматривает:</w:t>
      </w:r>
    </w:p>
    <w:p w:rsidR="00DF4A9F" w:rsidRPr="00192F00" w:rsidRDefault="00DF4A9F" w:rsidP="0052757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lastRenderedPageBreak/>
        <w:t>создание и работу родительского комитета</w:t>
      </w:r>
      <w:r w:rsidR="0032790E"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и Совета школы </w:t>
      </w: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, участвующего в управлении классом и школой;</w:t>
      </w:r>
    </w:p>
    <w:p w:rsidR="00DF4A9F" w:rsidRPr="00192F00" w:rsidRDefault="00DF4A9F" w:rsidP="0052757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родительские собрания в классах, общешкольные собрания;</w:t>
      </w:r>
    </w:p>
    <w:p w:rsidR="00DF4A9F" w:rsidRPr="00192F00" w:rsidRDefault="00DF4A9F" w:rsidP="0052757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родительские дни, в которые родители могут посещать уроки и внеурочные занятия</w:t>
      </w:r>
      <w:r w:rsidR="00A61A4D"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;</w:t>
      </w:r>
    </w:p>
    <w:p w:rsidR="00DF4A9F" w:rsidRPr="00192F00" w:rsidRDefault="00DF4A9F" w:rsidP="0052757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семейный всеобуч, на котором родители могут получать советы по вопросам воспитания, консультации психологов, врачей, социальных работников, обмениваться опытом;  </w:t>
      </w:r>
    </w:p>
    <w:p w:rsidR="00DF4A9F" w:rsidRPr="00192F00" w:rsidRDefault="0032790E" w:rsidP="0052757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сайт школы,</w:t>
      </w:r>
      <w:r w:rsidR="00DF4A9F"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DF4A9F" w:rsidRPr="00192F00" w:rsidRDefault="00DF4A9F" w:rsidP="0052757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привлечение специалистов, представителей государственных органов, по запросу родителей, для решения проблемных и конфликтных ситуаций;</w:t>
      </w:r>
    </w:p>
    <w:p w:rsidR="00DF4A9F" w:rsidRPr="00192F00" w:rsidRDefault="00DF4A9F" w:rsidP="0052757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участие родителей в психолого-педагогических консилиумах, собираемых в острых проблемных ситуациях, связанных с обучением и воспитанием конкретного обучающегося, групп обучающихся;</w:t>
      </w:r>
    </w:p>
    <w:p w:rsidR="00DF4A9F" w:rsidRPr="00192F00" w:rsidRDefault="00DF4A9F" w:rsidP="0052757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направленности.</w:t>
      </w:r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7" w:name="_Toc81304367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2.2.8. Самоуправление</w:t>
      </w:r>
      <w:bookmarkEnd w:id="27"/>
    </w:p>
    <w:p w:rsidR="00DF4A9F" w:rsidRPr="00192F00" w:rsidRDefault="00DF4A9F" w:rsidP="0052757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shd w:val="clear" w:color="auto" w:fill="FFFFFF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8"/>
          <w:lang w:eastAsia="ko-KR"/>
        </w:rPr>
        <w:t xml:space="preserve">В соответствии с </w:t>
      </w:r>
      <w:r w:rsidRPr="00192F00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ko-KR"/>
        </w:rPr>
        <w:t xml:space="preserve">Федеральным законом от 29.12.2012 № 273-ФЗ «Об образовании в Российской Федерации» </w:t>
      </w:r>
      <w:r w:rsidRPr="00192F00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8"/>
          <w:lang w:eastAsia="ko-KR"/>
        </w:rPr>
        <w:t xml:space="preserve">обучающиеся имеют право на </w:t>
      </w:r>
      <w:r w:rsidRPr="00192F00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shd w:val="clear" w:color="auto" w:fill="FFFFFF"/>
          <w:lang w:eastAsia="ko-KR"/>
        </w:rPr>
        <w:t xml:space="preserve">участие в управлении образовательной организацией в порядке, установленном ее уставом (статья 34 пункт 17). Это право обучающиеся могут реализовать через систему ученического самоуправления, а именно через создание </w:t>
      </w:r>
      <w:r w:rsidRPr="00192F00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ko-KR"/>
        </w:rPr>
        <w:t>по инициативе обучающихся</w:t>
      </w:r>
      <w:r w:rsidRPr="00192F00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val="en-US" w:eastAsia="ko-KR"/>
        </w:rPr>
        <w:t> </w:t>
      </w:r>
      <w:r w:rsidRPr="00192F00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ko-KR"/>
        </w:rPr>
        <w:t xml:space="preserve">совета обучающихся (ст. 26 п. 6 </w:t>
      </w:r>
      <w:r w:rsidRPr="00192F00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ko-KR"/>
        </w:rPr>
        <w:t>Федерального закона от 29.12.2012 № 273-ФЗ «Об образовании в Российской Федерации»</w:t>
      </w:r>
      <w:r w:rsidRPr="00192F00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ko-KR"/>
        </w:rPr>
        <w:t>).</w:t>
      </w:r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4"/>
          <w:lang w:eastAsia="ko-KR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DF4A9F" w:rsidRPr="00192F00" w:rsidRDefault="00DF4A9F" w:rsidP="0052757E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contextualSpacing/>
        <w:jc w:val="both"/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</w:pP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обеспечение</w:t>
      </w:r>
      <w:r w:rsidR="00B66CB0">
        <w:rPr>
          <w:rFonts w:eastAsia="Times New Roman" w:cs="Times New Roman"/>
          <w:bCs/>
          <w:iCs/>
          <w:w w:val="0"/>
          <w:kern w:val="2"/>
          <w:sz w:val="24"/>
          <w:szCs w:val="20"/>
        </w:rPr>
        <w:t xml:space="preserve">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деятельности</w:t>
      </w:r>
      <w:r w:rsidR="00B66CB0">
        <w:rPr>
          <w:rFonts w:eastAsia="Times New Roman" w:cs="Times New Roman"/>
          <w:bCs/>
          <w:iCs/>
          <w:w w:val="0"/>
          <w:kern w:val="2"/>
          <w:sz w:val="24"/>
          <w:szCs w:val="20"/>
        </w:rPr>
        <w:t xml:space="preserve">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совета</w:t>
      </w:r>
      <w:r w:rsidR="00B66CB0">
        <w:rPr>
          <w:rFonts w:eastAsia="Times New Roman" w:cs="Times New Roman"/>
          <w:bCs/>
          <w:iCs/>
          <w:w w:val="0"/>
          <w:kern w:val="2"/>
          <w:sz w:val="24"/>
          <w:szCs w:val="20"/>
        </w:rPr>
        <w:t xml:space="preserve">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обучающихся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 xml:space="preserve">,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избранного</w:t>
      </w:r>
      <w:r w:rsidR="009D19A0">
        <w:rPr>
          <w:rFonts w:eastAsia="Times New Roman" w:cs="Times New Roman"/>
          <w:bCs/>
          <w:iCs/>
          <w:w w:val="0"/>
          <w:kern w:val="2"/>
          <w:sz w:val="24"/>
          <w:szCs w:val="20"/>
        </w:rPr>
        <w:t xml:space="preserve">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путем</w:t>
      </w:r>
      <w:r w:rsidR="009D19A0">
        <w:rPr>
          <w:rFonts w:eastAsia="Times New Roman" w:cs="Times New Roman"/>
          <w:bCs/>
          <w:iCs/>
          <w:w w:val="0"/>
          <w:kern w:val="2"/>
          <w:sz w:val="24"/>
          <w:szCs w:val="20"/>
        </w:rPr>
        <w:t xml:space="preserve">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прямых</w:t>
      </w:r>
      <w:r w:rsidR="009D19A0">
        <w:rPr>
          <w:rFonts w:eastAsia="Times New Roman" w:cs="Times New Roman"/>
          <w:bCs/>
          <w:iCs/>
          <w:w w:val="0"/>
          <w:kern w:val="2"/>
          <w:sz w:val="24"/>
          <w:szCs w:val="20"/>
        </w:rPr>
        <w:t xml:space="preserve">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выборов</w:t>
      </w:r>
      <w:r w:rsidR="009D19A0">
        <w:rPr>
          <w:rFonts w:eastAsia="Times New Roman" w:cs="Times New Roman"/>
          <w:bCs/>
          <w:iCs/>
          <w:w w:val="0"/>
          <w:kern w:val="2"/>
          <w:sz w:val="24"/>
          <w:szCs w:val="20"/>
        </w:rPr>
        <w:t xml:space="preserve">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в</w:t>
      </w:r>
      <w:r w:rsidR="009D19A0">
        <w:rPr>
          <w:rFonts w:eastAsia="Times New Roman" w:cs="Times New Roman"/>
          <w:bCs/>
          <w:iCs/>
          <w:w w:val="0"/>
          <w:kern w:val="2"/>
          <w:sz w:val="24"/>
          <w:szCs w:val="20"/>
        </w:rPr>
        <w:t xml:space="preserve">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общеобразовательной</w:t>
      </w:r>
      <w:r w:rsidR="009D19A0">
        <w:rPr>
          <w:rFonts w:eastAsia="Times New Roman" w:cs="Times New Roman"/>
          <w:bCs/>
          <w:iCs/>
          <w:w w:val="0"/>
          <w:kern w:val="2"/>
          <w:sz w:val="24"/>
          <w:szCs w:val="20"/>
        </w:rPr>
        <w:t xml:space="preserve">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организации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 xml:space="preserve">,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понаправлениям</w:t>
      </w:r>
      <w:r w:rsidR="009D19A0">
        <w:rPr>
          <w:rFonts w:eastAsia="Times New Roman" w:cs="Times New Roman"/>
          <w:bCs/>
          <w:iCs/>
          <w:w w:val="0"/>
          <w:kern w:val="2"/>
          <w:sz w:val="24"/>
          <w:szCs w:val="20"/>
        </w:rPr>
        <w:t xml:space="preserve"> 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работы</w:t>
      </w:r>
      <w:r w:rsidRPr="00192F00">
        <w:rPr>
          <w:rFonts w:ascii="??" w:eastAsia="Times New Roman" w:hAnsi="Times New Roman" w:cs="Times New Roman"/>
          <w:bCs/>
          <w:iCs/>
          <w:w w:val="0"/>
          <w:kern w:val="2"/>
          <w:sz w:val="24"/>
          <w:szCs w:val="20"/>
        </w:rPr>
        <w:t>;</w:t>
      </w:r>
    </w:p>
    <w:p w:rsidR="00DF4A9F" w:rsidRPr="00192F00" w:rsidRDefault="00DF4A9F" w:rsidP="0052757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интересов обучающихся в процессе управления общеобразовательной организаций;</w:t>
      </w:r>
    </w:p>
    <w:p w:rsidR="00DF4A9F" w:rsidRPr="00192F00" w:rsidRDefault="00DF4A9F" w:rsidP="0052757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обучающихся;</w:t>
      </w:r>
    </w:p>
    <w:p w:rsidR="00DF4A9F" w:rsidRPr="00192F00" w:rsidRDefault="00DF4A9F" w:rsidP="0052757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утверждении и реализации рабочей программы воспи</w:t>
      </w:r>
      <w:r w:rsidR="00FC50A1" w:rsidRPr="00192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в общеобразовательной организации;</w:t>
      </w:r>
    </w:p>
    <w:p w:rsidR="00DF4A9F" w:rsidRPr="00192F00" w:rsidRDefault="00DF4A9F" w:rsidP="0052757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совета обучающихся, педагогов и родителей (</w:t>
      </w: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законных представителей)</w:t>
      </w:r>
      <w:r w:rsidRPr="001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законных интересов обучающихся в процессе обучения в </w:t>
      </w:r>
      <w:r w:rsidRPr="0019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организации;</w:t>
      </w:r>
    </w:p>
    <w:p w:rsidR="00DF4A9F" w:rsidRPr="00462926" w:rsidRDefault="00DF4A9F" w:rsidP="0052757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Cs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4"/>
          <w:lang w:eastAsia="ko-KR"/>
        </w:rPr>
        <w:t>участие советов обучающихся в анализе результатов воспитательной деятельности в школе с учетом их возраста</w:t>
      </w:r>
      <w:r w:rsidR="00462926">
        <w:rPr>
          <w:rFonts w:ascii="Times New Roman" w:eastAsia="Times New Roman" w:hAnsi="Times New Roman" w:cs="Times New Roman"/>
          <w:bCs/>
          <w:iCs/>
          <w:w w:val="0"/>
          <w:kern w:val="2"/>
          <w:sz w:val="24"/>
          <w:szCs w:val="24"/>
          <w:lang w:eastAsia="ko-KR"/>
        </w:rPr>
        <w:t>.</w:t>
      </w: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8" w:name="_Toc81304368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2.2.9. Профилактика и безопасность</w:t>
      </w:r>
      <w:bookmarkEnd w:id="28"/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т.д.); 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поддержку инициатив обучающихся, педагогов в сфере укрепления безопасности </w:t>
      </w: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>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 и т.д.).</w:t>
      </w:r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9" w:name="_Toc81304369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2.2.10. Социальное партнерство</w:t>
      </w:r>
      <w:bookmarkEnd w:id="29"/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Школа взаимодействует</w:t>
      </w:r>
      <w:r w:rsidRPr="00192F00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с другими образовательными организациями, организациями культуры и спорта, 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общественными объединениями, разделяющими в своей деятельности цель и задачи воспитания, ценности и традиции уклада школы. </w:t>
      </w:r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социального партнерства школы предусматривает:</w:t>
      </w:r>
    </w:p>
    <w:p w:rsidR="00DF4A9F" w:rsidRPr="00192F00" w:rsidRDefault="00DF4A9F" w:rsidP="0052757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DF4A9F" w:rsidRPr="00192F00" w:rsidRDefault="00DF4A9F" w:rsidP="0052757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F4A9F" w:rsidRPr="00192F00" w:rsidRDefault="00DF4A9F" w:rsidP="0052757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DF4A9F" w:rsidRPr="00192F00" w:rsidRDefault="00DF4A9F" w:rsidP="0052757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</w:p>
    <w:p w:rsidR="00DF4A9F" w:rsidRPr="00462926" w:rsidRDefault="00DF4A9F" w:rsidP="0052757E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социальное окружение.</w:t>
      </w: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30" w:name="_Toc81304370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2.2.11. Профориентация (в основной и старшей школе)</w:t>
      </w:r>
      <w:bookmarkEnd w:id="30"/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</w:t>
      </w:r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профориентационной работы школы предусматривает: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профориентационные игры: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экскурсии на предприятия </w:t>
      </w:r>
      <w:r w:rsidR="00CA4EF9"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района</w:t>
      </w: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, дающие начальные представления о существующих профессиях и условиях работы;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посещение профориентационных выставок, ярмарок профессий, дней открытых дверей в организациях профессионального образования;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участие в работе всероссийских профориентационных проектов;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индивидуальные консультации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DF4A9F" w:rsidRPr="00192F00" w:rsidRDefault="00DF4A9F" w:rsidP="0052757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:rsidR="00DF4A9F" w:rsidRPr="00192F00" w:rsidRDefault="00DF4A9F" w:rsidP="0052757E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DF4A9F" w:rsidRPr="00C94B55" w:rsidRDefault="00DF4A9F" w:rsidP="0052757E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br w:type="page"/>
      </w:r>
      <w:bookmarkStart w:id="31" w:name="_Toc81304371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Раздел </w:t>
      </w:r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val="en-US" w:eastAsia="ko-KR"/>
        </w:rPr>
        <w:t>III</w:t>
      </w:r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. Организация воспитательной деятельности</w:t>
      </w:r>
      <w:bookmarkEnd w:id="31"/>
    </w:p>
    <w:p w:rsidR="00DF4A9F" w:rsidRPr="00192F00" w:rsidRDefault="00DF4A9F" w:rsidP="0052757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trike/>
          <w:color w:val="000000"/>
          <w:w w:val="0"/>
          <w:kern w:val="2"/>
          <w:sz w:val="24"/>
          <w:szCs w:val="24"/>
          <w:lang w:eastAsia="ko-KR"/>
        </w:rPr>
      </w:pPr>
      <w:bookmarkStart w:id="32" w:name="_Toc81304372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3.1. Общие требования к условиям реализации Программы</w:t>
      </w:r>
      <w:bookmarkEnd w:id="32"/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DF4A9F" w:rsidRPr="00192F00" w:rsidRDefault="00DF4A9F" w:rsidP="0052757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DF4A9F" w:rsidRPr="00192F00" w:rsidRDefault="00DF4A9F" w:rsidP="0052757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DF4A9F" w:rsidRPr="00192F00" w:rsidRDefault="00DF4A9F" w:rsidP="0052757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взаимодействие с родителями (законными представителями) по вопросам воспитания;</w:t>
      </w:r>
    </w:p>
    <w:p w:rsidR="00DF4A9F" w:rsidRPr="00192F00" w:rsidRDefault="00DF4A9F" w:rsidP="0052757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национальных).</w:t>
      </w:r>
    </w:p>
    <w:p w:rsidR="00DF4A9F" w:rsidRPr="00192F00" w:rsidRDefault="00DF4A9F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33" w:name="_Toc81304373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3.2. Особенности организации воспитательной деятельности</w:t>
      </w:r>
      <w:bookmarkEnd w:id="33"/>
    </w:p>
    <w:p w:rsidR="00A90637" w:rsidRPr="00192F00" w:rsidRDefault="00A90637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Организация воспитательной деятельности опирается на школьный уклад,</w:t>
      </w: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</w:t>
      </w:r>
    </w:p>
    <w:p w:rsidR="00A90637" w:rsidRPr="00192F00" w:rsidRDefault="00A90637" w:rsidP="0052757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:rsidR="00A90637" w:rsidRPr="00192F00" w:rsidRDefault="00A90637" w:rsidP="0052757E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192F00">
        <w:rPr>
          <w:rFonts w:ascii="Times New Roman" w:eastAsia="Times New Roman"/>
          <w:sz w:val="24"/>
          <w:szCs w:val="24"/>
        </w:rPr>
        <w:t>   </w:t>
      </w:r>
      <w:r w:rsidRPr="00192F00">
        <w:rPr>
          <w:rFonts w:ascii="Times New Roman" w:eastAsia="Times New Roman"/>
          <w:sz w:val="24"/>
          <w:szCs w:val="24"/>
          <w:lang w:val="ru-RU"/>
        </w:rPr>
        <w:t>Процесс воспитания основывается на следующих принципах взаимодействия педагогов и школьников:</w:t>
      </w:r>
    </w:p>
    <w:p w:rsidR="00A90637" w:rsidRPr="00192F00" w:rsidRDefault="00A90637" w:rsidP="0052757E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192F00">
        <w:rPr>
          <w:rFonts w:ascii="Times New Roman" w:eastAsia="Times New Roman"/>
          <w:sz w:val="24"/>
          <w:szCs w:val="24"/>
          <w:lang w:val="ru-RU"/>
        </w:rPr>
        <w:t xml:space="preserve">- </w:t>
      </w: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 xml:space="preserve">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90637" w:rsidRPr="00192F00" w:rsidRDefault="00A90637" w:rsidP="0052757E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 xml:space="preserve"> - реализация процесса воспитания главным образом через создание в школе детско-</w:t>
      </w:r>
      <w:r w:rsidRPr="00192F00">
        <w:rPr>
          <w:rFonts w:ascii="Times New Roman" w:eastAsia="Times New Roman"/>
          <w:sz w:val="24"/>
          <w:szCs w:val="24"/>
          <w:lang w:val="ru-RU"/>
        </w:rPr>
        <w:lastRenderedPageBreak/>
        <w:t>взрослых общностей, которые</w:t>
      </w: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 xml:space="preserve">объединяют детей и педагогов содержательными событиями, </w:t>
      </w: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>позитивными эмоциями и доверительными отношениями друг к другу;</w:t>
      </w:r>
    </w:p>
    <w:p w:rsidR="00A90637" w:rsidRPr="00192F00" w:rsidRDefault="00A90637" w:rsidP="0052757E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90637" w:rsidRPr="00192F00" w:rsidRDefault="00A90637" w:rsidP="0052757E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:rsidR="00A90637" w:rsidRPr="00192F00" w:rsidRDefault="00A90637" w:rsidP="002879DC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 xml:space="preserve"> - системность, целесообразность и не шаблонность воспитания как условия его эффективности.</w:t>
      </w:r>
    </w:p>
    <w:p w:rsidR="00A90637" w:rsidRPr="006614A4" w:rsidRDefault="00A90637" w:rsidP="0052757E">
      <w:pPr>
        <w:pStyle w:val="a8"/>
        <w:wordWrap/>
        <w:spacing w:line="360" w:lineRule="auto"/>
        <w:ind w:firstLine="284"/>
        <w:rPr>
          <w:rFonts w:ascii="Times New Roman" w:eastAsia="Times New Roman"/>
          <w:i/>
          <w:sz w:val="24"/>
          <w:szCs w:val="24"/>
          <w:lang w:val="ru-RU"/>
        </w:rPr>
      </w:pPr>
      <w:r w:rsidRPr="00192F00">
        <w:rPr>
          <w:rFonts w:ascii="Times New Roman" w:eastAsia="Times New Roman"/>
          <w:i/>
          <w:sz w:val="24"/>
          <w:szCs w:val="24"/>
          <w:lang w:val="ru-RU"/>
        </w:rPr>
        <w:t xml:space="preserve">Основными традициями воспитания в образовательной организации являются следующие: </w:t>
      </w:r>
    </w:p>
    <w:p w:rsidR="00A90637" w:rsidRPr="00192F00" w:rsidRDefault="00A90637" w:rsidP="0052757E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 xml:space="preserve"> - </w:t>
      </w: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>ключевые общешкольные дела, через которые осуществляется интеграция воспитательных усилий педагогов;</w:t>
      </w:r>
    </w:p>
    <w:p w:rsidR="00A90637" w:rsidRPr="00192F00" w:rsidRDefault="00A90637" w:rsidP="0052757E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 xml:space="preserve"> - </w:t>
      </w: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>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90637" w:rsidRPr="00192F00" w:rsidRDefault="00A90637" w:rsidP="0052757E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 xml:space="preserve"> - создание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90637" w:rsidRPr="00192F00" w:rsidRDefault="00A90637" w:rsidP="0052757E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 xml:space="preserve"> - ориентирование педагогов школы на формирование коллективов в рамках школьных классов, кружков, секций и детского объединения, на установление в них доброжелательных и товарищеских взаимоотношений;</w:t>
      </w:r>
    </w:p>
    <w:p w:rsidR="00A90637" w:rsidRPr="00192F00" w:rsidRDefault="00A90637" w:rsidP="0052757E">
      <w:pPr>
        <w:pStyle w:val="a8"/>
        <w:wordWrap/>
        <w:spacing w:line="360" w:lineRule="auto"/>
        <w:ind w:firstLine="284"/>
        <w:rPr>
          <w:rFonts w:ascii="Times New Roman" w:eastAsia="Times New Roman"/>
          <w:sz w:val="24"/>
          <w:szCs w:val="24"/>
          <w:lang w:val="ru-RU"/>
        </w:rPr>
      </w:pP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 xml:space="preserve"> - важность в классном коллективе классного руководителя, реализующего по отношению к детям защитную, личностно развивающую, организационную, посредническую</w:t>
      </w:r>
      <w:r w:rsidRPr="00192F00">
        <w:rPr>
          <w:rFonts w:ascii="Times New Roman" w:eastAsia="Times New Roman"/>
          <w:sz w:val="24"/>
          <w:szCs w:val="24"/>
        </w:rPr>
        <w:t> </w:t>
      </w:r>
      <w:r w:rsidRPr="00192F00">
        <w:rPr>
          <w:rFonts w:ascii="Times New Roman" w:eastAsia="Times New Roman"/>
          <w:sz w:val="24"/>
          <w:szCs w:val="24"/>
          <w:lang w:val="ru-RU"/>
        </w:rPr>
        <w:t>функции.</w:t>
      </w:r>
    </w:p>
    <w:p w:rsidR="00DF4A9F" w:rsidRPr="00192F00" w:rsidRDefault="00DF4A9F" w:rsidP="00A9063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w w:val="0"/>
          <w:kern w:val="2"/>
          <w:sz w:val="24"/>
          <w:szCs w:val="24"/>
          <w:lang w:eastAsia="ko-KR"/>
        </w:rPr>
      </w:pP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34" w:name="_Toc81304374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3.3. Анализ воспитательного процесса и результатов воспитания</w:t>
      </w:r>
      <w:bookmarkEnd w:id="34"/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Основные принципы самоанализа воспитательной работы:</w:t>
      </w:r>
    </w:p>
    <w:p w:rsidR="00DF4A9F" w:rsidRPr="00192F00" w:rsidRDefault="00DF4A9F" w:rsidP="002879DC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взаимное уважение всех участников образовательных отношений</w:t>
      </w:r>
      <w:r w:rsidRPr="00192F00">
        <w:rPr>
          <w:rFonts w:ascii="Times New Roman" w:eastAsia="Times New Roman" w:hAnsi="Times New Roman" w:cs="Times New Roman"/>
          <w:bCs/>
          <w:strike/>
          <w:color w:val="000000"/>
          <w:w w:val="0"/>
          <w:kern w:val="2"/>
          <w:sz w:val="24"/>
          <w:szCs w:val="24"/>
          <w:lang w:eastAsia="ko-KR"/>
        </w:rPr>
        <w:t>;</w:t>
      </w:r>
    </w:p>
    <w:p w:rsidR="00DF4A9F" w:rsidRPr="00192F00" w:rsidRDefault="00DF4A9F" w:rsidP="002879DC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DF4A9F" w:rsidRPr="00192F00" w:rsidRDefault="00DF4A9F" w:rsidP="002879DC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F4A9F" w:rsidRPr="00192F00" w:rsidRDefault="00DF4A9F" w:rsidP="002879DC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стихийнойсоциализации и саморазвития.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FF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Основные направления анализа воспитательного процесса</w:t>
      </w:r>
      <w:r w:rsidR="00B373E7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: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обучающихся. 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2. Состояние организуемой совместной деятельности обучающихся и взрослых.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Анализ проводится заместителем директора по воспитательной работе,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</w:t>
      </w:r>
      <w:r w:rsidR="00047D7C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проводятся</w:t>
      </w: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качеством: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проводимых общешкольных основных дел, мероприятий;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деятельности классных руководителей и их классов;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реализации воспитательного потенциала урочной деятельности;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организуемой внеурочной деятельности обучающихся;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внешкольных мероприятий; 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создания и поддержки воспитывающей предметно-пространственной среды;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взаимодействия с родительским сообществом;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внешкольных мероприятий; 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деятельности ученического самоуправления;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деятельности по профилактике и безопасности;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реализации потенциала социального партнерства;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деятельности по профориентации обучающихся;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действующих в школе детских общественных объединений;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работы школьн</w:t>
      </w:r>
      <w:r w:rsidR="00047D7C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ого</w:t>
      </w: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медиа;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добровольческой деятельности обучающихся;</w:t>
      </w:r>
    </w:p>
    <w:p w:rsidR="00DF4A9F" w:rsidRPr="00192F00" w:rsidRDefault="00DF4A9F" w:rsidP="002879D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работы школьн</w:t>
      </w:r>
      <w:r w:rsidR="00047D7C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ого</w:t>
      </w: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спортивн</w:t>
      </w:r>
      <w:r w:rsidR="00047D7C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ого</w:t>
      </w: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клуб</w:t>
      </w:r>
      <w:r w:rsidR="00047D7C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а.</w:t>
      </w:r>
    </w:p>
    <w:p w:rsidR="00DF4A9F" w:rsidRPr="006614A4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в конце учебного года, рассматриваются и утверждаются педагогическим сове</w:t>
      </w:r>
      <w:r w:rsidR="00CF4442" w:rsidRPr="00192F0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том.</w:t>
      </w: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35" w:name="_Toc81304375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3.4. Кадровое обеспечение </w:t>
      </w:r>
      <w:bookmarkEnd w:id="35"/>
    </w:p>
    <w:p w:rsidR="00DF4A9F" w:rsidRPr="006614A4" w:rsidRDefault="00696F85" w:rsidP="006614A4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Кадровое обеспечение воспитательного процесса осуществляют администрация школы, классные руководители, педагоги-предметники, социальный педагог, педагог-психолог.</w:t>
      </w: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36" w:name="_Toc81304376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3.5. Нормативно-</w:t>
      </w:r>
      <w:bookmarkEnd w:id="36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методическое обеспечение</w:t>
      </w:r>
    </w:p>
    <w:p w:rsidR="00696F85" w:rsidRPr="00192F00" w:rsidRDefault="00696F85" w:rsidP="002879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Нормативно-методическое обеспечение воспитательной деятельности.</w:t>
      </w:r>
    </w:p>
    <w:p w:rsidR="00696F85" w:rsidRPr="00192F00" w:rsidRDefault="00696F85" w:rsidP="002879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2F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-должностные инструкции педагогических работников по вопросам воспитательной деятельности,</w:t>
      </w:r>
    </w:p>
    <w:p w:rsidR="00696F85" w:rsidRPr="00192F00" w:rsidRDefault="00696F85" w:rsidP="002879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2F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-ведению договорных отношений, сетевой форме организации образовательного процесса,</w:t>
      </w:r>
    </w:p>
    <w:p w:rsidR="00DF4A9F" w:rsidRPr="002879DC" w:rsidRDefault="00696F85" w:rsidP="002879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2F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-сотрудничеству с социальными партнерами, нормативному, методическому обеспечению воспитательной деятельности.</w:t>
      </w:r>
    </w:p>
    <w:p w:rsidR="00DF4A9F" w:rsidRPr="00192F00" w:rsidRDefault="00DF4A9F" w:rsidP="00DF4A9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bookmarkStart w:id="37" w:name="_Toc81304377"/>
      <w:r w:rsidRPr="00192F0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>3.6. Требования к условиям, обеспечивающим достижение планируемых личностных результатов в работе с особыми категориями детей</w:t>
      </w:r>
      <w:bookmarkEnd w:id="37"/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DF4A9F" w:rsidRPr="00192F00" w:rsidRDefault="00DF4A9F" w:rsidP="002879DC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F4A9F" w:rsidRPr="00192F00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Особыми задачами воспитания обучающихся с ОВЗ являются:</w:t>
      </w:r>
    </w:p>
    <w:p w:rsidR="00DF4A9F" w:rsidRPr="00192F00" w:rsidRDefault="00DF4A9F" w:rsidP="002879D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DF4A9F" w:rsidRPr="00192F00" w:rsidRDefault="00DF4A9F" w:rsidP="002879D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DF4A9F" w:rsidRPr="00192F00" w:rsidRDefault="00DF4A9F" w:rsidP="002879D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DF4A9F" w:rsidRPr="00192F00" w:rsidRDefault="00DF4A9F" w:rsidP="002879D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DF4A9F" w:rsidRPr="00192F00" w:rsidRDefault="00DF4A9F" w:rsidP="002879D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DF4A9F" w:rsidRPr="00192F00" w:rsidRDefault="00DF4A9F" w:rsidP="002879DC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92F0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 индивидуализация в воспитательной работе с обучающимися с ОВЗ.</w:t>
      </w:r>
    </w:p>
    <w:p w:rsidR="00DF4A9F" w:rsidRPr="00DF4A9F" w:rsidRDefault="00DF4A9F" w:rsidP="00192F00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DF4A9F" w:rsidRPr="00DF4A9F" w:rsidRDefault="00DF4A9F" w:rsidP="002879DC">
      <w:pPr>
        <w:keepNext/>
        <w:keepLines/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38" w:name="_Toc81304378"/>
      <w:bookmarkStart w:id="39" w:name="_Hlk77507037"/>
      <w:r w:rsidRPr="00DF4A9F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3.7. Система поощрения социальной успешности и проявлений активной жизненной позиции обучающихся</w:t>
      </w:r>
      <w:bookmarkEnd w:id="38"/>
    </w:p>
    <w:p w:rsidR="00DF4A9F" w:rsidRPr="00DF4A9F" w:rsidRDefault="00DF4A9F" w:rsidP="002879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DF4A9F" w:rsidRPr="00DF4A9F" w:rsidRDefault="00C94B55" w:rsidP="002879D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F4A9F"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</w:t>
      </w:r>
      <w:r w:rsidR="00A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4A9F"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числа обучающихся);</w:t>
      </w:r>
    </w:p>
    <w:p w:rsidR="00DF4A9F" w:rsidRPr="00DF4A9F" w:rsidRDefault="00DF4A9F" w:rsidP="002879DC">
      <w:pPr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DF4A9F" w:rsidRPr="00DF4A9F" w:rsidRDefault="00DF4A9F" w:rsidP="002879DC">
      <w:pPr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F4A9F" w:rsidRPr="00DF4A9F" w:rsidRDefault="00DF4A9F" w:rsidP="002879DC">
      <w:pPr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регулировании частоты награждений (недопущение избыточности в поощрениях –недостаточно длительные периоды ожидания, чрезмерно большие группы поощряемых и т.п.);</w:t>
      </w:r>
    </w:p>
    <w:p w:rsidR="00DF4A9F" w:rsidRPr="00DF4A9F" w:rsidRDefault="00DF4A9F" w:rsidP="002879DC">
      <w:pPr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DF4A9F" w:rsidRPr="00DF4A9F" w:rsidRDefault="00DF4A9F" w:rsidP="002879DC">
      <w:pPr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DF4A9F" w:rsidRPr="00DF4A9F" w:rsidRDefault="00DF4A9F" w:rsidP="002879DC">
      <w:pPr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DF4A9F" w:rsidRPr="00DF4A9F" w:rsidRDefault="00DF4A9F" w:rsidP="002879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поощрения проявлений активной жизненной позиции обучающихся и социальной успешности (</w:t>
      </w:r>
      <w:r w:rsidRPr="00DF4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 могут быть изменены, их состав расширен</w:t>
      </w: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индивидуальные и групповые портфолио, рейтинги, благотворительная поддержка.</w:t>
      </w:r>
    </w:p>
    <w:p w:rsidR="00DF4A9F" w:rsidRPr="00DF4A9F" w:rsidRDefault="00DF4A9F" w:rsidP="002879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DF4A9F" w:rsidRPr="00DF4A9F" w:rsidRDefault="00DF4A9F" w:rsidP="002879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:rsidR="00DF4A9F" w:rsidRPr="00DF4A9F" w:rsidRDefault="00DF4A9F" w:rsidP="002879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DF4A9F" w:rsidRPr="00DF4A9F" w:rsidRDefault="00DF4A9F" w:rsidP="002879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bookmarkEnd w:id="39"/>
    <w:p w:rsidR="00DF4A9F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9229D" w:rsidRDefault="0009229D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9229D" w:rsidRDefault="0009229D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9229D" w:rsidRDefault="0009229D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9229D" w:rsidRDefault="0009229D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9229D" w:rsidRDefault="0009229D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9229D" w:rsidRDefault="0009229D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9229D" w:rsidRDefault="0009229D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9229D" w:rsidRDefault="0009229D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9229D" w:rsidRDefault="0009229D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2879DC" w:rsidRDefault="002879DC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2879DC" w:rsidRDefault="002879DC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2879DC" w:rsidRDefault="002879DC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2879DC" w:rsidRDefault="002879DC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17467" w:rsidRPr="00DF4A9F" w:rsidRDefault="00017467" w:rsidP="00C94B55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39"/>
        <w:gridCol w:w="1123"/>
        <w:gridCol w:w="224"/>
        <w:gridCol w:w="1469"/>
        <w:gridCol w:w="2524"/>
      </w:tblGrid>
      <w:tr w:rsidR="00DF4A9F" w:rsidRPr="00DF4A9F" w:rsidTr="00C94B55">
        <w:tc>
          <w:tcPr>
            <w:tcW w:w="9746" w:type="dxa"/>
            <w:gridSpan w:val="6"/>
          </w:tcPr>
          <w:p w:rsidR="00DF4A9F" w:rsidRPr="00DF4A9F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F4A9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КАЛЕНДАРНЫЙ ПЛАН ВОСПИТАТЕЛЬНОЙ РАБОТЫ ОРГАНИЗАЦИИ</w:t>
            </w:r>
          </w:p>
          <w:p w:rsidR="00DF4A9F" w:rsidRPr="00DF4A9F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F4A9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на 2021-2022 учебный год</w:t>
            </w:r>
          </w:p>
        </w:tc>
      </w:tr>
      <w:tr w:rsidR="00DF4A9F" w:rsidRPr="00DF4A9F" w:rsidTr="00C94B55">
        <w:tc>
          <w:tcPr>
            <w:tcW w:w="567" w:type="dxa"/>
          </w:tcPr>
          <w:p w:rsidR="00DF4A9F" w:rsidRPr="00DF4A9F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F4A9F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839" w:type="dxa"/>
          </w:tcPr>
          <w:p w:rsidR="00DF4A9F" w:rsidRPr="00DF4A9F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F4A9F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1347" w:type="dxa"/>
            <w:gridSpan w:val="2"/>
          </w:tcPr>
          <w:p w:rsidR="00DF4A9F" w:rsidRPr="00DF4A9F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F4A9F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469" w:type="dxa"/>
          </w:tcPr>
          <w:p w:rsidR="00DF4A9F" w:rsidRPr="00DF4A9F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F4A9F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2524" w:type="dxa"/>
          </w:tcPr>
          <w:p w:rsidR="00DF4A9F" w:rsidRPr="00DF4A9F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F4A9F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DF4A9F" w:rsidRPr="00DF4A9F" w:rsidTr="00C94B55">
        <w:trPr>
          <w:trHeight w:val="85"/>
        </w:trPr>
        <w:tc>
          <w:tcPr>
            <w:tcW w:w="567" w:type="dxa"/>
          </w:tcPr>
          <w:p w:rsidR="00DF4A9F" w:rsidRPr="00DF4A9F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9" w:type="dxa"/>
            <w:gridSpan w:val="5"/>
          </w:tcPr>
          <w:p w:rsidR="00DF4A9F" w:rsidRPr="00DF4A9F" w:rsidRDefault="00DF4A9F" w:rsidP="00DF4A9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F4A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1. Основные школьные дела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«И снова звонок зовёт нас на урок»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01.09.2021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462926" w:rsidRDefault="00C1063E" w:rsidP="001A51B7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2926">
              <w:rPr>
                <w:rFonts w:ascii="Times New Roman"/>
                <w:sz w:val="24"/>
                <w:szCs w:val="24"/>
                <w:lang w:val="ru-RU"/>
              </w:rPr>
              <w:t>Зам директора по ВР,</w:t>
            </w:r>
          </w:p>
          <w:p w:rsidR="00C1063E" w:rsidRPr="00462926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462926">
              <w:rPr>
                <w:rFonts w:ascii="Times New Roman"/>
                <w:sz w:val="24"/>
                <w:szCs w:val="24"/>
                <w:lang w:val="ru-RU"/>
              </w:rPr>
              <w:t>педагог – организатор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sz w:val="24"/>
                <w:szCs w:val="24"/>
              </w:rPr>
              <w:t>«Мисс</w:t>
            </w:r>
            <w:r w:rsidR="00092E2F"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sz w:val="24"/>
                <w:szCs w:val="24"/>
              </w:rPr>
              <w:t>краса «ОСЕНЬ»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24.09.2021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1A51B7" w:rsidRDefault="001A51B7" w:rsidP="001A51B7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Педагог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–</w:t>
            </w:r>
            <w:r w:rsidR="00C1063E" w:rsidRPr="001A51B7">
              <w:rPr>
                <w:rFonts w:ascii="Times New Roman"/>
                <w:sz w:val="24"/>
                <w:szCs w:val="24"/>
              </w:rPr>
              <w:t>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sz w:val="24"/>
                <w:szCs w:val="24"/>
              </w:rPr>
              <w:t>«Осень</w:t>
            </w:r>
            <w:r w:rsidR="00C94B55"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sz w:val="24"/>
                <w:szCs w:val="24"/>
              </w:rPr>
              <w:t>славная</w:t>
            </w:r>
            <w:r w:rsidR="00C94B55"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sz w:val="24"/>
                <w:szCs w:val="24"/>
              </w:rPr>
              <w:t xml:space="preserve">пора» 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24.09.2021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Педагог – 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sz w:val="24"/>
                <w:szCs w:val="24"/>
              </w:rPr>
              <w:t>«Мой</w:t>
            </w:r>
            <w:r w:rsidR="00C94B55"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sz w:val="24"/>
                <w:szCs w:val="24"/>
              </w:rPr>
              <w:t>любимый</w:t>
            </w:r>
            <w:r w:rsidR="00C94B55"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sz w:val="24"/>
                <w:szCs w:val="24"/>
              </w:rPr>
              <w:t>школьный</w:t>
            </w:r>
            <w:r w:rsidR="00C94B55"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sz w:val="24"/>
                <w:szCs w:val="24"/>
              </w:rPr>
              <w:t>двор»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30.09.2021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462926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62926">
              <w:rPr>
                <w:rFonts w:ascii="Times New Roman"/>
                <w:sz w:val="24"/>
                <w:szCs w:val="24"/>
                <w:lang w:val="ru-RU"/>
              </w:rPr>
              <w:t>Педагоги,</w:t>
            </w:r>
          </w:p>
          <w:p w:rsidR="00C1063E" w:rsidRPr="00462926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62926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C1063E" w:rsidRPr="00462926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462926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>«Как приятно рядышком с дедушкой и бабушкой»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01.10.2021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1A51B7" w:rsidRDefault="001A51B7" w:rsidP="001A51B7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Педагог –</w:t>
            </w:r>
            <w:r w:rsidR="00C1063E" w:rsidRPr="001A51B7">
              <w:rPr>
                <w:rFonts w:ascii="Times New Roman"/>
                <w:sz w:val="24"/>
                <w:szCs w:val="24"/>
              </w:rPr>
              <w:t>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>«Все</w:t>
            </w:r>
            <w:r w:rsidR="00C94B55"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>профессии начинаются с учителя»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05.10.2021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Педагог – 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«День рождения</w:t>
            </w:r>
            <w:r w:rsidR="00C94B55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ДедаМороза»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18.11-30.11.2021 г.</w:t>
            </w:r>
          </w:p>
        </w:tc>
        <w:tc>
          <w:tcPr>
            <w:tcW w:w="2524" w:type="dxa"/>
          </w:tcPr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 xml:space="preserve">Педагог </w:t>
            </w:r>
            <w:r w:rsidR="001A51B7">
              <w:rPr>
                <w:rFonts w:ascii="Times New Roman"/>
                <w:sz w:val="24"/>
                <w:szCs w:val="24"/>
              </w:rPr>
              <w:t>–</w:t>
            </w:r>
            <w:r w:rsidRPr="001A51B7">
              <w:rPr>
                <w:rFonts w:ascii="Times New Roman"/>
                <w:sz w:val="24"/>
                <w:szCs w:val="24"/>
              </w:rPr>
              <w:t>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sz w:val="24"/>
                <w:szCs w:val="24"/>
              </w:rPr>
              <w:t>«Моя</w:t>
            </w:r>
            <w:r w:rsidR="00C94B55"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sz w:val="24"/>
                <w:szCs w:val="24"/>
              </w:rPr>
              <w:t>любимая</w:t>
            </w:r>
            <w:r w:rsidR="00C94B55"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sz w:val="24"/>
                <w:szCs w:val="24"/>
              </w:rPr>
              <w:t>семья»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26.11-03.12.2021 г</w:t>
            </w:r>
          </w:p>
        </w:tc>
        <w:tc>
          <w:tcPr>
            <w:tcW w:w="2524" w:type="dxa"/>
          </w:tcPr>
          <w:p w:rsidR="00C1063E" w:rsidRPr="001A51B7" w:rsidRDefault="001A51B7" w:rsidP="001A51B7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Педагог –</w:t>
            </w:r>
            <w:r w:rsidR="00C1063E" w:rsidRPr="001A51B7">
              <w:rPr>
                <w:rFonts w:ascii="Times New Roman"/>
                <w:sz w:val="24"/>
                <w:szCs w:val="24"/>
              </w:rPr>
              <w:t>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«Страна</w:t>
            </w:r>
            <w:r w:rsidR="00C94B55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новогодних</w:t>
            </w:r>
            <w:r w:rsidR="00C94B55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чудес»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24.12.2021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П</w:t>
            </w:r>
            <w:r w:rsidR="001A51B7">
              <w:rPr>
                <w:rFonts w:ascii="Times New Roman"/>
                <w:sz w:val="24"/>
                <w:szCs w:val="24"/>
              </w:rPr>
              <w:t>едагог –</w:t>
            </w:r>
            <w:r w:rsidRPr="001A51B7">
              <w:rPr>
                <w:rFonts w:ascii="Times New Roman"/>
                <w:sz w:val="24"/>
                <w:szCs w:val="24"/>
              </w:rPr>
              <w:t>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«Танцевальный</w:t>
            </w:r>
            <w:r w:rsidR="00C94B55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марафон»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24.12.2021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1A51B7" w:rsidRDefault="001A51B7" w:rsidP="001A51B7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Педагог</w:t>
            </w:r>
            <w:r w:rsidR="00C1063E" w:rsidRPr="001A51B7">
              <w:rPr>
                <w:rFonts w:ascii="Times New Roman"/>
                <w:sz w:val="24"/>
                <w:szCs w:val="24"/>
              </w:rPr>
              <w:t>– 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«Один день в армии»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22.02.2022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  <w:lang w:val="ru-RU"/>
              </w:rPr>
              <w:t>Зам директора по ВР,</w:t>
            </w:r>
          </w:p>
          <w:p w:rsidR="00C1063E" w:rsidRPr="00462926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462926">
              <w:rPr>
                <w:rFonts w:ascii="Times New Roman"/>
                <w:sz w:val="24"/>
                <w:szCs w:val="24"/>
                <w:lang w:val="ru-RU"/>
              </w:rPr>
              <w:t>педагог – организатор,классные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«Эх, ярмарка»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28.02.2022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  <w:lang w:val="ru-RU"/>
              </w:rPr>
              <w:t>Педагог – 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C1063E" w:rsidRPr="00462926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462926">
              <w:rPr>
                <w:rFonts w:ascii="Times New Roman"/>
                <w:sz w:val="24"/>
                <w:szCs w:val="24"/>
                <w:lang w:val="ru-RU"/>
              </w:rPr>
              <w:t>учитель технологии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«Мисс</w:t>
            </w:r>
            <w:r w:rsidR="00C94B55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очарование»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04.03.2022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Педагог-организатор,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«Победный</w:t>
            </w:r>
            <w:r w:rsidR="00C94B55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май»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 w:eastAsia="Times New Roman"/>
                <w:sz w:val="24"/>
                <w:szCs w:val="24"/>
              </w:rPr>
              <w:t>06.05.2022 г</w:t>
            </w:r>
            <w:r w:rsidR="001A51B7">
              <w:rPr>
                <w:rFonts w:ascii="Times New Roman"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  <w:lang w:val="ru-RU"/>
              </w:rPr>
              <w:t>Зам директора по ВР,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  <w:lang w:val="ru-RU"/>
              </w:rPr>
              <w:t xml:space="preserve">педагог – </w:t>
            </w:r>
            <w:r w:rsidRPr="001A51B7">
              <w:rPr>
                <w:rFonts w:ascii="Times New Roman"/>
                <w:sz w:val="24"/>
                <w:szCs w:val="24"/>
                <w:lang w:val="ru-RU"/>
              </w:rPr>
              <w:lastRenderedPageBreak/>
              <w:t>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39" w:type="dxa"/>
          </w:tcPr>
          <w:p w:rsidR="00C1063E" w:rsidRPr="00092E2F" w:rsidRDefault="00C1063E" w:rsidP="0001746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«Выпуск – 2022»</w:t>
            </w:r>
          </w:p>
        </w:tc>
        <w:tc>
          <w:tcPr>
            <w:tcW w:w="1347" w:type="dxa"/>
            <w:gridSpan w:val="2"/>
          </w:tcPr>
          <w:p w:rsidR="00C1063E" w:rsidRPr="00092E2F" w:rsidRDefault="00C1063E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1-11 к</w:t>
            </w:r>
            <w:r w:rsidR="009F58E5" w:rsidRPr="00092E2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469" w:type="dxa"/>
          </w:tcPr>
          <w:p w:rsidR="00C1063E" w:rsidRPr="001A51B7" w:rsidRDefault="00C1063E" w:rsidP="001A51B7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</w:rPr>
              <w:t>25.05.2022 г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4" w:type="dxa"/>
          </w:tcPr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  <w:lang w:val="ru-RU"/>
              </w:rPr>
              <w:t>Зам директора по ВР,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A51B7">
              <w:rPr>
                <w:rFonts w:ascii="Times New Roman"/>
                <w:sz w:val="24"/>
                <w:szCs w:val="24"/>
                <w:lang w:val="ru-RU"/>
              </w:rPr>
              <w:t>педагог – организатор,</w:t>
            </w:r>
          </w:p>
          <w:p w:rsidR="00C1063E" w:rsidRPr="001A51B7" w:rsidRDefault="00C1063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1A51B7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9" w:type="dxa"/>
            <w:gridSpan w:val="5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2. Классное руководство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179" w:type="dxa"/>
            <w:gridSpan w:val="5"/>
          </w:tcPr>
          <w:p w:rsidR="00C1063E" w:rsidRPr="00092E2F" w:rsidRDefault="00017467" w:rsidP="006614A4">
            <w:pPr>
              <w:pStyle w:val="a8"/>
              <w:rPr>
                <w:rFonts w:asci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С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огласно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индивидуальным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планам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классных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руководителей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9" w:type="dxa"/>
            <w:gridSpan w:val="5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3. Школьный урок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179" w:type="dxa"/>
            <w:gridSpan w:val="5"/>
          </w:tcPr>
          <w:p w:rsidR="00C1063E" w:rsidRPr="00092E2F" w:rsidRDefault="00017467" w:rsidP="00C1063E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С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огласно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индивидуальным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планам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работы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учителей-предметников, </w:t>
            </w:r>
            <w:r w:rsidR="00595048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методической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595048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работы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595048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школы,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рабочих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программ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по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учебным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предметам, курсам, модулям, преподаваемым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в</w:t>
            </w:r>
            <w:r w:rsidR="006614A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="00C1063E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школе.</w:t>
            </w:r>
          </w:p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9" w:type="dxa"/>
            <w:gridSpan w:val="5"/>
          </w:tcPr>
          <w:p w:rsidR="00017467" w:rsidRPr="00092E2F" w:rsidRDefault="00017467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4. Внеурочная деятельность</w:t>
            </w:r>
          </w:p>
        </w:tc>
      </w:tr>
      <w:tr w:rsidR="00C1063E" w:rsidRPr="00092E2F" w:rsidTr="00C94B55">
        <w:tc>
          <w:tcPr>
            <w:tcW w:w="567" w:type="dxa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3839" w:type="dxa"/>
            <w:vAlign w:val="center"/>
          </w:tcPr>
          <w:p w:rsidR="00C1063E" w:rsidRPr="00092E2F" w:rsidRDefault="00C1063E" w:rsidP="00C106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1123" w:type="dxa"/>
            <w:vAlign w:val="center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gridSpan w:val="2"/>
            <w:vAlign w:val="center"/>
          </w:tcPr>
          <w:p w:rsidR="00C1063E" w:rsidRPr="00092E2F" w:rsidRDefault="001264EC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понедельник</w:t>
            </w:r>
          </w:p>
        </w:tc>
        <w:tc>
          <w:tcPr>
            <w:tcW w:w="2524" w:type="dxa"/>
            <w:vAlign w:val="center"/>
          </w:tcPr>
          <w:p w:rsidR="00C1063E" w:rsidRPr="00092E2F" w:rsidRDefault="00C1063E" w:rsidP="00C1063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bookmarkStart w:id="40" w:name="_Hlk80578140"/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Сычёва В.Н</w:t>
            </w:r>
            <w:bookmarkEnd w:id="40"/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C94B55">
            <w:pPr>
              <w:pStyle w:val="a8"/>
              <w:ind w:left="-567" w:firstLine="567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Декоративно-прикладное</w:t>
            </w:r>
            <w:r w:rsidR="001A51B7">
              <w:rPr>
                <w:rFonts w:ascii="Times New Roman"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искусство"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понедельник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Сычёва В.Н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pStyle w:val="a8"/>
              <w:ind w:left="-567" w:firstLine="567"/>
              <w:rPr>
                <w:rFonts w:ascii="Times New Roman"/>
                <w:color w:val="000000"/>
                <w:sz w:val="24"/>
                <w:szCs w:val="24"/>
                <w:highlight w:val="yellow"/>
              </w:rPr>
            </w:pP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 xml:space="preserve">   "Я читатель»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Сычёва В.Н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pStyle w:val="a8"/>
              <w:ind w:left="-567" w:firstLine="567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"Занимательная</w:t>
            </w:r>
            <w:r w:rsidR="00C94B55" w:rsidRPr="00092E2F">
              <w:rPr>
                <w:rFonts w:ascii="Times New Roman"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математик</w:t>
            </w:r>
            <w:r w:rsidR="00017467" w:rsidRPr="00092E2F">
              <w:rPr>
                <w:rFonts w:ascii="Times New Roman" w:eastAsiaTheme="minorHAnsi"/>
                <w:sz w:val="24"/>
                <w:szCs w:val="24"/>
                <w:lang w:val="ru-RU" w:eastAsia="en-US"/>
              </w:rPr>
              <w:t>а»</w:t>
            </w: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а"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среда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Помелова И.Н.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pStyle w:val="a8"/>
              <w:ind w:left="-567" w:firstLine="567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"</w:t>
            </w:r>
            <w:r w:rsidRPr="00092E2F">
              <w:rPr>
                <w:rFonts w:ascii="Times New Roman" w:eastAsiaTheme="minorHAnsi"/>
                <w:sz w:val="24"/>
                <w:szCs w:val="24"/>
                <w:lang w:val="ru-RU" w:eastAsia="en-US"/>
              </w:rPr>
              <w:t>Увлекательный спорт</w:t>
            </w: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Мун К.А.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pStyle w:val="a8"/>
              <w:ind w:left="-567" w:firstLine="567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"Школа</w:t>
            </w:r>
            <w:r w:rsidR="00C94B55" w:rsidRPr="00092E2F">
              <w:rPr>
                <w:rFonts w:ascii="Times New Roman"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юного</w:t>
            </w:r>
            <w:r w:rsidR="00C94B55" w:rsidRPr="00092E2F">
              <w:rPr>
                <w:rFonts w:ascii="Times New Roman"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краеведа"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суббота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Помелова И.Н.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pStyle w:val="a8"/>
              <w:ind w:left="-567" w:firstLine="567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"Кладовая</w:t>
            </w:r>
            <w:r w:rsidR="00C94B55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подвижных</w:t>
            </w:r>
            <w:r w:rsidR="00C94B55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игр"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четверг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Буркица Т.И.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"Занимательная</w:t>
            </w:r>
            <w:r w:rsidR="00C94B55"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математика"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Буркица Т.И.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pStyle w:val="a8"/>
              <w:ind w:left="-567" w:firstLine="567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"Увлекательный</w:t>
            </w:r>
            <w:r w:rsidR="00C94B55" w:rsidRPr="00092E2F">
              <w:rPr>
                <w:rFonts w:ascii="Times New Roman"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английский"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суббота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Вострикова Е.Т.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pStyle w:val="a8"/>
              <w:ind w:left="-567" w:firstLine="567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«Праздничный</w:t>
            </w:r>
            <w:r w:rsidR="00C94B55" w:rsidRPr="00092E2F">
              <w:rPr>
                <w:rFonts w:ascii="Times New Roman"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календарь»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суббота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С.В.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pStyle w:val="a8"/>
              <w:ind w:left="-567" w:firstLine="567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 xml:space="preserve"> «Винтаж»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Галкова О.В.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«Юный</w:t>
            </w:r>
            <w:r w:rsidR="00C94B55"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кулинар»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суббота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Никитенко О.В.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pStyle w:val="a8"/>
              <w:ind w:left="-567" w:firstLine="567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«Юный</w:t>
            </w:r>
            <w:r w:rsidR="00C94B55" w:rsidRPr="00092E2F">
              <w:rPr>
                <w:rFonts w:ascii="Times New Roman"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натуралист»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четверг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И.А.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pStyle w:val="a8"/>
              <w:ind w:left="-567" w:firstLine="567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«Увлекательный</w:t>
            </w:r>
            <w:r w:rsidR="00C94B55" w:rsidRPr="00092E2F">
              <w:rPr>
                <w:rFonts w:ascii="Times New Roman"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092E2F">
              <w:rPr>
                <w:rFonts w:ascii="Times New Roman" w:eastAsiaTheme="minorHAnsi"/>
                <w:sz w:val="24"/>
                <w:szCs w:val="24"/>
                <w:lang w:eastAsia="en-US"/>
              </w:rPr>
              <w:t>английский»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вторник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Вострикова Е.Т.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pStyle w:val="a8"/>
              <w:ind w:left="-567" w:firstLine="567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«Увлекательный</w:t>
            </w:r>
            <w:r w:rsidR="00C94B55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 xml:space="preserve">спорт» 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понедельник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Мун К.А.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«Магия кулинарии» 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среда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Генералова  О.Н.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Галкова О.В.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«Знай родной край» 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Суетина С.В.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19.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«Юный натуралист» 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четверг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Филимонова И.А.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четверг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Филимонова И.А.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21.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игры» 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понедельник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Мун К.А.</w:t>
            </w:r>
          </w:p>
        </w:tc>
      </w:tr>
      <w:tr w:rsidR="00A634BA" w:rsidRPr="00092E2F" w:rsidTr="00EE62DB">
        <w:trPr>
          <w:trHeight w:val="558"/>
        </w:trPr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22.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«Увлекательный спорт»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EE62DB" w:rsidP="00EE62DB">
            <w:pPr>
              <w:pStyle w:val="a8"/>
              <w:rPr>
                <w:rFonts w:eastAsia="Times New Roman"/>
                <w:color w:val="000000"/>
                <w:w w:val="0"/>
              </w:rPr>
            </w:pPr>
            <w:r>
              <w:rPr>
                <w:w w:val="0"/>
              </w:rPr>
              <w:t>в</w:t>
            </w:r>
            <w:r w:rsidR="00A634BA" w:rsidRPr="00092E2F">
              <w:rPr>
                <w:w w:val="0"/>
              </w:rPr>
              <w:t>торник</w:t>
            </w:r>
            <w:r w:rsidR="00A634BA" w:rsidRPr="00092E2F">
              <w:rPr>
                <w:w w:val="0"/>
              </w:rPr>
              <w:t xml:space="preserve">, </w:t>
            </w:r>
            <w:r w:rsidR="00A634BA" w:rsidRPr="00092E2F">
              <w:rPr>
                <w:w w:val="0"/>
              </w:rPr>
              <w:t>четверг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Мун К.А.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23.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«Спортивные игры» -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понедельник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Мамедова М.Ф.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24.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«Смак» 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суббота</w:t>
            </w:r>
          </w:p>
        </w:tc>
        <w:tc>
          <w:tcPr>
            <w:tcW w:w="2524" w:type="dxa"/>
            <w:vAlign w:val="center"/>
          </w:tcPr>
          <w:p w:rsidR="00A634BA" w:rsidRPr="00092E2F" w:rsidRDefault="004B743B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r w:rsidR="00A634BA"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  О.Н.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25.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 «Тайны русского языка»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понедельник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Антипина Л.А.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26.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«Знай родной край» 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Суетина С.В.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27.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«Увлекательный спорт» 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суббота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Мун К.А.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28.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«Вкусные истории»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четверг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Генералова  О.Н.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29.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«Увлекательный английский»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среда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Вострикова Е.Т.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30.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«Знай родной край»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понедельник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Суетина С.В.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31.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«Увлекательный спорт» 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среда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Мун К.А.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32.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«Математическая тропа» 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четверг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Лужецкая О.В.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33.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«Практикум по русскому языку»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понедельник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Ванюнина И.В.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017467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34.</w:t>
            </w:r>
          </w:p>
        </w:tc>
        <w:tc>
          <w:tcPr>
            <w:tcW w:w="3839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вторник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Ванюнина И.В.</w:t>
            </w:r>
          </w:p>
        </w:tc>
      </w:tr>
      <w:tr w:rsidR="00A634BA" w:rsidRPr="00092E2F" w:rsidTr="00C94B55">
        <w:tc>
          <w:tcPr>
            <w:tcW w:w="567" w:type="dxa"/>
          </w:tcPr>
          <w:p w:rsidR="00A634BA" w:rsidRPr="00092E2F" w:rsidRDefault="00017467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35</w:t>
            </w:r>
            <w:r w:rsidR="00EE62D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839" w:type="dxa"/>
            <w:vAlign w:val="center"/>
          </w:tcPr>
          <w:p w:rsidR="00A634BA" w:rsidRPr="00462926" w:rsidRDefault="00A634BA" w:rsidP="00EE62DB">
            <w:pPr>
              <w:pStyle w:val="a8"/>
              <w:rPr>
                <w:lang w:val="ru-RU"/>
              </w:rPr>
            </w:pP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«Подготовка</w:t>
            </w: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к</w:t>
            </w: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ОГЭ</w:t>
            </w: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по</w:t>
            </w: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русскому</w:t>
            </w: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языку»</w:t>
            </w:r>
          </w:p>
        </w:tc>
        <w:tc>
          <w:tcPr>
            <w:tcW w:w="1123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gridSpan w:val="2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среда</w:t>
            </w:r>
          </w:p>
        </w:tc>
        <w:tc>
          <w:tcPr>
            <w:tcW w:w="2524" w:type="dxa"/>
            <w:vAlign w:val="center"/>
          </w:tcPr>
          <w:p w:rsidR="00A634BA" w:rsidRPr="00092E2F" w:rsidRDefault="00A634BA" w:rsidP="00A634B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 Т.А.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36.</w:t>
            </w:r>
          </w:p>
        </w:tc>
        <w:tc>
          <w:tcPr>
            <w:tcW w:w="3839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«Фантазия»</w:t>
            </w:r>
          </w:p>
        </w:tc>
        <w:tc>
          <w:tcPr>
            <w:tcW w:w="1123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gridSpan w:val="2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среда</w:t>
            </w:r>
          </w:p>
        </w:tc>
        <w:tc>
          <w:tcPr>
            <w:tcW w:w="2524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Галкова О.В.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37.</w:t>
            </w:r>
          </w:p>
        </w:tc>
        <w:tc>
          <w:tcPr>
            <w:tcW w:w="3839" w:type="dxa"/>
            <w:vAlign w:val="center"/>
          </w:tcPr>
          <w:p w:rsidR="00017467" w:rsidRPr="00462926" w:rsidRDefault="00017467" w:rsidP="00EE62DB">
            <w:pPr>
              <w:pStyle w:val="a8"/>
              <w:rPr>
                <w:rFonts w:eastAsia="Times New Roman"/>
                <w:color w:val="000000"/>
                <w:w w:val="0"/>
                <w:lang w:val="ru-RU"/>
              </w:rPr>
            </w:pPr>
            <w:r w:rsidRPr="00462926">
              <w:rPr>
                <w:lang w:val="ru-RU"/>
              </w:rPr>
              <w:t>«Репетитор</w:t>
            </w: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–</w:t>
            </w: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подготовка</w:t>
            </w: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к</w:t>
            </w: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ОГЭ</w:t>
            </w: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по</w:t>
            </w:r>
            <w:r w:rsidRPr="00462926">
              <w:rPr>
                <w:lang w:val="ru-RU"/>
              </w:rPr>
              <w:t xml:space="preserve"> </w:t>
            </w:r>
            <w:r w:rsidRPr="00462926">
              <w:rPr>
                <w:lang w:val="ru-RU"/>
              </w:rPr>
              <w:t>математике»</w:t>
            </w:r>
          </w:p>
        </w:tc>
        <w:tc>
          <w:tcPr>
            <w:tcW w:w="1123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gridSpan w:val="2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вторник</w:t>
            </w:r>
          </w:p>
        </w:tc>
        <w:tc>
          <w:tcPr>
            <w:tcW w:w="2524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Зевина Т.А.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38.</w:t>
            </w:r>
          </w:p>
        </w:tc>
        <w:tc>
          <w:tcPr>
            <w:tcW w:w="3839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«Занимательная география» </w:t>
            </w:r>
          </w:p>
        </w:tc>
        <w:tc>
          <w:tcPr>
            <w:tcW w:w="1123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gridSpan w:val="2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суббота</w:t>
            </w:r>
          </w:p>
        </w:tc>
        <w:tc>
          <w:tcPr>
            <w:tcW w:w="2524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Ботова Н.С.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39.</w:t>
            </w:r>
          </w:p>
        </w:tc>
        <w:tc>
          <w:tcPr>
            <w:tcW w:w="3839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«Закон и общество» </w:t>
            </w:r>
          </w:p>
        </w:tc>
        <w:tc>
          <w:tcPr>
            <w:tcW w:w="1123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gridSpan w:val="2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2524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И.А.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40.</w:t>
            </w:r>
          </w:p>
        </w:tc>
        <w:tc>
          <w:tcPr>
            <w:tcW w:w="3839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«Юный чертёжник»</w:t>
            </w:r>
          </w:p>
        </w:tc>
        <w:tc>
          <w:tcPr>
            <w:tcW w:w="1123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gridSpan w:val="2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понедельник</w:t>
            </w:r>
          </w:p>
        </w:tc>
        <w:tc>
          <w:tcPr>
            <w:tcW w:w="2524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Генералова О.Н.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41.</w:t>
            </w:r>
          </w:p>
        </w:tc>
        <w:tc>
          <w:tcPr>
            <w:tcW w:w="3839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«Практикум по русскому языку» </w:t>
            </w:r>
          </w:p>
        </w:tc>
        <w:tc>
          <w:tcPr>
            <w:tcW w:w="1123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gridSpan w:val="2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четверг</w:t>
            </w:r>
          </w:p>
        </w:tc>
        <w:tc>
          <w:tcPr>
            <w:tcW w:w="2524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Ванюнина И.В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42.</w:t>
            </w:r>
          </w:p>
        </w:tc>
        <w:tc>
          <w:tcPr>
            <w:tcW w:w="3839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генетических заданий» </w:t>
            </w:r>
          </w:p>
        </w:tc>
        <w:tc>
          <w:tcPr>
            <w:tcW w:w="1123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gridSpan w:val="2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вторник</w:t>
            </w:r>
          </w:p>
        </w:tc>
        <w:tc>
          <w:tcPr>
            <w:tcW w:w="2524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Филимонова И.А.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43.</w:t>
            </w:r>
          </w:p>
        </w:tc>
        <w:tc>
          <w:tcPr>
            <w:tcW w:w="3839" w:type="dxa"/>
            <w:vAlign w:val="center"/>
          </w:tcPr>
          <w:p w:rsidR="00017467" w:rsidRPr="00EE62DB" w:rsidRDefault="00017467" w:rsidP="00EE62DB">
            <w:pPr>
              <w:pStyle w:val="a8"/>
              <w:rPr>
                <w:rFonts w:ascii="Times New Roman" w:eastAsia="Times New Roman"/>
                <w:color w:val="000000"/>
                <w:w w:val="0"/>
                <w:lang w:val="ru-RU"/>
              </w:rPr>
            </w:pPr>
            <w:r w:rsidRPr="00EE62DB">
              <w:rPr>
                <w:rFonts w:ascii="Times New Roman"/>
                <w:lang w:val="ru-RU"/>
              </w:rPr>
              <w:t>«Удивительный мир окислительно-восстановительных реакций!</w:t>
            </w:r>
          </w:p>
        </w:tc>
        <w:tc>
          <w:tcPr>
            <w:tcW w:w="1123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gridSpan w:val="2"/>
            <w:vAlign w:val="center"/>
          </w:tcPr>
          <w:p w:rsidR="00017467" w:rsidRPr="00092E2F" w:rsidRDefault="00EE62DB" w:rsidP="00EE62DB">
            <w:pPr>
              <w:pStyle w:val="a8"/>
              <w:rPr>
                <w:w w:val="0"/>
              </w:rPr>
            </w:pPr>
            <w:r>
              <w:rPr>
                <w:w w:val="0"/>
              </w:rPr>
              <w:t>п</w:t>
            </w:r>
            <w:r w:rsidR="00017467" w:rsidRPr="00092E2F">
              <w:rPr>
                <w:w w:val="0"/>
              </w:rPr>
              <w:t>онедельник</w:t>
            </w:r>
            <w:r w:rsidR="00017467" w:rsidRPr="00092E2F">
              <w:rPr>
                <w:w w:val="0"/>
              </w:rPr>
              <w:t xml:space="preserve">, </w:t>
            </w:r>
            <w:r w:rsidR="00017467" w:rsidRPr="00092E2F">
              <w:rPr>
                <w:w w:val="0"/>
              </w:rPr>
              <w:t>четверг</w:t>
            </w:r>
          </w:p>
        </w:tc>
        <w:tc>
          <w:tcPr>
            <w:tcW w:w="2524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Зевина Н.М.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C94B55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44.</w:t>
            </w:r>
          </w:p>
        </w:tc>
        <w:tc>
          <w:tcPr>
            <w:tcW w:w="3839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«Праздничный календарь» </w:t>
            </w:r>
          </w:p>
        </w:tc>
        <w:tc>
          <w:tcPr>
            <w:tcW w:w="1123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3" w:type="dxa"/>
            <w:gridSpan w:val="2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вторник</w:t>
            </w:r>
          </w:p>
        </w:tc>
        <w:tc>
          <w:tcPr>
            <w:tcW w:w="2524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С.В.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C94B55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45.</w:t>
            </w:r>
          </w:p>
        </w:tc>
        <w:tc>
          <w:tcPr>
            <w:tcW w:w="3839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«Практикум по русскому языку»</w:t>
            </w:r>
          </w:p>
        </w:tc>
        <w:tc>
          <w:tcPr>
            <w:tcW w:w="1123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3" w:type="dxa"/>
            <w:gridSpan w:val="2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2524" w:type="dxa"/>
            <w:vAlign w:val="center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Ванюнина И.В.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9" w:type="dxa"/>
            <w:gridSpan w:val="5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5. Внешкольные мероприятия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3839" w:type="dxa"/>
          </w:tcPr>
          <w:p w:rsidR="00017467" w:rsidRPr="00092E2F" w:rsidRDefault="00017467" w:rsidP="002E5432">
            <w:pPr>
              <w:pStyle w:val="a8"/>
              <w:jc w:val="left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Согласно</w:t>
            </w:r>
            <w:r w:rsidR="002E5432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плана</w:t>
            </w:r>
            <w:r w:rsidR="002E5432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муниципальны</w:t>
            </w:r>
            <w:r w:rsidR="002E5432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воспитательных</w:t>
            </w:r>
            <w:r w:rsidR="002E5432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и</w:t>
            </w:r>
            <w:r w:rsidR="002E5432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культурно-массовых</w:t>
            </w:r>
            <w:r w:rsidR="002E5432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мероприятий</w:t>
            </w:r>
            <w:r w:rsidR="002E5432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на2021-2022учебныйгод.</w:t>
            </w:r>
          </w:p>
        </w:tc>
        <w:tc>
          <w:tcPr>
            <w:tcW w:w="1123" w:type="dxa"/>
          </w:tcPr>
          <w:p w:rsidR="00017467" w:rsidRPr="00092E2F" w:rsidRDefault="00017467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017467" w:rsidRPr="00092E2F" w:rsidRDefault="00017467" w:rsidP="00017467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В</w:t>
            </w:r>
            <w:r w:rsidR="00C94B55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течени</w:t>
            </w:r>
            <w:r w:rsidR="00896CB2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е</w:t>
            </w:r>
            <w:r w:rsidR="00C94B55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учебного</w:t>
            </w:r>
            <w:r w:rsidR="00C94B55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017467" w:rsidRPr="00092E2F" w:rsidRDefault="00017467" w:rsidP="00E55706">
            <w:pPr>
              <w:pStyle w:val="a8"/>
              <w:jc w:val="left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Приказ</w:t>
            </w:r>
            <w:r w:rsidR="00C94B55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УО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МО</w:t>
            </w:r>
            <w:r w:rsidR="00C94B55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«Тымовский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городской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округ»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3839" w:type="dxa"/>
          </w:tcPr>
          <w:p w:rsidR="00017467" w:rsidRPr="00092E2F" w:rsidRDefault="00017467" w:rsidP="0001746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Согласно положения о проведении 62-ой районной Спартакиады среди учащихся Тымовского района в 2021-2022 уч.году</w:t>
            </w:r>
          </w:p>
        </w:tc>
        <w:tc>
          <w:tcPr>
            <w:tcW w:w="1123" w:type="dxa"/>
          </w:tcPr>
          <w:p w:rsidR="00017467" w:rsidRPr="00092E2F" w:rsidRDefault="00017467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693" w:type="dxa"/>
            <w:gridSpan w:val="2"/>
          </w:tcPr>
          <w:p w:rsidR="00017467" w:rsidRPr="00092E2F" w:rsidRDefault="00017467" w:rsidP="00017467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В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течени</w:t>
            </w:r>
            <w:r w:rsidR="00896CB2" w:rsidRPr="00092E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учебного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017467" w:rsidRPr="00092E2F" w:rsidRDefault="00017467" w:rsidP="0001746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МБСШ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пгт.Тымовского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3839" w:type="dxa"/>
          </w:tcPr>
          <w:p w:rsidR="00017467" w:rsidRPr="00092E2F" w:rsidRDefault="00017467" w:rsidP="0001746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Перечень олимпиад и их уровни на 2021-2022 учебный год </w:t>
            </w:r>
          </w:p>
        </w:tc>
        <w:tc>
          <w:tcPr>
            <w:tcW w:w="1123" w:type="dxa"/>
          </w:tcPr>
          <w:p w:rsidR="00017467" w:rsidRPr="00092E2F" w:rsidRDefault="00017467" w:rsidP="009F58E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017467" w:rsidRPr="00092E2F" w:rsidRDefault="00017467" w:rsidP="00017467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В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течени</w:t>
            </w:r>
            <w:r w:rsidR="00896CB2" w:rsidRPr="00092E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учебного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017467" w:rsidRPr="00092E2F" w:rsidRDefault="00017467" w:rsidP="0001746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Министерства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науки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и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высшего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образования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РФ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9" w:type="dxa"/>
            <w:gridSpan w:val="5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6. Предметно-пространственная среда</w:t>
            </w:r>
          </w:p>
        </w:tc>
      </w:tr>
      <w:tr w:rsidR="00017467" w:rsidRPr="00092E2F" w:rsidTr="00E55706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39" w:type="dxa"/>
          </w:tcPr>
          <w:p w:rsidR="008E7F22" w:rsidRPr="00092E2F" w:rsidRDefault="005F1DBE" w:rsidP="00092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</w:pP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 xml:space="preserve">Оформление </w:t>
            </w:r>
            <w:r w:rsidR="008E7F22"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здания и помещения школы (классы-кабинеты, коридор, столовую, спортзал );</w:t>
            </w:r>
          </w:p>
          <w:p w:rsidR="00017467" w:rsidRPr="00092E2F" w:rsidRDefault="00017467" w:rsidP="008E7F2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3" w:type="dxa"/>
          </w:tcPr>
          <w:p w:rsidR="00017467" w:rsidRPr="00092E2F" w:rsidRDefault="005F1DBE" w:rsidP="005F1DB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017467" w:rsidRPr="00092E2F" w:rsidRDefault="005F1DBE" w:rsidP="005F1D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В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течени</w:t>
            </w:r>
            <w:r w:rsidR="00896CB2" w:rsidRPr="00092E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учебного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017467" w:rsidRPr="00092E2F" w:rsidRDefault="005F1DBE" w:rsidP="005F1D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45D99" w:rsidRPr="00092E2F" w:rsidTr="00E55706">
        <w:tc>
          <w:tcPr>
            <w:tcW w:w="567" w:type="dxa"/>
          </w:tcPr>
          <w:p w:rsidR="00945D99" w:rsidRPr="00092E2F" w:rsidRDefault="008E7F22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3839" w:type="dxa"/>
          </w:tcPr>
          <w:p w:rsidR="008E7F22" w:rsidRPr="00092E2F" w:rsidRDefault="00595048" w:rsidP="00092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</w:pP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 xml:space="preserve">Благоустройство </w:t>
            </w:r>
            <w:r w:rsidR="008E7F22"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школьн</w:t>
            </w: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ого</w:t>
            </w:r>
            <w:r w:rsidR="008E7F22"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 xml:space="preserve"> двор</w:t>
            </w: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а</w:t>
            </w:r>
            <w:r w:rsidR="008E7F22"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 xml:space="preserve"> и прилегающее к школе пространство</w:t>
            </w: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.</w:t>
            </w:r>
          </w:p>
          <w:p w:rsidR="00945D99" w:rsidRPr="00092E2F" w:rsidRDefault="00945D99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3" w:type="dxa"/>
          </w:tcPr>
          <w:p w:rsidR="00945D99" w:rsidRPr="00092E2F" w:rsidRDefault="005F1DBE" w:rsidP="005F1DB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945D99" w:rsidRPr="00092E2F" w:rsidRDefault="005F1DBE" w:rsidP="005F1D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В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течени</w:t>
            </w:r>
            <w:r w:rsidR="00896CB2" w:rsidRPr="00092E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учебного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945D99" w:rsidRPr="00092E2F" w:rsidRDefault="005F1DBE" w:rsidP="005F1D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45D99" w:rsidRPr="00092E2F" w:rsidTr="00E55706">
        <w:tc>
          <w:tcPr>
            <w:tcW w:w="567" w:type="dxa"/>
          </w:tcPr>
          <w:p w:rsidR="00945D99" w:rsidRPr="00092E2F" w:rsidRDefault="005F1DBE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="008E7F22"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839" w:type="dxa"/>
          </w:tcPr>
          <w:p w:rsidR="00945D99" w:rsidRPr="00EE62DB" w:rsidRDefault="00595048" w:rsidP="00EE62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</w:pP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О</w:t>
            </w:r>
            <w:r w:rsidR="008E7F22"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беспечения санитарно-гигиенических условий (освещённости, температурного режима, чистоты, вентиляции) и техники безопасности;</w:t>
            </w:r>
          </w:p>
        </w:tc>
        <w:tc>
          <w:tcPr>
            <w:tcW w:w="1123" w:type="dxa"/>
          </w:tcPr>
          <w:p w:rsidR="00945D99" w:rsidRPr="00092E2F" w:rsidRDefault="005F1DBE" w:rsidP="005F1DB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945D99" w:rsidRPr="00092E2F" w:rsidRDefault="005F1DBE" w:rsidP="005F1D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В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течени</w:t>
            </w:r>
            <w:r w:rsidR="00896CB2" w:rsidRPr="00092E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учебного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945D99" w:rsidRPr="00092E2F" w:rsidRDefault="005F1DBE" w:rsidP="005F1D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45D99" w:rsidRPr="00092E2F" w:rsidTr="00E55706">
        <w:tc>
          <w:tcPr>
            <w:tcW w:w="567" w:type="dxa"/>
          </w:tcPr>
          <w:p w:rsidR="00945D99" w:rsidRPr="00092E2F" w:rsidRDefault="005F1DBE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  <w:r w:rsidR="008E7F22"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839" w:type="dxa"/>
          </w:tcPr>
          <w:p w:rsidR="008E7F22" w:rsidRPr="00092E2F" w:rsidRDefault="008E7F22" w:rsidP="008E7F2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</w:pP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- выставки ученических поделок, рисунков, сочинений;</w:t>
            </w:r>
          </w:p>
          <w:p w:rsidR="008E7F22" w:rsidRPr="00092E2F" w:rsidRDefault="008E7F22" w:rsidP="008E7F2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</w:pP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- выставки творчества взрослых: педагогов и родителей учащихся;</w:t>
            </w:r>
          </w:p>
          <w:p w:rsidR="008E7F22" w:rsidRPr="00092E2F" w:rsidRDefault="008E7F22" w:rsidP="008E7F2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</w:pP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- фото-, аудио-, кино-, видеохроники школьной жизни;</w:t>
            </w:r>
          </w:p>
          <w:p w:rsidR="008E7F22" w:rsidRPr="00092E2F" w:rsidRDefault="008E7F22" w:rsidP="008E7F2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</w:pP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- школьный архи</w:t>
            </w:r>
            <w:r w:rsidR="00595048"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в</w:t>
            </w: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, хранящий подшивки старых  тематических альбомов, результаты краеведческой работы ;</w:t>
            </w:r>
          </w:p>
          <w:p w:rsidR="00945D99" w:rsidRPr="00092E2F" w:rsidRDefault="008E7F22" w:rsidP="00595048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</w:pP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 xml:space="preserve">- элементы художественно-эстетического оформления интерьеров школы и прилегающего к ней </w:t>
            </w:r>
            <w:r w:rsidR="00595048"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территории.</w:t>
            </w:r>
          </w:p>
        </w:tc>
        <w:tc>
          <w:tcPr>
            <w:tcW w:w="1123" w:type="dxa"/>
          </w:tcPr>
          <w:p w:rsidR="00945D99" w:rsidRPr="00092E2F" w:rsidRDefault="005F1DBE" w:rsidP="005F1DB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945D99" w:rsidRPr="00092E2F" w:rsidRDefault="005F1DBE" w:rsidP="005F1D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В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течени</w:t>
            </w:r>
            <w:r w:rsidR="00896CB2" w:rsidRPr="00092E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учебного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945D99" w:rsidRPr="00092E2F" w:rsidRDefault="005F1DBE" w:rsidP="005F1D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45D99" w:rsidRPr="00092E2F" w:rsidTr="00E55706">
        <w:tc>
          <w:tcPr>
            <w:tcW w:w="567" w:type="dxa"/>
          </w:tcPr>
          <w:p w:rsidR="00945D99" w:rsidRPr="00092E2F" w:rsidRDefault="005F1DBE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  <w:r w:rsidR="008E7F22"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839" w:type="dxa"/>
          </w:tcPr>
          <w:p w:rsidR="008E7F22" w:rsidRPr="00092E2F" w:rsidRDefault="008E7F22" w:rsidP="00092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</w:pPr>
            <w:r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информационно-организующие элементы предметно-пространственной среды: расписание занятий, «доска объявлений», школьная газета, «классный уголок» (специально оформленное в классе место для наглядного размещения нужной в жизни класса информации), а также разнообразная школьная документация (классный журнал, планы работы</w:t>
            </w:r>
            <w:r w:rsidR="005F1DBE" w:rsidRPr="00092E2F">
              <w:rPr>
                <w:rFonts w:ascii="Times New Roman" w:eastAsia="Times New Roman" w:hAnsi="Times New Roman" w:cs="Times New Roman"/>
                <w:color w:val="10302D"/>
                <w:sz w:val="24"/>
                <w:szCs w:val="24"/>
                <w:lang w:eastAsia="ru-RU"/>
              </w:rPr>
              <w:t>)</w:t>
            </w:r>
          </w:p>
          <w:p w:rsidR="00945D99" w:rsidRPr="00092E2F" w:rsidRDefault="00945D99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3" w:type="dxa"/>
          </w:tcPr>
          <w:p w:rsidR="00945D99" w:rsidRPr="00092E2F" w:rsidRDefault="005F1DBE" w:rsidP="005F1DB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945D99" w:rsidRPr="00092E2F" w:rsidRDefault="005F1DBE" w:rsidP="005F1D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В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течени</w:t>
            </w:r>
            <w:r w:rsidR="00896CB2" w:rsidRPr="00092E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учебного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945D99" w:rsidRPr="00092E2F" w:rsidRDefault="005F1DBE" w:rsidP="005F1D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467" w:rsidRPr="00092E2F" w:rsidTr="00C94B55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9" w:type="dxa"/>
            <w:gridSpan w:val="5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7. Работа с родителями</w:t>
            </w:r>
          </w:p>
        </w:tc>
      </w:tr>
      <w:tr w:rsidR="00017467" w:rsidRPr="00092E2F" w:rsidTr="00E55706">
        <w:tc>
          <w:tcPr>
            <w:tcW w:w="567" w:type="dxa"/>
          </w:tcPr>
          <w:p w:rsidR="00017467" w:rsidRPr="00092E2F" w:rsidRDefault="00017467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9F58E5"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839" w:type="dxa"/>
          </w:tcPr>
          <w:p w:rsidR="00017467" w:rsidRPr="00092E2F" w:rsidRDefault="004B743B" w:rsidP="00E55706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Организация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проведения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семейных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конкурсов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«Спортивная</w:t>
            </w:r>
            <w:r w:rsid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семья», конкурс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семейных</w:t>
            </w:r>
            <w:r w:rsidR="00E55706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газет</w:t>
            </w:r>
          </w:p>
        </w:tc>
        <w:tc>
          <w:tcPr>
            <w:tcW w:w="1123" w:type="dxa"/>
          </w:tcPr>
          <w:p w:rsidR="00017467" w:rsidRPr="00092E2F" w:rsidRDefault="00BB5578" w:rsidP="00BB557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017467" w:rsidRPr="00092E2F" w:rsidRDefault="00267566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29.10.2021 г.</w:t>
            </w:r>
          </w:p>
        </w:tc>
        <w:tc>
          <w:tcPr>
            <w:tcW w:w="2524" w:type="dxa"/>
          </w:tcPr>
          <w:p w:rsidR="00017467" w:rsidRPr="00092E2F" w:rsidRDefault="00267566" w:rsidP="0026756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Заместитель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директора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поВР</w:t>
            </w:r>
          </w:p>
        </w:tc>
      </w:tr>
      <w:tr w:rsidR="00017467" w:rsidRPr="00092E2F" w:rsidTr="00E55706">
        <w:tc>
          <w:tcPr>
            <w:tcW w:w="567" w:type="dxa"/>
          </w:tcPr>
          <w:p w:rsidR="00017467" w:rsidRPr="00092E2F" w:rsidRDefault="009F58E5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3839" w:type="dxa"/>
          </w:tcPr>
          <w:p w:rsidR="00017467" w:rsidRPr="00092E2F" w:rsidRDefault="004B743B" w:rsidP="00092E2F">
            <w:pPr>
              <w:pStyle w:val="a8"/>
              <w:jc w:val="left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Организация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и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проведение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мероприятий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«День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открытых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дверей»</w:t>
            </w:r>
          </w:p>
        </w:tc>
        <w:tc>
          <w:tcPr>
            <w:tcW w:w="1123" w:type="dxa"/>
          </w:tcPr>
          <w:p w:rsidR="00017467" w:rsidRPr="00092E2F" w:rsidRDefault="00BB5578" w:rsidP="00BB557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017467" w:rsidRPr="00092E2F" w:rsidRDefault="00267566" w:rsidP="0001746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Апрель </w:t>
            </w:r>
          </w:p>
        </w:tc>
        <w:tc>
          <w:tcPr>
            <w:tcW w:w="2524" w:type="dxa"/>
          </w:tcPr>
          <w:p w:rsidR="00017467" w:rsidRPr="00092E2F" w:rsidRDefault="00267566" w:rsidP="00267566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Заместитель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директора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ВР</w:t>
            </w:r>
          </w:p>
        </w:tc>
      </w:tr>
      <w:tr w:rsidR="00267566" w:rsidRPr="00092E2F" w:rsidTr="00E55706">
        <w:tc>
          <w:tcPr>
            <w:tcW w:w="567" w:type="dxa"/>
          </w:tcPr>
          <w:p w:rsidR="00267566" w:rsidRPr="00092E2F" w:rsidRDefault="009F58E5" w:rsidP="0026756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3.</w:t>
            </w:r>
          </w:p>
        </w:tc>
        <w:tc>
          <w:tcPr>
            <w:tcW w:w="3839" w:type="dxa"/>
          </w:tcPr>
          <w:p w:rsidR="00267566" w:rsidRPr="00092E2F" w:rsidRDefault="00267566" w:rsidP="00092E2F">
            <w:pPr>
              <w:pStyle w:val="a8"/>
              <w:jc w:val="left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Организация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и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проведение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«Родительская</w:t>
            </w:r>
            <w:r w:rsidR="00E55706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неделя»</w:t>
            </w:r>
          </w:p>
        </w:tc>
        <w:tc>
          <w:tcPr>
            <w:tcW w:w="1123" w:type="dxa"/>
          </w:tcPr>
          <w:p w:rsidR="00267566" w:rsidRPr="00092E2F" w:rsidRDefault="00BB5578" w:rsidP="00BB557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267566" w:rsidRPr="00092E2F" w:rsidRDefault="00BB5578" w:rsidP="0026756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21</w:t>
            </w:r>
            <w:r w:rsidR="00267566"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-5.02.2022 г.</w:t>
            </w:r>
          </w:p>
        </w:tc>
        <w:tc>
          <w:tcPr>
            <w:tcW w:w="2524" w:type="dxa"/>
          </w:tcPr>
          <w:p w:rsidR="00267566" w:rsidRPr="00092E2F" w:rsidRDefault="00267566" w:rsidP="00267566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Заместитель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директора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ВР</w:t>
            </w:r>
          </w:p>
        </w:tc>
      </w:tr>
      <w:tr w:rsidR="00267566" w:rsidRPr="00092E2F" w:rsidTr="00E55706">
        <w:tc>
          <w:tcPr>
            <w:tcW w:w="567" w:type="dxa"/>
          </w:tcPr>
          <w:p w:rsidR="00267566" w:rsidRPr="00092E2F" w:rsidRDefault="009F58E5" w:rsidP="0026756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3839" w:type="dxa"/>
          </w:tcPr>
          <w:p w:rsidR="00267566" w:rsidRPr="00092E2F" w:rsidRDefault="00267566" w:rsidP="00092E2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и проведение недели «Семья и школа»</w:t>
            </w:r>
          </w:p>
        </w:tc>
        <w:tc>
          <w:tcPr>
            <w:tcW w:w="1123" w:type="dxa"/>
          </w:tcPr>
          <w:p w:rsidR="00267566" w:rsidRPr="00092E2F" w:rsidRDefault="00BB5578" w:rsidP="00BB557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267566" w:rsidRPr="00092E2F" w:rsidRDefault="00267566" w:rsidP="0026756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22-26.11.2021 г.</w:t>
            </w:r>
          </w:p>
        </w:tc>
        <w:tc>
          <w:tcPr>
            <w:tcW w:w="2524" w:type="dxa"/>
          </w:tcPr>
          <w:p w:rsidR="00267566" w:rsidRPr="00092E2F" w:rsidRDefault="00267566" w:rsidP="00267566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Заместитель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директора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ВР</w:t>
            </w:r>
          </w:p>
        </w:tc>
      </w:tr>
      <w:tr w:rsidR="00267566" w:rsidRPr="00092E2F" w:rsidTr="00E55706">
        <w:tc>
          <w:tcPr>
            <w:tcW w:w="567" w:type="dxa"/>
          </w:tcPr>
          <w:p w:rsidR="00267566" w:rsidRPr="00092E2F" w:rsidRDefault="009F58E5" w:rsidP="0026756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3839" w:type="dxa"/>
          </w:tcPr>
          <w:p w:rsidR="00267566" w:rsidRPr="00092E2F" w:rsidRDefault="00267566" w:rsidP="009A2064">
            <w:pPr>
              <w:pStyle w:val="a8"/>
              <w:jc w:val="left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Разработка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методических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рекомендаций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педагогом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психологом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для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родителей /законныхпредставителей/</w:t>
            </w:r>
          </w:p>
        </w:tc>
        <w:tc>
          <w:tcPr>
            <w:tcW w:w="1123" w:type="dxa"/>
          </w:tcPr>
          <w:p w:rsidR="00267566" w:rsidRPr="00092E2F" w:rsidRDefault="00BB5578" w:rsidP="00BB557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267566" w:rsidRPr="00092E2F" w:rsidRDefault="00267566" w:rsidP="00267566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В</w:t>
            </w:r>
            <w:r w:rsidR="009A2064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течени</w:t>
            </w:r>
            <w:r w:rsidR="00896CB2" w:rsidRPr="00092E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="009A2064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учебного</w:t>
            </w:r>
            <w:r w:rsidR="009A2064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267566" w:rsidRPr="00092E2F" w:rsidRDefault="00267566" w:rsidP="00267566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Заместитель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директора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ВР</w:t>
            </w:r>
          </w:p>
        </w:tc>
      </w:tr>
      <w:tr w:rsidR="00267566" w:rsidRPr="00092E2F" w:rsidTr="00E55706">
        <w:tc>
          <w:tcPr>
            <w:tcW w:w="567" w:type="dxa"/>
          </w:tcPr>
          <w:p w:rsidR="00267566" w:rsidRPr="00092E2F" w:rsidRDefault="009F58E5" w:rsidP="0026756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3839" w:type="dxa"/>
          </w:tcPr>
          <w:p w:rsidR="00267566" w:rsidRPr="00092E2F" w:rsidRDefault="00267566" w:rsidP="009A2064">
            <w:pPr>
              <w:pStyle w:val="a8"/>
              <w:jc w:val="left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Выпуск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информационных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бюллетней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«О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вас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и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для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вас, родители!», «Школа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родителей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будущих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первоклассников»</w:t>
            </w:r>
          </w:p>
        </w:tc>
        <w:tc>
          <w:tcPr>
            <w:tcW w:w="1123" w:type="dxa"/>
          </w:tcPr>
          <w:p w:rsidR="00267566" w:rsidRPr="00092E2F" w:rsidRDefault="00BB5578" w:rsidP="00BB557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267566" w:rsidRPr="00092E2F" w:rsidRDefault="00267566" w:rsidP="00267566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="009A2064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течени</w:t>
            </w:r>
            <w:r w:rsidR="00896CB2" w:rsidRPr="00092E2F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="009A2064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учебного</w:t>
            </w:r>
            <w:r w:rsidR="009A2064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24" w:type="dxa"/>
          </w:tcPr>
          <w:p w:rsidR="00267566" w:rsidRPr="00092E2F" w:rsidRDefault="00267566" w:rsidP="00267566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Заместитель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директора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по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ВР</w:t>
            </w:r>
          </w:p>
        </w:tc>
      </w:tr>
      <w:tr w:rsidR="00267566" w:rsidRPr="00092E2F" w:rsidTr="00E55706">
        <w:tc>
          <w:tcPr>
            <w:tcW w:w="567" w:type="dxa"/>
          </w:tcPr>
          <w:p w:rsidR="00267566" w:rsidRPr="00092E2F" w:rsidRDefault="009F58E5" w:rsidP="0026756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3839" w:type="dxa"/>
          </w:tcPr>
          <w:p w:rsidR="00267566" w:rsidRPr="00092E2F" w:rsidRDefault="00267566" w:rsidP="00092E2F">
            <w:pPr>
              <w:pStyle w:val="a8"/>
              <w:jc w:val="left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Анкетирование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по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теме</w:t>
            </w:r>
            <w:r w:rsid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«Уровень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удовлетворённости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учебно-воспитательным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процессом»</w:t>
            </w:r>
          </w:p>
        </w:tc>
        <w:tc>
          <w:tcPr>
            <w:tcW w:w="1123" w:type="dxa"/>
          </w:tcPr>
          <w:p w:rsidR="00267566" w:rsidRPr="00092E2F" w:rsidRDefault="00BB5578" w:rsidP="00BB557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267566" w:rsidRPr="00092E2F" w:rsidRDefault="00267566" w:rsidP="0026756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Октябрь,</w:t>
            </w:r>
          </w:p>
          <w:p w:rsidR="00267566" w:rsidRPr="00092E2F" w:rsidRDefault="00267566" w:rsidP="0026756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524" w:type="dxa"/>
          </w:tcPr>
          <w:p w:rsidR="00267566" w:rsidRPr="00092E2F" w:rsidRDefault="00267566" w:rsidP="00267566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Заместитель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директора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</w:t>
            </w:r>
            <w:r w:rsidR="009A2064"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ВР</w:t>
            </w:r>
          </w:p>
        </w:tc>
      </w:tr>
      <w:tr w:rsidR="00267566" w:rsidRPr="00092E2F" w:rsidTr="00C94B55">
        <w:tc>
          <w:tcPr>
            <w:tcW w:w="567" w:type="dxa"/>
          </w:tcPr>
          <w:p w:rsidR="00267566" w:rsidRPr="00092E2F" w:rsidRDefault="00267566" w:rsidP="0026756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9" w:type="dxa"/>
            <w:gridSpan w:val="5"/>
          </w:tcPr>
          <w:p w:rsidR="00267566" w:rsidRPr="00092E2F" w:rsidRDefault="00267566" w:rsidP="0026756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8. Самоуправление 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9" w:type="dxa"/>
          </w:tcPr>
          <w:p w:rsidR="0085048D" w:rsidRPr="00092E2F" w:rsidRDefault="0085048D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Классные часы в классных коллективах по выборам органов ученического самоуправления в классах и кандидатов в ученический совет школы./перевыборы/</w:t>
            </w:r>
          </w:p>
        </w:tc>
        <w:tc>
          <w:tcPr>
            <w:tcW w:w="1123" w:type="dxa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</w:tcPr>
          <w:p w:rsidR="0085048D" w:rsidRPr="00092E2F" w:rsidRDefault="0085048D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Общешкольная конференция по утверждению членов ученического органа самоуправления - совета школы.</w:t>
            </w:r>
          </w:p>
        </w:tc>
        <w:tc>
          <w:tcPr>
            <w:tcW w:w="1123" w:type="dxa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DF5CC8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Зам.директора</w:t>
            </w:r>
            <w:r w:rsidR="007B248E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 ВР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Заседание совета школы: обсуждение и утверждение плана работы на 2021 - 2022 учебный год, Программы «День открытых дверей»; распределение обязанностей среди членов Совета, формирование штабов, комиссий.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0970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Зам.директора</w:t>
            </w:r>
            <w:r w:rsidR="007B248E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 ВР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 Заседание избранных Советов при ученическом совете школы по утверждению плана работы на новый учебный год: </w:t>
            </w:r>
          </w:p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  -  </w:t>
            </w:r>
            <w:r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>Совет «Лидер».</w:t>
            </w:r>
          </w:p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  -</w:t>
            </w:r>
            <w:r w:rsid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>Совет по учебе и дисциплине.</w:t>
            </w:r>
          </w:p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  -  Совет досуга.</w:t>
            </w:r>
          </w:p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  - Совет спорта и здоровья.</w:t>
            </w:r>
          </w:p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  - Совет пресс-центра</w:t>
            </w:r>
          </w:p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  - </w:t>
            </w:r>
            <w:r w:rsid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sz w:val="24"/>
                <w:szCs w:val="24"/>
                <w:lang w:val="ru-RU"/>
              </w:rPr>
              <w:t>Совет «Забота».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0970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Зам.директорапо ВР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Утверждение педагогов школы- кураторов направлений. </w:t>
            </w:r>
          </w:p>
        </w:tc>
        <w:tc>
          <w:tcPr>
            <w:tcW w:w="1123" w:type="dxa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0970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Зам.директора</w:t>
            </w:r>
            <w:r w:rsidR="007B248E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 ВР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Подведение итогов конкурса на лучший плакат, рисунок в рамках месячника «Осторожно  дети» по ПДД, награждение победителей.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0970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Зам.директора</w:t>
            </w:r>
            <w:r w:rsidR="007B248E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 ВР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7 .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Подведение итогов конкурса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lastRenderedPageBreak/>
              <w:t>«Мисс кросса «Осень».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0970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Утверждение плана проведения Дня Учителя в школе.</w:t>
            </w:r>
          </w:p>
        </w:tc>
        <w:tc>
          <w:tcPr>
            <w:tcW w:w="1123" w:type="dxa"/>
          </w:tcPr>
          <w:p w:rsidR="0085048D" w:rsidRPr="00092E2F" w:rsidRDefault="000970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22-24.09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097036" w:rsidP="00B55A76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Педагог-организа,  Совет досуга, Совет учебы и дисциплины, Совет пресс-центра.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9" w:type="dxa"/>
          </w:tcPr>
          <w:p w:rsidR="0085048D" w:rsidRPr="00092E2F" w:rsidRDefault="0085048D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Подведение итогов участия классных коллективов</w:t>
            </w:r>
            <w:r w:rsidRPr="00092E2F">
              <w:rPr>
                <w:rFonts w:ascii="Times New Roman"/>
                <w:iCs/>
                <w:sz w:val="24"/>
                <w:szCs w:val="24"/>
                <w:lang w:val="ru-RU"/>
              </w:rPr>
              <w:t>в осенних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субботниках по уборке пришкольной территории, награждение лучших в рамках операции «Школа – наш дом – мы хозяева в нем».</w:t>
            </w:r>
          </w:p>
        </w:tc>
        <w:tc>
          <w:tcPr>
            <w:tcW w:w="1123" w:type="dxa"/>
          </w:tcPr>
          <w:p w:rsidR="0085048D" w:rsidRPr="00092E2F" w:rsidRDefault="000970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0970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Зам.директора</w:t>
            </w:r>
            <w:r w:rsidR="007B248E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 ВР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Обсуждение и утверждение плана проведения осенних праздников в школе.</w:t>
            </w:r>
          </w:p>
        </w:tc>
        <w:tc>
          <w:tcPr>
            <w:tcW w:w="1123" w:type="dxa"/>
          </w:tcPr>
          <w:p w:rsidR="0085048D" w:rsidRPr="00092E2F" w:rsidRDefault="00B55A76" w:rsidP="006614A4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Совет Досуга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0970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Куратор направления Совет досуга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Открытое заседание ученического совета школы (с приглашением администрации школы, классных руководителей) - отчет командиров классов по планируемой работе.</w:t>
            </w:r>
          </w:p>
        </w:tc>
        <w:tc>
          <w:tcPr>
            <w:tcW w:w="1123" w:type="dxa"/>
          </w:tcPr>
          <w:p w:rsidR="0085048D" w:rsidRPr="00092E2F" w:rsidRDefault="000970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24" w:type="dxa"/>
          </w:tcPr>
          <w:p w:rsidR="0085048D" w:rsidRPr="00092E2F" w:rsidRDefault="000970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Зам.директорапо ВР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Организация и проведение праздника посвящённого Дня Учителю</w:t>
            </w:r>
          </w:p>
        </w:tc>
        <w:tc>
          <w:tcPr>
            <w:tcW w:w="1123" w:type="dxa"/>
          </w:tcPr>
          <w:p w:rsidR="0085048D" w:rsidRPr="00092E2F" w:rsidRDefault="000970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097036" w:rsidP="00B55A76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Педагог-организа,  Совет досуга, Совет учебы и дисциплины, Совет пресс-центра.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Общешкольные линейки по награждению обучающихся по итогам участия в конкурсах разного уровня.</w:t>
            </w:r>
          </w:p>
        </w:tc>
        <w:tc>
          <w:tcPr>
            <w:tcW w:w="1123" w:type="dxa"/>
          </w:tcPr>
          <w:p w:rsidR="0085048D" w:rsidRPr="00092E2F" w:rsidRDefault="000970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24" w:type="dxa"/>
          </w:tcPr>
          <w:p w:rsidR="0085048D" w:rsidRPr="00092E2F" w:rsidRDefault="00097036" w:rsidP="00B55A76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Зам.дирекора по ВР, Совет Лидер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 Участие классных коллективов в мероприятиях посвященных Дню </w:t>
            </w:r>
            <w:r w:rsidR="00D80936" w:rsidRPr="00092E2F">
              <w:rPr>
                <w:rFonts w:ascii="Times New Roman"/>
                <w:sz w:val="24"/>
                <w:szCs w:val="24"/>
                <w:lang w:val="ru-RU"/>
              </w:rPr>
              <w:t>Н</w:t>
            </w:r>
            <w:r w:rsidRPr="00092E2F">
              <w:rPr>
                <w:rFonts w:ascii="Times New Roman"/>
                <w:sz w:val="24"/>
                <w:szCs w:val="24"/>
              </w:rPr>
              <w:t>ародногоединства.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9" w:type="dxa"/>
          </w:tcPr>
          <w:p w:rsidR="0085048D" w:rsidRPr="00092E2F" w:rsidRDefault="0085048D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Обсуждение и утверждение плана проведения Новогодних праздников, выставок, конкурсов в школе, традиционной школьной новогодней ярмарки «Наши ручки золотые».</w:t>
            </w:r>
          </w:p>
        </w:tc>
        <w:tc>
          <w:tcPr>
            <w:tcW w:w="1123" w:type="dxa"/>
          </w:tcPr>
          <w:p w:rsidR="0085048D" w:rsidRPr="00092E2F" w:rsidRDefault="00B55A7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1-4,</w:t>
            </w:r>
          </w:p>
          <w:p w:rsidR="00B55A76" w:rsidRPr="00092E2F" w:rsidRDefault="00B55A7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Зам.директора по ВР, Совет Досуга, педаго-организатор, классные руководители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 Оформление здания школы к Новому Году, организация в школе конкурсов на лучшую новогоднюю </w:t>
            </w:r>
            <w:r w:rsidRPr="00092E2F">
              <w:rPr>
                <w:rFonts w:ascii="Times New Roman"/>
                <w:sz w:val="24"/>
                <w:szCs w:val="24"/>
              </w:rPr>
              <w:t>газету, налучшее</w:t>
            </w:r>
            <w:r w:rsid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оформление классного кабинета, лучшую новогоднюю игрушку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02-21.12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Утверждение плана проведения зимних каникул.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Зам.директора по ВР, Совет Досуга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Обсуждение и утверждение плана проведения месячника военно-патриотического воспитания школьников.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524" w:type="dxa"/>
          </w:tcPr>
          <w:p w:rsidR="0085048D" w:rsidRPr="00092E2F" w:rsidRDefault="00092E2F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Зам.директора</w:t>
            </w:r>
            <w:r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 ВР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Слет  посвященный Сталинградской битве, торжественное открытие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lastRenderedPageBreak/>
              <w:t>месячника военно-патриотического воспитания.</w:t>
            </w:r>
          </w:p>
          <w:p w:rsidR="0085048D" w:rsidRPr="00092E2F" w:rsidRDefault="0085048D" w:rsidP="0085048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Месячник военно -патриотического воспитания (по плану)</w:t>
            </w:r>
          </w:p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Организация и проведение недели физической культуры.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85048D" w:rsidRPr="00092E2F" w:rsidRDefault="0085048D" w:rsidP="00B5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D" w:rsidRPr="00092E2F" w:rsidRDefault="0085048D" w:rsidP="00B5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D" w:rsidRPr="00092E2F" w:rsidRDefault="0085048D" w:rsidP="00B5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85048D" w:rsidRPr="00092E2F" w:rsidRDefault="0085048D" w:rsidP="00B5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lastRenderedPageBreak/>
              <w:t>Зам.директора</w:t>
            </w:r>
            <w:r w:rsidR="00092E2F">
              <w:rPr>
                <w:rFonts w:ascii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>по ВР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Заседание совета «Лидер» с представителями администрации школы: обсуждение, утверждение плана проведения в школе Дня Защитника Отечества, больших традиционных  спортивных праздников. </w:t>
            </w:r>
          </w:p>
        </w:tc>
        <w:tc>
          <w:tcPr>
            <w:tcW w:w="1123" w:type="dxa"/>
          </w:tcPr>
          <w:p w:rsidR="0085048D" w:rsidRPr="00092E2F" w:rsidRDefault="00D80936" w:rsidP="006614A4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Члены Совета Лидер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15-17.02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Совет Лидер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  День Защитника Отечества в школе. </w:t>
            </w:r>
          </w:p>
          <w:p w:rsidR="0085048D" w:rsidRPr="00092E2F" w:rsidRDefault="0085048D" w:rsidP="0085048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  Школьная выставка.</w:t>
            </w:r>
          </w:p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 Спортивный праздник для младших школьников «Олимпийцы среди нас». </w:t>
            </w:r>
            <w:r w:rsidRPr="00092E2F">
              <w:rPr>
                <w:rFonts w:ascii="Times New Roman"/>
                <w:sz w:val="24"/>
                <w:szCs w:val="24"/>
              </w:rPr>
              <w:t>Круговаяэстафетадляучащихся среднего и старшего звена.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1-4,</w:t>
            </w:r>
          </w:p>
          <w:p w:rsidR="00D80936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5048D" w:rsidRPr="00092E2F" w:rsidRDefault="0085048D" w:rsidP="00B5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Совет спорта и здоровья.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Обсуждение и утверждение плана проведения Всероссийских тематических недель:</w:t>
            </w:r>
          </w:p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- детскойкниги;</w:t>
            </w:r>
          </w:p>
        </w:tc>
        <w:tc>
          <w:tcPr>
            <w:tcW w:w="1123" w:type="dxa"/>
          </w:tcPr>
          <w:p w:rsidR="0085048D" w:rsidRPr="00462926" w:rsidRDefault="00D80936" w:rsidP="006614A4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462926">
              <w:rPr>
                <w:rFonts w:ascii="Times New Roman"/>
                <w:w w:val="0"/>
                <w:sz w:val="24"/>
                <w:szCs w:val="24"/>
                <w:lang w:val="ru-RU"/>
              </w:rPr>
              <w:t>Члены Совета по учёбе и дисциплины</w:t>
            </w:r>
          </w:p>
        </w:tc>
        <w:tc>
          <w:tcPr>
            <w:tcW w:w="1693" w:type="dxa"/>
            <w:gridSpan w:val="2"/>
          </w:tcPr>
          <w:p w:rsidR="0085048D" w:rsidRPr="00092E2F" w:rsidRDefault="00B55A7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48D" w:rsidRPr="00092E2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Совет по учебе и дисциплине.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 Организация в школе акции «Здоровое село».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Совет спорта и здоровья.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 Утверждение плана проведения весенних каникул.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Зам.директора по ВР, Совет Досуга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 Организация в школе выставки «Мама, бабушка и я - рукодельная семья», выставки прикладного творчества.</w:t>
            </w:r>
          </w:p>
        </w:tc>
        <w:tc>
          <w:tcPr>
            <w:tcW w:w="1123" w:type="dxa"/>
          </w:tcPr>
          <w:p w:rsidR="0085048D" w:rsidRPr="00092E2F" w:rsidRDefault="00D8093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EE62DB" w:rsidRDefault="0085048D" w:rsidP="00EE62DB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EE62DB">
              <w:rPr>
                <w:rFonts w:ascii="Times New Roman"/>
                <w:sz w:val="24"/>
                <w:szCs w:val="24"/>
              </w:rPr>
              <w:t>Апрель-май</w:t>
            </w:r>
            <w:r w:rsidR="00B55A76" w:rsidRPr="00EE62DB">
              <w:rPr>
                <w:rFonts w:asci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Зам.директора по ВР, Совет Досуга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39" w:type="dxa"/>
          </w:tcPr>
          <w:p w:rsidR="0085048D" w:rsidRPr="00092E2F" w:rsidRDefault="0085048D" w:rsidP="00092E2F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Обсуждение и утверждение плана проведения праздника «Последний звонок».</w:t>
            </w:r>
          </w:p>
          <w:p w:rsidR="0085048D" w:rsidRPr="00092E2F" w:rsidRDefault="0085048D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Общешкольный</w:t>
            </w:r>
            <w:r w:rsidR="009A2064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праздник «Последний</w:t>
            </w:r>
            <w:r w:rsidR="009A2064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звонок»</w:t>
            </w:r>
          </w:p>
        </w:tc>
        <w:tc>
          <w:tcPr>
            <w:tcW w:w="1123" w:type="dxa"/>
          </w:tcPr>
          <w:p w:rsidR="0085048D" w:rsidRPr="00092E2F" w:rsidRDefault="00D80936" w:rsidP="006614A4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Члены Совета Досуга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5048D" w:rsidRPr="00092E2F" w:rsidRDefault="0085048D" w:rsidP="00B5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Зам.директора по ВР, Совет Досуга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39" w:type="dxa"/>
          </w:tcPr>
          <w:p w:rsidR="0085048D" w:rsidRPr="00092E2F" w:rsidRDefault="0085048D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Открытое заседание совета школы (с приглашением администрации, учителей, школьников) - подведение итогов работы школы и органов ученического самоуправления в 2021-2022 уч. году.</w:t>
            </w:r>
          </w:p>
        </w:tc>
        <w:tc>
          <w:tcPr>
            <w:tcW w:w="1123" w:type="dxa"/>
          </w:tcPr>
          <w:p w:rsidR="0085048D" w:rsidRPr="00092E2F" w:rsidRDefault="00D80936" w:rsidP="006614A4">
            <w:pPr>
              <w:pStyle w:val="a8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Совет школы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14A4"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24" w:type="dxa"/>
          </w:tcPr>
          <w:p w:rsidR="0085048D" w:rsidRPr="00092E2F" w:rsidRDefault="00D80936" w:rsidP="00B55A76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Зам.директора по ВР, Совет школы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839" w:type="dxa"/>
          </w:tcPr>
          <w:p w:rsidR="0085048D" w:rsidRPr="00092E2F" w:rsidRDefault="0085048D" w:rsidP="0085048D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Участие в военно - спортивной игре «Зарница»</w:t>
            </w:r>
          </w:p>
        </w:tc>
        <w:tc>
          <w:tcPr>
            <w:tcW w:w="1123" w:type="dxa"/>
          </w:tcPr>
          <w:p w:rsidR="0085048D" w:rsidRPr="00092E2F" w:rsidRDefault="00B55A76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85048D" w:rsidP="00B55A7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  <w:r w:rsidR="00B55A76" w:rsidRPr="00092E2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24" w:type="dxa"/>
          </w:tcPr>
          <w:p w:rsidR="0085048D" w:rsidRPr="00092E2F" w:rsidRDefault="00B55A76" w:rsidP="00B55A76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Куратор Совета спорта и здоровья.</w:t>
            </w:r>
          </w:p>
        </w:tc>
      </w:tr>
      <w:tr w:rsidR="0085048D" w:rsidRPr="00092E2F" w:rsidTr="00C94B55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9" w:type="dxa"/>
            <w:gridSpan w:val="5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 Профилактика и безопасность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85048D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EE62D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839" w:type="dxa"/>
          </w:tcPr>
          <w:p w:rsidR="00896CB2" w:rsidRPr="00092E2F" w:rsidRDefault="00896CB2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Учёт посещаемости школы учащимися и</w:t>
            </w:r>
          </w:p>
          <w:p w:rsidR="0085048D" w:rsidRPr="00092E2F" w:rsidRDefault="00896CB2" w:rsidP="00BF79BE">
            <w:pPr>
              <w:pStyle w:val="a8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проведение профилактических мероприятий </w:t>
            </w:r>
          </w:p>
        </w:tc>
        <w:tc>
          <w:tcPr>
            <w:tcW w:w="1123" w:type="dxa"/>
          </w:tcPr>
          <w:p w:rsidR="0085048D" w:rsidRPr="00092E2F" w:rsidRDefault="00896CB2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5-9</w:t>
            </w:r>
          </w:p>
        </w:tc>
        <w:tc>
          <w:tcPr>
            <w:tcW w:w="1693" w:type="dxa"/>
            <w:gridSpan w:val="2"/>
          </w:tcPr>
          <w:p w:rsidR="0085048D" w:rsidRPr="00092E2F" w:rsidRDefault="00896CB2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4" w:type="dxa"/>
          </w:tcPr>
          <w:p w:rsidR="00896CB2" w:rsidRPr="00092E2F" w:rsidRDefault="00896CB2" w:rsidP="00BF79BE">
            <w:pPr>
              <w:pStyle w:val="a8"/>
              <w:rPr>
                <w:rFonts w:ascii="Times New Roman"/>
                <w:color w:val="000000"/>
                <w:sz w:val="24"/>
                <w:szCs w:val="24"/>
              </w:rPr>
            </w:pPr>
            <w:r w:rsidRPr="00092E2F">
              <w:rPr>
                <w:rFonts w:ascii="Times New Roman"/>
                <w:color w:val="000000"/>
                <w:sz w:val="24"/>
                <w:szCs w:val="24"/>
              </w:rPr>
              <w:t>Классные руководители, администрация ОО</w:t>
            </w:r>
          </w:p>
          <w:p w:rsidR="0085048D" w:rsidRPr="00092E2F" w:rsidRDefault="0085048D" w:rsidP="00BF79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D1B1A" w:rsidRPr="00092E2F" w:rsidTr="009A2064">
        <w:tc>
          <w:tcPr>
            <w:tcW w:w="567" w:type="dxa"/>
          </w:tcPr>
          <w:p w:rsidR="00AD1B1A" w:rsidRPr="00092E2F" w:rsidRDefault="00EE62DB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3839" w:type="dxa"/>
          </w:tcPr>
          <w:p w:rsidR="00AD1B1A" w:rsidRPr="00092E2F" w:rsidRDefault="00AD1B1A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Мероприятия посвящённые Дню солидарности в борьбе с терроризмом и экстремизмом /согласно отдельного плана/</w:t>
            </w:r>
          </w:p>
        </w:tc>
        <w:tc>
          <w:tcPr>
            <w:tcW w:w="1123" w:type="dxa"/>
          </w:tcPr>
          <w:p w:rsidR="00AD1B1A" w:rsidRPr="00092E2F" w:rsidRDefault="00AD1B1A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1-11 кл.</w:t>
            </w:r>
          </w:p>
        </w:tc>
        <w:tc>
          <w:tcPr>
            <w:tcW w:w="1693" w:type="dxa"/>
            <w:gridSpan w:val="2"/>
          </w:tcPr>
          <w:p w:rsidR="00AD1B1A" w:rsidRPr="00092E2F" w:rsidRDefault="00AD1B1A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03.09.2021 г.</w:t>
            </w:r>
          </w:p>
        </w:tc>
        <w:tc>
          <w:tcPr>
            <w:tcW w:w="2524" w:type="dxa"/>
          </w:tcPr>
          <w:p w:rsidR="00AD1B1A" w:rsidRPr="00092E2F" w:rsidRDefault="00092E2F" w:rsidP="00BF79BE">
            <w:pPr>
              <w:pStyle w:val="a8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Зам.директора по безопа</w:t>
            </w:r>
            <w:r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 xml:space="preserve">сности, </w:t>
            </w: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EE62DB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3839" w:type="dxa"/>
          </w:tcPr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Организация встреч с </w:t>
            </w:r>
          </w:p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работниками </w:t>
            </w:r>
          </w:p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правоохранительных органов с </w:t>
            </w:r>
          </w:p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целью предупреждения </w:t>
            </w:r>
          </w:p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правонарушений и </w:t>
            </w:r>
          </w:p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преступлений</w:t>
            </w:r>
          </w:p>
          <w:p w:rsidR="0085048D" w:rsidRPr="00092E2F" w:rsidRDefault="00462009" w:rsidP="00BF79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1-4 В течение года </w:t>
            </w:r>
          </w:p>
        </w:tc>
        <w:tc>
          <w:tcPr>
            <w:tcW w:w="1123" w:type="dxa"/>
          </w:tcPr>
          <w:p w:rsidR="0085048D" w:rsidRPr="00092E2F" w:rsidRDefault="00462009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693" w:type="dxa"/>
            <w:gridSpan w:val="2"/>
          </w:tcPr>
          <w:p w:rsidR="0085048D" w:rsidRPr="00092E2F" w:rsidRDefault="00462009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4" w:type="dxa"/>
          </w:tcPr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Администрация </w:t>
            </w:r>
          </w:p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Школы,</w:t>
            </w:r>
          </w:p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</w:p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руководители, социальный педагог.</w:t>
            </w:r>
          </w:p>
          <w:p w:rsidR="0085048D" w:rsidRPr="00092E2F" w:rsidRDefault="0085048D" w:rsidP="00BF79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</w:p>
        </w:tc>
      </w:tr>
      <w:tr w:rsidR="00AD1B1A" w:rsidRPr="00092E2F" w:rsidTr="009A2064">
        <w:tc>
          <w:tcPr>
            <w:tcW w:w="567" w:type="dxa"/>
          </w:tcPr>
          <w:p w:rsidR="00AD1B1A" w:rsidRPr="00092E2F" w:rsidRDefault="00EE62DB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3839" w:type="dxa"/>
          </w:tcPr>
          <w:p w:rsidR="00AD1B1A" w:rsidRPr="00092E2F" w:rsidRDefault="00AD1B1A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«Месячник безопасности детей» /согласно отдельного плана/</w:t>
            </w:r>
          </w:p>
        </w:tc>
        <w:tc>
          <w:tcPr>
            <w:tcW w:w="1123" w:type="dxa"/>
          </w:tcPr>
          <w:p w:rsidR="00AD1B1A" w:rsidRPr="00092E2F" w:rsidRDefault="00AD1B1A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1-11</w:t>
            </w:r>
          </w:p>
        </w:tc>
        <w:tc>
          <w:tcPr>
            <w:tcW w:w="1693" w:type="dxa"/>
            <w:gridSpan w:val="2"/>
          </w:tcPr>
          <w:p w:rsidR="00AD1B1A" w:rsidRPr="00092E2F" w:rsidRDefault="00AD1B1A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24.08-25.09.2021</w:t>
            </w:r>
          </w:p>
        </w:tc>
        <w:tc>
          <w:tcPr>
            <w:tcW w:w="2524" w:type="dxa"/>
          </w:tcPr>
          <w:p w:rsidR="00AD1B1A" w:rsidRPr="00092E2F" w:rsidRDefault="00AD1B1A" w:rsidP="00092E2F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Зам.директора по безопасности, педагог-организатор ОБЖ, классные руководители</w:t>
            </w:r>
          </w:p>
        </w:tc>
      </w:tr>
      <w:tr w:rsidR="00AD1B1A" w:rsidRPr="00092E2F" w:rsidTr="009A2064">
        <w:tc>
          <w:tcPr>
            <w:tcW w:w="567" w:type="dxa"/>
          </w:tcPr>
          <w:p w:rsidR="00AD1B1A" w:rsidRPr="00092E2F" w:rsidRDefault="00EE62DB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3839" w:type="dxa"/>
          </w:tcPr>
          <w:p w:rsidR="00AD1B1A" w:rsidRPr="00092E2F" w:rsidRDefault="00AD1B1A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Профилактические мероприятия направленные на предупреждение детского травматизма на железной дороге</w:t>
            </w:r>
          </w:p>
        </w:tc>
        <w:tc>
          <w:tcPr>
            <w:tcW w:w="1123" w:type="dxa"/>
          </w:tcPr>
          <w:p w:rsidR="00AD1B1A" w:rsidRPr="00092E2F" w:rsidRDefault="00AD1B1A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1693" w:type="dxa"/>
            <w:gridSpan w:val="2"/>
          </w:tcPr>
          <w:p w:rsidR="00AD1B1A" w:rsidRPr="00092E2F" w:rsidRDefault="00AD1B1A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24.09.2021</w:t>
            </w:r>
          </w:p>
        </w:tc>
        <w:tc>
          <w:tcPr>
            <w:tcW w:w="2524" w:type="dxa"/>
          </w:tcPr>
          <w:p w:rsidR="00AD1B1A" w:rsidRPr="00092E2F" w:rsidRDefault="00AD1B1A" w:rsidP="00092E2F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Зам.</w:t>
            </w:r>
            <w:r w:rsid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директора по безопасности</w:t>
            </w:r>
          </w:p>
        </w:tc>
      </w:tr>
      <w:tr w:rsidR="00AD1B1A" w:rsidRPr="00092E2F" w:rsidTr="009A2064">
        <w:tc>
          <w:tcPr>
            <w:tcW w:w="567" w:type="dxa"/>
          </w:tcPr>
          <w:p w:rsidR="00AD1B1A" w:rsidRPr="00092E2F" w:rsidRDefault="00EE62DB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3839" w:type="dxa"/>
          </w:tcPr>
          <w:p w:rsidR="00AD1B1A" w:rsidRPr="00092E2F" w:rsidRDefault="00AD1B1A" w:rsidP="00BF79BE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«Неделя безопасности дорожного движения»</w:t>
            </w:r>
          </w:p>
        </w:tc>
        <w:tc>
          <w:tcPr>
            <w:tcW w:w="1123" w:type="dxa"/>
          </w:tcPr>
          <w:p w:rsidR="00AD1B1A" w:rsidRPr="00092E2F" w:rsidRDefault="00AD1B1A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1-11</w:t>
            </w:r>
          </w:p>
        </w:tc>
        <w:tc>
          <w:tcPr>
            <w:tcW w:w="1693" w:type="dxa"/>
            <w:gridSpan w:val="2"/>
          </w:tcPr>
          <w:p w:rsidR="00AD1B1A" w:rsidRPr="00092E2F" w:rsidRDefault="00AD1B1A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27-24.09.2021</w:t>
            </w:r>
          </w:p>
        </w:tc>
        <w:tc>
          <w:tcPr>
            <w:tcW w:w="2524" w:type="dxa"/>
          </w:tcPr>
          <w:p w:rsidR="00AD1B1A" w:rsidRPr="00092E2F" w:rsidRDefault="00AD1B1A" w:rsidP="00092E2F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Зам.директора по безопасности, педагог-организатор ОБЖ, классные руководители</w:t>
            </w:r>
          </w:p>
        </w:tc>
      </w:tr>
      <w:tr w:rsidR="00AD1B1A" w:rsidRPr="00092E2F" w:rsidTr="009A2064">
        <w:tc>
          <w:tcPr>
            <w:tcW w:w="567" w:type="dxa"/>
          </w:tcPr>
          <w:p w:rsidR="00AD1B1A" w:rsidRPr="00092E2F" w:rsidRDefault="00EE62DB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3839" w:type="dxa"/>
          </w:tcPr>
          <w:p w:rsidR="00AD1B1A" w:rsidRPr="00092E2F" w:rsidRDefault="00AD1B1A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Эвакуация из здания школы на случай </w:t>
            </w:r>
            <w:r w:rsidR="00BF79BE" w:rsidRPr="00092E2F">
              <w:rPr>
                <w:rFonts w:ascii="Times New Roman"/>
                <w:sz w:val="24"/>
                <w:szCs w:val="24"/>
                <w:lang w:val="ru-RU"/>
              </w:rPr>
              <w:t>СЧ /пожар и террористический акт/</w:t>
            </w:r>
          </w:p>
        </w:tc>
        <w:tc>
          <w:tcPr>
            <w:tcW w:w="1123" w:type="dxa"/>
          </w:tcPr>
          <w:p w:rsidR="00AD1B1A" w:rsidRPr="00092E2F" w:rsidRDefault="00BF79BE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1-11</w:t>
            </w:r>
          </w:p>
        </w:tc>
        <w:tc>
          <w:tcPr>
            <w:tcW w:w="1693" w:type="dxa"/>
            <w:gridSpan w:val="2"/>
          </w:tcPr>
          <w:p w:rsidR="00AD1B1A" w:rsidRPr="00092E2F" w:rsidRDefault="00BF79BE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4" w:type="dxa"/>
          </w:tcPr>
          <w:p w:rsidR="00AD1B1A" w:rsidRPr="00092E2F" w:rsidRDefault="00BF79BE" w:rsidP="00092E2F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Зам.директора по безопасности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EE62DB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3839" w:type="dxa"/>
          </w:tcPr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Привлечение детей с </w:t>
            </w:r>
          </w:p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девиантным поведением в </w:t>
            </w:r>
          </w:p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</w:rPr>
              <w:t>кружки и секции</w:t>
            </w:r>
            <w:r w:rsidR="009A2064" w:rsidRPr="00092E2F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85048D" w:rsidRPr="00092E2F" w:rsidRDefault="0085048D" w:rsidP="009A2064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23" w:type="dxa"/>
          </w:tcPr>
          <w:p w:rsidR="0085048D" w:rsidRPr="00092E2F" w:rsidRDefault="00462009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1-9</w:t>
            </w:r>
          </w:p>
        </w:tc>
        <w:tc>
          <w:tcPr>
            <w:tcW w:w="1693" w:type="dxa"/>
            <w:gridSpan w:val="2"/>
          </w:tcPr>
          <w:p w:rsidR="0085048D" w:rsidRPr="00092E2F" w:rsidRDefault="00462009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</w:tcPr>
          <w:p w:rsidR="0085048D" w:rsidRPr="00092E2F" w:rsidRDefault="00462009" w:rsidP="00BF79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62009" w:rsidRPr="00092E2F" w:rsidTr="009A2064">
        <w:tc>
          <w:tcPr>
            <w:tcW w:w="567" w:type="dxa"/>
          </w:tcPr>
          <w:p w:rsidR="00462009" w:rsidRPr="00092E2F" w:rsidRDefault="00EE62DB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3839" w:type="dxa"/>
          </w:tcPr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Проведение тематических классных часов «Законы школьной жизни</w:t>
            </w:r>
          </w:p>
        </w:tc>
        <w:tc>
          <w:tcPr>
            <w:tcW w:w="1123" w:type="dxa"/>
          </w:tcPr>
          <w:p w:rsidR="00462009" w:rsidRPr="00092E2F" w:rsidRDefault="009A2064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693" w:type="dxa"/>
            <w:gridSpan w:val="2"/>
          </w:tcPr>
          <w:p w:rsidR="00462009" w:rsidRPr="00092E2F" w:rsidRDefault="009A2064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24" w:type="dxa"/>
          </w:tcPr>
          <w:p w:rsidR="00462009" w:rsidRPr="00092E2F" w:rsidRDefault="009A2064" w:rsidP="00BF79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EE62DB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3839" w:type="dxa"/>
          </w:tcPr>
          <w:p w:rsidR="0085048D" w:rsidRPr="00EE62DB" w:rsidRDefault="00EE62DB" w:rsidP="00BF79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«</w:t>
            </w:r>
            <w:r w:rsidR="00462009"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Месячник правового воспитания школьников</w:t>
            </w:r>
            <w:r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23" w:type="dxa"/>
          </w:tcPr>
          <w:p w:rsidR="0085048D" w:rsidRPr="00092E2F" w:rsidRDefault="00462009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462009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2524" w:type="dxa"/>
          </w:tcPr>
          <w:p w:rsidR="0085048D" w:rsidRPr="00092E2F" w:rsidRDefault="00462009" w:rsidP="00BF79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Зам.директора по ВР, социальный педагог, классные руководители</w:t>
            </w:r>
          </w:p>
        </w:tc>
      </w:tr>
      <w:tr w:rsidR="0085048D" w:rsidRPr="00092E2F" w:rsidTr="009A2064">
        <w:tc>
          <w:tcPr>
            <w:tcW w:w="567" w:type="dxa"/>
          </w:tcPr>
          <w:p w:rsidR="0085048D" w:rsidRPr="00092E2F" w:rsidRDefault="00EE62DB" w:rsidP="008504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3839" w:type="dxa"/>
          </w:tcPr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Проведение часов </w:t>
            </w:r>
          </w:p>
          <w:p w:rsidR="00462009" w:rsidRPr="00092E2F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безопасности, инструктажей по правилам поведения в </w:t>
            </w:r>
          </w:p>
          <w:p w:rsidR="00462009" w:rsidRPr="001A51B7" w:rsidRDefault="00462009" w:rsidP="00BF79BE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</w:rPr>
              <w:t>различных</w:t>
            </w:r>
            <w:r w:rsidR="009A2064"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ситуациях</w:t>
            </w:r>
            <w:r w:rsidR="001A51B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85048D" w:rsidRPr="00092E2F" w:rsidRDefault="0085048D" w:rsidP="00BF79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85048D" w:rsidRPr="00092E2F" w:rsidRDefault="00462009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93" w:type="dxa"/>
            <w:gridSpan w:val="2"/>
          </w:tcPr>
          <w:p w:rsidR="0085048D" w:rsidRPr="00092E2F" w:rsidRDefault="00462009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 xml:space="preserve">В течение учебного года, каникулярное </w:t>
            </w: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lastRenderedPageBreak/>
              <w:t>время</w:t>
            </w:r>
          </w:p>
        </w:tc>
        <w:tc>
          <w:tcPr>
            <w:tcW w:w="2524" w:type="dxa"/>
          </w:tcPr>
          <w:p w:rsidR="0085048D" w:rsidRPr="00092E2F" w:rsidRDefault="00462009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lastRenderedPageBreak/>
              <w:t>Зам.директора по безопасности</w:t>
            </w:r>
          </w:p>
        </w:tc>
      </w:tr>
      <w:tr w:rsidR="00AD1B1A" w:rsidRPr="00092E2F" w:rsidTr="009A2064">
        <w:tc>
          <w:tcPr>
            <w:tcW w:w="567" w:type="dxa"/>
          </w:tcPr>
          <w:p w:rsidR="00AD1B1A" w:rsidRPr="00092E2F" w:rsidRDefault="00EE62DB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12.</w:t>
            </w:r>
          </w:p>
        </w:tc>
        <w:tc>
          <w:tcPr>
            <w:tcW w:w="3839" w:type="dxa"/>
          </w:tcPr>
          <w:p w:rsidR="00AD1B1A" w:rsidRPr="00092E2F" w:rsidRDefault="00AD1B1A" w:rsidP="00BF79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Организация просмотров видеороликов по правовой тематике</w:t>
            </w:r>
          </w:p>
        </w:tc>
        <w:tc>
          <w:tcPr>
            <w:tcW w:w="1123" w:type="dxa"/>
          </w:tcPr>
          <w:p w:rsidR="00AD1B1A" w:rsidRPr="00092E2F" w:rsidRDefault="00AD1B1A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1-11</w:t>
            </w:r>
          </w:p>
        </w:tc>
        <w:tc>
          <w:tcPr>
            <w:tcW w:w="1693" w:type="dxa"/>
            <w:gridSpan w:val="2"/>
          </w:tcPr>
          <w:p w:rsidR="00AD1B1A" w:rsidRPr="00092E2F" w:rsidRDefault="00AD1B1A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В течение учебного года, каникулярное время</w:t>
            </w:r>
          </w:p>
        </w:tc>
        <w:tc>
          <w:tcPr>
            <w:tcW w:w="2524" w:type="dxa"/>
          </w:tcPr>
          <w:p w:rsidR="00AD1B1A" w:rsidRPr="00092E2F" w:rsidRDefault="00AD1B1A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Зам.директора по безопасности</w:t>
            </w:r>
          </w:p>
        </w:tc>
      </w:tr>
      <w:tr w:rsidR="00AD1B1A" w:rsidRPr="00092E2F" w:rsidTr="009A2064">
        <w:tc>
          <w:tcPr>
            <w:tcW w:w="567" w:type="dxa"/>
          </w:tcPr>
          <w:p w:rsidR="00AD1B1A" w:rsidRPr="00092E2F" w:rsidRDefault="00EE62DB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3839" w:type="dxa"/>
          </w:tcPr>
          <w:p w:rsidR="00AD1B1A" w:rsidRPr="00092E2F" w:rsidRDefault="00BF79BE" w:rsidP="00BF79BE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Мероприятия согласно программы «ЮИД» и «Родительский патруль».</w:t>
            </w:r>
          </w:p>
        </w:tc>
        <w:tc>
          <w:tcPr>
            <w:tcW w:w="1123" w:type="dxa"/>
          </w:tcPr>
          <w:p w:rsidR="00AD1B1A" w:rsidRPr="00092E2F" w:rsidRDefault="00BF79BE" w:rsidP="00092E2F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1-11</w:t>
            </w:r>
          </w:p>
        </w:tc>
        <w:tc>
          <w:tcPr>
            <w:tcW w:w="1693" w:type="dxa"/>
            <w:gridSpan w:val="2"/>
          </w:tcPr>
          <w:p w:rsidR="00AD1B1A" w:rsidRPr="00092E2F" w:rsidRDefault="00BF79BE" w:rsidP="00092E2F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В течение учебного года, каникулярное время</w:t>
            </w:r>
          </w:p>
        </w:tc>
        <w:tc>
          <w:tcPr>
            <w:tcW w:w="2524" w:type="dxa"/>
          </w:tcPr>
          <w:p w:rsidR="00AD1B1A" w:rsidRPr="00092E2F" w:rsidRDefault="00BF79BE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  <w:t>Зам.директора по безопасности</w:t>
            </w:r>
          </w:p>
        </w:tc>
      </w:tr>
      <w:tr w:rsidR="00AD1B1A" w:rsidRPr="00092E2F" w:rsidTr="009A2064">
        <w:tc>
          <w:tcPr>
            <w:tcW w:w="567" w:type="dxa"/>
          </w:tcPr>
          <w:p w:rsidR="00AD1B1A" w:rsidRPr="00092E2F" w:rsidRDefault="00EE62DB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3839" w:type="dxa"/>
          </w:tcPr>
          <w:p w:rsidR="00AD1B1A" w:rsidRPr="00092E2F" w:rsidRDefault="009A2064" w:rsidP="009A2064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Мероприятия согласно программы «Слелай свой выбор» /профилактика суицидального поведения несовершеннолетних»</w:t>
            </w:r>
          </w:p>
        </w:tc>
        <w:tc>
          <w:tcPr>
            <w:tcW w:w="1123" w:type="dxa"/>
          </w:tcPr>
          <w:p w:rsidR="00AD1B1A" w:rsidRPr="00092E2F" w:rsidRDefault="009A2064" w:rsidP="00092E2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AD1B1A" w:rsidRPr="00092E2F" w:rsidRDefault="009A2064" w:rsidP="00092E2F">
            <w:pPr>
              <w:pStyle w:val="a8"/>
              <w:jc w:val="left"/>
              <w:rPr>
                <w:rFonts w:ascii="Times New Roman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В течение учебного года,</w:t>
            </w:r>
          </w:p>
        </w:tc>
        <w:tc>
          <w:tcPr>
            <w:tcW w:w="2524" w:type="dxa"/>
          </w:tcPr>
          <w:p w:rsidR="00AD1B1A" w:rsidRPr="00092E2F" w:rsidRDefault="009A2064" w:rsidP="009A2064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Социальный педагог школы, классные руководители</w:t>
            </w:r>
          </w:p>
        </w:tc>
      </w:tr>
      <w:tr w:rsidR="0031396A" w:rsidRPr="00092E2F" w:rsidTr="009A2064">
        <w:tc>
          <w:tcPr>
            <w:tcW w:w="567" w:type="dxa"/>
          </w:tcPr>
          <w:p w:rsidR="0031396A" w:rsidRPr="00092E2F" w:rsidRDefault="00EE62DB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3839" w:type="dxa"/>
          </w:tcPr>
          <w:p w:rsidR="0031396A" w:rsidRPr="00092E2F" w:rsidRDefault="0031396A" w:rsidP="0031396A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Мероприятия  согласно программы «Право на будущее» /профилактика по предупреждению правонарушений, негативных привычек, наркомании/</w:t>
            </w:r>
          </w:p>
        </w:tc>
        <w:tc>
          <w:tcPr>
            <w:tcW w:w="1123" w:type="dxa"/>
          </w:tcPr>
          <w:p w:rsidR="0031396A" w:rsidRPr="00092E2F" w:rsidRDefault="0031396A" w:rsidP="00092E2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31396A" w:rsidRPr="00092E2F" w:rsidRDefault="0031396A" w:rsidP="00092E2F">
            <w:pPr>
              <w:pStyle w:val="a8"/>
              <w:jc w:val="left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В течени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е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24" w:type="dxa"/>
          </w:tcPr>
          <w:p w:rsidR="0031396A" w:rsidRPr="00092E2F" w:rsidRDefault="0031396A" w:rsidP="006614A4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Социальный педагог школы, классные руководители</w:t>
            </w:r>
          </w:p>
        </w:tc>
      </w:tr>
      <w:tr w:rsidR="004A2509" w:rsidRPr="00092E2F" w:rsidTr="009A2064">
        <w:tc>
          <w:tcPr>
            <w:tcW w:w="567" w:type="dxa"/>
          </w:tcPr>
          <w:p w:rsidR="004A2509" w:rsidRDefault="004A2509" w:rsidP="002E543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3839" w:type="dxa"/>
          </w:tcPr>
          <w:p w:rsidR="004A2509" w:rsidRPr="00092E2F" w:rsidRDefault="004A2509" w:rsidP="002E5432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Мероприятия согласно программы по профилактике девиантного поведения обучающихся МБОУ СОШ с.Адо-Тымово</w:t>
            </w:r>
          </w:p>
        </w:tc>
        <w:tc>
          <w:tcPr>
            <w:tcW w:w="1123" w:type="dxa"/>
          </w:tcPr>
          <w:p w:rsidR="004A2509" w:rsidRPr="00092E2F" w:rsidRDefault="004A2509" w:rsidP="002E543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2E5432">
            <w:pPr>
              <w:pStyle w:val="a8"/>
              <w:jc w:val="left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</w:rPr>
              <w:t>В течени</w:t>
            </w: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е</w:t>
            </w:r>
            <w:r w:rsidRPr="00092E2F">
              <w:rPr>
                <w:rFonts w:ascii="Times New Roman"/>
                <w:w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24" w:type="dxa"/>
          </w:tcPr>
          <w:p w:rsidR="004A2509" w:rsidRPr="00092E2F" w:rsidRDefault="004A2509" w:rsidP="002E5432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Социальный педагог школы, классные руководители</w:t>
            </w:r>
          </w:p>
        </w:tc>
      </w:tr>
      <w:tr w:rsidR="004A2509" w:rsidRPr="00092E2F" w:rsidTr="00C94B55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9" w:type="dxa"/>
            <w:gridSpan w:val="5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10. Социальное партнерство </w:t>
            </w:r>
          </w:p>
        </w:tc>
      </w:tr>
      <w:tr w:rsidR="004A2509" w:rsidRPr="00092E2F" w:rsidTr="00092E2F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Положение конкурсов /Домом детства и юношества пгт.Тымовское/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 течени</w:t>
            </w:r>
            <w:r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092E2F">
              <w:rPr>
                <w:rFonts w:asci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педагог-организатор</w:t>
            </w:r>
          </w:p>
        </w:tc>
      </w:tr>
      <w:tr w:rsidR="004A2509" w:rsidRPr="00092E2F" w:rsidTr="00092E2F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Приглашения на общешкольные мероприятия посвящённые патриотической направленности. /В/ч 21314 с.Адо-Тымово/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 течени</w:t>
            </w:r>
            <w:r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092E2F">
              <w:rPr>
                <w:rFonts w:asci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A2509" w:rsidRPr="00092E2F" w:rsidTr="00092E2F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Совместная работы школы с ОМВД России по Тымовскому городскому округу на 2021-2022 учебный год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 течени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е </w:t>
            </w:r>
            <w:r w:rsidRPr="00092E2F">
              <w:rPr>
                <w:rFonts w:asci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социальный педагог, классные руководители.</w:t>
            </w:r>
          </w:p>
        </w:tc>
      </w:tr>
      <w:tr w:rsidR="004A2509" w:rsidRPr="00092E2F" w:rsidTr="00092E2F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Участие обучающихся в  спортивно – массовых мероприятиях /Управление культуры и спорта МО «Тымовский городской округ»,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По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отдельному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плану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Инструктор по физической культуре, учитель физической культуре</w:t>
            </w:r>
          </w:p>
        </w:tc>
        <w:bookmarkStart w:id="41" w:name="_GoBack"/>
        <w:bookmarkEnd w:id="41"/>
      </w:tr>
      <w:tr w:rsidR="004A2509" w:rsidRPr="00092E2F" w:rsidTr="00092E2F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Совместная работа по профориентации и организации трудовой деятельности с ОКУ «Тымовский ЦЗН»,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В течени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учебного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Администрация школы</w:t>
            </w:r>
          </w:p>
        </w:tc>
      </w:tr>
      <w:tr w:rsidR="004A2509" w:rsidRPr="00092E2F" w:rsidTr="00092E2F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 xml:space="preserve">Совместная работа по профилактике заболеваемости и выявлению раннего употребления 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lastRenderedPageBreak/>
              <w:t>ПАВ. /ГБУЗ «Тымовская ЦРБ»/.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lastRenderedPageBreak/>
              <w:t>1-11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 течени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е </w:t>
            </w:r>
            <w:r w:rsidRPr="00092E2F">
              <w:rPr>
                <w:rFonts w:ascii="Times New Roman"/>
                <w:sz w:val="24"/>
                <w:szCs w:val="24"/>
              </w:rPr>
              <w:t>учебного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Администрация школы</w:t>
            </w:r>
          </w:p>
        </w:tc>
      </w:tr>
      <w:tr w:rsidR="004A2509" w:rsidRPr="00092E2F" w:rsidTr="00092E2F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7.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w w:val="0"/>
                <w:sz w:val="24"/>
                <w:szCs w:val="24"/>
                <w:lang w:val="ru-RU"/>
              </w:rPr>
              <w:t>Совместная работа школы с Военным комиссариатом пгт.Тымовское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jc w:val="center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092E2F">
            <w:pPr>
              <w:pStyle w:val="a8"/>
            </w:pPr>
            <w:r w:rsidRPr="00092E2F">
              <w:t>В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>
              <w:t>течени</w:t>
            </w:r>
            <w:r>
              <w:rPr>
                <w:rFonts w:asciiTheme="minorHAnsi" w:hAnsiTheme="minorHAnsi"/>
                <w:lang w:val="ru-RU"/>
              </w:rPr>
              <w:t>е</w:t>
            </w:r>
            <w:r w:rsidRPr="00092E2F">
              <w:t xml:space="preserve"> </w:t>
            </w:r>
            <w:r w:rsidRPr="00092E2F">
              <w:t>учебного</w:t>
            </w:r>
            <w:r w:rsidRPr="00092E2F">
              <w:t xml:space="preserve"> </w:t>
            </w:r>
            <w:r w:rsidRPr="00092E2F">
              <w:t>года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A2509" w:rsidRPr="00092E2F" w:rsidTr="00092E2F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3839" w:type="dxa"/>
          </w:tcPr>
          <w:p w:rsidR="004A2509" w:rsidRPr="00462926" w:rsidRDefault="004A2509" w:rsidP="00092E2F">
            <w:pPr>
              <w:pStyle w:val="a8"/>
              <w:rPr>
                <w:w w:val="0"/>
                <w:lang w:val="ru-RU"/>
              </w:rPr>
            </w:pPr>
            <w:r w:rsidRPr="00462926">
              <w:rPr>
                <w:w w:val="0"/>
                <w:lang w:val="ru-RU"/>
              </w:rPr>
              <w:t>Участие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w w:val="0"/>
                <w:lang w:val="ru-RU"/>
              </w:rPr>
              <w:t>в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w w:val="0"/>
                <w:lang w:val="ru-RU"/>
              </w:rPr>
              <w:t>конкурсах</w:t>
            </w:r>
            <w:r w:rsidRPr="00462926">
              <w:rPr>
                <w:w w:val="0"/>
                <w:lang w:val="ru-RU"/>
              </w:rPr>
              <w:t xml:space="preserve">, </w:t>
            </w:r>
            <w:r w:rsidRPr="00462926">
              <w:rPr>
                <w:w w:val="0"/>
                <w:lang w:val="ru-RU"/>
              </w:rPr>
              <w:t>Акциях</w:t>
            </w:r>
            <w:r w:rsidRPr="00462926">
              <w:rPr>
                <w:w w:val="0"/>
                <w:lang w:val="ru-RU"/>
              </w:rPr>
              <w:t xml:space="preserve">, </w:t>
            </w:r>
            <w:r w:rsidRPr="00462926">
              <w:rPr>
                <w:w w:val="0"/>
                <w:lang w:val="ru-RU"/>
              </w:rPr>
              <w:t>олимпиадах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w w:val="0"/>
                <w:lang w:val="ru-RU"/>
              </w:rPr>
              <w:t>согласно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w w:val="0"/>
                <w:lang w:val="ru-RU"/>
              </w:rPr>
              <w:t>Приказом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w w:val="0"/>
                <w:lang w:val="ru-RU"/>
              </w:rPr>
              <w:t>УО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w w:val="0"/>
                <w:lang w:val="ru-RU"/>
              </w:rPr>
              <w:t>МО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w w:val="0"/>
                <w:lang w:val="ru-RU"/>
              </w:rPr>
              <w:t>«Тымовский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w w:val="0"/>
                <w:lang w:val="ru-RU"/>
              </w:rPr>
              <w:t>городской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w w:val="0"/>
                <w:lang w:val="ru-RU"/>
              </w:rPr>
              <w:t>округ»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w w:val="0"/>
                <w:lang w:val="ru-RU"/>
              </w:rPr>
              <w:t>в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rFonts w:ascii="Times New Roman"/>
                <w:w w:val="0"/>
                <w:lang w:val="ru-RU"/>
              </w:rPr>
              <w:t>2021-2022</w:t>
            </w:r>
            <w:r w:rsidRPr="00462926">
              <w:rPr>
                <w:w w:val="0"/>
                <w:lang w:val="ru-RU"/>
              </w:rPr>
              <w:t xml:space="preserve"> </w:t>
            </w:r>
            <w:r w:rsidRPr="00462926">
              <w:rPr>
                <w:w w:val="0"/>
                <w:lang w:val="ru-RU"/>
              </w:rPr>
              <w:t>уч</w:t>
            </w:r>
            <w:r w:rsidRPr="00462926">
              <w:rPr>
                <w:w w:val="0"/>
                <w:lang w:val="ru-RU"/>
              </w:rPr>
              <w:t>.</w:t>
            </w:r>
            <w:r w:rsidRPr="00462926">
              <w:rPr>
                <w:w w:val="0"/>
                <w:lang w:val="ru-RU"/>
              </w:rPr>
              <w:t>году</w:t>
            </w:r>
            <w:r w:rsidRPr="00462926">
              <w:rPr>
                <w:w w:val="0"/>
                <w:lang w:val="ru-RU"/>
              </w:rPr>
              <w:t>.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092E2F">
            <w:pPr>
              <w:pStyle w:val="a8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sz w:val="24"/>
                <w:szCs w:val="24"/>
              </w:rPr>
              <w:t>В</w:t>
            </w:r>
            <w:r w:rsidRPr="00092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е</w:t>
            </w:r>
            <w:r w:rsidRPr="00092E2F">
              <w:rPr>
                <w:sz w:val="24"/>
                <w:szCs w:val="24"/>
              </w:rPr>
              <w:t xml:space="preserve"> </w:t>
            </w:r>
            <w:r w:rsidRPr="00092E2F">
              <w:rPr>
                <w:sz w:val="24"/>
                <w:szCs w:val="24"/>
              </w:rPr>
              <w:t>учебного</w:t>
            </w:r>
            <w:r w:rsidRPr="00092E2F">
              <w:rPr>
                <w:sz w:val="24"/>
                <w:szCs w:val="24"/>
              </w:rPr>
              <w:t xml:space="preserve"> </w:t>
            </w:r>
            <w:r w:rsidRPr="00092E2F">
              <w:rPr>
                <w:sz w:val="24"/>
                <w:szCs w:val="24"/>
              </w:rPr>
              <w:t>года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Администрация</w:t>
            </w:r>
          </w:p>
        </w:tc>
      </w:tr>
      <w:tr w:rsidR="004A2509" w:rsidRPr="00092E2F" w:rsidTr="00C94B55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9" w:type="dxa"/>
            <w:gridSpan w:val="5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11. Профориентация </w:t>
            </w:r>
          </w:p>
        </w:tc>
      </w:tr>
      <w:tr w:rsidR="004A2509" w:rsidRPr="00092E2F" w:rsidTr="001A51B7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3839" w:type="dxa"/>
          </w:tcPr>
          <w:p w:rsidR="004A2509" w:rsidRPr="00092E2F" w:rsidRDefault="004A2509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Реализация проекта «Мотивирующие цифровые уроки»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1-11 классы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с 27.09.2021 г. по март 2022 г.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 1-11 классов.</w:t>
            </w:r>
          </w:p>
        </w:tc>
      </w:tr>
      <w:tr w:rsidR="004A2509" w:rsidRPr="00092E2F" w:rsidTr="001A51B7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3839" w:type="dxa"/>
          </w:tcPr>
          <w:p w:rsidR="004A2509" w:rsidRPr="00092E2F" w:rsidRDefault="004A2509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Участие в программе Всероссийского форума профессиональной ориентации «ПроеКТОриЯ»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8-11 классы, педагоги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21.09.2021 – 23.09.2021 г.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4A2509" w:rsidRPr="00092E2F" w:rsidTr="001A51B7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3839" w:type="dxa"/>
          </w:tcPr>
          <w:p w:rsidR="004A2509" w:rsidRPr="00092E2F" w:rsidRDefault="004A2509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Участие в открытых уроках «ПроеКТОриЯ»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8-11 классы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22.09.2021 г.</w:t>
            </w:r>
          </w:p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28.09.2021 г.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 8-11 классов.</w:t>
            </w:r>
          </w:p>
        </w:tc>
      </w:tr>
      <w:tr w:rsidR="004A2509" w:rsidRPr="00092E2F" w:rsidTr="001A51B7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3839" w:type="dxa"/>
          </w:tcPr>
          <w:p w:rsidR="004A2509" w:rsidRPr="00092E2F" w:rsidRDefault="004A2509" w:rsidP="001A51B7">
            <w:pPr>
              <w:pStyle w:val="a8"/>
              <w:jc w:val="left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Участие в Проекте «Билет в будущее»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6-11 классы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2021 – 2022 учебный год.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 педагоги-навигаторы /классные руководители 6-11 кл./</w:t>
            </w:r>
          </w:p>
        </w:tc>
      </w:tr>
      <w:tr w:rsidR="004A2509" w:rsidRPr="00092E2F" w:rsidTr="001A51B7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День открытых дверей в ГБПОУ СПЦ №2 пгт.Тымовское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9,11 классы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Апрель 2022 г.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4A2509" w:rsidRPr="00092E2F" w:rsidTr="001A51B7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Проведение экскурсий на предприятия района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8-11 классы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 течени</w:t>
            </w:r>
            <w:r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092E2F">
              <w:rPr>
                <w:rFonts w:asci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A2509" w:rsidRPr="00092E2F" w:rsidTr="001A51B7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Организация тематических выставок по профориетации обучающихся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1-11 классы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 течени</w:t>
            </w:r>
            <w:r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092E2F">
              <w:rPr>
                <w:rFonts w:asci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Школьный библиотекарь</w:t>
            </w:r>
          </w:p>
        </w:tc>
      </w:tr>
      <w:tr w:rsidR="004A2509" w:rsidRPr="00092E2F" w:rsidTr="001A51B7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Конкурс творческих и социальных проектов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5-11 классы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 течени</w:t>
            </w:r>
            <w:r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092E2F">
              <w:rPr>
                <w:rFonts w:asci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A2509" w:rsidRPr="00092E2F" w:rsidTr="001A51B7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Организация встреч с представителями ОМВД и ОГИБДД ОМВД России по Тымовскому городскому округу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По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отдельному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92E2F">
              <w:rPr>
                <w:rFonts w:ascii="Times New Roman"/>
                <w:sz w:val="24"/>
                <w:szCs w:val="24"/>
              </w:rPr>
              <w:t>плану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 течени</w:t>
            </w:r>
            <w:r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092E2F">
              <w:rPr>
                <w:rFonts w:asci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 w:eastAsia="Times New Roman"/>
                <w:color w:val="000000"/>
                <w:w w:val="0"/>
                <w:sz w:val="24"/>
                <w:szCs w:val="24"/>
              </w:rPr>
            </w:pPr>
            <w:r w:rsidRPr="00092E2F">
              <w:rPr>
                <w:rFonts w:asci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A2509" w:rsidRPr="00092E2F" w:rsidTr="001A51B7">
        <w:tc>
          <w:tcPr>
            <w:tcW w:w="567" w:type="dxa"/>
          </w:tcPr>
          <w:p w:rsidR="004A2509" w:rsidRPr="00092E2F" w:rsidRDefault="004A2509" w:rsidP="00AD1B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92E2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3839" w:type="dxa"/>
          </w:tcPr>
          <w:p w:rsidR="004A2509" w:rsidRPr="00092E2F" w:rsidRDefault="004A2509" w:rsidP="00AD1B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Встреча с работниками военного комиссариата пгт.Тымовское</w:t>
            </w:r>
          </w:p>
        </w:tc>
        <w:tc>
          <w:tcPr>
            <w:tcW w:w="1123" w:type="dxa"/>
          </w:tcPr>
          <w:p w:rsidR="004A2509" w:rsidRPr="00092E2F" w:rsidRDefault="004A2509" w:rsidP="00AD1B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  <w:lang w:val="ru-RU"/>
              </w:rPr>
              <w:t>По отдельному плану програм</w:t>
            </w:r>
            <w:r w:rsidRPr="00092E2F">
              <w:rPr>
                <w:rFonts w:ascii="Times New Roman"/>
                <w:sz w:val="24"/>
                <w:szCs w:val="24"/>
                <w:lang w:val="ru-RU"/>
              </w:rPr>
              <w:lastRenderedPageBreak/>
              <w:t>мы по профориентации</w:t>
            </w:r>
          </w:p>
        </w:tc>
        <w:tc>
          <w:tcPr>
            <w:tcW w:w="1693" w:type="dxa"/>
            <w:gridSpan w:val="2"/>
          </w:tcPr>
          <w:p w:rsidR="004A2509" w:rsidRPr="00092E2F" w:rsidRDefault="004A2509" w:rsidP="00AD1B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092E2F">
              <w:rPr>
                <w:rFonts w:asci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24" w:type="dxa"/>
          </w:tcPr>
          <w:p w:rsidR="004A2509" w:rsidRPr="00092E2F" w:rsidRDefault="004A2509" w:rsidP="00AD1B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092E2F">
              <w:rPr>
                <w:rFonts w:ascii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916E11" w:rsidRPr="00092E2F" w:rsidRDefault="00916E11" w:rsidP="00DF4A9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DF4A9F" w:rsidRPr="00DF4A9F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Сентябрь: </w:t>
      </w:r>
    </w:p>
    <w:p w:rsidR="00DF4A9F" w:rsidRPr="00DF4A9F" w:rsidRDefault="00DF4A9F" w:rsidP="002879D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1 сентября День знаний; </w:t>
      </w:r>
    </w:p>
    <w:p w:rsidR="00DF4A9F" w:rsidRPr="00DF4A9F" w:rsidRDefault="00DF4A9F" w:rsidP="002879D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3 сентября День окончания Второй мировой войны; </w:t>
      </w:r>
    </w:p>
    <w:p w:rsidR="00DF4A9F" w:rsidRPr="00DF4A9F" w:rsidRDefault="00DF4A9F" w:rsidP="002879D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День солидарности в борьбе с терроризмом.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Октябрь: </w:t>
      </w:r>
    </w:p>
    <w:p w:rsidR="00DF4A9F" w:rsidRPr="00DF4A9F" w:rsidRDefault="00DF4A9F" w:rsidP="002879D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5 октября </w:t>
      </w: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День Учителя; </w:t>
      </w:r>
    </w:p>
    <w:p w:rsidR="00DF4A9F" w:rsidRPr="00DF4A9F" w:rsidRDefault="00DF4A9F" w:rsidP="002879D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День пожилых людей;</w:t>
      </w:r>
    </w:p>
    <w:p w:rsidR="00DF4A9F" w:rsidRPr="00DF4A9F" w:rsidRDefault="00DF4A9F" w:rsidP="002879D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4 октября День защиты животных; </w:t>
      </w:r>
    </w:p>
    <w:p w:rsidR="00DF4A9F" w:rsidRPr="00DF4A9F" w:rsidRDefault="00DF4A9F" w:rsidP="002879D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30 октября День памяти жертв политических репрессий.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>Ноябрь:</w:t>
      </w:r>
    </w:p>
    <w:p w:rsidR="00DF4A9F" w:rsidRPr="00DF4A9F" w:rsidRDefault="00DF4A9F" w:rsidP="002879D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4 ноября День народного единства.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>Декабрь:</w:t>
      </w:r>
    </w:p>
    <w:p w:rsidR="00DF4A9F" w:rsidRPr="00DF4A9F" w:rsidRDefault="00DF4A9F" w:rsidP="002879D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5 декабря Битва за Москву, Международный день добровольцев; </w:t>
      </w:r>
    </w:p>
    <w:p w:rsidR="00DF4A9F" w:rsidRPr="00DF4A9F" w:rsidRDefault="00DF4A9F" w:rsidP="002879D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6 декабря День Александра Невского; </w:t>
      </w:r>
    </w:p>
    <w:p w:rsidR="00DF4A9F" w:rsidRPr="00DF4A9F" w:rsidRDefault="00DF4A9F" w:rsidP="002879D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9 декабря День Героев Отечества; </w:t>
      </w:r>
    </w:p>
    <w:p w:rsidR="00DF4A9F" w:rsidRPr="00DF4A9F" w:rsidRDefault="00DF4A9F" w:rsidP="002879D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10 декабря День прав человека; </w:t>
      </w:r>
    </w:p>
    <w:p w:rsidR="00DF4A9F" w:rsidRPr="00DF4A9F" w:rsidRDefault="00DF4A9F" w:rsidP="002879D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12 декабря День Конституции Российской Федерации; </w:t>
      </w:r>
    </w:p>
    <w:p w:rsidR="00DF4A9F" w:rsidRPr="00DF4A9F" w:rsidRDefault="00DF4A9F" w:rsidP="002879D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27 декабря День спасателя.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>Январь:</w:t>
      </w:r>
    </w:p>
    <w:p w:rsidR="00DF4A9F" w:rsidRPr="00DF4A9F" w:rsidRDefault="00DF4A9F" w:rsidP="002879D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1 января Новый год; </w:t>
      </w:r>
    </w:p>
    <w:p w:rsidR="00DF4A9F" w:rsidRPr="00DF4A9F" w:rsidRDefault="00DF4A9F" w:rsidP="002879D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25 января «Татьянин день»(праздник студентов);</w:t>
      </w:r>
    </w:p>
    <w:p w:rsidR="00DF4A9F" w:rsidRPr="00DF4A9F" w:rsidRDefault="00DF4A9F" w:rsidP="002879D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27 января День снятия блокады Ленинграда.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>Февраль:</w:t>
      </w:r>
    </w:p>
    <w:p w:rsidR="00DF4A9F" w:rsidRPr="00DF4A9F" w:rsidRDefault="00DF4A9F" w:rsidP="002879DC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2 февраля День воинской славы России; </w:t>
      </w:r>
    </w:p>
    <w:p w:rsidR="00DF4A9F" w:rsidRPr="00DF4A9F" w:rsidRDefault="00DF4A9F" w:rsidP="002879DC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8 февраля День русской науки; </w:t>
      </w:r>
    </w:p>
    <w:p w:rsidR="00DF4A9F" w:rsidRPr="00DF4A9F" w:rsidRDefault="00DF4A9F" w:rsidP="002879DC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21 февраля Международный день родного языка; </w:t>
      </w:r>
    </w:p>
    <w:p w:rsidR="00DF4A9F" w:rsidRPr="00DF4A9F" w:rsidRDefault="00DF4A9F" w:rsidP="002879DC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23 февраля День защитников Отечества.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>Март:</w:t>
      </w:r>
    </w:p>
    <w:p w:rsidR="00DF4A9F" w:rsidRPr="00DF4A9F" w:rsidRDefault="00DF4A9F" w:rsidP="002879D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8 марта Международный женский день; </w:t>
      </w:r>
    </w:p>
    <w:p w:rsidR="00DF4A9F" w:rsidRPr="00DF4A9F" w:rsidRDefault="00DF4A9F" w:rsidP="002879D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lastRenderedPageBreak/>
        <w:t>18 марта День воссоединения Крыма с Россией.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>Апрель:</w:t>
      </w:r>
    </w:p>
    <w:p w:rsidR="00DF4A9F" w:rsidRPr="00DF4A9F" w:rsidRDefault="00DF4A9F" w:rsidP="002879DC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12 апреля День космонавтики.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Май: </w:t>
      </w:r>
    </w:p>
    <w:p w:rsidR="00DF4A9F" w:rsidRPr="00DF4A9F" w:rsidRDefault="00DF4A9F" w:rsidP="002879DC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1 мая День весны и труда; </w:t>
      </w:r>
    </w:p>
    <w:p w:rsidR="00DF4A9F" w:rsidRPr="00DF4A9F" w:rsidRDefault="00DF4A9F" w:rsidP="002879DC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9 мая День Победы; </w:t>
      </w:r>
    </w:p>
    <w:p w:rsidR="00DF4A9F" w:rsidRPr="00DF4A9F" w:rsidRDefault="00DF4A9F" w:rsidP="002879DC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24 мая День славянской письменности и культуры.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Июнь: </w:t>
      </w:r>
    </w:p>
    <w:p w:rsidR="00DF4A9F" w:rsidRPr="00DF4A9F" w:rsidRDefault="00DF4A9F" w:rsidP="002879D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1 июня Международный день защиты детей; </w:t>
      </w:r>
    </w:p>
    <w:p w:rsidR="00DF4A9F" w:rsidRPr="00DF4A9F" w:rsidRDefault="00DF4A9F" w:rsidP="002879D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5 июня День эколога; </w:t>
      </w:r>
    </w:p>
    <w:p w:rsidR="00DF4A9F" w:rsidRPr="00DF4A9F" w:rsidRDefault="00DF4A9F" w:rsidP="002879D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6 июня Пушкинский день России; </w:t>
      </w:r>
    </w:p>
    <w:p w:rsidR="00DF4A9F" w:rsidRPr="00DF4A9F" w:rsidRDefault="00DF4A9F" w:rsidP="002879D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12 июня День России; </w:t>
      </w:r>
    </w:p>
    <w:p w:rsidR="00DF4A9F" w:rsidRPr="00DF4A9F" w:rsidRDefault="00DF4A9F" w:rsidP="002879D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22 июня День памяти и скорби; </w:t>
      </w:r>
    </w:p>
    <w:p w:rsidR="00DF4A9F" w:rsidRPr="00DF4A9F" w:rsidRDefault="00DF4A9F" w:rsidP="002879D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27 июня День молодежи.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Июль: </w:t>
      </w:r>
    </w:p>
    <w:p w:rsidR="00DF4A9F" w:rsidRPr="00DF4A9F" w:rsidRDefault="00DF4A9F" w:rsidP="002879DC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8 июля День семьи, любви и верности.</w:t>
      </w:r>
    </w:p>
    <w:p w:rsidR="00DF4A9F" w:rsidRPr="002879DC" w:rsidRDefault="00DF4A9F" w:rsidP="002879D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2879D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Август: </w:t>
      </w:r>
    </w:p>
    <w:p w:rsidR="00DF4A9F" w:rsidRPr="00DF4A9F" w:rsidRDefault="00DF4A9F" w:rsidP="002879DC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22 августа День Государственного флага Российской Федерации; </w:t>
      </w:r>
    </w:p>
    <w:p w:rsidR="00DF4A9F" w:rsidRPr="00DF4A9F" w:rsidRDefault="00DF4A9F" w:rsidP="002879DC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F4A9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23 августа День воинской славы России.  </w:t>
      </w:r>
    </w:p>
    <w:p w:rsidR="008B6D19" w:rsidRDefault="008B6D19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E5432" w:rsidRPr="00DF4A9F" w:rsidRDefault="002E5432" w:rsidP="002E543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sectPr w:rsidR="002E5432" w:rsidRPr="00DF4A9F" w:rsidSect="0015519E">
      <w:pgSz w:w="11906" w:h="16838"/>
      <w:pgMar w:top="1134" w:right="850" w:bottom="1134" w:left="1418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D5" w:rsidRDefault="00541FD5" w:rsidP="00DF4A9F">
      <w:pPr>
        <w:spacing w:after="0" w:line="240" w:lineRule="auto"/>
      </w:pPr>
      <w:r>
        <w:separator/>
      </w:r>
    </w:p>
  </w:endnote>
  <w:endnote w:type="continuationSeparator" w:id="1">
    <w:p w:rsidR="00541FD5" w:rsidRDefault="00541FD5" w:rsidP="00DF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D5" w:rsidRDefault="00541FD5" w:rsidP="00DF4A9F">
      <w:pPr>
        <w:spacing w:after="0" w:line="240" w:lineRule="auto"/>
      </w:pPr>
      <w:r>
        <w:separator/>
      </w:r>
    </w:p>
  </w:footnote>
  <w:footnote w:type="continuationSeparator" w:id="1">
    <w:p w:rsidR="00541FD5" w:rsidRDefault="00541FD5" w:rsidP="00DF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8565B"/>
    <w:multiLevelType w:val="hybridMultilevel"/>
    <w:tmpl w:val="6100C91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2038B"/>
    <w:multiLevelType w:val="hybridMultilevel"/>
    <w:tmpl w:val="427AAD3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026871"/>
    <w:multiLevelType w:val="hybridMultilevel"/>
    <w:tmpl w:val="1CBA56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153321"/>
    <w:multiLevelType w:val="hybridMultilevel"/>
    <w:tmpl w:val="7CA8ACB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CF3FAE"/>
    <w:multiLevelType w:val="hybridMultilevel"/>
    <w:tmpl w:val="8334E6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D3697C"/>
    <w:multiLevelType w:val="hybridMultilevel"/>
    <w:tmpl w:val="F2E26DF2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246D51"/>
    <w:multiLevelType w:val="hybridMultilevel"/>
    <w:tmpl w:val="0FAE075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3A7E9F"/>
    <w:multiLevelType w:val="hybridMultilevel"/>
    <w:tmpl w:val="F948EF6C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EB0DCD"/>
    <w:multiLevelType w:val="hybridMultilevel"/>
    <w:tmpl w:val="409C067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907C85"/>
    <w:multiLevelType w:val="hybridMultilevel"/>
    <w:tmpl w:val="9CBC81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D6447C"/>
    <w:multiLevelType w:val="hybridMultilevel"/>
    <w:tmpl w:val="354868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CC3F7B"/>
    <w:multiLevelType w:val="hybridMultilevel"/>
    <w:tmpl w:val="1472BE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821762"/>
    <w:multiLevelType w:val="hybridMultilevel"/>
    <w:tmpl w:val="5BB0FE2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6CA7B99"/>
    <w:multiLevelType w:val="hybridMultilevel"/>
    <w:tmpl w:val="E6F02E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1D5556"/>
    <w:multiLevelType w:val="hybridMultilevel"/>
    <w:tmpl w:val="FA44BD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1"/>
  </w:num>
  <w:num w:numId="5">
    <w:abstractNumId w:val="17"/>
  </w:num>
  <w:num w:numId="6">
    <w:abstractNumId w:val="29"/>
  </w:num>
  <w:num w:numId="7">
    <w:abstractNumId w:val="33"/>
  </w:num>
  <w:num w:numId="8">
    <w:abstractNumId w:val="22"/>
  </w:num>
  <w:num w:numId="9">
    <w:abstractNumId w:val="15"/>
  </w:num>
  <w:num w:numId="10">
    <w:abstractNumId w:val="1"/>
  </w:num>
  <w:num w:numId="11">
    <w:abstractNumId w:val="26"/>
  </w:num>
  <w:num w:numId="12">
    <w:abstractNumId w:val="14"/>
  </w:num>
  <w:num w:numId="13">
    <w:abstractNumId w:val="0"/>
  </w:num>
  <w:num w:numId="14">
    <w:abstractNumId w:val="27"/>
  </w:num>
  <w:num w:numId="15">
    <w:abstractNumId w:val="28"/>
  </w:num>
  <w:num w:numId="16">
    <w:abstractNumId w:val="23"/>
  </w:num>
  <w:num w:numId="17">
    <w:abstractNumId w:val="12"/>
  </w:num>
  <w:num w:numId="18">
    <w:abstractNumId w:val="3"/>
  </w:num>
  <w:num w:numId="19">
    <w:abstractNumId w:val="10"/>
  </w:num>
  <w:num w:numId="20">
    <w:abstractNumId w:val="4"/>
  </w:num>
  <w:num w:numId="21">
    <w:abstractNumId w:val="30"/>
  </w:num>
  <w:num w:numId="22">
    <w:abstractNumId w:val="32"/>
  </w:num>
  <w:num w:numId="23">
    <w:abstractNumId w:val="2"/>
  </w:num>
  <w:num w:numId="24">
    <w:abstractNumId w:val="18"/>
  </w:num>
  <w:num w:numId="25">
    <w:abstractNumId w:val="31"/>
  </w:num>
  <w:num w:numId="26">
    <w:abstractNumId w:val="20"/>
  </w:num>
  <w:num w:numId="27">
    <w:abstractNumId w:val="6"/>
  </w:num>
  <w:num w:numId="28">
    <w:abstractNumId w:val="8"/>
  </w:num>
  <w:num w:numId="29">
    <w:abstractNumId w:val="21"/>
  </w:num>
  <w:num w:numId="30">
    <w:abstractNumId w:val="25"/>
  </w:num>
  <w:num w:numId="31">
    <w:abstractNumId w:val="7"/>
  </w:num>
  <w:num w:numId="32">
    <w:abstractNumId w:val="16"/>
  </w:num>
  <w:num w:numId="33">
    <w:abstractNumId w:val="9"/>
  </w:num>
  <w:num w:numId="34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917"/>
    <w:rsid w:val="00017467"/>
    <w:rsid w:val="00047D7C"/>
    <w:rsid w:val="00063917"/>
    <w:rsid w:val="0009229D"/>
    <w:rsid w:val="00092E2F"/>
    <w:rsid w:val="00097036"/>
    <w:rsid w:val="000D2D99"/>
    <w:rsid w:val="001264EC"/>
    <w:rsid w:val="0013384A"/>
    <w:rsid w:val="0015519E"/>
    <w:rsid w:val="00165FA2"/>
    <w:rsid w:val="00186BE0"/>
    <w:rsid w:val="00192F00"/>
    <w:rsid w:val="001A51B7"/>
    <w:rsid w:val="001B4C83"/>
    <w:rsid w:val="001C6404"/>
    <w:rsid w:val="001E3E09"/>
    <w:rsid w:val="00212B53"/>
    <w:rsid w:val="002665CB"/>
    <w:rsid w:val="00267566"/>
    <w:rsid w:val="002879DC"/>
    <w:rsid w:val="002C7ABC"/>
    <w:rsid w:val="002E1CFA"/>
    <w:rsid w:val="002E5432"/>
    <w:rsid w:val="002F2712"/>
    <w:rsid w:val="00300228"/>
    <w:rsid w:val="0031396A"/>
    <w:rsid w:val="0032458F"/>
    <w:rsid w:val="0032790E"/>
    <w:rsid w:val="003633AB"/>
    <w:rsid w:val="003760B0"/>
    <w:rsid w:val="0039079C"/>
    <w:rsid w:val="00395CAE"/>
    <w:rsid w:val="003A2C2E"/>
    <w:rsid w:val="003D389F"/>
    <w:rsid w:val="003D7508"/>
    <w:rsid w:val="003E37B5"/>
    <w:rsid w:val="00432CF7"/>
    <w:rsid w:val="00435816"/>
    <w:rsid w:val="00443D67"/>
    <w:rsid w:val="004465C3"/>
    <w:rsid w:val="00462009"/>
    <w:rsid w:val="00462926"/>
    <w:rsid w:val="0048652C"/>
    <w:rsid w:val="004A2509"/>
    <w:rsid w:val="004A55BE"/>
    <w:rsid w:val="004A7CAC"/>
    <w:rsid w:val="004B743B"/>
    <w:rsid w:val="005054EA"/>
    <w:rsid w:val="0052757E"/>
    <w:rsid w:val="00541FD5"/>
    <w:rsid w:val="00576BEE"/>
    <w:rsid w:val="00587AC1"/>
    <w:rsid w:val="00595048"/>
    <w:rsid w:val="005C6998"/>
    <w:rsid w:val="005E2404"/>
    <w:rsid w:val="005F1DBE"/>
    <w:rsid w:val="006614A4"/>
    <w:rsid w:val="0066731E"/>
    <w:rsid w:val="00670CDE"/>
    <w:rsid w:val="0068328A"/>
    <w:rsid w:val="006906F1"/>
    <w:rsid w:val="00696F85"/>
    <w:rsid w:val="006E3160"/>
    <w:rsid w:val="00796387"/>
    <w:rsid w:val="007B248E"/>
    <w:rsid w:val="007B545A"/>
    <w:rsid w:val="007C1C63"/>
    <w:rsid w:val="007F6CEF"/>
    <w:rsid w:val="00800536"/>
    <w:rsid w:val="00811E21"/>
    <w:rsid w:val="008237C7"/>
    <w:rsid w:val="0085048D"/>
    <w:rsid w:val="00852D9F"/>
    <w:rsid w:val="008704BE"/>
    <w:rsid w:val="00896CB2"/>
    <w:rsid w:val="008B6D19"/>
    <w:rsid w:val="008E7F22"/>
    <w:rsid w:val="00906391"/>
    <w:rsid w:val="0091219F"/>
    <w:rsid w:val="00915C74"/>
    <w:rsid w:val="00916E11"/>
    <w:rsid w:val="00945D99"/>
    <w:rsid w:val="009846FD"/>
    <w:rsid w:val="009A2064"/>
    <w:rsid w:val="009C6258"/>
    <w:rsid w:val="009D19A0"/>
    <w:rsid w:val="009D7EFC"/>
    <w:rsid w:val="009F58E5"/>
    <w:rsid w:val="00A257E2"/>
    <w:rsid w:val="00A33235"/>
    <w:rsid w:val="00A473A0"/>
    <w:rsid w:val="00A61A4D"/>
    <w:rsid w:val="00A634BA"/>
    <w:rsid w:val="00A65750"/>
    <w:rsid w:val="00A90637"/>
    <w:rsid w:val="00A93D62"/>
    <w:rsid w:val="00AA54AF"/>
    <w:rsid w:val="00AD1B1A"/>
    <w:rsid w:val="00B1345D"/>
    <w:rsid w:val="00B22BFB"/>
    <w:rsid w:val="00B32E96"/>
    <w:rsid w:val="00B373E7"/>
    <w:rsid w:val="00B52F75"/>
    <w:rsid w:val="00B55A76"/>
    <w:rsid w:val="00B66CB0"/>
    <w:rsid w:val="00B77244"/>
    <w:rsid w:val="00BB5578"/>
    <w:rsid w:val="00BD71A8"/>
    <w:rsid w:val="00BF79BE"/>
    <w:rsid w:val="00C1063E"/>
    <w:rsid w:val="00C276FC"/>
    <w:rsid w:val="00C34FAF"/>
    <w:rsid w:val="00C438EC"/>
    <w:rsid w:val="00C81153"/>
    <w:rsid w:val="00C85C8F"/>
    <w:rsid w:val="00C94B55"/>
    <w:rsid w:val="00CA16B3"/>
    <w:rsid w:val="00CA4EF9"/>
    <w:rsid w:val="00CC6951"/>
    <w:rsid w:val="00CF4442"/>
    <w:rsid w:val="00D70E8E"/>
    <w:rsid w:val="00D77152"/>
    <w:rsid w:val="00D80936"/>
    <w:rsid w:val="00DA04B7"/>
    <w:rsid w:val="00DA7A5F"/>
    <w:rsid w:val="00DC5630"/>
    <w:rsid w:val="00DD29BF"/>
    <w:rsid w:val="00DF4A9F"/>
    <w:rsid w:val="00DF5CC8"/>
    <w:rsid w:val="00E34CC4"/>
    <w:rsid w:val="00E55706"/>
    <w:rsid w:val="00EC7E31"/>
    <w:rsid w:val="00EE62DB"/>
    <w:rsid w:val="00F16283"/>
    <w:rsid w:val="00F40CF4"/>
    <w:rsid w:val="00F71B7A"/>
    <w:rsid w:val="00F72E8A"/>
    <w:rsid w:val="00FB35C7"/>
    <w:rsid w:val="00FB58C1"/>
    <w:rsid w:val="00FC50A1"/>
    <w:rsid w:val="00FE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C1"/>
  </w:style>
  <w:style w:type="paragraph" w:styleId="1">
    <w:name w:val="heading 1"/>
    <w:basedOn w:val="a"/>
    <w:next w:val="a"/>
    <w:link w:val="10"/>
    <w:uiPriority w:val="9"/>
    <w:qFormat/>
    <w:rsid w:val="00DF4A9F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DF4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A9F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DF4A9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DF4A9F"/>
  </w:style>
  <w:style w:type="paragraph" w:customStyle="1" w:styleId="ParaAttribute30">
    <w:name w:val="ParaAttribute30"/>
    <w:rsid w:val="00DF4A9F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F4A9F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DF4A9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DF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F4A9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DF4A9F"/>
    <w:rPr>
      <w:rFonts w:cs="Times New Roman"/>
      <w:vertAlign w:val="superscript"/>
    </w:rPr>
  </w:style>
  <w:style w:type="paragraph" w:customStyle="1" w:styleId="ParaAttribute38">
    <w:name w:val="ParaAttribute38"/>
    <w:rsid w:val="00DF4A9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DF4A9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F4A9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DF4A9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DF4A9F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511">
    <w:name w:val="CharAttribute511"/>
    <w:uiPriority w:val="99"/>
    <w:rsid w:val="00DF4A9F"/>
    <w:rPr>
      <w:rFonts w:ascii="Times New Roman" w:eastAsia="Times New Roman"/>
      <w:sz w:val="28"/>
    </w:rPr>
  </w:style>
  <w:style w:type="character" w:customStyle="1" w:styleId="CharAttribute512">
    <w:name w:val="CharAttribute512"/>
    <w:rsid w:val="00DF4A9F"/>
    <w:rPr>
      <w:rFonts w:ascii="Times New Roman" w:eastAsia="Times New Roman"/>
      <w:sz w:val="28"/>
    </w:rPr>
  </w:style>
  <w:style w:type="character" w:customStyle="1" w:styleId="CharAttribute3">
    <w:name w:val="CharAttribute3"/>
    <w:rsid w:val="00DF4A9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F4A9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F4A9F"/>
    <w:rPr>
      <w:rFonts w:ascii="Times New Roman" w:hAnsi="Times New Roman"/>
      <w:sz w:val="28"/>
    </w:rPr>
  </w:style>
  <w:style w:type="character" w:customStyle="1" w:styleId="CharAttribute2">
    <w:name w:val="CharAttribute2"/>
    <w:rsid w:val="00DF4A9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DF4A9F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DF4A9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DF4A9F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4A9F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DF4A9F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F4A9F"/>
    <w:rPr>
      <w:rFonts w:ascii="Calibri" w:eastAsia="Times New Roman" w:hAnsi="Calibri" w:cs="Times New Roman"/>
      <w:sz w:val="20"/>
      <w:szCs w:val="20"/>
    </w:rPr>
  </w:style>
  <w:style w:type="character" w:customStyle="1" w:styleId="CharAttribute504">
    <w:name w:val="CharAttribute504"/>
    <w:rsid w:val="00DF4A9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F4A9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DF4A9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DF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F4A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DF4A9F"/>
    <w:rPr>
      <w:rFonts w:ascii="Times New Roman" w:eastAsia="Times New Roman"/>
      <w:sz w:val="28"/>
    </w:rPr>
  </w:style>
  <w:style w:type="character" w:customStyle="1" w:styleId="CharAttribute269">
    <w:name w:val="CharAttribute269"/>
    <w:rsid w:val="00DF4A9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F4A9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F4A9F"/>
    <w:rPr>
      <w:rFonts w:ascii="Times New Roman" w:eastAsia="Times New Roman"/>
      <w:sz w:val="28"/>
    </w:rPr>
  </w:style>
  <w:style w:type="character" w:customStyle="1" w:styleId="CharAttribute273">
    <w:name w:val="CharAttribute273"/>
    <w:rsid w:val="00DF4A9F"/>
    <w:rPr>
      <w:rFonts w:ascii="Times New Roman" w:eastAsia="Times New Roman"/>
      <w:sz w:val="28"/>
    </w:rPr>
  </w:style>
  <w:style w:type="character" w:customStyle="1" w:styleId="CharAttribute274">
    <w:name w:val="CharAttribute274"/>
    <w:rsid w:val="00DF4A9F"/>
    <w:rPr>
      <w:rFonts w:ascii="Times New Roman" w:eastAsia="Times New Roman"/>
      <w:sz w:val="28"/>
    </w:rPr>
  </w:style>
  <w:style w:type="character" w:customStyle="1" w:styleId="CharAttribute275">
    <w:name w:val="CharAttribute275"/>
    <w:rsid w:val="00DF4A9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F4A9F"/>
    <w:rPr>
      <w:rFonts w:ascii="Times New Roman" w:eastAsia="Times New Roman"/>
      <w:sz w:val="28"/>
    </w:rPr>
  </w:style>
  <w:style w:type="character" w:customStyle="1" w:styleId="CharAttribute277">
    <w:name w:val="CharAttribute277"/>
    <w:rsid w:val="00DF4A9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F4A9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F4A9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F4A9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F4A9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F4A9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F4A9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F4A9F"/>
    <w:rPr>
      <w:rFonts w:ascii="Times New Roman" w:eastAsia="Times New Roman"/>
      <w:sz w:val="28"/>
    </w:rPr>
  </w:style>
  <w:style w:type="character" w:customStyle="1" w:styleId="CharAttribute285">
    <w:name w:val="CharAttribute285"/>
    <w:rsid w:val="00DF4A9F"/>
    <w:rPr>
      <w:rFonts w:ascii="Times New Roman" w:eastAsia="Times New Roman"/>
      <w:sz w:val="28"/>
    </w:rPr>
  </w:style>
  <w:style w:type="character" w:customStyle="1" w:styleId="CharAttribute286">
    <w:name w:val="CharAttribute286"/>
    <w:rsid w:val="00DF4A9F"/>
    <w:rPr>
      <w:rFonts w:ascii="Times New Roman" w:eastAsia="Times New Roman"/>
      <w:sz w:val="28"/>
    </w:rPr>
  </w:style>
  <w:style w:type="character" w:customStyle="1" w:styleId="CharAttribute287">
    <w:name w:val="CharAttribute287"/>
    <w:rsid w:val="00DF4A9F"/>
    <w:rPr>
      <w:rFonts w:ascii="Times New Roman" w:eastAsia="Times New Roman"/>
      <w:sz w:val="28"/>
    </w:rPr>
  </w:style>
  <w:style w:type="character" w:customStyle="1" w:styleId="CharAttribute288">
    <w:name w:val="CharAttribute288"/>
    <w:rsid w:val="00DF4A9F"/>
    <w:rPr>
      <w:rFonts w:ascii="Times New Roman" w:eastAsia="Times New Roman"/>
      <w:sz w:val="28"/>
    </w:rPr>
  </w:style>
  <w:style w:type="character" w:customStyle="1" w:styleId="CharAttribute289">
    <w:name w:val="CharAttribute289"/>
    <w:rsid w:val="00DF4A9F"/>
    <w:rPr>
      <w:rFonts w:ascii="Times New Roman" w:eastAsia="Times New Roman"/>
      <w:sz w:val="28"/>
    </w:rPr>
  </w:style>
  <w:style w:type="character" w:customStyle="1" w:styleId="CharAttribute290">
    <w:name w:val="CharAttribute290"/>
    <w:rsid w:val="00DF4A9F"/>
    <w:rPr>
      <w:rFonts w:ascii="Times New Roman" w:eastAsia="Times New Roman"/>
      <w:sz w:val="28"/>
    </w:rPr>
  </w:style>
  <w:style w:type="character" w:customStyle="1" w:styleId="CharAttribute291">
    <w:name w:val="CharAttribute291"/>
    <w:rsid w:val="00DF4A9F"/>
    <w:rPr>
      <w:rFonts w:ascii="Times New Roman" w:eastAsia="Times New Roman"/>
      <w:sz w:val="28"/>
    </w:rPr>
  </w:style>
  <w:style w:type="character" w:customStyle="1" w:styleId="CharAttribute292">
    <w:name w:val="CharAttribute292"/>
    <w:rsid w:val="00DF4A9F"/>
    <w:rPr>
      <w:rFonts w:ascii="Times New Roman" w:eastAsia="Times New Roman"/>
      <w:sz w:val="28"/>
    </w:rPr>
  </w:style>
  <w:style w:type="character" w:customStyle="1" w:styleId="CharAttribute293">
    <w:name w:val="CharAttribute293"/>
    <w:rsid w:val="00DF4A9F"/>
    <w:rPr>
      <w:rFonts w:ascii="Times New Roman" w:eastAsia="Times New Roman"/>
      <w:sz w:val="28"/>
    </w:rPr>
  </w:style>
  <w:style w:type="character" w:customStyle="1" w:styleId="CharAttribute294">
    <w:name w:val="CharAttribute294"/>
    <w:rsid w:val="00DF4A9F"/>
    <w:rPr>
      <w:rFonts w:ascii="Times New Roman" w:eastAsia="Times New Roman"/>
      <w:sz w:val="28"/>
    </w:rPr>
  </w:style>
  <w:style w:type="character" w:customStyle="1" w:styleId="CharAttribute295">
    <w:name w:val="CharAttribute295"/>
    <w:rsid w:val="00DF4A9F"/>
    <w:rPr>
      <w:rFonts w:ascii="Times New Roman" w:eastAsia="Times New Roman"/>
      <w:sz w:val="28"/>
    </w:rPr>
  </w:style>
  <w:style w:type="character" w:customStyle="1" w:styleId="CharAttribute296">
    <w:name w:val="CharAttribute296"/>
    <w:rsid w:val="00DF4A9F"/>
    <w:rPr>
      <w:rFonts w:ascii="Times New Roman" w:eastAsia="Times New Roman"/>
      <w:sz w:val="28"/>
    </w:rPr>
  </w:style>
  <w:style w:type="character" w:customStyle="1" w:styleId="CharAttribute297">
    <w:name w:val="CharAttribute297"/>
    <w:rsid w:val="00DF4A9F"/>
    <w:rPr>
      <w:rFonts w:ascii="Times New Roman" w:eastAsia="Times New Roman"/>
      <w:sz w:val="28"/>
    </w:rPr>
  </w:style>
  <w:style w:type="character" w:customStyle="1" w:styleId="CharAttribute298">
    <w:name w:val="CharAttribute298"/>
    <w:rsid w:val="00DF4A9F"/>
    <w:rPr>
      <w:rFonts w:ascii="Times New Roman" w:eastAsia="Times New Roman"/>
      <w:sz w:val="28"/>
    </w:rPr>
  </w:style>
  <w:style w:type="character" w:customStyle="1" w:styleId="CharAttribute299">
    <w:name w:val="CharAttribute299"/>
    <w:rsid w:val="00DF4A9F"/>
    <w:rPr>
      <w:rFonts w:ascii="Times New Roman" w:eastAsia="Times New Roman"/>
      <w:sz w:val="28"/>
    </w:rPr>
  </w:style>
  <w:style w:type="character" w:customStyle="1" w:styleId="CharAttribute300">
    <w:name w:val="CharAttribute300"/>
    <w:rsid w:val="00DF4A9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F4A9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F4A9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F4A9F"/>
    <w:rPr>
      <w:rFonts w:ascii="Times New Roman" w:eastAsia="Times New Roman"/>
      <w:sz w:val="28"/>
    </w:rPr>
  </w:style>
  <w:style w:type="character" w:customStyle="1" w:styleId="CharAttribute305">
    <w:name w:val="CharAttribute305"/>
    <w:rsid w:val="00DF4A9F"/>
    <w:rPr>
      <w:rFonts w:ascii="Times New Roman" w:eastAsia="Times New Roman"/>
      <w:sz w:val="28"/>
    </w:rPr>
  </w:style>
  <w:style w:type="character" w:customStyle="1" w:styleId="CharAttribute306">
    <w:name w:val="CharAttribute306"/>
    <w:rsid w:val="00DF4A9F"/>
    <w:rPr>
      <w:rFonts w:ascii="Times New Roman" w:eastAsia="Times New Roman"/>
      <w:sz w:val="28"/>
    </w:rPr>
  </w:style>
  <w:style w:type="character" w:customStyle="1" w:styleId="CharAttribute307">
    <w:name w:val="CharAttribute307"/>
    <w:rsid w:val="00DF4A9F"/>
    <w:rPr>
      <w:rFonts w:ascii="Times New Roman" w:eastAsia="Times New Roman"/>
      <w:sz w:val="28"/>
    </w:rPr>
  </w:style>
  <w:style w:type="character" w:customStyle="1" w:styleId="CharAttribute308">
    <w:name w:val="CharAttribute308"/>
    <w:rsid w:val="00DF4A9F"/>
    <w:rPr>
      <w:rFonts w:ascii="Times New Roman" w:eastAsia="Times New Roman"/>
      <w:sz w:val="28"/>
    </w:rPr>
  </w:style>
  <w:style w:type="character" w:customStyle="1" w:styleId="CharAttribute309">
    <w:name w:val="CharAttribute309"/>
    <w:rsid w:val="00DF4A9F"/>
    <w:rPr>
      <w:rFonts w:ascii="Times New Roman" w:eastAsia="Times New Roman"/>
      <w:sz w:val="28"/>
    </w:rPr>
  </w:style>
  <w:style w:type="character" w:customStyle="1" w:styleId="CharAttribute310">
    <w:name w:val="CharAttribute310"/>
    <w:rsid w:val="00DF4A9F"/>
    <w:rPr>
      <w:rFonts w:ascii="Times New Roman" w:eastAsia="Times New Roman"/>
      <w:sz w:val="28"/>
    </w:rPr>
  </w:style>
  <w:style w:type="character" w:customStyle="1" w:styleId="CharAttribute311">
    <w:name w:val="CharAttribute311"/>
    <w:rsid w:val="00DF4A9F"/>
    <w:rPr>
      <w:rFonts w:ascii="Times New Roman" w:eastAsia="Times New Roman"/>
      <w:sz w:val="28"/>
    </w:rPr>
  </w:style>
  <w:style w:type="character" w:customStyle="1" w:styleId="CharAttribute312">
    <w:name w:val="CharAttribute312"/>
    <w:rsid w:val="00DF4A9F"/>
    <w:rPr>
      <w:rFonts w:ascii="Times New Roman" w:eastAsia="Times New Roman"/>
      <w:sz w:val="28"/>
    </w:rPr>
  </w:style>
  <w:style w:type="character" w:customStyle="1" w:styleId="CharAttribute313">
    <w:name w:val="CharAttribute313"/>
    <w:rsid w:val="00DF4A9F"/>
    <w:rPr>
      <w:rFonts w:ascii="Times New Roman" w:eastAsia="Times New Roman"/>
      <w:sz w:val="28"/>
    </w:rPr>
  </w:style>
  <w:style w:type="character" w:customStyle="1" w:styleId="CharAttribute314">
    <w:name w:val="CharAttribute314"/>
    <w:rsid w:val="00DF4A9F"/>
    <w:rPr>
      <w:rFonts w:ascii="Times New Roman" w:eastAsia="Times New Roman"/>
      <w:sz w:val="28"/>
    </w:rPr>
  </w:style>
  <w:style w:type="character" w:customStyle="1" w:styleId="CharAttribute315">
    <w:name w:val="CharAttribute315"/>
    <w:rsid w:val="00DF4A9F"/>
    <w:rPr>
      <w:rFonts w:ascii="Times New Roman" w:eastAsia="Times New Roman"/>
      <w:sz w:val="28"/>
    </w:rPr>
  </w:style>
  <w:style w:type="character" w:customStyle="1" w:styleId="CharAttribute316">
    <w:name w:val="CharAttribute316"/>
    <w:rsid w:val="00DF4A9F"/>
    <w:rPr>
      <w:rFonts w:ascii="Times New Roman" w:eastAsia="Times New Roman"/>
      <w:sz w:val="28"/>
    </w:rPr>
  </w:style>
  <w:style w:type="character" w:customStyle="1" w:styleId="CharAttribute317">
    <w:name w:val="CharAttribute317"/>
    <w:rsid w:val="00DF4A9F"/>
    <w:rPr>
      <w:rFonts w:ascii="Times New Roman" w:eastAsia="Times New Roman"/>
      <w:sz w:val="28"/>
    </w:rPr>
  </w:style>
  <w:style w:type="character" w:customStyle="1" w:styleId="CharAttribute318">
    <w:name w:val="CharAttribute318"/>
    <w:rsid w:val="00DF4A9F"/>
    <w:rPr>
      <w:rFonts w:ascii="Times New Roman" w:eastAsia="Times New Roman"/>
      <w:sz w:val="28"/>
    </w:rPr>
  </w:style>
  <w:style w:type="character" w:customStyle="1" w:styleId="CharAttribute319">
    <w:name w:val="CharAttribute319"/>
    <w:rsid w:val="00DF4A9F"/>
    <w:rPr>
      <w:rFonts w:ascii="Times New Roman" w:eastAsia="Times New Roman"/>
      <w:sz w:val="28"/>
    </w:rPr>
  </w:style>
  <w:style w:type="character" w:customStyle="1" w:styleId="CharAttribute320">
    <w:name w:val="CharAttribute320"/>
    <w:rsid w:val="00DF4A9F"/>
    <w:rPr>
      <w:rFonts w:ascii="Times New Roman" w:eastAsia="Times New Roman"/>
      <w:sz w:val="28"/>
    </w:rPr>
  </w:style>
  <w:style w:type="character" w:customStyle="1" w:styleId="CharAttribute321">
    <w:name w:val="CharAttribute321"/>
    <w:rsid w:val="00DF4A9F"/>
    <w:rPr>
      <w:rFonts w:ascii="Times New Roman" w:eastAsia="Times New Roman"/>
      <w:sz w:val="28"/>
    </w:rPr>
  </w:style>
  <w:style w:type="character" w:customStyle="1" w:styleId="CharAttribute322">
    <w:name w:val="CharAttribute322"/>
    <w:rsid w:val="00DF4A9F"/>
    <w:rPr>
      <w:rFonts w:ascii="Times New Roman" w:eastAsia="Times New Roman"/>
      <w:sz w:val="28"/>
    </w:rPr>
  </w:style>
  <w:style w:type="character" w:customStyle="1" w:styleId="CharAttribute323">
    <w:name w:val="CharAttribute323"/>
    <w:rsid w:val="00DF4A9F"/>
    <w:rPr>
      <w:rFonts w:ascii="Times New Roman" w:eastAsia="Times New Roman"/>
      <w:sz w:val="28"/>
    </w:rPr>
  </w:style>
  <w:style w:type="character" w:customStyle="1" w:styleId="CharAttribute324">
    <w:name w:val="CharAttribute324"/>
    <w:rsid w:val="00DF4A9F"/>
    <w:rPr>
      <w:rFonts w:ascii="Times New Roman" w:eastAsia="Times New Roman"/>
      <w:sz w:val="28"/>
    </w:rPr>
  </w:style>
  <w:style w:type="character" w:customStyle="1" w:styleId="CharAttribute325">
    <w:name w:val="CharAttribute325"/>
    <w:rsid w:val="00DF4A9F"/>
    <w:rPr>
      <w:rFonts w:ascii="Times New Roman" w:eastAsia="Times New Roman"/>
      <w:sz w:val="28"/>
    </w:rPr>
  </w:style>
  <w:style w:type="character" w:customStyle="1" w:styleId="CharAttribute326">
    <w:name w:val="CharAttribute326"/>
    <w:rsid w:val="00DF4A9F"/>
    <w:rPr>
      <w:rFonts w:ascii="Times New Roman" w:eastAsia="Times New Roman"/>
      <w:sz w:val="28"/>
    </w:rPr>
  </w:style>
  <w:style w:type="character" w:customStyle="1" w:styleId="CharAttribute327">
    <w:name w:val="CharAttribute327"/>
    <w:rsid w:val="00DF4A9F"/>
    <w:rPr>
      <w:rFonts w:ascii="Times New Roman" w:eastAsia="Times New Roman"/>
      <w:sz w:val="28"/>
    </w:rPr>
  </w:style>
  <w:style w:type="character" w:customStyle="1" w:styleId="CharAttribute328">
    <w:name w:val="CharAttribute328"/>
    <w:rsid w:val="00DF4A9F"/>
    <w:rPr>
      <w:rFonts w:ascii="Times New Roman" w:eastAsia="Times New Roman"/>
      <w:sz w:val="28"/>
    </w:rPr>
  </w:style>
  <w:style w:type="character" w:customStyle="1" w:styleId="CharAttribute329">
    <w:name w:val="CharAttribute329"/>
    <w:rsid w:val="00DF4A9F"/>
    <w:rPr>
      <w:rFonts w:ascii="Times New Roman" w:eastAsia="Times New Roman"/>
      <w:sz w:val="28"/>
    </w:rPr>
  </w:style>
  <w:style w:type="character" w:customStyle="1" w:styleId="CharAttribute330">
    <w:name w:val="CharAttribute330"/>
    <w:rsid w:val="00DF4A9F"/>
    <w:rPr>
      <w:rFonts w:ascii="Times New Roman" w:eastAsia="Times New Roman"/>
      <w:sz w:val="28"/>
    </w:rPr>
  </w:style>
  <w:style w:type="character" w:customStyle="1" w:styleId="CharAttribute331">
    <w:name w:val="CharAttribute331"/>
    <w:rsid w:val="00DF4A9F"/>
    <w:rPr>
      <w:rFonts w:ascii="Times New Roman" w:eastAsia="Times New Roman"/>
      <w:sz w:val="28"/>
    </w:rPr>
  </w:style>
  <w:style w:type="character" w:customStyle="1" w:styleId="CharAttribute332">
    <w:name w:val="CharAttribute332"/>
    <w:rsid w:val="00DF4A9F"/>
    <w:rPr>
      <w:rFonts w:ascii="Times New Roman" w:eastAsia="Times New Roman"/>
      <w:sz w:val="28"/>
    </w:rPr>
  </w:style>
  <w:style w:type="character" w:customStyle="1" w:styleId="CharAttribute333">
    <w:name w:val="CharAttribute333"/>
    <w:rsid w:val="00DF4A9F"/>
    <w:rPr>
      <w:rFonts w:ascii="Times New Roman" w:eastAsia="Times New Roman"/>
      <w:sz w:val="28"/>
    </w:rPr>
  </w:style>
  <w:style w:type="character" w:customStyle="1" w:styleId="CharAttribute334">
    <w:name w:val="CharAttribute334"/>
    <w:rsid w:val="00DF4A9F"/>
    <w:rPr>
      <w:rFonts w:ascii="Times New Roman" w:eastAsia="Times New Roman"/>
      <w:sz w:val="28"/>
    </w:rPr>
  </w:style>
  <w:style w:type="character" w:customStyle="1" w:styleId="CharAttribute335">
    <w:name w:val="CharAttribute335"/>
    <w:rsid w:val="00DF4A9F"/>
    <w:rPr>
      <w:rFonts w:ascii="Times New Roman" w:eastAsia="Times New Roman"/>
      <w:sz w:val="28"/>
    </w:rPr>
  </w:style>
  <w:style w:type="character" w:customStyle="1" w:styleId="CharAttribute514">
    <w:name w:val="CharAttribute514"/>
    <w:rsid w:val="00DF4A9F"/>
    <w:rPr>
      <w:rFonts w:ascii="Times New Roman" w:eastAsia="Times New Roman"/>
      <w:sz w:val="28"/>
    </w:rPr>
  </w:style>
  <w:style w:type="character" w:customStyle="1" w:styleId="CharAttribute520">
    <w:name w:val="CharAttribute520"/>
    <w:rsid w:val="00DF4A9F"/>
    <w:rPr>
      <w:rFonts w:ascii="Times New Roman" w:eastAsia="Times New Roman"/>
      <w:sz w:val="28"/>
    </w:rPr>
  </w:style>
  <w:style w:type="character" w:customStyle="1" w:styleId="CharAttribute521">
    <w:name w:val="CharAttribute521"/>
    <w:rsid w:val="00DF4A9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F4A9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F4A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F4A9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F4A9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DF4A9F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DF4A9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4A9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4A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4A9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DF4A9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4A9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DF4A9F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DF4A9F"/>
    <w:rPr>
      <w:rFonts w:ascii="Times New Roman" w:eastAsia="Times New Roman"/>
      <w:sz w:val="28"/>
    </w:rPr>
  </w:style>
  <w:style w:type="character" w:customStyle="1" w:styleId="CharAttribute534">
    <w:name w:val="CharAttribute534"/>
    <w:rsid w:val="00DF4A9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F4A9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F4A9F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DF4A9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DF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DF4A9F"/>
    <w:rPr>
      <w:rFonts w:ascii="Times New Roman" w:eastAsia="Times New Roman"/>
      <w:sz w:val="28"/>
    </w:rPr>
  </w:style>
  <w:style w:type="character" w:customStyle="1" w:styleId="CharAttribute499">
    <w:name w:val="CharAttribute499"/>
    <w:rsid w:val="00DF4A9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F4A9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DF4A9F"/>
    <w:rPr>
      <w:rFonts w:ascii="??" w:eastAsia="Times New Roman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DF4A9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DF4A9F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DF4A9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DF4A9F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DF4A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F4A9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DF4A9F"/>
    <w:rPr>
      <w:rFonts w:cs="Times New Roman"/>
    </w:rPr>
  </w:style>
  <w:style w:type="table" w:styleId="af9">
    <w:name w:val="Table Grid"/>
    <w:basedOn w:val="a1"/>
    <w:uiPriority w:val="59"/>
    <w:rsid w:val="00DF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F4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uiPriority w:val="22"/>
    <w:qFormat/>
    <w:rsid w:val="00DF4A9F"/>
    <w:rPr>
      <w:rFonts w:cs="Times New Roman"/>
      <w:b/>
      <w:bCs/>
    </w:rPr>
  </w:style>
  <w:style w:type="paragraph" w:styleId="afb">
    <w:name w:val="Revision"/>
    <w:hidden/>
    <w:uiPriority w:val="99"/>
    <w:semiHidden/>
    <w:rsid w:val="00DF4A9F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DF4A9F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DF4A9F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DF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4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Символ сноски"/>
    <w:rsid w:val="00DF4A9F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DF4A9F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DF4A9F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f0">
    <w:name w:val="Hyperlink"/>
    <w:uiPriority w:val="99"/>
    <w:unhideWhenUsed/>
    <w:rsid w:val="00DF4A9F"/>
    <w:rPr>
      <w:color w:val="0563C1"/>
      <w:u w:val="single"/>
    </w:rPr>
  </w:style>
  <w:style w:type="paragraph" w:customStyle="1" w:styleId="s1">
    <w:name w:val="s_1"/>
    <w:basedOn w:val="a"/>
    <w:rsid w:val="00DF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F4A9F"/>
  </w:style>
  <w:style w:type="paragraph" w:styleId="aff1">
    <w:name w:val="Body Text"/>
    <w:basedOn w:val="a"/>
    <w:link w:val="aff2"/>
    <w:uiPriority w:val="99"/>
    <w:semiHidden/>
    <w:unhideWhenUsed/>
    <w:rsid w:val="0048652C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486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F051-13A7-4F3D-9205-A62C2AF4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14045</Words>
  <Characters>80059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42</cp:revision>
  <cp:lastPrinted>2021-11-18T01:00:00Z</cp:lastPrinted>
  <dcterms:created xsi:type="dcterms:W3CDTF">2021-09-22T03:33:00Z</dcterms:created>
  <dcterms:modified xsi:type="dcterms:W3CDTF">2022-06-01T02:40:00Z</dcterms:modified>
</cp:coreProperties>
</file>