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F9" w:rsidRDefault="000F41F9" w:rsidP="0042473C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</w:pPr>
      <w:r w:rsidRPr="0042473C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Аннотация проекта</w:t>
      </w:r>
    </w:p>
    <w:p w:rsidR="005E2BA0" w:rsidRPr="0042473C" w:rsidRDefault="005E2BA0" w:rsidP="0042473C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</w:pPr>
    </w:p>
    <w:p w:rsidR="00A96EBC" w:rsidRPr="00B0724D" w:rsidRDefault="00BF3509" w:rsidP="00A96EBC">
      <w:pPr>
        <w:spacing w:after="0" w:line="292" w:lineRule="atLeast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«Искусство и наука – будто двери из мира природы в мир человеческий: через дверь науки природа входит в мир человека, и через дверь искусства человек уходит в природу и тут сам узнаёт и называет природу своей матерью»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             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                              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</w:t>
      </w:r>
      <w:proofErr w:type="spellStart"/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М.Пришвин</w:t>
      </w:r>
      <w:proofErr w:type="spellEnd"/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A96EBC" w:rsidRPr="00B0724D" w:rsidRDefault="00BF3509" w:rsidP="00A96EBC">
      <w:pPr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   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="00A96EBC" w:rsidRPr="00B0724D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Актуальность темы</w:t>
      </w:r>
    </w:p>
    <w:p w:rsidR="009B6132" w:rsidRPr="00B0724D" w:rsidRDefault="009B6132" w:rsidP="00A96EBC">
      <w:pPr>
        <w:spacing w:after="0" w:line="292" w:lineRule="atLeast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Формирование творческой личности – одна из важнейших задач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педагогической теории и практики на современном этапе. Человек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будущего должен быть созидателем, с развитым чувством красоты и </w:t>
      </w:r>
    </w:p>
    <w:p w:rsidR="009B6132" w:rsidRPr="009B6132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активным творческим началом.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Ключевая роль детского сада – создание условий для формирования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гармоничной, духовно богатой, интеллектуально-развитой личности.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Все зависит от первого дошкольного опыта, который ребенок получит </w:t>
      </w:r>
      <w:proofErr w:type="gramStart"/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</w:t>
      </w:r>
      <w:proofErr w:type="gramEnd"/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стенах</w:t>
      </w:r>
      <w:proofErr w:type="gramEnd"/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дошкольного учреждения, от взрослых, которые научат малыша 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любить и воспринимать окружающий мир, понимать законы общества, 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красоту человеческих отношений. Приобщение детей к искусству – это 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именно тот «ключик», который раскрывает в детях творческий </w:t>
      </w:r>
    </w:p>
    <w:p w:rsidR="00B0724D" w:rsidRPr="00B0724D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потенциал, дает реальную возможность адаптироваться им </w:t>
      </w:r>
      <w:proofErr w:type="gramStart"/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</w:t>
      </w:r>
      <w:proofErr w:type="gramEnd"/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</w:p>
    <w:p w:rsidR="009B6132" w:rsidRPr="009B6132" w:rsidRDefault="009B6132" w:rsidP="009B613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9B613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социальной среде.</w:t>
      </w:r>
    </w:p>
    <w:p w:rsidR="009415DF" w:rsidRPr="00B0724D" w:rsidRDefault="00BF3509" w:rsidP="00A96EBC">
      <w:pPr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Как сделать так, чтобы жизнь каждого человека не прошла мимо самой</w:t>
      </w:r>
    </w:p>
    <w:p w:rsidR="009415DF" w:rsidRPr="00B0724D" w:rsidRDefault="009415DF" w:rsidP="009415DF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9415DF" w:rsidRPr="00B0724D" w:rsidRDefault="00BF3509" w:rsidP="009415DF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большой общечеловеческой ценности – природы? Как сделать так, чтобы все </w:t>
      </w:r>
    </w:p>
    <w:p w:rsidR="009415DF" w:rsidRPr="00B0724D" w:rsidRDefault="009415DF" w:rsidP="009415DF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9415DF" w:rsidRPr="00B0724D" w:rsidRDefault="00BF3509" w:rsidP="009415DF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могли видеть и слышать: нежность весны, торжественность зимы, хрупкость </w:t>
      </w:r>
    </w:p>
    <w:p w:rsidR="009415DF" w:rsidRPr="00B0724D" w:rsidRDefault="009415DF" w:rsidP="009415DF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9415DF" w:rsidRPr="00B0724D" w:rsidRDefault="00BF3509" w:rsidP="009415DF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заледеневшей  травинки , красоту цветка</w:t>
      </w:r>
      <w:proofErr w:type="gramStart"/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… Е</w:t>
      </w:r>
      <w:proofErr w:type="gramEnd"/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сли не дать развиться этим </w:t>
      </w:r>
    </w:p>
    <w:p w:rsidR="00B0724D" w:rsidRPr="00B0724D" w:rsidRDefault="00BF3509" w:rsidP="00016784">
      <w:pPr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чувствам в детстве, то, вероятн</w:t>
      </w:r>
      <w:r w:rsidR="00B0724D" w:rsidRPr="00B0724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ее всего, позже они не появятся.</w:t>
      </w:r>
    </w:p>
    <w:p w:rsidR="00B0724D" w:rsidRPr="00B0724D" w:rsidRDefault="000F41F9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 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Детям нравятся сказки. Их привлекают волшебные предметы в них. Дети </w:t>
      </w:r>
    </w:p>
    <w:p w:rsidR="00B0724D" w:rsidRPr="00B0724D" w:rsidRDefault="00B0724D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B0724D" w:rsidRPr="00B0724D" w:rsidRDefault="000F41F9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нашей группы обратили внимание на то, что в сказках могут быть волшебными </w:t>
      </w:r>
    </w:p>
    <w:p w:rsidR="00B0724D" w:rsidRPr="00B0724D" w:rsidRDefault="00B0724D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B0724D" w:rsidRPr="00B0724D" w:rsidRDefault="000F41F9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не только неживые, но и живые существа. Мы решили подробнее </w:t>
      </w:r>
    </w:p>
    <w:p w:rsidR="00B0724D" w:rsidRPr="00B0724D" w:rsidRDefault="00B0724D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B0724D" w:rsidRPr="00B0724D" w:rsidRDefault="000F41F9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познакомиться со сказками, </w:t>
      </w:r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в которых есть волшебные </w:t>
      </w:r>
      <w:proofErr w:type="gramStart"/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цветы</w:t>
      </w:r>
      <w:proofErr w:type="gramEnd"/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и отобразить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их </w:t>
      </w:r>
    </w:p>
    <w:p w:rsidR="00B0724D" w:rsidRPr="00B0724D" w:rsidRDefault="00B0724D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F41F9" w:rsidRPr="00B0724D" w:rsidRDefault="009415DF" w:rsidP="00B0724D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красоту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в художественном творчестве.</w:t>
      </w:r>
    </w:p>
    <w:p w:rsidR="005E2BA0" w:rsidRPr="00B0724D" w:rsidRDefault="005E2BA0" w:rsidP="000816D0">
      <w:pPr>
        <w:spacing w:after="0" w:line="36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F7D81" w:rsidRPr="00B0724D" w:rsidRDefault="006F7D81" w:rsidP="000816D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lastRenderedPageBreak/>
        <w:t>Цели</w:t>
      </w:r>
      <w:r w:rsidR="000F41F9"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 xml:space="preserve"> проекта: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A669AF" w:rsidRPr="00B0724D" w:rsidRDefault="006F7D81" w:rsidP="000816D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*</w:t>
      </w:r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Создание условий для художественно-эстетического  развития дошкольников посредством тво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р</w:t>
      </w:r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ческой и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="00A669A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познав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ательной деятельности</w:t>
      </w:r>
    </w:p>
    <w:p w:rsidR="000F41F9" w:rsidRPr="00B0724D" w:rsidRDefault="006F7D81" w:rsidP="000816D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*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Формирование представлений о нравственном смысле литературных произведений, в которых действия производят волшебные цветы.</w:t>
      </w:r>
    </w:p>
    <w:p w:rsidR="005E2BA0" w:rsidRPr="00B0724D" w:rsidRDefault="005E2BA0" w:rsidP="000816D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0F41F9" w:rsidRPr="00B0724D" w:rsidRDefault="000F41F9" w:rsidP="000816D0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Задачи проекта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:</w:t>
      </w:r>
    </w:p>
    <w:p w:rsidR="000F41F9" w:rsidRPr="00B0724D" w:rsidRDefault="006F7D81" w:rsidP="006F7D8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        *Закрепление знаний 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о жанровых особенностях сказки.</w:t>
      </w:r>
    </w:p>
    <w:p w:rsidR="000F41F9" w:rsidRPr="00B0724D" w:rsidRDefault="006F7D81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*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Активиз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ация творческого мышления детей, вовлечение детей в разные виды художественного творчества</w:t>
      </w:r>
    </w:p>
    <w:p w:rsidR="007463D1" w:rsidRPr="00B0724D" w:rsidRDefault="006F7D81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*</w:t>
      </w:r>
      <w:r w:rsidR="007463D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Развитие художественно-эстетических чувств.</w:t>
      </w:r>
    </w:p>
    <w:p w:rsidR="005E2BA0" w:rsidRPr="00B0724D" w:rsidRDefault="005E2BA0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463D1" w:rsidRPr="00B0724D" w:rsidRDefault="000F41F9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Вид проекта: 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творческо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информационный</w:t>
      </w:r>
      <w:proofErr w:type="gramStart"/>
      <w:r w:rsidR="00016784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,к</w:t>
      </w:r>
      <w:proofErr w:type="gramEnd"/>
      <w:r w:rsidR="00016784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раткосрочный</w:t>
      </w:r>
      <w:proofErr w:type="spellEnd"/>
      <w:r w:rsidR="00016784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.</w:t>
      </w:r>
    </w:p>
    <w:p w:rsidR="005E2BA0" w:rsidRPr="00B0724D" w:rsidRDefault="005E2BA0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4B7180" w:rsidRPr="00B0724D" w:rsidRDefault="00016784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 xml:space="preserve"> Сроки: июль</w:t>
      </w:r>
      <w:r w:rsidR="007463D1"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-август.</w:t>
      </w:r>
      <w:r w:rsidR="004B7180"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</w:t>
      </w:r>
    </w:p>
    <w:p w:rsidR="004B7180" w:rsidRPr="00B0724D" w:rsidRDefault="004B7180" w:rsidP="004B718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Участники проекта: дети старшей группы</w:t>
      </w:r>
      <w:proofErr w:type="gramStart"/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spellStart"/>
      <w:proofErr w:type="gramEnd"/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воспитатель</w:t>
      </w:r>
      <w:r w:rsidR="00BC5CFA"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,родители</w:t>
      </w:r>
      <w:proofErr w:type="spellEnd"/>
      <w:r w:rsidR="00BC5CFA"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.</w:t>
      </w:r>
    </w:p>
    <w:p w:rsidR="005E2BA0" w:rsidRPr="00B0724D" w:rsidRDefault="005E2BA0" w:rsidP="004B718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F41F9" w:rsidRPr="00B0724D" w:rsidRDefault="000F41F9" w:rsidP="00A96EBC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Работа воспитателя при подготовке к проекту:</w:t>
      </w:r>
    </w:p>
    <w:p w:rsidR="000F41F9" w:rsidRPr="00B0724D" w:rsidRDefault="000F41F9" w:rsidP="00A96EBC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изучение соответствующей литературы</w:t>
      </w:r>
    </w:p>
    <w:p w:rsidR="000F41F9" w:rsidRPr="00B0724D" w:rsidRDefault="000F41F9" w:rsidP="00A96EBC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подготовка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материала к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проведению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бесед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с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детьми</w:t>
      </w:r>
      <w:r w:rsidR="00A23E46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,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 </w:t>
      </w:r>
      <w:r w:rsidR="00A23E46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A96EBC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с </w:t>
      </w:r>
      <w:proofErr w:type="spellStart"/>
      <w:r w:rsidR="00A23E46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родителями</w:t>
      </w:r>
      <w:proofErr w:type="gramStart"/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,э</w:t>
      </w:r>
      <w:proofErr w:type="gramEnd"/>
      <w:r w:rsidR="009415DF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кскурсий</w:t>
      </w:r>
      <w:proofErr w:type="spellEnd"/>
    </w:p>
    <w:p w:rsidR="000F41F9" w:rsidRPr="00B0724D" w:rsidRDefault="000F41F9" w:rsidP="00A96EBC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составление плана тематической образовательной деятельности</w:t>
      </w:r>
    </w:p>
    <w:p w:rsidR="005E2BA0" w:rsidRPr="00B0724D" w:rsidRDefault="005E2BA0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0F41F9" w:rsidRPr="00B0724D" w:rsidRDefault="000F41F9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  <w:r w:rsidRPr="00B0724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Проект «Волшебные цветы» реализуется в три этапа:</w:t>
      </w:r>
    </w:p>
    <w:p w:rsidR="005E2BA0" w:rsidRPr="00B0724D" w:rsidRDefault="005E2BA0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480F2D" w:rsidRPr="00B0724D" w:rsidRDefault="007463D1" w:rsidP="000816D0">
      <w:pPr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1)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Подготовительный этап. Поиск литературы на тему проекта, рассматривание цвет</w:t>
      </w:r>
      <w:r w:rsidR="0042473C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ов на клумб</w:t>
      </w:r>
      <w:r w:rsidR="00A96EBC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ах, беседы о доброте, о красоте.</w:t>
      </w:r>
    </w:p>
    <w:p w:rsidR="00A96EBC" w:rsidRPr="00B0724D" w:rsidRDefault="007463D1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2)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Работа над проектом. 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Чтение сказок "Цветик-</w:t>
      </w:r>
      <w:proofErr w:type="spellStart"/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", "Волшебные цветы Ид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ы" и т.д. Просмотр мультфильма и а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ппликация "Цвети</w:t>
      </w:r>
      <w:r w:rsidR="00480F2D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к-</w:t>
      </w:r>
      <w:proofErr w:type="spellStart"/>
      <w:r w:rsidR="00480F2D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="00480F2D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". Рисование цветов. Экскурсии на цветочные клумбы.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Разучивание стихов</w:t>
      </w:r>
      <w:proofErr w:type="gramStart"/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BC5CFA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отгадывание загадок про цветы</w:t>
      </w:r>
      <w:r w:rsidR="00A23E46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.</w:t>
      </w:r>
      <w:r w:rsidR="00A23E46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Информационные консультации для  родителей.</w:t>
      </w:r>
    </w:p>
    <w:p w:rsidR="009B6132" w:rsidRPr="00B0724D" w:rsidRDefault="007463D1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3)</w:t>
      </w:r>
      <w:r w:rsidR="000F41F9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Обобщающий эт</w:t>
      </w:r>
      <w:r w:rsidR="006F7D81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ап. Подведение итогов,</w:t>
      </w:r>
      <w:r w:rsidR="00A96EBC" w:rsidRPr="00B0724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выставка.</w:t>
      </w:r>
    </w:p>
    <w:p w:rsidR="00B0724D" w:rsidRPr="00B0724D" w:rsidRDefault="00B0724D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A574A1" w:rsidRPr="00B0724D" w:rsidRDefault="00A574A1" w:rsidP="00A574A1">
      <w:pPr>
        <w:pStyle w:val="a5"/>
        <w:spacing w:before="0" w:beforeAutospacing="0" w:after="120" w:afterAutospacing="0"/>
        <w:rPr>
          <w:b/>
          <w:sz w:val="28"/>
          <w:szCs w:val="28"/>
        </w:rPr>
      </w:pPr>
      <w:r w:rsidRPr="00B0724D">
        <w:rPr>
          <w:b/>
          <w:color w:val="666666"/>
          <w:sz w:val="28"/>
          <w:szCs w:val="28"/>
          <w:bdr w:val="none" w:sz="0" w:space="0" w:color="auto" w:frame="1"/>
        </w:rPr>
        <w:t xml:space="preserve">       Ожидаемые результаты:</w:t>
      </w:r>
    </w:p>
    <w:p w:rsidR="00B0724D" w:rsidRDefault="00B0724D" w:rsidP="00016784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Овладеют 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 и навыками 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передавать впечатления о предметах и явлениях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выразительных</w:t>
      </w:r>
    </w:p>
    <w:p w:rsidR="00A574A1" w:rsidRPr="00B0724D" w:rsidRDefault="00B0724D" w:rsidP="00B0724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Улучшится  восприятие, обогатится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сенсорный опыт;</w:t>
      </w:r>
    </w:p>
    <w:p w:rsidR="00B0724D" w:rsidRDefault="00B0724D" w:rsidP="00B0724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Приобретут 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замечать, понимать изображение знакомых</w:t>
      </w:r>
    </w:p>
    <w:p w:rsidR="00A574A1" w:rsidRDefault="00A574A1" w:rsidP="00B0724D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предметов, явлений и передавать их в рисунке;</w:t>
      </w:r>
    </w:p>
    <w:p w:rsidR="00A574A1" w:rsidRDefault="00B0724D" w:rsidP="0001678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Будут проявлять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в восприятии </w:t>
      </w:r>
      <w:proofErr w:type="gramStart"/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окружающей действительности и искусстве;</w:t>
      </w:r>
    </w:p>
    <w:p w:rsidR="00A574A1" w:rsidRDefault="00B0724D" w:rsidP="00B0724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5.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отклика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574A1"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не только на содержание образа, но 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художественную форму;</w:t>
      </w:r>
    </w:p>
    <w:p w:rsidR="00A574A1" w:rsidRPr="00C90BDA" w:rsidRDefault="00B0724D" w:rsidP="00B0724D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6.</w:t>
      </w:r>
      <w:r w:rsidRPr="00B07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использовать </w:t>
      </w:r>
      <w:r w:rsidR="00A574A1" w:rsidRPr="00C90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разнообразные средства и техники при передаче художественных образов.</w:t>
      </w:r>
    </w:p>
    <w:p w:rsidR="009B6132" w:rsidRPr="00B0724D" w:rsidRDefault="00A574A1" w:rsidP="00A574A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B0724D">
        <w:rPr>
          <w:rFonts w:ascii="Verdana" w:eastAsia="Times New Roman" w:hAnsi="Verdana" w:cs="Arial"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p w:rsidR="009B6132" w:rsidRPr="00B0724D" w:rsidRDefault="009B6132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9B6132" w:rsidRPr="00B0724D" w:rsidRDefault="009B6132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B0724D" w:rsidRPr="00B0724D" w:rsidRDefault="00B0724D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B0724D" w:rsidRPr="00B0724D" w:rsidRDefault="00B0724D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16784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ED613F" w:rsidRPr="00A96EBC" w:rsidRDefault="00016784" w:rsidP="00A96EB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                   </w:t>
      </w:r>
      <w:r w:rsidR="00480F2D" w:rsidRPr="0042473C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Т</w:t>
      </w:r>
      <w:r w:rsidR="000F41F9" w:rsidRPr="0042473C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ОД по художественному творчеству</w:t>
      </w:r>
    </w:p>
    <w:p w:rsidR="000F41F9" w:rsidRPr="00480F2D" w:rsidRDefault="000F41F9" w:rsidP="0042473C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2473C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"Цветик-</w:t>
      </w:r>
      <w:proofErr w:type="spellStart"/>
      <w:r w:rsidRPr="0042473C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семицветик</w:t>
      </w:r>
      <w:proofErr w:type="spellEnd"/>
      <w:r w:rsidRPr="0042473C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" - аппликация</w:t>
      </w: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.</w:t>
      </w:r>
    </w:p>
    <w:p w:rsidR="000F41F9" w:rsidRPr="00480F2D" w:rsidRDefault="000F41F9" w:rsidP="0042473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Предварительная работа: </w:t>
      </w: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чтение сказки "Цветик-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", рассматривание иллюстраций, рассматривание цветов на клумбе.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Задачи: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- </w:t>
      </w: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закреплять умение работать с бумагой и клеем;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развивать умение ориентироваться на листе бумаги, мелкую моторику рук, осязание, мышление, воображение;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воспитывать такие нравственные качества, как доброта, желание оказать помощь другим.</w:t>
      </w:r>
    </w:p>
    <w:p w:rsidR="000F41F9" w:rsidRPr="00480F2D" w:rsidRDefault="00480F2D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Ход Т</w:t>
      </w:r>
      <w:r w:rsidR="000F41F9"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ОД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Ровно семь лепестков,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Нет пестрее цветков.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Оторвешь лепесток –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Полетит он на восток,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 на север, и на юг,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 вернется, сделав круг.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Ты желанье загадай,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Исполненье ожидай.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Что же это за цветок?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Лютик? Ландыш? Огонек? (цветик-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Как вы догадались, что это цветик-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? Где вы встречали этот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цветок? (в сказке «Цветик-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»).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Почему волшебный цветок назвали «Цветиком-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семицветиком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».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(у цветка было семь лепестков и каждый другого цвета: желтый, красный, зеленый, синий, оранжевый, фиолетовый и голубой)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Чтение отрывка из сказки.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Какие чудеса происходят в сказке?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(«Цветик-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» исполняет желания)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Какие желания загадывала девочка? Какое из желаний было самым ценным и важным? Почему? (рассуждения детей)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- Какие слова произносила девочка, чтобы сбылось ее желание? </w:t>
      </w:r>
      <w:proofErr w:type="gram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(Лети, лети лепесток, через запад на восток, через север, через юг, возвращайся, сделав круг.</w:t>
      </w:r>
      <w:proofErr w:type="gram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Лишь коснешься ты земли - быть </w:t>
      </w:r>
      <w:proofErr w:type="gram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по моему</w:t>
      </w:r>
      <w:proofErr w:type="gram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вели.)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В сказке цветик-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девочке подарила старушка. А мы сегодня сделаем волшебный цветок своими руками.</w:t>
      </w:r>
    </w:p>
    <w:p w:rsidR="000F41F9" w:rsidRPr="00480F2D" w:rsidRDefault="000F41F9" w:rsidP="0042473C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  <w:r w:rsidRPr="00480F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Физкультминутка.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В поле мы с тобой пошли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(шаг на месте)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 цветочки там нашли.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(остановиться)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Наклонились за одним,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(наклон вперед)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А потом и за вторым,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(наклон вперед)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Третий быстро мы сорвали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(наклон вперед)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 с букетом побежали.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(бег на месте)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  <w:r w:rsidRPr="00480F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Выполнение работы.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Самостоятельная работа детей. Индивидуальная помощь воспитателя. В ходе работы проводится соотнесение цвета с предметами окружающего мира.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 </w:t>
      </w:r>
      <w:r w:rsidRPr="00480F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Итог занятия.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Какую работу мы выполняли?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Какой материал использовали?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Какое бы желание вы загадали, если бы у вас остался один лепесток?</w:t>
      </w:r>
    </w:p>
    <w:p w:rsidR="000F41F9" w:rsidRPr="0042473C" w:rsidRDefault="00480F2D" w:rsidP="0042473C">
      <w:pPr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2473C">
        <w:rPr>
          <w:rFonts w:ascii="Times New Roman" w:eastAsia="Times New Roman" w:hAnsi="Times New Roman" w:cs="Times New Roman"/>
          <w:b/>
          <w:bCs/>
          <w:color w:val="666666"/>
          <w:sz w:val="40"/>
          <w:szCs w:val="40"/>
          <w:bdr w:val="none" w:sz="0" w:space="0" w:color="auto" w:frame="1"/>
          <w:lang w:eastAsia="ru-RU"/>
        </w:rPr>
        <w:t>Конспект Т</w:t>
      </w:r>
      <w:r w:rsidR="000F41F9" w:rsidRPr="0042473C">
        <w:rPr>
          <w:rFonts w:ascii="Times New Roman" w:eastAsia="Times New Roman" w:hAnsi="Times New Roman" w:cs="Times New Roman"/>
          <w:b/>
          <w:bCs/>
          <w:color w:val="666666"/>
          <w:sz w:val="40"/>
          <w:szCs w:val="40"/>
          <w:bdr w:val="none" w:sz="0" w:space="0" w:color="auto" w:frame="1"/>
          <w:lang w:eastAsia="ru-RU"/>
        </w:rPr>
        <w:t>ОД по рисованию "Цветы небывалой красоты"</w:t>
      </w:r>
    </w:p>
    <w:p w:rsidR="000F41F9" w:rsidRPr="00480F2D" w:rsidRDefault="000F41F9" w:rsidP="00A23E4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Познакомить детей с новой техникой нетрадиционного рисования – «рисование ладошкой  и  губкой».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  Познакомить с техникой работой губкой, обмакивать губку в блюдце с краской и наносить отпечаток на лист бумаги.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Передавать образ цветов, строение и форму используя губку, ладошки рук.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Развивать мышление, память.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Воспитывать бережное отношение к природе.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- Создавать положительный эмоциональный настрой.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 лист бумаги формат А3, желтая, красная, зеленая пальчиковая краска,  губк</w:t>
      </w:r>
      <w:proofErr w:type="gram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штамп, иллюстрации букетов цветов, салфетки (влажные, бумажные).</w:t>
      </w:r>
    </w:p>
    <w:p w:rsidR="005D14BC" w:rsidRPr="005D14BC" w:rsidRDefault="00480F2D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Ход Т</w:t>
      </w:r>
      <w:r w:rsidR="000F41F9"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ОД.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 Какое сейчас время года? (осень) Правильно. Осенью в саду появляются красивые цветы. Какие цветы растут на нашем участке? (</w:t>
      </w:r>
      <w:proofErr w:type="spellStart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цинии</w:t>
      </w:r>
      <w:proofErr w:type="spellEnd"/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, астры, бархотки).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Воспитатель показывает детям иллюстрации с изображением цветов.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Посмотрите, какие цветы изображены на моих открытках? Ребята, посмотрите такие они красивые, яркие.  Какого они цвета?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И мы  сегодня будем с вами  рисовать эти небывалой красоты цветы.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Пальчиковая игра « Наши цветки»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Наши красные (желтые) цветки раскрывают лепестки.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Пальцы, сложенные в кулак медленно распрямляются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Ветерок чуть дышит, лепестки колышет.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Пальцы плавно наклоняются, влево - вправо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Наши алые цветки закрывают лепестки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Пальцы медленно складываются в кулак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Головками качают, тихо засыпают.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Кулаки медленно и плавно покачиваются из стороны в сторону.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eastAsia="ru-RU"/>
        </w:rPr>
        <w:t>Упражнение повторить несколько раз.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0F41F9" w:rsidRPr="00480F2D" w:rsidRDefault="000F41F9" w:rsidP="000816D0">
      <w:pPr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А теперь мы все с вами будем волшебникам, и рисовать будем ладошками и губками.</w:t>
      </w:r>
    </w:p>
    <w:p w:rsidR="000F41F9" w:rsidRPr="00480F2D" w:rsidRDefault="000F41F9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Воспитатель показывает детям технику рисования, помогает во время работы. После занятия проводится рефлексия.</w:t>
      </w:r>
    </w:p>
    <w:p w:rsidR="000F41F9" w:rsidRPr="00480F2D" w:rsidRDefault="000F41F9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5D14BC" w:rsidRDefault="005D14BC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5D14BC" w:rsidRDefault="005D14BC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5D14BC" w:rsidRDefault="005D14BC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5D14BC" w:rsidRDefault="005D14BC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0816D0">
      <w:pPr>
        <w:spacing w:after="0" w:line="36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0F41F9" w:rsidRPr="00A23E46" w:rsidRDefault="00A23E46" w:rsidP="00A23E4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A23E46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 xml:space="preserve">                                        </w:t>
      </w:r>
      <w:r w:rsidR="000F41F9" w:rsidRPr="00A23E46">
        <w:rPr>
          <w:rFonts w:ascii="Times New Roman" w:eastAsia="Times New Roman" w:hAnsi="Times New Roman" w:cs="Times New Roman"/>
          <w:b/>
          <w:bCs/>
          <w:color w:val="666666"/>
          <w:sz w:val="32"/>
          <w:szCs w:val="32"/>
          <w:bdr w:val="none" w:sz="0" w:space="0" w:color="auto" w:frame="1"/>
          <w:lang w:eastAsia="ru-RU"/>
        </w:rPr>
        <w:t>Обобщающий этап.</w:t>
      </w:r>
    </w:p>
    <w:p w:rsidR="000F41F9" w:rsidRPr="00480F2D" w:rsidRDefault="00A23E46" w:rsidP="000816D0">
      <w:pPr>
        <w:spacing w:after="0" w:line="36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 целью закрепления полученных знаний</w:t>
      </w:r>
      <w:r w:rsidR="000F41F9"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была проведена выставка работ и поделок на тему "Цветы". Участниками стали воспитанники группы и их родители. В ходе проекта дети познакомились с новыми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сказками, получили представления</w:t>
      </w:r>
      <w:r w:rsidR="000F41F9"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о доброте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и красоте</w:t>
      </w:r>
      <w:proofErr w:type="gramStart"/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</w:t>
      </w:r>
      <w:r w:rsidR="000F41F9"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0F41F9"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закре</w:t>
      </w:r>
      <w:r w:rsidR="00480F2D"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пили полученны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е знания о цветах , об их разновидностях , о возможностях передачи  всего увиденного</w:t>
      </w:r>
      <w:r w:rsidR="00480F2D"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 xml:space="preserve"> на  бумаге разными способами.</w:t>
      </w:r>
    </w:p>
    <w:p w:rsidR="000F41F9" w:rsidRDefault="000F41F9" w:rsidP="000816D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  <w:t> </w:t>
      </w:r>
    </w:p>
    <w:p w:rsidR="003D6B5B" w:rsidRDefault="003D6B5B" w:rsidP="000816D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</w:p>
    <w:p w:rsidR="003D6B5B" w:rsidRDefault="003D6B5B" w:rsidP="003D6B5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84635" wp14:editId="0D9A689A">
            <wp:extent cx="5373388" cy="4032000"/>
            <wp:effectExtent l="0" t="0" r="0" b="6985"/>
            <wp:docPr id="2" name="Рисунок 2" descr="F:\DCIM\104_PANA\P10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88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5B" w:rsidRPr="00480F2D" w:rsidRDefault="003D6B5B" w:rsidP="000816D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0F41F9" w:rsidRPr="00480F2D" w:rsidRDefault="000F41F9" w:rsidP="000816D0">
      <w:pPr>
        <w:spacing w:line="36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0F2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</w:p>
    <w:p w:rsidR="000F41F9" w:rsidRPr="00480F2D" w:rsidRDefault="005C63E8" w:rsidP="000816D0">
      <w:pPr>
        <w:numPr>
          <w:ilvl w:val="0"/>
          <w:numId w:val="1"/>
        </w:numPr>
        <w:spacing w:after="0" w:line="360" w:lineRule="auto"/>
        <w:ind w:left="-14100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hyperlink r:id="rId7" w:history="1">
        <w:r w:rsidR="000F41F9" w:rsidRPr="00480F2D">
          <w:rPr>
            <w:rFonts w:ascii="Georgia" w:eastAsia="Times New Roman" w:hAnsi="Georgia" w:cs="Times New Roman"/>
            <w:b/>
            <w:bCs/>
            <w:caps/>
            <w:color w:val="0000FF"/>
            <w:sz w:val="28"/>
            <w:szCs w:val="28"/>
            <w:bdr w:val="single" w:sz="6" w:space="7" w:color="FFFFFF" w:frame="1"/>
            <w:shd w:val="clear" w:color="auto" w:fill="FEFEFE"/>
            <w:lang w:eastAsia="ru-RU"/>
          </w:rPr>
          <w:t>О НАС</w:t>
        </w:r>
      </w:hyperlink>
    </w:p>
    <w:p w:rsidR="000F41F9" w:rsidRPr="00480F2D" w:rsidRDefault="005C63E8" w:rsidP="000816D0">
      <w:pPr>
        <w:numPr>
          <w:ilvl w:val="0"/>
          <w:numId w:val="1"/>
        </w:numPr>
        <w:spacing w:after="0" w:line="360" w:lineRule="auto"/>
        <w:ind w:left="-14100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hyperlink r:id="rId8" w:history="1">
        <w:r w:rsidR="000F41F9" w:rsidRPr="00480F2D">
          <w:rPr>
            <w:rFonts w:ascii="Georgia" w:eastAsia="Times New Roman" w:hAnsi="Georgia" w:cs="Times New Roman"/>
            <w:b/>
            <w:bCs/>
            <w:caps/>
            <w:color w:val="0000FF"/>
            <w:sz w:val="28"/>
            <w:szCs w:val="28"/>
            <w:bdr w:val="single" w:sz="6" w:space="7" w:color="FFFFFF" w:frame="1"/>
            <w:shd w:val="clear" w:color="auto" w:fill="FEFEFE"/>
            <w:lang w:eastAsia="ru-RU"/>
          </w:rPr>
          <w:t>НОВОСТИ</w:t>
        </w:r>
      </w:hyperlink>
    </w:p>
    <w:p w:rsidR="000F41F9" w:rsidRPr="000F41F9" w:rsidRDefault="003D6B5B" w:rsidP="000816D0">
      <w:pPr>
        <w:numPr>
          <w:ilvl w:val="0"/>
          <w:numId w:val="1"/>
        </w:numPr>
        <w:spacing w:after="0" w:line="360" w:lineRule="auto"/>
        <w:ind w:left="-14100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806C7F" wp14:editId="26CF03D4">
            <wp:simplePos x="0" y="0"/>
            <wp:positionH relativeFrom="column">
              <wp:posOffset>412115</wp:posOffset>
            </wp:positionH>
            <wp:positionV relativeFrom="paragraph">
              <wp:posOffset>4954905</wp:posOffset>
            </wp:positionV>
            <wp:extent cx="5377180" cy="4031615"/>
            <wp:effectExtent l="0" t="0" r="0" b="6985"/>
            <wp:wrapTight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ight>
            <wp:docPr id="18" name="Рисунок 18" descr="F:\DCIM\104_PANA\P10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4BC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76EE219D" wp14:editId="288C82BE">
            <wp:simplePos x="0" y="0"/>
            <wp:positionH relativeFrom="column">
              <wp:posOffset>150495</wp:posOffset>
            </wp:positionH>
            <wp:positionV relativeFrom="paragraph">
              <wp:posOffset>118745</wp:posOffset>
            </wp:positionV>
            <wp:extent cx="5950585" cy="4463415"/>
            <wp:effectExtent l="0" t="0" r="0" b="0"/>
            <wp:wrapTight wrapText="bothSides">
              <wp:wrapPolygon edited="0">
                <wp:start x="0" y="0"/>
                <wp:lineTo x="0" y="21480"/>
                <wp:lineTo x="21505" y="21480"/>
                <wp:lineTo x="21505" y="0"/>
                <wp:lineTo x="0" y="0"/>
              </wp:wrapPolygon>
            </wp:wrapTight>
            <wp:docPr id="16" name="Рисунок 16" descr="F:\DCIM\104_PANA\P104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0F41F9" w:rsidRPr="000F41F9">
          <w:rPr>
            <w:rFonts w:ascii="Georgia" w:eastAsia="Times New Roman" w:hAnsi="Georgia" w:cs="Times New Roman"/>
            <w:b/>
            <w:bCs/>
            <w:caps/>
            <w:color w:val="0000FF"/>
            <w:sz w:val="20"/>
            <w:szCs w:val="20"/>
            <w:bdr w:val="single" w:sz="6" w:space="7" w:color="FFFFFF" w:frame="1"/>
            <w:shd w:val="clear" w:color="auto" w:fill="FEFEFE"/>
            <w:lang w:eastAsia="ru-RU"/>
          </w:rPr>
          <w:t>МЕТОДИЧЕСКАЯ КОПИЛКА</w:t>
        </w:r>
      </w:hyperlink>
    </w:p>
    <w:p w:rsidR="000F41F9" w:rsidRPr="000F41F9" w:rsidRDefault="005C63E8" w:rsidP="000816D0">
      <w:pPr>
        <w:numPr>
          <w:ilvl w:val="0"/>
          <w:numId w:val="1"/>
        </w:numPr>
        <w:spacing w:after="0" w:line="360" w:lineRule="auto"/>
        <w:ind w:left="-14100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hyperlink r:id="rId12" w:history="1">
        <w:r w:rsidR="000F41F9" w:rsidRPr="000F41F9">
          <w:rPr>
            <w:rFonts w:ascii="Georgia" w:eastAsia="Times New Roman" w:hAnsi="Georgia" w:cs="Times New Roman"/>
            <w:b/>
            <w:bCs/>
            <w:caps/>
            <w:color w:val="0000FF"/>
            <w:sz w:val="20"/>
            <w:szCs w:val="20"/>
            <w:bdr w:val="single" w:sz="6" w:space="7" w:color="FFFFFF" w:frame="1"/>
            <w:shd w:val="clear" w:color="auto" w:fill="FEFEFE"/>
            <w:lang w:eastAsia="ru-RU"/>
          </w:rPr>
          <w:t>ФОТОГАЛЕРЕЯ</w:t>
        </w:r>
      </w:hyperlink>
    </w:p>
    <w:p w:rsidR="000F41F9" w:rsidRPr="000F41F9" w:rsidRDefault="005C63E8" w:rsidP="000816D0">
      <w:pPr>
        <w:numPr>
          <w:ilvl w:val="0"/>
          <w:numId w:val="1"/>
        </w:numPr>
        <w:spacing w:after="0" w:line="360" w:lineRule="auto"/>
        <w:ind w:left="-14100"/>
        <w:textAlignment w:val="baseline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hyperlink r:id="rId13" w:anchor="/search" w:history="1">
        <w:r w:rsidR="000F41F9" w:rsidRPr="000F41F9">
          <w:rPr>
            <w:rFonts w:ascii="Georgia" w:eastAsia="Times New Roman" w:hAnsi="Georgia" w:cs="Times New Roman"/>
            <w:b/>
            <w:bCs/>
            <w:caps/>
            <w:color w:val="0000FF"/>
            <w:sz w:val="20"/>
            <w:szCs w:val="20"/>
            <w:bdr w:val="single" w:sz="6" w:space="7" w:color="FFFFFF" w:frame="1"/>
            <w:shd w:val="clear" w:color="auto" w:fill="FEFEFE"/>
            <w:lang w:eastAsia="ru-RU"/>
          </w:rPr>
          <w:t>ПОИСК</w:t>
        </w:r>
      </w:hyperlink>
    </w:p>
    <w:p w:rsidR="00791C43" w:rsidRDefault="005B137B" w:rsidP="000816D0">
      <w:pPr>
        <w:spacing w:after="150" w:line="360" w:lineRule="auto"/>
        <w:ind w:left="720"/>
        <w:textAlignment w:val="baseline"/>
      </w:pPr>
      <w:r w:rsidRPr="005D14BC">
        <w:rPr>
          <w:color w:val="000000"/>
          <w:sz w:val="27"/>
          <w:szCs w:val="27"/>
        </w:rPr>
        <w:br/>
      </w:r>
    </w:p>
    <w:p w:rsidR="005D14BC" w:rsidRDefault="005D14BC" w:rsidP="000816D0">
      <w:pPr>
        <w:spacing w:after="150" w:line="360" w:lineRule="auto"/>
        <w:ind w:left="720"/>
        <w:textAlignment w:val="baseline"/>
      </w:pPr>
    </w:p>
    <w:p w:rsidR="005D14BC" w:rsidRDefault="005D14BC" w:rsidP="000816D0">
      <w:pPr>
        <w:spacing w:after="150" w:line="360" w:lineRule="auto"/>
        <w:ind w:left="720"/>
        <w:textAlignment w:val="baseline"/>
      </w:pPr>
    </w:p>
    <w:p w:rsidR="005D14BC" w:rsidRDefault="005D14BC" w:rsidP="000816D0">
      <w:pPr>
        <w:spacing w:after="150" w:line="360" w:lineRule="auto"/>
        <w:ind w:left="720"/>
        <w:textAlignment w:val="baseline"/>
      </w:pPr>
    </w:p>
    <w:p w:rsidR="005D14BC" w:rsidRDefault="005D14BC" w:rsidP="000816D0">
      <w:pPr>
        <w:spacing w:after="150" w:line="360" w:lineRule="auto"/>
        <w:ind w:left="720"/>
        <w:textAlignment w:val="baseline"/>
      </w:pPr>
    </w:p>
    <w:p w:rsidR="005D14BC" w:rsidRDefault="005D14BC" w:rsidP="000816D0">
      <w:pPr>
        <w:spacing w:after="150" w:line="360" w:lineRule="auto"/>
        <w:ind w:left="720"/>
        <w:textAlignment w:val="baseline"/>
      </w:pPr>
    </w:p>
    <w:p w:rsidR="005D14BC" w:rsidRPr="005D14BC" w:rsidRDefault="005D14BC" w:rsidP="000816D0">
      <w:pPr>
        <w:spacing w:line="360" w:lineRule="auto"/>
      </w:pPr>
    </w:p>
    <w:p w:rsidR="005D14BC" w:rsidRDefault="005D14BC" w:rsidP="000816D0">
      <w:pPr>
        <w:tabs>
          <w:tab w:val="left" w:pos="1340"/>
        </w:tabs>
        <w:spacing w:line="360" w:lineRule="auto"/>
      </w:pPr>
    </w:p>
    <w:p w:rsidR="003D6B5B" w:rsidRDefault="003D6B5B" w:rsidP="000816D0">
      <w:pPr>
        <w:tabs>
          <w:tab w:val="left" w:pos="1340"/>
        </w:tabs>
        <w:spacing w:line="360" w:lineRule="auto"/>
      </w:pPr>
    </w:p>
    <w:p w:rsidR="003D6B5B" w:rsidRDefault="003D6B5B" w:rsidP="003D6B5B">
      <w:pPr>
        <w:tabs>
          <w:tab w:val="left" w:pos="1340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E9DDDB5" wp14:editId="694F55EC">
            <wp:extent cx="5502302" cy="4126593"/>
            <wp:effectExtent l="0" t="0" r="3175" b="7620"/>
            <wp:docPr id="19" name="Рисунок 19" descr="F:\DCIM\104_PANA\P104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90" cy="41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5B" w:rsidRDefault="003D6B5B" w:rsidP="003D6B5B">
      <w:pPr>
        <w:tabs>
          <w:tab w:val="left" w:pos="1340"/>
        </w:tabs>
        <w:spacing w:line="360" w:lineRule="auto"/>
        <w:jc w:val="center"/>
      </w:pPr>
    </w:p>
    <w:p w:rsidR="005D14BC" w:rsidRDefault="005D14BC" w:rsidP="003D6B5B">
      <w:pPr>
        <w:tabs>
          <w:tab w:val="left" w:pos="1340"/>
        </w:tabs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AE25FD2" wp14:editId="1982CEC3">
            <wp:extent cx="5319423" cy="3989438"/>
            <wp:effectExtent l="0" t="0" r="0" b="0"/>
            <wp:docPr id="20" name="Рисунок 20" descr="F:\DCIM\104_PANA\P10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13" cy="39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80" w:rsidRPr="004B7180" w:rsidRDefault="004B7180" w:rsidP="004B7180">
      <w:pPr>
        <w:shd w:val="clear" w:color="auto" w:fill="DEF5C4"/>
        <w:spacing w:before="150" w:after="150" w:line="324" w:lineRule="atLeast"/>
        <w:jc w:val="center"/>
        <w:outlineLvl w:val="2"/>
        <w:rPr>
          <w:rFonts w:ascii="Helvetica" w:eastAsia="Times New Roman" w:hAnsi="Helvetica" w:cs="Helvetica"/>
          <w:color w:val="136E98"/>
          <w:sz w:val="27"/>
          <w:szCs w:val="27"/>
          <w:lang w:eastAsia="ru-RU"/>
        </w:rPr>
      </w:pPr>
      <w:r w:rsidRPr="004B7180">
        <w:rPr>
          <w:rFonts w:ascii="Helvetica" w:eastAsia="Times New Roman" w:hAnsi="Helvetica" w:cs="Helvetica"/>
          <w:b/>
          <w:bCs/>
          <w:color w:val="136E98"/>
          <w:sz w:val="27"/>
          <w:szCs w:val="27"/>
          <w:lang w:eastAsia="ru-RU"/>
        </w:rPr>
        <w:t>Консультация для родителей</w:t>
      </w:r>
    </w:p>
    <w:p w:rsidR="004B7180" w:rsidRPr="004B7180" w:rsidRDefault="004B7180" w:rsidP="004B7180">
      <w:pPr>
        <w:shd w:val="clear" w:color="auto" w:fill="DEF5C4"/>
        <w:spacing w:before="150" w:after="150" w:line="259" w:lineRule="atLeast"/>
        <w:jc w:val="center"/>
        <w:outlineLvl w:val="3"/>
        <w:rPr>
          <w:rFonts w:ascii="Helvetica" w:eastAsia="Times New Roman" w:hAnsi="Helvetica" w:cs="Helvetica"/>
          <w:color w:val="6D9521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6D9521"/>
          <w:sz w:val="21"/>
          <w:szCs w:val="21"/>
          <w:lang w:eastAsia="ru-RU"/>
        </w:rPr>
        <w:t>Тема: «О чем говорят цветы</w:t>
      </w:r>
      <w:r w:rsidRPr="004B7180">
        <w:rPr>
          <w:rFonts w:ascii="Helvetica" w:eastAsia="Times New Roman" w:hAnsi="Helvetica" w:cs="Helvetica"/>
          <w:b/>
          <w:bCs/>
          <w:color w:val="6D9521"/>
          <w:sz w:val="21"/>
          <w:szCs w:val="21"/>
          <w:lang w:eastAsia="ru-RU"/>
        </w:rPr>
        <w:t>»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Отзвенели капели, отбурлили весенние ручьи, и открылась взору мокрая, черная земля. Вот тут-то и нужно начинать к ней приглядываться: что-то скажут нам просыпающиеся растения? Наверняка растет за оградой вашего дома или вдоль дорожки, ведущей к нему, крошечное золото «солнышко» - цветок мать-и-мачехи. Он и будет нашим «поводырем» потому что это «барометр, предсказывающий погоду».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Обратите внимание детей на этот цветок – широко раскрытый (лепестки как бы «таращатся» во все стороны), он говорит о том, что день будет сухим и ясным. На следующее утро цветки мать-и-мачехи могут выглядеть вялыми, взъерошенными, словно уже отцвели. Посмотрите вместе с детьми на небо – оно окажется, серым, затянутым облаками. Это мать-и-мачеха «говорит» нам о том, что вечером или ночью облака прольются дождем.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Так же ведет себя и всем знакомый одуванчик: вот только сияли золотые цветки в зеленой траве и вдруг все сникли, словно кто-то взял и смял их. Одуванчики уловили перемену погоды, почувствовали скорый дождь и сжали лепестки, пряча от влаги пыльцу. Намокнет он и не полетит по ветру, не опустится  с цветка на цветок. Мокрую пыльцу не сумеет перенести и пчела. Неопыленный цветок не дает семян. 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А когда семена уже завязались, обзавелись своей летучкой-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парашютиком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, растение еще больше следит за погодой.</w:t>
      </w:r>
      <w:proofErr w:type="gramEnd"/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В солнечный день все спелые одуванчики качаются на лугу легкими пушистыми шариками. Каждый 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парашютик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ждет хорошего ветра, чтобы оторваться от материнского растения и улететь в новые края.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Но бывает и так: прямо на ваших глазах затягивает небо серая пелена плотных облаков, поднимается ветерок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… В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спомните: качались ли поутру на лужайке пушистые шары одуванчиков? Нет, не качались. Хоть и светило еще 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вовсю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солнышко, вместо шаров стояли грустно сжатые «зонтики». Одуванчик ведь знает: мокрые 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парашютики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плохо летают, вои и спрятал их до хорошей поры.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Если у вас на участке растет папоротник-орляк, дети непременно обратят на него внимание. Цветок так и притягивает взор – этакий зеленый фонтан из ажурных больших листьев, широко раскинутых в стороны. Папоротник не просто так красуется перед нами, он «рассказывает», что ожидать в ближайшее время. Вольно раскинутые листья, касающиеся концами земли, говорят о приближении дождя. Он еще не капает, но уже близко, потому что воздух наполнен влагой. В сухую же погоду листья поднимаются над землей, и их кончики слегка подкручены, как бы поджаты.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В начале лета расцветает фиалка душистая. Растение маленькое, в траве не всегда заметишь его, но, увидев, не забудешь: над плотными темно-зелеными листьями чуть покачиваются довольно крупные (при таком малом росте) цветки в пять лепестков. Если погода хорошая, они сияют нежным фиолетовым цветом. Нахмурилось небо, упали первые капли дождя, и цветок спешно свернет лепестки, оберегая пыльцу от влаги.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На солнечной полянке можно увидеть полевой вьюнок. Его длинные ползучие стебли или «разбежались» по траве, или обвили попавшийся на пути куст и упорно ползут вверх, поднимая цветки все выше и выше к солнцу. Сияет оно, и 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граммофончик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цветка 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раскрыт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полностью. Затянуло небо тучи, и сросшиеся лепестки вьюнка упали на середину цветка, на тычинки с пестиком.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Очень интересно наблюдать за кислицей. Особенно там, где она густым ковром устилает землю. В зеленом полумраке старого ельника в тихий солнечный день белые цветы ее даже слегка светятся. Но стоит упасть первой капле дождя, как кислица тотчас скрутит и опустит вниз к земле цветки, сложит, словно бабочка крылья, трехлопастные листочки. И весь «ковер» как бы ощетинится навстречу дождю – одни ребра да стебли. Можно устроить для детей развлечение – стукнуть слегка по зеленому листу прутиком, растение не уловит подвоха и тотчас скрутит цветки и листья: а вдруг это капля дождя…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Если позволяет размер участка, непременно посадите и другие растения – «предсказатели» погоды.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Очень красива лиана – жимолость каприфоль. Если ее цветки издают особенно сильный аромат, можно быть уверенным: через 15-20 часов, т.е. на следующий день, пойдет дождь.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Клен начинает «плакать» даже 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за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тое суток до дождя. Его «слезки» -  избыточная влага в древесине. Она выделяется каплями из трещин на коре или из ранки обломавшейся ветки и медленно стекает по стволу.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Вы и сами можете сделать забавный барометр, за которым дети будут наблюдать с удовольствием. Найдите в лесу еловую ветку, напоминающую рогатику. Один конец должен быть длиннее. Короткий конец прибейте или привяжите к столбу веранды так, чтобы на стене можно было делать метки. В сухую солнечную погоду подставьте черточку против конца длинной ветки. К дождю ее положение непременно изменится: ветка длиной в 30 см перед дождем способна отклониться от метки, которую вы поставили при хорошей погоде, на 10-11 см.!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Но растения не только предсказывают погоду, они еще могут указать и время: ведь многие открывают и закрывают свои цветки каждый день в один и тот же час, конечно, в сухую солнечную погоду. В дождь цветки таких растений чаще всего не раскрываются вовсе.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Большинство растений просыпаются очень рано, вместе с солнцем.  Чем выше оно поднимается по небосводу, тем больше навстречу ему раскрывается цветков. Медленно солнце начинает клониться к закату, и так же вслед за ним медленно закрываются цветок за цветком. Но как показать это явление в детском саду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?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ведь всем известный шиповник раскрывается в 5 часов, а одуванчик – от 6 до 7. В это время не пойдешь на прогулку. Правда, можно показать, когда эти растения закрываются.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Но интереснее сделать </w:t>
      </w:r>
      <w:r w:rsidRPr="004B7180">
        <w:rPr>
          <w:rFonts w:ascii="Helvetica" w:eastAsia="Times New Roman" w:hAnsi="Helvetica" w:cs="Helvetica"/>
          <w:b/>
          <w:bCs/>
          <w:color w:val="4E612D"/>
          <w:sz w:val="18"/>
          <w:szCs w:val="18"/>
          <w:lang w:eastAsia="ru-RU"/>
        </w:rPr>
        <w:t>цветочные часы</w:t>
      </w: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 из растений, которые будут просыпаться к 8 часам, когда ребята приходят в детский сад. Несколько примеров. В мае в это время расцветает горечавка бесстебельная (очень красивое растение с венчиком глубокого колодца ярко-синего цвета). В апреле в 9-10 часов раскрывают  лепестки лесная фиалка, кислица, в мае – лесная лилия, лилейник, в июне-июле – 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эшшольция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, ноготки.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Если дошкольное учреждение с круглосуточным пребыванием детей, посадите на клумбе душистый табак и маттиолу.   Весь день цветки душистого табака будут полураскрыты, а к 20 часам вдруг проснутся, раскроются, засветятся белыми крупными звездами (есть и другие тона – розовый, темно-красный, но белые в сумраках выглядят эффективнее), и «поплывет» над клумбой терпкий аромат. Позднее, в 21 час, нежный и прямо запахнут мелкие лиловатые цветки маттиолы. Очень полезно понюхать на сон грядущий, чтобы сны снились приятнее.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При желании можно составить более подробный список растений, раскрывающих и закрывающих цветки в разное время в разные месяцы, и высадить их на клумбе. 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Есть еще в XVIII веке любители растений могли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устроить такие часы, то у вас должно получиться еще лучше?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Но вернемся к нашему первому провожатому по весенней земле – к золотым цветкам мать-и-мачехи… она может служить не только барометром, это еще и прекрасное лекарственное растение.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Примечание.  Если захотите посадить мать-и-мачеху на своем участке, то сажайте ее в контейнер – она сильно разрастается. Корни этого растения дают мощные побеги даже на метровой глубине.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У мать-и-мачехи собирают и сушат цветки. Заваренные в чай, они хорошо смягчают горло при кашле. Таким чаем промывают раны. Свежие листья в виде компресса снимают боли в суставах.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В мае начинает цвести василек посевной. Мы знаем его как сорняк на полях пшеницы  ржи. Для лечебных целей используют краевые лепестки цветков. Детям можно рассказать о том, что отваром из этих сушеных цветков промывают глаза. О других свойствах препаратов из василька им пока объяснить сложно.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В июне-июле цветет тимьян ползучий, он же чабрец, он же  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борогодская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трава. Очень подходит и для альпийской горки (постом </w:t>
      </w:r>
      <w:proofErr w:type="gram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мал</w:t>
      </w:r>
      <w:proofErr w:type="gram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, но растет густой </w:t>
      </w:r>
      <w:proofErr w:type="spellStart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куртинкой</w:t>
      </w:r>
      <w:proofErr w:type="spellEnd"/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, красивые мелкие цветки необычайно ароматны), и для аптечного огорода (хорошее отхаркивающее и болеутоляющее средство).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Около забора в аптечном огороде можно посадить алтей лекарственный -  ближайшего родственника садовой мальвы. Растет многолетник кустом, цветет крупными розовыми цветками почти все лето, с июня до сентября. Его используют при заболеваниях верхних дыхательных путей.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Лекарственных растений на земле очень много. Так же, как и растений – «предсказателей» погоды, времени. Можно устроить познавательный уголок в каждом детском саду. И если не позволяют размеры участка, посадить всего по несколько растений.</w:t>
      </w:r>
    </w:p>
    <w:p w:rsid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  <w:r w:rsidRPr="004B7180"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>Главное – пробудить у детей интерес и уважение к окружающей природе!</w:t>
      </w:r>
      <w:r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  <w:t xml:space="preserve">                                                                  </w:t>
      </w:r>
    </w:p>
    <w:p w:rsidR="004B7180" w:rsidRPr="004B7180" w:rsidRDefault="004B7180" w:rsidP="004B7180">
      <w:pPr>
        <w:shd w:val="clear" w:color="auto" w:fill="DEF5C4"/>
        <w:spacing w:before="150" w:after="150" w:line="270" w:lineRule="atLeast"/>
        <w:rPr>
          <w:rFonts w:ascii="Helvetica" w:eastAsia="Times New Roman" w:hAnsi="Helvetica" w:cs="Helvetica"/>
          <w:color w:val="4E612D"/>
          <w:sz w:val="18"/>
          <w:szCs w:val="18"/>
          <w:lang w:eastAsia="ru-RU"/>
        </w:rPr>
      </w:pPr>
    </w:p>
    <w:p w:rsidR="00BC5CFA" w:rsidRPr="00BC5CFA" w:rsidRDefault="00BC5CFA" w:rsidP="00BC5CFA">
      <w:pPr>
        <w:shd w:val="clear" w:color="auto" w:fill="FFFFFF"/>
        <w:spacing w:before="150" w:after="150" w:line="600" w:lineRule="atLeast"/>
        <w:outlineLvl w:val="0"/>
        <w:rPr>
          <w:rFonts w:ascii="Segoe Print" w:eastAsia="Times New Roman" w:hAnsi="Segoe Print" w:cs="Times New Roman"/>
          <w:b/>
          <w:bCs/>
          <w:color w:val="76725B"/>
          <w:kern w:val="36"/>
          <w:sz w:val="47"/>
          <w:szCs w:val="47"/>
          <w:lang w:eastAsia="ru-RU"/>
        </w:rPr>
      </w:pPr>
      <w:r>
        <w:rPr>
          <w:rFonts w:ascii="Segoe Print" w:eastAsia="Times New Roman" w:hAnsi="Segoe Print" w:cs="Times New Roman"/>
          <w:b/>
          <w:bCs/>
          <w:color w:val="76725B"/>
          <w:kern w:val="36"/>
          <w:sz w:val="47"/>
          <w:szCs w:val="47"/>
          <w:lang w:eastAsia="ru-RU"/>
        </w:rPr>
        <w:t xml:space="preserve">         </w:t>
      </w:r>
      <w:r w:rsidRPr="00BC5CFA">
        <w:rPr>
          <w:rFonts w:ascii="Segoe Print" w:eastAsia="Times New Roman" w:hAnsi="Segoe Print" w:cs="Times New Roman"/>
          <w:b/>
          <w:bCs/>
          <w:color w:val="76725B"/>
          <w:kern w:val="36"/>
          <w:sz w:val="47"/>
          <w:szCs w:val="47"/>
          <w:lang w:eastAsia="ru-RU"/>
        </w:rPr>
        <w:t>Загадки про цветы</w:t>
      </w:r>
    </w:p>
    <w:p w:rsidR="00BC5CFA" w:rsidRDefault="00BC5CFA" w:rsidP="00BC5CFA">
      <w:pPr>
        <w:shd w:val="clear" w:color="auto" w:fill="FFFFFF"/>
        <w:spacing w:after="150" w:line="315" w:lineRule="atLeast"/>
        <w:ind w:firstLine="300"/>
        <w:jc w:val="both"/>
        <w:rPr>
          <w:rFonts w:ascii="Arial" w:eastAsia="Times New Roman" w:hAnsi="Arial" w:cs="Arial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noProof/>
          <w:color w:val="76725B"/>
          <w:sz w:val="21"/>
          <w:szCs w:val="21"/>
          <w:lang w:eastAsia="ru-RU"/>
        </w:rPr>
        <w:drawing>
          <wp:inline distT="0" distB="0" distL="0" distR="0" wp14:anchorId="1966A1EC" wp14:editId="115EA644">
            <wp:extent cx="2377440" cy="2369185"/>
            <wp:effectExtent l="0" t="0" r="3810" b="0"/>
            <wp:docPr id="1" name="Рисунок 1" descr="Букет из разных цве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ет из разных цветк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CFA">
        <w:rPr>
          <w:rFonts w:ascii="Arial" w:eastAsia="Times New Roman" w:hAnsi="Arial" w:cs="Arial"/>
          <w:color w:val="76725B"/>
          <w:sz w:val="21"/>
          <w:szCs w:val="21"/>
          <w:lang w:eastAsia="ru-RU"/>
        </w:rPr>
        <w:t>​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ind w:firstLine="300"/>
        <w:jc w:val="both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Загадки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про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цветы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открывают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как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перед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детьми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,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так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и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перед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взрослыми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</w:t>
      </w:r>
      <w:r w:rsidRPr="00BC5CFA">
        <w:rPr>
          <w:rFonts w:ascii="Trebuchet MS" w:eastAsia="Times New Roman" w:hAnsi="Trebuchet MS" w:cs="Trebuchet MS"/>
          <w:color w:val="76725B"/>
          <w:sz w:val="21"/>
          <w:szCs w:val="21"/>
          <w:lang w:eastAsia="ru-RU"/>
        </w:rPr>
        <w:t>удивител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ьный и разнообразный цветочный мир. Загадки рассказывают о видах цветов, их расцветках. Хорошо, если при этом под рукой окажутся наглядные пособия — картинки, гербарий, клумбы.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ind w:firstLine="300"/>
        <w:jc w:val="both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Цветы разнообразны. Они растут повсюду — в садах и огородах, на городских клумбах и в биологических садах, в лесах, полях, на берегах рек и озер. Селекционеры вывели огромное количество декоративных изюминок, поражающих своими расцветками, ароматами и формой цветков. В тропических странах растут очень необычные цветы — они более крупные, яркие, имеют ярко-выраженный аромат. И необязательно он будет приятным. Цветы дают пищу многим насекомым, они собирают с них нектар и пыльцу.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ind w:firstLine="300"/>
        <w:jc w:val="both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Загадки о цветах развивают память, мышление и воображение. Дети с удовольствием разгадывают подобные загадки, они легки для запоминания. А какой радостью блестят глаза малышей, когда они встречают тот или иной цветок на клумбах!</w:t>
      </w:r>
    </w:p>
    <w:p w:rsidR="00BC5CFA" w:rsidRPr="00BC5CFA" w:rsidRDefault="00BC5CFA" w:rsidP="00BC5CFA">
      <w:pPr>
        <w:shd w:val="clear" w:color="auto" w:fill="FFFFFF"/>
        <w:spacing w:after="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noProof/>
          <w:color w:val="76725B"/>
          <w:sz w:val="21"/>
          <w:szCs w:val="21"/>
          <w:lang w:eastAsia="ru-RU"/>
        </w:rPr>
        <w:drawing>
          <wp:inline distT="0" distB="0" distL="0" distR="0" wp14:anchorId="1B31EFFA" wp14:editId="65CFFDE5">
            <wp:extent cx="3872285" cy="2600076"/>
            <wp:effectExtent l="0" t="0" r="0" b="0"/>
            <wp:docPr id="3" name="Рисунок 3" descr="Загадки про цве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цветы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89" cy="26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•Колосится в поле рожь.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Там, во ржи, цветок найдешь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.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я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рко-синий и пушистый,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Только жаль, что не душистый.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(Василек)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•Я капризна и нежна,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К любому празднику нужна.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Могу быть белой, желтой, красной,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Но остаюсь всегда прекрасной!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(Роза)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•Стоит в саду кудряшка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Белая рубашка,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Сердечко золотое.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Что это такое?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(Ромашка)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•Пышный куст в саду расцвел,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Привлекая ос и пчел.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Весь в больших цветах махровых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Белых, розовых, бордовых!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(Пион)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•Куст оконный и балконный.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Лист - пушистый и душистый,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цветы на окне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Словно шапка в огне.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(Герань)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•Белые горошки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 зелёной ножке.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(Ландыш)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•Я шариком пушистым белею в поле чистом,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дунул ветерок - остался стебелек.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(Одуванчик)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•Эти жители реки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 ночь прячут лепестки.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(Водяная лилия)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•На окне, на полке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ыросли иголки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Да цветки атласные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Алые и красные.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(Кактус)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•В огороде, на дорожке, под моим окошком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асцвело сегодня солнце на высокой ножке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(Подсолнух)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•Красивые цветочки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асцвели в саду,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Запестрели красками,</w:t>
      </w:r>
      <w:r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                                          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осень на носу. •Цветочек этот голубой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апоминает нам с тобой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О небе — чистом-чистом,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И солнышке лучистом!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(Незабудки)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•Красивые цветочки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асцвели в саду,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Запестрели красками,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осень на носу.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(Астры)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•Очень просто узнать меня: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По названью я тиграм родня.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Рыжий в крапинку мой цветок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С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реди зелени, как огонек!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(Тигровая лилия)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•Я в зимнем саду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Целый день проведу.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Захвачу акварельные краски.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Нарисую...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(Анютины глазки)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•Даже ночью </w:t>
      </w:r>
      <w:proofErr w:type="spell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муравьишка</w:t>
      </w:r>
      <w:proofErr w:type="spellEnd"/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е пропустит свой домишко: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Путь-дорожку до зари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О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свещают фонари.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На больших столбах подряд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Лампы белые висят.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(Ландыш)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•Мои цветы — оранжевое пламя,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листья — как зеленые медали.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 названии — восточная страна.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Ну что, ребята, вы меня узнали?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(Настурция)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•В нашем парке есть газоны,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Расцвели там ...патефоны!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Пурпурный, белый, цвета вишни...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Вот только музыки не слышно.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(Петуния)</w:t>
      </w:r>
    </w:p>
    <w:p w:rsid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•Я лезу все выше и выше,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Долезу до самой до крыши!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Пусть не имею рук и ног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Недаром я зовусь..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.</w:t>
      </w:r>
      <w:r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в</w:t>
      </w:r>
      <w:proofErr w:type="gramEnd"/>
      <w:r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ьюнок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•Из зеленого цыпленка,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Сплошь покрытого пушком,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 xml:space="preserve">Становлюсь я 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горделивым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Алым петушком!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(Мак)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•У занесённых снегом кочек,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Под белой шапкой снеговой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ашли мы маленький цветочек,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Полузамёрзший, чуть живой.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(Подснежник)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•Цветочек этот голубой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апоминает нам с тобой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О небе — чистом-чистом,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И солнышке лучистом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(Незабудка)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•Стоит в саду кудряшка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Белая рубашка,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Сердечко золотое.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Что это такое?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(Ромашка)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•У нас ни пальцев нет, ни рук -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Лишь только лепестки вокруг.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Мы необычно называемся,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Но в маникюре не нуждаемся!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(Ноготки)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•На клумбе у окошка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Посажена картошка.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Цветки её огромные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И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светлые, и тёмные.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(Георгин)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•Синенький звонок висит,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Никогда он не звенит.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(Колокольчик)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•Жёлтые, пушистые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Шарики душистые.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Их укроет от мороза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 своих веточках …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(Мимоза)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•Цветочек этот голубой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апоминает нам с тобой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О небе — чистом-чистом,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И солнышке лучистом!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(Незабудки)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•Красивые цветочки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асцвели в саду,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Запестрели красками,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осень на носу.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(Астры)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•Очень просто узнать меня: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По названью я тиграм родня.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Рыжий в крапинку мой цветок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С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реди зелени, как огонек!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(Тигровая лилия)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•Я в зимнем саду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Целый день проведу.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Захвачу акварельные краски.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Нарисую...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(Анютины глазки)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 xml:space="preserve">•Даже ночью </w:t>
      </w:r>
      <w:proofErr w:type="spell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муравьишка</w:t>
      </w:r>
      <w:proofErr w:type="spellEnd"/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е пропустит свой домишко: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Путь-дорожку до зари</w:t>
      </w:r>
      <w:proofErr w:type="gramStart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О</w:t>
      </w:r>
      <w:proofErr w:type="gramEnd"/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свещают фонари.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На больших столбах подряд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Лампы белые висят.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(Ландыш)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•Мои цветы — оранжевое пламя,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А листья — как зеленые медали.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 названии — восточная страна.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Ну что, ребята, вы меня узнали? 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(Настурция)</w:t>
      </w:r>
    </w:p>
    <w:p w:rsidR="00BC5CFA" w:rsidRPr="00BC5CFA" w:rsidRDefault="00BC5CFA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•В нашем парке есть газоны,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Расцвели там ...патефоны!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Пурпурный, белый, цвета вишни...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Вот только музыки не слышно.</w:t>
      </w:r>
      <w:r w:rsidRPr="00BC5CFA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br/>
        <w:t>(Петуния)</w:t>
      </w:r>
    </w:p>
    <w:p w:rsidR="00C90BDA" w:rsidRDefault="00BC5CFA" w:rsidP="00C90BDA">
      <w:pPr>
        <w:pStyle w:val="a5"/>
        <w:spacing w:before="0" w:beforeAutospacing="0" w:after="120" w:afterAutospacing="0"/>
        <w:rPr>
          <w:rFonts w:ascii="Trebuchet MS" w:hAnsi="Trebuchet MS"/>
          <w:color w:val="76725B"/>
          <w:sz w:val="21"/>
          <w:szCs w:val="21"/>
        </w:rPr>
      </w:pPr>
      <w:r w:rsidRPr="00BC5CFA">
        <w:rPr>
          <w:rFonts w:ascii="Trebuchet MS" w:hAnsi="Trebuchet MS"/>
          <w:color w:val="76725B"/>
          <w:sz w:val="21"/>
          <w:szCs w:val="21"/>
        </w:rPr>
        <w:t>•Я лезу все выше и выше,</w:t>
      </w:r>
      <w:r w:rsidRPr="00BC5CFA">
        <w:rPr>
          <w:rFonts w:ascii="Trebuchet MS" w:hAnsi="Trebuchet MS"/>
          <w:color w:val="76725B"/>
          <w:sz w:val="21"/>
          <w:szCs w:val="21"/>
        </w:rPr>
        <w:br/>
        <w:t>Долезу до самой до крыши!</w:t>
      </w:r>
      <w:r w:rsidRPr="00BC5CFA">
        <w:rPr>
          <w:rFonts w:ascii="Trebuchet MS" w:hAnsi="Trebuchet MS"/>
          <w:color w:val="76725B"/>
          <w:sz w:val="21"/>
          <w:szCs w:val="21"/>
        </w:rPr>
        <w:br/>
        <w:t>Пусть не имею рук и ног -</w:t>
      </w:r>
      <w:r w:rsidRPr="00BC5CFA">
        <w:rPr>
          <w:rFonts w:ascii="Trebuchet MS" w:hAnsi="Trebuchet MS"/>
          <w:color w:val="76725B"/>
          <w:sz w:val="21"/>
          <w:szCs w:val="21"/>
        </w:rPr>
        <w:br/>
        <w:t>Недаром я зовусь...</w:t>
      </w:r>
      <w:r w:rsidRPr="00BC5CFA">
        <w:rPr>
          <w:rFonts w:ascii="Trebuchet MS" w:hAnsi="Trebuchet MS"/>
          <w:color w:val="76725B"/>
          <w:sz w:val="21"/>
          <w:szCs w:val="21"/>
        </w:rPr>
        <w:br/>
        <w:t>(Вьюнок)</w:t>
      </w:r>
    </w:p>
    <w:p w:rsidR="00A96EBC" w:rsidRDefault="00BC5CFA" w:rsidP="00016784">
      <w:pPr>
        <w:pStyle w:val="a5"/>
        <w:spacing w:before="0" w:beforeAutospacing="0" w:after="120" w:afterAutospacing="0"/>
        <w:rPr>
          <w:rFonts w:ascii="Trebuchet MS" w:hAnsi="Trebuchet MS"/>
          <w:color w:val="76725B"/>
          <w:sz w:val="21"/>
          <w:szCs w:val="21"/>
        </w:rPr>
      </w:pPr>
      <w:r w:rsidRPr="00BC5CFA">
        <w:rPr>
          <w:rFonts w:ascii="Trebuchet MS" w:hAnsi="Trebuchet MS"/>
          <w:color w:val="76725B"/>
          <w:sz w:val="21"/>
          <w:szCs w:val="21"/>
        </w:rPr>
        <w:t> </w:t>
      </w:r>
    </w:p>
    <w:p w:rsidR="00016784" w:rsidRDefault="00016784" w:rsidP="00016784">
      <w:pPr>
        <w:pStyle w:val="a5"/>
        <w:spacing w:before="0" w:beforeAutospacing="0" w:after="120" w:afterAutospacing="0"/>
        <w:rPr>
          <w:rFonts w:ascii="Trebuchet MS" w:hAnsi="Trebuchet MS"/>
          <w:color w:val="76725B"/>
          <w:sz w:val="21"/>
          <w:szCs w:val="21"/>
        </w:rPr>
      </w:pPr>
    </w:p>
    <w:p w:rsidR="00016784" w:rsidRDefault="00016784" w:rsidP="00016784">
      <w:pPr>
        <w:pStyle w:val="a5"/>
        <w:spacing w:before="0" w:beforeAutospacing="0" w:after="120" w:afterAutospacing="0"/>
        <w:rPr>
          <w:rFonts w:ascii="Trebuchet MS" w:hAnsi="Trebuchet MS"/>
          <w:color w:val="76725B"/>
          <w:sz w:val="21"/>
          <w:szCs w:val="21"/>
        </w:rPr>
      </w:pPr>
    </w:p>
    <w:p w:rsidR="00016784" w:rsidRDefault="00016784" w:rsidP="00016784">
      <w:pPr>
        <w:pStyle w:val="a5"/>
        <w:spacing w:before="0" w:beforeAutospacing="0" w:after="120" w:afterAutospacing="0"/>
        <w:rPr>
          <w:rFonts w:ascii="Trebuchet MS" w:hAnsi="Trebuchet MS"/>
          <w:color w:val="76725B"/>
          <w:sz w:val="21"/>
          <w:szCs w:val="21"/>
        </w:rPr>
      </w:pPr>
    </w:p>
    <w:p w:rsidR="00A96EBC" w:rsidRDefault="00016784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color w:val="76725B"/>
          <w:sz w:val="32"/>
          <w:szCs w:val="32"/>
          <w:lang w:eastAsia="ru-RU"/>
        </w:rPr>
        <w:t xml:space="preserve">          </w:t>
      </w:r>
      <w:r w:rsidR="00A96EBC" w:rsidRPr="00016784">
        <w:rPr>
          <w:rFonts w:ascii="Trebuchet MS" w:eastAsia="Times New Roman" w:hAnsi="Trebuchet MS" w:cs="Times New Roman"/>
          <w:b/>
          <w:color w:val="76725B"/>
          <w:sz w:val="32"/>
          <w:szCs w:val="32"/>
          <w:lang w:eastAsia="ru-RU"/>
        </w:rPr>
        <w:t xml:space="preserve">Список </w:t>
      </w:r>
      <w:proofErr w:type="spellStart"/>
      <w:r w:rsidR="00A96EBC" w:rsidRPr="00016784">
        <w:rPr>
          <w:rFonts w:ascii="Trebuchet MS" w:eastAsia="Times New Roman" w:hAnsi="Trebuchet MS" w:cs="Times New Roman"/>
          <w:b/>
          <w:color w:val="76725B"/>
          <w:sz w:val="32"/>
          <w:szCs w:val="32"/>
          <w:lang w:eastAsia="ru-RU"/>
        </w:rPr>
        <w:t>использованнной</w:t>
      </w:r>
      <w:proofErr w:type="spellEnd"/>
      <w:r w:rsidR="00A96EBC" w:rsidRPr="00016784">
        <w:rPr>
          <w:rFonts w:ascii="Trebuchet MS" w:eastAsia="Times New Roman" w:hAnsi="Trebuchet MS" w:cs="Times New Roman"/>
          <w:b/>
          <w:color w:val="76725B"/>
          <w:sz w:val="32"/>
          <w:szCs w:val="32"/>
          <w:lang w:eastAsia="ru-RU"/>
        </w:rPr>
        <w:t xml:space="preserve"> литературы</w:t>
      </w:r>
      <w:r w:rsidR="00A96EBC">
        <w:rPr>
          <w:rFonts w:ascii="Trebuchet MS" w:eastAsia="Times New Roman" w:hAnsi="Trebuchet MS" w:cs="Times New Roman"/>
          <w:color w:val="76725B"/>
          <w:sz w:val="21"/>
          <w:szCs w:val="21"/>
          <w:lang w:eastAsia="ru-RU"/>
        </w:rPr>
        <w:t>:</w:t>
      </w:r>
    </w:p>
    <w:p w:rsidR="00A96EBC" w:rsidRPr="00016784" w:rsidRDefault="00A96EBC" w:rsidP="00BC5CFA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8"/>
          <w:szCs w:val="28"/>
          <w:lang w:eastAsia="ru-RU"/>
        </w:rPr>
      </w:pPr>
      <w:r w:rsidRPr="0001678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1.</w:t>
      </w:r>
      <w:r w:rsidRPr="0001678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Торшилова</w:t>
      </w:r>
      <w:proofErr w:type="spellEnd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Е.М. Шалун, или мир дому твоему: Эстетическое воспитание дошкольников / Е.М. </w:t>
      </w:r>
      <w:proofErr w:type="spellStart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Торшилова</w:t>
      </w:r>
      <w:proofErr w:type="spellEnd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// Дошкольное воспитание. - 20</w:t>
      </w:r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1</w:t>
      </w:r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3</w:t>
      </w:r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.-№9.</w:t>
      </w:r>
    </w:p>
    <w:p w:rsidR="00BC5CFA" w:rsidRPr="00016784" w:rsidRDefault="00C90BDA" w:rsidP="005C6F8F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color w:val="76725B"/>
          <w:sz w:val="28"/>
          <w:szCs w:val="28"/>
          <w:lang w:eastAsia="ru-RU"/>
        </w:rPr>
      </w:pPr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2.</w:t>
      </w:r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Эстетическое воспитание в детском саду: Пособие для воспитателей </w:t>
      </w:r>
      <w:proofErr w:type="spellStart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дет.сада</w:t>
      </w:r>
      <w:proofErr w:type="spellEnd"/>
      <w:proofErr w:type="gramStart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од ред. </w:t>
      </w:r>
      <w:proofErr w:type="spellStart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Н.А.Ветлугиной</w:t>
      </w:r>
      <w:proofErr w:type="spellEnd"/>
      <w:r w:rsidRPr="00016784">
        <w:rPr>
          <w:rFonts w:ascii="Arial" w:hAnsi="Arial" w:cs="Arial"/>
          <w:color w:val="000000"/>
          <w:sz w:val="28"/>
          <w:szCs w:val="28"/>
          <w:shd w:val="clear" w:color="auto" w:fill="FFFFFF"/>
        </w:rPr>
        <w:t>. - М.: Просвещение, 1995.</w:t>
      </w:r>
    </w:p>
    <w:p w:rsidR="00C90BDA" w:rsidRPr="00016784" w:rsidRDefault="00C90BDA" w:rsidP="00C90BDA">
      <w:pPr>
        <w:pStyle w:val="a5"/>
        <w:spacing w:before="0" w:beforeAutospacing="0" w:after="270" w:afterAutospacing="0" w:line="270" w:lineRule="atLeast"/>
        <w:textAlignment w:val="baseline"/>
        <w:rPr>
          <w:rFonts w:ascii="Tahoma" w:hAnsi="Tahoma" w:cs="Tahoma"/>
          <w:color w:val="000000"/>
          <w:sz w:val="28"/>
          <w:szCs w:val="28"/>
        </w:rPr>
      </w:pPr>
      <w:r w:rsidRPr="00016784">
        <w:rPr>
          <w:rFonts w:ascii="Tahoma" w:hAnsi="Tahoma" w:cs="Tahoma"/>
          <w:color w:val="000000"/>
          <w:sz w:val="28"/>
          <w:szCs w:val="28"/>
        </w:rPr>
        <w:t>3.</w:t>
      </w:r>
      <w:r w:rsidRPr="00016784">
        <w:rPr>
          <w:rFonts w:ascii="Tahoma" w:hAnsi="Tahoma" w:cs="Tahoma"/>
          <w:color w:val="000000"/>
          <w:sz w:val="28"/>
          <w:szCs w:val="28"/>
        </w:rPr>
        <w:t>Синюкова В. С. Цветы и пейзажи России: В помощь живописцам. – М.: АСТ, 2002.</w:t>
      </w:r>
    </w:p>
    <w:p w:rsidR="00A574A1" w:rsidRPr="00A574A1" w:rsidRDefault="00A574A1" w:rsidP="00A574A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574A1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  <w:r w:rsidRPr="0001678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4.</w:t>
      </w:r>
      <w:r w:rsidRPr="00016784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Pr="00016784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М. В. Грибанова «Формирование эстетического и художественного восприятия детей старшего дошкольного возраста» 1999г</w:t>
      </w:r>
      <w:r w:rsidRPr="00A574A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.</w:t>
      </w:r>
    </w:p>
    <w:p w:rsidR="00A23E46" w:rsidRDefault="00A23E46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P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  <w:r w:rsidRPr="00016784">
        <w:rPr>
          <w:b/>
          <w:sz w:val="96"/>
          <w:szCs w:val="96"/>
        </w:rPr>
        <w:t>Творчество детей</w:t>
      </w: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  <w:r w:rsidRPr="00016784">
        <w:rPr>
          <w:b/>
          <w:sz w:val="96"/>
          <w:szCs w:val="96"/>
        </w:rPr>
        <w:t xml:space="preserve">Информация для проведения </w:t>
      </w:r>
      <w:proofErr w:type="spellStart"/>
      <w:r w:rsidRPr="00016784">
        <w:rPr>
          <w:b/>
          <w:sz w:val="96"/>
          <w:szCs w:val="96"/>
        </w:rPr>
        <w:t>видеоэкскурсии</w:t>
      </w:r>
      <w:proofErr w:type="spellEnd"/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</w:p>
    <w:p w:rsidR="00016784" w:rsidRPr="00016784" w:rsidRDefault="00016784" w:rsidP="003D6B5B">
      <w:pPr>
        <w:tabs>
          <w:tab w:val="left" w:pos="1340"/>
        </w:tabs>
        <w:spacing w:line="36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Презентация проекта</w:t>
      </w:r>
    </w:p>
    <w:p w:rsidR="00016784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</w:p>
    <w:p w:rsidR="005C63E8" w:rsidRPr="00C90BDA" w:rsidRDefault="005C63E8" w:rsidP="003D6B5B">
      <w:pPr>
        <w:tabs>
          <w:tab w:val="left" w:pos="1340"/>
        </w:tabs>
        <w:spacing w:line="360" w:lineRule="auto"/>
        <w:jc w:val="center"/>
        <w:rPr>
          <w:sz w:val="20"/>
          <w:szCs w:val="20"/>
        </w:rPr>
      </w:pPr>
      <w:bookmarkStart w:id="0" w:name="_GoBack"/>
      <w:bookmarkEnd w:id="0"/>
    </w:p>
    <w:sectPr w:rsidR="005C63E8" w:rsidRPr="00C90BDA" w:rsidSect="004B7180">
      <w:pgSz w:w="11906" w:h="1683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49F1"/>
    <w:multiLevelType w:val="multilevel"/>
    <w:tmpl w:val="E802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420F1"/>
    <w:multiLevelType w:val="multilevel"/>
    <w:tmpl w:val="F114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70548"/>
    <w:multiLevelType w:val="multilevel"/>
    <w:tmpl w:val="A36E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A1995"/>
    <w:multiLevelType w:val="multilevel"/>
    <w:tmpl w:val="25D23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4645C"/>
    <w:multiLevelType w:val="multilevel"/>
    <w:tmpl w:val="E0BC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F81252"/>
    <w:multiLevelType w:val="multilevel"/>
    <w:tmpl w:val="0796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8B3B6F"/>
    <w:multiLevelType w:val="multilevel"/>
    <w:tmpl w:val="97E0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2072F2"/>
    <w:multiLevelType w:val="multilevel"/>
    <w:tmpl w:val="0B7E2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897ED8"/>
    <w:multiLevelType w:val="multilevel"/>
    <w:tmpl w:val="E070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D2A65"/>
    <w:multiLevelType w:val="multilevel"/>
    <w:tmpl w:val="24BC8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110B8"/>
    <w:multiLevelType w:val="multilevel"/>
    <w:tmpl w:val="4FB0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E51033"/>
    <w:multiLevelType w:val="multilevel"/>
    <w:tmpl w:val="3F56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975D22"/>
    <w:multiLevelType w:val="multilevel"/>
    <w:tmpl w:val="4B86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DF31B2"/>
    <w:multiLevelType w:val="multilevel"/>
    <w:tmpl w:val="47501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3969FD"/>
    <w:multiLevelType w:val="multilevel"/>
    <w:tmpl w:val="BE8A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62F26"/>
    <w:multiLevelType w:val="multilevel"/>
    <w:tmpl w:val="1A5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A37CA5"/>
    <w:multiLevelType w:val="multilevel"/>
    <w:tmpl w:val="1B60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724EAC"/>
    <w:multiLevelType w:val="multilevel"/>
    <w:tmpl w:val="CDBC2A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5F3692"/>
    <w:multiLevelType w:val="multilevel"/>
    <w:tmpl w:val="979E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3574A9"/>
    <w:multiLevelType w:val="multilevel"/>
    <w:tmpl w:val="89CA72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CD3B43"/>
    <w:multiLevelType w:val="multilevel"/>
    <w:tmpl w:val="4E98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17"/>
  </w:num>
  <w:num w:numId="5">
    <w:abstractNumId w:val="7"/>
  </w:num>
  <w:num w:numId="6">
    <w:abstractNumId w:val="19"/>
  </w:num>
  <w:num w:numId="7">
    <w:abstractNumId w:val="1"/>
  </w:num>
  <w:num w:numId="8">
    <w:abstractNumId w:val="0"/>
  </w:num>
  <w:num w:numId="9">
    <w:abstractNumId w:val="10"/>
  </w:num>
  <w:num w:numId="10">
    <w:abstractNumId w:val="6"/>
  </w:num>
  <w:num w:numId="11">
    <w:abstractNumId w:val="20"/>
  </w:num>
  <w:num w:numId="12">
    <w:abstractNumId w:val="15"/>
  </w:num>
  <w:num w:numId="13">
    <w:abstractNumId w:val="14"/>
  </w:num>
  <w:num w:numId="14">
    <w:abstractNumId w:val="5"/>
  </w:num>
  <w:num w:numId="15">
    <w:abstractNumId w:val="2"/>
  </w:num>
  <w:num w:numId="16">
    <w:abstractNumId w:val="3"/>
  </w:num>
  <w:num w:numId="17">
    <w:abstractNumId w:val="9"/>
  </w:num>
  <w:num w:numId="18">
    <w:abstractNumId w:val="4"/>
  </w:num>
  <w:num w:numId="19">
    <w:abstractNumId w:val="8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F9"/>
    <w:rsid w:val="00016784"/>
    <w:rsid w:val="000816D0"/>
    <w:rsid w:val="000F41F9"/>
    <w:rsid w:val="00182449"/>
    <w:rsid w:val="001B2659"/>
    <w:rsid w:val="00257C85"/>
    <w:rsid w:val="003D6B5B"/>
    <w:rsid w:val="0042473C"/>
    <w:rsid w:val="00480F2D"/>
    <w:rsid w:val="004B7180"/>
    <w:rsid w:val="005B137B"/>
    <w:rsid w:val="005C63E8"/>
    <w:rsid w:val="005C6F8F"/>
    <w:rsid w:val="005D14BC"/>
    <w:rsid w:val="005E2BA0"/>
    <w:rsid w:val="006F7D81"/>
    <w:rsid w:val="007463D1"/>
    <w:rsid w:val="00791C43"/>
    <w:rsid w:val="009415DF"/>
    <w:rsid w:val="009B6132"/>
    <w:rsid w:val="00A23E46"/>
    <w:rsid w:val="00A574A1"/>
    <w:rsid w:val="00A669AF"/>
    <w:rsid w:val="00A96EBC"/>
    <w:rsid w:val="00B0724D"/>
    <w:rsid w:val="00BC5CFA"/>
    <w:rsid w:val="00BF3509"/>
    <w:rsid w:val="00C90BDA"/>
    <w:rsid w:val="00D0111B"/>
    <w:rsid w:val="00ED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1F9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5B137B"/>
  </w:style>
  <w:style w:type="character" w:customStyle="1" w:styleId="apple-converted-space">
    <w:name w:val="apple-converted-space"/>
    <w:basedOn w:val="a0"/>
    <w:rsid w:val="005B137B"/>
  </w:style>
  <w:style w:type="character" w:customStyle="1" w:styleId="submenu-table">
    <w:name w:val="submenu-table"/>
    <w:basedOn w:val="a0"/>
    <w:rsid w:val="005B137B"/>
  </w:style>
  <w:style w:type="paragraph" w:styleId="a5">
    <w:name w:val="Normal (Web)"/>
    <w:basedOn w:val="a"/>
    <w:uiPriority w:val="99"/>
    <w:unhideWhenUsed/>
    <w:rsid w:val="00C90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1F9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5B137B"/>
  </w:style>
  <w:style w:type="character" w:customStyle="1" w:styleId="apple-converted-space">
    <w:name w:val="apple-converted-space"/>
    <w:basedOn w:val="a0"/>
    <w:rsid w:val="005B137B"/>
  </w:style>
  <w:style w:type="character" w:customStyle="1" w:styleId="submenu-table">
    <w:name w:val="submenu-table"/>
    <w:basedOn w:val="a0"/>
    <w:rsid w:val="005B137B"/>
  </w:style>
  <w:style w:type="paragraph" w:styleId="a5">
    <w:name w:val="Normal (Web)"/>
    <w:basedOn w:val="a"/>
    <w:uiPriority w:val="99"/>
    <w:unhideWhenUsed/>
    <w:rsid w:val="00C90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011">
                  <w:marLeft w:val="22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5309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136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04185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1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46048">
                                  <w:marLeft w:val="0"/>
                                  <w:marRight w:val="30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6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154390">
              <w:marLeft w:val="-14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620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4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9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2144019">
                  <w:marLeft w:val="0"/>
                  <w:marRight w:val="0"/>
                  <w:marTop w:val="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6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3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178sa.ru/news" TargetMode="External"/><Relationship Id="rId13" Type="http://schemas.openxmlformats.org/officeDocument/2006/relationships/hyperlink" Target="http://ds178sa.ru/metodicheskaya-kopilka/2013-10-19/proekt-volshebnye-tcvety-grigoreva-o-v-nazarova-e-a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s178sa.ru/service" TargetMode="External"/><Relationship Id="rId12" Type="http://schemas.openxmlformats.org/officeDocument/2006/relationships/hyperlink" Target="http://ds178sa.ru/contacts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s178sa.ru/metodicheskaya-kopil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22</Pages>
  <Words>3368</Words>
  <Characters>19203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Консультация для родителей</vt:lpstr>
      <vt:lpstr>Загадки про цветы</vt:lpstr>
    </vt:vector>
  </TitlesOfParts>
  <Company/>
  <LinksUpToDate>false</LinksUpToDate>
  <CharactersWithSpaces>22526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2014-09-15T14:35:00Z</cp:lastPrinted>
  <dcterms:created xsi:type="dcterms:W3CDTF">2014-10-17T17:57:00Z</dcterms:created>
  <dcterms:modified xsi:type="dcterms:W3CDTF">2014-10-19T14:30:00Z</dcterms:modified>
</cp:coreProperties>
</file>